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2C5E0492" w:rsidR="00C407C1" w:rsidRDefault="00550843"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4936FB07">
                <wp:simplePos x="0" y="0"/>
                <wp:positionH relativeFrom="column">
                  <wp:posOffset>-224155</wp:posOffset>
                </wp:positionH>
                <wp:positionV relativeFrom="paragraph">
                  <wp:posOffset>456024</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76842994" w:rsidR="008C65F4" w:rsidRPr="0026713B" w:rsidRDefault="00550843" w:rsidP="00C407C1">
                            <w:pPr>
                              <w:pStyle w:val="TituloPortada"/>
                              <w:rPr>
                                <w:sz w:val="56"/>
                              </w:rPr>
                            </w:pPr>
                            <w:r w:rsidRPr="00550843">
                              <w:rPr>
                                <w:sz w:val="56"/>
                              </w:rPr>
                              <w:t>Evaluación y contratación en el sector farmacéutico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7.65pt;margin-top:35.9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" filled="f" stroked="f">
                <v:textbox>
                  <w:txbxContent>
                    <w:p w14:paraId="13999F63" w14:textId="76842994" w:rsidR="008C65F4" w:rsidRPr="0026713B" w:rsidRDefault="00550843" w:rsidP="00C407C1">
                      <w:pPr>
                        <w:pStyle w:val="TituloPortada"/>
                        <w:rPr>
                          <w:sz w:val="56"/>
                        </w:rPr>
                      </w:pPr>
                      <w:r w:rsidRPr="00550843">
                        <w:rPr>
                          <w:sz w:val="56"/>
                        </w:rPr>
                        <w:t>Evaluación y contratación en el sector farmacéutico</w:t>
                      </w:r>
                    </w:p>
                  </w:txbxContent>
                </v:textbox>
              </v:shape>
            </w:pict>
          </mc:Fallback>
        </mc:AlternateContent>
      </w:r>
      <w:r w:rsidR="001A6D42" w:rsidRPr="00906CA5">
        <w:rPr>
          <w:noProof/>
          <w:lang w:eastAsia="es-CO"/>
        </w:rPr>
        <mc:AlternateContent>
          <mc:Choice Requires="wps">
            <w:drawing>
              <wp:anchor distT="0" distB="0" distL="114300" distR="114300" simplePos="0" relativeHeight="251661312" behindDoc="1" locked="0" layoutInCell="1" allowOverlap="1" wp14:anchorId="0853532D" wp14:editId="3BD126C7">
                <wp:simplePos x="0" y="0"/>
                <wp:positionH relativeFrom="column">
                  <wp:posOffset>-692472</wp:posOffset>
                </wp:positionH>
                <wp:positionV relativeFrom="paragraph">
                  <wp:posOffset>205153</wp:posOffset>
                </wp:positionV>
                <wp:extent cx="7795895" cy="1883391"/>
                <wp:effectExtent l="0" t="0" r="0" b="3175"/>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1883391"/>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C1693B" id="Rectángulo 3" o:spid="_x0000_s1026" alt="&quot;&quot;" style="position:absolute;margin-left:-54.55pt;margin-top:16.15pt;width:613.85pt;height:148.3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" fillcolor="#00314d" stroked="f" strokeweight="1pt"/>
            </w:pict>
          </mc:Fallback>
        </mc:AlternateContent>
      </w:r>
    </w:p>
    <w:p w14:paraId="752FAC0E" w14:textId="6C0F91EC" w:rsidR="00C407C1" w:rsidRDefault="00C407C1" w:rsidP="00C407C1">
      <w:pPr>
        <w:rPr>
          <w:rFonts w:ascii="Calibri" w:hAnsi="Calibri"/>
          <w:b/>
          <w:bCs/>
          <w:color w:val="000000" w:themeColor="text1"/>
          <w:kern w:val="0"/>
          <w14:ligatures w14:val="none"/>
        </w:rPr>
      </w:pP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4BDD5417" w14:textId="77777777" w:rsidR="00550843" w:rsidRDefault="00550843"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6F599788" w:rsidR="00C407C1" w:rsidRDefault="00550843" w:rsidP="00B62D5C">
      <w:r w:rsidRPr="00550843">
        <w:t>Desarrolla competencias clave en los profesionales del sector salud para la evaluación, negociación y contratación de proveedores farmacéuticos, con base en criterios técnicos, normativos y comerciales. Fomenta el uso de herramientas especializadas para el análisis, comparación y categorización de oferentes, fortaleciendo la toma de decisiones responsables en los procesos de adquisición. Además, orienta la formulación de estrategias de abastecimiento que garanticen la calidad, trazabilidad y cumplimiento regulatorio en la gestión de medicamentos e insumos médicos</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1A9857E7" w:rsidR="00C407C1" w:rsidRPr="00847563" w:rsidRDefault="00681CCF" w:rsidP="00C407C1">
      <w:pPr>
        <w:jc w:val="center"/>
        <w:rPr>
          <w:rFonts w:cstheme="minorHAnsi"/>
          <w:szCs w:val="28"/>
        </w:rPr>
      </w:pPr>
      <w:r>
        <w:rPr>
          <w:rFonts w:cstheme="minorHAnsi"/>
          <w:b/>
          <w:bCs/>
          <w:color w:val="000000" w:themeColor="text1"/>
          <w:kern w:val="0"/>
          <w:szCs w:val="28"/>
          <w14:ligatures w14:val="none"/>
        </w:rPr>
        <w:t xml:space="preserve">Agosto </w:t>
      </w:r>
      <w:r w:rsidR="000D3ED2">
        <w:rPr>
          <w:rFonts w:cstheme="minorHAnsi"/>
          <w:b/>
          <w:bCs/>
          <w:color w:val="000000" w:themeColor="text1"/>
          <w:kern w:val="0"/>
          <w:szCs w:val="28"/>
          <w14:ligatures w14:val="none"/>
        </w:rPr>
        <w:t>2025</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36EA6B2E" w14:textId="5D53B7FC" w:rsidR="009D06BD" w:rsidRDefault="000434FA">
          <w:pPr>
            <w:pStyle w:val="TDC1"/>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208162704" w:history="1">
            <w:r w:rsidR="009D06BD" w:rsidRPr="002D48D8">
              <w:rPr>
                <w:rStyle w:val="Hipervnculo"/>
                <w:noProof/>
              </w:rPr>
              <w:t>Introducción</w:t>
            </w:r>
            <w:r w:rsidR="009D06BD">
              <w:rPr>
                <w:noProof/>
                <w:webHidden/>
              </w:rPr>
              <w:tab/>
            </w:r>
            <w:r w:rsidR="009D06BD">
              <w:rPr>
                <w:noProof/>
                <w:webHidden/>
              </w:rPr>
              <w:fldChar w:fldCharType="begin"/>
            </w:r>
            <w:r w:rsidR="009D06BD">
              <w:rPr>
                <w:noProof/>
                <w:webHidden/>
              </w:rPr>
              <w:instrText xml:space="preserve"> PAGEREF _Toc208162704 \h </w:instrText>
            </w:r>
            <w:r w:rsidR="009D06BD">
              <w:rPr>
                <w:noProof/>
                <w:webHidden/>
              </w:rPr>
            </w:r>
            <w:r w:rsidR="009D06BD">
              <w:rPr>
                <w:noProof/>
                <w:webHidden/>
              </w:rPr>
              <w:fldChar w:fldCharType="separate"/>
            </w:r>
            <w:r w:rsidR="005A6876">
              <w:rPr>
                <w:noProof/>
                <w:webHidden/>
              </w:rPr>
              <w:t>1</w:t>
            </w:r>
            <w:r w:rsidR="009D06BD">
              <w:rPr>
                <w:noProof/>
                <w:webHidden/>
              </w:rPr>
              <w:fldChar w:fldCharType="end"/>
            </w:r>
          </w:hyperlink>
        </w:p>
        <w:p w14:paraId="5A1E965B" w14:textId="15EFA67F" w:rsidR="009D06BD" w:rsidRDefault="00CA1346">
          <w:pPr>
            <w:pStyle w:val="TDC1"/>
            <w:rPr>
              <w:rFonts w:eastAsiaTheme="minorEastAsia"/>
              <w:noProof/>
              <w:kern w:val="0"/>
              <w:sz w:val="22"/>
              <w:lang w:eastAsia="es-CO"/>
              <w14:ligatures w14:val="none"/>
            </w:rPr>
          </w:pPr>
          <w:hyperlink w:anchor="_Toc208162705" w:history="1">
            <w:r w:rsidR="009D06BD" w:rsidRPr="002D48D8">
              <w:rPr>
                <w:rStyle w:val="Hipervnculo"/>
                <w:noProof/>
              </w:rPr>
              <w:t>1.</w:t>
            </w:r>
            <w:r w:rsidR="009D06BD">
              <w:rPr>
                <w:rFonts w:eastAsiaTheme="minorEastAsia"/>
                <w:noProof/>
                <w:kern w:val="0"/>
                <w:sz w:val="22"/>
                <w:lang w:eastAsia="es-CO"/>
                <w14:ligatures w14:val="none"/>
              </w:rPr>
              <w:tab/>
            </w:r>
            <w:r w:rsidR="009D06BD" w:rsidRPr="002D48D8">
              <w:rPr>
                <w:rStyle w:val="Hipervnculo"/>
                <w:noProof/>
              </w:rPr>
              <w:t>Convocatoria de proveedores</w:t>
            </w:r>
            <w:r w:rsidR="009D06BD">
              <w:rPr>
                <w:noProof/>
                <w:webHidden/>
              </w:rPr>
              <w:tab/>
            </w:r>
            <w:r w:rsidR="009D06BD">
              <w:rPr>
                <w:noProof/>
                <w:webHidden/>
              </w:rPr>
              <w:fldChar w:fldCharType="begin"/>
            </w:r>
            <w:r w:rsidR="009D06BD">
              <w:rPr>
                <w:noProof/>
                <w:webHidden/>
              </w:rPr>
              <w:instrText xml:space="preserve"> PAGEREF _Toc208162705 \h </w:instrText>
            </w:r>
            <w:r w:rsidR="009D06BD">
              <w:rPr>
                <w:noProof/>
                <w:webHidden/>
              </w:rPr>
            </w:r>
            <w:r w:rsidR="009D06BD">
              <w:rPr>
                <w:noProof/>
                <w:webHidden/>
              </w:rPr>
              <w:fldChar w:fldCharType="separate"/>
            </w:r>
            <w:r w:rsidR="005A6876">
              <w:rPr>
                <w:noProof/>
                <w:webHidden/>
              </w:rPr>
              <w:t>4</w:t>
            </w:r>
            <w:r w:rsidR="009D06BD">
              <w:rPr>
                <w:noProof/>
                <w:webHidden/>
              </w:rPr>
              <w:fldChar w:fldCharType="end"/>
            </w:r>
          </w:hyperlink>
        </w:p>
        <w:p w14:paraId="627B084F" w14:textId="2D49D084" w:rsidR="009D06BD" w:rsidRDefault="00CA1346">
          <w:pPr>
            <w:pStyle w:val="TDC1"/>
            <w:rPr>
              <w:rFonts w:eastAsiaTheme="minorEastAsia"/>
              <w:noProof/>
              <w:kern w:val="0"/>
              <w:sz w:val="22"/>
              <w:lang w:eastAsia="es-CO"/>
              <w14:ligatures w14:val="none"/>
            </w:rPr>
          </w:pPr>
          <w:hyperlink w:anchor="_Toc208162706" w:history="1">
            <w:r w:rsidR="009D06BD" w:rsidRPr="002D48D8">
              <w:rPr>
                <w:rStyle w:val="Hipervnculo"/>
                <w:noProof/>
              </w:rPr>
              <w:t>2.</w:t>
            </w:r>
            <w:r w:rsidR="009D06BD">
              <w:rPr>
                <w:rFonts w:eastAsiaTheme="minorEastAsia"/>
                <w:noProof/>
                <w:kern w:val="0"/>
                <w:sz w:val="22"/>
                <w:lang w:eastAsia="es-CO"/>
                <w14:ligatures w14:val="none"/>
              </w:rPr>
              <w:tab/>
            </w:r>
            <w:r w:rsidR="009D06BD" w:rsidRPr="002D48D8">
              <w:rPr>
                <w:rStyle w:val="Hipervnculo"/>
                <w:noProof/>
              </w:rPr>
              <w:t>Negociación con proveedores en el contexto farmacéutico colombiano</w:t>
            </w:r>
            <w:r w:rsidR="009D06BD">
              <w:rPr>
                <w:noProof/>
                <w:webHidden/>
              </w:rPr>
              <w:tab/>
            </w:r>
            <w:r w:rsidR="009D06BD">
              <w:rPr>
                <w:noProof/>
                <w:webHidden/>
              </w:rPr>
              <w:fldChar w:fldCharType="begin"/>
            </w:r>
            <w:r w:rsidR="009D06BD">
              <w:rPr>
                <w:noProof/>
                <w:webHidden/>
              </w:rPr>
              <w:instrText xml:space="preserve"> PAGEREF _Toc208162706 \h </w:instrText>
            </w:r>
            <w:r w:rsidR="009D06BD">
              <w:rPr>
                <w:noProof/>
                <w:webHidden/>
              </w:rPr>
            </w:r>
            <w:r w:rsidR="009D06BD">
              <w:rPr>
                <w:noProof/>
                <w:webHidden/>
              </w:rPr>
              <w:fldChar w:fldCharType="separate"/>
            </w:r>
            <w:r w:rsidR="005A6876">
              <w:rPr>
                <w:noProof/>
                <w:webHidden/>
              </w:rPr>
              <w:t>9</w:t>
            </w:r>
            <w:r w:rsidR="009D06BD">
              <w:rPr>
                <w:noProof/>
                <w:webHidden/>
              </w:rPr>
              <w:fldChar w:fldCharType="end"/>
            </w:r>
          </w:hyperlink>
        </w:p>
        <w:p w14:paraId="24FAA414" w14:textId="0B9E085A" w:rsidR="009D06BD" w:rsidRDefault="00CA1346">
          <w:pPr>
            <w:pStyle w:val="TDC1"/>
            <w:rPr>
              <w:rFonts w:eastAsiaTheme="minorEastAsia"/>
              <w:noProof/>
              <w:kern w:val="0"/>
              <w:sz w:val="22"/>
              <w:lang w:eastAsia="es-CO"/>
              <w14:ligatures w14:val="none"/>
            </w:rPr>
          </w:pPr>
          <w:hyperlink w:anchor="_Toc208162707" w:history="1">
            <w:r w:rsidR="009D06BD" w:rsidRPr="002D48D8">
              <w:rPr>
                <w:rStyle w:val="Hipervnculo"/>
                <w:noProof/>
              </w:rPr>
              <w:t>3.</w:t>
            </w:r>
            <w:r w:rsidR="009D06BD">
              <w:rPr>
                <w:rFonts w:eastAsiaTheme="minorEastAsia"/>
                <w:noProof/>
                <w:kern w:val="0"/>
                <w:sz w:val="22"/>
                <w:lang w:eastAsia="es-CO"/>
                <w14:ligatures w14:val="none"/>
              </w:rPr>
              <w:tab/>
            </w:r>
            <w:r w:rsidR="009D06BD" w:rsidRPr="002D48D8">
              <w:rPr>
                <w:rStyle w:val="Hipervnculo"/>
                <w:noProof/>
              </w:rPr>
              <w:t>Evaluación técnica y categorización de proveedores farmacéuticos</w:t>
            </w:r>
            <w:r w:rsidR="009D06BD">
              <w:rPr>
                <w:noProof/>
                <w:webHidden/>
              </w:rPr>
              <w:tab/>
            </w:r>
            <w:r w:rsidR="009D06BD">
              <w:rPr>
                <w:noProof/>
                <w:webHidden/>
              </w:rPr>
              <w:fldChar w:fldCharType="begin"/>
            </w:r>
            <w:r w:rsidR="009D06BD">
              <w:rPr>
                <w:noProof/>
                <w:webHidden/>
              </w:rPr>
              <w:instrText xml:space="preserve"> PAGEREF _Toc208162707 \h </w:instrText>
            </w:r>
            <w:r w:rsidR="009D06BD">
              <w:rPr>
                <w:noProof/>
                <w:webHidden/>
              </w:rPr>
            </w:r>
            <w:r w:rsidR="009D06BD">
              <w:rPr>
                <w:noProof/>
                <w:webHidden/>
              </w:rPr>
              <w:fldChar w:fldCharType="separate"/>
            </w:r>
            <w:r w:rsidR="005A6876">
              <w:rPr>
                <w:noProof/>
                <w:webHidden/>
              </w:rPr>
              <w:t>13</w:t>
            </w:r>
            <w:r w:rsidR="009D06BD">
              <w:rPr>
                <w:noProof/>
                <w:webHidden/>
              </w:rPr>
              <w:fldChar w:fldCharType="end"/>
            </w:r>
          </w:hyperlink>
        </w:p>
        <w:p w14:paraId="3E7563E4" w14:textId="1B3FCFD0" w:rsidR="009D06BD" w:rsidRDefault="00CA1346">
          <w:pPr>
            <w:pStyle w:val="TDC1"/>
            <w:rPr>
              <w:rFonts w:eastAsiaTheme="minorEastAsia"/>
              <w:noProof/>
              <w:kern w:val="0"/>
              <w:sz w:val="22"/>
              <w:lang w:eastAsia="es-CO"/>
              <w14:ligatures w14:val="none"/>
            </w:rPr>
          </w:pPr>
          <w:hyperlink w:anchor="_Toc208162708" w:history="1">
            <w:r w:rsidR="009D06BD" w:rsidRPr="002D48D8">
              <w:rPr>
                <w:rStyle w:val="Hipervnculo"/>
                <w:noProof/>
              </w:rPr>
              <w:t>4.</w:t>
            </w:r>
            <w:r w:rsidR="009D06BD">
              <w:rPr>
                <w:rFonts w:eastAsiaTheme="minorEastAsia"/>
                <w:noProof/>
                <w:kern w:val="0"/>
                <w:sz w:val="22"/>
                <w:lang w:eastAsia="es-CO"/>
                <w14:ligatures w14:val="none"/>
              </w:rPr>
              <w:tab/>
            </w:r>
            <w:r w:rsidR="009D06BD" w:rsidRPr="002D48D8">
              <w:rPr>
                <w:rStyle w:val="Hipervnculo"/>
                <w:noProof/>
              </w:rPr>
              <w:t>Contratación en servicios farmacéuticos: tipos, normativa y cláusulas</w:t>
            </w:r>
            <w:r w:rsidR="009D06BD">
              <w:rPr>
                <w:noProof/>
                <w:webHidden/>
              </w:rPr>
              <w:tab/>
            </w:r>
            <w:r w:rsidR="009D06BD">
              <w:rPr>
                <w:noProof/>
                <w:webHidden/>
              </w:rPr>
              <w:fldChar w:fldCharType="begin"/>
            </w:r>
            <w:r w:rsidR="009D06BD">
              <w:rPr>
                <w:noProof/>
                <w:webHidden/>
              </w:rPr>
              <w:instrText xml:space="preserve"> PAGEREF _Toc208162708 \h </w:instrText>
            </w:r>
            <w:r w:rsidR="009D06BD">
              <w:rPr>
                <w:noProof/>
                <w:webHidden/>
              </w:rPr>
            </w:r>
            <w:r w:rsidR="009D06BD">
              <w:rPr>
                <w:noProof/>
                <w:webHidden/>
              </w:rPr>
              <w:fldChar w:fldCharType="separate"/>
            </w:r>
            <w:r w:rsidR="005A6876">
              <w:rPr>
                <w:noProof/>
                <w:webHidden/>
              </w:rPr>
              <w:t>22</w:t>
            </w:r>
            <w:r w:rsidR="009D06BD">
              <w:rPr>
                <w:noProof/>
                <w:webHidden/>
              </w:rPr>
              <w:fldChar w:fldCharType="end"/>
            </w:r>
          </w:hyperlink>
        </w:p>
        <w:p w14:paraId="3885E663" w14:textId="6FF65070" w:rsidR="009D06BD" w:rsidRDefault="00CA1346">
          <w:pPr>
            <w:pStyle w:val="TDC1"/>
            <w:rPr>
              <w:rFonts w:eastAsiaTheme="minorEastAsia"/>
              <w:noProof/>
              <w:kern w:val="0"/>
              <w:sz w:val="22"/>
              <w:lang w:eastAsia="es-CO"/>
              <w14:ligatures w14:val="none"/>
            </w:rPr>
          </w:pPr>
          <w:hyperlink w:anchor="_Toc208162709" w:history="1">
            <w:r w:rsidR="009D06BD" w:rsidRPr="002D48D8">
              <w:rPr>
                <w:rStyle w:val="Hipervnculo"/>
                <w:noProof/>
              </w:rPr>
              <w:t>Síntesis</w:t>
            </w:r>
            <w:r w:rsidR="009D06BD">
              <w:rPr>
                <w:noProof/>
                <w:webHidden/>
              </w:rPr>
              <w:tab/>
            </w:r>
            <w:r w:rsidR="009D06BD">
              <w:rPr>
                <w:noProof/>
                <w:webHidden/>
              </w:rPr>
              <w:fldChar w:fldCharType="begin"/>
            </w:r>
            <w:r w:rsidR="009D06BD">
              <w:rPr>
                <w:noProof/>
                <w:webHidden/>
              </w:rPr>
              <w:instrText xml:space="preserve"> PAGEREF _Toc208162709 \h </w:instrText>
            </w:r>
            <w:r w:rsidR="009D06BD">
              <w:rPr>
                <w:noProof/>
                <w:webHidden/>
              </w:rPr>
            </w:r>
            <w:r w:rsidR="009D06BD">
              <w:rPr>
                <w:noProof/>
                <w:webHidden/>
              </w:rPr>
              <w:fldChar w:fldCharType="separate"/>
            </w:r>
            <w:r w:rsidR="005A6876">
              <w:rPr>
                <w:noProof/>
                <w:webHidden/>
              </w:rPr>
              <w:t>28</w:t>
            </w:r>
            <w:r w:rsidR="009D06BD">
              <w:rPr>
                <w:noProof/>
                <w:webHidden/>
              </w:rPr>
              <w:fldChar w:fldCharType="end"/>
            </w:r>
          </w:hyperlink>
        </w:p>
        <w:p w14:paraId="03E44587" w14:textId="51F776A5" w:rsidR="009D06BD" w:rsidRDefault="00CA1346">
          <w:pPr>
            <w:pStyle w:val="TDC1"/>
            <w:rPr>
              <w:rFonts w:eastAsiaTheme="minorEastAsia"/>
              <w:noProof/>
              <w:kern w:val="0"/>
              <w:sz w:val="22"/>
              <w:lang w:eastAsia="es-CO"/>
              <w14:ligatures w14:val="none"/>
            </w:rPr>
          </w:pPr>
          <w:hyperlink w:anchor="_Toc208162710" w:history="1">
            <w:r w:rsidR="009D06BD" w:rsidRPr="002D48D8">
              <w:rPr>
                <w:rStyle w:val="Hipervnculo"/>
                <w:noProof/>
              </w:rPr>
              <w:t>Material complementario</w:t>
            </w:r>
            <w:r w:rsidR="009D06BD">
              <w:rPr>
                <w:noProof/>
                <w:webHidden/>
              </w:rPr>
              <w:tab/>
            </w:r>
            <w:r w:rsidR="009D06BD">
              <w:rPr>
                <w:noProof/>
                <w:webHidden/>
              </w:rPr>
              <w:fldChar w:fldCharType="begin"/>
            </w:r>
            <w:r w:rsidR="009D06BD">
              <w:rPr>
                <w:noProof/>
                <w:webHidden/>
              </w:rPr>
              <w:instrText xml:space="preserve"> PAGEREF _Toc208162710 \h </w:instrText>
            </w:r>
            <w:r w:rsidR="009D06BD">
              <w:rPr>
                <w:noProof/>
                <w:webHidden/>
              </w:rPr>
            </w:r>
            <w:r w:rsidR="009D06BD">
              <w:rPr>
                <w:noProof/>
                <w:webHidden/>
              </w:rPr>
              <w:fldChar w:fldCharType="separate"/>
            </w:r>
            <w:r w:rsidR="005A6876">
              <w:rPr>
                <w:noProof/>
                <w:webHidden/>
              </w:rPr>
              <w:t>29</w:t>
            </w:r>
            <w:r w:rsidR="009D06BD">
              <w:rPr>
                <w:noProof/>
                <w:webHidden/>
              </w:rPr>
              <w:fldChar w:fldCharType="end"/>
            </w:r>
          </w:hyperlink>
        </w:p>
        <w:p w14:paraId="674BEC2F" w14:textId="2268FEB4" w:rsidR="009D06BD" w:rsidRDefault="00CA1346">
          <w:pPr>
            <w:pStyle w:val="TDC1"/>
            <w:rPr>
              <w:rFonts w:eastAsiaTheme="minorEastAsia"/>
              <w:noProof/>
              <w:kern w:val="0"/>
              <w:sz w:val="22"/>
              <w:lang w:eastAsia="es-CO"/>
              <w14:ligatures w14:val="none"/>
            </w:rPr>
          </w:pPr>
          <w:hyperlink w:anchor="_Toc208162711" w:history="1">
            <w:r w:rsidR="009D06BD" w:rsidRPr="002D48D8">
              <w:rPr>
                <w:rStyle w:val="Hipervnculo"/>
                <w:noProof/>
              </w:rPr>
              <w:t>Glosario</w:t>
            </w:r>
            <w:r w:rsidR="009D06BD">
              <w:rPr>
                <w:noProof/>
                <w:webHidden/>
              </w:rPr>
              <w:tab/>
            </w:r>
            <w:r w:rsidR="009D06BD">
              <w:rPr>
                <w:noProof/>
                <w:webHidden/>
              </w:rPr>
              <w:fldChar w:fldCharType="begin"/>
            </w:r>
            <w:r w:rsidR="009D06BD">
              <w:rPr>
                <w:noProof/>
                <w:webHidden/>
              </w:rPr>
              <w:instrText xml:space="preserve"> PAGEREF _Toc208162711 \h </w:instrText>
            </w:r>
            <w:r w:rsidR="009D06BD">
              <w:rPr>
                <w:noProof/>
                <w:webHidden/>
              </w:rPr>
            </w:r>
            <w:r w:rsidR="009D06BD">
              <w:rPr>
                <w:noProof/>
                <w:webHidden/>
              </w:rPr>
              <w:fldChar w:fldCharType="separate"/>
            </w:r>
            <w:r w:rsidR="005A6876">
              <w:rPr>
                <w:noProof/>
                <w:webHidden/>
              </w:rPr>
              <w:t>30</w:t>
            </w:r>
            <w:r w:rsidR="009D06BD">
              <w:rPr>
                <w:noProof/>
                <w:webHidden/>
              </w:rPr>
              <w:fldChar w:fldCharType="end"/>
            </w:r>
          </w:hyperlink>
        </w:p>
        <w:p w14:paraId="66B0C45A" w14:textId="66B8D8F2" w:rsidR="009D06BD" w:rsidRDefault="00CA1346">
          <w:pPr>
            <w:pStyle w:val="TDC1"/>
            <w:rPr>
              <w:rFonts w:eastAsiaTheme="minorEastAsia"/>
              <w:noProof/>
              <w:kern w:val="0"/>
              <w:sz w:val="22"/>
              <w:lang w:eastAsia="es-CO"/>
              <w14:ligatures w14:val="none"/>
            </w:rPr>
          </w:pPr>
          <w:hyperlink w:anchor="_Toc208162712" w:history="1">
            <w:r w:rsidR="009D06BD" w:rsidRPr="002D48D8">
              <w:rPr>
                <w:rStyle w:val="Hipervnculo"/>
                <w:noProof/>
                <w:bdr w:val="none" w:sz="0" w:space="0" w:color="auto" w:frame="1"/>
              </w:rPr>
              <w:t>Referencias bibliográficas</w:t>
            </w:r>
            <w:r w:rsidR="009D06BD">
              <w:rPr>
                <w:noProof/>
                <w:webHidden/>
              </w:rPr>
              <w:tab/>
            </w:r>
            <w:r w:rsidR="009D06BD">
              <w:rPr>
                <w:noProof/>
                <w:webHidden/>
              </w:rPr>
              <w:fldChar w:fldCharType="begin"/>
            </w:r>
            <w:r w:rsidR="009D06BD">
              <w:rPr>
                <w:noProof/>
                <w:webHidden/>
              </w:rPr>
              <w:instrText xml:space="preserve"> PAGEREF _Toc208162712 \h </w:instrText>
            </w:r>
            <w:r w:rsidR="009D06BD">
              <w:rPr>
                <w:noProof/>
                <w:webHidden/>
              </w:rPr>
            </w:r>
            <w:r w:rsidR="009D06BD">
              <w:rPr>
                <w:noProof/>
                <w:webHidden/>
              </w:rPr>
              <w:fldChar w:fldCharType="separate"/>
            </w:r>
            <w:r w:rsidR="005A6876">
              <w:rPr>
                <w:noProof/>
                <w:webHidden/>
              </w:rPr>
              <w:t>33</w:t>
            </w:r>
            <w:r w:rsidR="009D06BD">
              <w:rPr>
                <w:noProof/>
                <w:webHidden/>
              </w:rPr>
              <w:fldChar w:fldCharType="end"/>
            </w:r>
          </w:hyperlink>
        </w:p>
        <w:p w14:paraId="2669A583" w14:textId="11E2457F" w:rsidR="009D06BD" w:rsidRDefault="00CA1346">
          <w:pPr>
            <w:pStyle w:val="TDC1"/>
            <w:rPr>
              <w:rFonts w:eastAsiaTheme="minorEastAsia"/>
              <w:noProof/>
              <w:kern w:val="0"/>
              <w:sz w:val="22"/>
              <w:lang w:eastAsia="es-CO"/>
              <w14:ligatures w14:val="none"/>
            </w:rPr>
          </w:pPr>
          <w:hyperlink w:anchor="_Toc208162713" w:history="1">
            <w:r w:rsidR="009D06BD" w:rsidRPr="002D48D8">
              <w:rPr>
                <w:rStyle w:val="Hipervnculo"/>
                <w:noProof/>
              </w:rPr>
              <w:t>Créditos</w:t>
            </w:r>
            <w:r w:rsidR="009D06BD">
              <w:rPr>
                <w:noProof/>
                <w:webHidden/>
              </w:rPr>
              <w:tab/>
            </w:r>
            <w:r w:rsidR="009D06BD">
              <w:rPr>
                <w:noProof/>
                <w:webHidden/>
              </w:rPr>
              <w:fldChar w:fldCharType="begin"/>
            </w:r>
            <w:r w:rsidR="009D06BD">
              <w:rPr>
                <w:noProof/>
                <w:webHidden/>
              </w:rPr>
              <w:instrText xml:space="preserve"> PAGEREF _Toc208162713 \h </w:instrText>
            </w:r>
            <w:r w:rsidR="009D06BD">
              <w:rPr>
                <w:noProof/>
                <w:webHidden/>
              </w:rPr>
            </w:r>
            <w:r w:rsidR="009D06BD">
              <w:rPr>
                <w:noProof/>
                <w:webHidden/>
              </w:rPr>
              <w:fldChar w:fldCharType="separate"/>
            </w:r>
            <w:r w:rsidR="005A6876">
              <w:rPr>
                <w:noProof/>
                <w:webHidden/>
              </w:rPr>
              <w:t>34</w:t>
            </w:r>
            <w:r w:rsidR="009D06BD">
              <w:rPr>
                <w:noProof/>
                <w:webHidden/>
              </w:rPr>
              <w:fldChar w:fldCharType="end"/>
            </w:r>
          </w:hyperlink>
        </w:p>
        <w:p w14:paraId="3AFC5851" w14:textId="3DFF4CE2"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6A0226">
      <w:pPr>
        <w:pStyle w:val="TDC1"/>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37F3C393" w:rsidR="00AB75C6" w:rsidRDefault="00AB75C6" w:rsidP="00FA65F6">
      <w:pPr>
        <w:pStyle w:val="Ttulo1"/>
        <w:numPr>
          <w:ilvl w:val="0"/>
          <w:numId w:val="0"/>
        </w:numPr>
        <w:ind w:left="1068"/>
      </w:pPr>
      <w:bookmarkStart w:id="0" w:name="_Toc208162704"/>
      <w:r w:rsidRPr="007B0518">
        <w:lastRenderedPageBreak/>
        <w:t>Introducción</w:t>
      </w:r>
      <w:bookmarkEnd w:id="0"/>
    </w:p>
    <w:p w14:paraId="1B591555" w14:textId="16D1C78A" w:rsidR="00681CCF" w:rsidRPr="00681CCF" w:rsidRDefault="00550843" w:rsidP="00681CCF">
      <w:pPr>
        <w:rPr>
          <w:lang w:val="es-419" w:eastAsia="es-CO"/>
        </w:rPr>
      </w:pPr>
      <w:r w:rsidRPr="00550843">
        <w:rPr>
          <w:lang w:val="es-419" w:eastAsia="es-CO"/>
        </w:rPr>
        <w:t>En el sistema de salud colombiano, la contratación de proveedores farmacéuticos representa una actividad estratégica que incide de manera directa en la calidad, disponibilidad y eficiencia en la entrega de medicamentos, insumos y tecnologías en salud. Seleccionar adecuadamente a los proveedores garantiza no solo la continuidad del servicio, sino también el cumplimiento de la normatividad vigente, la sostenibilidad financiera de las instituciones y la protección de los derechos de los usuarios.</w:t>
      </w:r>
    </w:p>
    <w:p w14:paraId="7402EB1E" w14:textId="77777777" w:rsidR="00550843" w:rsidRPr="00550843" w:rsidRDefault="00550843" w:rsidP="00550843">
      <w:pPr>
        <w:rPr>
          <w:lang w:eastAsia="es-CO"/>
        </w:rPr>
      </w:pPr>
      <w:r w:rsidRPr="00550843">
        <w:rPr>
          <w:lang w:eastAsia="es-CO"/>
        </w:rPr>
        <w:t>Este proceso de evaluación y contratación está regulado por disposiciones como la Resolución 1403 de 2007 y la Resolución 1557 de 2023, así como por los lineamientos técnicos definidos por el Instituto Nacional de Vigilancia de Medicamentos y Alimentos (INVIMA), las buenas prácticas de manufactura, almacenamiento y distribución, y las exigencias de la Superintendencia Nacional de Salud. Por ello, resulta fundamental que los actores del sistema de salud cuenten con criterios objetivos, verificables y contextualizados para seleccionar proveedores confiables y técnicamente competentes.</w:t>
      </w:r>
    </w:p>
    <w:p w14:paraId="6A751DBA" w14:textId="2B5A22E9" w:rsidR="00681CCF" w:rsidRDefault="00550843" w:rsidP="00550843">
      <w:pPr>
        <w:rPr>
          <w:lang w:eastAsia="es-CO"/>
        </w:rPr>
      </w:pPr>
      <w:r w:rsidRPr="00550843">
        <w:rPr>
          <w:lang w:eastAsia="es-CO"/>
        </w:rPr>
        <w:t>En este marco, se promueve el desarrollo de competencias orientadas a analizar portafolios de productos, verificar registros sanitarios, aplicar escalas de valoración y matrices de riesgo, así como formular cláusulas contractuales ajustadas a las condiciones técnicas, legales y financieras del sector. Estas capacidades fortalecen la gestión farmacéutica institucional, impulsando decisiones fundamentadas que contribuyan al mejoramiento continuo de los procesos de adquisición y al fortalecimiento del sistema de salud.</w:t>
      </w:r>
    </w:p>
    <w:p w14:paraId="3BF9FC51" w14:textId="77777777" w:rsidR="00550843" w:rsidRPr="00550843" w:rsidRDefault="00550843" w:rsidP="00550843">
      <w:pPr>
        <w:rPr>
          <w:lang w:eastAsia="es-CO"/>
        </w:rPr>
      </w:pPr>
    </w:p>
    <w:p w14:paraId="39D7940C" w14:textId="152F7BAF" w:rsidR="006A0226" w:rsidRPr="003D17C5" w:rsidRDefault="003D17C5" w:rsidP="00321ADB">
      <w:pPr>
        <w:pStyle w:val="Video"/>
        <w:rPr>
          <w:lang w:val="es-419" w:eastAsia="es-CO"/>
        </w:rPr>
      </w:pPr>
      <w:r w:rsidRPr="003D17C5">
        <w:rPr>
          <w:lang w:val="es-419" w:eastAsia="es-CO"/>
        </w:rPr>
        <w:lastRenderedPageBreak/>
        <w:t>Evaluación y contratación en el sector farmacéutico</w:t>
      </w:r>
    </w:p>
    <w:p w14:paraId="7D6F284F" w14:textId="5DBDDCE7" w:rsidR="002679D0" w:rsidRPr="002679D0" w:rsidRDefault="003D17C5" w:rsidP="003D17C5">
      <w:pPr>
        <w:ind w:left="-426" w:firstLine="426"/>
        <w:jc w:val="center"/>
        <w:rPr>
          <w:lang w:val="es-419" w:eastAsia="es-CO"/>
        </w:rPr>
      </w:pPr>
      <w:r>
        <w:rPr>
          <w:noProof/>
          <w:lang w:val="es-419" w:eastAsia="es-CO"/>
        </w:rPr>
        <w:drawing>
          <wp:inline distT="0" distB="0" distL="0" distR="0" wp14:anchorId="29F9B1AE" wp14:editId="097161B4">
            <wp:extent cx="6096000" cy="4572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pic:spPr>
                </pic:pic>
              </a:graphicData>
            </a:graphic>
          </wp:inline>
        </w:drawing>
      </w:r>
    </w:p>
    <w:p w14:paraId="18D7D3B4" w14:textId="6A3DBDBC" w:rsidR="00780933" w:rsidRDefault="00CA1346" w:rsidP="00494A2A">
      <w:pPr>
        <w:jc w:val="center"/>
        <w:rPr>
          <w:lang w:val="es-419" w:eastAsia="es-CO"/>
        </w:rPr>
      </w:pPr>
      <w:hyperlink r:id="rId14" w:history="1">
        <w:r w:rsidR="00494A2A" w:rsidRPr="00494A2A">
          <w:rPr>
            <w:rStyle w:val="Hipervnculo"/>
            <w:lang w:val="es-419" w:eastAsia="es-CO"/>
          </w:rPr>
          <w:t>Enlace de reproducción del video</w:t>
        </w:r>
      </w:hyperlink>
    </w:p>
    <w:tbl>
      <w:tblPr>
        <w:tblStyle w:val="Tablaconcuadrcula"/>
        <w:tblW w:w="0" w:type="auto"/>
        <w:tblLook w:val="04A0" w:firstRow="1" w:lastRow="0" w:firstColumn="1" w:lastColumn="0" w:noHBand="0" w:noVBand="1"/>
      </w:tblPr>
      <w:tblGrid>
        <w:gridCol w:w="9962"/>
      </w:tblGrid>
      <w:tr w:rsidR="00494A2A" w14:paraId="3DF7A11C" w14:textId="77777777" w:rsidTr="00494A2A">
        <w:tc>
          <w:tcPr>
            <w:tcW w:w="9962" w:type="dxa"/>
          </w:tcPr>
          <w:p w14:paraId="006BADCF" w14:textId="34A11499" w:rsidR="00494A2A" w:rsidRPr="00733D20" w:rsidRDefault="00494A2A" w:rsidP="00733D20">
            <w:pPr>
              <w:tabs>
                <w:tab w:val="center" w:pos="4873"/>
                <w:tab w:val="left" w:pos="6426"/>
              </w:tabs>
              <w:rPr>
                <w:b/>
                <w:bCs/>
              </w:rPr>
            </w:pPr>
            <w:r w:rsidRPr="002679D0">
              <w:rPr>
                <w:b/>
                <w:bCs/>
                <w:lang w:val="es-419" w:eastAsia="es-CO"/>
              </w:rPr>
              <w:t>Síntesis del video:</w:t>
            </w:r>
            <w:r w:rsidR="00681CCF">
              <w:rPr>
                <w:b/>
                <w:bCs/>
                <w:lang w:val="es-419" w:eastAsia="es-CO"/>
              </w:rPr>
              <w:t xml:space="preserve"> </w:t>
            </w:r>
            <w:r w:rsidR="003D17C5" w:rsidRPr="003D17C5">
              <w:rPr>
                <w:b/>
                <w:bCs/>
                <w:lang w:val="es-419" w:eastAsia="es-CO"/>
              </w:rPr>
              <w:t>Evaluación y contratación en el sector farmacéutico</w:t>
            </w:r>
          </w:p>
        </w:tc>
      </w:tr>
      <w:tr w:rsidR="00494A2A" w14:paraId="117EE7A6" w14:textId="77777777" w:rsidTr="00494A2A">
        <w:tc>
          <w:tcPr>
            <w:tcW w:w="9962" w:type="dxa"/>
          </w:tcPr>
          <w:p w14:paraId="5FEC90E1" w14:textId="23110AC1" w:rsidR="00494A2A" w:rsidRDefault="003D17C5" w:rsidP="0027661F">
            <w:pPr>
              <w:rPr>
                <w:lang w:val="es-419" w:eastAsia="es-CO"/>
              </w:rPr>
            </w:pPr>
            <w:r w:rsidRPr="003D17C5">
              <w:rPr>
                <w:lang w:val="es-419" w:eastAsia="es-CO"/>
              </w:rPr>
              <w:t xml:space="preserve">Bienvenidos al componente sobre evaluación y contratación en el sector farmacéutico en el sistema de salud colombiano. La contratación de proveedores farmacéuticos es una actividad estratégica que impacta directamente en la calidad, disponibilidad y eficiencia de los medicamentos, insumos y tecnologías en salud. Una selección adecuada de proveedores garantiza la continuidad del servicio, el </w:t>
            </w:r>
            <w:r w:rsidRPr="003D17C5">
              <w:rPr>
                <w:lang w:val="es-419" w:eastAsia="es-CO"/>
              </w:rPr>
              <w:lastRenderedPageBreak/>
              <w:t>cumplimiento normativo, la sostenibilidad financiera de las instituciones y la protección de los derechos de los usuarios. Este proceso está regulado por normas como la Resolución 1403 de 2007, la Resolución 1557 de 2023, los lineamientos técnicos del INVIMA, las buenas prácticas y las exigencias de la Superintendencia Nacional de Salud. Para ello, es clave contar con criterios objetivos, verificables y contextualizados que permitan seleccionar proveedores confiables y técnicamente competentes. De igual manera, se promueve el desarrollo de competencias para analizar portafolios, verificar registros sanitarios, aplicar escalas de valoración, matrices de riesgo y formular cláusulas contractuales, fortaleciendo así la gestión farmacéutica.</w:t>
            </w:r>
          </w:p>
        </w:tc>
      </w:tr>
    </w:tbl>
    <w:p w14:paraId="21723C4A" w14:textId="367F9B4E" w:rsidR="00780933" w:rsidRDefault="00780933" w:rsidP="00780933">
      <w:pPr>
        <w:rPr>
          <w:lang w:val="es-419" w:eastAsia="es-CO"/>
        </w:rPr>
      </w:pPr>
    </w:p>
    <w:p w14:paraId="5875D08F" w14:textId="3ACED3E5" w:rsidR="00780933" w:rsidRDefault="00780933" w:rsidP="00780933">
      <w:pPr>
        <w:rPr>
          <w:lang w:val="es-419" w:eastAsia="es-CO"/>
        </w:rPr>
      </w:pPr>
    </w:p>
    <w:p w14:paraId="4381210F" w14:textId="48B0BFA6" w:rsidR="00494A2A" w:rsidRDefault="00494A2A" w:rsidP="0027661F">
      <w:pPr>
        <w:ind w:firstLine="0"/>
        <w:rPr>
          <w:lang w:val="es-419" w:eastAsia="es-CO"/>
        </w:rPr>
      </w:pPr>
    </w:p>
    <w:p w14:paraId="17E4DE33" w14:textId="78FAFC4C" w:rsidR="00321ADB" w:rsidRDefault="00321ADB" w:rsidP="006A0226">
      <w:pPr>
        <w:ind w:firstLine="0"/>
        <w:rPr>
          <w:lang w:val="es-419" w:eastAsia="es-CO"/>
        </w:rPr>
      </w:pPr>
    </w:p>
    <w:p w14:paraId="4FADD92F" w14:textId="1A3ECCF3" w:rsidR="002679D0" w:rsidRDefault="002679D0" w:rsidP="006A0226">
      <w:pPr>
        <w:ind w:firstLine="0"/>
        <w:rPr>
          <w:lang w:val="es-419" w:eastAsia="es-CO"/>
        </w:rPr>
      </w:pPr>
    </w:p>
    <w:p w14:paraId="76493D7F" w14:textId="72C92C51" w:rsidR="00681CCF" w:rsidRDefault="00681CCF" w:rsidP="006A0226">
      <w:pPr>
        <w:ind w:firstLine="0"/>
        <w:rPr>
          <w:lang w:val="es-419" w:eastAsia="es-CO"/>
        </w:rPr>
      </w:pPr>
    </w:p>
    <w:p w14:paraId="2AB610F2" w14:textId="25B4CE96" w:rsidR="00681CCF" w:rsidRDefault="00681CCF" w:rsidP="006A0226">
      <w:pPr>
        <w:ind w:firstLine="0"/>
        <w:rPr>
          <w:lang w:val="es-419" w:eastAsia="es-CO"/>
        </w:rPr>
      </w:pPr>
    </w:p>
    <w:p w14:paraId="24660C96" w14:textId="79FDA3E4" w:rsidR="00681CCF" w:rsidRDefault="00681CCF" w:rsidP="006A0226">
      <w:pPr>
        <w:ind w:firstLine="0"/>
        <w:rPr>
          <w:lang w:val="es-419" w:eastAsia="es-CO"/>
        </w:rPr>
      </w:pPr>
    </w:p>
    <w:p w14:paraId="12855406" w14:textId="1FF516C4" w:rsidR="00681CCF" w:rsidRDefault="00681CCF" w:rsidP="006A0226">
      <w:pPr>
        <w:ind w:firstLine="0"/>
        <w:rPr>
          <w:lang w:val="es-419" w:eastAsia="es-CO"/>
        </w:rPr>
      </w:pPr>
    </w:p>
    <w:p w14:paraId="1877139B" w14:textId="2B37CFD7" w:rsidR="00681CCF" w:rsidRDefault="00681CCF" w:rsidP="006A0226">
      <w:pPr>
        <w:ind w:firstLine="0"/>
        <w:rPr>
          <w:lang w:val="es-419" w:eastAsia="es-CO"/>
        </w:rPr>
      </w:pPr>
    </w:p>
    <w:p w14:paraId="2B5A126E" w14:textId="79BF94CF" w:rsidR="00733D20" w:rsidRDefault="00733D20" w:rsidP="006A0226">
      <w:pPr>
        <w:ind w:firstLine="0"/>
        <w:rPr>
          <w:lang w:val="es-419" w:eastAsia="es-CO"/>
        </w:rPr>
      </w:pPr>
    </w:p>
    <w:p w14:paraId="45BCBD6A" w14:textId="545BDAB7" w:rsidR="00550843" w:rsidRDefault="00550843" w:rsidP="00550843">
      <w:pPr>
        <w:pStyle w:val="Ttulo1"/>
      </w:pPr>
      <w:bookmarkStart w:id="1" w:name="_Toc208162705"/>
      <w:r w:rsidRPr="00550843">
        <w:lastRenderedPageBreak/>
        <w:t>Convocatoria de proveedores</w:t>
      </w:r>
      <w:bookmarkEnd w:id="1"/>
    </w:p>
    <w:p w14:paraId="52996B1C" w14:textId="0C4AC78E" w:rsidR="00550843" w:rsidRDefault="00550843" w:rsidP="00550843">
      <w:pPr>
        <w:rPr>
          <w:lang w:val="es-419" w:eastAsia="es-CO"/>
        </w:rPr>
      </w:pPr>
      <w:r w:rsidRPr="00550843">
        <w:rPr>
          <w:lang w:val="es-419" w:eastAsia="es-CO"/>
        </w:rPr>
        <w:t>La convocatoria de proveedores es el proceso mediante el cual una institución del sector salud invita a diferentes empresas a presentar propuestas para suministrar productos o servicios farmacéuticos. Este procedimiento puede variar según la naturaleza de la entidad (pública o privada), el monto a contratar, el nivel de urgencia y la normativa vigente.</w:t>
      </w:r>
    </w:p>
    <w:p w14:paraId="7FA65A3F" w14:textId="77777777" w:rsidR="00550843" w:rsidRPr="00550843" w:rsidRDefault="00550843" w:rsidP="00550843">
      <w:pPr>
        <w:rPr>
          <w:b/>
          <w:bCs/>
          <w:lang w:eastAsia="es-CO"/>
        </w:rPr>
      </w:pPr>
      <w:r w:rsidRPr="00550843">
        <w:rPr>
          <w:b/>
          <w:bCs/>
          <w:lang w:eastAsia="es-CO"/>
        </w:rPr>
        <w:t>Tipos de convocatoria</w:t>
      </w:r>
    </w:p>
    <w:p w14:paraId="434CA95A" w14:textId="77777777" w:rsidR="00550843" w:rsidRPr="00550843" w:rsidRDefault="00550843" w:rsidP="00550843">
      <w:pPr>
        <w:rPr>
          <w:b/>
          <w:bCs/>
          <w:lang w:eastAsia="es-CO"/>
        </w:rPr>
      </w:pPr>
      <w:r w:rsidRPr="00550843">
        <w:rPr>
          <w:b/>
          <w:bCs/>
          <w:lang w:eastAsia="es-CO"/>
        </w:rPr>
        <w:t>Licitación pública</w:t>
      </w:r>
    </w:p>
    <w:p w14:paraId="6F09B157" w14:textId="77777777" w:rsidR="00550843" w:rsidRPr="00550843" w:rsidRDefault="00550843" w:rsidP="00550843">
      <w:pPr>
        <w:rPr>
          <w:lang w:eastAsia="es-CO"/>
        </w:rPr>
      </w:pPr>
      <w:r w:rsidRPr="00550843">
        <w:rPr>
          <w:lang w:eastAsia="es-CO"/>
        </w:rPr>
        <w:t>Es un proceso abierto y formal que permite a cualquier proveedor interesado, que cumpla con los requisitos establecidos, presentar propuestas. Su propósito es garantizar transparencia, igualdad de condiciones y la selección de la mejor oferta, evaluando factores como precio, calidad, tiempos de entrega y condiciones contractuales.</w:t>
      </w:r>
    </w:p>
    <w:p w14:paraId="61E55A07" w14:textId="77777777" w:rsidR="00550843" w:rsidRPr="00550843" w:rsidRDefault="00550843" w:rsidP="00550843">
      <w:pPr>
        <w:rPr>
          <w:lang w:eastAsia="es-CO"/>
        </w:rPr>
      </w:pPr>
      <w:r w:rsidRPr="00550843">
        <w:rPr>
          <w:lang w:eastAsia="es-CO"/>
        </w:rPr>
        <w:t>Se utiliza cuando el valor del contrato supera los umbrales definidos por la ley. Incluye la elaboración de pliegos, publicación en el Sistema Electrónico de Contratación Pública (SECOP), recepción de propuestas, audiencias públicas y adjudicación.</w:t>
      </w:r>
    </w:p>
    <w:p w14:paraId="36BBAF76" w14:textId="77777777" w:rsidR="00550843" w:rsidRPr="00550843" w:rsidRDefault="00550843" w:rsidP="00550843">
      <w:pPr>
        <w:rPr>
          <w:b/>
          <w:bCs/>
          <w:lang w:eastAsia="es-CO"/>
        </w:rPr>
      </w:pPr>
      <w:r w:rsidRPr="00550843">
        <w:rPr>
          <w:b/>
          <w:bCs/>
          <w:lang w:eastAsia="es-CO"/>
        </w:rPr>
        <w:t>Marco normativo:</w:t>
      </w:r>
    </w:p>
    <w:p w14:paraId="59471171" w14:textId="77777777" w:rsidR="00550843" w:rsidRPr="00550843" w:rsidRDefault="00550843" w:rsidP="00A329AA">
      <w:pPr>
        <w:pStyle w:val="Prrafodelista"/>
        <w:numPr>
          <w:ilvl w:val="0"/>
          <w:numId w:val="9"/>
        </w:numPr>
        <w:rPr>
          <w:lang w:eastAsia="es-CO"/>
        </w:rPr>
      </w:pPr>
      <w:r w:rsidRPr="00550843">
        <w:rPr>
          <w:lang w:eastAsia="es-CO"/>
        </w:rPr>
        <w:t>Ley 80 de 1993.</w:t>
      </w:r>
    </w:p>
    <w:p w14:paraId="1674F225" w14:textId="77777777" w:rsidR="00550843" w:rsidRPr="00550843" w:rsidRDefault="00550843" w:rsidP="00A329AA">
      <w:pPr>
        <w:pStyle w:val="Prrafodelista"/>
        <w:numPr>
          <w:ilvl w:val="0"/>
          <w:numId w:val="9"/>
        </w:numPr>
        <w:rPr>
          <w:lang w:eastAsia="es-CO"/>
        </w:rPr>
      </w:pPr>
      <w:r w:rsidRPr="00550843">
        <w:rPr>
          <w:lang w:eastAsia="es-CO"/>
        </w:rPr>
        <w:t>Ley 1150 de 2007.</w:t>
      </w:r>
    </w:p>
    <w:p w14:paraId="1F7A43F8" w14:textId="77777777" w:rsidR="00550843" w:rsidRPr="00550843" w:rsidRDefault="00550843" w:rsidP="00A329AA">
      <w:pPr>
        <w:pStyle w:val="Prrafodelista"/>
        <w:numPr>
          <w:ilvl w:val="0"/>
          <w:numId w:val="9"/>
        </w:numPr>
        <w:rPr>
          <w:lang w:eastAsia="es-CO"/>
        </w:rPr>
      </w:pPr>
      <w:r w:rsidRPr="00550843">
        <w:rPr>
          <w:lang w:eastAsia="es-CO"/>
        </w:rPr>
        <w:t>Decreto 1082 de 2015.</w:t>
      </w:r>
    </w:p>
    <w:p w14:paraId="308E425C" w14:textId="77777777" w:rsidR="00550843" w:rsidRPr="00550843" w:rsidRDefault="00550843" w:rsidP="00A329AA">
      <w:pPr>
        <w:pStyle w:val="Prrafodelista"/>
        <w:numPr>
          <w:ilvl w:val="0"/>
          <w:numId w:val="9"/>
        </w:numPr>
        <w:rPr>
          <w:lang w:eastAsia="es-CO"/>
        </w:rPr>
      </w:pPr>
      <w:r w:rsidRPr="00550843">
        <w:rPr>
          <w:lang w:eastAsia="es-CO"/>
        </w:rPr>
        <w:t>Herramienta: SECOP II.</w:t>
      </w:r>
    </w:p>
    <w:p w14:paraId="2BD65A72" w14:textId="77777777" w:rsidR="00550843" w:rsidRDefault="00550843" w:rsidP="00550843">
      <w:pPr>
        <w:rPr>
          <w:lang w:val="es-419" w:eastAsia="es-CO"/>
        </w:rPr>
      </w:pPr>
    </w:p>
    <w:p w14:paraId="10838C56" w14:textId="77777777" w:rsidR="00550843" w:rsidRPr="00550843" w:rsidRDefault="00550843" w:rsidP="00550843">
      <w:pPr>
        <w:rPr>
          <w:b/>
          <w:bCs/>
          <w:lang w:eastAsia="es-CO"/>
        </w:rPr>
      </w:pPr>
      <w:r w:rsidRPr="00550843">
        <w:rPr>
          <w:b/>
          <w:bCs/>
          <w:lang w:eastAsia="es-CO"/>
        </w:rPr>
        <w:lastRenderedPageBreak/>
        <w:t>Invitación cerrada</w:t>
      </w:r>
    </w:p>
    <w:p w14:paraId="21AB7B7D" w14:textId="77777777" w:rsidR="00550843" w:rsidRPr="00550843" w:rsidRDefault="00550843" w:rsidP="00550843">
      <w:pPr>
        <w:rPr>
          <w:lang w:eastAsia="es-CO"/>
        </w:rPr>
      </w:pPr>
      <w:r w:rsidRPr="00550843">
        <w:rPr>
          <w:lang w:eastAsia="es-CO"/>
        </w:rPr>
        <w:t>También llamada selección abreviada de menor cuantía, está dirigida a un grupo limitado de proveedores previamente registrados. Es común en instituciones que ya cuentan con bases de datos confiables. Este tipo de convocatoria es más ágil, aunque debe mantener principios de transparencia y trazabilidad documental.</w:t>
      </w:r>
    </w:p>
    <w:p w14:paraId="4AAD1F62" w14:textId="77777777" w:rsidR="00550843" w:rsidRPr="00550843" w:rsidRDefault="00550843" w:rsidP="00550843">
      <w:pPr>
        <w:rPr>
          <w:b/>
          <w:bCs/>
          <w:lang w:eastAsia="es-CO"/>
        </w:rPr>
      </w:pPr>
      <w:r w:rsidRPr="00550843">
        <w:rPr>
          <w:b/>
          <w:bCs/>
          <w:lang w:eastAsia="es-CO"/>
        </w:rPr>
        <w:t>Marco normativo:</w:t>
      </w:r>
    </w:p>
    <w:p w14:paraId="6E99DC8C" w14:textId="77777777" w:rsidR="00550843" w:rsidRPr="00550843" w:rsidRDefault="00550843" w:rsidP="00A329AA">
      <w:pPr>
        <w:pStyle w:val="Prrafodelista"/>
        <w:numPr>
          <w:ilvl w:val="0"/>
          <w:numId w:val="10"/>
        </w:numPr>
        <w:rPr>
          <w:lang w:eastAsia="es-CO"/>
        </w:rPr>
      </w:pPr>
      <w:r w:rsidRPr="00550843">
        <w:rPr>
          <w:lang w:eastAsia="es-CO"/>
        </w:rPr>
        <w:t>Ley 1150 de 2007.</w:t>
      </w:r>
    </w:p>
    <w:p w14:paraId="1FAEE0EB" w14:textId="77777777" w:rsidR="00550843" w:rsidRPr="00550843" w:rsidRDefault="00550843" w:rsidP="00A329AA">
      <w:pPr>
        <w:pStyle w:val="Prrafodelista"/>
        <w:numPr>
          <w:ilvl w:val="0"/>
          <w:numId w:val="10"/>
        </w:numPr>
        <w:rPr>
          <w:lang w:eastAsia="es-CO"/>
        </w:rPr>
      </w:pPr>
      <w:r w:rsidRPr="00550843">
        <w:rPr>
          <w:lang w:eastAsia="es-CO"/>
        </w:rPr>
        <w:t>Decreto 1082 de 2015.</w:t>
      </w:r>
    </w:p>
    <w:p w14:paraId="12F76D2B" w14:textId="77777777" w:rsidR="00550843" w:rsidRPr="00550843" w:rsidRDefault="00550843" w:rsidP="00A329AA">
      <w:pPr>
        <w:pStyle w:val="Prrafodelista"/>
        <w:numPr>
          <w:ilvl w:val="0"/>
          <w:numId w:val="10"/>
        </w:numPr>
        <w:rPr>
          <w:lang w:eastAsia="es-CO"/>
        </w:rPr>
      </w:pPr>
      <w:r w:rsidRPr="00550843">
        <w:rPr>
          <w:lang w:eastAsia="es-CO"/>
        </w:rPr>
        <w:t>Acuerdo 060 de 2001: para Empresas Sociales del Estado (ESE).</w:t>
      </w:r>
    </w:p>
    <w:p w14:paraId="4C3174EA" w14:textId="77777777" w:rsidR="00550843" w:rsidRPr="00550843" w:rsidRDefault="00550843" w:rsidP="00550843">
      <w:pPr>
        <w:rPr>
          <w:b/>
          <w:bCs/>
          <w:lang w:eastAsia="es-CO"/>
        </w:rPr>
      </w:pPr>
      <w:r w:rsidRPr="00550843">
        <w:rPr>
          <w:b/>
          <w:bCs/>
          <w:lang w:eastAsia="es-CO"/>
        </w:rPr>
        <w:t>Contratación directa</w:t>
      </w:r>
    </w:p>
    <w:p w14:paraId="205F1EF5" w14:textId="77777777" w:rsidR="00550843" w:rsidRPr="00550843" w:rsidRDefault="00550843" w:rsidP="00550843">
      <w:pPr>
        <w:rPr>
          <w:lang w:eastAsia="es-CO"/>
        </w:rPr>
      </w:pPr>
      <w:r w:rsidRPr="00550843">
        <w:rPr>
          <w:lang w:eastAsia="es-CO"/>
        </w:rPr>
        <w:t>Permite a la entidad contratar sin competencia entre proveedores, siempre que exista una justificación válida, como:</w:t>
      </w:r>
    </w:p>
    <w:p w14:paraId="7C3370B2" w14:textId="77777777" w:rsidR="00550843" w:rsidRPr="00550843" w:rsidRDefault="00550843" w:rsidP="00A329AA">
      <w:pPr>
        <w:pStyle w:val="Prrafodelista"/>
        <w:numPr>
          <w:ilvl w:val="0"/>
          <w:numId w:val="11"/>
        </w:numPr>
        <w:rPr>
          <w:lang w:eastAsia="es-CO"/>
        </w:rPr>
      </w:pPr>
      <w:r w:rsidRPr="00550843">
        <w:rPr>
          <w:lang w:eastAsia="es-CO"/>
        </w:rPr>
        <w:t>Urgencia manifiesta o emergencia sanitaria.</w:t>
      </w:r>
    </w:p>
    <w:p w14:paraId="5C7758BE" w14:textId="77777777" w:rsidR="00550843" w:rsidRPr="00550843" w:rsidRDefault="00550843" w:rsidP="00A329AA">
      <w:pPr>
        <w:pStyle w:val="Prrafodelista"/>
        <w:numPr>
          <w:ilvl w:val="0"/>
          <w:numId w:val="11"/>
        </w:numPr>
        <w:rPr>
          <w:lang w:eastAsia="es-CO"/>
        </w:rPr>
      </w:pPr>
      <w:r w:rsidRPr="00550843">
        <w:rPr>
          <w:lang w:eastAsia="es-CO"/>
        </w:rPr>
        <w:t>Proveedores únicos por exclusividad.</w:t>
      </w:r>
    </w:p>
    <w:p w14:paraId="6994696E" w14:textId="77777777" w:rsidR="00550843" w:rsidRPr="00550843" w:rsidRDefault="00550843" w:rsidP="00A329AA">
      <w:pPr>
        <w:pStyle w:val="Prrafodelista"/>
        <w:numPr>
          <w:ilvl w:val="0"/>
          <w:numId w:val="11"/>
        </w:numPr>
        <w:rPr>
          <w:lang w:eastAsia="es-CO"/>
        </w:rPr>
      </w:pPr>
      <w:r w:rsidRPr="00550843">
        <w:rPr>
          <w:lang w:eastAsia="es-CO"/>
        </w:rPr>
        <w:t>Contratos interadministrativos.</w:t>
      </w:r>
    </w:p>
    <w:p w14:paraId="7D9D9D30" w14:textId="77777777" w:rsidR="00550843" w:rsidRPr="00550843" w:rsidRDefault="00550843" w:rsidP="00A329AA">
      <w:pPr>
        <w:pStyle w:val="Prrafodelista"/>
        <w:numPr>
          <w:ilvl w:val="0"/>
          <w:numId w:val="11"/>
        </w:numPr>
        <w:rPr>
          <w:lang w:eastAsia="es-CO"/>
        </w:rPr>
      </w:pPr>
      <w:r w:rsidRPr="00550843">
        <w:rPr>
          <w:lang w:eastAsia="es-CO"/>
        </w:rPr>
        <w:t>Bienes con derechos de propiedad exclusiva.</w:t>
      </w:r>
    </w:p>
    <w:p w14:paraId="22A440C9" w14:textId="77777777" w:rsidR="00550843" w:rsidRPr="00550843" w:rsidRDefault="00550843" w:rsidP="00550843">
      <w:pPr>
        <w:rPr>
          <w:lang w:eastAsia="es-CO"/>
        </w:rPr>
      </w:pPr>
      <w:r w:rsidRPr="00550843">
        <w:rPr>
          <w:lang w:eastAsia="es-CO"/>
        </w:rPr>
        <w:t>Aunque no requiere comparación de propuestas, se debe justificar documentalmente la decisión y registrar el contrato en plataformas oficiales como el SECOP.</w:t>
      </w:r>
    </w:p>
    <w:p w14:paraId="12562CB9" w14:textId="77777777" w:rsidR="00550843" w:rsidRPr="00550843" w:rsidRDefault="00550843" w:rsidP="00550843">
      <w:pPr>
        <w:rPr>
          <w:b/>
          <w:bCs/>
          <w:lang w:eastAsia="es-CO"/>
        </w:rPr>
      </w:pPr>
      <w:r w:rsidRPr="00550843">
        <w:rPr>
          <w:b/>
          <w:bCs/>
          <w:lang w:eastAsia="es-CO"/>
        </w:rPr>
        <w:t>Marco normativo:</w:t>
      </w:r>
    </w:p>
    <w:p w14:paraId="0EFE768C" w14:textId="77777777" w:rsidR="00550843" w:rsidRPr="00550843" w:rsidRDefault="00550843" w:rsidP="00A329AA">
      <w:pPr>
        <w:pStyle w:val="Prrafodelista"/>
        <w:numPr>
          <w:ilvl w:val="0"/>
          <w:numId w:val="12"/>
        </w:numPr>
        <w:rPr>
          <w:lang w:eastAsia="es-CO"/>
        </w:rPr>
      </w:pPr>
      <w:r w:rsidRPr="00550843">
        <w:rPr>
          <w:lang w:eastAsia="es-CO"/>
        </w:rPr>
        <w:t>Ley 80 de 1993.</w:t>
      </w:r>
    </w:p>
    <w:p w14:paraId="53169B52" w14:textId="77777777" w:rsidR="00550843" w:rsidRPr="00550843" w:rsidRDefault="00550843" w:rsidP="00A329AA">
      <w:pPr>
        <w:pStyle w:val="Prrafodelista"/>
        <w:numPr>
          <w:ilvl w:val="0"/>
          <w:numId w:val="12"/>
        </w:numPr>
        <w:rPr>
          <w:lang w:eastAsia="es-CO"/>
        </w:rPr>
      </w:pPr>
      <w:r w:rsidRPr="00550843">
        <w:rPr>
          <w:lang w:eastAsia="es-CO"/>
        </w:rPr>
        <w:t>Ley 1150 de 2007.</w:t>
      </w:r>
    </w:p>
    <w:p w14:paraId="77702DFA" w14:textId="682183F0" w:rsidR="00550843" w:rsidRPr="00550843" w:rsidRDefault="00550843" w:rsidP="00A329AA">
      <w:pPr>
        <w:pStyle w:val="Prrafodelista"/>
        <w:numPr>
          <w:ilvl w:val="0"/>
          <w:numId w:val="12"/>
        </w:numPr>
        <w:rPr>
          <w:lang w:eastAsia="es-CO"/>
        </w:rPr>
      </w:pPr>
      <w:r w:rsidRPr="00550843">
        <w:rPr>
          <w:lang w:eastAsia="es-CO"/>
        </w:rPr>
        <w:lastRenderedPageBreak/>
        <w:t>Decreto 1082 de 2015.</w:t>
      </w:r>
    </w:p>
    <w:p w14:paraId="26B23D71" w14:textId="77777777" w:rsidR="00550843" w:rsidRPr="00550843" w:rsidRDefault="00550843" w:rsidP="00550843">
      <w:pPr>
        <w:rPr>
          <w:b/>
          <w:bCs/>
          <w:lang w:eastAsia="es-CO"/>
        </w:rPr>
      </w:pPr>
      <w:r w:rsidRPr="00550843">
        <w:rPr>
          <w:b/>
          <w:bCs/>
          <w:lang w:eastAsia="es-CO"/>
        </w:rPr>
        <w:t>Convenios marco</w:t>
      </w:r>
    </w:p>
    <w:p w14:paraId="1EEBE84D" w14:textId="77777777" w:rsidR="00550843" w:rsidRPr="00550843" w:rsidRDefault="00550843" w:rsidP="00550843">
      <w:pPr>
        <w:rPr>
          <w:lang w:eastAsia="es-CO"/>
        </w:rPr>
      </w:pPr>
      <w:r w:rsidRPr="00550843">
        <w:rPr>
          <w:lang w:eastAsia="es-CO"/>
        </w:rPr>
        <w:t>Son contratos preestablecidos por Colombia Compra Eficiente, en los que las condiciones (precio, calidad, garantía) ya han sido negociadas. Las entidades pueden adquirir directamente sin convocatorias adicionales. Ejemplo: compra de medicamentos o dispositivos médicos a través de la tienda virtual del Estado.</w:t>
      </w:r>
    </w:p>
    <w:p w14:paraId="5B3B9A0D" w14:textId="77777777" w:rsidR="00550843" w:rsidRPr="00550843" w:rsidRDefault="00550843" w:rsidP="00550843">
      <w:pPr>
        <w:rPr>
          <w:b/>
          <w:bCs/>
          <w:lang w:eastAsia="es-CO"/>
        </w:rPr>
      </w:pPr>
      <w:r w:rsidRPr="00550843">
        <w:rPr>
          <w:b/>
          <w:bCs/>
          <w:lang w:eastAsia="es-CO"/>
        </w:rPr>
        <w:t>Marco normativo:</w:t>
      </w:r>
    </w:p>
    <w:p w14:paraId="1891DAE3" w14:textId="77777777" w:rsidR="00550843" w:rsidRPr="00550843" w:rsidRDefault="00550843" w:rsidP="00A329AA">
      <w:pPr>
        <w:pStyle w:val="Prrafodelista"/>
        <w:numPr>
          <w:ilvl w:val="0"/>
          <w:numId w:val="13"/>
        </w:numPr>
        <w:rPr>
          <w:lang w:eastAsia="es-CO"/>
        </w:rPr>
      </w:pPr>
      <w:r w:rsidRPr="00550843">
        <w:rPr>
          <w:lang w:eastAsia="es-CO"/>
        </w:rPr>
        <w:t>Ley 1150 de 2007.</w:t>
      </w:r>
    </w:p>
    <w:p w14:paraId="2E86FB1A" w14:textId="77777777" w:rsidR="00550843" w:rsidRPr="00550843" w:rsidRDefault="00550843" w:rsidP="00A329AA">
      <w:pPr>
        <w:pStyle w:val="Prrafodelista"/>
        <w:numPr>
          <w:ilvl w:val="0"/>
          <w:numId w:val="13"/>
        </w:numPr>
        <w:rPr>
          <w:lang w:eastAsia="es-CO"/>
        </w:rPr>
      </w:pPr>
      <w:r w:rsidRPr="00550843">
        <w:rPr>
          <w:lang w:eastAsia="es-CO"/>
        </w:rPr>
        <w:t>Decreto 1082 de 2015.</w:t>
      </w:r>
    </w:p>
    <w:p w14:paraId="0F89F192" w14:textId="109364FD" w:rsidR="00550843" w:rsidRPr="00550843" w:rsidRDefault="00550843" w:rsidP="00A329AA">
      <w:pPr>
        <w:pStyle w:val="Prrafodelista"/>
        <w:numPr>
          <w:ilvl w:val="0"/>
          <w:numId w:val="13"/>
        </w:numPr>
        <w:rPr>
          <w:lang w:eastAsia="es-CO"/>
        </w:rPr>
      </w:pPr>
      <w:r w:rsidRPr="00550843">
        <w:rPr>
          <w:lang w:eastAsia="es-CO"/>
        </w:rPr>
        <w:t>Plataforma: tienda virtual del Estado.</w:t>
      </w:r>
    </w:p>
    <w:p w14:paraId="76A4A930" w14:textId="77777777" w:rsidR="00550843" w:rsidRPr="00550843" w:rsidRDefault="00550843" w:rsidP="00550843">
      <w:pPr>
        <w:rPr>
          <w:b/>
          <w:bCs/>
          <w:lang w:eastAsia="es-CO"/>
        </w:rPr>
      </w:pPr>
      <w:r w:rsidRPr="00550843">
        <w:rPr>
          <w:b/>
          <w:bCs/>
          <w:lang w:eastAsia="es-CO"/>
        </w:rPr>
        <w:t>Aplicación del proceso de convocatoria</w:t>
      </w:r>
    </w:p>
    <w:p w14:paraId="25FB9405" w14:textId="77777777" w:rsidR="00550843" w:rsidRPr="00550843" w:rsidRDefault="00550843" w:rsidP="00550843">
      <w:pPr>
        <w:rPr>
          <w:lang w:eastAsia="es-CO"/>
        </w:rPr>
      </w:pPr>
      <w:r w:rsidRPr="00550843">
        <w:rPr>
          <w:lang w:eastAsia="es-CO"/>
        </w:rPr>
        <w:t>Una vez definido el tipo de convocatoria, se deben seguir pasos estructurados que aseguren legalidad, trazabilidad y eficiencia:</w:t>
      </w:r>
    </w:p>
    <w:p w14:paraId="40F499BC" w14:textId="77777777" w:rsidR="00550843" w:rsidRPr="00550843" w:rsidRDefault="00550843" w:rsidP="00A329AA">
      <w:pPr>
        <w:pStyle w:val="Prrafodelista"/>
        <w:numPr>
          <w:ilvl w:val="0"/>
          <w:numId w:val="14"/>
        </w:numPr>
        <w:rPr>
          <w:lang w:eastAsia="es-CO"/>
        </w:rPr>
      </w:pPr>
      <w:r w:rsidRPr="00550843">
        <w:rPr>
          <w:b/>
          <w:bCs/>
          <w:lang w:eastAsia="es-CO"/>
        </w:rPr>
        <w:t>Elaboración de Términos de Referencia (TDR):</w:t>
      </w:r>
      <w:r w:rsidRPr="00550843">
        <w:rPr>
          <w:lang w:eastAsia="es-CO"/>
        </w:rPr>
        <w:t> documento que define los requerimientos técnicos, condiciones de entrega, criterios de evaluación y obligaciones contractuales.</w:t>
      </w:r>
    </w:p>
    <w:p w14:paraId="02BA9871" w14:textId="77777777" w:rsidR="00550843" w:rsidRPr="00550843" w:rsidRDefault="00550843" w:rsidP="00A329AA">
      <w:pPr>
        <w:pStyle w:val="Prrafodelista"/>
        <w:numPr>
          <w:ilvl w:val="0"/>
          <w:numId w:val="14"/>
        </w:numPr>
        <w:rPr>
          <w:lang w:eastAsia="es-CO"/>
        </w:rPr>
      </w:pPr>
      <w:r w:rsidRPr="00550843">
        <w:rPr>
          <w:b/>
          <w:bCs/>
          <w:lang w:eastAsia="es-CO"/>
        </w:rPr>
        <w:t>Publicación o envío:</w:t>
      </w:r>
      <w:r w:rsidRPr="00550843">
        <w:rPr>
          <w:lang w:eastAsia="es-CO"/>
        </w:rPr>
        <w:t> según la modalidad, los TDR se publican o se remiten directamente a proveedores seleccionados.</w:t>
      </w:r>
    </w:p>
    <w:p w14:paraId="4B76E40B" w14:textId="77777777" w:rsidR="00550843" w:rsidRPr="00550843" w:rsidRDefault="00550843" w:rsidP="00A329AA">
      <w:pPr>
        <w:pStyle w:val="Prrafodelista"/>
        <w:numPr>
          <w:ilvl w:val="0"/>
          <w:numId w:val="14"/>
        </w:numPr>
        <w:rPr>
          <w:lang w:eastAsia="es-CO"/>
        </w:rPr>
      </w:pPr>
      <w:r w:rsidRPr="00550843">
        <w:rPr>
          <w:b/>
          <w:bCs/>
          <w:lang w:eastAsia="es-CO"/>
        </w:rPr>
        <w:t>Recepción de ofertas:</w:t>
      </w:r>
      <w:r w:rsidRPr="00550843">
        <w:rPr>
          <w:lang w:eastAsia="es-CO"/>
        </w:rPr>
        <w:t> los proveedores presentan propuestas en un plazo definido.</w:t>
      </w:r>
    </w:p>
    <w:p w14:paraId="2B174E4B" w14:textId="77777777" w:rsidR="00550843" w:rsidRPr="00550843" w:rsidRDefault="00550843" w:rsidP="00A329AA">
      <w:pPr>
        <w:pStyle w:val="Prrafodelista"/>
        <w:numPr>
          <w:ilvl w:val="0"/>
          <w:numId w:val="14"/>
        </w:numPr>
        <w:rPr>
          <w:lang w:eastAsia="es-CO"/>
        </w:rPr>
      </w:pPr>
      <w:r w:rsidRPr="00550843">
        <w:rPr>
          <w:b/>
          <w:bCs/>
          <w:lang w:eastAsia="es-CO"/>
        </w:rPr>
        <w:t>Aclaración de dudas:</w:t>
      </w:r>
      <w:r w:rsidRPr="00550843">
        <w:rPr>
          <w:lang w:eastAsia="es-CO"/>
        </w:rPr>
        <w:t> la entidad debe resolver inquietudes y realizar ajustes si se requiere.</w:t>
      </w:r>
    </w:p>
    <w:p w14:paraId="38236AFD" w14:textId="77777777" w:rsidR="00550843" w:rsidRPr="00550843" w:rsidRDefault="00550843" w:rsidP="00A329AA">
      <w:pPr>
        <w:pStyle w:val="Prrafodelista"/>
        <w:numPr>
          <w:ilvl w:val="0"/>
          <w:numId w:val="14"/>
        </w:numPr>
        <w:rPr>
          <w:lang w:eastAsia="es-CO"/>
        </w:rPr>
      </w:pPr>
      <w:r w:rsidRPr="00550843">
        <w:rPr>
          <w:b/>
          <w:bCs/>
          <w:lang w:eastAsia="es-CO"/>
        </w:rPr>
        <w:lastRenderedPageBreak/>
        <w:t>Evaluación:</w:t>
      </w:r>
      <w:r w:rsidRPr="00550843">
        <w:rPr>
          <w:lang w:eastAsia="es-CO"/>
        </w:rPr>
        <w:t> se analizan las propuestas en función de precio, calidad, cumplimiento normativo y soporte.</w:t>
      </w:r>
    </w:p>
    <w:p w14:paraId="417BBD7F" w14:textId="59A28DE4" w:rsidR="00550843" w:rsidRPr="00550843" w:rsidRDefault="00550843" w:rsidP="00A329AA">
      <w:pPr>
        <w:pStyle w:val="Prrafodelista"/>
        <w:numPr>
          <w:ilvl w:val="0"/>
          <w:numId w:val="14"/>
        </w:numPr>
        <w:rPr>
          <w:lang w:eastAsia="es-CO"/>
        </w:rPr>
      </w:pPr>
      <w:r w:rsidRPr="00550843">
        <w:rPr>
          <w:b/>
          <w:bCs/>
          <w:lang w:eastAsia="es-CO"/>
        </w:rPr>
        <w:t>Adjudicación:</w:t>
      </w:r>
      <w:r w:rsidRPr="00550843">
        <w:rPr>
          <w:lang w:eastAsia="es-CO"/>
        </w:rPr>
        <w:t> se selecciona al proveedor con mejor calificación de acuerdo con los criterios establecidos.</w:t>
      </w:r>
    </w:p>
    <w:p w14:paraId="708F5FE0" w14:textId="77777777" w:rsidR="00550843" w:rsidRPr="00550843" w:rsidRDefault="00550843" w:rsidP="00550843">
      <w:pPr>
        <w:ind w:left="709" w:firstLine="0"/>
        <w:rPr>
          <w:b/>
          <w:bCs/>
          <w:lang w:eastAsia="es-CO"/>
        </w:rPr>
      </w:pPr>
      <w:r w:rsidRPr="00550843">
        <w:rPr>
          <w:b/>
          <w:bCs/>
          <w:lang w:eastAsia="es-CO"/>
        </w:rPr>
        <w:t>Comparar cotizaciones de proveedores</w:t>
      </w:r>
    </w:p>
    <w:p w14:paraId="475E13C1" w14:textId="77777777" w:rsidR="00550843" w:rsidRPr="00550843" w:rsidRDefault="00550843" w:rsidP="00550843">
      <w:pPr>
        <w:rPr>
          <w:lang w:eastAsia="es-CO"/>
        </w:rPr>
      </w:pPr>
      <w:r w:rsidRPr="00550843">
        <w:rPr>
          <w:lang w:eastAsia="es-CO"/>
        </w:rPr>
        <w:t>La comparación de cotizaciones permite evaluar múltiples ofertas para un mismo producto o servicio. No se limita al precio, sino que incluye:</w:t>
      </w:r>
    </w:p>
    <w:p w14:paraId="7D585146" w14:textId="77777777" w:rsidR="00550843" w:rsidRPr="00550843" w:rsidRDefault="00550843" w:rsidP="00A329AA">
      <w:pPr>
        <w:pStyle w:val="Prrafodelista"/>
        <w:numPr>
          <w:ilvl w:val="0"/>
          <w:numId w:val="15"/>
        </w:numPr>
        <w:rPr>
          <w:lang w:eastAsia="es-CO"/>
        </w:rPr>
      </w:pPr>
      <w:r w:rsidRPr="00550843">
        <w:rPr>
          <w:b/>
          <w:bCs/>
          <w:lang w:eastAsia="es-CO"/>
        </w:rPr>
        <w:t>Precio por unidad:</w:t>
      </w:r>
      <w:r w:rsidRPr="00550843">
        <w:rPr>
          <w:lang w:eastAsia="es-CO"/>
        </w:rPr>
        <w:t> incluyendo impuestos y transporte.</w:t>
      </w:r>
    </w:p>
    <w:p w14:paraId="4032E83C" w14:textId="77777777" w:rsidR="00550843" w:rsidRPr="00550843" w:rsidRDefault="00550843" w:rsidP="00A329AA">
      <w:pPr>
        <w:pStyle w:val="Prrafodelista"/>
        <w:numPr>
          <w:ilvl w:val="0"/>
          <w:numId w:val="15"/>
        </w:numPr>
        <w:rPr>
          <w:lang w:eastAsia="es-CO"/>
        </w:rPr>
      </w:pPr>
      <w:r w:rsidRPr="00550843">
        <w:rPr>
          <w:b/>
          <w:bCs/>
          <w:lang w:eastAsia="es-CO"/>
        </w:rPr>
        <w:t>Condiciones de pago:</w:t>
      </w:r>
      <w:r w:rsidRPr="00550843">
        <w:rPr>
          <w:lang w:eastAsia="es-CO"/>
        </w:rPr>
        <w:t> como plazos o descuentos.</w:t>
      </w:r>
    </w:p>
    <w:p w14:paraId="7C041EBC" w14:textId="77777777" w:rsidR="00550843" w:rsidRPr="00550843" w:rsidRDefault="00550843" w:rsidP="00A329AA">
      <w:pPr>
        <w:pStyle w:val="Prrafodelista"/>
        <w:numPr>
          <w:ilvl w:val="0"/>
          <w:numId w:val="15"/>
        </w:numPr>
        <w:rPr>
          <w:lang w:eastAsia="es-CO"/>
        </w:rPr>
      </w:pPr>
      <w:r w:rsidRPr="00550843">
        <w:rPr>
          <w:b/>
          <w:bCs/>
          <w:lang w:eastAsia="es-CO"/>
        </w:rPr>
        <w:t>Tiempos de entrega:</w:t>
      </w:r>
      <w:r w:rsidRPr="00550843">
        <w:rPr>
          <w:lang w:eastAsia="es-CO"/>
        </w:rPr>
        <w:t> fundamentales en salud.</w:t>
      </w:r>
    </w:p>
    <w:p w14:paraId="451C0370" w14:textId="77777777" w:rsidR="00550843" w:rsidRPr="00550843" w:rsidRDefault="00550843" w:rsidP="00A329AA">
      <w:pPr>
        <w:pStyle w:val="Prrafodelista"/>
        <w:numPr>
          <w:ilvl w:val="0"/>
          <w:numId w:val="15"/>
        </w:numPr>
        <w:rPr>
          <w:lang w:eastAsia="es-CO"/>
        </w:rPr>
      </w:pPr>
      <w:r w:rsidRPr="00550843">
        <w:rPr>
          <w:b/>
          <w:bCs/>
          <w:lang w:eastAsia="es-CO"/>
        </w:rPr>
        <w:t>Garantías:</w:t>
      </w:r>
      <w:r w:rsidRPr="00550843">
        <w:rPr>
          <w:lang w:eastAsia="es-CO"/>
        </w:rPr>
        <w:t> frente a defectos o vencimientos.</w:t>
      </w:r>
    </w:p>
    <w:p w14:paraId="5EBCC451" w14:textId="77777777" w:rsidR="00550843" w:rsidRPr="00550843" w:rsidRDefault="00550843" w:rsidP="00A329AA">
      <w:pPr>
        <w:pStyle w:val="Prrafodelista"/>
        <w:numPr>
          <w:ilvl w:val="0"/>
          <w:numId w:val="15"/>
        </w:numPr>
        <w:rPr>
          <w:lang w:eastAsia="es-CO"/>
        </w:rPr>
      </w:pPr>
      <w:r w:rsidRPr="00550843">
        <w:rPr>
          <w:b/>
          <w:bCs/>
          <w:lang w:eastAsia="es-CO"/>
        </w:rPr>
        <w:t>Costos adicionales:</w:t>
      </w:r>
      <w:r w:rsidRPr="00550843">
        <w:rPr>
          <w:lang w:eastAsia="es-CO"/>
        </w:rPr>
        <w:t> como fletes o seguros.</w:t>
      </w:r>
    </w:p>
    <w:p w14:paraId="0AC42F18" w14:textId="77777777" w:rsidR="00550843" w:rsidRPr="00550843" w:rsidRDefault="00550843" w:rsidP="00A329AA">
      <w:pPr>
        <w:pStyle w:val="Prrafodelista"/>
        <w:numPr>
          <w:ilvl w:val="0"/>
          <w:numId w:val="15"/>
        </w:numPr>
        <w:rPr>
          <w:lang w:eastAsia="es-CO"/>
        </w:rPr>
      </w:pPr>
      <w:r w:rsidRPr="00550843">
        <w:rPr>
          <w:b/>
          <w:bCs/>
          <w:lang w:eastAsia="es-CO"/>
        </w:rPr>
        <w:t>Cumplimiento normativo:</w:t>
      </w:r>
      <w:r w:rsidRPr="00550843">
        <w:rPr>
          <w:lang w:eastAsia="es-CO"/>
        </w:rPr>
        <w:t> como registros INVIMA.</w:t>
      </w:r>
    </w:p>
    <w:p w14:paraId="7C349D4B" w14:textId="50AFE585" w:rsidR="00550843" w:rsidRDefault="00550843" w:rsidP="00550843">
      <w:pPr>
        <w:rPr>
          <w:lang w:val="es-419" w:eastAsia="es-CO"/>
        </w:rPr>
      </w:pPr>
      <w:r w:rsidRPr="00550843">
        <w:rPr>
          <w:lang w:eastAsia="es-CO"/>
        </w:rPr>
        <w:t>Se recomienda construir cuadros comparativos, donde cada fila sea un proveedor y cada columna una variable, para facilitar la visualización del mejor costo</w:t>
      </w:r>
      <w:r>
        <w:rPr>
          <w:lang w:eastAsia="es-CO"/>
        </w:rPr>
        <w:t xml:space="preserve"> </w:t>
      </w:r>
      <w:r w:rsidRPr="00550843">
        <w:rPr>
          <w:lang w:eastAsia="es-CO"/>
        </w:rPr>
        <w:t>-</w:t>
      </w:r>
      <w:r>
        <w:rPr>
          <w:lang w:eastAsia="es-CO"/>
        </w:rPr>
        <w:t xml:space="preserve"> </w:t>
      </w:r>
      <w:r w:rsidRPr="00550843">
        <w:rPr>
          <w:lang w:eastAsia="es-CO"/>
        </w:rPr>
        <w:t>beneficio.</w:t>
      </w:r>
    </w:p>
    <w:p w14:paraId="06A8CFB2" w14:textId="77777777" w:rsidR="00550843" w:rsidRPr="00550843" w:rsidRDefault="00550843" w:rsidP="00550843">
      <w:pPr>
        <w:rPr>
          <w:b/>
          <w:bCs/>
          <w:lang w:eastAsia="es-CO"/>
        </w:rPr>
      </w:pPr>
      <w:r w:rsidRPr="00550843">
        <w:rPr>
          <w:b/>
          <w:bCs/>
          <w:lang w:eastAsia="es-CO"/>
        </w:rPr>
        <w:t>Análisis del portafolio de servicios</w:t>
      </w:r>
    </w:p>
    <w:p w14:paraId="15348881" w14:textId="77777777" w:rsidR="00550843" w:rsidRPr="00550843" w:rsidRDefault="00550843" w:rsidP="00550843">
      <w:pPr>
        <w:rPr>
          <w:lang w:eastAsia="es-CO"/>
        </w:rPr>
      </w:pPr>
      <w:r w:rsidRPr="00550843">
        <w:rPr>
          <w:lang w:eastAsia="es-CO"/>
        </w:rPr>
        <w:t>El portafolio de servicios de un proveedor revela su capacidad técnica y nivel de especialización. Se debe considerar:</w:t>
      </w:r>
    </w:p>
    <w:p w14:paraId="1B65701E" w14:textId="7EA9AF77" w:rsidR="00550843" w:rsidRPr="00550843" w:rsidRDefault="00550843" w:rsidP="00A329AA">
      <w:pPr>
        <w:pStyle w:val="Prrafodelista"/>
        <w:numPr>
          <w:ilvl w:val="0"/>
          <w:numId w:val="16"/>
        </w:numPr>
        <w:rPr>
          <w:lang w:eastAsia="es-CO"/>
        </w:rPr>
      </w:pPr>
      <w:r w:rsidRPr="00550843">
        <w:rPr>
          <w:lang w:eastAsia="es-CO"/>
        </w:rPr>
        <w:t>Variedad de productos y su enfoque especializado</w:t>
      </w:r>
      <w:r>
        <w:rPr>
          <w:lang w:eastAsia="es-CO"/>
        </w:rPr>
        <w:t>.</w:t>
      </w:r>
    </w:p>
    <w:p w14:paraId="1D8AEBAB" w14:textId="77777777" w:rsidR="00550843" w:rsidRPr="00550843" w:rsidRDefault="00550843" w:rsidP="00A329AA">
      <w:pPr>
        <w:pStyle w:val="Prrafodelista"/>
        <w:numPr>
          <w:ilvl w:val="0"/>
          <w:numId w:val="16"/>
        </w:numPr>
        <w:rPr>
          <w:lang w:eastAsia="es-CO"/>
        </w:rPr>
      </w:pPr>
      <w:r w:rsidRPr="00550843">
        <w:rPr>
          <w:lang w:eastAsia="es-CO"/>
        </w:rPr>
        <w:t>Certificaciones de calidad (Buenas Prácticas de Manufactura - BPM, Buenas Prácticas de Almacenamiento - BPA, ISO 9001).</w:t>
      </w:r>
    </w:p>
    <w:p w14:paraId="757FBE82" w14:textId="77777777" w:rsidR="00550843" w:rsidRPr="00550843" w:rsidRDefault="00550843" w:rsidP="00A329AA">
      <w:pPr>
        <w:pStyle w:val="Prrafodelista"/>
        <w:numPr>
          <w:ilvl w:val="0"/>
          <w:numId w:val="16"/>
        </w:numPr>
        <w:rPr>
          <w:lang w:eastAsia="es-CO"/>
        </w:rPr>
      </w:pPr>
      <w:r w:rsidRPr="00550843">
        <w:rPr>
          <w:lang w:eastAsia="es-CO"/>
        </w:rPr>
        <w:t>Soporte técnico y postventa.</w:t>
      </w:r>
    </w:p>
    <w:p w14:paraId="40BC74B1" w14:textId="77777777" w:rsidR="00550843" w:rsidRPr="00550843" w:rsidRDefault="00550843" w:rsidP="00A329AA">
      <w:pPr>
        <w:pStyle w:val="Prrafodelista"/>
        <w:numPr>
          <w:ilvl w:val="0"/>
          <w:numId w:val="16"/>
        </w:numPr>
        <w:rPr>
          <w:lang w:eastAsia="es-CO"/>
        </w:rPr>
      </w:pPr>
      <w:r w:rsidRPr="00550843">
        <w:rPr>
          <w:lang w:eastAsia="es-CO"/>
        </w:rPr>
        <w:lastRenderedPageBreak/>
        <w:t>Innovaciones o herramientas de valor agregado.</w:t>
      </w:r>
    </w:p>
    <w:p w14:paraId="18D580B2" w14:textId="77777777" w:rsidR="00550843" w:rsidRPr="00550843" w:rsidRDefault="00550843" w:rsidP="00A329AA">
      <w:pPr>
        <w:pStyle w:val="Prrafodelista"/>
        <w:numPr>
          <w:ilvl w:val="0"/>
          <w:numId w:val="16"/>
        </w:numPr>
        <w:rPr>
          <w:lang w:eastAsia="es-CO"/>
        </w:rPr>
      </w:pPr>
      <w:r w:rsidRPr="00550843">
        <w:rPr>
          <w:lang w:eastAsia="es-CO"/>
        </w:rPr>
        <w:t>Experiencia comprobada en el mercado.</w:t>
      </w:r>
    </w:p>
    <w:p w14:paraId="51B6F0B3" w14:textId="77777777" w:rsidR="00550843" w:rsidRPr="00550843" w:rsidRDefault="00550843" w:rsidP="00550843">
      <w:pPr>
        <w:rPr>
          <w:lang w:eastAsia="es-CO"/>
        </w:rPr>
      </w:pPr>
      <w:r w:rsidRPr="00550843">
        <w:rPr>
          <w:lang w:eastAsia="es-CO"/>
        </w:rPr>
        <w:t>Este análisis permite elegir proveedores alineados con las necesidades institucionales y los requerimientos de seguridad y trazabilidad.</w:t>
      </w:r>
    </w:p>
    <w:p w14:paraId="18F2CC77" w14:textId="77777777" w:rsidR="00550843" w:rsidRPr="00550843" w:rsidRDefault="00550843" w:rsidP="00550843">
      <w:pPr>
        <w:rPr>
          <w:b/>
          <w:bCs/>
          <w:lang w:eastAsia="es-CO"/>
        </w:rPr>
      </w:pPr>
      <w:r w:rsidRPr="00550843">
        <w:rPr>
          <w:b/>
          <w:bCs/>
          <w:lang w:eastAsia="es-CO"/>
        </w:rPr>
        <w:t>Organización de la información evaluada</w:t>
      </w:r>
    </w:p>
    <w:p w14:paraId="6D0742B5" w14:textId="5DB29C65" w:rsidR="00550843" w:rsidRPr="00550843" w:rsidRDefault="00550843" w:rsidP="00550843">
      <w:pPr>
        <w:rPr>
          <w:lang w:eastAsia="es-CO"/>
        </w:rPr>
      </w:pPr>
      <w:r w:rsidRPr="00550843">
        <w:rPr>
          <w:lang w:eastAsia="es-CO"/>
        </w:rPr>
        <w:t>Toda la documentación debe organizarse de forma clara, accesible y estructurada. Algunas buenas prácticas son:</w:t>
      </w:r>
    </w:p>
    <w:p w14:paraId="1F7E5857" w14:textId="717D7426" w:rsidR="00550843" w:rsidRPr="00550843" w:rsidRDefault="00550843" w:rsidP="00A329AA">
      <w:pPr>
        <w:pStyle w:val="Prrafodelista"/>
        <w:numPr>
          <w:ilvl w:val="0"/>
          <w:numId w:val="17"/>
        </w:numPr>
        <w:rPr>
          <w:lang w:eastAsia="es-CO"/>
        </w:rPr>
      </w:pPr>
      <w:r w:rsidRPr="00550843">
        <w:rPr>
          <w:lang w:eastAsia="es-CO"/>
        </w:rPr>
        <w:t>Crear carpetas digitales o físicas por proveedor.</w:t>
      </w:r>
    </w:p>
    <w:p w14:paraId="70C7BF99" w14:textId="7B6B1370" w:rsidR="00550843" w:rsidRPr="00550843" w:rsidRDefault="00550843" w:rsidP="00A329AA">
      <w:pPr>
        <w:pStyle w:val="Prrafodelista"/>
        <w:numPr>
          <w:ilvl w:val="0"/>
          <w:numId w:val="17"/>
        </w:numPr>
        <w:rPr>
          <w:lang w:eastAsia="es-CO"/>
        </w:rPr>
      </w:pPr>
      <w:r w:rsidRPr="00550843">
        <w:rPr>
          <w:lang w:eastAsia="es-CO"/>
        </w:rPr>
        <w:t>Usar herramientas como Excel para construir matrices de evaluación.</w:t>
      </w:r>
    </w:p>
    <w:p w14:paraId="4F3303BD" w14:textId="1B77D630" w:rsidR="00550843" w:rsidRPr="00550843" w:rsidRDefault="00550843" w:rsidP="00A329AA">
      <w:pPr>
        <w:pStyle w:val="Prrafodelista"/>
        <w:numPr>
          <w:ilvl w:val="0"/>
          <w:numId w:val="17"/>
        </w:numPr>
        <w:rPr>
          <w:lang w:eastAsia="es-CO"/>
        </w:rPr>
      </w:pPr>
      <w:r w:rsidRPr="00550843">
        <w:rPr>
          <w:lang w:eastAsia="es-CO"/>
        </w:rPr>
        <w:t>Asignar puntuaciones objetivas (ejemplo: 1 si cumple, 0 no cumple).</w:t>
      </w:r>
    </w:p>
    <w:p w14:paraId="73234751" w14:textId="77777777" w:rsidR="00550843" w:rsidRPr="00550843" w:rsidRDefault="00550843" w:rsidP="00A329AA">
      <w:pPr>
        <w:pStyle w:val="Prrafodelista"/>
        <w:numPr>
          <w:ilvl w:val="0"/>
          <w:numId w:val="17"/>
        </w:numPr>
        <w:rPr>
          <w:lang w:eastAsia="es-CO"/>
        </w:rPr>
      </w:pPr>
      <w:r w:rsidRPr="00550843">
        <w:rPr>
          <w:lang w:eastAsia="es-CO"/>
        </w:rPr>
        <w:t>Elaborar informes técnicos que justifiquen la selección.</w:t>
      </w:r>
    </w:p>
    <w:p w14:paraId="2E32C220" w14:textId="3B980FDF" w:rsidR="00550843" w:rsidRDefault="00550843" w:rsidP="00550843">
      <w:pPr>
        <w:rPr>
          <w:lang w:val="es-419" w:eastAsia="es-CO"/>
        </w:rPr>
      </w:pPr>
      <w:r w:rsidRPr="00550843">
        <w:rPr>
          <w:lang w:eastAsia="es-CO"/>
        </w:rPr>
        <w:t>Una adecuada organización facilita auditorías, toma de decisiones y mejora la trazabilidad del proceso de contratación.</w:t>
      </w:r>
    </w:p>
    <w:p w14:paraId="70AB93C5" w14:textId="77777777" w:rsidR="00A72B74" w:rsidRDefault="00A72B74" w:rsidP="00550843">
      <w:pPr>
        <w:ind w:left="709" w:firstLine="0"/>
        <w:rPr>
          <w:b/>
          <w:bCs/>
          <w:lang w:eastAsia="es-CO"/>
        </w:rPr>
      </w:pPr>
      <w:r w:rsidRPr="00A72B74">
        <w:rPr>
          <w:b/>
          <w:bCs/>
          <w:lang w:eastAsia="es-CO"/>
        </w:rPr>
        <w:t>Convocatoria de proveedores </w:t>
      </w:r>
      <w:r w:rsidRPr="00A72B74">
        <w:rPr>
          <w:b/>
          <w:bCs/>
          <w:lang w:eastAsia="es-CO"/>
        </w:rPr>
        <w:t xml:space="preserve"> </w:t>
      </w:r>
    </w:p>
    <w:p w14:paraId="18736CBA" w14:textId="4D37CC75" w:rsidR="00550843" w:rsidRPr="00550843" w:rsidRDefault="00550843" w:rsidP="00550843">
      <w:pPr>
        <w:ind w:left="709" w:firstLine="0"/>
        <w:rPr>
          <w:lang w:eastAsia="es-CO"/>
        </w:rPr>
      </w:pPr>
      <w:r w:rsidRPr="00550843">
        <w:rPr>
          <w:lang w:eastAsia="es-CO"/>
        </w:rPr>
        <w:t>Para fortalecer el tema anteriormente abordado, se invita a consultar el siguiente enlace.</w:t>
      </w:r>
    </w:p>
    <w:p w14:paraId="09FAA259" w14:textId="40FD718D" w:rsidR="00550843" w:rsidRDefault="00CA1346" w:rsidP="00550843">
      <w:pPr>
        <w:ind w:left="709" w:firstLine="0"/>
        <w:rPr>
          <w:lang w:val="es-419" w:eastAsia="es-CO"/>
        </w:rPr>
      </w:pPr>
      <w:hyperlink r:id="rId15" w:tgtFrame="_blank" w:history="1">
        <w:r w:rsidR="00550843" w:rsidRPr="00550843">
          <w:rPr>
            <w:rStyle w:val="Hipervnculo"/>
            <w:lang w:eastAsia="es-CO"/>
          </w:rPr>
          <w:t>Ir al sitio</w:t>
        </w:r>
        <w:r w:rsidR="00550843" w:rsidRPr="00550843">
          <w:rPr>
            <w:rStyle w:val="Hipervnculo"/>
            <w:lang w:eastAsia="es-CO"/>
          </w:rPr>
          <w:br/>
        </w:r>
      </w:hyperlink>
    </w:p>
    <w:p w14:paraId="1827F273" w14:textId="77777777" w:rsidR="00550843" w:rsidRPr="00550843" w:rsidRDefault="00550843" w:rsidP="00550843">
      <w:pPr>
        <w:ind w:left="709" w:firstLine="0"/>
        <w:rPr>
          <w:lang w:val="es-419" w:eastAsia="es-CO"/>
        </w:rPr>
      </w:pPr>
    </w:p>
    <w:p w14:paraId="10097A7A" w14:textId="56AC4900" w:rsidR="00550843" w:rsidRDefault="00550843" w:rsidP="00550843">
      <w:pPr>
        <w:rPr>
          <w:lang w:val="es-419" w:eastAsia="es-CO"/>
        </w:rPr>
      </w:pPr>
    </w:p>
    <w:p w14:paraId="2A79650F" w14:textId="0E26C50C" w:rsidR="00550843" w:rsidRDefault="00550843" w:rsidP="00550843">
      <w:pPr>
        <w:rPr>
          <w:lang w:val="es-419" w:eastAsia="es-CO"/>
        </w:rPr>
      </w:pPr>
    </w:p>
    <w:p w14:paraId="0062139D" w14:textId="345E9727" w:rsidR="00550843" w:rsidRDefault="00550843" w:rsidP="00550843">
      <w:pPr>
        <w:pStyle w:val="Ttulo1"/>
      </w:pPr>
      <w:bookmarkStart w:id="2" w:name="_Toc208162706"/>
      <w:r w:rsidRPr="00550843">
        <w:lastRenderedPageBreak/>
        <w:t>Negociación con proveedores en el contexto farmacéutico colombiano</w:t>
      </w:r>
      <w:bookmarkEnd w:id="2"/>
    </w:p>
    <w:p w14:paraId="371910DB" w14:textId="275C42F2" w:rsidR="00550843" w:rsidRDefault="00550843" w:rsidP="00550843">
      <w:pPr>
        <w:rPr>
          <w:lang w:eastAsia="es-CO"/>
        </w:rPr>
      </w:pPr>
      <w:r w:rsidRPr="00550843">
        <w:rPr>
          <w:lang w:eastAsia="es-CO"/>
        </w:rPr>
        <w:t>En Colombia, la negociación con proveedores farmacéuticos se desarrolla dentro de un marco normativo y técnico que exige transparencia, trazabilidad y estándares de calidad. Existen diversos tipos de negociación que deben ajustarse a la naturaleza del comprador (Empresa Social del Estado - ESE, Institución Prestadora de Servicios de Salud - IPS, Entidad Promotora de Salud - EPS o droguería) y del proveedor:</w:t>
      </w:r>
    </w:p>
    <w:p w14:paraId="78A5AB4C" w14:textId="77777777" w:rsidR="00550843" w:rsidRPr="00550843" w:rsidRDefault="00550843" w:rsidP="00550843">
      <w:pPr>
        <w:rPr>
          <w:b/>
          <w:bCs/>
          <w:lang w:eastAsia="es-CO"/>
        </w:rPr>
      </w:pPr>
      <w:r w:rsidRPr="00550843">
        <w:rPr>
          <w:b/>
          <w:bCs/>
          <w:lang w:eastAsia="es-CO"/>
        </w:rPr>
        <w:t>Negociación distributiva</w:t>
      </w:r>
    </w:p>
    <w:p w14:paraId="2F70FE4B" w14:textId="20A71874" w:rsidR="00550843" w:rsidRPr="00550843" w:rsidRDefault="00550843" w:rsidP="00550843">
      <w:pPr>
        <w:rPr>
          <w:lang w:eastAsia="es-CO"/>
        </w:rPr>
      </w:pPr>
      <w:r w:rsidRPr="00550843">
        <w:rPr>
          <w:lang w:eastAsia="es-CO"/>
        </w:rPr>
        <w:t>Común en contrataciones puntuales o situaciones de urgencia, donde cada parte busca maximizar sus propios intereses. Se presenta con frecuencia en adquisiciones directas por menor cuantía o emergencia sanitaria.</w:t>
      </w:r>
    </w:p>
    <w:p w14:paraId="1CD85BF7" w14:textId="77777777" w:rsidR="00550843" w:rsidRPr="00550843" w:rsidRDefault="00550843" w:rsidP="00550843">
      <w:pPr>
        <w:rPr>
          <w:b/>
          <w:bCs/>
          <w:lang w:eastAsia="es-CO"/>
        </w:rPr>
      </w:pPr>
      <w:r w:rsidRPr="00550843">
        <w:rPr>
          <w:b/>
          <w:bCs/>
          <w:lang w:eastAsia="es-CO"/>
        </w:rPr>
        <w:t>Negociación integrativa</w:t>
      </w:r>
    </w:p>
    <w:p w14:paraId="23B8ACCA" w14:textId="575E726F" w:rsidR="00550843" w:rsidRPr="00550843" w:rsidRDefault="00550843" w:rsidP="00550843">
      <w:pPr>
        <w:rPr>
          <w:lang w:eastAsia="es-CO"/>
        </w:rPr>
      </w:pPr>
      <w:r w:rsidRPr="00550843">
        <w:rPr>
          <w:lang w:eastAsia="es-CO"/>
        </w:rPr>
        <w:t>Propicia acuerdos de largo plazo que favorecen a ambas partes, como convenios marco entre EPS e IPS. Se busca optimizar calidad y reducir costos mediante compromisos colaborativos.</w:t>
      </w:r>
    </w:p>
    <w:p w14:paraId="7EC989FC" w14:textId="77777777" w:rsidR="00550843" w:rsidRPr="00550843" w:rsidRDefault="00550843" w:rsidP="00550843">
      <w:pPr>
        <w:rPr>
          <w:b/>
          <w:bCs/>
          <w:lang w:eastAsia="es-CO"/>
        </w:rPr>
      </w:pPr>
      <w:r w:rsidRPr="00550843">
        <w:rPr>
          <w:b/>
          <w:bCs/>
          <w:lang w:eastAsia="es-CO"/>
        </w:rPr>
        <w:t>Negociación mixta</w:t>
      </w:r>
    </w:p>
    <w:p w14:paraId="14BF8920" w14:textId="77777777" w:rsidR="00550843" w:rsidRPr="00550843" w:rsidRDefault="00550843" w:rsidP="00550843">
      <w:pPr>
        <w:rPr>
          <w:lang w:eastAsia="es-CO"/>
        </w:rPr>
      </w:pPr>
      <w:r w:rsidRPr="00550843">
        <w:rPr>
          <w:lang w:eastAsia="es-CO"/>
        </w:rPr>
        <w:t>Es la más frecuente, ya que integra criterios técnicos, normativos y económicos. Permite asegurar la calidad del producto y el cumplimiento regulatorio, mientras se gestionan eficientemente los recursos disponibles.</w:t>
      </w:r>
    </w:p>
    <w:p w14:paraId="19810027" w14:textId="293E3DDD" w:rsidR="00550843" w:rsidRDefault="00550843" w:rsidP="00550843">
      <w:pPr>
        <w:rPr>
          <w:lang w:val="es-419" w:eastAsia="es-CO"/>
        </w:rPr>
      </w:pPr>
      <w:r w:rsidRPr="00550843">
        <w:rPr>
          <w:lang w:eastAsia="es-CO"/>
        </w:rPr>
        <w:t>Estos enfoques deben enmarcarse en la Ley 80 de 1993 y la Ley 1150 de 2007, que establecen principios de eficiencia, transparencia y responsabilidad en la contratación.</w:t>
      </w:r>
    </w:p>
    <w:p w14:paraId="3ECBE1AC" w14:textId="77777777" w:rsidR="00550843" w:rsidRPr="00550843" w:rsidRDefault="00550843" w:rsidP="00550843">
      <w:pPr>
        <w:rPr>
          <w:b/>
          <w:bCs/>
          <w:lang w:eastAsia="es-CO"/>
        </w:rPr>
      </w:pPr>
      <w:r w:rsidRPr="00550843">
        <w:rPr>
          <w:b/>
          <w:bCs/>
          <w:lang w:eastAsia="es-CO"/>
        </w:rPr>
        <w:lastRenderedPageBreak/>
        <w:t>Seleccionar estrategias de negociación</w:t>
      </w:r>
    </w:p>
    <w:p w14:paraId="2E9D4C8A" w14:textId="77777777" w:rsidR="00550843" w:rsidRPr="00550843" w:rsidRDefault="00550843" w:rsidP="00550843">
      <w:pPr>
        <w:rPr>
          <w:lang w:eastAsia="es-CO"/>
        </w:rPr>
      </w:pPr>
      <w:r w:rsidRPr="00550843">
        <w:rPr>
          <w:lang w:eastAsia="es-CO"/>
        </w:rPr>
        <w:t>La elección de estrategias de negociación en el sector farmacéutico colombiano debe contemplar aspectos normativos, técnicos, comerciales y operativos. Estas estrategias buscan acuerdos sostenibles que garanticen calidad, cumplimiento legal y eficiencia económica.</w:t>
      </w:r>
    </w:p>
    <w:p w14:paraId="08EE6139" w14:textId="77777777" w:rsidR="009E1FA7" w:rsidRPr="009E1FA7" w:rsidRDefault="009E1FA7" w:rsidP="009E1FA7">
      <w:pPr>
        <w:rPr>
          <w:b/>
          <w:bCs/>
          <w:lang w:eastAsia="es-CO"/>
        </w:rPr>
      </w:pPr>
      <w:r w:rsidRPr="009E1FA7">
        <w:rPr>
          <w:b/>
          <w:bCs/>
          <w:lang w:eastAsia="es-CO"/>
        </w:rPr>
        <w:t>Estrategias clave</w:t>
      </w:r>
    </w:p>
    <w:p w14:paraId="74C5A7C9" w14:textId="77777777" w:rsidR="009E1FA7" w:rsidRPr="009E1FA7" w:rsidRDefault="009E1FA7" w:rsidP="00CD562D">
      <w:pPr>
        <w:ind w:left="1416" w:firstLine="0"/>
        <w:rPr>
          <w:b/>
          <w:bCs/>
          <w:lang w:eastAsia="es-CO"/>
        </w:rPr>
      </w:pPr>
      <w:r w:rsidRPr="009E1FA7">
        <w:rPr>
          <w:b/>
          <w:bCs/>
          <w:lang w:eastAsia="es-CO"/>
        </w:rPr>
        <w:t>Investigación previa del proveedor</w:t>
      </w:r>
    </w:p>
    <w:p w14:paraId="5DC2AF8C" w14:textId="77777777" w:rsidR="009E1FA7" w:rsidRPr="009E1FA7" w:rsidRDefault="009E1FA7" w:rsidP="00CD562D">
      <w:pPr>
        <w:ind w:left="1416" w:firstLine="0"/>
        <w:rPr>
          <w:lang w:eastAsia="es-CO"/>
        </w:rPr>
      </w:pPr>
      <w:r w:rsidRPr="009E1FA7">
        <w:rPr>
          <w:lang w:eastAsia="es-CO"/>
        </w:rPr>
        <w:t>Implica revisar antecedentes en plataformas como SECOP, validar registros del Instituto Nacional de Vigilancia de Medicamentos y Alimentos (INVIMA), revisar sanciones, y consultar referencias en otras entidades.</w:t>
      </w:r>
    </w:p>
    <w:p w14:paraId="1B85EF82" w14:textId="77777777" w:rsidR="009E1FA7" w:rsidRPr="009E1FA7" w:rsidRDefault="009E1FA7" w:rsidP="00CD562D">
      <w:pPr>
        <w:ind w:left="1416" w:firstLine="0"/>
        <w:rPr>
          <w:b/>
          <w:bCs/>
          <w:lang w:eastAsia="es-CO"/>
        </w:rPr>
      </w:pPr>
      <w:r w:rsidRPr="009E1FA7">
        <w:rPr>
          <w:b/>
          <w:bCs/>
          <w:lang w:eastAsia="es-CO"/>
        </w:rPr>
        <w:t>Definición de condiciones técnicas mínimas</w:t>
      </w:r>
    </w:p>
    <w:p w14:paraId="7C420538" w14:textId="77777777" w:rsidR="009E1FA7" w:rsidRPr="009E1FA7" w:rsidRDefault="009E1FA7" w:rsidP="00CD562D">
      <w:pPr>
        <w:ind w:left="1416" w:firstLine="0"/>
        <w:rPr>
          <w:lang w:eastAsia="es-CO"/>
        </w:rPr>
      </w:pPr>
      <w:r w:rsidRPr="009E1FA7">
        <w:rPr>
          <w:lang w:eastAsia="es-CO"/>
        </w:rPr>
        <w:t>Antes de negociar, deben establecerse requisitos como BPM, BPA, ISO, registro sanitario, y trazabilidad, conforme a la Resolución 1403 de 2007.</w:t>
      </w:r>
    </w:p>
    <w:p w14:paraId="0F97E836" w14:textId="77777777" w:rsidR="009E1FA7" w:rsidRPr="009E1FA7" w:rsidRDefault="009E1FA7" w:rsidP="00CD562D">
      <w:pPr>
        <w:ind w:left="1416" w:firstLine="0"/>
        <w:rPr>
          <w:b/>
          <w:bCs/>
          <w:lang w:eastAsia="es-CO"/>
        </w:rPr>
      </w:pPr>
      <w:r w:rsidRPr="009E1FA7">
        <w:rPr>
          <w:b/>
          <w:bCs/>
          <w:lang w:eastAsia="es-CO"/>
        </w:rPr>
        <w:t>Comparación de múltiples ofertas</w:t>
      </w:r>
    </w:p>
    <w:p w14:paraId="51B429B8" w14:textId="77777777" w:rsidR="009E1FA7" w:rsidRPr="009E1FA7" w:rsidRDefault="009E1FA7" w:rsidP="00CD562D">
      <w:pPr>
        <w:ind w:left="1416" w:firstLine="0"/>
        <w:rPr>
          <w:lang w:eastAsia="es-CO"/>
        </w:rPr>
      </w:pPr>
      <w:r w:rsidRPr="009E1FA7">
        <w:rPr>
          <w:lang w:eastAsia="es-CO"/>
        </w:rPr>
        <w:t>A través de matrices de evaluación y tablas comparativas que incluyan variables como precio, condiciones de pago, tiempos de entrega y soporte técnico.</w:t>
      </w:r>
    </w:p>
    <w:p w14:paraId="2F8000E0" w14:textId="77777777" w:rsidR="009E1FA7" w:rsidRPr="009E1FA7" w:rsidRDefault="009E1FA7" w:rsidP="00CD562D">
      <w:pPr>
        <w:ind w:left="1416" w:firstLine="0"/>
        <w:rPr>
          <w:b/>
          <w:bCs/>
          <w:lang w:eastAsia="es-CO"/>
        </w:rPr>
      </w:pPr>
      <w:r w:rsidRPr="009E1FA7">
        <w:rPr>
          <w:b/>
          <w:bCs/>
          <w:lang w:eastAsia="es-CO"/>
        </w:rPr>
        <w:t>Ofrecimiento de incentivos</w:t>
      </w:r>
    </w:p>
    <w:p w14:paraId="5CAE4D04" w14:textId="3EB9FDA1" w:rsidR="009E1FA7" w:rsidRDefault="009E1FA7" w:rsidP="00CD562D">
      <w:pPr>
        <w:ind w:left="1416" w:firstLine="0"/>
        <w:rPr>
          <w:lang w:eastAsia="es-CO"/>
        </w:rPr>
      </w:pPr>
      <w:r w:rsidRPr="009E1FA7">
        <w:rPr>
          <w:lang w:eastAsia="es-CO"/>
        </w:rPr>
        <w:t>Pueden incluir descuentos por volumen, renovaciones automáticas, reducción de penalidades por buen desempeño o soporte adicional.</w:t>
      </w:r>
    </w:p>
    <w:p w14:paraId="12CC57E5" w14:textId="77777777" w:rsidR="009E1FA7" w:rsidRPr="009E1FA7" w:rsidRDefault="009E1FA7" w:rsidP="0032627F">
      <w:pPr>
        <w:ind w:firstLine="0"/>
        <w:rPr>
          <w:lang w:eastAsia="es-CO"/>
        </w:rPr>
      </w:pPr>
    </w:p>
    <w:p w14:paraId="6DAAEEA0" w14:textId="77777777" w:rsidR="009E1FA7" w:rsidRPr="009E1FA7" w:rsidRDefault="009E1FA7" w:rsidP="00CD562D">
      <w:pPr>
        <w:ind w:left="1416" w:firstLine="0"/>
        <w:rPr>
          <w:b/>
          <w:bCs/>
          <w:lang w:eastAsia="es-CO"/>
        </w:rPr>
      </w:pPr>
      <w:r w:rsidRPr="009E1FA7">
        <w:rPr>
          <w:b/>
          <w:bCs/>
          <w:lang w:eastAsia="es-CO"/>
        </w:rPr>
        <w:lastRenderedPageBreak/>
        <w:t>Formalización documental</w:t>
      </w:r>
    </w:p>
    <w:p w14:paraId="51915D38" w14:textId="77777777" w:rsidR="009E1FA7" w:rsidRPr="009E1FA7" w:rsidRDefault="009E1FA7" w:rsidP="00CD562D">
      <w:pPr>
        <w:ind w:left="1416" w:firstLine="0"/>
        <w:rPr>
          <w:lang w:eastAsia="es-CO"/>
        </w:rPr>
      </w:pPr>
      <w:r w:rsidRPr="009E1FA7">
        <w:rPr>
          <w:lang w:eastAsia="es-CO"/>
        </w:rPr>
        <w:t>Todas las etapas de la negociación deben quedar documentadas en actas, minutas y expedientes técnicos, garantizando trazabilidad y cumplimiento.</w:t>
      </w:r>
    </w:p>
    <w:p w14:paraId="1F9BE12C" w14:textId="77777777" w:rsidR="009E1FA7" w:rsidRPr="009E1FA7" w:rsidRDefault="009E1FA7" w:rsidP="009E1FA7">
      <w:pPr>
        <w:ind w:left="709" w:firstLine="0"/>
        <w:rPr>
          <w:b/>
          <w:bCs/>
          <w:lang w:eastAsia="es-CO"/>
        </w:rPr>
      </w:pPr>
      <w:r w:rsidRPr="009E1FA7">
        <w:rPr>
          <w:b/>
          <w:bCs/>
          <w:lang w:eastAsia="es-CO"/>
        </w:rPr>
        <w:t>Negociar con proveedores</w:t>
      </w:r>
    </w:p>
    <w:p w14:paraId="3A078B56" w14:textId="56A96EA2" w:rsidR="009E1FA7" w:rsidRPr="009E1FA7" w:rsidRDefault="009E1FA7" w:rsidP="009E1FA7">
      <w:pPr>
        <w:ind w:left="709" w:firstLine="0"/>
        <w:rPr>
          <w:lang w:eastAsia="es-CO"/>
        </w:rPr>
      </w:pPr>
      <w:r w:rsidRPr="009E1FA7">
        <w:rPr>
          <w:lang w:eastAsia="es-CO"/>
        </w:rPr>
        <w:t>La negociación con proveedores farmacéuticos en Colombia representa un proceso estratégico que debe alinearse con criterios técnicos, normativos, financieros y éticos. Su impacto en la salud pública exige rigurosidad en cada etapa del proceso.</w:t>
      </w:r>
    </w:p>
    <w:p w14:paraId="4E793350" w14:textId="77777777" w:rsidR="009E1FA7" w:rsidRPr="009E1FA7" w:rsidRDefault="009E1FA7" w:rsidP="009E1FA7">
      <w:pPr>
        <w:ind w:left="709" w:firstLine="0"/>
        <w:rPr>
          <w:lang w:eastAsia="es-CO"/>
        </w:rPr>
      </w:pPr>
      <w:r w:rsidRPr="009E1FA7">
        <w:rPr>
          <w:b/>
          <w:bCs/>
          <w:lang w:eastAsia="es-CO"/>
        </w:rPr>
        <w:t>Cumplimiento normativo:</w:t>
      </w:r>
      <w:r w:rsidRPr="009E1FA7">
        <w:rPr>
          <w:lang w:eastAsia="es-CO"/>
        </w:rPr>
        <w:t> debe regirse por leyes como la Ley 100 de 1993, Resolución 1403 de 2007 y normativas del INVIMA. En entidades públicas aplica además la Ley 80 de 1993, Ley 1150 de 2007 y el Decreto 1082 de 2015. El incumplimiento puede derivar en sanciones por parte de la Superintendencia Nacional de Salud.</w:t>
      </w:r>
    </w:p>
    <w:p w14:paraId="47CB4666" w14:textId="77777777" w:rsidR="009E1FA7" w:rsidRPr="009E1FA7" w:rsidRDefault="009E1FA7" w:rsidP="00CD562D">
      <w:pPr>
        <w:ind w:left="708"/>
        <w:rPr>
          <w:b/>
          <w:bCs/>
          <w:lang w:eastAsia="es-CO"/>
        </w:rPr>
      </w:pPr>
      <w:r w:rsidRPr="009E1FA7">
        <w:rPr>
          <w:b/>
          <w:bCs/>
          <w:lang w:eastAsia="es-CO"/>
        </w:rPr>
        <w:t>Buenas prácticas de negociación</w:t>
      </w:r>
    </w:p>
    <w:p w14:paraId="72512F3A" w14:textId="0B60EFC2" w:rsidR="00550843" w:rsidRPr="009E1FA7" w:rsidRDefault="009E1FA7" w:rsidP="00CD562D">
      <w:pPr>
        <w:pStyle w:val="Prrafodelista"/>
        <w:numPr>
          <w:ilvl w:val="0"/>
          <w:numId w:val="18"/>
        </w:numPr>
        <w:ind w:left="2137"/>
        <w:rPr>
          <w:lang w:val="es-419" w:eastAsia="es-CO"/>
        </w:rPr>
      </w:pPr>
      <w:r w:rsidRPr="009E1FA7">
        <w:rPr>
          <w:b/>
          <w:bCs/>
          <w:lang w:eastAsia="es-CO"/>
        </w:rPr>
        <w:t>Establecer condiciones claras:</w:t>
      </w:r>
      <w:r w:rsidRPr="009E1FA7">
        <w:rPr>
          <w:lang w:eastAsia="es-CO"/>
        </w:rPr>
        <w:t> tiempos de entrega, condiciones de almacenamiento, cobertura territorial, vida útil del producto.</w:t>
      </w:r>
    </w:p>
    <w:p w14:paraId="6D7E79DD" w14:textId="18743F81" w:rsidR="00550843" w:rsidRPr="009E1FA7" w:rsidRDefault="009E1FA7" w:rsidP="00CD562D">
      <w:pPr>
        <w:pStyle w:val="Prrafodelista"/>
        <w:numPr>
          <w:ilvl w:val="0"/>
          <w:numId w:val="18"/>
        </w:numPr>
        <w:ind w:left="2137"/>
        <w:rPr>
          <w:lang w:val="es-419" w:eastAsia="es-CO"/>
        </w:rPr>
      </w:pPr>
      <w:r w:rsidRPr="009E1FA7">
        <w:rPr>
          <w:b/>
          <w:bCs/>
          <w:lang w:eastAsia="es-CO"/>
        </w:rPr>
        <w:t>Verificar documentación del proveedor:</w:t>
      </w:r>
      <w:r w:rsidRPr="009E1FA7">
        <w:rPr>
          <w:lang w:eastAsia="es-CO"/>
        </w:rPr>
        <w:t> registro sanitario, certificaciones BPM / BPA, fichas técnicas, experiencia previa, y capacidad de respuesta.</w:t>
      </w:r>
    </w:p>
    <w:p w14:paraId="6EB7B99B" w14:textId="1C6F654A" w:rsidR="00550843" w:rsidRPr="009E1FA7" w:rsidRDefault="009E1FA7" w:rsidP="00CD562D">
      <w:pPr>
        <w:pStyle w:val="Prrafodelista"/>
        <w:numPr>
          <w:ilvl w:val="0"/>
          <w:numId w:val="18"/>
        </w:numPr>
        <w:ind w:left="2137"/>
        <w:rPr>
          <w:lang w:val="es-419" w:eastAsia="es-CO"/>
        </w:rPr>
      </w:pPr>
      <w:r w:rsidRPr="009E1FA7">
        <w:rPr>
          <w:b/>
          <w:bCs/>
          <w:lang w:eastAsia="es-CO"/>
        </w:rPr>
        <w:t>Considerar más allá del precio:</w:t>
      </w:r>
      <w:r w:rsidRPr="009E1FA7">
        <w:rPr>
          <w:lang w:eastAsia="es-CO"/>
        </w:rPr>
        <w:t> soporte técnico, garantías, logística y políticas de devolución.</w:t>
      </w:r>
    </w:p>
    <w:p w14:paraId="6D428E5F" w14:textId="78E3EC35" w:rsidR="00550843" w:rsidRPr="009E1FA7" w:rsidRDefault="009E1FA7" w:rsidP="00CD562D">
      <w:pPr>
        <w:pStyle w:val="Prrafodelista"/>
        <w:numPr>
          <w:ilvl w:val="0"/>
          <w:numId w:val="18"/>
        </w:numPr>
        <w:ind w:left="2137"/>
        <w:rPr>
          <w:lang w:val="es-419" w:eastAsia="es-CO"/>
        </w:rPr>
      </w:pPr>
      <w:r w:rsidRPr="009E1FA7">
        <w:rPr>
          <w:b/>
          <w:bCs/>
          <w:lang w:eastAsia="es-CO"/>
        </w:rPr>
        <w:t>Documentar el proceso:</w:t>
      </w:r>
      <w:r w:rsidRPr="009E1FA7">
        <w:rPr>
          <w:lang w:eastAsia="es-CO"/>
        </w:rPr>
        <w:t> actas firmadas, matrices comparativas, justificaciones técnicas y registros contractuales.</w:t>
      </w:r>
    </w:p>
    <w:p w14:paraId="4A596E8A" w14:textId="77777777" w:rsidR="009E1FA7" w:rsidRPr="009E1FA7" w:rsidRDefault="009E1FA7" w:rsidP="009E1FA7">
      <w:pPr>
        <w:rPr>
          <w:b/>
          <w:bCs/>
          <w:lang w:val="es-419" w:eastAsia="es-CO"/>
        </w:rPr>
      </w:pPr>
      <w:r w:rsidRPr="009E1FA7">
        <w:rPr>
          <w:b/>
          <w:bCs/>
          <w:lang w:val="es-419" w:eastAsia="es-CO"/>
        </w:rPr>
        <w:lastRenderedPageBreak/>
        <w:t>Importancia de una negociación efectiva</w:t>
      </w:r>
    </w:p>
    <w:p w14:paraId="5A6EC66F" w14:textId="68BBFFDC" w:rsidR="00550843" w:rsidRDefault="009E1FA7" w:rsidP="009E1FA7">
      <w:pPr>
        <w:rPr>
          <w:lang w:val="es-419" w:eastAsia="es-CO"/>
        </w:rPr>
      </w:pPr>
      <w:r w:rsidRPr="009E1FA7">
        <w:rPr>
          <w:lang w:val="es-419" w:eastAsia="es-CO"/>
        </w:rPr>
        <w:t>Una negociación bien estructurada asegura el suministro oportuno, evita sanciones, optimiza recursos, protege al paciente y mejora la relación proveedor</w:t>
      </w:r>
      <w:r w:rsidR="00CD562D">
        <w:rPr>
          <w:lang w:val="es-419" w:eastAsia="es-CO"/>
        </w:rPr>
        <w:t xml:space="preserve"> </w:t>
      </w:r>
      <w:r w:rsidRPr="009E1FA7">
        <w:rPr>
          <w:lang w:val="es-419" w:eastAsia="es-CO"/>
        </w:rPr>
        <w:t>-</w:t>
      </w:r>
      <w:r w:rsidR="00CD562D">
        <w:rPr>
          <w:lang w:val="es-419" w:eastAsia="es-CO"/>
        </w:rPr>
        <w:t xml:space="preserve"> </w:t>
      </w:r>
      <w:r w:rsidRPr="009E1FA7">
        <w:rPr>
          <w:lang w:val="es-419" w:eastAsia="es-CO"/>
        </w:rPr>
        <w:t>institución. En instituciones públicas o privadas, su impacto es clave para la sostenibilidad financiera y la calidad del servicio en salud.</w:t>
      </w:r>
    </w:p>
    <w:p w14:paraId="5A8925B6" w14:textId="5A789287" w:rsidR="00550843" w:rsidRDefault="00550843" w:rsidP="00550843">
      <w:pPr>
        <w:rPr>
          <w:lang w:val="es-419" w:eastAsia="es-CO"/>
        </w:rPr>
      </w:pPr>
    </w:p>
    <w:p w14:paraId="5E9A35F5" w14:textId="5D14EDF1" w:rsidR="00550843" w:rsidRDefault="00550843" w:rsidP="00550843">
      <w:pPr>
        <w:rPr>
          <w:lang w:val="es-419" w:eastAsia="es-CO"/>
        </w:rPr>
      </w:pPr>
    </w:p>
    <w:p w14:paraId="06F90CA6" w14:textId="1B66E478" w:rsidR="00550843" w:rsidRDefault="00550843" w:rsidP="00550843">
      <w:pPr>
        <w:rPr>
          <w:lang w:val="es-419" w:eastAsia="es-CO"/>
        </w:rPr>
      </w:pPr>
    </w:p>
    <w:p w14:paraId="555790DB" w14:textId="1B5D036B" w:rsidR="00550843" w:rsidRDefault="00550843" w:rsidP="00550843">
      <w:pPr>
        <w:rPr>
          <w:lang w:val="es-419" w:eastAsia="es-CO"/>
        </w:rPr>
      </w:pPr>
    </w:p>
    <w:p w14:paraId="5A58DBE3" w14:textId="1DF88043" w:rsidR="00550843" w:rsidRDefault="00550843" w:rsidP="00550843">
      <w:pPr>
        <w:rPr>
          <w:lang w:val="es-419" w:eastAsia="es-CO"/>
        </w:rPr>
      </w:pPr>
    </w:p>
    <w:p w14:paraId="615D5A49" w14:textId="555D9B74" w:rsidR="00550843" w:rsidRDefault="00550843" w:rsidP="00550843">
      <w:pPr>
        <w:rPr>
          <w:lang w:val="es-419" w:eastAsia="es-CO"/>
        </w:rPr>
      </w:pPr>
    </w:p>
    <w:p w14:paraId="0321916D" w14:textId="39D4C5BC" w:rsidR="00550843" w:rsidRDefault="00550843" w:rsidP="00550843">
      <w:pPr>
        <w:rPr>
          <w:lang w:val="es-419" w:eastAsia="es-CO"/>
        </w:rPr>
      </w:pPr>
    </w:p>
    <w:p w14:paraId="32B28D8C" w14:textId="06ED12F2" w:rsidR="00550843" w:rsidRDefault="00550843" w:rsidP="00550843">
      <w:pPr>
        <w:rPr>
          <w:lang w:val="es-419" w:eastAsia="es-CO"/>
        </w:rPr>
      </w:pPr>
    </w:p>
    <w:p w14:paraId="4FFC94A5" w14:textId="27DF69C4" w:rsidR="00550843" w:rsidRDefault="00550843" w:rsidP="00550843">
      <w:pPr>
        <w:rPr>
          <w:lang w:val="es-419" w:eastAsia="es-CO"/>
        </w:rPr>
      </w:pPr>
    </w:p>
    <w:p w14:paraId="40E9464A" w14:textId="503A66AA" w:rsidR="00550843" w:rsidRDefault="00550843" w:rsidP="00550843">
      <w:pPr>
        <w:rPr>
          <w:lang w:val="es-419" w:eastAsia="es-CO"/>
        </w:rPr>
      </w:pPr>
    </w:p>
    <w:p w14:paraId="6B81632B" w14:textId="7A075091" w:rsidR="00550843" w:rsidRDefault="00550843" w:rsidP="00550843">
      <w:pPr>
        <w:rPr>
          <w:lang w:val="es-419" w:eastAsia="es-CO"/>
        </w:rPr>
      </w:pPr>
    </w:p>
    <w:p w14:paraId="05AAD153" w14:textId="77777777" w:rsidR="0032627F" w:rsidRDefault="0032627F" w:rsidP="00550843">
      <w:pPr>
        <w:rPr>
          <w:lang w:val="es-419" w:eastAsia="es-CO"/>
        </w:rPr>
      </w:pPr>
    </w:p>
    <w:p w14:paraId="1D65D2C9" w14:textId="66541FB7" w:rsidR="00550843" w:rsidRDefault="00550843" w:rsidP="00550843">
      <w:pPr>
        <w:rPr>
          <w:lang w:val="es-419" w:eastAsia="es-CO"/>
        </w:rPr>
      </w:pPr>
    </w:p>
    <w:p w14:paraId="24A6D78F" w14:textId="6F2696D4" w:rsidR="00550843" w:rsidRDefault="00550843" w:rsidP="00CD562D">
      <w:pPr>
        <w:tabs>
          <w:tab w:val="left" w:pos="3128"/>
        </w:tabs>
        <w:ind w:firstLine="0"/>
        <w:rPr>
          <w:lang w:val="es-419" w:eastAsia="es-CO"/>
        </w:rPr>
      </w:pPr>
    </w:p>
    <w:p w14:paraId="2EAC444B" w14:textId="77777777" w:rsidR="009E1FA7" w:rsidRPr="009E1FA7" w:rsidRDefault="009E1FA7" w:rsidP="009E1FA7">
      <w:pPr>
        <w:pStyle w:val="Ttulo1"/>
      </w:pPr>
      <w:bookmarkStart w:id="3" w:name="_Toc208162707"/>
      <w:r w:rsidRPr="009E1FA7">
        <w:lastRenderedPageBreak/>
        <w:t>Evaluación técnica y categorización de proveedores farmacéuticos</w:t>
      </w:r>
      <w:bookmarkEnd w:id="3"/>
    </w:p>
    <w:p w14:paraId="65C3C084" w14:textId="4AC52BF3" w:rsidR="00550843" w:rsidRDefault="00066DC4" w:rsidP="00550843">
      <w:pPr>
        <w:rPr>
          <w:lang w:val="es-419" w:eastAsia="es-CO"/>
        </w:rPr>
      </w:pPr>
      <w:r w:rsidRPr="00066DC4">
        <w:rPr>
          <w:lang w:val="es-419" w:eastAsia="es-CO"/>
        </w:rPr>
        <w:t>El análisis de fichas técnicas constituye una herramienta esencial en la evaluación y selección de productos dentro del servicio farmacéutico, ya que permite asegurar la calidad, seguridad y eficacia de los medicamentos ofrecidos por los proveedores. Las fichas técnicas son documentos normativos y descriptivos que sintetizan las características clave de un producto farmacéutico, respaldadas por evidencia científica y regulatoria. En el contexto colombiano, su correcta elaboración y análisis se encuentra alineado con los lineamientos del INVIMA, la Resolución 1403 de 2007 y las buenas prácticas de contratación pública o privada en salud.</w:t>
      </w:r>
    </w:p>
    <w:p w14:paraId="6827DEF9" w14:textId="77777777" w:rsidR="00066DC4" w:rsidRPr="00066DC4" w:rsidRDefault="00066DC4" w:rsidP="00066DC4">
      <w:pPr>
        <w:rPr>
          <w:b/>
          <w:bCs/>
          <w:lang w:eastAsia="es-CO"/>
        </w:rPr>
      </w:pPr>
      <w:r w:rsidRPr="00066DC4">
        <w:rPr>
          <w:b/>
          <w:bCs/>
          <w:lang w:eastAsia="es-CO"/>
        </w:rPr>
        <w:t>Contenido mínimo de una ficha técnica</w:t>
      </w:r>
    </w:p>
    <w:p w14:paraId="5CA1D3AB" w14:textId="77777777" w:rsidR="00066DC4" w:rsidRPr="00066DC4" w:rsidRDefault="00066DC4" w:rsidP="00066DC4">
      <w:pPr>
        <w:rPr>
          <w:lang w:eastAsia="es-CO"/>
        </w:rPr>
      </w:pPr>
      <w:r w:rsidRPr="00066DC4">
        <w:rPr>
          <w:lang w:eastAsia="es-CO"/>
        </w:rPr>
        <w:t>Una ficha técnica completa y válida debe incluir la siguiente información:</w:t>
      </w:r>
    </w:p>
    <w:p w14:paraId="38195D9D" w14:textId="77777777" w:rsidR="00066DC4" w:rsidRPr="00066DC4" w:rsidRDefault="00066DC4" w:rsidP="00A329AA">
      <w:pPr>
        <w:pStyle w:val="Prrafodelista"/>
        <w:numPr>
          <w:ilvl w:val="0"/>
          <w:numId w:val="19"/>
        </w:numPr>
        <w:rPr>
          <w:b/>
          <w:bCs/>
          <w:lang w:eastAsia="es-CO"/>
        </w:rPr>
      </w:pPr>
      <w:r w:rsidRPr="00066DC4">
        <w:rPr>
          <w:b/>
          <w:bCs/>
          <w:lang w:eastAsia="es-CO"/>
        </w:rPr>
        <w:t>Nombre genérico</w:t>
      </w:r>
    </w:p>
    <w:p w14:paraId="40291E8F" w14:textId="77777777" w:rsidR="00066DC4" w:rsidRPr="00066DC4" w:rsidRDefault="00066DC4" w:rsidP="00066DC4">
      <w:pPr>
        <w:pStyle w:val="Prrafodelista"/>
        <w:ind w:left="1429" w:firstLine="0"/>
        <w:rPr>
          <w:lang w:eastAsia="es-CO"/>
        </w:rPr>
      </w:pPr>
      <w:r w:rsidRPr="00066DC4">
        <w:rPr>
          <w:lang w:eastAsia="es-CO"/>
        </w:rPr>
        <w:t>Principio activo del medicamento, reconocido internacionalmente, que define su acción terapéutica.</w:t>
      </w:r>
    </w:p>
    <w:p w14:paraId="57FAC9D1" w14:textId="03E3E409" w:rsidR="00066DC4" w:rsidRPr="00066DC4" w:rsidRDefault="00066DC4" w:rsidP="00A329AA">
      <w:pPr>
        <w:pStyle w:val="Prrafodelista"/>
        <w:numPr>
          <w:ilvl w:val="0"/>
          <w:numId w:val="19"/>
        </w:numPr>
        <w:rPr>
          <w:b/>
          <w:bCs/>
          <w:lang w:eastAsia="es-CO"/>
        </w:rPr>
      </w:pPr>
      <w:r w:rsidRPr="00066DC4">
        <w:rPr>
          <w:b/>
          <w:bCs/>
          <w:lang w:eastAsia="es-CO"/>
        </w:rPr>
        <w:t>Nombre comercial</w:t>
      </w:r>
    </w:p>
    <w:p w14:paraId="4B1D41EC" w14:textId="77777777" w:rsidR="00066DC4" w:rsidRPr="00066DC4" w:rsidRDefault="00066DC4" w:rsidP="00066DC4">
      <w:pPr>
        <w:pStyle w:val="Prrafodelista"/>
        <w:ind w:left="1429" w:firstLine="0"/>
        <w:rPr>
          <w:lang w:eastAsia="es-CO"/>
        </w:rPr>
      </w:pPr>
      <w:r w:rsidRPr="00066DC4">
        <w:rPr>
          <w:lang w:eastAsia="es-CO"/>
        </w:rPr>
        <w:t>Marca asignada por el laboratorio fabricante.</w:t>
      </w:r>
    </w:p>
    <w:p w14:paraId="195F9824" w14:textId="77777777" w:rsidR="00066DC4" w:rsidRPr="00066DC4" w:rsidRDefault="00066DC4" w:rsidP="00A329AA">
      <w:pPr>
        <w:pStyle w:val="Prrafodelista"/>
        <w:numPr>
          <w:ilvl w:val="0"/>
          <w:numId w:val="19"/>
        </w:numPr>
        <w:rPr>
          <w:b/>
          <w:bCs/>
          <w:lang w:eastAsia="es-CO"/>
        </w:rPr>
      </w:pPr>
      <w:r w:rsidRPr="00066DC4">
        <w:rPr>
          <w:b/>
          <w:bCs/>
          <w:lang w:eastAsia="es-CO"/>
        </w:rPr>
        <w:t>Forma farmacéutica</w:t>
      </w:r>
    </w:p>
    <w:p w14:paraId="035C6324" w14:textId="77777777" w:rsidR="00066DC4" w:rsidRPr="00066DC4" w:rsidRDefault="00066DC4" w:rsidP="00066DC4">
      <w:pPr>
        <w:pStyle w:val="Prrafodelista"/>
        <w:ind w:left="1429" w:firstLine="0"/>
        <w:rPr>
          <w:lang w:eastAsia="es-CO"/>
        </w:rPr>
      </w:pPr>
      <w:r w:rsidRPr="00066DC4">
        <w:rPr>
          <w:lang w:eastAsia="es-CO"/>
        </w:rPr>
        <w:t>Presentación del medicamento (tableta, solución, inyectable, ungüento, etc.).</w:t>
      </w:r>
    </w:p>
    <w:p w14:paraId="1E24E88F" w14:textId="77777777" w:rsidR="00066DC4" w:rsidRPr="00066DC4" w:rsidRDefault="00066DC4" w:rsidP="00A329AA">
      <w:pPr>
        <w:pStyle w:val="Prrafodelista"/>
        <w:numPr>
          <w:ilvl w:val="0"/>
          <w:numId w:val="19"/>
        </w:numPr>
        <w:rPr>
          <w:b/>
          <w:bCs/>
          <w:lang w:eastAsia="es-CO"/>
        </w:rPr>
      </w:pPr>
      <w:r w:rsidRPr="00066DC4">
        <w:rPr>
          <w:b/>
          <w:bCs/>
          <w:lang w:eastAsia="es-CO"/>
        </w:rPr>
        <w:t>Concentración o dosis</w:t>
      </w:r>
    </w:p>
    <w:p w14:paraId="08FA7CE9" w14:textId="77777777" w:rsidR="00066DC4" w:rsidRPr="00066DC4" w:rsidRDefault="00066DC4" w:rsidP="00066DC4">
      <w:pPr>
        <w:pStyle w:val="Prrafodelista"/>
        <w:ind w:left="1429" w:firstLine="0"/>
        <w:rPr>
          <w:lang w:eastAsia="es-CO"/>
        </w:rPr>
      </w:pPr>
      <w:r w:rsidRPr="00066DC4">
        <w:rPr>
          <w:lang w:eastAsia="es-CO"/>
        </w:rPr>
        <w:t xml:space="preserve">Cantidad de principio activo por unidad (mg, </w:t>
      </w:r>
      <w:proofErr w:type="spellStart"/>
      <w:r w:rsidRPr="00066DC4">
        <w:rPr>
          <w:lang w:eastAsia="es-CO"/>
        </w:rPr>
        <w:t>mL</w:t>
      </w:r>
      <w:proofErr w:type="spellEnd"/>
      <w:r w:rsidRPr="00066DC4">
        <w:rPr>
          <w:lang w:eastAsia="es-CO"/>
        </w:rPr>
        <w:t>, UI, etc.).</w:t>
      </w:r>
    </w:p>
    <w:p w14:paraId="1CDA876E" w14:textId="77777777" w:rsidR="00066DC4" w:rsidRPr="00066DC4" w:rsidRDefault="00066DC4" w:rsidP="00A329AA">
      <w:pPr>
        <w:pStyle w:val="Prrafodelista"/>
        <w:numPr>
          <w:ilvl w:val="0"/>
          <w:numId w:val="19"/>
        </w:numPr>
        <w:rPr>
          <w:b/>
          <w:bCs/>
          <w:lang w:eastAsia="es-CO"/>
        </w:rPr>
      </w:pPr>
      <w:r w:rsidRPr="00066DC4">
        <w:rPr>
          <w:b/>
          <w:bCs/>
          <w:lang w:eastAsia="es-CO"/>
        </w:rPr>
        <w:t>Vía de administración</w:t>
      </w:r>
    </w:p>
    <w:p w14:paraId="068A3E56" w14:textId="77777777" w:rsidR="00066DC4" w:rsidRPr="00066DC4" w:rsidRDefault="00066DC4" w:rsidP="00066DC4">
      <w:pPr>
        <w:pStyle w:val="Prrafodelista"/>
        <w:ind w:left="1429" w:firstLine="0"/>
        <w:rPr>
          <w:lang w:eastAsia="es-CO"/>
        </w:rPr>
      </w:pPr>
      <w:r w:rsidRPr="00066DC4">
        <w:rPr>
          <w:lang w:eastAsia="es-CO"/>
        </w:rPr>
        <w:t>Oral, intravenosa, tópica, oftálmica, intramuscular, etc.</w:t>
      </w:r>
    </w:p>
    <w:p w14:paraId="151F6B30" w14:textId="77777777" w:rsidR="00066DC4" w:rsidRPr="00066DC4" w:rsidRDefault="00066DC4" w:rsidP="00A329AA">
      <w:pPr>
        <w:pStyle w:val="Prrafodelista"/>
        <w:numPr>
          <w:ilvl w:val="0"/>
          <w:numId w:val="19"/>
        </w:numPr>
        <w:rPr>
          <w:b/>
          <w:bCs/>
          <w:lang w:eastAsia="es-CO"/>
        </w:rPr>
      </w:pPr>
      <w:r w:rsidRPr="00066DC4">
        <w:rPr>
          <w:b/>
          <w:bCs/>
          <w:lang w:eastAsia="es-CO"/>
        </w:rPr>
        <w:lastRenderedPageBreak/>
        <w:t>Condiciones de almacenamiento</w:t>
      </w:r>
    </w:p>
    <w:p w14:paraId="715FD8BE" w14:textId="77777777" w:rsidR="00066DC4" w:rsidRPr="00066DC4" w:rsidRDefault="00066DC4" w:rsidP="00066DC4">
      <w:pPr>
        <w:pStyle w:val="Prrafodelista"/>
        <w:ind w:left="1429" w:firstLine="0"/>
        <w:rPr>
          <w:lang w:eastAsia="es-CO"/>
        </w:rPr>
      </w:pPr>
      <w:r w:rsidRPr="00066DC4">
        <w:rPr>
          <w:lang w:eastAsia="es-CO"/>
        </w:rPr>
        <w:t>Especificaciones técnicas de conservación (temperatura, humedad, protección de la luz).</w:t>
      </w:r>
    </w:p>
    <w:p w14:paraId="558C1084" w14:textId="77777777" w:rsidR="00066DC4" w:rsidRPr="00066DC4" w:rsidRDefault="00066DC4" w:rsidP="00A329AA">
      <w:pPr>
        <w:pStyle w:val="Prrafodelista"/>
        <w:numPr>
          <w:ilvl w:val="0"/>
          <w:numId w:val="19"/>
        </w:numPr>
        <w:rPr>
          <w:b/>
          <w:bCs/>
          <w:lang w:eastAsia="es-CO"/>
        </w:rPr>
      </w:pPr>
      <w:r w:rsidRPr="00066DC4">
        <w:rPr>
          <w:b/>
          <w:bCs/>
          <w:lang w:eastAsia="es-CO"/>
        </w:rPr>
        <w:t>Vida útil / fecha de vencimiento</w:t>
      </w:r>
    </w:p>
    <w:p w14:paraId="79628DD0" w14:textId="77777777" w:rsidR="00066DC4" w:rsidRPr="00066DC4" w:rsidRDefault="00066DC4" w:rsidP="00066DC4">
      <w:pPr>
        <w:pStyle w:val="Prrafodelista"/>
        <w:ind w:left="1429" w:firstLine="0"/>
        <w:rPr>
          <w:lang w:eastAsia="es-CO"/>
        </w:rPr>
      </w:pPr>
      <w:r w:rsidRPr="00066DC4">
        <w:rPr>
          <w:lang w:eastAsia="es-CO"/>
        </w:rPr>
        <w:t>Tiempo máximo de uso garantizado bajo condiciones óptimas de almacenamiento.</w:t>
      </w:r>
    </w:p>
    <w:p w14:paraId="5EE2F359" w14:textId="77777777" w:rsidR="00066DC4" w:rsidRPr="00066DC4" w:rsidRDefault="00066DC4" w:rsidP="00A329AA">
      <w:pPr>
        <w:pStyle w:val="Prrafodelista"/>
        <w:numPr>
          <w:ilvl w:val="0"/>
          <w:numId w:val="19"/>
        </w:numPr>
        <w:rPr>
          <w:b/>
          <w:bCs/>
          <w:lang w:eastAsia="es-CO"/>
        </w:rPr>
      </w:pPr>
      <w:r w:rsidRPr="00066DC4">
        <w:rPr>
          <w:b/>
          <w:bCs/>
          <w:lang w:eastAsia="es-CO"/>
        </w:rPr>
        <w:t>Número de lote</w:t>
      </w:r>
    </w:p>
    <w:p w14:paraId="439E834F" w14:textId="77777777" w:rsidR="00066DC4" w:rsidRPr="00066DC4" w:rsidRDefault="00066DC4" w:rsidP="00066DC4">
      <w:pPr>
        <w:pStyle w:val="Prrafodelista"/>
        <w:ind w:left="1429" w:firstLine="0"/>
        <w:rPr>
          <w:lang w:eastAsia="es-CO"/>
        </w:rPr>
      </w:pPr>
      <w:r w:rsidRPr="00066DC4">
        <w:rPr>
          <w:lang w:eastAsia="es-CO"/>
        </w:rPr>
        <w:t>Código que permite rastrear la producción del medicamento.</w:t>
      </w:r>
    </w:p>
    <w:p w14:paraId="4DFB49D8" w14:textId="77777777" w:rsidR="00066DC4" w:rsidRPr="00066DC4" w:rsidRDefault="00066DC4" w:rsidP="00A329AA">
      <w:pPr>
        <w:pStyle w:val="Prrafodelista"/>
        <w:numPr>
          <w:ilvl w:val="0"/>
          <w:numId w:val="19"/>
        </w:numPr>
        <w:rPr>
          <w:b/>
          <w:bCs/>
          <w:lang w:eastAsia="es-CO"/>
        </w:rPr>
      </w:pPr>
      <w:r w:rsidRPr="00066DC4">
        <w:rPr>
          <w:b/>
          <w:bCs/>
          <w:lang w:eastAsia="es-CO"/>
        </w:rPr>
        <w:t>Registro sanitario INVIMA</w:t>
      </w:r>
    </w:p>
    <w:p w14:paraId="3C4CC3C1" w14:textId="77777777" w:rsidR="00066DC4" w:rsidRPr="00066DC4" w:rsidRDefault="00066DC4" w:rsidP="00066DC4">
      <w:pPr>
        <w:pStyle w:val="Prrafodelista"/>
        <w:ind w:left="1429" w:firstLine="0"/>
        <w:rPr>
          <w:lang w:eastAsia="es-CO"/>
        </w:rPr>
      </w:pPr>
      <w:r w:rsidRPr="00066DC4">
        <w:rPr>
          <w:lang w:eastAsia="es-CO"/>
        </w:rPr>
        <w:t>Número oficial que certifica que el producto ha sido evaluado y autorizado en Colombia.</w:t>
      </w:r>
    </w:p>
    <w:p w14:paraId="6BE02A50" w14:textId="77777777" w:rsidR="00066DC4" w:rsidRPr="00066DC4" w:rsidRDefault="00066DC4" w:rsidP="00A329AA">
      <w:pPr>
        <w:pStyle w:val="Prrafodelista"/>
        <w:numPr>
          <w:ilvl w:val="0"/>
          <w:numId w:val="19"/>
        </w:numPr>
        <w:rPr>
          <w:b/>
          <w:bCs/>
          <w:lang w:eastAsia="es-CO"/>
        </w:rPr>
      </w:pPr>
      <w:r w:rsidRPr="00066DC4">
        <w:rPr>
          <w:b/>
          <w:bCs/>
          <w:lang w:eastAsia="es-CO"/>
        </w:rPr>
        <w:t>Fabricante y país de origen</w:t>
      </w:r>
    </w:p>
    <w:p w14:paraId="11C42D96" w14:textId="77777777" w:rsidR="00066DC4" w:rsidRPr="00066DC4" w:rsidRDefault="00066DC4" w:rsidP="00066DC4">
      <w:pPr>
        <w:pStyle w:val="Prrafodelista"/>
        <w:ind w:left="1429" w:firstLine="0"/>
        <w:rPr>
          <w:lang w:eastAsia="es-CO"/>
        </w:rPr>
      </w:pPr>
      <w:r w:rsidRPr="00066DC4">
        <w:rPr>
          <w:lang w:eastAsia="es-CO"/>
        </w:rPr>
        <w:t>Entidad responsable del producto, útil para verificar trazabilidad y cumplimiento internacional.</w:t>
      </w:r>
    </w:p>
    <w:p w14:paraId="070EE1B1" w14:textId="77777777" w:rsidR="00066DC4" w:rsidRPr="00066DC4" w:rsidRDefault="00066DC4" w:rsidP="00A329AA">
      <w:pPr>
        <w:pStyle w:val="Prrafodelista"/>
        <w:numPr>
          <w:ilvl w:val="0"/>
          <w:numId w:val="19"/>
        </w:numPr>
        <w:rPr>
          <w:b/>
          <w:bCs/>
          <w:lang w:eastAsia="es-CO"/>
        </w:rPr>
      </w:pPr>
      <w:r w:rsidRPr="00066DC4">
        <w:rPr>
          <w:b/>
          <w:bCs/>
          <w:lang w:eastAsia="es-CO"/>
        </w:rPr>
        <w:t>Indicaciones terapéuticas y contraindicaciones (cuando aplica)</w:t>
      </w:r>
    </w:p>
    <w:p w14:paraId="60F4F919" w14:textId="77777777" w:rsidR="00066DC4" w:rsidRPr="00066DC4" w:rsidRDefault="00066DC4" w:rsidP="00066DC4">
      <w:pPr>
        <w:pStyle w:val="Prrafodelista"/>
        <w:ind w:left="1429" w:firstLine="0"/>
        <w:rPr>
          <w:lang w:eastAsia="es-CO"/>
        </w:rPr>
      </w:pPr>
      <w:r w:rsidRPr="00066DC4">
        <w:rPr>
          <w:lang w:eastAsia="es-CO"/>
        </w:rPr>
        <w:t>Usos clínicos aprobados y restricciones de uso.</w:t>
      </w:r>
    </w:p>
    <w:p w14:paraId="00FC4BD3" w14:textId="77777777" w:rsidR="00066DC4" w:rsidRPr="00066DC4" w:rsidRDefault="00066DC4" w:rsidP="00A329AA">
      <w:pPr>
        <w:pStyle w:val="Prrafodelista"/>
        <w:numPr>
          <w:ilvl w:val="0"/>
          <w:numId w:val="19"/>
        </w:numPr>
        <w:rPr>
          <w:b/>
          <w:bCs/>
          <w:lang w:eastAsia="es-CO"/>
        </w:rPr>
      </w:pPr>
      <w:r w:rsidRPr="00066DC4">
        <w:rPr>
          <w:b/>
          <w:bCs/>
          <w:lang w:eastAsia="es-CO"/>
        </w:rPr>
        <w:t>Datos de seguridad</w:t>
      </w:r>
    </w:p>
    <w:p w14:paraId="69F57E3E" w14:textId="77777777" w:rsidR="00066DC4" w:rsidRPr="00066DC4" w:rsidRDefault="00066DC4" w:rsidP="00066DC4">
      <w:pPr>
        <w:pStyle w:val="Prrafodelista"/>
        <w:ind w:left="1429" w:firstLine="0"/>
        <w:rPr>
          <w:lang w:eastAsia="es-CO"/>
        </w:rPr>
      </w:pPr>
      <w:r w:rsidRPr="00066DC4">
        <w:rPr>
          <w:lang w:eastAsia="es-CO"/>
        </w:rPr>
        <w:t>Advertencias, reacciones adversas, toxicidad, precauciones especiales.</w:t>
      </w:r>
    </w:p>
    <w:p w14:paraId="3CEC11FB" w14:textId="77777777" w:rsidR="00066DC4" w:rsidRPr="00066DC4" w:rsidRDefault="00066DC4" w:rsidP="00066DC4">
      <w:pPr>
        <w:rPr>
          <w:lang w:eastAsia="es-CO"/>
        </w:rPr>
      </w:pPr>
      <w:r w:rsidRPr="00066DC4">
        <w:rPr>
          <w:lang w:eastAsia="es-CO"/>
        </w:rPr>
        <w:t>Buenas prácticas en el uso de fichas técnicas:</w:t>
      </w:r>
    </w:p>
    <w:p w14:paraId="477AA85E" w14:textId="77777777" w:rsidR="00066DC4" w:rsidRPr="00066DC4" w:rsidRDefault="00066DC4" w:rsidP="00A329AA">
      <w:pPr>
        <w:pStyle w:val="Prrafodelista"/>
        <w:numPr>
          <w:ilvl w:val="0"/>
          <w:numId w:val="19"/>
        </w:numPr>
        <w:rPr>
          <w:lang w:eastAsia="es-CO"/>
        </w:rPr>
      </w:pPr>
      <w:r w:rsidRPr="00066DC4">
        <w:rPr>
          <w:lang w:eastAsia="es-CO"/>
        </w:rPr>
        <w:t>Solicitar fichas técnicas actualizadas directamente al proveedor.</w:t>
      </w:r>
    </w:p>
    <w:p w14:paraId="479A045A" w14:textId="77777777" w:rsidR="00066DC4" w:rsidRPr="00066DC4" w:rsidRDefault="00066DC4" w:rsidP="00A329AA">
      <w:pPr>
        <w:pStyle w:val="Prrafodelista"/>
        <w:numPr>
          <w:ilvl w:val="0"/>
          <w:numId w:val="19"/>
        </w:numPr>
        <w:rPr>
          <w:lang w:eastAsia="es-CO"/>
        </w:rPr>
      </w:pPr>
      <w:r w:rsidRPr="00066DC4">
        <w:rPr>
          <w:lang w:eastAsia="es-CO"/>
        </w:rPr>
        <w:t>Verificar que la información coincida con el empaque y rotulado del producto.</w:t>
      </w:r>
    </w:p>
    <w:p w14:paraId="7AA5C13D" w14:textId="77777777" w:rsidR="00066DC4" w:rsidRPr="00066DC4" w:rsidRDefault="00066DC4" w:rsidP="00A329AA">
      <w:pPr>
        <w:pStyle w:val="Prrafodelista"/>
        <w:numPr>
          <w:ilvl w:val="0"/>
          <w:numId w:val="19"/>
        </w:numPr>
        <w:rPr>
          <w:lang w:eastAsia="es-CO"/>
        </w:rPr>
      </w:pPr>
      <w:r w:rsidRPr="00066DC4">
        <w:rPr>
          <w:lang w:eastAsia="es-CO"/>
        </w:rPr>
        <w:t>Confirmar que el registro sanitario esté vigente consultando en la plataforma del INVIMA.</w:t>
      </w:r>
    </w:p>
    <w:p w14:paraId="43F34B7A" w14:textId="77777777" w:rsidR="00066DC4" w:rsidRPr="00066DC4" w:rsidRDefault="00066DC4" w:rsidP="00A329AA">
      <w:pPr>
        <w:pStyle w:val="Prrafodelista"/>
        <w:numPr>
          <w:ilvl w:val="0"/>
          <w:numId w:val="19"/>
        </w:numPr>
        <w:rPr>
          <w:lang w:eastAsia="es-CO"/>
        </w:rPr>
      </w:pPr>
      <w:r w:rsidRPr="00066DC4">
        <w:rPr>
          <w:lang w:eastAsia="es-CO"/>
        </w:rPr>
        <w:lastRenderedPageBreak/>
        <w:t>Almacenar y clasificar las fichas técnicas como parte de la documentación contractual y técnica del servicio farmacéutico.</w:t>
      </w:r>
    </w:p>
    <w:p w14:paraId="7BBBFF20" w14:textId="1A3131CC" w:rsidR="00550843" w:rsidRDefault="00066DC4" w:rsidP="00550843">
      <w:pPr>
        <w:rPr>
          <w:lang w:eastAsia="es-CO"/>
        </w:rPr>
      </w:pPr>
      <w:r w:rsidRPr="00066DC4">
        <w:rPr>
          <w:lang w:eastAsia="es-CO"/>
        </w:rPr>
        <w:t>El análisis de fichas técnicas no solo es un procedimiento técnico, sino un pilar de la gestión responsable, segura y eficiente de medicamentos e insumos en el sistema de salud colombiano.</w:t>
      </w:r>
    </w:p>
    <w:p w14:paraId="07CF8CE6" w14:textId="77777777" w:rsidR="00066DC4" w:rsidRPr="00066DC4" w:rsidRDefault="00066DC4" w:rsidP="00066DC4">
      <w:pPr>
        <w:rPr>
          <w:b/>
          <w:bCs/>
          <w:lang w:eastAsia="es-CO"/>
        </w:rPr>
      </w:pPr>
      <w:r w:rsidRPr="00066DC4">
        <w:rPr>
          <w:b/>
          <w:bCs/>
          <w:lang w:eastAsia="es-CO"/>
        </w:rPr>
        <w:t>Importancia del análisis en la evaluación de proveedores</w:t>
      </w:r>
    </w:p>
    <w:p w14:paraId="405D0B4D" w14:textId="77777777" w:rsidR="00066DC4" w:rsidRPr="00066DC4" w:rsidRDefault="00066DC4" w:rsidP="00066DC4">
      <w:pPr>
        <w:rPr>
          <w:lang w:eastAsia="es-CO"/>
        </w:rPr>
      </w:pPr>
      <w:r w:rsidRPr="00066DC4">
        <w:rPr>
          <w:lang w:eastAsia="es-CO"/>
        </w:rPr>
        <w:t>El análisis de fichas técnicas permite a las instituciones farmacéuticas tomar decisiones informadas al comparar distintos productos ofertados. Algunos beneficios clave incluyen:</w:t>
      </w:r>
    </w:p>
    <w:p w14:paraId="64E83672" w14:textId="77777777" w:rsidR="00066DC4" w:rsidRPr="00066DC4" w:rsidRDefault="00066DC4" w:rsidP="00A329AA">
      <w:pPr>
        <w:pStyle w:val="Prrafodelista"/>
        <w:numPr>
          <w:ilvl w:val="0"/>
          <w:numId w:val="20"/>
        </w:numPr>
        <w:ind w:left="1069"/>
        <w:rPr>
          <w:b/>
          <w:bCs/>
          <w:lang w:eastAsia="es-CO"/>
        </w:rPr>
      </w:pPr>
      <w:r w:rsidRPr="00066DC4">
        <w:rPr>
          <w:b/>
          <w:bCs/>
          <w:lang w:eastAsia="es-CO"/>
        </w:rPr>
        <w:t>Verificación del cumplimiento normativo</w:t>
      </w:r>
    </w:p>
    <w:p w14:paraId="3B7DA5C1" w14:textId="77777777" w:rsidR="00066DC4" w:rsidRPr="00066DC4" w:rsidRDefault="00066DC4" w:rsidP="00066DC4">
      <w:pPr>
        <w:pStyle w:val="Prrafodelista"/>
        <w:ind w:left="1069" w:firstLine="0"/>
        <w:rPr>
          <w:lang w:eastAsia="es-CO"/>
        </w:rPr>
      </w:pPr>
      <w:r w:rsidRPr="00066DC4">
        <w:rPr>
          <w:lang w:eastAsia="es-CO"/>
        </w:rPr>
        <w:t>La ficha técnica actúa como respaldo documental del cumplimiento con los requisitos sanitarios exigidos por el INVIMA y la legislación vigente.</w:t>
      </w:r>
    </w:p>
    <w:p w14:paraId="45C80629" w14:textId="77777777" w:rsidR="00066DC4" w:rsidRPr="00066DC4" w:rsidRDefault="00066DC4" w:rsidP="00A329AA">
      <w:pPr>
        <w:pStyle w:val="Prrafodelista"/>
        <w:numPr>
          <w:ilvl w:val="0"/>
          <w:numId w:val="20"/>
        </w:numPr>
        <w:ind w:left="1069"/>
        <w:rPr>
          <w:b/>
          <w:bCs/>
          <w:lang w:eastAsia="es-CO"/>
        </w:rPr>
      </w:pPr>
      <w:r w:rsidRPr="00066DC4">
        <w:rPr>
          <w:b/>
          <w:bCs/>
          <w:lang w:eastAsia="es-CO"/>
        </w:rPr>
        <w:t>Determinación de la equivalencia terapéutica</w:t>
      </w:r>
    </w:p>
    <w:p w14:paraId="25A13E6B" w14:textId="77777777" w:rsidR="00066DC4" w:rsidRPr="00066DC4" w:rsidRDefault="00066DC4" w:rsidP="00066DC4">
      <w:pPr>
        <w:pStyle w:val="Prrafodelista"/>
        <w:ind w:left="1069" w:firstLine="0"/>
        <w:rPr>
          <w:lang w:eastAsia="es-CO"/>
        </w:rPr>
      </w:pPr>
      <w:r w:rsidRPr="00066DC4">
        <w:rPr>
          <w:lang w:eastAsia="es-CO"/>
        </w:rPr>
        <w:t>Permite comparar productos con el mismo principio activo y vía de administración, identificando diferencias en formulación, absorción, excipientes o condiciones de conservación que puedan afectar su eficacia.</w:t>
      </w:r>
    </w:p>
    <w:p w14:paraId="2EA1B6A5" w14:textId="77777777" w:rsidR="00066DC4" w:rsidRPr="00066DC4" w:rsidRDefault="00066DC4" w:rsidP="00A329AA">
      <w:pPr>
        <w:pStyle w:val="Prrafodelista"/>
        <w:numPr>
          <w:ilvl w:val="0"/>
          <w:numId w:val="20"/>
        </w:numPr>
        <w:ind w:left="1069"/>
        <w:rPr>
          <w:b/>
          <w:bCs/>
          <w:lang w:eastAsia="es-CO"/>
        </w:rPr>
      </w:pPr>
      <w:r w:rsidRPr="00066DC4">
        <w:rPr>
          <w:b/>
          <w:bCs/>
          <w:lang w:eastAsia="es-CO"/>
        </w:rPr>
        <w:t>Evaluación de la idoneidad técnica</w:t>
      </w:r>
    </w:p>
    <w:p w14:paraId="0CE8A472" w14:textId="47357F92" w:rsidR="00066DC4" w:rsidRDefault="00066DC4" w:rsidP="00066DC4">
      <w:pPr>
        <w:pStyle w:val="Prrafodelista"/>
        <w:ind w:left="1069" w:firstLine="0"/>
        <w:rPr>
          <w:lang w:eastAsia="es-CO"/>
        </w:rPr>
      </w:pPr>
      <w:r w:rsidRPr="00066DC4">
        <w:rPr>
          <w:lang w:eastAsia="es-CO"/>
        </w:rPr>
        <w:t>Facilita el análisis de aspectos como la concentración, estabilidad del producto, compatibilidad con otros tratamientos o requerimientos logísticos (por ejemplo, cadena de frío).</w:t>
      </w:r>
    </w:p>
    <w:p w14:paraId="6A6BE6A4" w14:textId="487C2347" w:rsidR="00066DC4" w:rsidRDefault="00066DC4" w:rsidP="00066DC4">
      <w:pPr>
        <w:pStyle w:val="Prrafodelista"/>
        <w:ind w:left="1069" w:firstLine="0"/>
        <w:rPr>
          <w:lang w:eastAsia="es-CO"/>
        </w:rPr>
      </w:pPr>
    </w:p>
    <w:p w14:paraId="5D6244BD" w14:textId="1DF400B9" w:rsidR="00066DC4" w:rsidRDefault="00066DC4" w:rsidP="00066DC4">
      <w:pPr>
        <w:pStyle w:val="Prrafodelista"/>
        <w:ind w:left="1069" w:firstLine="0"/>
        <w:rPr>
          <w:lang w:eastAsia="es-CO"/>
        </w:rPr>
      </w:pPr>
    </w:p>
    <w:p w14:paraId="34CC6890" w14:textId="77777777" w:rsidR="00066DC4" w:rsidRPr="00066DC4" w:rsidRDefault="00066DC4" w:rsidP="00066DC4">
      <w:pPr>
        <w:pStyle w:val="Prrafodelista"/>
        <w:ind w:left="1069" w:firstLine="0"/>
        <w:rPr>
          <w:lang w:eastAsia="es-CO"/>
        </w:rPr>
      </w:pPr>
    </w:p>
    <w:p w14:paraId="6AEA7559" w14:textId="77777777" w:rsidR="00066DC4" w:rsidRPr="00066DC4" w:rsidRDefault="00066DC4" w:rsidP="00A329AA">
      <w:pPr>
        <w:pStyle w:val="Prrafodelista"/>
        <w:numPr>
          <w:ilvl w:val="0"/>
          <w:numId w:val="20"/>
        </w:numPr>
        <w:ind w:left="1069"/>
        <w:rPr>
          <w:b/>
          <w:bCs/>
          <w:lang w:eastAsia="es-CO"/>
        </w:rPr>
      </w:pPr>
      <w:r w:rsidRPr="00066DC4">
        <w:rPr>
          <w:b/>
          <w:bCs/>
          <w:lang w:eastAsia="es-CO"/>
        </w:rPr>
        <w:lastRenderedPageBreak/>
        <w:t>Apoyo en la toma de decisiones contractuales</w:t>
      </w:r>
    </w:p>
    <w:p w14:paraId="3FA4B4C5" w14:textId="77777777" w:rsidR="00066DC4" w:rsidRPr="00066DC4" w:rsidRDefault="00066DC4" w:rsidP="00066DC4">
      <w:pPr>
        <w:pStyle w:val="Prrafodelista"/>
        <w:ind w:left="1069" w:firstLine="0"/>
        <w:rPr>
          <w:lang w:eastAsia="es-CO"/>
        </w:rPr>
      </w:pPr>
      <w:r w:rsidRPr="00066DC4">
        <w:rPr>
          <w:lang w:eastAsia="es-CO"/>
        </w:rPr>
        <w:t>Las fichas técnicas se convierten en insumos para construir matrices de evaluación técnica, definir criterios de puntuación y justificar la selección de un proveedor.</w:t>
      </w:r>
    </w:p>
    <w:p w14:paraId="6B2907E4" w14:textId="77777777" w:rsidR="00066DC4" w:rsidRPr="00066DC4" w:rsidRDefault="00066DC4" w:rsidP="00A329AA">
      <w:pPr>
        <w:pStyle w:val="Prrafodelista"/>
        <w:numPr>
          <w:ilvl w:val="0"/>
          <w:numId w:val="20"/>
        </w:numPr>
        <w:ind w:left="1069"/>
        <w:rPr>
          <w:b/>
          <w:bCs/>
          <w:lang w:eastAsia="es-CO"/>
        </w:rPr>
      </w:pPr>
      <w:r w:rsidRPr="00066DC4">
        <w:rPr>
          <w:b/>
          <w:bCs/>
          <w:lang w:eastAsia="es-CO"/>
        </w:rPr>
        <w:t>Fortalecimiento de la trazabilidad</w:t>
      </w:r>
    </w:p>
    <w:p w14:paraId="202095E3" w14:textId="77777777" w:rsidR="00066DC4" w:rsidRPr="00066DC4" w:rsidRDefault="00066DC4" w:rsidP="00066DC4">
      <w:pPr>
        <w:pStyle w:val="Prrafodelista"/>
        <w:ind w:left="1069" w:firstLine="0"/>
        <w:rPr>
          <w:lang w:eastAsia="es-CO"/>
        </w:rPr>
      </w:pPr>
      <w:r w:rsidRPr="00066DC4">
        <w:rPr>
          <w:lang w:eastAsia="es-CO"/>
        </w:rPr>
        <w:t>En caso de eventos adversos, devoluciones o auditorías, la ficha técnica permite rastrear las características del producto y sus condiciones de entrega.</w:t>
      </w:r>
    </w:p>
    <w:p w14:paraId="6C5016DB" w14:textId="70550F6C" w:rsidR="00066DC4" w:rsidRDefault="00066DC4" w:rsidP="00066DC4">
      <w:pPr>
        <w:rPr>
          <w:lang w:eastAsia="es-CO"/>
        </w:rPr>
      </w:pPr>
      <w:r w:rsidRPr="00066DC4">
        <w:rPr>
          <w:lang w:eastAsia="es-CO"/>
        </w:rPr>
        <w:t>Validar registro sanitario e inscripción del proveedor: todo producto farmacéutico comercializado en Colombia debe contar con un registro sanitario vigente emitido por el INVIMA. Este registro garantiza que el producto ha sido evaluado en cuanto a calidad, seguridad y eficacia. Su validación se hace revisando el código INVIMA en el envase y verificándolo en la plataforma oficial.</w:t>
      </w:r>
    </w:p>
    <w:p w14:paraId="0A3D9B79" w14:textId="514EA92E" w:rsidR="00066DC4" w:rsidRDefault="00066DC4" w:rsidP="00066DC4">
      <w:pPr>
        <w:rPr>
          <w:lang w:val="es-419" w:eastAsia="es-CO"/>
        </w:rPr>
      </w:pPr>
      <w:r w:rsidRPr="00066DC4">
        <w:rPr>
          <w:lang w:eastAsia="es-CO"/>
        </w:rPr>
        <w:t>La validación del registro sanitario INVIMA es un procedimiento fundamental dentro del proceso de evaluación y adquisición de productos farmacéuticos. Este registro constituye la autorización oficial otorgada por el Instituto Nacional de Vigilancia de Medicamentos y Alimentos (INVIMA) para la fabricación, importación, comercialización y distribución de un producto en Colombia, y garantiza que el medicamento o dispositivo médico ha sido evaluado en términos de calidad, seguridad y eficacia.</w:t>
      </w:r>
    </w:p>
    <w:p w14:paraId="497DD759" w14:textId="30FE35C2" w:rsidR="00550843" w:rsidRDefault="00066DC4" w:rsidP="00550843">
      <w:pPr>
        <w:rPr>
          <w:lang w:val="es-419" w:eastAsia="es-CO"/>
        </w:rPr>
      </w:pPr>
      <w:r w:rsidRPr="00066DC4">
        <w:rPr>
          <w:lang w:eastAsia="es-CO"/>
        </w:rPr>
        <w:t>El primer paso en la validación consiste en verificar que el número de registro sanitario esté impreso de forma visible y legible en el envase del producto, junto con otros datos como el lote, la fecha de vencimiento y el nombre del fabricante. Este número, compuesto por una combinación alfanumérica (por ejemplo, INVIMA 2022M-0001234-R1), debe coincidir exactamente con el producto que se está evaluando.</w:t>
      </w:r>
    </w:p>
    <w:p w14:paraId="217695B4" w14:textId="77777777" w:rsidR="00066DC4" w:rsidRPr="00066DC4" w:rsidRDefault="00066DC4" w:rsidP="00066DC4">
      <w:pPr>
        <w:rPr>
          <w:lang w:eastAsia="es-CO"/>
        </w:rPr>
      </w:pPr>
      <w:r w:rsidRPr="00066DC4">
        <w:rPr>
          <w:lang w:eastAsia="es-CO"/>
        </w:rPr>
        <w:lastRenderedPageBreak/>
        <w:t>Una vez identificado el número en el empaque, se procede a validar su autenticidad a través de la plataforma en línea del INVIMA. Este proceso incluye:</w:t>
      </w:r>
    </w:p>
    <w:p w14:paraId="5D59D941" w14:textId="77777777" w:rsidR="00066DC4" w:rsidRPr="00066DC4" w:rsidRDefault="00066DC4" w:rsidP="00A329AA">
      <w:pPr>
        <w:pStyle w:val="Prrafodelista"/>
        <w:numPr>
          <w:ilvl w:val="0"/>
          <w:numId w:val="20"/>
        </w:numPr>
        <w:rPr>
          <w:lang w:eastAsia="es-CO"/>
        </w:rPr>
      </w:pPr>
      <w:r w:rsidRPr="00066DC4">
        <w:rPr>
          <w:lang w:eastAsia="es-CO"/>
        </w:rPr>
        <w:t>Acceder al portal oficial del INVIMA: </w:t>
      </w:r>
      <w:hyperlink r:id="rId16" w:tgtFrame="_blank" w:history="1">
        <w:r w:rsidRPr="00066DC4">
          <w:rPr>
            <w:rStyle w:val="Hipervnculo"/>
            <w:lang w:eastAsia="es-CO"/>
          </w:rPr>
          <w:t>https://consultaregistro.invima.gov.co</w:t>
        </w:r>
      </w:hyperlink>
      <w:r w:rsidRPr="00066DC4">
        <w:rPr>
          <w:lang w:eastAsia="es-CO"/>
        </w:rPr>
        <w:t>.</w:t>
      </w:r>
    </w:p>
    <w:p w14:paraId="5AF07BA9" w14:textId="77777777" w:rsidR="00066DC4" w:rsidRPr="00066DC4" w:rsidRDefault="00066DC4" w:rsidP="00A329AA">
      <w:pPr>
        <w:pStyle w:val="Prrafodelista"/>
        <w:numPr>
          <w:ilvl w:val="0"/>
          <w:numId w:val="20"/>
        </w:numPr>
        <w:rPr>
          <w:lang w:eastAsia="es-CO"/>
        </w:rPr>
      </w:pPr>
      <w:r w:rsidRPr="00066DC4">
        <w:rPr>
          <w:lang w:eastAsia="es-CO"/>
        </w:rPr>
        <w:t>Seleccionar el tipo de producto (medicamento, suplemento dietario, cosmético, dispositivo médico, etc.).</w:t>
      </w:r>
    </w:p>
    <w:p w14:paraId="56C4F58F" w14:textId="77777777" w:rsidR="00066DC4" w:rsidRPr="00066DC4" w:rsidRDefault="00066DC4" w:rsidP="00A329AA">
      <w:pPr>
        <w:pStyle w:val="Prrafodelista"/>
        <w:numPr>
          <w:ilvl w:val="0"/>
          <w:numId w:val="20"/>
        </w:numPr>
        <w:rPr>
          <w:lang w:eastAsia="es-CO"/>
        </w:rPr>
      </w:pPr>
      <w:r w:rsidRPr="00066DC4">
        <w:rPr>
          <w:lang w:eastAsia="es-CO"/>
        </w:rPr>
        <w:t>Ingresar el número de registro o el nombre del producto en el buscador.</w:t>
      </w:r>
    </w:p>
    <w:p w14:paraId="5D0D4FC1" w14:textId="77777777" w:rsidR="00066DC4" w:rsidRPr="00066DC4" w:rsidRDefault="00066DC4" w:rsidP="00A329AA">
      <w:pPr>
        <w:pStyle w:val="Prrafodelista"/>
        <w:numPr>
          <w:ilvl w:val="0"/>
          <w:numId w:val="20"/>
        </w:numPr>
        <w:rPr>
          <w:lang w:eastAsia="es-CO"/>
        </w:rPr>
      </w:pPr>
      <w:r w:rsidRPr="00066DC4">
        <w:rPr>
          <w:lang w:eastAsia="es-CO"/>
        </w:rPr>
        <w:t>Verificar que el producto esté vigente, que los datos coincidan (titular, fabricante, concentración, forma farmacéutica) y que no se encuentre vencido, suspendido o cancelado.</w:t>
      </w:r>
    </w:p>
    <w:p w14:paraId="62B99307" w14:textId="77777777" w:rsidR="00066DC4" w:rsidRPr="00066DC4" w:rsidRDefault="00066DC4" w:rsidP="00066DC4">
      <w:pPr>
        <w:rPr>
          <w:lang w:eastAsia="es-CO"/>
        </w:rPr>
      </w:pPr>
      <w:r w:rsidRPr="00066DC4">
        <w:rPr>
          <w:lang w:eastAsia="es-CO"/>
        </w:rPr>
        <w:t>Este procedimiento no solo garantiza la legalidad del producto, sino que también protege a los usuarios y pacientes frente al riesgo de medicamentos falsificados, vencidos o no autorizados, lo cual es especialmente relevante en instituciones de salud pública y en contextos de contratación estatal.</w:t>
      </w:r>
    </w:p>
    <w:p w14:paraId="63665E37" w14:textId="77777777" w:rsidR="00066DC4" w:rsidRPr="00066DC4" w:rsidRDefault="00066DC4" w:rsidP="00066DC4">
      <w:pPr>
        <w:rPr>
          <w:lang w:eastAsia="es-CO"/>
        </w:rPr>
      </w:pPr>
      <w:r w:rsidRPr="00066DC4">
        <w:rPr>
          <w:lang w:eastAsia="es-CO"/>
        </w:rPr>
        <w:t>Además, esta verificación es obligatoria en auditorías internas y externas, como parte de los requisitos de habilitación de servicios farmacéuticos (según la Resolución 1403 de 2007) y de los estándares de seguridad del paciente definidos por el Sistema Obligatorio de Garantía de la Calidad en Salud (SOGCS).</w:t>
      </w:r>
    </w:p>
    <w:p w14:paraId="69394DB4" w14:textId="77777777" w:rsidR="00066DC4" w:rsidRPr="00066DC4" w:rsidRDefault="00066DC4" w:rsidP="00066DC4">
      <w:pPr>
        <w:rPr>
          <w:lang w:eastAsia="es-CO"/>
        </w:rPr>
      </w:pPr>
      <w:r w:rsidRPr="00066DC4">
        <w:rPr>
          <w:lang w:eastAsia="es-CO"/>
        </w:rPr>
        <w:t>Entonces, validar el registro sanitario del INVIMA no es un trámite administrativo aislado, sino una acción crítica de control de calidad y responsabilidad sanitaria, que debe realizarse de forma rigurosa antes de aceptar cualquier producto farmacéutico dentro del sistema de salud.</w:t>
      </w:r>
    </w:p>
    <w:p w14:paraId="5666D78B" w14:textId="77777777" w:rsidR="00066DC4" w:rsidRPr="00066DC4" w:rsidRDefault="00066DC4" w:rsidP="00066DC4">
      <w:pPr>
        <w:rPr>
          <w:lang w:eastAsia="es-CO"/>
        </w:rPr>
      </w:pPr>
      <w:r w:rsidRPr="00066DC4">
        <w:rPr>
          <w:lang w:eastAsia="es-CO"/>
        </w:rPr>
        <w:t xml:space="preserve">Por otro lado, la inscripción del proveedor debe comprobarse mediante su registro ante Cámara de Comercio, Dirección de Impuestos y Aduanas Nacionales </w:t>
      </w:r>
      <w:r w:rsidRPr="00066DC4">
        <w:rPr>
          <w:lang w:eastAsia="es-CO"/>
        </w:rPr>
        <w:lastRenderedPageBreak/>
        <w:t>(DIAN) y, si aplica, ante plataformas de contratación pública como SECOP. Solo proveedores debidamente inscritos pueden ser considerados en procesos formales de contratación.</w:t>
      </w:r>
    </w:p>
    <w:p w14:paraId="6B90A438" w14:textId="77777777" w:rsidR="00066DC4" w:rsidRPr="00066DC4" w:rsidRDefault="00066DC4" w:rsidP="00066DC4">
      <w:pPr>
        <w:rPr>
          <w:lang w:eastAsia="es-CO"/>
        </w:rPr>
      </w:pPr>
      <w:r w:rsidRPr="00066DC4">
        <w:rPr>
          <w:lang w:eastAsia="es-CO"/>
        </w:rPr>
        <w:t>Emplear listas de verificación y comparación de variables: las listas de verificación son herramientas prácticas que permiten validar si un proveedor o producto cumple con requisitos establecidos. Estas listas pueden contener variables como:</w:t>
      </w:r>
    </w:p>
    <w:p w14:paraId="26F8EDFC" w14:textId="77777777" w:rsidR="00066DC4" w:rsidRPr="00066DC4" w:rsidRDefault="00066DC4" w:rsidP="00A329AA">
      <w:pPr>
        <w:pStyle w:val="Prrafodelista"/>
        <w:numPr>
          <w:ilvl w:val="0"/>
          <w:numId w:val="21"/>
        </w:numPr>
        <w:rPr>
          <w:lang w:eastAsia="es-CO"/>
        </w:rPr>
      </w:pPr>
      <w:r w:rsidRPr="00066DC4">
        <w:rPr>
          <w:lang w:eastAsia="es-CO"/>
        </w:rPr>
        <w:t>Registro sanitario vigente.</w:t>
      </w:r>
    </w:p>
    <w:p w14:paraId="36CE96EB" w14:textId="77777777" w:rsidR="00066DC4" w:rsidRPr="00066DC4" w:rsidRDefault="00066DC4" w:rsidP="00A329AA">
      <w:pPr>
        <w:pStyle w:val="Prrafodelista"/>
        <w:numPr>
          <w:ilvl w:val="0"/>
          <w:numId w:val="21"/>
        </w:numPr>
        <w:rPr>
          <w:lang w:eastAsia="es-CO"/>
        </w:rPr>
      </w:pPr>
      <w:r w:rsidRPr="00066DC4">
        <w:rPr>
          <w:lang w:eastAsia="es-CO"/>
        </w:rPr>
        <w:t>Certificados de BPA o BPM.</w:t>
      </w:r>
    </w:p>
    <w:p w14:paraId="2E807BF4" w14:textId="77777777" w:rsidR="00066DC4" w:rsidRPr="00066DC4" w:rsidRDefault="00066DC4" w:rsidP="00A329AA">
      <w:pPr>
        <w:pStyle w:val="Prrafodelista"/>
        <w:numPr>
          <w:ilvl w:val="0"/>
          <w:numId w:val="21"/>
        </w:numPr>
        <w:rPr>
          <w:lang w:eastAsia="es-CO"/>
        </w:rPr>
      </w:pPr>
      <w:r w:rsidRPr="00066DC4">
        <w:rPr>
          <w:lang w:eastAsia="es-CO"/>
        </w:rPr>
        <w:t>Experiencia contractual.</w:t>
      </w:r>
    </w:p>
    <w:p w14:paraId="12201D87" w14:textId="77777777" w:rsidR="00066DC4" w:rsidRPr="00066DC4" w:rsidRDefault="00066DC4" w:rsidP="00A329AA">
      <w:pPr>
        <w:pStyle w:val="Prrafodelista"/>
        <w:numPr>
          <w:ilvl w:val="0"/>
          <w:numId w:val="21"/>
        </w:numPr>
        <w:rPr>
          <w:lang w:eastAsia="es-CO"/>
        </w:rPr>
      </w:pPr>
      <w:r w:rsidRPr="00066DC4">
        <w:rPr>
          <w:lang w:eastAsia="es-CO"/>
        </w:rPr>
        <w:t>Garantías técnicas y logísticas.</w:t>
      </w:r>
    </w:p>
    <w:p w14:paraId="75198E5E" w14:textId="77777777" w:rsidR="00066DC4" w:rsidRPr="00066DC4" w:rsidRDefault="00066DC4" w:rsidP="00A329AA">
      <w:pPr>
        <w:pStyle w:val="Prrafodelista"/>
        <w:numPr>
          <w:ilvl w:val="0"/>
          <w:numId w:val="21"/>
        </w:numPr>
        <w:rPr>
          <w:lang w:eastAsia="es-CO"/>
        </w:rPr>
      </w:pPr>
      <w:r w:rsidRPr="00066DC4">
        <w:rPr>
          <w:lang w:eastAsia="es-CO"/>
        </w:rPr>
        <w:t>Soporte postventa.</w:t>
      </w:r>
    </w:p>
    <w:p w14:paraId="59646EC7" w14:textId="5DA2AB7D" w:rsidR="00550843" w:rsidRPr="00066DC4" w:rsidRDefault="00066DC4" w:rsidP="00A329AA">
      <w:pPr>
        <w:pStyle w:val="Prrafodelista"/>
        <w:numPr>
          <w:ilvl w:val="0"/>
          <w:numId w:val="21"/>
        </w:numPr>
        <w:rPr>
          <w:lang w:eastAsia="es-CO"/>
        </w:rPr>
      </w:pPr>
      <w:r w:rsidRPr="00066DC4">
        <w:rPr>
          <w:lang w:eastAsia="es-CO"/>
        </w:rPr>
        <w:t>Documentación completa (fichas técnicas, hojas de seguridad).</w:t>
      </w:r>
    </w:p>
    <w:p w14:paraId="469C548F" w14:textId="77777777" w:rsidR="00066DC4" w:rsidRPr="00066DC4" w:rsidRDefault="00066DC4" w:rsidP="00066DC4">
      <w:pPr>
        <w:rPr>
          <w:lang w:eastAsia="es-CO"/>
        </w:rPr>
      </w:pPr>
      <w:r w:rsidRPr="00066DC4">
        <w:rPr>
          <w:lang w:eastAsia="es-CO"/>
        </w:rPr>
        <w:t>Cada variable puede marcarse como cumplida (</w:t>
      </w:r>
      <w:r w:rsidRPr="00066DC4">
        <w:rPr>
          <w:rFonts w:ascii="Segoe UI Symbol" w:hAnsi="Segoe UI Symbol" w:cs="Segoe UI Symbol"/>
          <w:lang w:eastAsia="es-CO"/>
        </w:rPr>
        <w:t>✓</w:t>
      </w:r>
      <w:r w:rsidRPr="00066DC4">
        <w:rPr>
          <w:lang w:eastAsia="es-CO"/>
        </w:rPr>
        <w:t>) o no cumplida (</w:t>
      </w:r>
      <w:r w:rsidRPr="00066DC4">
        <w:rPr>
          <w:rFonts w:ascii="Segoe UI Symbol" w:hAnsi="Segoe UI Symbol" w:cs="Segoe UI Symbol"/>
          <w:lang w:eastAsia="es-CO"/>
        </w:rPr>
        <w:t>✗</w:t>
      </w:r>
      <w:r w:rsidRPr="00066DC4">
        <w:rPr>
          <w:lang w:eastAsia="es-CO"/>
        </w:rPr>
        <w:t>). Tambi</w:t>
      </w:r>
      <w:r w:rsidRPr="00066DC4">
        <w:rPr>
          <w:rFonts w:ascii="Calibri" w:hAnsi="Calibri" w:cs="Calibri"/>
          <w:lang w:eastAsia="es-CO"/>
        </w:rPr>
        <w:t>é</w:t>
      </w:r>
      <w:r w:rsidRPr="00066DC4">
        <w:rPr>
          <w:lang w:eastAsia="es-CO"/>
        </w:rPr>
        <w:t>n pueden asignarse escalas de puntuación para comparar entre proveedores en una matriz. Esto ayuda a tomar decisiones basadas en evidencia.</w:t>
      </w:r>
    </w:p>
    <w:p w14:paraId="7664C0C5" w14:textId="77777777" w:rsidR="00066DC4" w:rsidRPr="00066DC4" w:rsidRDefault="00066DC4" w:rsidP="00066DC4">
      <w:pPr>
        <w:rPr>
          <w:lang w:eastAsia="es-CO"/>
        </w:rPr>
      </w:pPr>
      <w:r w:rsidRPr="00066DC4">
        <w:rPr>
          <w:lang w:eastAsia="es-CO"/>
        </w:rPr>
        <w:t>Emplear escala de valoración de variables: una escala de valoración permite calificar el desempeño o cumplimiento de un proveedor frente a criterios definidos. En contextos farmacéuticos colombianos se usan escalas numéricas (0 a 5), porcentuales (0 % a 100 %) o cualitativas (bajo, medio, alto).</w:t>
      </w:r>
    </w:p>
    <w:p w14:paraId="5FA04F5E" w14:textId="1B0B0E42" w:rsidR="00550843" w:rsidRDefault="00066DC4" w:rsidP="00550843">
      <w:pPr>
        <w:rPr>
          <w:lang w:val="es-419" w:eastAsia="es-CO"/>
        </w:rPr>
      </w:pPr>
      <w:r w:rsidRPr="00066DC4">
        <w:rPr>
          <w:lang w:eastAsia="es-CO"/>
        </w:rPr>
        <w:t>Por ejemplo, para la variable 'calidad del producto' se puede asignar:</w:t>
      </w:r>
    </w:p>
    <w:p w14:paraId="2CF51F68" w14:textId="44A2056A" w:rsidR="00066DC4" w:rsidRPr="00066DC4" w:rsidRDefault="00066DC4" w:rsidP="00A329AA">
      <w:pPr>
        <w:pStyle w:val="Prrafodelista"/>
        <w:numPr>
          <w:ilvl w:val="0"/>
          <w:numId w:val="22"/>
        </w:numPr>
        <w:rPr>
          <w:lang w:eastAsia="es-CO"/>
        </w:rPr>
      </w:pPr>
      <w:r w:rsidRPr="00066DC4">
        <w:rPr>
          <w:b/>
          <w:bCs/>
          <w:lang w:eastAsia="es-CO"/>
        </w:rPr>
        <w:t>5 puntos:</w:t>
      </w:r>
      <w:r w:rsidRPr="00066DC4">
        <w:rPr>
          <w:lang w:eastAsia="es-CO"/>
        </w:rPr>
        <w:t> si cumple con todos los estándares normativos y técnicos.</w:t>
      </w:r>
    </w:p>
    <w:p w14:paraId="0E2C5EE6" w14:textId="43F95D89" w:rsidR="00066DC4" w:rsidRPr="00066DC4" w:rsidRDefault="00066DC4" w:rsidP="00A329AA">
      <w:pPr>
        <w:pStyle w:val="Prrafodelista"/>
        <w:numPr>
          <w:ilvl w:val="0"/>
          <w:numId w:val="22"/>
        </w:numPr>
        <w:rPr>
          <w:lang w:eastAsia="es-CO"/>
        </w:rPr>
      </w:pPr>
      <w:r w:rsidRPr="00066DC4">
        <w:rPr>
          <w:b/>
          <w:bCs/>
          <w:lang w:eastAsia="es-CO"/>
        </w:rPr>
        <w:t>3 puntos:</w:t>
      </w:r>
      <w:r w:rsidRPr="00066DC4">
        <w:rPr>
          <w:lang w:eastAsia="es-CO"/>
        </w:rPr>
        <w:t> si cumple parcialmente o con observaciones menores.</w:t>
      </w:r>
    </w:p>
    <w:p w14:paraId="574160D7" w14:textId="77777777" w:rsidR="00066DC4" w:rsidRPr="00066DC4" w:rsidRDefault="00066DC4" w:rsidP="00A329AA">
      <w:pPr>
        <w:pStyle w:val="Prrafodelista"/>
        <w:numPr>
          <w:ilvl w:val="0"/>
          <w:numId w:val="22"/>
        </w:numPr>
        <w:rPr>
          <w:lang w:eastAsia="es-CO"/>
        </w:rPr>
      </w:pPr>
      <w:r w:rsidRPr="00066DC4">
        <w:rPr>
          <w:b/>
          <w:bCs/>
          <w:lang w:eastAsia="es-CO"/>
        </w:rPr>
        <w:lastRenderedPageBreak/>
        <w:t>0 puntos:</w:t>
      </w:r>
      <w:r w:rsidRPr="00066DC4">
        <w:rPr>
          <w:lang w:eastAsia="es-CO"/>
        </w:rPr>
        <w:t> si no cumple o presenta incumplimientos graves.</w:t>
      </w:r>
    </w:p>
    <w:p w14:paraId="7700AC8C" w14:textId="77777777" w:rsidR="00066DC4" w:rsidRPr="00066DC4" w:rsidRDefault="00066DC4" w:rsidP="00066DC4">
      <w:pPr>
        <w:rPr>
          <w:lang w:val="es-419" w:eastAsia="es-CO"/>
        </w:rPr>
      </w:pPr>
      <w:r w:rsidRPr="00066DC4">
        <w:rPr>
          <w:lang w:val="es-419" w:eastAsia="es-CO"/>
        </w:rPr>
        <w:t>Estas valoraciones se ponderan según el peso de cada variable en el proceso de evaluación.</w:t>
      </w:r>
    </w:p>
    <w:p w14:paraId="5801E367" w14:textId="68F08A69" w:rsidR="00550843" w:rsidRDefault="00066DC4" w:rsidP="00550843">
      <w:pPr>
        <w:rPr>
          <w:lang w:val="es-419" w:eastAsia="es-CO"/>
        </w:rPr>
      </w:pPr>
      <w:r w:rsidRPr="00066DC4">
        <w:rPr>
          <w:lang w:eastAsia="es-CO"/>
        </w:rPr>
        <w:t>Seleccionar matriz de riesgo: una matriz de riesgo es una herramienta para identificar y clasificar riesgos asociados a cada proveedor. Se evalúan variables como cumplimiento normativo, tiempos de entrega, calidad del producto, y respuesta ante emergencias.</w:t>
      </w:r>
    </w:p>
    <w:p w14:paraId="3CF20105" w14:textId="77777777" w:rsidR="00066DC4" w:rsidRPr="00066DC4" w:rsidRDefault="00066DC4" w:rsidP="00066DC4">
      <w:pPr>
        <w:rPr>
          <w:lang w:eastAsia="es-CO"/>
        </w:rPr>
      </w:pPr>
      <w:r w:rsidRPr="00066DC4">
        <w:rPr>
          <w:lang w:eastAsia="es-CO"/>
        </w:rPr>
        <w:t>Los niveles de riesgo pueden clasificarse en bajo, medio y alto, y se representan en matrices de doble entrada con colores (verde, amarillo, rojo). Esto permite identificar proveedores críticos y priorizar acciones de mejora o sustitución.</w:t>
      </w:r>
    </w:p>
    <w:p w14:paraId="2B1DE4AD" w14:textId="77777777" w:rsidR="00066DC4" w:rsidRPr="00066DC4" w:rsidRDefault="00066DC4" w:rsidP="00066DC4">
      <w:pPr>
        <w:rPr>
          <w:lang w:eastAsia="es-CO"/>
        </w:rPr>
      </w:pPr>
      <w:r w:rsidRPr="00066DC4">
        <w:rPr>
          <w:lang w:eastAsia="es-CO"/>
        </w:rPr>
        <w:t>Calcular puntajes de variables de cumplimiento: el cálculo de puntajes consiste en sumar las calificaciones asignadas a cada variable evaluada para obtener un puntaje total por proveedor. Se puede usar una fórmula ponderada donde cada variable tiene un peso.</w:t>
      </w:r>
    </w:p>
    <w:p w14:paraId="34DA7BBE" w14:textId="77777777" w:rsidR="00066DC4" w:rsidRPr="00066DC4" w:rsidRDefault="00066DC4" w:rsidP="00066DC4">
      <w:pPr>
        <w:rPr>
          <w:b/>
          <w:bCs/>
          <w:lang w:eastAsia="es-CO"/>
        </w:rPr>
      </w:pPr>
      <w:r w:rsidRPr="00066DC4">
        <w:rPr>
          <w:b/>
          <w:bCs/>
          <w:lang w:eastAsia="es-CO"/>
        </w:rPr>
        <w:t>Ejemplo:</w:t>
      </w:r>
    </w:p>
    <w:p w14:paraId="3CC9F905" w14:textId="0F53906A" w:rsidR="00066DC4" w:rsidRPr="00066DC4" w:rsidRDefault="00066DC4" w:rsidP="00A329AA">
      <w:pPr>
        <w:pStyle w:val="Prrafodelista"/>
        <w:numPr>
          <w:ilvl w:val="0"/>
          <w:numId w:val="23"/>
        </w:numPr>
        <w:rPr>
          <w:lang w:eastAsia="es-CO"/>
        </w:rPr>
      </w:pPr>
      <w:r w:rsidRPr="00066DC4">
        <w:rPr>
          <w:lang w:eastAsia="es-CO"/>
        </w:rPr>
        <w:t>Calidad (30 %)</w:t>
      </w:r>
      <w:r w:rsidR="00CD562D">
        <w:rPr>
          <w:lang w:eastAsia="es-CO"/>
        </w:rPr>
        <w:t>.</w:t>
      </w:r>
    </w:p>
    <w:p w14:paraId="2B631C38" w14:textId="13D7DECB" w:rsidR="00066DC4" w:rsidRPr="00066DC4" w:rsidRDefault="00066DC4" w:rsidP="00A329AA">
      <w:pPr>
        <w:pStyle w:val="Prrafodelista"/>
        <w:numPr>
          <w:ilvl w:val="0"/>
          <w:numId w:val="23"/>
        </w:numPr>
        <w:rPr>
          <w:lang w:eastAsia="es-CO"/>
        </w:rPr>
      </w:pPr>
      <w:r w:rsidRPr="00066DC4">
        <w:rPr>
          <w:lang w:eastAsia="es-CO"/>
        </w:rPr>
        <w:t>Precio (20 %)</w:t>
      </w:r>
      <w:r w:rsidR="00CD562D">
        <w:rPr>
          <w:lang w:eastAsia="es-CO"/>
        </w:rPr>
        <w:t>.</w:t>
      </w:r>
    </w:p>
    <w:p w14:paraId="143E5D4C" w14:textId="5B8AD2A2" w:rsidR="00066DC4" w:rsidRPr="00066DC4" w:rsidRDefault="00066DC4" w:rsidP="00A329AA">
      <w:pPr>
        <w:pStyle w:val="Prrafodelista"/>
        <w:numPr>
          <w:ilvl w:val="0"/>
          <w:numId w:val="23"/>
        </w:numPr>
        <w:rPr>
          <w:lang w:eastAsia="es-CO"/>
        </w:rPr>
      </w:pPr>
      <w:r w:rsidRPr="00066DC4">
        <w:rPr>
          <w:lang w:eastAsia="es-CO"/>
        </w:rPr>
        <w:t>Logística (25 %)</w:t>
      </w:r>
      <w:r w:rsidR="00CD562D">
        <w:rPr>
          <w:lang w:eastAsia="es-CO"/>
        </w:rPr>
        <w:t>.</w:t>
      </w:r>
    </w:p>
    <w:p w14:paraId="378DF4FE" w14:textId="77BF763A" w:rsidR="00066DC4" w:rsidRPr="00066DC4" w:rsidRDefault="00066DC4" w:rsidP="00A329AA">
      <w:pPr>
        <w:pStyle w:val="Prrafodelista"/>
        <w:numPr>
          <w:ilvl w:val="0"/>
          <w:numId w:val="23"/>
        </w:numPr>
        <w:rPr>
          <w:lang w:eastAsia="es-CO"/>
        </w:rPr>
      </w:pPr>
      <w:r w:rsidRPr="00066DC4">
        <w:rPr>
          <w:lang w:eastAsia="es-CO"/>
        </w:rPr>
        <w:t>Documentación (25 %)</w:t>
      </w:r>
      <w:r w:rsidR="00CD562D">
        <w:rPr>
          <w:lang w:eastAsia="es-CO"/>
        </w:rPr>
        <w:t>.</w:t>
      </w:r>
    </w:p>
    <w:p w14:paraId="5BFC7995" w14:textId="77777777" w:rsidR="00066DC4" w:rsidRPr="00066DC4" w:rsidRDefault="00066DC4" w:rsidP="00066DC4">
      <w:pPr>
        <w:rPr>
          <w:lang w:eastAsia="es-CO"/>
        </w:rPr>
      </w:pPr>
      <w:r w:rsidRPr="00066DC4">
        <w:rPr>
          <w:lang w:eastAsia="es-CO"/>
        </w:rPr>
        <w:t>Se multiplican las puntuaciones por su peso y se suman. El resultado se compara con otros proveedores para seleccionar el más adecuado.</w:t>
      </w:r>
    </w:p>
    <w:p w14:paraId="040BA138" w14:textId="4D34956B" w:rsidR="00550843" w:rsidRDefault="00550843" w:rsidP="00550843">
      <w:pPr>
        <w:rPr>
          <w:lang w:val="es-419" w:eastAsia="es-CO"/>
        </w:rPr>
      </w:pPr>
    </w:p>
    <w:p w14:paraId="4E9D39FB" w14:textId="77777777" w:rsidR="00066DC4" w:rsidRPr="00066DC4" w:rsidRDefault="00066DC4" w:rsidP="00066DC4">
      <w:pPr>
        <w:rPr>
          <w:b/>
          <w:bCs/>
          <w:lang w:eastAsia="es-CO"/>
        </w:rPr>
      </w:pPr>
      <w:r w:rsidRPr="00066DC4">
        <w:rPr>
          <w:b/>
          <w:bCs/>
          <w:lang w:eastAsia="es-CO"/>
        </w:rPr>
        <w:lastRenderedPageBreak/>
        <w:t>Relacionar criterios de evaluación con la información obtenida</w:t>
      </w:r>
    </w:p>
    <w:p w14:paraId="00C64235" w14:textId="77777777" w:rsidR="00066DC4" w:rsidRPr="00066DC4" w:rsidRDefault="00066DC4" w:rsidP="00066DC4">
      <w:pPr>
        <w:rPr>
          <w:lang w:eastAsia="es-CO"/>
        </w:rPr>
      </w:pPr>
      <w:r w:rsidRPr="00066DC4">
        <w:rPr>
          <w:lang w:eastAsia="es-CO"/>
        </w:rPr>
        <w:t>La evaluación técnica debe relacionar de forma lógica cada criterio con la evidencia recolectada (documentos, registros, referencias). Esto asegura que las decisiones sean objetivas y verificables en auditorías.</w:t>
      </w:r>
    </w:p>
    <w:p w14:paraId="50E68D92" w14:textId="77777777" w:rsidR="00066DC4" w:rsidRPr="00066DC4" w:rsidRDefault="00066DC4" w:rsidP="00066DC4">
      <w:pPr>
        <w:rPr>
          <w:lang w:eastAsia="es-CO"/>
        </w:rPr>
      </w:pPr>
      <w:r w:rsidRPr="00066DC4">
        <w:rPr>
          <w:lang w:eastAsia="es-CO"/>
        </w:rPr>
        <w:t>Por ejemplo, si se evalúa cumplimiento en BPA, debe adjuntarse copia del certificado emitido por INVIMA. Esta práctica fortalece la trazabilidad y reduce el riesgo de errores o conflictos legales.</w:t>
      </w:r>
    </w:p>
    <w:p w14:paraId="37D1FB39" w14:textId="77777777" w:rsidR="00066DC4" w:rsidRPr="00066DC4" w:rsidRDefault="00066DC4" w:rsidP="00066DC4">
      <w:pPr>
        <w:rPr>
          <w:lang w:eastAsia="es-CO"/>
        </w:rPr>
      </w:pPr>
      <w:r w:rsidRPr="00066DC4">
        <w:rPr>
          <w:lang w:eastAsia="es-CO"/>
        </w:rPr>
        <w:t>Utilizar criterios de valoración en la información recopilada: los criterios de valoración permiten transformar información cualitativa (opiniones, experiencias, documentación) en datos comparables. Se establecen parámetros y escalas para cada criterio (ej. calidad técnica, soporte, tiempos).</w:t>
      </w:r>
    </w:p>
    <w:p w14:paraId="7DDEE8F2" w14:textId="77777777" w:rsidR="00066DC4" w:rsidRPr="00066DC4" w:rsidRDefault="00066DC4" w:rsidP="00066DC4">
      <w:pPr>
        <w:rPr>
          <w:lang w:eastAsia="es-CO"/>
        </w:rPr>
      </w:pPr>
      <w:r w:rsidRPr="00066DC4">
        <w:rPr>
          <w:lang w:eastAsia="es-CO"/>
        </w:rPr>
        <w:t>Esto facilita convertir información diversa en resultados tabulados que pueden ser comparados entre proveedores de manera objetiva.</w:t>
      </w:r>
    </w:p>
    <w:p w14:paraId="6B9B764F" w14:textId="77777777" w:rsidR="00066DC4" w:rsidRPr="00066DC4" w:rsidRDefault="00066DC4" w:rsidP="00066DC4">
      <w:pPr>
        <w:rPr>
          <w:lang w:eastAsia="es-CO"/>
        </w:rPr>
      </w:pPr>
      <w:r w:rsidRPr="00066DC4">
        <w:rPr>
          <w:lang w:eastAsia="es-CO"/>
        </w:rPr>
        <w:t>Interpretar resultados de valoración: interpretar los resultados implica analizar los puntajes obtenidos por cada proveedor y entender las causas de diferencias. Por ejemplo, un proveedor puede tener buen precio, pero bajo cumplimiento normativo, lo que disminuye su puntaje global.</w:t>
      </w:r>
    </w:p>
    <w:p w14:paraId="4616B234" w14:textId="77777777" w:rsidR="00066DC4" w:rsidRPr="00066DC4" w:rsidRDefault="00066DC4" w:rsidP="00066DC4">
      <w:pPr>
        <w:rPr>
          <w:lang w:eastAsia="es-CO"/>
        </w:rPr>
      </w:pPr>
      <w:r w:rsidRPr="00066DC4">
        <w:rPr>
          <w:lang w:eastAsia="es-CO"/>
        </w:rPr>
        <w:t>Este análisis permite justificar por qué se escoge a un proveedor sobre otro, bajo criterios técnicos y no solos económicos.</w:t>
      </w:r>
    </w:p>
    <w:p w14:paraId="6FBF5851" w14:textId="000F2ED7" w:rsidR="00066DC4" w:rsidRDefault="00066DC4" w:rsidP="00066DC4">
      <w:pPr>
        <w:rPr>
          <w:lang w:eastAsia="es-CO"/>
        </w:rPr>
      </w:pPr>
      <w:r w:rsidRPr="00066DC4">
        <w:rPr>
          <w:lang w:eastAsia="es-CO"/>
        </w:rPr>
        <w:t>Una vez evaluados los proveedores, se pueden categorizar en grupos según su desempeño</w:t>
      </w:r>
      <w:r>
        <w:rPr>
          <w:lang w:eastAsia="es-CO"/>
        </w:rPr>
        <w:t>:</w:t>
      </w:r>
    </w:p>
    <w:p w14:paraId="61849092" w14:textId="77777777" w:rsidR="003D17C5" w:rsidRDefault="003D17C5" w:rsidP="00066DC4">
      <w:pPr>
        <w:rPr>
          <w:lang w:eastAsia="es-CO"/>
        </w:rPr>
      </w:pPr>
    </w:p>
    <w:p w14:paraId="4AF5E984" w14:textId="77777777" w:rsidR="00066DC4" w:rsidRPr="00066DC4" w:rsidRDefault="00066DC4" w:rsidP="00A329AA">
      <w:pPr>
        <w:pStyle w:val="Prrafodelista"/>
        <w:numPr>
          <w:ilvl w:val="0"/>
          <w:numId w:val="24"/>
        </w:numPr>
        <w:rPr>
          <w:b/>
          <w:bCs/>
          <w:lang w:eastAsia="es-CO"/>
        </w:rPr>
      </w:pPr>
      <w:r w:rsidRPr="00066DC4">
        <w:rPr>
          <w:b/>
          <w:bCs/>
          <w:lang w:eastAsia="es-CO"/>
        </w:rPr>
        <w:lastRenderedPageBreak/>
        <w:t>A (excelente)</w:t>
      </w:r>
    </w:p>
    <w:p w14:paraId="0D0D4B09" w14:textId="39335246" w:rsidR="00066DC4" w:rsidRPr="00066DC4" w:rsidRDefault="00066DC4" w:rsidP="00066DC4">
      <w:pPr>
        <w:pStyle w:val="Prrafodelista"/>
        <w:ind w:left="1429" w:firstLine="0"/>
        <w:rPr>
          <w:lang w:eastAsia="es-CO"/>
        </w:rPr>
      </w:pPr>
      <w:r w:rsidRPr="00066DC4">
        <w:rPr>
          <w:lang w:eastAsia="es-CO"/>
        </w:rPr>
        <w:t>Cumplen con altos estándares en todas las variables.</w:t>
      </w:r>
    </w:p>
    <w:p w14:paraId="52043EEF" w14:textId="77777777" w:rsidR="00066DC4" w:rsidRPr="00066DC4" w:rsidRDefault="00066DC4" w:rsidP="00A329AA">
      <w:pPr>
        <w:pStyle w:val="Prrafodelista"/>
        <w:numPr>
          <w:ilvl w:val="0"/>
          <w:numId w:val="24"/>
        </w:numPr>
        <w:rPr>
          <w:b/>
          <w:bCs/>
          <w:lang w:eastAsia="es-CO"/>
        </w:rPr>
      </w:pPr>
      <w:r w:rsidRPr="00066DC4">
        <w:rPr>
          <w:b/>
          <w:bCs/>
          <w:lang w:eastAsia="es-CO"/>
        </w:rPr>
        <w:t>B (aceptable)</w:t>
      </w:r>
    </w:p>
    <w:p w14:paraId="7C984D88" w14:textId="65651952" w:rsidR="00066DC4" w:rsidRPr="00066DC4" w:rsidRDefault="00066DC4" w:rsidP="00066DC4">
      <w:pPr>
        <w:pStyle w:val="Prrafodelista"/>
        <w:ind w:left="1429" w:firstLine="0"/>
        <w:rPr>
          <w:lang w:eastAsia="es-CO"/>
        </w:rPr>
      </w:pPr>
      <w:r w:rsidRPr="00066DC4">
        <w:rPr>
          <w:lang w:eastAsia="es-CO"/>
        </w:rPr>
        <w:t>Cumplen en lo esencial, pero tienen oportunidades de mejora.</w:t>
      </w:r>
    </w:p>
    <w:p w14:paraId="79E35BA8" w14:textId="77777777" w:rsidR="00066DC4" w:rsidRPr="00066DC4" w:rsidRDefault="00066DC4" w:rsidP="00A329AA">
      <w:pPr>
        <w:pStyle w:val="Prrafodelista"/>
        <w:numPr>
          <w:ilvl w:val="0"/>
          <w:numId w:val="24"/>
        </w:numPr>
        <w:rPr>
          <w:b/>
          <w:bCs/>
          <w:lang w:eastAsia="es-CO"/>
        </w:rPr>
      </w:pPr>
      <w:r w:rsidRPr="00066DC4">
        <w:rPr>
          <w:b/>
          <w:bCs/>
          <w:lang w:eastAsia="es-CO"/>
        </w:rPr>
        <w:t>C (no recomendable)</w:t>
      </w:r>
    </w:p>
    <w:p w14:paraId="2240229C" w14:textId="77777777" w:rsidR="00066DC4" w:rsidRPr="00066DC4" w:rsidRDefault="00066DC4" w:rsidP="00066DC4">
      <w:pPr>
        <w:pStyle w:val="Prrafodelista"/>
        <w:ind w:left="1429" w:firstLine="0"/>
        <w:rPr>
          <w:lang w:eastAsia="es-CO"/>
        </w:rPr>
      </w:pPr>
      <w:r w:rsidRPr="00066DC4">
        <w:rPr>
          <w:lang w:eastAsia="es-CO"/>
        </w:rPr>
        <w:t>No cumplen requisitos críticos.</w:t>
      </w:r>
    </w:p>
    <w:p w14:paraId="4555FE57" w14:textId="77777777" w:rsidR="00066DC4" w:rsidRPr="00066DC4" w:rsidRDefault="00066DC4" w:rsidP="00066DC4">
      <w:pPr>
        <w:rPr>
          <w:lang w:eastAsia="es-CO"/>
        </w:rPr>
      </w:pPr>
      <w:r w:rsidRPr="00066DC4">
        <w:rPr>
          <w:lang w:eastAsia="es-CO"/>
        </w:rPr>
        <w:t>Esta clasificación sirve para establecer relaciones a largo plazo, definir planes de mejora o excluir proveedores que representen riesgos.</w:t>
      </w:r>
    </w:p>
    <w:p w14:paraId="0F0B36A3" w14:textId="77777777" w:rsidR="00066DC4" w:rsidRPr="00066DC4" w:rsidRDefault="00066DC4" w:rsidP="00066DC4">
      <w:pPr>
        <w:rPr>
          <w:lang w:eastAsia="es-CO"/>
        </w:rPr>
      </w:pPr>
      <w:r w:rsidRPr="00066DC4">
        <w:rPr>
          <w:lang w:eastAsia="es-CO"/>
        </w:rPr>
        <w:t>Estas prácticas se alinean con las Resoluciones 1403 de 2007, 1557 de 2023 y los principios de calidad en la contratación de servicios en salud.</w:t>
      </w:r>
    </w:p>
    <w:p w14:paraId="2A7C0337" w14:textId="77777777" w:rsidR="00066DC4" w:rsidRPr="00066DC4" w:rsidRDefault="00066DC4" w:rsidP="00066DC4">
      <w:pPr>
        <w:ind w:left="709" w:firstLine="0"/>
        <w:rPr>
          <w:b/>
          <w:bCs/>
          <w:lang w:eastAsia="es-CO"/>
        </w:rPr>
      </w:pPr>
      <w:r w:rsidRPr="00066DC4">
        <w:rPr>
          <w:b/>
          <w:bCs/>
          <w:lang w:eastAsia="es-CO"/>
        </w:rPr>
        <w:t>Evaluación de proveedores</w:t>
      </w:r>
    </w:p>
    <w:p w14:paraId="72942261" w14:textId="77777777" w:rsidR="00066DC4" w:rsidRPr="00066DC4" w:rsidRDefault="00066DC4" w:rsidP="00066DC4">
      <w:pPr>
        <w:ind w:left="709" w:firstLine="0"/>
        <w:rPr>
          <w:lang w:eastAsia="es-CO"/>
        </w:rPr>
      </w:pPr>
      <w:r w:rsidRPr="00066DC4">
        <w:rPr>
          <w:lang w:eastAsia="es-CO"/>
        </w:rPr>
        <w:t>Para fortalecer el tema anteriormente abordado, se invita a consultar el siguiente enlace.</w:t>
      </w:r>
    </w:p>
    <w:p w14:paraId="6A9564C1" w14:textId="37F7D56E" w:rsidR="00066DC4" w:rsidRPr="00066DC4" w:rsidRDefault="00CA1346" w:rsidP="00066DC4">
      <w:pPr>
        <w:ind w:left="709" w:firstLine="0"/>
        <w:rPr>
          <w:lang w:eastAsia="es-CO"/>
        </w:rPr>
      </w:pPr>
      <w:hyperlink r:id="rId17" w:tgtFrame="_blank" w:history="1">
        <w:r w:rsidR="00066DC4" w:rsidRPr="00066DC4">
          <w:rPr>
            <w:rStyle w:val="Hipervnculo"/>
            <w:lang w:eastAsia="es-CO"/>
          </w:rPr>
          <w:t>Ir al sitio</w:t>
        </w:r>
        <w:r w:rsidR="00066DC4" w:rsidRPr="00066DC4">
          <w:rPr>
            <w:rStyle w:val="Hipervnculo"/>
            <w:lang w:eastAsia="es-CO"/>
          </w:rPr>
          <w:br/>
        </w:r>
      </w:hyperlink>
    </w:p>
    <w:p w14:paraId="75550CEC" w14:textId="5ADDBEE1" w:rsidR="00550843" w:rsidRDefault="00550843" w:rsidP="00550843">
      <w:pPr>
        <w:rPr>
          <w:lang w:val="es-419" w:eastAsia="es-CO"/>
        </w:rPr>
      </w:pPr>
    </w:p>
    <w:p w14:paraId="07F0B567" w14:textId="386BE6F7" w:rsidR="00550843" w:rsidRDefault="00550843" w:rsidP="00550843">
      <w:pPr>
        <w:rPr>
          <w:lang w:val="es-419" w:eastAsia="es-CO"/>
        </w:rPr>
      </w:pPr>
    </w:p>
    <w:p w14:paraId="1E887490" w14:textId="73EC8230" w:rsidR="00550843" w:rsidRDefault="00550843" w:rsidP="00550843">
      <w:pPr>
        <w:rPr>
          <w:lang w:val="es-419" w:eastAsia="es-CO"/>
        </w:rPr>
      </w:pPr>
    </w:p>
    <w:p w14:paraId="534B6F63" w14:textId="0FFCFDDD" w:rsidR="00550843" w:rsidRDefault="00550843" w:rsidP="00550843">
      <w:pPr>
        <w:rPr>
          <w:lang w:val="es-419" w:eastAsia="es-CO"/>
        </w:rPr>
      </w:pPr>
    </w:p>
    <w:p w14:paraId="77A3B30A" w14:textId="5E1889D5" w:rsidR="00550843" w:rsidRDefault="00550843" w:rsidP="00550843">
      <w:pPr>
        <w:rPr>
          <w:lang w:val="es-419" w:eastAsia="es-CO"/>
        </w:rPr>
      </w:pPr>
    </w:p>
    <w:p w14:paraId="7293FFEE" w14:textId="32CE341D" w:rsidR="00550843" w:rsidRDefault="00550843" w:rsidP="00CD562D">
      <w:pPr>
        <w:ind w:firstLine="0"/>
        <w:rPr>
          <w:lang w:val="es-419" w:eastAsia="es-CO"/>
        </w:rPr>
      </w:pPr>
    </w:p>
    <w:p w14:paraId="3F0EDEDC" w14:textId="77777777" w:rsidR="00066DC4" w:rsidRPr="00066DC4" w:rsidRDefault="00066DC4" w:rsidP="00066DC4">
      <w:pPr>
        <w:pStyle w:val="Ttulo1"/>
      </w:pPr>
      <w:bookmarkStart w:id="4" w:name="_Toc208162708"/>
      <w:r w:rsidRPr="00066DC4">
        <w:lastRenderedPageBreak/>
        <w:t>Contratación en servicios farmacéuticos: tipos, normativa y cláusulas</w:t>
      </w:r>
      <w:bookmarkEnd w:id="4"/>
    </w:p>
    <w:p w14:paraId="2BB210AE" w14:textId="15AB2172" w:rsidR="00550843" w:rsidRDefault="00066DC4" w:rsidP="00550843">
      <w:pPr>
        <w:rPr>
          <w:lang w:val="es-419" w:eastAsia="es-CO"/>
        </w:rPr>
      </w:pPr>
      <w:r w:rsidRPr="00066DC4">
        <w:rPr>
          <w:lang w:eastAsia="es-CO"/>
        </w:rPr>
        <w:t>En el contexto farmacéutico colombiano, los contratos con proveedores adoptan distintas formas jurídicas según el objeto, valor y modalidad de contratación. Estos contratos son instrumentos clave para regular las relaciones entre Instituciones Prestadoras de Servicios de Salud (IPS, ESE), Entidades Promotoras de Salud (EPS), operadores logísticos, distribuidores y fabricantes de productos farmacéuticos. Su adecuada estructuración permite garantizar la transparencia, el cumplimiento normativo, la eficiencia en la adquisición de insumos y la protección de los recursos públicos o privados.</w:t>
      </w:r>
    </w:p>
    <w:p w14:paraId="4194144A" w14:textId="77777777" w:rsidR="00066DC4" w:rsidRPr="00066DC4" w:rsidRDefault="00066DC4" w:rsidP="00066DC4">
      <w:pPr>
        <w:rPr>
          <w:b/>
          <w:bCs/>
          <w:lang w:eastAsia="es-CO"/>
        </w:rPr>
      </w:pPr>
      <w:r w:rsidRPr="00066DC4">
        <w:rPr>
          <w:b/>
          <w:bCs/>
          <w:lang w:eastAsia="es-CO"/>
        </w:rPr>
        <w:t>Principales tipos de contratos en el sector farmacéutico colombiano</w:t>
      </w:r>
    </w:p>
    <w:p w14:paraId="796EACFB" w14:textId="77777777" w:rsidR="00066DC4" w:rsidRPr="00066DC4" w:rsidRDefault="00066DC4" w:rsidP="00A329AA">
      <w:pPr>
        <w:pStyle w:val="Prrafodelista"/>
        <w:numPr>
          <w:ilvl w:val="0"/>
          <w:numId w:val="25"/>
        </w:numPr>
        <w:rPr>
          <w:b/>
          <w:bCs/>
          <w:lang w:eastAsia="es-CO"/>
        </w:rPr>
      </w:pPr>
      <w:r w:rsidRPr="00066DC4">
        <w:rPr>
          <w:b/>
          <w:bCs/>
          <w:lang w:eastAsia="es-CO"/>
        </w:rPr>
        <w:t>Contrato de suministro</w:t>
      </w:r>
    </w:p>
    <w:p w14:paraId="25EF07C8" w14:textId="77777777" w:rsidR="00066DC4" w:rsidRPr="00066DC4" w:rsidRDefault="00066DC4" w:rsidP="00066DC4">
      <w:pPr>
        <w:rPr>
          <w:lang w:eastAsia="es-CO"/>
        </w:rPr>
      </w:pPr>
      <w:r w:rsidRPr="00066DC4">
        <w:rPr>
          <w:lang w:eastAsia="es-CO"/>
        </w:rPr>
        <w:t>Es el más común en el ámbito de la salud. Se utiliza para adquirir de forma continua o periódica medicamentos, dispositivos médicos e insumos hospitalarios. Permite establecer cronogramas de entrega, volúmenes aproximados, condiciones técnicas y formas de pago. Es esencial para garantizar el abastecimiento regular en hospitales, centros de salud y programas de atención primaria.</w:t>
      </w:r>
    </w:p>
    <w:p w14:paraId="5E0A3B07" w14:textId="77777777" w:rsidR="00066DC4" w:rsidRPr="00066DC4" w:rsidRDefault="00066DC4" w:rsidP="00066DC4">
      <w:pPr>
        <w:rPr>
          <w:b/>
          <w:bCs/>
          <w:lang w:eastAsia="es-CO"/>
        </w:rPr>
      </w:pPr>
      <w:r w:rsidRPr="00066DC4">
        <w:rPr>
          <w:b/>
          <w:bCs/>
          <w:lang w:eastAsia="es-CO"/>
        </w:rPr>
        <w:t>Características destacadas:</w:t>
      </w:r>
    </w:p>
    <w:p w14:paraId="49875E4C" w14:textId="77777777" w:rsidR="00066DC4" w:rsidRPr="00066DC4" w:rsidRDefault="00066DC4" w:rsidP="00A329AA">
      <w:pPr>
        <w:pStyle w:val="Prrafodelista"/>
        <w:numPr>
          <w:ilvl w:val="0"/>
          <w:numId w:val="24"/>
        </w:numPr>
        <w:rPr>
          <w:lang w:eastAsia="es-CO"/>
        </w:rPr>
      </w:pPr>
      <w:r w:rsidRPr="00066DC4">
        <w:rPr>
          <w:lang w:eastAsia="es-CO"/>
        </w:rPr>
        <w:t>Incluye cláusulas de calidad, trazabilidad, tiempos de entrega y penalidades.</w:t>
      </w:r>
    </w:p>
    <w:p w14:paraId="693972E2" w14:textId="77777777" w:rsidR="00066DC4" w:rsidRPr="00066DC4" w:rsidRDefault="00066DC4" w:rsidP="00A329AA">
      <w:pPr>
        <w:pStyle w:val="Prrafodelista"/>
        <w:numPr>
          <w:ilvl w:val="0"/>
          <w:numId w:val="24"/>
        </w:numPr>
        <w:rPr>
          <w:lang w:eastAsia="es-CO"/>
        </w:rPr>
      </w:pPr>
      <w:r w:rsidRPr="00066DC4">
        <w:rPr>
          <w:lang w:eastAsia="es-CO"/>
        </w:rPr>
        <w:t>Puede estar respaldado por pólizas de cumplimiento y calidad.</w:t>
      </w:r>
    </w:p>
    <w:p w14:paraId="73E58E8E" w14:textId="3E4A92AD" w:rsidR="00550843" w:rsidRPr="00066DC4" w:rsidRDefault="00066DC4" w:rsidP="00A329AA">
      <w:pPr>
        <w:pStyle w:val="Prrafodelista"/>
        <w:numPr>
          <w:ilvl w:val="0"/>
          <w:numId w:val="24"/>
        </w:numPr>
        <w:rPr>
          <w:lang w:eastAsia="es-CO"/>
        </w:rPr>
      </w:pPr>
      <w:r w:rsidRPr="00066DC4">
        <w:rPr>
          <w:lang w:eastAsia="es-CO"/>
        </w:rPr>
        <w:t>Aplica tanto en compras directas como en procesos de licitación o selección abreviada.</w:t>
      </w:r>
    </w:p>
    <w:p w14:paraId="2E8D8CD9" w14:textId="46F60EB5" w:rsidR="00066DC4" w:rsidRPr="00066DC4" w:rsidRDefault="00066DC4" w:rsidP="00A329AA">
      <w:pPr>
        <w:pStyle w:val="Prrafodelista"/>
        <w:numPr>
          <w:ilvl w:val="0"/>
          <w:numId w:val="25"/>
        </w:numPr>
        <w:rPr>
          <w:b/>
          <w:bCs/>
          <w:lang w:eastAsia="es-CO"/>
        </w:rPr>
      </w:pPr>
      <w:r w:rsidRPr="00066DC4">
        <w:rPr>
          <w:b/>
          <w:bCs/>
          <w:lang w:eastAsia="es-CO"/>
        </w:rPr>
        <w:lastRenderedPageBreak/>
        <w:t>Contrato de prestación de servicios</w:t>
      </w:r>
    </w:p>
    <w:p w14:paraId="076120AD" w14:textId="77777777" w:rsidR="00066DC4" w:rsidRPr="00066DC4" w:rsidRDefault="00066DC4" w:rsidP="00066DC4">
      <w:pPr>
        <w:rPr>
          <w:lang w:eastAsia="es-CO"/>
        </w:rPr>
      </w:pPr>
      <w:r w:rsidRPr="00066DC4">
        <w:rPr>
          <w:lang w:eastAsia="es-CO"/>
        </w:rPr>
        <w:t>Se emplea cuando el proveedor realiza actividades adicionales al suministro, tales como logística de distribución, almacenamiento, dispensación en sitio, farmacovigilancia o validación de fórmulas médicas.</w:t>
      </w:r>
    </w:p>
    <w:p w14:paraId="342F3709" w14:textId="77777777" w:rsidR="00066DC4" w:rsidRPr="00066DC4" w:rsidRDefault="00066DC4" w:rsidP="00066DC4">
      <w:pPr>
        <w:rPr>
          <w:b/>
          <w:bCs/>
          <w:lang w:eastAsia="es-CO"/>
        </w:rPr>
      </w:pPr>
      <w:r w:rsidRPr="00066DC4">
        <w:rPr>
          <w:b/>
          <w:bCs/>
          <w:lang w:eastAsia="es-CO"/>
        </w:rPr>
        <w:t>Ejemplos:</w:t>
      </w:r>
    </w:p>
    <w:p w14:paraId="125F11DD" w14:textId="77777777" w:rsidR="00066DC4" w:rsidRPr="00066DC4" w:rsidRDefault="00066DC4" w:rsidP="00A329AA">
      <w:pPr>
        <w:pStyle w:val="Prrafodelista"/>
        <w:numPr>
          <w:ilvl w:val="0"/>
          <w:numId w:val="26"/>
        </w:numPr>
        <w:rPr>
          <w:lang w:eastAsia="es-CO"/>
        </w:rPr>
      </w:pPr>
      <w:r w:rsidRPr="00066DC4">
        <w:rPr>
          <w:lang w:eastAsia="es-CO"/>
        </w:rPr>
        <w:t>Contratos con operadores logísticos encargados del almacenamiento y distribución.</w:t>
      </w:r>
    </w:p>
    <w:p w14:paraId="5915F148" w14:textId="4FE90343" w:rsidR="00066DC4" w:rsidRDefault="00066DC4" w:rsidP="00A329AA">
      <w:pPr>
        <w:pStyle w:val="Prrafodelista"/>
        <w:numPr>
          <w:ilvl w:val="0"/>
          <w:numId w:val="26"/>
        </w:numPr>
        <w:rPr>
          <w:lang w:eastAsia="es-CO"/>
        </w:rPr>
      </w:pPr>
      <w:r w:rsidRPr="00066DC4">
        <w:rPr>
          <w:lang w:eastAsia="es-CO"/>
        </w:rPr>
        <w:t>Administración de puntos de entrega ambulatoria para medicamentos.</w:t>
      </w:r>
    </w:p>
    <w:p w14:paraId="392EF8DB" w14:textId="77777777" w:rsidR="00154928" w:rsidRPr="00066DC4" w:rsidRDefault="00154928" w:rsidP="00154928">
      <w:pPr>
        <w:pStyle w:val="Prrafodelista"/>
        <w:ind w:left="1080" w:firstLine="0"/>
        <w:rPr>
          <w:lang w:eastAsia="es-CO"/>
        </w:rPr>
      </w:pPr>
    </w:p>
    <w:p w14:paraId="1E944D9B" w14:textId="77777777" w:rsidR="00066DC4" w:rsidRPr="00066DC4" w:rsidRDefault="00066DC4" w:rsidP="00A329AA">
      <w:pPr>
        <w:pStyle w:val="Prrafodelista"/>
        <w:numPr>
          <w:ilvl w:val="0"/>
          <w:numId w:val="25"/>
        </w:numPr>
        <w:rPr>
          <w:b/>
          <w:bCs/>
          <w:lang w:eastAsia="es-CO"/>
        </w:rPr>
      </w:pPr>
      <w:r w:rsidRPr="00066DC4">
        <w:rPr>
          <w:b/>
          <w:bCs/>
          <w:lang w:eastAsia="es-CO"/>
        </w:rPr>
        <w:t>Contrato interadministrativo</w:t>
      </w:r>
    </w:p>
    <w:p w14:paraId="3A71E48A" w14:textId="3DFBC47F" w:rsidR="00066DC4" w:rsidRPr="00066DC4" w:rsidRDefault="00066DC4" w:rsidP="00066DC4">
      <w:pPr>
        <w:rPr>
          <w:lang w:eastAsia="es-CO"/>
        </w:rPr>
      </w:pPr>
      <w:r w:rsidRPr="00066DC4">
        <w:rPr>
          <w:lang w:eastAsia="es-CO"/>
        </w:rPr>
        <w:t xml:space="preserve">Se celebra exclusivamente entre entidades públicas. Es habitual cuando una </w:t>
      </w:r>
      <w:proofErr w:type="gramStart"/>
      <w:r w:rsidRPr="00066DC4">
        <w:rPr>
          <w:lang w:eastAsia="es-CO"/>
        </w:rPr>
        <w:t>ESE</w:t>
      </w:r>
      <w:r>
        <w:rPr>
          <w:lang w:eastAsia="es-CO"/>
        </w:rPr>
        <w:t xml:space="preserve">  </w:t>
      </w:r>
      <w:r w:rsidRPr="00066DC4">
        <w:rPr>
          <w:lang w:eastAsia="es-CO"/>
        </w:rPr>
        <w:t>contrata</w:t>
      </w:r>
      <w:proofErr w:type="gramEnd"/>
      <w:r w:rsidRPr="00066DC4">
        <w:rPr>
          <w:lang w:eastAsia="es-CO"/>
        </w:rPr>
        <w:t xml:space="preserve"> con una central de compras como la Cooperativa de Hospitales de Antioquia (COHAN) para adquirir medicamentos en mejores condiciones, gracias a economías de escala. No requiere licitación, pero sí ajustarse a los principios de contratación estatal.</w:t>
      </w:r>
    </w:p>
    <w:p w14:paraId="7F801E02" w14:textId="77777777" w:rsidR="00154928" w:rsidRPr="00154928" w:rsidRDefault="00154928" w:rsidP="00A329AA">
      <w:pPr>
        <w:pStyle w:val="Prrafodelista"/>
        <w:numPr>
          <w:ilvl w:val="0"/>
          <w:numId w:val="25"/>
        </w:numPr>
        <w:rPr>
          <w:b/>
          <w:bCs/>
          <w:lang w:eastAsia="es-CO"/>
        </w:rPr>
      </w:pPr>
      <w:r w:rsidRPr="00154928">
        <w:rPr>
          <w:b/>
          <w:bCs/>
          <w:lang w:eastAsia="es-CO"/>
        </w:rPr>
        <w:t>Convenio marco</w:t>
      </w:r>
    </w:p>
    <w:p w14:paraId="710C3B05" w14:textId="1750D276" w:rsidR="00154928" w:rsidRPr="00154928" w:rsidRDefault="00154928" w:rsidP="00154928">
      <w:pPr>
        <w:rPr>
          <w:lang w:eastAsia="es-CO"/>
        </w:rPr>
      </w:pPr>
      <w:r w:rsidRPr="00154928">
        <w:rPr>
          <w:lang w:eastAsia="es-CO"/>
        </w:rPr>
        <w:t>Contrato colectivo licitado previamente por una entidad como Colombia Compra Eficiente. Permite a otras entidades públicas adquirir productos farmacéuticos bajo condiciones ya establecidas</w:t>
      </w:r>
      <w:r>
        <w:rPr>
          <w:lang w:eastAsia="es-CO"/>
        </w:rPr>
        <w:t>.</w:t>
      </w:r>
    </w:p>
    <w:p w14:paraId="7D41183D" w14:textId="77777777" w:rsidR="00154928" w:rsidRPr="00154928" w:rsidRDefault="00154928" w:rsidP="00154928">
      <w:pPr>
        <w:rPr>
          <w:b/>
          <w:bCs/>
          <w:lang w:eastAsia="es-CO"/>
        </w:rPr>
      </w:pPr>
      <w:r w:rsidRPr="00154928">
        <w:rPr>
          <w:b/>
          <w:bCs/>
          <w:lang w:eastAsia="es-CO"/>
        </w:rPr>
        <w:t>Ventajas:</w:t>
      </w:r>
    </w:p>
    <w:p w14:paraId="454BCBE1" w14:textId="77777777" w:rsidR="00154928" w:rsidRPr="00154928" w:rsidRDefault="00154928" w:rsidP="00A329AA">
      <w:pPr>
        <w:pStyle w:val="Prrafodelista"/>
        <w:numPr>
          <w:ilvl w:val="0"/>
          <w:numId w:val="27"/>
        </w:numPr>
        <w:rPr>
          <w:lang w:eastAsia="es-CO"/>
        </w:rPr>
      </w:pPr>
      <w:r w:rsidRPr="00154928">
        <w:rPr>
          <w:lang w:eastAsia="es-CO"/>
        </w:rPr>
        <w:t>Reducción de tiempos administrativos.</w:t>
      </w:r>
    </w:p>
    <w:p w14:paraId="07D949FD" w14:textId="77777777" w:rsidR="00154928" w:rsidRPr="00154928" w:rsidRDefault="00154928" w:rsidP="00A329AA">
      <w:pPr>
        <w:pStyle w:val="Prrafodelista"/>
        <w:numPr>
          <w:ilvl w:val="0"/>
          <w:numId w:val="27"/>
        </w:numPr>
        <w:rPr>
          <w:lang w:eastAsia="es-CO"/>
        </w:rPr>
      </w:pPr>
      <w:r w:rsidRPr="00154928">
        <w:rPr>
          <w:lang w:eastAsia="es-CO"/>
        </w:rPr>
        <w:t>Términos predefinidos de calidad, precio y entrega.</w:t>
      </w:r>
    </w:p>
    <w:p w14:paraId="35F81AD2" w14:textId="77777777" w:rsidR="00154928" w:rsidRPr="00154928" w:rsidRDefault="00154928" w:rsidP="00A329AA">
      <w:pPr>
        <w:pStyle w:val="Prrafodelista"/>
        <w:numPr>
          <w:ilvl w:val="0"/>
          <w:numId w:val="27"/>
        </w:numPr>
        <w:rPr>
          <w:lang w:eastAsia="es-CO"/>
        </w:rPr>
      </w:pPr>
      <w:r w:rsidRPr="00154928">
        <w:rPr>
          <w:lang w:eastAsia="es-CO"/>
        </w:rPr>
        <w:t>Mayor control y transparencia en el proceso.</w:t>
      </w:r>
    </w:p>
    <w:p w14:paraId="5267C515" w14:textId="77777777" w:rsidR="00154928" w:rsidRPr="00154928" w:rsidRDefault="00154928" w:rsidP="00154928">
      <w:pPr>
        <w:rPr>
          <w:b/>
          <w:bCs/>
          <w:lang w:eastAsia="es-CO"/>
        </w:rPr>
      </w:pPr>
      <w:r w:rsidRPr="00154928">
        <w:rPr>
          <w:b/>
          <w:bCs/>
          <w:lang w:eastAsia="es-CO"/>
        </w:rPr>
        <w:lastRenderedPageBreak/>
        <w:t>Importancia de seleccionar el tipo de contrato adecuado</w:t>
      </w:r>
    </w:p>
    <w:p w14:paraId="7200902A" w14:textId="77777777" w:rsidR="00154928" w:rsidRPr="00154928" w:rsidRDefault="00154928" w:rsidP="00154928">
      <w:pPr>
        <w:rPr>
          <w:lang w:eastAsia="es-CO"/>
        </w:rPr>
      </w:pPr>
      <w:r w:rsidRPr="00154928">
        <w:rPr>
          <w:lang w:eastAsia="es-CO"/>
        </w:rPr>
        <w:t>La elección del contrato debe ajustarse a:</w:t>
      </w:r>
    </w:p>
    <w:p w14:paraId="1AA79DC9" w14:textId="77777777" w:rsidR="00154928" w:rsidRPr="00154928" w:rsidRDefault="00154928" w:rsidP="00A329AA">
      <w:pPr>
        <w:pStyle w:val="Prrafodelista"/>
        <w:numPr>
          <w:ilvl w:val="0"/>
          <w:numId w:val="28"/>
        </w:numPr>
        <w:rPr>
          <w:lang w:eastAsia="es-CO"/>
        </w:rPr>
      </w:pPr>
      <w:r w:rsidRPr="00154928">
        <w:rPr>
          <w:lang w:eastAsia="es-CO"/>
        </w:rPr>
        <w:t>El objeto de la contratación (productos y/o servicios).</w:t>
      </w:r>
    </w:p>
    <w:p w14:paraId="2B5CEBAE" w14:textId="77777777" w:rsidR="00154928" w:rsidRPr="00154928" w:rsidRDefault="00154928" w:rsidP="00A329AA">
      <w:pPr>
        <w:pStyle w:val="Prrafodelista"/>
        <w:numPr>
          <w:ilvl w:val="0"/>
          <w:numId w:val="28"/>
        </w:numPr>
        <w:rPr>
          <w:lang w:eastAsia="es-CO"/>
        </w:rPr>
      </w:pPr>
      <w:r w:rsidRPr="00154928">
        <w:rPr>
          <w:lang w:eastAsia="es-CO"/>
        </w:rPr>
        <w:t>El régimen jurídico (público o privado).</w:t>
      </w:r>
    </w:p>
    <w:p w14:paraId="26CA4CE0" w14:textId="77777777" w:rsidR="00154928" w:rsidRPr="00154928" w:rsidRDefault="00154928" w:rsidP="00A329AA">
      <w:pPr>
        <w:pStyle w:val="Prrafodelista"/>
        <w:numPr>
          <w:ilvl w:val="0"/>
          <w:numId w:val="28"/>
        </w:numPr>
        <w:rPr>
          <w:lang w:eastAsia="es-CO"/>
        </w:rPr>
      </w:pPr>
      <w:r w:rsidRPr="00154928">
        <w:rPr>
          <w:lang w:eastAsia="es-CO"/>
        </w:rPr>
        <w:t>El valor estimado.</w:t>
      </w:r>
    </w:p>
    <w:p w14:paraId="39F3FEF9" w14:textId="77777777" w:rsidR="00154928" w:rsidRPr="00154928" w:rsidRDefault="00154928" w:rsidP="00A329AA">
      <w:pPr>
        <w:pStyle w:val="Prrafodelista"/>
        <w:numPr>
          <w:ilvl w:val="0"/>
          <w:numId w:val="28"/>
        </w:numPr>
        <w:rPr>
          <w:lang w:eastAsia="es-CO"/>
        </w:rPr>
      </w:pPr>
      <w:r w:rsidRPr="00154928">
        <w:rPr>
          <w:lang w:eastAsia="es-CO"/>
        </w:rPr>
        <w:t>La naturaleza del proveedor (entidad pública o privada).</w:t>
      </w:r>
    </w:p>
    <w:p w14:paraId="608968E0" w14:textId="77777777" w:rsidR="00154928" w:rsidRPr="00154928" w:rsidRDefault="00154928" w:rsidP="00154928">
      <w:pPr>
        <w:rPr>
          <w:lang w:eastAsia="es-CO"/>
        </w:rPr>
      </w:pPr>
      <w:r w:rsidRPr="00154928">
        <w:rPr>
          <w:lang w:eastAsia="es-CO"/>
        </w:rPr>
        <w:t>Cada tipo implica diferentes formas de pago, cláusulas, garantías, tiempos de ejecución y responsabilidades contractuales. Además, en el marco del Sistema General de Seguridad Social en Salud (SGSSS), los contratos deben alinearse con las disposiciones de la Ley 80 de 1993, Ley 1150 de 2007, Decreto 1082 de 2015, y la Resolución 1403 de 2007 sobre servicios farmacéuticos.</w:t>
      </w:r>
    </w:p>
    <w:p w14:paraId="12895216" w14:textId="77777777" w:rsidR="00154928" w:rsidRPr="00154928" w:rsidRDefault="00154928" w:rsidP="00154928">
      <w:pPr>
        <w:rPr>
          <w:lang w:eastAsia="es-CO"/>
        </w:rPr>
      </w:pPr>
      <w:r w:rsidRPr="00154928">
        <w:rPr>
          <w:lang w:eastAsia="es-CO"/>
        </w:rPr>
        <w:t>Una correcta estructuración contractual:</w:t>
      </w:r>
    </w:p>
    <w:p w14:paraId="391EE15F" w14:textId="77777777" w:rsidR="00154928" w:rsidRPr="00154928" w:rsidRDefault="00154928" w:rsidP="00A329AA">
      <w:pPr>
        <w:pStyle w:val="Prrafodelista"/>
        <w:numPr>
          <w:ilvl w:val="0"/>
          <w:numId w:val="29"/>
        </w:numPr>
        <w:rPr>
          <w:lang w:eastAsia="es-CO"/>
        </w:rPr>
      </w:pPr>
      <w:r w:rsidRPr="00154928">
        <w:rPr>
          <w:lang w:eastAsia="es-CO"/>
        </w:rPr>
        <w:t>Minimiza riesgos legales.</w:t>
      </w:r>
    </w:p>
    <w:p w14:paraId="70B8C902" w14:textId="77777777" w:rsidR="00154928" w:rsidRPr="00154928" w:rsidRDefault="00154928" w:rsidP="00A329AA">
      <w:pPr>
        <w:pStyle w:val="Prrafodelista"/>
        <w:numPr>
          <w:ilvl w:val="0"/>
          <w:numId w:val="29"/>
        </w:numPr>
        <w:rPr>
          <w:lang w:eastAsia="es-CO"/>
        </w:rPr>
      </w:pPr>
      <w:r w:rsidRPr="00154928">
        <w:rPr>
          <w:lang w:eastAsia="es-CO"/>
        </w:rPr>
        <w:t>Favorece el cumplimiento.</w:t>
      </w:r>
    </w:p>
    <w:p w14:paraId="7C044736" w14:textId="77777777" w:rsidR="00154928" w:rsidRPr="00154928" w:rsidRDefault="00154928" w:rsidP="00A329AA">
      <w:pPr>
        <w:pStyle w:val="Prrafodelista"/>
        <w:numPr>
          <w:ilvl w:val="0"/>
          <w:numId w:val="29"/>
        </w:numPr>
        <w:rPr>
          <w:lang w:eastAsia="es-CO"/>
        </w:rPr>
      </w:pPr>
      <w:r w:rsidRPr="00154928">
        <w:rPr>
          <w:lang w:eastAsia="es-CO"/>
        </w:rPr>
        <w:t>Protege al usuario final.</w:t>
      </w:r>
    </w:p>
    <w:p w14:paraId="381C2C08" w14:textId="10A66305" w:rsidR="00550843" w:rsidRPr="00154928" w:rsidRDefault="00154928" w:rsidP="00A329AA">
      <w:pPr>
        <w:pStyle w:val="Prrafodelista"/>
        <w:numPr>
          <w:ilvl w:val="0"/>
          <w:numId w:val="29"/>
        </w:numPr>
        <w:rPr>
          <w:lang w:eastAsia="es-CO"/>
        </w:rPr>
      </w:pPr>
      <w:r w:rsidRPr="00154928">
        <w:rPr>
          <w:lang w:eastAsia="es-CO"/>
        </w:rPr>
        <w:t>Facilita la auditoría, inspección y control por parte de entes como la Superintendencia Nacional de Salud y la Contraloría General de la República.</w:t>
      </w:r>
    </w:p>
    <w:p w14:paraId="54586E54" w14:textId="77777777" w:rsidR="00154928" w:rsidRPr="00154928" w:rsidRDefault="00154928" w:rsidP="00154928">
      <w:pPr>
        <w:rPr>
          <w:b/>
          <w:bCs/>
          <w:lang w:eastAsia="es-CO"/>
        </w:rPr>
      </w:pPr>
      <w:r w:rsidRPr="00154928">
        <w:rPr>
          <w:b/>
          <w:bCs/>
          <w:lang w:eastAsia="es-CO"/>
        </w:rPr>
        <w:t>Analizar normativa de contratación</w:t>
      </w:r>
    </w:p>
    <w:p w14:paraId="519C0033" w14:textId="3824D60B" w:rsidR="00154928" w:rsidRPr="00154928" w:rsidRDefault="00154928" w:rsidP="003D17C5">
      <w:pPr>
        <w:rPr>
          <w:lang w:eastAsia="es-CO"/>
        </w:rPr>
      </w:pPr>
      <w:r w:rsidRPr="00154928">
        <w:rPr>
          <w:lang w:eastAsia="es-CO"/>
        </w:rPr>
        <w:t>La contratación en el sector salud está regida por normas que aseguran la transparencia, eficiencia y legalidad del proceso. Algunas de las principales son:</w:t>
      </w:r>
    </w:p>
    <w:p w14:paraId="68C08A21" w14:textId="77777777" w:rsidR="00154928" w:rsidRPr="00154928" w:rsidRDefault="00154928" w:rsidP="00A329AA">
      <w:pPr>
        <w:pStyle w:val="Prrafodelista"/>
        <w:numPr>
          <w:ilvl w:val="0"/>
          <w:numId w:val="30"/>
        </w:numPr>
        <w:rPr>
          <w:lang w:eastAsia="es-CO"/>
        </w:rPr>
      </w:pPr>
      <w:r w:rsidRPr="00154928">
        <w:rPr>
          <w:b/>
          <w:bCs/>
          <w:lang w:eastAsia="es-CO"/>
        </w:rPr>
        <w:t>Ley 80 de 1993 y Ley 1150 de 2007:</w:t>
      </w:r>
      <w:r w:rsidRPr="00154928">
        <w:rPr>
          <w:lang w:eastAsia="es-CO"/>
        </w:rPr>
        <w:t> contratación estatal.</w:t>
      </w:r>
    </w:p>
    <w:p w14:paraId="3D7FF984" w14:textId="77777777" w:rsidR="00154928" w:rsidRPr="00154928" w:rsidRDefault="00154928" w:rsidP="00A329AA">
      <w:pPr>
        <w:pStyle w:val="Prrafodelista"/>
        <w:numPr>
          <w:ilvl w:val="0"/>
          <w:numId w:val="30"/>
        </w:numPr>
        <w:rPr>
          <w:lang w:eastAsia="es-CO"/>
        </w:rPr>
      </w:pPr>
      <w:r w:rsidRPr="00154928">
        <w:rPr>
          <w:b/>
          <w:bCs/>
          <w:lang w:eastAsia="es-CO"/>
        </w:rPr>
        <w:t>Decreto 1082 de 2015:</w:t>
      </w:r>
      <w:r w:rsidRPr="00154928">
        <w:rPr>
          <w:lang w:eastAsia="es-CO"/>
        </w:rPr>
        <w:t> reglamenta la contratación pública.</w:t>
      </w:r>
    </w:p>
    <w:p w14:paraId="71941B83" w14:textId="77777777" w:rsidR="00154928" w:rsidRPr="00154928" w:rsidRDefault="00154928" w:rsidP="00A329AA">
      <w:pPr>
        <w:pStyle w:val="Prrafodelista"/>
        <w:numPr>
          <w:ilvl w:val="0"/>
          <w:numId w:val="30"/>
        </w:numPr>
        <w:rPr>
          <w:lang w:eastAsia="es-CO"/>
        </w:rPr>
      </w:pPr>
      <w:r w:rsidRPr="00154928">
        <w:rPr>
          <w:b/>
          <w:bCs/>
          <w:lang w:eastAsia="es-CO"/>
        </w:rPr>
        <w:lastRenderedPageBreak/>
        <w:t>Resolución 1403 de 2007:</w:t>
      </w:r>
      <w:r w:rsidRPr="00154928">
        <w:rPr>
          <w:lang w:eastAsia="es-CO"/>
        </w:rPr>
        <w:t> regula los servicios farmacéuticos.</w:t>
      </w:r>
    </w:p>
    <w:p w14:paraId="59F05345" w14:textId="77777777" w:rsidR="00154928" w:rsidRPr="00154928" w:rsidRDefault="00154928" w:rsidP="00A329AA">
      <w:pPr>
        <w:pStyle w:val="Prrafodelista"/>
        <w:numPr>
          <w:ilvl w:val="0"/>
          <w:numId w:val="30"/>
        </w:numPr>
        <w:rPr>
          <w:lang w:eastAsia="es-CO"/>
        </w:rPr>
      </w:pPr>
      <w:r w:rsidRPr="00154928">
        <w:rPr>
          <w:b/>
          <w:bCs/>
          <w:lang w:eastAsia="es-CO"/>
        </w:rPr>
        <w:t>Ley 1438 de 2011:</w:t>
      </w:r>
      <w:r w:rsidRPr="00154928">
        <w:rPr>
          <w:lang w:eastAsia="es-CO"/>
        </w:rPr>
        <w:t> reforma del SGSSS.</w:t>
      </w:r>
    </w:p>
    <w:p w14:paraId="73B76072" w14:textId="77777777" w:rsidR="00154928" w:rsidRPr="00154928" w:rsidRDefault="00154928" w:rsidP="00A329AA">
      <w:pPr>
        <w:pStyle w:val="Prrafodelista"/>
        <w:numPr>
          <w:ilvl w:val="0"/>
          <w:numId w:val="30"/>
        </w:numPr>
        <w:rPr>
          <w:lang w:eastAsia="es-CO"/>
        </w:rPr>
      </w:pPr>
      <w:r w:rsidRPr="00154928">
        <w:rPr>
          <w:b/>
          <w:bCs/>
          <w:lang w:eastAsia="es-CO"/>
        </w:rPr>
        <w:t>SECOP:</w:t>
      </w:r>
      <w:r w:rsidRPr="00154928">
        <w:rPr>
          <w:lang w:eastAsia="es-CO"/>
        </w:rPr>
        <w:t> plataforma obligatoria para la publicación de procesos estatales.</w:t>
      </w:r>
    </w:p>
    <w:p w14:paraId="5CFBE235" w14:textId="77777777" w:rsidR="00154928" w:rsidRPr="00154928" w:rsidRDefault="00154928" w:rsidP="00154928">
      <w:pPr>
        <w:rPr>
          <w:lang w:eastAsia="es-CO"/>
        </w:rPr>
      </w:pPr>
      <w:r w:rsidRPr="00154928">
        <w:rPr>
          <w:lang w:eastAsia="es-CO"/>
        </w:rPr>
        <w:t>Diseñar cláusulas de contratación en servicios farmacéuticos: una adecuada redacción contractual asegura la legalidad y el cumplimiento de las obligaciones pactadas. Todo contrato debe contener cláusulas claras, verificables y alineadas con la normativa vigente.</w:t>
      </w:r>
    </w:p>
    <w:p w14:paraId="344471F2" w14:textId="32C0F759" w:rsidR="00550843" w:rsidRDefault="00154928" w:rsidP="00550843">
      <w:pPr>
        <w:rPr>
          <w:lang w:eastAsia="es-CO"/>
        </w:rPr>
      </w:pPr>
      <w:r w:rsidRPr="00154928">
        <w:rPr>
          <w:lang w:eastAsia="es-CO"/>
        </w:rPr>
        <w:t>Cláusulas fundamentales:</w:t>
      </w:r>
    </w:p>
    <w:p w14:paraId="354042DF" w14:textId="053DBF32" w:rsidR="00154928" w:rsidRPr="00154928" w:rsidRDefault="00154928" w:rsidP="00A329AA">
      <w:pPr>
        <w:pStyle w:val="Prrafodelista"/>
        <w:numPr>
          <w:ilvl w:val="0"/>
          <w:numId w:val="31"/>
        </w:numPr>
        <w:rPr>
          <w:lang w:eastAsia="es-CO"/>
        </w:rPr>
      </w:pPr>
      <w:r w:rsidRPr="00154928">
        <w:rPr>
          <w:b/>
          <w:bCs/>
          <w:lang w:eastAsia="es-CO"/>
        </w:rPr>
        <w:t>Objeto del contrato:</w:t>
      </w:r>
      <w:r w:rsidRPr="00154928">
        <w:rPr>
          <w:lang w:eastAsia="es-CO"/>
        </w:rPr>
        <w:t> define claramente el bien o servicio contratado (medicamentos, dispositivos, logística, etc.), sus características, volumen, periodicidad y alcance.</w:t>
      </w:r>
    </w:p>
    <w:p w14:paraId="7D524059" w14:textId="77777777" w:rsidR="00154928" w:rsidRPr="00154928" w:rsidRDefault="00154928" w:rsidP="00A329AA">
      <w:pPr>
        <w:pStyle w:val="Prrafodelista"/>
        <w:numPr>
          <w:ilvl w:val="0"/>
          <w:numId w:val="31"/>
        </w:numPr>
        <w:rPr>
          <w:lang w:eastAsia="es-CO"/>
        </w:rPr>
      </w:pPr>
      <w:r w:rsidRPr="00154928">
        <w:rPr>
          <w:b/>
          <w:bCs/>
          <w:lang w:eastAsia="es-CO"/>
        </w:rPr>
        <w:t>Obligaciones de las partes:</w:t>
      </w:r>
      <w:r w:rsidRPr="00154928">
        <w:rPr>
          <w:lang w:eastAsia="es-CO"/>
        </w:rPr>
        <w:t> responsabilidades del proveedor (entrega, cumplimiento normativo, soporte documental) y del contratante (pagos, supervisión, recepción conforme).</w:t>
      </w:r>
    </w:p>
    <w:p w14:paraId="3783C592" w14:textId="45FD8395" w:rsidR="00154928" w:rsidRPr="00154928" w:rsidRDefault="00154928" w:rsidP="00A329AA">
      <w:pPr>
        <w:pStyle w:val="Prrafodelista"/>
        <w:numPr>
          <w:ilvl w:val="0"/>
          <w:numId w:val="31"/>
        </w:numPr>
        <w:rPr>
          <w:lang w:eastAsia="es-CO"/>
        </w:rPr>
      </w:pPr>
      <w:r w:rsidRPr="00154928">
        <w:rPr>
          <w:b/>
          <w:bCs/>
          <w:lang w:eastAsia="es-CO"/>
        </w:rPr>
        <w:t>Plazos de entrega y cumplimiento:</w:t>
      </w:r>
      <w:r w:rsidRPr="00154928">
        <w:rPr>
          <w:lang w:eastAsia="es-CO"/>
        </w:rPr>
        <w:t> establece tiempos máximos y frecuencias de entrega, reposición o prestación del servicio.</w:t>
      </w:r>
    </w:p>
    <w:p w14:paraId="553F52C5" w14:textId="77777777" w:rsidR="00154928" w:rsidRPr="00154928" w:rsidRDefault="00154928" w:rsidP="00A329AA">
      <w:pPr>
        <w:pStyle w:val="Prrafodelista"/>
        <w:numPr>
          <w:ilvl w:val="0"/>
          <w:numId w:val="31"/>
        </w:numPr>
        <w:rPr>
          <w:lang w:eastAsia="es-CO"/>
        </w:rPr>
      </w:pPr>
      <w:r w:rsidRPr="00154928">
        <w:rPr>
          <w:b/>
          <w:bCs/>
          <w:lang w:eastAsia="es-CO"/>
        </w:rPr>
        <w:t>Condiciones de pago y descuentos:</w:t>
      </w:r>
      <w:r w:rsidRPr="00154928">
        <w:rPr>
          <w:lang w:eastAsia="es-CO"/>
        </w:rPr>
        <w:t> detalla montos, formas, plazos de pago, y beneficios por pronto pago.</w:t>
      </w:r>
    </w:p>
    <w:p w14:paraId="6EF625B2" w14:textId="211F478B" w:rsidR="00154928" w:rsidRPr="00154928" w:rsidRDefault="00154928" w:rsidP="00A329AA">
      <w:pPr>
        <w:pStyle w:val="Prrafodelista"/>
        <w:numPr>
          <w:ilvl w:val="0"/>
          <w:numId w:val="31"/>
        </w:numPr>
        <w:rPr>
          <w:lang w:eastAsia="es-CO"/>
        </w:rPr>
      </w:pPr>
      <w:r w:rsidRPr="00154928">
        <w:rPr>
          <w:b/>
          <w:bCs/>
          <w:lang w:eastAsia="es-CO"/>
        </w:rPr>
        <w:t>Garantías:</w:t>
      </w:r>
      <w:r w:rsidRPr="00154928">
        <w:rPr>
          <w:lang w:eastAsia="es-CO"/>
        </w:rPr>
        <w:t> exigencia de pólizas de cumplimiento, calidad del producto, estabilidad de precios o cumplimiento técnico.</w:t>
      </w:r>
    </w:p>
    <w:p w14:paraId="74110057" w14:textId="77777777" w:rsidR="00154928" w:rsidRPr="00154928" w:rsidRDefault="00154928" w:rsidP="00A329AA">
      <w:pPr>
        <w:pStyle w:val="Prrafodelista"/>
        <w:numPr>
          <w:ilvl w:val="0"/>
          <w:numId w:val="31"/>
        </w:numPr>
        <w:rPr>
          <w:lang w:eastAsia="es-CO"/>
        </w:rPr>
      </w:pPr>
      <w:r w:rsidRPr="00154928">
        <w:rPr>
          <w:b/>
          <w:bCs/>
          <w:lang w:eastAsia="es-CO"/>
        </w:rPr>
        <w:t>Penalidades:</w:t>
      </w:r>
      <w:r w:rsidRPr="00154928">
        <w:rPr>
          <w:lang w:eastAsia="es-CO"/>
        </w:rPr>
        <w:t> sanciones aplicables por incumplimientos, demoras o fallas técnicas.</w:t>
      </w:r>
    </w:p>
    <w:p w14:paraId="03379B27" w14:textId="0D707718" w:rsidR="00154928" w:rsidRPr="00154928" w:rsidRDefault="00154928" w:rsidP="00A329AA">
      <w:pPr>
        <w:pStyle w:val="Prrafodelista"/>
        <w:numPr>
          <w:ilvl w:val="0"/>
          <w:numId w:val="31"/>
        </w:numPr>
        <w:rPr>
          <w:lang w:eastAsia="es-CO"/>
        </w:rPr>
      </w:pPr>
      <w:r w:rsidRPr="00154928">
        <w:rPr>
          <w:b/>
          <w:bCs/>
          <w:lang w:eastAsia="es-CO"/>
        </w:rPr>
        <w:lastRenderedPageBreak/>
        <w:t>Terminación anticipada:</w:t>
      </w:r>
      <w:r w:rsidRPr="00154928">
        <w:rPr>
          <w:lang w:eastAsia="es-CO"/>
        </w:rPr>
        <w:t> condiciones bajo las cuales se puede finalizar el contrato (incumplimiento, fuerza mayor, reorganización institucional).</w:t>
      </w:r>
    </w:p>
    <w:p w14:paraId="0747E2AA" w14:textId="6C5DAC75" w:rsidR="00154928" w:rsidRPr="00154928" w:rsidRDefault="00154928" w:rsidP="00A329AA">
      <w:pPr>
        <w:pStyle w:val="Prrafodelista"/>
        <w:numPr>
          <w:ilvl w:val="0"/>
          <w:numId w:val="31"/>
        </w:numPr>
        <w:rPr>
          <w:lang w:eastAsia="es-CO"/>
        </w:rPr>
      </w:pPr>
      <w:r w:rsidRPr="00154928">
        <w:rPr>
          <w:b/>
          <w:bCs/>
          <w:lang w:eastAsia="es-CO"/>
        </w:rPr>
        <w:t>Resolución de conflictos:</w:t>
      </w:r>
      <w:r w:rsidRPr="00154928">
        <w:rPr>
          <w:lang w:eastAsia="es-CO"/>
        </w:rPr>
        <w:t> define los mecanismos de conciliación, arbitraje o jurisdicción aplicable</w:t>
      </w:r>
      <w:r>
        <w:rPr>
          <w:lang w:eastAsia="es-CO"/>
        </w:rPr>
        <w:t>.</w:t>
      </w:r>
    </w:p>
    <w:p w14:paraId="4C12240C" w14:textId="41603359" w:rsidR="00154928" w:rsidRPr="00154928" w:rsidRDefault="00154928" w:rsidP="00A329AA">
      <w:pPr>
        <w:pStyle w:val="Prrafodelista"/>
        <w:numPr>
          <w:ilvl w:val="0"/>
          <w:numId w:val="31"/>
        </w:numPr>
        <w:rPr>
          <w:lang w:eastAsia="es-CO"/>
        </w:rPr>
      </w:pPr>
      <w:r w:rsidRPr="00154928">
        <w:rPr>
          <w:b/>
          <w:bCs/>
          <w:lang w:eastAsia="es-CO"/>
        </w:rPr>
        <w:t>Confidencialidad y protección de datos:</w:t>
      </w:r>
      <w:r w:rsidRPr="00154928">
        <w:rPr>
          <w:lang w:eastAsia="es-CO"/>
        </w:rPr>
        <w:t> cláusulas ajustadas a la </w:t>
      </w:r>
      <w:r w:rsidRPr="00154928">
        <w:rPr>
          <w:b/>
          <w:bCs/>
          <w:lang w:eastAsia="es-CO"/>
        </w:rPr>
        <w:t>Ley 1581 de 2012</w:t>
      </w:r>
      <w:r w:rsidRPr="00154928">
        <w:rPr>
          <w:lang w:eastAsia="es-CO"/>
        </w:rPr>
        <w:t> (</w:t>
      </w:r>
      <w:r w:rsidRPr="00154928">
        <w:rPr>
          <w:rStyle w:val="Extranjerismo"/>
          <w:lang w:val="es-CO" w:eastAsia="es-CO"/>
        </w:rPr>
        <w:t>Habeas Data</w:t>
      </w:r>
      <w:r w:rsidRPr="00154928">
        <w:rPr>
          <w:lang w:eastAsia="es-CO"/>
        </w:rPr>
        <w:t>).</w:t>
      </w:r>
    </w:p>
    <w:p w14:paraId="2FDDE421" w14:textId="4732146C" w:rsidR="00154928" w:rsidRPr="00154928" w:rsidRDefault="00154928" w:rsidP="00A329AA">
      <w:pPr>
        <w:pStyle w:val="Prrafodelista"/>
        <w:numPr>
          <w:ilvl w:val="0"/>
          <w:numId w:val="31"/>
        </w:numPr>
        <w:rPr>
          <w:lang w:eastAsia="es-CO"/>
        </w:rPr>
      </w:pPr>
      <w:r w:rsidRPr="00154928">
        <w:rPr>
          <w:b/>
          <w:bCs/>
          <w:lang w:eastAsia="es-CO"/>
        </w:rPr>
        <w:t>Criterios ambientales (cuando apliquen):</w:t>
      </w:r>
      <w:r w:rsidRPr="00154928">
        <w:rPr>
          <w:lang w:eastAsia="es-CO"/>
        </w:rPr>
        <w:t> compromisos de sostenibilidad, disposición de residuos, logística inversa, etc.</w:t>
      </w:r>
    </w:p>
    <w:p w14:paraId="34BBB3B8" w14:textId="77777777" w:rsidR="00154928" w:rsidRPr="00154928" w:rsidRDefault="00154928" w:rsidP="00154928">
      <w:pPr>
        <w:rPr>
          <w:lang w:eastAsia="es-CO"/>
        </w:rPr>
      </w:pPr>
      <w:r w:rsidRPr="00154928">
        <w:rPr>
          <w:b/>
          <w:bCs/>
          <w:lang w:eastAsia="es-CO"/>
        </w:rPr>
        <w:t>Contratación entre privados:</w:t>
      </w:r>
      <w:r w:rsidRPr="00154928">
        <w:rPr>
          <w:lang w:eastAsia="es-CO"/>
        </w:rPr>
        <w:t> en el ámbito privado no se exige licitación pública ni uso de SECOP. Sin embargo, los contratos deben ser igual de rigurosos en lo técnico, legal y sanitario. La claridad de cláusulas, el cumplimiento normativo y la formalización por escrito son imprescindibles.</w:t>
      </w:r>
    </w:p>
    <w:p w14:paraId="26EEDA7C" w14:textId="6A41E031" w:rsidR="00550843" w:rsidRDefault="00154928" w:rsidP="00550843">
      <w:pPr>
        <w:rPr>
          <w:lang w:val="es-419" w:eastAsia="es-CO"/>
        </w:rPr>
      </w:pPr>
      <w:r w:rsidRPr="00154928">
        <w:rPr>
          <w:b/>
          <w:bCs/>
          <w:lang w:eastAsia="es-CO"/>
        </w:rPr>
        <w:t>Principio de libertad contractual:</w:t>
      </w:r>
      <w:r w:rsidRPr="00154928">
        <w:rPr>
          <w:lang w:eastAsia="es-CO"/>
        </w:rPr>
        <w:t> en el sector privado rige la autonomía de la voluntad, según el Código Civil (art. 1602). Las partes pueden pactar libremente, siempre que no vulneren normas legales ni el orden público.</w:t>
      </w:r>
    </w:p>
    <w:p w14:paraId="7EBE25E2" w14:textId="77777777" w:rsidR="00154928" w:rsidRPr="00154928" w:rsidRDefault="00154928" w:rsidP="00154928">
      <w:pPr>
        <w:rPr>
          <w:b/>
          <w:bCs/>
          <w:lang w:eastAsia="es-CO"/>
        </w:rPr>
      </w:pPr>
      <w:r w:rsidRPr="00154928">
        <w:rPr>
          <w:b/>
          <w:bCs/>
          <w:lang w:eastAsia="es-CO"/>
        </w:rPr>
        <w:t>Normativa aplicable:</w:t>
      </w:r>
    </w:p>
    <w:p w14:paraId="5FC03860" w14:textId="77777777" w:rsidR="00154928" w:rsidRPr="00154928" w:rsidRDefault="00154928" w:rsidP="00A329AA">
      <w:pPr>
        <w:pStyle w:val="Prrafodelista"/>
        <w:numPr>
          <w:ilvl w:val="0"/>
          <w:numId w:val="32"/>
        </w:numPr>
        <w:rPr>
          <w:lang w:eastAsia="es-CO"/>
        </w:rPr>
      </w:pPr>
      <w:r w:rsidRPr="00154928">
        <w:rPr>
          <w:lang w:eastAsia="es-CO"/>
        </w:rPr>
        <w:t>Código Civil y de Comercio.</w:t>
      </w:r>
    </w:p>
    <w:p w14:paraId="6C3F9CA7" w14:textId="77777777" w:rsidR="00154928" w:rsidRPr="00154928" w:rsidRDefault="00154928" w:rsidP="00A329AA">
      <w:pPr>
        <w:pStyle w:val="Prrafodelista"/>
        <w:numPr>
          <w:ilvl w:val="0"/>
          <w:numId w:val="32"/>
        </w:numPr>
        <w:rPr>
          <w:lang w:eastAsia="es-CO"/>
        </w:rPr>
      </w:pPr>
      <w:r w:rsidRPr="00154928">
        <w:rPr>
          <w:lang w:eastAsia="es-CO"/>
        </w:rPr>
        <w:t>Resolución 1403 de 2007.</w:t>
      </w:r>
    </w:p>
    <w:p w14:paraId="5F69B471" w14:textId="77777777" w:rsidR="00154928" w:rsidRPr="00154928" w:rsidRDefault="00154928" w:rsidP="00A329AA">
      <w:pPr>
        <w:pStyle w:val="Prrafodelista"/>
        <w:numPr>
          <w:ilvl w:val="0"/>
          <w:numId w:val="32"/>
        </w:numPr>
        <w:rPr>
          <w:lang w:eastAsia="es-CO"/>
        </w:rPr>
      </w:pPr>
      <w:r w:rsidRPr="00154928">
        <w:rPr>
          <w:lang w:eastAsia="es-CO"/>
        </w:rPr>
        <w:t>Ley 100 de 1993 y Ley 1438 de 2011 (si prestan servicios del SGSSS).</w:t>
      </w:r>
    </w:p>
    <w:p w14:paraId="753C43F7" w14:textId="77777777" w:rsidR="00154928" w:rsidRPr="00154928" w:rsidRDefault="00154928" w:rsidP="00A329AA">
      <w:pPr>
        <w:pStyle w:val="Prrafodelista"/>
        <w:numPr>
          <w:ilvl w:val="0"/>
          <w:numId w:val="32"/>
        </w:numPr>
        <w:rPr>
          <w:lang w:eastAsia="es-CO"/>
        </w:rPr>
      </w:pPr>
      <w:r w:rsidRPr="00154928">
        <w:rPr>
          <w:lang w:eastAsia="es-CO"/>
        </w:rPr>
        <w:t>Normativa INVIMA.</w:t>
      </w:r>
    </w:p>
    <w:p w14:paraId="59BBFCD8" w14:textId="0142DC43" w:rsidR="00550843" w:rsidRPr="00154928" w:rsidRDefault="00154928" w:rsidP="00A329AA">
      <w:pPr>
        <w:pStyle w:val="Prrafodelista"/>
        <w:numPr>
          <w:ilvl w:val="0"/>
          <w:numId w:val="32"/>
        </w:numPr>
        <w:rPr>
          <w:lang w:eastAsia="es-CO"/>
        </w:rPr>
      </w:pPr>
      <w:r w:rsidRPr="00154928">
        <w:rPr>
          <w:lang w:eastAsia="es-CO"/>
        </w:rPr>
        <w:t>Ley 1581 de 2012 (protección de datos personales).</w:t>
      </w:r>
    </w:p>
    <w:p w14:paraId="063ACF3D" w14:textId="51367F49" w:rsidR="00154928" w:rsidRPr="00154928" w:rsidRDefault="00154928" w:rsidP="00154928">
      <w:pPr>
        <w:rPr>
          <w:b/>
          <w:bCs/>
          <w:lang w:eastAsia="es-CO"/>
        </w:rPr>
      </w:pPr>
      <w:r w:rsidRPr="00154928">
        <w:rPr>
          <w:b/>
          <w:bCs/>
          <w:lang w:eastAsia="es-CO"/>
        </w:rPr>
        <w:t>Cláusulas recomendadas incluso entre privados:</w:t>
      </w:r>
    </w:p>
    <w:p w14:paraId="6E8831B2" w14:textId="3E780F5E" w:rsidR="00154928" w:rsidRPr="00154928" w:rsidRDefault="00154928" w:rsidP="00A329AA">
      <w:pPr>
        <w:pStyle w:val="Prrafodelista"/>
        <w:numPr>
          <w:ilvl w:val="0"/>
          <w:numId w:val="33"/>
        </w:numPr>
        <w:rPr>
          <w:lang w:eastAsia="es-CO"/>
        </w:rPr>
      </w:pPr>
      <w:r w:rsidRPr="00154928">
        <w:rPr>
          <w:lang w:eastAsia="es-CO"/>
        </w:rPr>
        <w:lastRenderedPageBreak/>
        <w:t>Objeto del contrato.</w:t>
      </w:r>
    </w:p>
    <w:p w14:paraId="3FF60E80" w14:textId="50CFB7FB" w:rsidR="00154928" w:rsidRPr="00154928" w:rsidRDefault="00154928" w:rsidP="00A329AA">
      <w:pPr>
        <w:pStyle w:val="Prrafodelista"/>
        <w:numPr>
          <w:ilvl w:val="0"/>
          <w:numId w:val="33"/>
        </w:numPr>
        <w:rPr>
          <w:lang w:eastAsia="es-CO"/>
        </w:rPr>
      </w:pPr>
      <w:r w:rsidRPr="00154928">
        <w:rPr>
          <w:lang w:eastAsia="es-CO"/>
        </w:rPr>
        <w:t>Alcance de la prestación.</w:t>
      </w:r>
    </w:p>
    <w:p w14:paraId="0803D1D6" w14:textId="537A7C9B" w:rsidR="00154928" w:rsidRPr="00154928" w:rsidRDefault="00154928" w:rsidP="00A329AA">
      <w:pPr>
        <w:pStyle w:val="Prrafodelista"/>
        <w:numPr>
          <w:ilvl w:val="0"/>
          <w:numId w:val="33"/>
        </w:numPr>
        <w:rPr>
          <w:lang w:eastAsia="es-CO"/>
        </w:rPr>
      </w:pPr>
      <w:r w:rsidRPr="00154928">
        <w:rPr>
          <w:lang w:eastAsia="es-CO"/>
        </w:rPr>
        <w:t>Condiciones técnicas mínimas.</w:t>
      </w:r>
    </w:p>
    <w:p w14:paraId="2961B159" w14:textId="4F27E01D" w:rsidR="00154928" w:rsidRPr="00154928" w:rsidRDefault="00154928" w:rsidP="00A329AA">
      <w:pPr>
        <w:pStyle w:val="Prrafodelista"/>
        <w:numPr>
          <w:ilvl w:val="0"/>
          <w:numId w:val="33"/>
        </w:numPr>
        <w:rPr>
          <w:lang w:eastAsia="es-CO"/>
        </w:rPr>
      </w:pPr>
      <w:r w:rsidRPr="00154928">
        <w:rPr>
          <w:lang w:eastAsia="es-CO"/>
        </w:rPr>
        <w:t>Garantías.</w:t>
      </w:r>
    </w:p>
    <w:p w14:paraId="7F8B7B85" w14:textId="3594B19D" w:rsidR="00154928" w:rsidRPr="00154928" w:rsidRDefault="00154928" w:rsidP="00A329AA">
      <w:pPr>
        <w:pStyle w:val="Prrafodelista"/>
        <w:numPr>
          <w:ilvl w:val="0"/>
          <w:numId w:val="33"/>
        </w:numPr>
        <w:rPr>
          <w:lang w:eastAsia="es-CO"/>
        </w:rPr>
      </w:pPr>
      <w:r w:rsidRPr="00154928">
        <w:rPr>
          <w:lang w:eastAsia="es-CO"/>
        </w:rPr>
        <w:t>Condiciones de pago.</w:t>
      </w:r>
    </w:p>
    <w:p w14:paraId="3C5C0D76" w14:textId="34688773" w:rsidR="00154928" w:rsidRPr="00154928" w:rsidRDefault="00154928" w:rsidP="00A329AA">
      <w:pPr>
        <w:pStyle w:val="Prrafodelista"/>
        <w:numPr>
          <w:ilvl w:val="0"/>
          <w:numId w:val="33"/>
        </w:numPr>
        <w:rPr>
          <w:lang w:eastAsia="es-CO"/>
        </w:rPr>
      </w:pPr>
      <w:r w:rsidRPr="00154928">
        <w:rPr>
          <w:lang w:eastAsia="es-CO"/>
        </w:rPr>
        <w:t>Confidencialidad.</w:t>
      </w:r>
    </w:p>
    <w:p w14:paraId="327D3AE4" w14:textId="77777777" w:rsidR="00154928" w:rsidRPr="00154928" w:rsidRDefault="00154928" w:rsidP="00A329AA">
      <w:pPr>
        <w:pStyle w:val="Prrafodelista"/>
        <w:numPr>
          <w:ilvl w:val="0"/>
          <w:numId w:val="33"/>
        </w:numPr>
        <w:rPr>
          <w:lang w:eastAsia="es-CO"/>
        </w:rPr>
      </w:pPr>
      <w:r w:rsidRPr="00154928">
        <w:rPr>
          <w:lang w:eastAsia="es-CO"/>
        </w:rPr>
        <w:t>Resolución de conflictos.</w:t>
      </w:r>
    </w:p>
    <w:p w14:paraId="738BF015" w14:textId="5A864D83" w:rsidR="00550843" w:rsidRDefault="00550843" w:rsidP="00550843">
      <w:pPr>
        <w:rPr>
          <w:lang w:val="es-419" w:eastAsia="es-CO"/>
        </w:rPr>
      </w:pPr>
    </w:p>
    <w:p w14:paraId="6D588C67" w14:textId="790F483F" w:rsidR="00550843" w:rsidRDefault="00550843" w:rsidP="00550843">
      <w:pPr>
        <w:rPr>
          <w:lang w:val="es-419" w:eastAsia="es-CO"/>
        </w:rPr>
      </w:pPr>
    </w:p>
    <w:p w14:paraId="5A538A67" w14:textId="51F17273" w:rsidR="00550843" w:rsidRDefault="00550843" w:rsidP="00550843">
      <w:pPr>
        <w:rPr>
          <w:lang w:val="es-419" w:eastAsia="es-CO"/>
        </w:rPr>
      </w:pPr>
    </w:p>
    <w:p w14:paraId="36C0883C" w14:textId="13373333" w:rsidR="00550843" w:rsidRDefault="00550843" w:rsidP="00550843">
      <w:pPr>
        <w:rPr>
          <w:lang w:val="es-419" w:eastAsia="es-CO"/>
        </w:rPr>
      </w:pPr>
    </w:p>
    <w:p w14:paraId="47B3F75B" w14:textId="5E253101" w:rsidR="00550843" w:rsidRDefault="00550843" w:rsidP="00550843">
      <w:pPr>
        <w:rPr>
          <w:lang w:val="es-419" w:eastAsia="es-CO"/>
        </w:rPr>
      </w:pPr>
    </w:p>
    <w:p w14:paraId="53D5D020" w14:textId="4C9E3085" w:rsidR="00550843" w:rsidRDefault="00550843" w:rsidP="00550843">
      <w:pPr>
        <w:rPr>
          <w:lang w:val="es-419" w:eastAsia="es-CO"/>
        </w:rPr>
      </w:pPr>
    </w:p>
    <w:p w14:paraId="6BB8306F" w14:textId="14271587" w:rsidR="00550843" w:rsidRDefault="00550843" w:rsidP="00550843">
      <w:pPr>
        <w:rPr>
          <w:lang w:val="es-419" w:eastAsia="es-CO"/>
        </w:rPr>
      </w:pPr>
    </w:p>
    <w:p w14:paraId="3A71919E" w14:textId="31EC2F5E" w:rsidR="00550843" w:rsidRDefault="00550843" w:rsidP="00550843">
      <w:pPr>
        <w:rPr>
          <w:lang w:val="es-419" w:eastAsia="es-CO"/>
        </w:rPr>
      </w:pPr>
    </w:p>
    <w:p w14:paraId="69C7CBBE" w14:textId="30E01ADB" w:rsidR="00E67553" w:rsidRDefault="00E67553" w:rsidP="00154928">
      <w:pPr>
        <w:ind w:firstLine="0"/>
        <w:rPr>
          <w:lang w:val="es-419" w:eastAsia="es-CO"/>
        </w:rPr>
      </w:pPr>
    </w:p>
    <w:p w14:paraId="20730D71" w14:textId="78D75F45" w:rsidR="00E67553" w:rsidRDefault="00E67553" w:rsidP="00321ADB">
      <w:pPr>
        <w:rPr>
          <w:lang w:val="es-419" w:eastAsia="es-CO"/>
        </w:rPr>
      </w:pPr>
    </w:p>
    <w:p w14:paraId="796ED53F" w14:textId="2BF7C368" w:rsidR="00E67553" w:rsidRDefault="00E67553" w:rsidP="00321ADB">
      <w:pPr>
        <w:rPr>
          <w:lang w:val="es-419" w:eastAsia="es-CO"/>
        </w:rPr>
      </w:pPr>
    </w:p>
    <w:p w14:paraId="1E47A9E2" w14:textId="0727860F" w:rsidR="008D05B9" w:rsidRDefault="008D05B9" w:rsidP="00F815A2">
      <w:pPr>
        <w:ind w:firstLine="0"/>
        <w:rPr>
          <w:lang w:val="es-419" w:eastAsia="es-CO"/>
        </w:rPr>
      </w:pPr>
    </w:p>
    <w:p w14:paraId="124EB203" w14:textId="77777777" w:rsidR="00CD562D" w:rsidRDefault="00CD562D" w:rsidP="00F815A2">
      <w:pPr>
        <w:ind w:firstLine="0"/>
        <w:rPr>
          <w:lang w:val="es-419" w:eastAsia="es-CO"/>
        </w:rPr>
      </w:pPr>
    </w:p>
    <w:p w14:paraId="3F4093EA" w14:textId="604EAD22" w:rsidR="00FA65F6" w:rsidRDefault="00FA65F6" w:rsidP="00FA65F6">
      <w:pPr>
        <w:pStyle w:val="Ttulo1"/>
        <w:numPr>
          <w:ilvl w:val="0"/>
          <w:numId w:val="0"/>
        </w:numPr>
        <w:ind w:left="1068"/>
      </w:pPr>
      <w:bookmarkStart w:id="5" w:name="_Toc208162709"/>
      <w:r>
        <w:lastRenderedPageBreak/>
        <w:t>Síntesis</w:t>
      </w:r>
      <w:bookmarkEnd w:id="5"/>
    </w:p>
    <w:p w14:paraId="5F1C955A" w14:textId="77777777" w:rsidR="00154928" w:rsidRPr="00154928" w:rsidRDefault="00154928" w:rsidP="00154928">
      <w:pPr>
        <w:rPr>
          <w:lang w:eastAsia="es-CO"/>
        </w:rPr>
      </w:pPr>
      <w:r w:rsidRPr="00154928">
        <w:rPr>
          <w:lang w:eastAsia="es-CO"/>
        </w:rPr>
        <w:t>La gestión eficiente de proveedores farmacéuticos en Colombia requiere conocer conceptos clave. Las Buenas Prácticas de Almacenamiento (BPA) aseguran la calidad de los medicamentos. Los proveedores presentan cotizaciones y fichas técnicas, que describen los productos. El INVIMA regula los registros sanitarios para su venta. A través de licitaciones públicas y el SECOP, las entidades contratan de forma transparente. Las matrices de evaluación ayudan a comparar propuestas. Los medicamentos pueden ser genéricos o de marca, siendo los primeros más accesibles. Conocer estos términos es fundamental para garantizar procesos de compra informados, seguros y en cumplimiento con la normativa vigente del sistema de salud.</w:t>
      </w:r>
    </w:p>
    <w:p w14:paraId="0FDF8B73" w14:textId="0E1548F9" w:rsidR="0068017F" w:rsidRPr="0068017F" w:rsidRDefault="00154928" w:rsidP="00154928">
      <w:pPr>
        <w:ind w:hanging="142"/>
        <w:jc w:val="center"/>
        <w:rPr>
          <w:lang w:eastAsia="es-CO"/>
        </w:rPr>
      </w:pPr>
      <w:r>
        <w:rPr>
          <w:noProof/>
          <w:lang w:eastAsia="es-CO"/>
        </w:rPr>
        <w:drawing>
          <wp:inline distT="0" distB="0" distL="0" distR="0" wp14:anchorId="6FA5568C" wp14:editId="0245E7EA">
            <wp:extent cx="5971361" cy="2590800"/>
            <wp:effectExtent l="0" t="0" r="0" b="0"/>
            <wp:docPr id="31" name="Imagen 31" descr="Diagrama del proceso de evaluación y contratación en el sector farmacéutico, que incluye convocatoria, negociación, evaluación técnica y tipos de contr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Diagrama del proceso de evaluación y contratación en el sector farmacéutico, que incluye convocatoria, negociación, evaluación técnica y tipos de contrato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4444" cy="2596476"/>
                    </a:xfrm>
                    <a:prstGeom prst="rect">
                      <a:avLst/>
                    </a:prstGeom>
                    <a:noFill/>
                  </pic:spPr>
                </pic:pic>
              </a:graphicData>
            </a:graphic>
          </wp:inline>
        </w:drawing>
      </w:r>
    </w:p>
    <w:p w14:paraId="63AA2A01" w14:textId="5902E5FE" w:rsidR="00123B3F" w:rsidRDefault="00123B3F" w:rsidP="00830352">
      <w:pPr>
        <w:rPr>
          <w:lang w:eastAsia="es-CO"/>
        </w:rPr>
      </w:pPr>
    </w:p>
    <w:p w14:paraId="730CD576" w14:textId="62C780F8" w:rsidR="00123B3F" w:rsidRDefault="00123B3F" w:rsidP="00830352">
      <w:pPr>
        <w:ind w:firstLine="0"/>
        <w:jc w:val="center"/>
        <w:rPr>
          <w:lang w:eastAsia="es-CO"/>
        </w:rPr>
      </w:pPr>
    </w:p>
    <w:p w14:paraId="0C50F945" w14:textId="77777777" w:rsidR="0068017F" w:rsidRDefault="0068017F" w:rsidP="00AB2269">
      <w:pPr>
        <w:ind w:firstLine="0"/>
        <w:rPr>
          <w:lang w:eastAsia="es-CO"/>
        </w:rPr>
      </w:pPr>
    </w:p>
    <w:p w14:paraId="58A59767" w14:textId="77777777" w:rsidR="00830352" w:rsidRPr="00AB2269" w:rsidRDefault="00830352" w:rsidP="00AB2269">
      <w:pPr>
        <w:ind w:firstLine="0"/>
        <w:rPr>
          <w:lang w:eastAsia="es-CO"/>
        </w:rPr>
      </w:pPr>
    </w:p>
    <w:p w14:paraId="67047BD8" w14:textId="1F3AACD3" w:rsidR="00076493" w:rsidRDefault="00076493" w:rsidP="00FA65F6">
      <w:pPr>
        <w:pStyle w:val="Ttulo1"/>
        <w:numPr>
          <w:ilvl w:val="0"/>
          <w:numId w:val="0"/>
        </w:numPr>
        <w:ind w:left="1068"/>
      </w:pPr>
      <w:bookmarkStart w:id="6" w:name="_Toc208162710"/>
      <w:r w:rsidRPr="00076493">
        <w:lastRenderedPageBreak/>
        <w:t>Material complementario</w:t>
      </w:r>
      <w:bookmarkEnd w:id="6"/>
    </w:p>
    <w:tbl>
      <w:tblPr>
        <w:tblStyle w:val="SENA2"/>
        <w:tblW w:w="10075" w:type="dxa"/>
        <w:tblLayout w:type="fixed"/>
        <w:tblLook w:val="04A0" w:firstRow="1" w:lastRow="0" w:firstColumn="1" w:lastColumn="0" w:noHBand="0" w:noVBand="1"/>
      </w:tblPr>
      <w:tblGrid>
        <w:gridCol w:w="1980"/>
        <w:gridCol w:w="3544"/>
        <w:gridCol w:w="1984"/>
        <w:gridCol w:w="2567"/>
      </w:tblGrid>
      <w:tr w:rsidR="00EE3D1E" w:rsidRPr="00EE3D1E" w14:paraId="609FD0A1" w14:textId="77777777" w:rsidTr="006067E1">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544" w:type="dxa"/>
          </w:tcPr>
          <w:p w14:paraId="66F8325A" w14:textId="77777777" w:rsidR="00EE3D1E" w:rsidRPr="00EE3D1E" w:rsidRDefault="00EE3D1E" w:rsidP="00EE3D1E">
            <w:pPr>
              <w:pStyle w:val="TextoTablas"/>
            </w:pPr>
            <w:r w:rsidRPr="00EE3D1E">
              <w:t>Referencia</w:t>
            </w:r>
          </w:p>
        </w:tc>
        <w:tc>
          <w:tcPr>
            <w:tcW w:w="1984" w:type="dxa"/>
          </w:tcPr>
          <w:p w14:paraId="5AB083D4" w14:textId="77777777" w:rsidR="00EE3D1E" w:rsidRPr="00EE3D1E" w:rsidRDefault="00EE3D1E" w:rsidP="00EE3D1E">
            <w:pPr>
              <w:pStyle w:val="TextoTablas"/>
            </w:pPr>
            <w:r w:rsidRPr="00EE3D1E">
              <w:t>Tipo de material</w:t>
            </w:r>
          </w:p>
        </w:tc>
        <w:tc>
          <w:tcPr>
            <w:tcW w:w="2567" w:type="dxa"/>
          </w:tcPr>
          <w:p w14:paraId="40BE53C0" w14:textId="77777777" w:rsidR="00EE3D1E" w:rsidRPr="00EE3D1E" w:rsidRDefault="00EE3D1E" w:rsidP="00EE3D1E">
            <w:pPr>
              <w:pStyle w:val="TextoTablas"/>
            </w:pPr>
            <w:r w:rsidRPr="00EE3D1E">
              <w:t>Enlace del recurso</w:t>
            </w:r>
          </w:p>
        </w:tc>
      </w:tr>
      <w:tr w:rsidR="00154928" w:rsidRPr="00EE3D1E" w14:paraId="30B85A96"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5F4A64C3" w14:textId="1893E751" w:rsidR="00154928" w:rsidRPr="00EE3D1E" w:rsidRDefault="00154928" w:rsidP="00154928">
            <w:pPr>
              <w:pStyle w:val="TextoTablas"/>
            </w:pPr>
            <w:r w:rsidRPr="00C0664F">
              <w:t>Evaluación técnica y categorización de proveedores farmacéuticos</w:t>
            </w:r>
          </w:p>
        </w:tc>
        <w:tc>
          <w:tcPr>
            <w:tcW w:w="3544" w:type="dxa"/>
          </w:tcPr>
          <w:p w14:paraId="440879EF" w14:textId="7AF4DD75" w:rsidR="00154928" w:rsidRPr="00EE3D1E" w:rsidRDefault="00154928" w:rsidP="00154928">
            <w:pPr>
              <w:pStyle w:val="TextoTablas"/>
            </w:pPr>
            <w:r w:rsidRPr="00C0664F">
              <w:t>Ecosistema de Recursos Educativos Digitales SENA. (2023). Evaluación de proveedores.</w:t>
            </w:r>
          </w:p>
        </w:tc>
        <w:tc>
          <w:tcPr>
            <w:tcW w:w="1984" w:type="dxa"/>
          </w:tcPr>
          <w:p w14:paraId="143AB1A6" w14:textId="2E8704C8" w:rsidR="00154928" w:rsidRPr="00EE3D1E" w:rsidRDefault="00154928" w:rsidP="00154928">
            <w:pPr>
              <w:pStyle w:val="TextoTablas"/>
            </w:pPr>
            <w:r w:rsidRPr="00C0664F">
              <w:t>Video</w:t>
            </w:r>
          </w:p>
        </w:tc>
        <w:tc>
          <w:tcPr>
            <w:tcW w:w="2567" w:type="dxa"/>
          </w:tcPr>
          <w:p w14:paraId="5395B11C" w14:textId="1C6D9F43" w:rsidR="00154928" w:rsidRPr="00EE3D1E" w:rsidRDefault="00CA1346" w:rsidP="00154928">
            <w:pPr>
              <w:pStyle w:val="TextoTablas"/>
            </w:pPr>
            <w:hyperlink r:id="rId19" w:history="1">
              <w:r w:rsidR="00CD562D">
                <w:rPr>
                  <w:rStyle w:val="Hipervnculo"/>
                </w:rPr>
                <w:t>https://www.youtube.com/watch?v=sBZgU1RlQX8</w:t>
              </w:r>
            </w:hyperlink>
          </w:p>
        </w:tc>
      </w:tr>
      <w:tr w:rsidR="00154928" w:rsidRPr="00EE3D1E" w14:paraId="3FFF326A" w14:textId="77777777" w:rsidTr="006067E1">
        <w:tc>
          <w:tcPr>
            <w:tcW w:w="1980" w:type="dxa"/>
          </w:tcPr>
          <w:p w14:paraId="545CA16E" w14:textId="069F6A03" w:rsidR="00154928" w:rsidRPr="00C81F39" w:rsidRDefault="00154928" w:rsidP="00154928">
            <w:pPr>
              <w:pStyle w:val="TextoTablas"/>
            </w:pPr>
            <w:r w:rsidRPr="00C0664F">
              <w:t>Convocatoria de proveedores</w:t>
            </w:r>
          </w:p>
        </w:tc>
        <w:tc>
          <w:tcPr>
            <w:tcW w:w="3544" w:type="dxa"/>
          </w:tcPr>
          <w:p w14:paraId="00A9E097" w14:textId="5BE880A2" w:rsidR="00154928" w:rsidRPr="00C81F39" w:rsidRDefault="00154928" w:rsidP="00154928">
            <w:pPr>
              <w:pStyle w:val="TextoTablas"/>
            </w:pPr>
            <w:r w:rsidRPr="00C0664F">
              <w:t>Ecosistema de Recursos Educativos Digitales SENA. (2023). Técnicas de clasificación de proveedores.</w:t>
            </w:r>
          </w:p>
        </w:tc>
        <w:tc>
          <w:tcPr>
            <w:tcW w:w="1984" w:type="dxa"/>
          </w:tcPr>
          <w:p w14:paraId="1019BC5A" w14:textId="4B8D0B2B" w:rsidR="00154928" w:rsidRPr="00C81F39" w:rsidRDefault="00154928" w:rsidP="00154928">
            <w:pPr>
              <w:pStyle w:val="TextoTablas"/>
            </w:pPr>
            <w:r w:rsidRPr="00C0664F">
              <w:t>Video</w:t>
            </w:r>
          </w:p>
        </w:tc>
        <w:tc>
          <w:tcPr>
            <w:tcW w:w="2567" w:type="dxa"/>
          </w:tcPr>
          <w:p w14:paraId="465B84B7" w14:textId="5A656CE3" w:rsidR="00154928" w:rsidRPr="00EE3D1E" w:rsidRDefault="00CA1346" w:rsidP="00154928">
            <w:pPr>
              <w:pStyle w:val="TextoTablas"/>
            </w:pPr>
            <w:hyperlink r:id="rId20" w:history="1">
              <w:r w:rsidR="003D17C5">
                <w:rPr>
                  <w:rStyle w:val="Hipervnculo"/>
                </w:rPr>
                <w:t>https://www.youtube.com/watch?v=5gBILC2yuC0</w:t>
              </w:r>
            </w:hyperlink>
          </w:p>
        </w:tc>
      </w:tr>
    </w:tbl>
    <w:p w14:paraId="1955E9BE" w14:textId="0FF4DA7E" w:rsidR="00EE3D1E" w:rsidRDefault="00EE3D1E" w:rsidP="00076493">
      <w:pPr>
        <w:ind w:firstLine="0"/>
        <w:rPr>
          <w:lang w:val="es-419" w:eastAsia="es-CO"/>
        </w:rPr>
      </w:pPr>
    </w:p>
    <w:p w14:paraId="3F6EDDA7" w14:textId="1B3A2D42" w:rsidR="00EE3D1E" w:rsidRDefault="00EE3D1E" w:rsidP="00076493">
      <w:pPr>
        <w:ind w:firstLine="0"/>
        <w:rPr>
          <w:lang w:val="es-419" w:eastAsia="es-CO"/>
        </w:rPr>
      </w:pPr>
    </w:p>
    <w:p w14:paraId="21E6EB6F" w14:textId="6227D489" w:rsidR="00EE3D1E" w:rsidRDefault="00EE3D1E" w:rsidP="00076493">
      <w:pPr>
        <w:ind w:firstLine="0"/>
        <w:rPr>
          <w:lang w:val="es-419" w:eastAsia="es-CO"/>
        </w:rPr>
      </w:pPr>
    </w:p>
    <w:p w14:paraId="2D1186CE" w14:textId="146D4A0E" w:rsidR="00733D20" w:rsidRDefault="00733D20" w:rsidP="00076493">
      <w:pPr>
        <w:ind w:firstLine="0"/>
        <w:rPr>
          <w:lang w:val="es-419" w:eastAsia="es-CO"/>
        </w:rPr>
      </w:pPr>
    </w:p>
    <w:p w14:paraId="3FBEBDEC" w14:textId="1388E17A" w:rsidR="00733D20" w:rsidRDefault="00733D20" w:rsidP="00076493">
      <w:pPr>
        <w:ind w:firstLine="0"/>
        <w:rPr>
          <w:lang w:val="es-419" w:eastAsia="es-CO"/>
        </w:rPr>
      </w:pPr>
    </w:p>
    <w:p w14:paraId="053EB787" w14:textId="52135DFB" w:rsidR="00733D20" w:rsidRDefault="00733D20" w:rsidP="00076493">
      <w:pPr>
        <w:ind w:firstLine="0"/>
        <w:rPr>
          <w:lang w:val="es-419" w:eastAsia="es-CO"/>
        </w:rPr>
      </w:pPr>
    </w:p>
    <w:p w14:paraId="4C0938E7" w14:textId="18D8E424" w:rsidR="00733D20" w:rsidRDefault="00733D20" w:rsidP="00076493">
      <w:pPr>
        <w:ind w:firstLine="0"/>
        <w:rPr>
          <w:lang w:val="es-419" w:eastAsia="es-CO"/>
        </w:rPr>
      </w:pPr>
    </w:p>
    <w:p w14:paraId="53B4F3F9" w14:textId="60006874" w:rsidR="00733D20" w:rsidRDefault="00733D20" w:rsidP="00076493">
      <w:pPr>
        <w:ind w:firstLine="0"/>
        <w:rPr>
          <w:lang w:val="es-419" w:eastAsia="es-CO"/>
        </w:rPr>
      </w:pPr>
    </w:p>
    <w:p w14:paraId="0AB4118C" w14:textId="77777777" w:rsidR="00733D20" w:rsidRDefault="00733D20" w:rsidP="00076493">
      <w:pPr>
        <w:ind w:firstLine="0"/>
        <w:rPr>
          <w:lang w:val="es-419" w:eastAsia="es-CO"/>
        </w:rPr>
      </w:pPr>
    </w:p>
    <w:p w14:paraId="3B3FF24A" w14:textId="1F3EC60B" w:rsidR="00AB2269" w:rsidRDefault="00AB2269" w:rsidP="00076493">
      <w:pPr>
        <w:ind w:firstLine="0"/>
        <w:rPr>
          <w:lang w:val="es-419" w:eastAsia="es-CO"/>
        </w:rPr>
      </w:pPr>
    </w:p>
    <w:p w14:paraId="2FEFFCAD" w14:textId="57B2822C" w:rsidR="00F915A5" w:rsidRDefault="00F915A5" w:rsidP="00076493">
      <w:pPr>
        <w:ind w:firstLine="0"/>
        <w:rPr>
          <w:lang w:val="es-419" w:eastAsia="es-CO"/>
        </w:rPr>
      </w:pPr>
    </w:p>
    <w:p w14:paraId="7638B9D5" w14:textId="77777777" w:rsidR="00154928" w:rsidRDefault="00154928" w:rsidP="00076493">
      <w:pPr>
        <w:ind w:firstLine="0"/>
        <w:rPr>
          <w:lang w:val="es-419" w:eastAsia="es-CO"/>
        </w:rPr>
      </w:pPr>
    </w:p>
    <w:p w14:paraId="67570C04" w14:textId="7CF22F74" w:rsidR="00F3729F" w:rsidRPr="00EE3D1E" w:rsidRDefault="00A32FD5" w:rsidP="00FA65F6">
      <w:pPr>
        <w:pStyle w:val="Ttulo1"/>
        <w:numPr>
          <w:ilvl w:val="0"/>
          <w:numId w:val="0"/>
        </w:numPr>
        <w:ind w:left="1068"/>
      </w:pPr>
      <w:bookmarkStart w:id="7" w:name="_Toc208162711"/>
      <w:r>
        <w:lastRenderedPageBreak/>
        <w:t>Glosario</w:t>
      </w:r>
      <w:bookmarkEnd w:id="7"/>
    </w:p>
    <w:p w14:paraId="2C1FDF66" w14:textId="79DF97E5" w:rsidR="00154928" w:rsidRPr="00154928" w:rsidRDefault="00154928" w:rsidP="00154928">
      <w:pPr>
        <w:rPr>
          <w:bdr w:val="none" w:sz="0" w:space="0" w:color="auto" w:frame="1"/>
          <w:lang w:eastAsia="es-CO"/>
        </w:rPr>
      </w:pPr>
      <w:r w:rsidRPr="00154928">
        <w:rPr>
          <w:b/>
          <w:bCs/>
          <w:bdr w:val="none" w:sz="0" w:space="0" w:color="auto" w:frame="1"/>
          <w:lang w:eastAsia="es-CO"/>
        </w:rPr>
        <w:t>Auditoría: </w:t>
      </w:r>
      <w:r w:rsidRPr="00154928">
        <w:rPr>
          <w:bdr w:val="none" w:sz="0" w:space="0" w:color="auto" w:frame="1"/>
          <w:lang w:eastAsia="es-CO"/>
        </w:rPr>
        <w:t>revisión sistemática de los procesos de contratación y proveedores para verificar el cumplimiento de requisitos técnicos, legales y financieros.</w:t>
      </w:r>
    </w:p>
    <w:p w14:paraId="5DCA151C" w14:textId="77777777" w:rsidR="00154928" w:rsidRPr="00154928" w:rsidRDefault="00154928" w:rsidP="00154928">
      <w:pPr>
        <w:rPr>
          <w:bdr w:val="none" w:sz="0" w:space="0" w:color="auto" w:frame="1"/>
          <w:lang w:eastAsia="es-CO"/>
        </w:rPr>
      </w:pPr>
      <w:r w:rsidRPr="00154928">
        <w:rPr>
          <w:b/>
          <w:bCs/>
          <w:bdr w:val="none" w:sz="0" w:space="0" w:color="auto" w:frame="1"/>
          <w:lang w:eastAsia="es-CO"/>
        </w:rPr>
        <w:t>Cláusulas contractuales: </w:t>
      </w:r>
      <w:r w:rsidRPr="00154928">
        <w:rPr>
          <w:bdr w:val="none" w:sz="0" w:space="0" w:color="auto" w:frame="1"/>
          <w:lang w:eastAsia="es-CO"/>
        </w:rPr>
        <w:t>condiciones específicas establecidas en un contrato que regulan aspectos como plazos, pagos, garantías, penalidades, confidencialidad y resolución de conflictos.</w:t>
      </w:r>
    </w:p>
    <w:p w14:paraId="2C98B0D5" w14:textId="77777777" w:rsidR="00154928" w:rsidRPr="00154928" w:rsidRDefault="00154928" w:rsidP="00154928">
      <w:pPr>
        <w:rPr>
          <w:bdr w:val="none" w:sz="0" w:space="0" w:color="auto" w:frame="1"/>
          <w:lang w:eastAsia="es-CO"/>
        </w:rPr>
      </w:pPr>
      <w:r w:rsidRPr="00154928">
        <w:rPr>
          <w:b/>
          <w:bCs/>
          <w:bdr w:val="none" w:sz="0" w:space="0" w:color="auto" w:frame="1"/>
          <w:lang w:eastAsia="es-CO"/>
        </w:rPr>
        <w:t>Comparación de cotizaciones: </w:t>
      </w:r>
      <w:r w:rsidRPr="00154928">
        <w:rPr>
          <w:bdr w:val="none" w:sz="0" w:space="0" w:color="auto" w:frame="1"/>
          <w:lang w:eastAsia="es-CO"/>
        </w:rPr>
        <w:t>herramienta utilizada para evaluar varias propuestas de proveedores con base en variables como precio, calidad, tiempos de entrega y cumplimiento normativo.</w:t>
      </w:r>
    </w:p>
    <w:p w14:paraId="78C4B72A" w14:textId="77777777" w:rsidR="00154928" w:rsidRPr="00154928" w:rsidRDefault="00154928" w:rsidP="00154928">
      <w:pPr>
        <w:rPr>
          <w:bdr w:val="none" w:sz="0" w:space="0" w:color="auto" w:frame="1"/>
          <w:lang w:eastAsia="es-CO"/>
        </w:rPr>
      </w:pPr>
      <w:r w:rsidRPr="00154928">
        <w:rPr>
          <w:b/>
          <w:bCs/>
          <w:bdr w:val="none" w:sz="0" w:space="0" w:color="auto" w:frame="1"/>
          <w:lang w:eastAsia="es-CO"/>
        </w:rPr>
        <w:t>Contrato de suministro: </w:t>
      </w:r>
      <w:r w:rsidRPr="00154928">
        <w:rPr>
          <w:bdr w:val="none" w:sz="0" w:space="0" w:color="auto" w:frame="1"/>
          <w:lang w:eastAsia="es-CO"/>
        </w:rPr>
        <w:t>acuerdo legal mediante el cual un proveedor entrega periódicamente medicamentos o insumos, bajo condiciones técnicas, económicas y de tiempo previamente definidas.</w:t>
      </w:r>
    </w:p>
    <w:p w14:paraId="61FFEF00" w14:textId="6B94C4DF" w:rsidR="00154928" w:rsidRPr="00154928" w:rsidRDefault="00154928" w:rsidP="00154928">
      <w:pPr>
        <w:rPr>
          <w:bdr w:val="none" w:sz="0" w:space="0" w:color="auto" w:frame="1"/>
          <w:lang w:eastAsia="es-CO"/>
        </w:rPr>
      </w:pPr>
      <w:r w:rsidRPr="00154928">
        <w:rPr>
          <w:b/>
          <w:bCs/>
          <w:bdr w:val="none" w:sz="0" w:space="0" w:color="auto" w:frame="1"/>
          <w:lang w:eastAsia="es-CO"/>
        </w:rPr>
        <w:t>Convenio marco: </w:t>
      </w:r>
      <w:r w:rsidRPr="00154928">
        <w:rPr>
          <w:bdr w:val="none" w:sz="0" w:space="0" w:color="auto" w:frame="1"/>
          <w:lang w:eastAsia="es-CO"/>
        </w:rPr>
        <w:t>contrato preestablecido, licitado por una entidad estatal como Colombia Compra Eficiente, que permite a otras instituciones adquirir productos bajo condiciones uniformes y previamente negociadas.</w:t>
      </w:r>
    </w:p>
    <w:p w14:paraId="0D2BA904" w14:textId="6267EB6D" w:rsidR="00154928" w:rsidRPr="00154928" w:rsidRDefault="00154928" w:rsidP="00154928">
      <w:pPr>
        <w:rPr>
          <w:bdr w:val="none" w:sz="0" w:space="0" w:color="auto" w:frame="1"/>
          <w:lang w:eastAsia="es-CO"/>
        </w:rPr>
      </w:pPr>
      <w:r w:rsidRPr="00154928">
        <w:rPr>
          <w:b/>
          <w:bCs/>
          <w:bdr w:val="none" w:sz="0" w:space="0" w:color="auto" w:frame="1"/>
          <w:lang w:eastAsia="es-CO"/>
        </w:rPr>
        <w:t>Evaluación técnica de proveedores: </w:t>
      </w:r>
      <w:r w:rsidRPr="00154928">
        <w:rPr>
          <w:bdr w:val="none" w:sz="0" w:space="0" w:color="auto" w:frame="1"/>
          <w:lang w:eastAsia="es-CO"/>
        </w:rPr>
        <w:t>análisis sistemático de fichas técnicas y documentación del proveedor, con el fin de verificar la calidad, seguridad, eficacia y cumplimiento normativo de los productos ofertados.</w:t>
      </w:r>
    </w:p>
    <w:p w14:paraId="1079BEBC" w14:textId="1B9FC6AA" w:rsidR="00154928" w:rsidRPr="00154928" w:rsidRDefault="00154928" w:rsidP="00154928">
      <w:pPr>
        <w:rPr>
          <w:bdr w:val="none" w:sz="0" w:space="0" w:color="auto" w:frame="1"/>
          <w:lang w:eastAsia="es-CO"/>
        </w:rPr>
      </w:pPr>
      <w:r w:rsidRPr="00154928">
        <w:rPr>
          <w:b/>
          <w:bCs/>
          <w:bdr w:val="none" w:sz="0" w:space="0" w:color="auto" w:frame="1"/>
          <w:lang w:eastAsia="es-CO"/>
        </w:rPr>
        <w:t>Ficha técnica: </w:t>
      </w:r>
      <w:r w:rsidRPr="00154928">
        <w:rPr>
          <w:bdr w:val="none" w:sz="0" w:space="0" w:color="auto" w:frame="1"/>
          <w:lang w:eastAsia="es-CO"/>
        </w:rPr>
        <w:t>documento que resume las características normativas y técnicas de un producto farmacéutico, como nombre genérico, concentración, forma farmacéutica, registro INVIMA y condiciones de almacenamiento.</w:t>
      </w:r>
    </w:p>
    <w:p w14:paraId="1C8F5364" w14:textId="01DE0300" w:rsidR="00154928" w:rsidRPr="00154928" w:rsidRDefault="00154928" w:rsidP="00154928">
      <w:pPr>
        <w:rPr>
          <w:bdr w:val="none" w:sz="0" w:space="0" w:color="auto" w:frame="1"/>
          <w:lang w:eastAsia="es-CO"/>
        </w:rPr>
      </w:pPr>
      <w:r w:rsidRPr="00154928">
        <w:rPr>
          <w:b/>
          <w:bCs/>
          <w:bdr w:val="none" w:sz="0" w:space="0" w:color="auto" w:frame="1"/>
          <w:lang w:eastAsia="es-CO"/>
        </w:rPr>
        <w:lastRenderedPageBreak/>
        <w:t>Ley 80 de 1993: </w:t>
      </w:r>
      <w:r w:rsidRPr="00154928">
        <w:rPr>
          <w:bdr w:val="none" w:sz="0" w:space="0" w:color="auto" w:frame="1"/>
          <w:lang w:eastAsia="es-CO"/>
        </w:rPr>
        <w:t>norma que regula la contratación estatal en Colombia, estableciendo principios como transparencia, economía, responsabilidad y selección objetiva.</w:t>
      </w:r>
    </w:p>
    <w:p w14:paraId="39CCD0F7" w14:textId="6C62ACAD" w:rsidR="00154928" w:rsidRPr="00154928" w:rsidRDefault="00154928" w:rsidP="00154928">
      <w:pPr>
        <w:rPr>
          <w:bdr w:val="none" w:sz="0" w:space="0" w:color="auto" w:frame="1"/>
          <w:lang w:eastAsia="es-CO"/>
        </w:rPr>
      </w:pPr>
      <w:r w:rsidRPr="00154928">
        <w:rPr>
          <w:b/>
          <w:bCs/>
          <w:bdr w:val="none" w:sz="0" w:space="0" w:color="auto" w:frame="1"/>
          <w:lang w:eastAsia="es-CO"/>
        </w:rPr>
        <w:t>Matriz de riesgo: </w:t>
      </w:r>
      <w:r w:rsidRPr="00154928">
        <w:rPr>
          <w:bdr w:val="none" w:sz="0" w:space="0" w:color="auto" w:frame="1"/>
          <w:lang w:eastAsia="es-CO"/>
        </w:rPr>
        <w:t>instrumento que permite identificar y clasificar riesgos asociados a los proveedores, con base en variables como cumplimiento legal, calidad y logística, para tomar decisiones preventivas.</w:t>
      </w:r>
    </w:p>
    <w:p w14:paraId="01796EB3" w14:textId="77777777" w:rsidR="00154928" w:rsidRPr="00154928" w:rsidRDefault="00154928" w:rsidP="00154928">
      <w:pPr>
        <w:rPr>
          <w:bdr w:val="none" w:sz="0" w:space="0" w:color="auto" w:frame="1"/>
          <w:lang w:eastAsia="es-CO"/>
        </w:rPr>
      </w:pPr>
      <w:r w:rsidRPr="00154928">
        <w:rPr>
          <w:b/>
          <w:bCs/>
          <w:bdr w:val="none" w:sz="0" w:space="0" w:color="auto" w:frame="1"/>
          <w:lang w:eastAsia="es-CO"/>
        </w:rPr>
        <w:t>Negociación integrativa: </w:t>
      </w:r>
      <w:r w:rsidRPr="00154928">
        <w:rPr>
          <w:bdr w:val="none" w:sz="0" w:space="0" w:color="auto" w:frame="1"/>
          <w:lang w:eastAsia="es-CO"/>
        </w:rPr>
        <w:t>tipo de negociación que busca beneficios mutuos entre proveedor e institución, priorizando relaciones sostenibles y acuerdos colaborativos.</w:t>
      </w:r>
    </w:p>
    <w:p w14:paraId="341E92DE" w14:textId="02A58E34" w:rsidR="00154928" w:rsidRPr="00154928" w:rsidRDefault="00154928" w:rsidP="00154928">
      <w:pPr>
        <w:rPr>
          <w:bdr w:val="none" w:sz="0" w:space="0" w:color="auto" w:frame="1"/>
          <w:lang w:eastAsia="es-CO"/>
        </w:rPr>
      </w:pPr>
      <w:r w:rsidRPr="00154928">
        <w:rPr>
          <w:b/>
          <w:bCs/>
          <w:bdr w:val="none" w:sz="0" w:space="0" w:color="auto" w:frame="1"/>
          <w:lang w:eastAsia="es-CO"/>
        </w:rPr>
        <w:t>Normativa INVIMA: </w:t>
      </w:r>
      <w:r w:rsidRPr="00154928">
        <w:rPr>
          <w:bdr w:val="none" w:sz="0" w:space="0" w:color="auto" w:frame="1"/>
          <w:lang w:eastAsia="es-CO"/>
        </w:rPr>
        <w:t>conjunto de disposiciones técnicas y sanitarias emitidas por el Instituto Nacional de Vigilancia de Medicamentos y Alimentos, que regulan la fabricación, comercialización y registro de productos farmacéuticos.</w:t>
      </w:r>
    </w:p>
    <w:p w14:paraId="13F52DFF" w14:textId="77777777" w:rsidR="00154928" w:rsidRPr="00154928" w:rsidRDefault="00154928" w:rsidP="00154928">
      <w:pPr>
        <w:rPr>
          <w:bdr w:val="none" w:sz="0" w:space="0" w:color="auto" w:frame="1"/>
          <w:lang w:eastAsia="es-CO"/>
        </w:rPr>
      </w:pPr>
      <w:r w:rsidRPr="00154928">
        <w:rPr>
          <w:b/>
          <w:bCs/>
          <w:bdr w:val="none" w:sz="0" w:space="0" w:color="auto" w:frame="1"/>
          <w:lang w:eastAsia="es-CO"/>
        </w:rPr>
        <w:t>Registro sanitario: </w:t>
      </w:r>
      <w:r w:rsidRPr="00154928">
        <w:rPr>
          <w:bdr w:val="none" w:sz="0" w:space="0" w:color="auto" w:frame="1"/>
          <w:lang w:eastAsia="es-CO"/>
        </w:rPr>
        <w:t>código emitido por el INVIMA que certifica que un medicamento o dispositivo cumple con los requisitos de calidad, seguridad y eficacia exigidos por la legislación colombiana.</w:t>
      </w:r>
    </w:p>
    <w:p w14:paraId="4FB006FB" w14:textId="3A38E129" w:rsidR="00154928" w:rsidRPr="00154928" w:rsidRDefault="00154928" w:rsidP="00154928">
      <w:pPr>
        <w:rPr>
          <w:bdr w:val="none" w:sz="0" w:space="0" w:color="auto" w:frame="1"/>
          <w:lang w:eastAsia="es-CO"/>
        </w:rPr>
      </w:pPr>
      <w:r w:rsidRPr="00154928">
        <w:rPr>
          <w:b/>
          <w:bCs/>
          <w:bdr w:val="none" w:sz="0" w:space="0" w:color="auto" w:frame="1"/>
          <w:lang w:eastAsia="es-CO"/>
        </w:rPr>
        <w:t>Resolución 1403 de 2007: </w:t>
      </w:r>
      <w:r w:rsidRPr="00154928">
        <w:rPr>
          <w:bdr w:val="none" w:sz="0" w:space="0" w:color="auto" w:frame="1"/>
          <w:lang w:eastAsia="es-CO"/>
        </w:rPr>
        <w:t>normativa colombiana que regula los servicios farmacéuticos y define estándares técnicos para el funcionamiento de farmacias, droguerías y servicios de salud en general.</w:t>
      </w:r>
    </w:p>
    <w:p w14:paraId="6F980BF1" w14:textId="370F0EAB" w:rsidR="00154928" w:rsidRPr="00154928" w:rsidRDefault="00154928" w:rsidP="00154928">
      <w:pPr>
        <w:rPr>
          <w:bdr w:val="none" w:sz="0" w:space="0" w:color="auto" w:frame="1"/>
          <w:lang w:eastAsia="es-CO"/>
        </w:rPr>
      </w:pPr>
      <w:r w:rsidRPr="00154928">
        <w:rPr>
          <w:b/>
          <w:bCs/>
          <w:bdr w:val="none" w:sz="0" w:space="0" w:color="auto" w:frame="1"/>
          <w:lang w:eastAsia="es-CO"/>
        </w:rPr>
        <w:t>Selección de proveedores: </w:t>
      </w:r>
      <w:r w:rsidRPr="00154928">
        <w:rPr>
          <w:bdr w:val="none" w:sz="0" w:space="0" w:color="auto" w:frame="1"/>
          <w:lang w:eastAsia="es-CO"/>
        </w:rPr>
        <w:t>proceso mediante el cual una entidad analiza y elige al proveedor más adecuado con base en criterios técnicos, financieros, legales y logísticos previamente establecidos.</w:t>
      </w:r>
    </w:p>
    <w:p w14:paraId="2383A74C" w14:textId="5854D847" w:rsidR="00154928" w:rsidRPr="00154928" w:rsidRDefault="00154928" w:rsidP="00154928">
      <w:pPr>
        <w:rPr>
          <w:bdr w:val="none" w:sz="0" w:space="0" w:color="auto" w:frame="1"/>
          <w:lang w:eastAsia="es-CO"/>
        </w:rPr>
      </w:pPr>
      <w:r w:rsidRPr="00154928">
        <w:rPr>
          <w:b/>
          <w:bCs/>
          <w:bdr w:val="none" w:sz="0" w:space="0" w:color="auto" w:frame="1"/>
          <w:lang w:eastAsia="es-CO"/>
        </w:rPr>
        <w:lastRenderedPageBreak/>
        <w:t>Tipos de convocatoria: </w:t>
      </w:r>
      <w:r w:rsidRPr="00154928">
        <w:rPr>
          <w:bdr w:val="none" w:sz="0" w:space="0" w:color="auto" w:frame="1"/>
          <w:lang w:eastAsia="es-CO"/>
        </w:rPr>
        <w:t>modalidades de contratación utilizadas para invitar a proveedores a presentar propuestas: licitación pública, invitación cerrada, contratación directa y convenios marco.</w:t>
      </w:r>
    </w:p>
    <w:p w14:paraId="26AAEEA2" w14:textId="0CB5E00F" w:rsidR="00830352" w:rsidRPr="00830352" w:rsidRDefault="00830352" w:rsidP="00830352">
      <w:pPr>
        <w:rPr>
          <w:bdr w:val="none" w:sz="0" w:space="0" w:color="auto" w:frame="1"/>
          <w:lang w:eastAsia="es-CO"/>
        </w:rPr>
      </w:pPr>
    </w:p>
    <w:p w14:paraId="6AC6B83B" w14:textId="793E1723" w:rsidR="00081580" w:rsidRDefault="00081580" w:rsidP="00AB2269">
      <w:pPr>
        <w:rPr>
          <w:bdr w:val="none" w:sz="0" w:space="0" w:color="auto" w:frame="1"/>
          <w:lang w:eastAsia="es-CO"/>
        </w:rPr>
      </w:pPr>
    </w:p>
    <w:p w14:paraId="5E0A962B" w14:textId="1EB194F2" w:rsidR="00154928" w:rsidRDefault="00154928" w:rsidP="00AB2269">
      <w:pPr>
        <w:rPr>
          <w:bdr w:val="none" w:sz="0" w:space="0" w:color="auto" w:frame="1"/>
          <w:lang w:eastAsia="es-CO"/>
        </w:rPr>
      </w:pPr>
    </w:p>
    <w:p w14:paraId="1DABC44F" w14:textId="6196CD9C" w:rsidR="00154928" w:rsidRDefault="00154928" w:rsidP="00AB2269">
      <w:pPr>
        <w:rPr>
          <w:bdr w:val="none" w:sz="0" w:space="0" w:color="auto" w:frame="1"/>
          <w:lang w:eastAsia="es-CO"/>
        </w:rPr>
      </w:pPr>
    </w:p>
    <w:p w14:paraId="715ABB60" w14:textId="40D34CAF" w:rsidR="00154928" w:rsidRDefault="00154928" w:rsidP="00AB2269">
      <w:pPr>
        <w:rPr>
          <w:bdr w:val="none" w:sz="0" w:space="0" w:color="auto" w:frame="1"/>
          <w:lang w:eastAsia="es-CO"/>
        </w:rPr>
      </w:pPr>
    </w:p>
    <w:p w14:paraId="0531A454" w14:textId="5C79DA52" w:rsidR="00154928" w:rsidRDefault="00154928" w:rsidP="00AB2269">
      <w:pPr>
        <w:rPr>
          <w:bdr w:val="none" w:sz="0" w:space="0" w:color="auto" w:frame="1"/>
          <w:lang w:eastAsia="es-CO"/>
        </w:rPr>
      </w:pPr>
    </w:p>
    <w:p w14:paraId="49B95148" w14:textId="65701AA9" w:rsidR="00154928" w:rsidRDefault="00154928" w:rsidP="00AB2269">
      <w:pPr>
        <w:rPr>
          <w:bdr w:val="none" w:sz="0" w:space="0" w:color="auto" w:frame="1"/>
          <w:lang w:eastAsia="es-CO"/>
        </w:rPr>
      </w:pPr>
    </w:p>
    <w:p w14:paraId="18BBA7A1" w14:textId="721A83FB" w:rsidR="00154928" w:rsidRDefault="00154928" w:rsidP="00AB2269">
      <w:pPr>
        <w:rPr>
          <w:bdr w:val="none" w:sz="0" w:space="0" w:color="auto" w:frame="1"/>
          <w:lang w:eastAsia="es-CO"/>
        </w:rPr>
      </w:pPr>
    </w:p>
    <w:p w14:paraId="7E4632BC" w14:textId="66154E8E" w:rsidR="00154928" w:rsidRDefault="00154928" w:rsidP="00AB2269">
      <w:pPr>
        <w:rPr>
          <w:bdr w:val="none" w:sz="0" w:space="0" w:color="auto" w:frame="1"/>
          <w:lang w:eastAsia="es-CO"/>
        </w:rPr>
      </w:pPr>
    </w:p>
    <w:p w14:paraId="5A738BF4" w14:textId="1DCCFED6" w:rsidR="00154928" w:rsidRDefault="00154928" w:rsidP="00AB2269">
      <w:pPr>
        <w:rPr>
          <w:bdr w:val="none" w:sz="0" w:space="0" w:color="auto" w:frame="1"/>
          <w:lang w:eastAsia="es-CO"/>
        </w:rPr>
      </w:pPr>
    </w:p>
    <w:p w14:paraId="5C59207F" w14:textId="62409049" w:rsidR="00154928" w:rsidRDefault="00154928" w:rsidP="00AB2269">
      <w:pPr>
        <w:rPr>
          <w:bdr w:val="none" w:sz="0" w:space="0" w:color="auto" w:frame="1"/>
          <w:lang w:eastAsia="es-CO"/>
        </w:rPr>
      </w:pPr>
    </w:p>
    <w:p w14:paraId="61EC2CCA" w14:textId="3C7F2D48" w:rsidR="00154928" w:rsidRDefault="00154928" w:rsidP="00AB2269">
      <w:pPr>
        <w:rPr>
          <w:bdr w:val="none" w:sz="0" w:space="0" w:color="auto" w:frame="1"/>
          <w:lang w:eastAsia="es-CO"/>
        </w:rPr>
      </w:pPr>
    </w:p>
    <w:p w14:paraId="75F8EC35" w14:textId="698AB146" w:rsidR="00154928" w:rsidRDefault="00154928" w:rsidP="00AB2269">
      <w:pPr>
        <w:rPr>
          <w:bdr w:val="none" w:sz="0" w:space="0" w:color="auto" w:frame="1"/>
          <w:lang w:eastAsia="es-CO"/>
        </w:rPr>
      </w:pPr>
    </w:p>
    <w:p w14:paraId="7E477949" w14:textId="77777777" w:rsidR="00154928" w:rsidRDefault="00154928" w:rsidP="00AB2269">
      <w:pPr>
        <w:rPr>
          <w:bdr w:val="none" w:sz="0" w:space="0" w:color="auto" w:frame="1"/>
          <w:lang w:eastAsia="es-CO"/>
        </w:rPr>
      </w:pPr>
    </w:p>
    <w:p w14:paraId="7EC3CCAC" w14:textId="388FE05D" w:rsidR="00081580" w:rsidRDefault="00081580" w:rsidP="00AB2269">
      <w:pPr>
        <w:rPr>
          <w:bdr w:val="none" w:sz="0" w:space="0" w:color="auto" w:frame="1"/>
          <w:lang w:eastAsia="es-CO"/>
        </w:rPr>
      </w:pPr>
    </w:p>
    <w:p w14:paraId="19C0C7B0" w14:textId="77777777" w:rsidR="00AB2269" w:rsidRPr="00AB2269" w:rsidRDefault="00AB2269" w:rsidP="00830352">
      <w:pPr>
        <w:ind w:firstLine="0"/>
        <w:rPr>
          <w:bdr w:val="none" w:sz="0" w:space="0" w:color="auto" w:frame="1"/>
          <w:lang w:eastAsia="es-CO"/>
        </w:rPr>
      </w:pPr>
    </w:p>
    <w:p w14:paraId="6332B3CA" w14:textId="080EE8F0" w:rsidR="00076493" w:rsidRPr="00A32FD5" w:rsidRDefault="00076493" w:rsidP="00FA65F6">
      <w:pPr>
        <w:pStyle w:val="Ttulo1"/>
        <w:numPr>
          <w:ilvl w:val="0"/>
          <w:numId w:val="0"/>
        </w:numPr>
        <w:ind w:left="1068"/>
      </w:pPr>
      <w:bookmarkStart w:id="8" w:name="_Toc208162712"/>
      <w:r>
        <w:rPr>
          <w:bdr w:val="none" w:sz="0" w:space="0" w:color="auto" w:frame="1"/>
        </w:rPr>
        <w:lastRenderedPageBreak/>
        <w:t>Referencias bibliográficas</w:t>
      </w:r>
      <w:bookmarkEnd w:id="8"/>
    </w:p>
    <w:p w14:paraId="47CF5609" w14:textId="34837EF2" w:rsidR="00154928" w:rsidRPr="00154928" w:rsidRDefault="00154928" w:rsidP="00154928">
      <w:pPr>
        <w:ind w:left="709" w:hanging="709"/>
        <w:rPr>
          <w:lang w:eastAsia="es-CO"/>
        </w:rPr>
      </w:pPr>
      <w:r w:rsidRPr="00154928">
        <w:rPr>
          <w:lang w:eastAsia="es-CO"/>
        </w:rPr>
        <w:t>Agencia Nacional de Contratación Pública – Colombia Compra Eficiente. (s.f.). Tienda Virtual del Estado Colombiano. Recuperado Julio 16, 2025, from</w:t>
      </w:r>
      <w:hyperlink r:id="rId21" w:tgtFrame="_blank" w:history="1">
        <w:r w:rsidRPr="00154928">
          <w:rPr>
            <w:rStyle w:val="Hipervnculo"/>
            <w:lang w:eastAsia="es-CO"/>
          </w:rPr>
          <w:t>https://www.colombiacompra.gov.co/secop/tvec</w:t>
        </w:r>
      </w:hyperlink>
    </w:p>
    <w:p w14:paraId="27DABEF1" w14:textId="1A494161" w:rsidR="00154928" w:rsidRPr="00154928" w:rsidRDefault="00154928" w:rsidP="00154928">
      <w:pPr>
        <w:ind w:left="709" w:hanging="709"/>
        <w:rPr>
          <w:lang w:eastAsia="es-CO"/>
        </w:rPr>
      </w:pPr>
      <w:r w:rsidRPr="00154928">
        <w:rPr>
          <w:lang w:eastAsia="es-CO"/>
        </w:rPr>
        <w:t>Congreso de Colombia. (1993). Ley 80 de 1993: Estatuto General de Contratación de la Administración Pública. Diario Oficial No. 41.094.</w:t>
      </w:r>
    </w:p>
    <w:p w14:paraId="49DA0AEA" w14:textId="3A13A983" w:rsidR="00154928" w:rsidRPr="00154928" w:rsidRDefault="00154928" w:rsidP="00154928">
      <w:pPr>
        <w:ind w:left="709" w:hanging="709"/>
        <w:rPr>
          <w:lang w:eastAsia="es-CO"/>
        </w:rPr>
      </w:pPr>
      <w:r w:rsidRPr="00154928">
        <w:rPr>
          <w:lang w:eastAsia="es-CO"/>
        </w:rPr>
        <w:t>Congreso de Colombia. (2007). Ley 1150 de 2007: Por medio de la cual se introducen medidas para la eficiencia y la transparencia en la Ley 80 de 1993. Diario Oficial No. 46.691.</w:t>
      </w:r>
    </w:p>
    <w:p w14:paraId="06F30F55" w14:textId="78EB5576" w:rsidR="00154928" w:rsidRPr="00154928" w:rsidRDefault="00154928" w:rsidP="00154928">
      <w:pPr>
        <w:ind w:left="709" w:hanging="709"/>
        <w:rPr>
          <w:lang w:eastAsia="es-CO"/>
        </w:rPr>
      </w:pPr>
      <w:r w:rsidRPr="00154928">
        <w:rPr>
          <w:lang w:eastAsia="es-CO"/>
        </w:rPr>
        <w:t>Congreso de Colombia. (2011). Ley 1438 de 2011: Por medio de la cual se reforma el Sistema General de Seguridad Social en Salud. Diario Oficial No. 47.957.</w:t>
      </w:r>
    </w:p>
    <w:p w14:paraId="508EBAFD" w14:textId="1D230F60" w:rsidR="00154928" w:rsidRPr="00154928" w:rsidRDefault="00154928" w:rsidP="00154928">
      <w:pPr>
        <w:ind w:left="709" w:hanging="709"/>
        <w:rPr>
          <w:lang w:eastAsia="es-CO"/>
        </w:rPr>
      </w:pPr>
      <w:r w:rsidRPr="00154928">
        <w:rPr>
          <w:lang w:eastAsia="es-CO"/>
        </w:rPr>
        <w:t>Departamento Nacional de Planeación. (2015). Decreto 1082 de 2015: Decreto Único Reglamentario del Sector Administrativo de Planeación Nacional. Diario Oficial No. 49.523.</w:t>
      </w:r>
    </w:p>
    <w:p w14:paraId="6EBFCC73" w14:textId="6D534D6A" w:rsidR="00154928" w:rsidRPr="00154928" w:rsidRDefault="00154928" w:rsidP="00154928">
      <w:pPr>
        <w:ind w:left="709" w:hanging="709"/>
        <w:rPr>
          <w:lang w:eastAsia="es-CO"/>
        </w:rPr>
      </w:pPr>
      <w:r w:rsidRPr="00154928">
        <w:rPr>
          <w:lang w:eastAsia="es-CO"/>
        </w:rPr>
        <w:t xml:space="preserve">Sistema Electrónico de Contratación Pública - SECOP. (s.f.). ¿Qué es SECOP </w:t>
      </w:r>
      <w:proofErr w:type="gramStart"/>
      <w:r w:rsidRPr="00154928">
        <w:rPr>
          <w:lang w:eastAsia="es-CO"/>
        </w:rPr>
        <w:t>II?.</w:t>
      </w:r>
      <w:proofErr w:type="gramEnd"/>
      <w:r w:rsidRPr="00154928">
        <w:rPr>
          <w:lang w:eastAsia="es-CO"/>
        </w:rPr>
        <w:t> </w:t>
      </w:r>
      <w:hyperlink r:id="rId22" w:tgtFrame="_blank" w:history="1">
        <w:r w:rsidRPr="00154928">
          <w:rPr>
            <w:rStyle w:val="Hipervnculo"/>
            <w:lang w:eastAsia="es-CO"/>
          </w:rPr>
          <w:t>https://www.colombiacompra.gov.co/secop/secop-ii</w:t>
        </w:r>
      </w:hyperlink>
    </w:p>
    <w:p w14:paraId="4F134373" w14:textId="77777777" w:rsidR="00154928" w:rsidRPr="00154928" w:rsidRDefault="00154928" w:rsidP="00154928">
      <w:pPr>
        <w:ind w:left="709" w:hanging="709"/>
        <w:rPr>
          <w:lang w:eastAsia="es-CO"/>
        </w:rPr>
      </w:pPr>
      <w:r w:rsidRPr="00154928">
        <w:rPr>
          <w:lang w:eastAsia="es-CO"/>
        </w:rPr>
        <w:t>Superintendencia Nacional de Salud. (s. f.). Cuide su salud, nosotros nos encargamos de proteger sus derechos. Recuperado de </w:t>
      </w:r>
      <w:hyperlink r:id="rId23" w:tgtFrame="_blank" w:history="1">
        <w:r w:rsidRPr="00154928">
          <w:rPr>
            <w:rStyle w:val="Hipervnculo"/>
            <w:lang w:eastAsia="es-CO"/>
          </w:rPr>
          <w:t>https://www.supersalud.gov.co/es-co/Paginas/Oficina%20de%20Comunicaciones/campa%C3%B1as/que-es-la-supersalud/index.html</w:t>
        </w:r>
      </w:hyperlink>
    </w:p>
    <w:p w14:paraId="3A5FEC82" w14:textId="2343A381" w:rsidR="00C978CB" w:rsidRDefault="00C978CB" w:rsidP="00830352">
      <w:pPr>
        <w:ind w:left="709" w:hanging="709"/>
        <w:rPr>
          <w:lang w:val="es-419" w:eastAsia="es-CO"/>
        </w:rPr>
      </w:pPr>
    </w:p>
    <w:p w14:paraId="60AF6F80" w14:textId="77777777" w:rsidR="00AC7528" w:rsidRDefault="00AC7528" w:rsidP="0092410A">
      <w:pPr>
        <w:ind w:firstLine="0"/>
        <w:rPr>
          <w:lang w:val="es-419" w:eastAsia="es-CO"/>
        </w:rPr>
      </w:pPr>
    </w:p>
    <w:p w14:paraId="7A8E8CCD" w14:textId="0F162F79" w:rsidR="00C978CB" w:rsidRDefault="00C978CB" w:rsidP="00FA65F6">
      <w:pPr>
        <w:pStyle w:val="Ttulo1"/>
        <w:numPr>
          <w:ilvl w:val="0"/>
          <w:numId w:val="0"/>
        </w:numPr>
        <w:ind w:left="708"/>
      </w:pPr>
      <w:bookmarkStart w:id="9" w:name="_Toc208162713"/>
      <w:r>
        <w:lastRenderedPageBreak/>
        <w:t>Créditos</w:t>
      </w:r>
      <w:bookmarkEnd w:id="9"/>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E0AF41A" w:rsidR="002602A2" w:rsidRPr="002602A2" w:rsidRDefault="002602A2" w:rsidP="002602A2">
            <w:pPr>
              <w:pStyle w:val="TextoTablas"/>
            </w:pPr>
            <w:r w:rsidRPr="002602A2">
              <w:t>Centro de Formación</w:t>
            </w:r>
            <w:r w:rsidR="00FD3E3F">
              <w:t xml:space="preserve"> y </w:t>
            </w:r>
            <w:r w:rsidR="00FD3E3F" w:rsidRPr="002602A2">
              <w:t xml:space="preserve">Regional </w:t>
            </w:r>
          </w:p>
        </w:tc>
      </w:tr>
      <w:tr w:rsidR="00081580"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7A6C137C" w:rsidR="00081580" w:rsidRPr="002602A2" w:rsidRDefault="00081580" w:rsidP="00081580">
            <w:pPr>
              <w:pStyle w:val="TextoTablas"/>
            </w:pPr>
            <w:proofErr w:type="spellStart"/>
            <w:r w:rsidRPr="003C1F38">
              <w:t>Milady</w:t>
            </w:r>
            <w:proofErr w:type="spellEnd"/>
            <w:r w:rsidRPr="003C1F38">
              <w:t xml:space="preserve"> Tatiana Villamil Castellanos</w:t>
            </w:r>
          </w:p>
        </w:tc>
        <w:tc>
          <w:tcPr>
            <w:tcW w:w="3139" w:type="dxa"/>
          </w:tcPr>
          <w:p w14:paraId="4AA91382" w14:textId="3D10A3AB" w:rsidR="00081580" w:rsidRPr="002602A2" w:rsidRDefault="00081580" w:rsidP="00081580">
            <w:pPr>
              <w:pStyle w:val="TextoTablas"/>
            </w:pPr>
            <w:r w:rsidRPr="003C1F38">
              <w:t>Responsable del ecosistema</w:t>
            </w:r>
          </w:p>
        </w:tc>
        <w:tc>
          <w:tcPr>
            <w:tcW w:w="3821" w:type="dxa"/>
          </w:tcPr>
          <w:p w14:paraId="535E376C" w14:textId="043E0DEA" w:rsidR="00081580" w:rsidRPr="002602A2" w:rsidRDefault="00081580" w:rsidP="00081580">
            <w:pPr>
              <w:pStyle w:val="TextoTablas"/>
            </w:pPr>
            <w:r w:rsidRPr="003C1F38">
              <w:t>Dirección General</w:t>
            </w:r>
          </w:p>
        </w:tc>
      </w:tr>
      <w:tr w:rsidR="00081580" w:rsidRPr="002602A2" w14:paraId="4E621ED3" w14:textId="77777777" w:rsidTr="006067E1">
        <w:trPr>
          <w:trHeight w:val="852"/>
        </w:trPr>
        <w:tc>
          <w:tcPr>
            <w:tcW w:w="2724" w:type="dxa"/>
          </w:tcPr>
          <w:p w14:paraId="513E164C" w14:textId="6BD9D916" w:rsidR="00081580" w:rsidRPr="002602A2" w:rsidRDefault="00081580" w:rsidP="00081580">
            <w:pPr>
              <w:pStyle w:val="TextoTablas"/>
            </w:pPr>
            <w:r w:rsidRPr="003C1F38">
              <w:t>Claudia Johanna Gómez Pérez</w:t>
            </w:r>
          </w:p>
        </w:tc>
        <w:tc>
          <w:tcPr>
            <w:tcW w:w="3139" w:type="dxa"/>
          </w:tcPr>
          <w:p w14:paraId="55EA3FCB" w14:textId="40DF6282" w:rsidR="00081580" w:rsidRPr="002602A2" w:rsidRDefault="00081580" w:rsidP="00081580">
            <w:pPr>
              <w:pStyle w:val="TextoTablas"/>
            </w:pPr>
            <w:r w:rsidRPr="003C1F38">
              <w:t>Responsable de línea de producción</w:t>
            </w:r>
          </w:p>
        </w:tc>
        <w:tc>
          <w:tcPr>
            <w:tcW w:w="3821" w:type="dxa"/>
          </w:tcPr>
          <w:p w14:paraId="169E34F3" w14:textId="38AEED6E" w:rsidR="00081580" w:rsidRPr="002602A2" w:rsidRDefault="00081580" w:rsidP="00081580">
            <w:pPr>
              <w:pStyle w:val="TextoTablas"/>
            </w:pPr>
            <w:r w:rsidRPr="003C1F38">
              <w:t>Centro Agroturístico - Regional Santander</w:t>
            </w:r>
          </w:p>
        </w:tc>
      </w:tr>
      <w:tr w:rsidR="00154928"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6E6DB880" w:rsidR="00154928" w:rsidRPr="002602A2" w:rsidRDefault="00154928" w:rsidP="00154928">
            <w:pPr>
              <w:pStyle w:val="TextoTablas"/>
            </w:pPr>
            <w:r w:rsidRPr="00B97E8E">
              <w:t>Christian Llano Villegas</w:t>
            </w:r>
          </w:p>
        </w:tc>
        <w:tc>
          <w:tcPr>
            <w:tcW w:w="3139" w:type="dxa"/>
          </w:tcPr>
          <w:p w14:paraId="72CAE7FC" w14:textId="37BE6F2E" w:rsidR="00154928" w:rsidRPr="002602A2" w:rsidRDefault="00154928" w:rsidP="00154928">
            <w:pPr>
              <w:pStyle w:val="TextoTablas"/>
            </w:pPr>
            <w:r w:rsidRPr="00B97E8E">
              <w:t>Experto temático</w:t>
            </w:r>
          </w:p>
        </w:tc>
        <w:tc>
          <w:tcPr>
            <w:tcW w:w="3821" w:type="dxa"/>
          </w:tcPr>
          <w:p w14:paraId="6D329B0A" w14:textId="09488173" w:rsidR="00154928" w:rsidRPr="002602A2" w:rsidRDefault="00154928" w:rsidP="00154928">
            <w:pPr>
              <w:pStyle w:val="TextoTablas"/>
            </w:pPr>
            <w:r w:rsidRPr="00B97E8E">
              <w:t>Centro de Comercio y Servicios - Regional Tolima</w:t>
            </w:r>
          </w:p>
        </w:tc>
      </w:tr>
      <w:tr w:rsidR="00154928" w:rsidRPr="002602A2" w14:paraId="565A5090" w14:textId="77777777" w:rsidTr="006067E1">
        <w:trPr>
          <w:trHeight w:val="852"/>
        </w:trPr>
        <w:tc>
          <w:tcPr>
            <w:tcW w:w="2724" w:type="dxa"/>
          </w:tcPr>
          <w:p w14:paraId="548CB874" w14:textId="7724A513" w:rsidR="00154928" w:rsidRPr="002602A2" w:rsidRDefault="00154928" w:rsidP="00154928">
            <w:pPr>
              <w:pStyle w:val="TextoTablas"/>
            </w:pPr>
            <w:r w:rsidRPr="00B97E8E">
              <w:t xml:space="preserve">Laura Paola </w:t>
            </w:r>
            <w:proofErr w:type="spellStart"/>
            <w:r w:rsidRPr="00B97E8E">
              <w:t>Gelvez</w:t>
            </w:r>
            <w:proofErr w:type="spellEnd"/>
            <w:r w:rsidRPr="00B97E8E">
              <w:t xml:space="preserve"> Manosalva</w:t>
            </w:r>
          </w:p>
        </w:tc>
        <w:tc>
          <w:tcPr>
            <w:tcW w:w="3139" w:type="dxa"/>
          </w:tcPr>
          <w:p w14:paraId="358D1FE5" w14:textId="7DA80AAD" w:rsidR="00154928" w:rsidRPr="002602A2" w:rsidRDefault="00154928" w:rsidP="00154928">
            <w:pPr>
              <w:pStyle w:val="TextoTablas"/>
            </w:pPr>
            <w:r w:rsidRPr="00B97E8E">
              <w:t>Evaluadora instruccional</w:t>
            </w:r>
          </w:p>
        </w:tc>
        <w:tc>
          <w:tcPr>
            <w:tcW w:w="3821" w:type="dxa"/>
          </w:tcPr>
          <w:p w14:paraId="020D614C" w14:textId="6A4BBE94" w:rsidR="00154928" w:rsidRPr="002602A2" w:rsidRDefault="00154928" w:rsidP="00154928">
            <w:pPr>
              <w:pStyle w:val="TextoTablas"/>
            </w:pPr>
            <w:r w:rsidRPr="00B97E8E">
              <w:t>Centro Agroturístico – Regional Santander</w:t>
            </w:r>
          </w:p>
        </w:tc>
      </w:tr>
      <w:tr w:rsidR="00154928"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51AAF4F8" w:rsidR="00154928" w:rsidRPr="002602A2" w:rsidRDefault="00154928" w:rsidP="00154928">
            <w:pPr>
              <w:pStyle w:val="TextoTablas"/>
            </w:pPr>
            <w:r w:rsidRPr="00F05B26">
              <w:t>Yuly Andrea Rey Quiñonez</w:t>
            </w:r>
          </w:p>
        </w:tc>
        <w:tc>
          <w:tcPr>
            <w:tcW w:w="3139" w:type="dxa"/>
          </w:tcPr>
          <w:p w14:paraId="3E51764A" w14:textId="4CC90F5D" w:rsidR="00154928" w:rsidRPr="002602A2" w:rsidRDefault="00154928" w:rsidP="00154928">
            <w:pPr>
              <w:pStyle w:val="TextoTablas"/>
            </w:pPr>
            <w:r w:rsidRPr="00F05B26">
              <w:t>Diseñadora de contenidos</w:t>
            </w:r>
          </w:p>
        </w:tc>
        <w:tc>
          <w:tcPr>
            <w:tcW w:w="3821" w:type="dxa"/>
          </w:tcPr>
          <w:p w14:paraId="5633CECC" w14:textId="58693A83" w:rsidR="00154928" w:rsidRPr="002602A2" w:rsidRDefault="00154928" w:rsidP="00154928">
            <w:pPr>
              <w:pStyle w:val="TextoTablas"/>
            </w:pPr>
            <w:r w:rsidRPr="00F05B26">
              <w:t>Centro Agroturístico - Regional Santander</w:t>
            </w:r>
          </w:p>
        </w:tc>
      </w:tr>
      <w:tr w:rsidR="00154928" w:rsidRPr="002602A2" w14:paraId="7A46752D" w14:textId="77777777" w:rsidTr="006067E1">
        <w:trPr>
          <w:trHeight w:val="852"/>
        </w:trPr>
        <w:tc>
          <w:tcPr>
            <w:tcW w:w="2724" w:type="dxa"/>
          </w:tcPr>
          <w:p w14:paraId="0B6DDB06" w14:textId="2A03D678" w:rsidR="00154928" w:rsidRPr="002602A2" w:rsidRDefault="00154928" w:rsidP="00154928">
            <w:pPr>
              <w:pStyle w:val="TextoTablas"/>
            </w:pPr>
            <w:r w:rsidRPr="00F05B26">
              <w:t>Leonardo Castellanos Rodríguez</w:t>
            </w:r>
          </w:p>
        </w:tc>
        <w:tc>
          <w:tcPr>
            <w:tcW w:w="3139" w:type="dxa"/>
          </w:tcPr>
          <w:p w14:paraId="10781D6B" w14:textId="02691819" w:rsidR="00154928" w:rsidRPr="002602A2" w:rsidRDefault="00154928" w:rsidP="00154928">
            <w:pPr>
              <w:pStyle w:val="TextoTablas"/>
            </w:pPr>
            <w:r w:rsidRPr="00F05B26">
              <w:t xml:space="preserve">Desarrollador </w:t>
            </w:r>
            <w:r w:rsidRPr="00154928">
              <w:rPr>
                <w:rStyle w:val="Extranjerismo"/>
              </w:rPr>
              <w:t>full stack</w:t>
            </w:r>
          </w:p>
        </w:tc>
        <w:tc>
          <w:tcPr>
            <w:tcW w:w="3821" w:type="dxa"/>
          </w:tcPr>
          <w:p w14:paraId="6B0D5A1A" w14:textId="452F3705" w:rsidR="00154928" w:rsidRPr="002602A2" w:rsidRDefault="00154928" w:rsidP="00154928">
            <w:pPr>
              <w:pStyle w:val="TextoTablas"/>
            </w:pPr>
            <w:r w:rsidRPr="00F05B26">
              <w:t>Centro Agroturístico - Regional Santander</w:t>
            </w:r>
          </w:p>
        </w:tc>
      </w:tr>
      <w:tr w:rsidR="00154928" w:rsidRPr="002602A2" w14:paraId="3B4C8373"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C0A488A" w14:textId="2934F152" w:rsidR="00154928" w:rsidRPr="002602A2" w:rsidRDefault="00154928" w:rsidP="00154928">
            <w:pPr>
              <w:pStyle w:val="TextoTablas"/>
            </w:pPr>
            <w:proofErr w:type="spellStart"/>
            <w:r w:rsidRPr="00F05B26">
              <w:t>Maria</w:t>
            </w:r>
            <w:proofErr w:type="spellEnd"/>
            <w:r w:rsidRPr="00F05B26">
              <w:t xml:space="preserve"> Alejandra Vera Briceño</w:t>
            </w:r>
          </w:p>
        </w:tc>
        <w:tc>
          <w:tcPr>
            <w:tcW w:w="3139" w:type="dxa"/>
          </w:tcPr>
          <w:p w14:paraId="318DC674" w14:textId="68F1FBF7" w:rsidR="00154928" w:rsidRPr="002602A2" w:rsidRDefault="00154928" w:rsidP="00154928">
            <w:pPr>
              <w:pStyle w:val="TextoTablas"/>
            </w:pPr>
            <w:r w:rsidRPr="00F05B26">
              <w:t>Animadora y productora audiovisual</w:t>
            </w:r>
          </w:p>
        </w:tc>
        <w:tc>
          <w:tcPr>
            <w:tcW w:w="3821" w:type="dxa"/>
          </w:tcPr>
          <w:p w14:paraId="27030E68" w14:textId="3A264BFB" w:rsidR="00154928" w:rsidRPr="002602A2" w:rsidRDefault="00154928" w:rsidP="00154928">
            <w:pPr>
              <w:pStyle w:val="TextoTablas"/>
            </w:pPr>
            <w:r w:rsidRPr="00F05B26">
              <w:t>Centro Agroturístico - Regional Santander</w:t>
            </w:r>
          </w:p>
        </w:tc>
      </w:tr>
      <w:tr w:rsidR="00154928" w:rsidRPr="002602A2" w14:paraId="4F43B130" w14:textId="77777777" w:rsidTr="006067E1">
        <w:trPr>
          <w:trHeight w:val="852"/>
        </w:trPr>
        <w:tc>
          <w:tcPr>
            <w:tcW w:w="2724" w:type="dxa"/>
          </w:tcPr>
          <w:p w14:paraId="7B7C9427" w14:textId="1F84AD53" w:rsidR="00154928" w:rsidRPr="00DE591C" w:rsidRDefault="00154928" w:rsidP="00154928">
            <w:pPr>
              <w:pStyle w:val="TextoTablas"/>
            </w:pPr>
            <w:r w:rsidRPr="003257F0">
              <w:t>Erika Daniela Manrique Rueda</w:t>
            </w:r>
          </w:p>
        </w:tc>
        <w:tc>
          <w:tcPr>
            <w:tcW w:w="3139" w:type="dxa"/>
          </w:tcPr>
          <w:p w14:paraId="754C97B9" w14:textId="7606EB04" w:rsidR="00154928" w:rsidRPr="00DE591C" w:rsidRDefault="00154928" w:rsidP="00154928">
            <w:pPr>
              <w:pStyle w:val="TextoTablas"/>
            </w:pPr>
            <w:r w:rsidRPr="003257F0">
              <w:t>Validadora y vinculadora de recursos educativos digitales</w:t>
            </w:r>
          </w:p>
        </w:tc>
        <w:tc>
          <w:tcPr>
            <w:tcW w:w="3821" w:type="dxa"/>
          </w:tcPr>
          <w:p w14:paraId="16658248" w14:textId="103E50D5" w:rsidR="00154928" w:rsidRPr="00DE591C" w:rsidRDefault="00154928" w:rsidP="00154928">
            <w:pPr>
              <w:pStyle w:val="TextoTablas"/>
            </w:pPr>
            <w:r w:rsidRPr="003257F0">
              <w:t>Centro Agroturístico - Regional Santander</w:t>
            </w:r>
          </w:p>
        </w:tc>
      </w:tr>
      <w:tr w:rsidR="00154928" w:rsidRPr="002602A2" w14:paraId="5A689325"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2B3A9B7" w14:textId="0D24411B" w:rsidR="00154928" w:rsidRPr="00563043" w:rsidRDefault="00154928" w:rsidP="00154928">
            <w:pPr>
              <w:pStyle w:val="TextoTablas"/>
            </w:pPr>
            <w:r w:rsidRPr="003257F0">
              <w:t>Erika Fernanda Mejía Pinzón</w:t>
            </w:r>
          </w:p>
        </w:tc>
        <w:tc>
          <w:tcPr>
            <w:tcW w:w="3139" w:type="dxa"/>
          </w:tcPr>
          <w:p w14:paraId="418280E9" w14:textId="0209620A" w:rsidR="00154928" w:rsidRPr="00563043" w:rsidRDefault="00154928" w:rsidP="00154928">
            <w:pPr>
              <w:pStyle w:val="TextoTablas"/>
            </w:pPr>
            <w:r w:rsidRPr="003257F0">
              <w:t>Evaluadora de contenidos inclusivos y accesibles</w:t>
            </w:r>
          </w:p>
        </w:tc>
        <w:tc>
          <w:tcPr>
            <w:tcW w:w="3821" w:type="dxa"/>
          </w:tcPr>
          <w:p w14:paraId="469843A9" w14:textId="2EE28417" w:rsidR="00154928" w:rsidRPr="00563043" w:rsidRDefault="00154928" w:rsidP="00154928">
            <w:pPr>
              <w:pStyle w:val="TextoTablas"/>
            </w:pPr>
            <w:r w:rsidRPr="003257F0">
              <w:t>Centro Agroturístico - Regional Santander</w:t>
            </w:r>
          </w:p>
        </w:tc>
      </w:tr>
    </w:tbl>
    <w:p w14:paraId="6127ED9A" w14:textId="68612CAD" w:rsidR="002602A2" w:rsidRPr="002602A2" w:rsidRDefault="002602A2" w:rsidP="002602A2">
      <w:pPr>
        <w:rPr>
          <w:lang w:val="es-419" w:eastAsia="es-CO"/>
        </w:rPr>
      </w:pPr>
    </w:p>
    <w:sectPr w:rsidR="002602A2" w:rsidRPr="002602A2" w:rsidSect="00C7377B">
      <w:headerReference w:type="default" r:id="rId24"/>
      <w:footerReference w:type="default" r:id="rId25"/>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75BDC" w14:textId="77777777" w:rsidR="00CA1346" w:rsidRDefault="00CA1346" w:rsidP="00EC0858">
      <w:pPr>
        <w:spacing w:before="0" w:after="0" w:line="240" w:lineRule="auto"/>
      </w:pPr>
      <w:r>
        <w:separator/>
      </w:r>
    </w:p>
  </w:endnote>
  <w:endnote w:type="continuationSeparator" w:id="0">
    <w:p w14:paraId="3B100F4C" w14:textId="77777777" w:rsidR="00CA1346" w:rsidRDefault="00CA1346"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CA1346">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0CDF446D" w:rsidR="008C65F4" w:rsidRPr="00E92C3E" w:rsidRDefault="008C65F4" w:rsidP="00C7377B">
                              <w:pPr>
                                <w:spacing w:before="0"/>
                                <w:jc w:val="cente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0CDF446D" w:rsidR="008C65F4" w:rsidRPr="00E92C3E" w:rsidRDefault="008C65F4" w:rsidP="00C7377B">
                        <w:pPr>
                          <w:spacing w:before="0"/>
                          <w:jc w:val="center"/>
                          <w:rPr>
                            <w:b/>
                            <w:bCs/>
                          </w:rPr>
                        </w:pP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57352" w14:textId="77777777" w:rsidR="00CA1346" w:rsidRDefault="00CA1346" w:rsidP="00EC0858">
      <w:pPr>
        <w:spacing w:before="0" w:after="0" w:line="240" w:lineRule="auto"/>
      </w:pPr>
      <w:r>
        <w:separator/>
      </w:r>
    </w:p>
  </w:footnote>
  <w:footnote w:type="continuationSeparator" w:id="0">
    <w:p w14:paraId="3BFF599C" w14:textId="77777777" w:rsidR="00CA1346" w:rsidRDefault="00CA1346"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5246"/>
        </w:tabs>
        <w:ind w:left="5246" w:hanging="360"/>
      </w:pPr>
      <w:rPr>
        <w:rFonts w:ascii="Symbol" w:hAnsi="Symbol" w:hint="default"/>
      </w:rPr>
    </w:lvl>
  </w:abstractNum>
  <w:abstractNum w:abstractNumId="1" w15:restartNumberingAfterBreak="0">
    <w:nsid w:val="045A17F7"/>
    <w:multiLevelType w:val="hybridMultilevel"/>
    <w:tmpl w:val="17822A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5A70A91"/>
    <w:multiLevelType w:val="hybridMultilevel"/>
    <w:tmpl w:val="023E87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A1E49AE"/>
    <w:multiLevelType w:val="hybridMultilevel"/>
    <w:tmpl w:val="B290DD6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0B1D0587"/>
    <w:multiLevelType w:val="hybridMultilevel"/>
    <w:tmpl w:val="254C3D6A"/>
    <w:lvl w:ilvl="0" w:tplc="240A0015">
      <w:start w:val="1"/>
      <w:numFmt w:val="upperLetter"/>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0D726FA2"/>
    <w:multiLevelType w:val="hybridMultilevel"/>
    <w:tmpl w:val="C0BECA1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0181181"/>
    <w:multiLevelType w:val="hybridMultilevel"/>
    <w:tmpl w:val="5D529C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556399F"/>
    <w:multiLevelType w:val="hybridMultilevel"/>
    <w:tmpl w:val="A6BACE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16B6754F"/>
    <w:multiLevelType w:val="hybridMultilevel"/>
    <w:tmpl w:val="5F245C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CA52419"/>
    <w:multiLevelType w:val="hybridMultilevel"/>
    <w:tmpl w:val="5516A3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0700FC4"/>
    <w:multiLevelType w:val="hybridMultilevel"/>
    <w:tmpl w:val="07F0E85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25172B7B"/>
    <w:multiLevelType w:val="hybridMultilevel"/>
    <w:tmpl w:val="94E0D766"/>
    <w:lvl w:ilvl="0" w:tplc="01323D2E">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252705A8"/>
    <w:multiLevelType w:val="hybridMultilevel"/>
    <w:tmpl w:val="5B16F49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5" w15:restartNumberingAfterBreak="0">
    <w:nsid w:val="2BC01999"/>
    <w:multiLevelType w:val="hybridMultilevel"/>
    <w:tmpl w:val="623E685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D2B5CA4"/>
    <w:multiLevelType w:val="hybridMultilevel"/>
    <w:tmpl w:val="FB08FB8C"/>
    <w:lvl w:ilvl="0" w:tplc="DC1CA400">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E993D26"/>
    <w:multiLevelType w:val="hybridMultilevel"/>
    <w:tmpl w:val="595C70D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3ED700DD"/>
    <w:multiLevelType w:val="hybridMultilevel"/>
    <w:tmpl w:val="750CD55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0" w15:restartNumberingAfterBreak="0">
    <w:nsid w:val="43833116"/>
    <w:multiLevelType w:val="hybridMultilevel"/>
    <w:tmpl w:val="9750478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49503EC9"/>
    <w:multiLevelType w:val="hybridMultilevel"/>
    <w:tmpl w:val="E8D61A2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4D4517B4"/>
    <w:multiLevelType w:val="hybridMultilevel"/>
    <w:tmpl w:val="002AC2D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5416C2D"/>
    <w:multiLevelType w:val="hybridMultilevel"/>
    <w:tmpl w:val="902696D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5A62240F"/>
    <w:multiLevelType w:val="hybridMultilevel"/>
    <w:tmpl w:val="05B8BED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15:restartNumberingAfterBreak="0">
    <w:nsid w:val="5F5F1BCE"/>
    <w:multiLevelType w:val="hybridMultilevel"/>
    <w:tmpl w:val="E8268D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FEB134E"/>
    <w:multiLevelType w:val="hybridMultilevel"/>
    <w:tmpl w:val="73B8F45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15:restartNumberingAfterBreak="0">
    <w:nsid w:val="62285A83"/>
    <w:multiLevelType w:val="hybridMultilevel"/>
    <w:tmpl w:val="4B4E68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0" w15:restartNumberingAfterBreak="0">
    <w:nsid w:val="71047673"/>
    <w:multiLevelType w:val="hybridMultilevel"/>
    <w:tmpl w:val="F12495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2881930"/>
    <w:multiLevelType w:val="hybridMultilevel"/>
    <w:tmpl w:val="6784A4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7C161D1C"/>
    <w:multiLevelType w:val="multilevel"/>
    <w:tmpl w:val="476430D0"/>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2"/>
  </w:num>
  <w:num w:numId="2">
    <w:abstractNumId w:val="0"/>
  </w:num>
  <w:num w:numId="3">
    <w:abstractNumId w:val="14"/>
  </w:num>
  <w:num w:numId="4">
    <w:abstractNumId w:val="23"/>
  </w:num>
  <w:num w:numId="5">
    <w:abstractNumId w:val="16"/>
  </w:num>
  <w:num w:numId="6">
    <w:abstractNumId w:val="9"/>
  </w:num>
  <w:num w:numId="7">
    <w:abstractNumId w:val="29"/>
  </w:num>
  <w:num w:numId="8">
    <w:abstractNumId w:val="17"/>
  </w:num>
  <w:num w:numId="9">
    <w:abstractNumId w:val="15"/>
  </w:num>
  <w:num w:numId="10">
    <w:abstractNumId w:val="22"/>
  </w:num>
  <w:num w:numId="11">
    <w:abstractNumId w:val="11"/>
  </w:num>
  <w:num w:numId="12">
    <w:abstractNumId w:val="13"/>
  </w:num>
  <w:num w:numId="13">
    <w:abstractNumId w:val="19"/>
  </w:num>
  <w:num w:numId="14">
    <w:abstractNumId w:val="30"/>
  </w:num>
  <w:num w:numId="15">
    <w:abstractNumId w:val="1"/>
  </w:num>
  <w:num w:numId="16">
    <w:abstractNumId w:val="20"/>
  </w:num>
  <w:num w:numId="17">
    <w:abstractNumId w:val="26"/>
  </w:num>
  <w:num w:numId="18">
    <w:abstractNumId w:val="12"/>
  </w:num>
  <w:num w:numId="19">
    <w:abstractNumId w:val="2"/>
  </w:num>
  <w:num w:numId="20">
    <w:abstractNumId w:val="10"/>
  </w:num>
  <w:num w:numId="21">
    <w:abstractNumId w:val="5"/>
  </w:num>
  <w:num w:numId="22">
    <w:abstractNumId w:val="8"/>
  </w:num>
  <w:num w:numId="23">
    <w:abstractNumId w:val="27"/>
  </w:num>
  <w:num w:numId="24">
    <w:abstractNumId w:val="31"/>
  </w:num>
  <w:num w:numId="25">
    <w:abstractNumId w:val="4"/>
  </w:num>
  <w:num w:numId="26">
    <w:abstractNumId w:val="18"/>
  </w:num>
  <w:num w:numId="27">
    <w:abstractNumId w:val="25"/>
  </w:num>
  <w:num w:numId="28">
    <w:abstractNumId w:val="24"/>
  </w:num>
  <w:num w:numId="29">
    <w:abstractNumId w:val="7"/>
  </w:num>
  <w:num w:numId="30">
    <w:abstractNumId w:val="21"/>
  </w:num>
  <w:num w:numId="31">
    <w:abstractNumId w:val="28"/>
  </w:num>
  <w:num w:numId="32">
    <w:abstractNumId w:val="3"/>
  </w:num>
  <w:num w:numId="3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078A"/>
    <w:rsid w:val="0001303C"/>
    <w:rsid w:val="00013F61"/>
    <w:rsid w:val="00024D63"/>
    <w:rsid w:val="00031B68"/>
    <w:rsid w:val="00040172"/>
    <w:rsid w:val="000434FA"/>
    <w:rsid w:val="00047124"/>
    <w:rsid w:val="0005476E"/>
    <w:rsid w:val="0006594F"/>
    <w:rsid w:val="00066DC4"/>
    <w:rsid w:val="00072045"/>
    <w:rsid w:val="00072B1B"/>
    <w:rsid w:val="00076493"/>
    <w:rsid w:val="00081580"/>
    <w:rsid w:val="000825B2"/>
    <w:rsid w:val="000A2E87"/>
    <w:rsid w:val="000A4731"/>
    <w:rsid w:val="000A4B5D"/>
    <w:rsid w:val="000A5361"/>
    <w:rsid w:val="000B56D3"/>
    <w:rsid w:val="000C3F4A"/>
    <w:rsid w:val="000C5A51"/>
    <w:rsid w:val="000D3ED2"/>
    <w:rsid w:val="000D5447"/>
    <w:rsid w:val="000D6DCE"/>
    <w:rsid w:val="000D7F52"/>
    <w:rsid w:val="000F51A5"/>
    <w:rsid w:val="000F53E2"/>
    <w:rsid w:val="001015BD"/>
    <w:rsid w:val="001229DA"/>
    <w:rsid w:val="00123B3F"/>
    <w:rsid w:val="00123EA6"/>
    <w:rsid w:val="00127C17"/>
    <w:rsid w:val="00132777"/>
    <w:rsid w:val="00144982"/>
    <w:rsid w:val="00153406"/>
    <w:rsid w:val="00154928"/>
    <w:rsid w:val="00157993"/>
    <w:rsid w:val="00157D49"/>
    <w:rsid w:val="00160D56"/>
    <w:rsid w:val="001725B9"/>
    <w:rsid w:val="0017719B"/>
    <w:rsid w:val="00182157"/>
    <w:rsid w:val="00185ED5"/>
    <w:rsid w:val="001960AE"/>
    <w:rsid w:val="00196452"/>
    <w:rsid w:val="001A3178"/>
    <w:rsid w:val="001A6D42"/>
    <w:rsid w:val="001B1BFB"/>
    <w:rsid w:val="001B2985"/>
    <w:rsid w:val="001B3C10"/>
    <w:rsid w:val="001B57A6"/>
    <w:rsid w:val="001C0E4A"/>
    <w:rsid w:val="001C1232"/>
    <w:rsid w:val="001C5948"/>
    <w:rsid w:val="001D7583"/>
    <w:rsid w:val="001D79E1"/>
    <w:rsid w:val="001F5C2C"/>
    <w:rsid w:val="00203367"/>
    <w:rsid w:val="0022249E"/>
    <w:rsid w:val="002227A0"/>
    <w:rsid w:val="00222872"/>
    <w:rsid w:val="002401C2"/>
    <w:rsid w:val="002402B0"/>
    <w:rsid w:val="0024054E"/>
    <w:rsid w:val="002450B6"/>
    <w:rsid w:val="002602A2"/>
    <w:rsid w:val="0026713B"/>
    <w:rsid w:val="002679D0"/>
    <w:rsid w:val="0027661F"/>
    <w:rsid w:val="0028296B"/>
    <w:rsid w:val="002837E6"/>
    <w:rsid w:val="00284FD1"/>
    <w:rsid w:val="00291787"/>
    <w:rsid w:val="00295028"/>
    <w:rsid w:val="00295F1C"/>
    <w:rsid w:val="00296B7D"/>
    <w:rsid w:val="002A2C79"/>
    <w:rsid w:val="002B060B"/>
    <w:rsid w:val="002B1A4F"/>
    <w:rsid w:val="002B2C58"/>
    <w:rsid w:val="002B4853"/>
    <w:rsid w:val="002C5903"/>
    <w:rsid w:val="002C5C93"/>
    <w:rsid w:val="002D0E97"/>
    <w:rsid w:val="002D6DCE"/>
    <w:rsid w:val="002E319D"/>
    <w:rsid w:val="002E5B3A"/>
    <w:rsid w:val="002F747E"/>
    <w:rsid w:val="0031029A"/>
    <w:rsid w:val="003137E4"/>
    <w:rsid w:val="00317500"/>
    <w:rsid w:val="00321ADB"/>
    <w:rsid w:val="0032627F"/>
    <w:rsid w:val="00327A62"/>
    <w:rsid w:val="00327ECC"/>
    <w:rsid w:val="00332B25"/>
    <w:rsid w:val="0033661D"/>
    <w:rsid w:val="00341340"/>
    <w:rsid w:val="00343452"/>
    <w:rsid w:val="0034518F"/>
    <w:rsid w:val="00345EE5"/>
    <w:rsid w:val="00347C29"/>
    <w:rsid w:val="00353681"/>
    <w:rsid w:val="003560B4"/>
    <w:rsid w:val="0035680B"/>
    <w:rsid w:val="00363CC9"/>
    <w:rsid w:val="00363D1D"/>
    <w:rsid w:val="00366088"/>
    <w:rsid w:val="00377C8C"/>
    <w:rsid w:val="003805A1"/>
    <w:rsid w:val="0038306E"/>
    <w:rsid w:val="003842F1"/>
    <w:rsid w:val="00395358"/>
    <w:rsid w:val="003A0FFD"/>
    <w:rsid w:val="003A1882"/>
    <w:rsid w:val="003B15D0"/>
    <w:rsid w:val="003B22A8"/>
    <w:rsid w:val="003C3D05"/>
    <w:rsid w:val="003C4559"/>
    <w:rsid w:val="003D17C5"/>
    <w:rsid w:val="003D1DF2"/>
    <w:rsid w:val="003D1FAE"/>
    <w:rsid w:val="003D7BEB"/>
    <w:rsid w:val="003E525C"/>
    <w:rsid w:val="003E64D4"/>
    <w:rsid w:val="003E6F30"/>
    <w:rsid w:val="003E7363"/>
    <w:rsid w:val="00401004"/>
    <w:rsid w:val="00402C5B"/>
    <w:rsid w:val="00405967"/>
    <w:rsid w:val="004139C8"/>
    <w:rsid w:val="0041583F"/>
    <w:rsid w:val="00416617"/>
    <w:rsid w:val="0042081E"/>
    <w:rsid w:val="00425E49"/>
    <w:rsid w:val="004300AD"/>
    <w:rsid w:val="00431F7F"/>
    <w:rsid w:val="004376E8"/>
    <w:rsid w:val="00440AE1"/>
    <w:rsid w:val="0045359B"/>
    <w:rsid w:val="004554CA"/>
    <w:rsid w:val="00462222"/>
    <w:rsid w:val="00462EB6"/>
    <w:rsid w:val="004701C9"/>
    <w:rsid w:val="00480EC0"/>
    <w:rsid w:val="00494A2A"/>
    <w:rsid w:val="00495F48"/>
    <w:rsid w:val="0049609F"/>
    <w:rsid w:val="004A67BD"/>
    <w:rsid w:val="004B15E9"/>
    <w:rsid w:val="004C05A3"/>
    <w:rsid w:val="004C2653"/>
    <w:rsid w:val="004C735B"/>
    <w:rsid w:val="004D6F74"/>
    <w:rsid w:val="004D73AE"/>
    <w:rsid w:val="004F7B69"/>
    <w:rsid w:val="0050308B"/>
    <w:rsid w:val="005044F9"/>
    <w:rsid w:val="0050650A"/>
    <w:rsid w:val="00512394"/>
    <w:rsid w:val="00535D41"/>
    <w:rsid w:val="0054016F"/>
    <w:rsid w:val="005404D5"/>
    <w:rsid w:val="00540F7F"/>
    <w:rsid w:val="005468A8"/>
    <w:rsid w:val="00550843"/>
    <w:rsid w:val="00553444"/>
    <w:rsid w:val="00572AB2"/>
    <w:rsid w:val="005825DF"/>
    <w:rsid w:val="0058441F"/>
    <w:rsid w:val="00590D20"/>
    <w:rsid w:val="00597ED4"/>
    <w:rsid w:val="005A6876"/>
    <w:rsid w:val="005B5EA2"/>
    <w:rsid w:val="005C279E"/>
    <w:rsid w:val="005C5023"/>
    <w:rsid w:val="005D042F"/>
    <w:rsid w:val="005E3E3D"/>
    <w:rsid w:val="005E6322"/>
    <w:rsid w:val="00603916"/>
    <w:rsid w:val="006074C9"/>
    <w:rsid w:val="00607806"/>
    <w:rsid w:val="00613541"/>
    <w:rsid w:val="00614D6A"/>
    <w:rsid w:val="0063485E"/>
    <w:rsid w:val="006453E0"/>
    <w:rsid w:val="00674625"/>
    <w:rsid w:val="0068017F"/>
    <w:rsid w:val="00680229"/>
    <w:rsid w:val="00681CCF"/>
    <w:rsid w:val="00682393"/>
    <w:rsid w:val="006943BA"/>
    <w:rsid w:val="0069718E"/>
    <w:rsid w:val="006A0226"/>
    <w:rsid w:val="006B14D2"/>
    <w:rsid w:val="006B55C4"/>
    <w:rsid w:val="006B5D50"/>
    <w:rsid w:val="006C12F9"/>
    <w:rsid w:val="006C3C20"/>
    <w:rsid w:val="006C4664"/>
    <w:rsid w:val="006D33FF"/>
    <w:rsid w:val="006D5341"/>
    <w:rsid w:val="006E09BB"/>
    <w:rsid w:val="006E6D23"/>
    <w:rsid w:val="006F6971"/>
    <w:rsid w:val="006F7FD2"/>
    <w:rsid w:val="00700BAC"/>
    <w:rsid w:val="0070112D"/>
    <w:rsid w:val="0070278E"/>
    <w:rsid w:val="007028D5"/>
    <w:rsid w:val="007029AC"/>
    <w:rsid w:val="00707D87"/>
    <w:rsid w:val="007125BA"/>
    <w:rsid w:val="0071528F"/>
    <w:rsid w:val="00723503"/>
    <w:rsid w:val="00733D20"/>
    <w:rsid w:val="00740B70"/>
    <w:rsid w:val="00746AD1"/>
    <w:rsid w:val="007570B4"/>
    <w:rsid w:val="007640BE"/>
    <w:rsid w:val="007663FE"/>
    <w:rsid w:val="007665D4"/>
    <w:rsid w:val="00767643"/>
    <w:rsid w:val="007758EC"/>
    <w:rsid w:val="00776B36"/>
    <w:rsid w:val="00780933"/>
    <w:rsid w:val="007A3230"/>
    <w:rsid w:val="007B0518"/>
    <w:rsid w:val="007B2854"/>
    <w:rsid w:val="007B5EF2"/>
    <w:rsid w:val="007B700E"/>
    <w:rsid w:val="007C06A9"/>
    <w:rsid w:val="007C2DD9"/>
    <w:rsid w:val="007E0F2E"/>
    <w:rsid w:val="007E6846"/>
    <w:rsid w:val="007E6D77"/>
    <w:rsid w:val="007F0B94"/>
    <w:rsid w:val="007F1788"/>
    <w:rsid w:val="007F317C"/>
    <w:rsid w:val="00804D03"/>
    <w:rsid w:val="00807CF0"/>
    <w:rsid w:val="0081013A"/>
    <w:rsid w:val="00815320"/>
    <w:rsid w:val="0081627B"/>
    <w:rsid w:val="0082407A"/>
    <w:rsid w:val="00830352"/>
    <w:rsid w:val="0083113E"/>
    <w:rsid w:val="008326A1"/>
    <w:rsid w:val="008353DB"/>
    <w:rsid w:val="00846B17"/>
    <w:rsid w:val="00847563"/>
    <w:rsid w:val="00847880"/>
    <w:rsid w:val="008624BC"/>
    <w:rsid w:val="0087083B"/>
    <w:rsid w:val="00875A9A"/>
    <w:rsid w:val="008777CD"/>
    <w:rsid w:val="0089468F"/>
    <w:rsid w:val="00895771"/>
    <w:rsid w:val="008A211B"/>
    <w:rsid w:val="008B3450"/>
    <w:rsid w:val="008B34FC"/>
    <w:rsid w:val="008C0D8B"/>
    <w:rsid w:val="008C17B3"/>
    <w:rsid w:val="008C258A"/>
    <w:rsid w:val="008C3103"/>
    <w:rsid w:val="008C3DDB"/>
    <w:rsid w:val="008C65F4"/>
    <w:rsid w:val="008C7CC5"/>
    <w:rsid w:val="008D05B9"/>
    <w:rsid w:val="008D0E80"/>
    <w:rsid w:val="008E1302"/>
    <w:rsid w:val="008E1450"/>
    <w:rsid w:val="008F4C05"/>
    <w:rsid w:val="008F4E8B"/>
    <w:rsid w:val="00902033"/>
    <w:rsid w:val="00905315"/>
    <w:rsid w:val="009053DD"/>
    <w:rsid w:val="00911229"/>
    <w:rsid w:val="00913AA2"/>
    <w:rsid w:val="00913EEF"/>
    <w:rsid w:val="00922426"/>
    <w:rsid w:val="00923276"/>
    <w:rsid w:val="0092410A"/>
    <w:rsid w:val="00927851"/>
    <w:rsid w:val="009366E8"/>
    <w:rsid w:val="009412D3"/>
    <w:rsid w:val="009445B9"/>
    <w:rsid w:val="00946EBE"/>
    <w:rsid w:val="00947D67"/>
    <w:rsid w:val="00950BFF"/>
    <w:rsid w:val="00951C59"/>
    <w:rsid w:val="00961BF4"/>
    <w:rsid w:val="009714D3"/>
    <w:rsid w:val="0098428C"/>
    <w:rsid w:val="00990035"/>
    <w:rsid w:val="009906C0"/>
    <w:rsid w:val="00996B51"/>
    <w:rsid w:val="009B1FCB"/>
    <w:rsid w:val="009B57D3"/>
    <w:rsid w:val="009C65B6"/>
    <w:rsid w:val="009D06BD"/>
    <w:rsid w:val="009D54FB"/>
    <w:rsid w:val="009E1FA7"/>
    <w:rsid w:val="00A00B19"/>
    <w:rsid w:val="00A16A9D"/>
    <w:rsid w:val="00A2799A"/>
    <w:rsid w:val="00A30E50"/>
    <w:rsid w:val="00A3175D"/>
    <w:rsid w:val="00A329AA"/>
    <w:rsid w:val="00A32FD5"/>
    <w:rsid w:val="00A51CF7"/>
    <w:rsid w:val="00A667F5"/>
    <w:rsid w:val="00A67D01"/>
    <w:rsid w:val="00A71086"/>
    <w:rsid w:val="00A72866"/>
    <w:rsid w:val="00A72B74"/>
    <w:rsid w:val="00A76EB7"/>
    <w:rsid w:val="00A800F2"/>
    <w:rsid w:val="00A80D5E"/>
    <w:rsid w:val="00A94858"/>
    <w:rsid w:val="00A96056"/>
    <w:rsid w:val="00AA0BA8"/>
    <w:rsid w:val="00AA5321"/>
    <w:rsid w:val="00AB2269"/>
    <w:rsid w:val="00AB45A4"/>
    <w:rsid w:val="00AB6280"/>
    <w:rsid w:val="00AB6C5C"/>
    <w:rsid w:val="00AB75C6"/>
    <w:rsid w:val="00AC7528"/>
    <w:rsid w:val="00AD392A"/>
    <w:rsid w:val="00AD6C6E"/>
    <w:rsid w:val="00AF3441"/>
    <w:rsid w:val="00B00EFB"/>
    <w:rsid w:val="00B05E26"/>
    <w:rsid w:val="00B10054"/>
    <w:rsid w:val="00B155B6"/>
    <w:rsid w:val="00B15E1A"/>
    <w:rsid w:val="00B16951"/>
    <w:rsid w:val="00B2054F"/>
    <w:rsid w:val="00B240EC"/>
    <w:rsid w:val="00B33115"/>
    <w:rsid w:val="00B33DB7"/>
    <w:rsid w:val="00B40A5F"/>
    <w:rsid w:val="00B41B36"/>
    <w:rsid w:val="00B450F0"/>
    <w:rsid w:val="00B53EE1"/>
    <w:rsid w:val="00B62D5C"/>
    <w:rsid w:val="00B73E44"/>
    <w:rsid w:val="00B74C6F"/>
    <w:rsid w:val="00B76B40"/>
    <w:rsid w:val="00B81C2C"/>
    <w:rsid w:val="00B8407F"/>
    <w:rsid w:val="00B8508E"/>
    <w:rsid w:val="00B8759F"/>
    <w:rsid w:val="00B87783"/>
    <w:rsid w:val="00B94CE1"/>
    <w:rsid w:val="00B9538F"/>
    <w:rsid w:val="00BA13EB"/>
    <w:rsid w:val="00BA34FF"/>
    <w:rsid w:val="00BA38CF"/>
    <w:rsid w:val="00BA7264"/>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5146D"/>
    <w:rsid w:val="00C60CA2"/>
    <w:rsid w:val="00C64C40"/>
    <w:rsid w:val="00C6615A"/>
    <w:rsid w:val="00C7377B"/>
    <w:rsid w:val="00C811F9"/>
    <w:rsid w:val="00C82BDA"/>
    <w:rsid w:val="00C906E9"/>
    <w:rsid w:val="00C978CB"/>
    <w:rsid w:val="00CA1346"/>
    <w:rsid w:val="00CA53DA"/>
    <w:rsid w:val="00CB479E"/>
    <w:rsid w:val="00CD562D"/>
    <w:rsid w:val="00CE2C4A"/>
    <w:rsid w:val="00CF01EC"/>
    <w:rsid w:val="00D02957"/>
    <w:rsid w:val="00D13E46"/>
    <w:rsid w:val="00D157B1"/>
    <w:rsid w:val="00D16756"/>
    <w:rsid w:val="00D20E05"/>
    <w:rsid w:val="00D356F8"/>
    <w:rsid w:val="00D419DA"/>
    <w:rsid w:val="00D4223D"/>
    <w:rsid w:val="00D454A9"/>
    <w:rsid w:val="00D50AA8"/>
    <w:rsid w:val="00D53111"/>
    <w:rsid w:val="00D55F04"/>
    <w:rsid w:val="00D578C7"/>
    <w:rsid w:val="00D63358"/>
    <w:rsid w:val="00D77283"/>
    <w:rsid w:val="00D77E5E"/>
    <w:rsid w:val="00D80164"/>
    <w:rsid w:val="00D80CCA"/>
    <w:rsid w:val="00D8180B"/>
    <w:rsid w:val="00D92EC4"/>
    <w:rsid w:val="00DA158F"/>
    <w:rsid w:val="00DA1690"/>
    <w:rsid w:val="00DB4017"/>
    <w:rsid w:val="00DB7A4C"/>
    <w:rsid w:val="00DC10D3"/>
    <w:rsid w:val="00DD334A"/>
    <w:rsid w:val="00DD4F67"/>
    <w:rsid w:val="00DE1B7D"/>
    <w:rsid w:val="00DE2964"/>
    <w:rsid w:val="00DE3C9E"/>
    <w:rsid w:val="00E00E9E"/>
    <w:rsid w:val="00E31900"/>
    <w:rsid w:val="00E4491B"/>
    <w:rsid w:val="00E47540"/>
    <w:rsid w:val="00E47D0B"/>
    <w:rsid w:val="00E5020B"/>
    <w:rsid w:val="00E5193B"/>
    <w:rsid w:val="00E55124"/>
    <w:rsid w:val="00E560A1"/>
    <w:rsid w:val="00E611DA"/>
    <w:rsid w:val="00E67553"/>
    <w:rsid w:val="00E92C3E"/>
    <w:rsid w:val="00EA0555"/>
    <w:rsid w:val="00EB205A"/>
    <w:rsid w:val="00EB6239"/>
    <w:rsid w:val="00EB6DEF"/>
    <w:rsid w:val="00EC0858"/>
    <w:rsid w:val="00EC279D"/>
    <w:rsid w:val="00ED10E1"/>
    <w:rsid w:val="00ED6D94"/>
    <w:rsid w:val="00EE3D1E"/>
    <w:rsid w:val="00EE4C61"/>
    <w:rsid w:val="00EF24AA"/>
    <w:rsid w:val="00F02D19"/>
    <w:rsid w:val="00F04C4C"/>
    <w:rsid w:val="00F07366"/>
    <w:rsid w:val="00F22793"/>
    <w:rsid w:val="00F24245"/>
    <w:rsid w:val="00F26557"/>
    <w:rsid w:val="00F35D2B"/>
    <w:rsid w:val="00F36C9D"/>
    <w:rsid w:val="00F36DD4"/>
    <w:rsid w:val="00F3729F"/>
    <w:rsid w:val="00F41CB5"/>
    <w:rsid w:val="00F50EF0"/>
    <w:rsid w:val="00F72559"/>
    <w:rsid w:val="00F731F5"/>
    <w:rsid w:val="00F815A2"/>
    <w:rsid w:val="00F900B6"/>
    <w:rsid w:val="00F915A5"/>
    <w:rsid w:val="00F938DA"/>
    <w:rsid w:val="00F9559D"/>
    <w:rsid w:val="00F9610A"/>
    <w:rsid w:val="00FA0555"/>
    <w:rsid w:val="00FA5A4F"/>
    <w:rsid w:val="00FA65F6"/>
    <w:rsid w:val="00FA723C"/>
    <w:rsid w:val="00FB4B61"/>
    <w:rsid w:val="00FB6642"/>
    <w:rsid w:val="00FC0B01"/>
    <w:rsid w:val="00FC2555"/>
    <w:rsid w:val="00FC3022"/>
    <w:rsid w:val="00FD3E3F"/>
    <w:rsid w:val="00FE127C"/>
    <w:rsid w:val="00FE3E2A"/>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4701C9"/>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36"/>
      <w:szCs w:val="28"/>
      <w:lang w:val="es-419" w:eastAsia="es-CO"/>
      <w14:ligatures w14:val="none"/>
    </w:rPr>
  </w:style>
  <w:style w:type="paragraph" w:styleId="Ttulo2">
    <w:name w:val="heading 2"/>
    <w:basedOn w:val="Normal"/>
    <w:next w:val="Normal"/>
    <w:link w:val="Ttulo2Car"/>
    <w:autoRedefine/>
    <w:uiPriority w:val="9"/>
    <w:unhideWhenUsed/>
    <w:qFormat/>
    <w:rsid w:val="0040100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4701C9"/>
    <w:rPr>
      <w:rFonts w:ascii="Calibri" w:eastAsia="Times New Roman" w:hAnsi="Calibri" w:cs="Times New Roman (Títulos en alf"/>
      <w:b/>
      <w:color w:val="000000" w:themeColor="text1"/>
      <w:spacing w:val="-10"/>
      <w:kern w:val="0"/>
      <w:sz w:val="36"/>
      <w:szCs w:val="28"/>
      <w:shd w:val="clear" w:color="auto" w:fill="FFFFFF"/>
      <w:lang w:val="es-419" w:eastAsia="es-CO"/>
      <w14:ligatures w14:val="none"/>
    </w:rPr>
  </w:style>
  <w:style w:type="character" w:customStyle="1" w:styleId="Ttulo2Car">
    <w:name w:val="Título 2 Car"/>
    <w:basedOn w:val="Fuentedeprrafopredeter"/>
    <w:link w:val="Ttulo2"/>
    <w:uiPriority w:val="9"/>
    <w:rsid w:val="00401004"/>
    <w:rPr>
      <w:rFonts w:ascii="Calibri" w:eastAsiaTheme="majorEastAsia" w:hAnsi="Calibri" w:cs="Calibri"/>
      <w:b/>
      <w:bCs/>
      <w:color w:val="000000"/>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6A0226"/>
    <w:pPr>
      <w:tabs>
        <w:tab w:val="left" w:pos="1320"/>
        <w:tab w:val="right" w:leader="dot" w:pos="9962"/>
      </w:tabs>
      <w:spacing w:after="100"/>
      <w:ind w:left="1276" w:hanging="567"/>
    </w:pPr>
  </w:style>
  <w:style w:type="paragraph" w:styleId="TDC2">
    <w:name w:val="toc 2"/>
    <w:basedOn w:val="Normal"/>
    <w:next w:val="Normal"/>
    <w:autoRedefine/>
    <w:uiPriority w:val="39"/>
    <w:unhideWhenUsed/>
    <w:rsid w:val="00733D20"/>
    <w:pPr>
      <w:tabs>
        <w:tab w:val="left" w:pos="1276"/>
        <w:tab w:val="left" w:pos="1782"/>
        <w:tab w:val="right" w:leader="dot" w:pos="9962"/>
      </w:tabs>
      <w:spacing w:after="100"/>
      <w:ind w:left="1134" w:firstLine="3"/>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32"/>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character" w:customStyle="1" w:styleId="mb-0">
    <w:name w:val="mb-0"/>
    <w:basedOn w:val="Fuentedeprrafopredeter"/>
    <w:rsid w:val="00AB2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629">
      <w:bodyDiv w:val="1"/>
      <w:marLeft w:val="0"/>
      <w:marRight w:val="0"/>
      <w:marTop w:val="0"/>
      <w:marBottom w:val="0"/>
      <w:divBdr>
        <w:top w:val="none" w:sz="0" w:space="0" w:color="auto"/>
        <w:left w:val="none" w:sz="0" w:space="0" w:color="auto"/>
        <w:bottom w:val="none" w:sz="0" w:space="0" w:color="auto"/>
        <w:right w:val="none" w:sz="0" w:space="0" w:color="auto"/>
      </w:divBdr>
    </w:div>
    <w:div w:id="5601245">
      <w:bodyDiv w:val="1"/>
      <w:marLeft w:val="0"/>
      <w:marRight w:val="0"/>
      <w:marTop w:val="0"/>
      <w:marBottom w:val="0"/>
      <w:divBdr>
        <w:top w:val="none" w:sz="0" w:space="0" w:color="auto"/>
        <w:left w:val="none" w:sz="0" w:space="0" w:color="auto"/>
        <w:bottom w:val="none" w:sz="0" w:space="0" w:color="auto"/>
        <w:right w:val="none" w:sz="0" w:space="0" w:color="auto"/>
      </w:divBdr>
      <w:divsChild>
        <w:div w:id="854733420">
          <w:marLeft w:val="-180"/>
          <w:marRight w:val="-180"/>
          <w:marTop w:val="0"/>
          <w:marBottom w:val="0"/>
          <w:divBdr>
            <w:top w:val="none" w:sz="0" w:space="0" w:color="auto"/>
            <w:left w:val="none" w:sz="0" w:space="0" w:color="auto"/>
            <w:bottom w:val="none" w:sz="0" w:space="0" w:color="auto"/>
            <w:right w:val="none" w:sz="0" w:space="0" w:color="auto"/>
          </w:divBdr>
          <w:divsChild>
            <w:div w:id="15520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285">
      <w:bodyDiv w:val="1"/>
      <w:marLeft w:val="0"/>
      <w:marRight w:val="0"/>
      <w:marTop w:val="0"/>
      <w:marBottom w:val="0"/>
      <w:divBdr>
        <w:top w:val="none" w:sz="0" w:space="0" w:color="auto"/>
        <w:left w:val="none" w:sz="0" w:space="0" w:color="auto"/>
        <w:bottom w:val="none" w:sz="0" w:space="0" w:color="auto"/>
        <w:right w:val="none" w:sz="0" w:space="0" w:color="auto"/>
      </w:divBdr>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755">
      <w:bodyDiv w:val="1"/>
      <w:marLeft w:val="0"/>
      <w:marRight w:val="0"/>
      <w:marTop w:val="0"/>
      <w:marBottom w:val="0"/>
      <w:divBdr>
        <w:top w:val="none" w:sz="0" w:space="0" w:color="auto"/>
        <w:left w:val="none" w:sz="0" w:space="0" w:color="auto"/>
        <w:bottom w:val="none" w:sz="0" w:space="0" w:color="auto"/>
        <w:right w:val="none" w:sz="0" w:space="0" w:color="auto"/>
      </w:divBdr>
    </w:div>
    <w:div w:id="15423449">
      <w:bodyDiv w:val="1"/>
      <w:marLeft w:val="0"/>
      <w:marRight w:val="0"/>
      <w:marTop w:val="0"/>
      <w:marBottom w:val="0"/>
      <w:divBdr>
        <w:top w:val="none" w:sz="0" w:space="0" w:color="auto"/>
        <w:left w:val="none" w:sz="0" w:space="0" w:color="auto"/>
        <w:bottom w:val="none" w:sz="0" w:space="0" w:color="auto"/>
        <w:right w:val="none" w:sz="0" w:space="0" w:color="auto"/>
      </w:divBdr>
      <w:divsChild>
        <w:div w:id="1309742531">
          <w:marLeft w:val="0"/>
          <w:marRight w:val="0"/>
          <w:marTop w:val="0"/>
          <w:marBottom w:val="375"/>
          <w:divBdr>
            <w:top w:val="none" w:sz="0" w:space="0" w:color="auto"/>
            <w:left w:val="none" w:sz="0" w:space="0" w:color="auto"/>
            <w:bottom w:val="none" w:sz="0" w:space="0" w:color="auto"/>
            <w:right w:val="none" w:sz="0" w:space="0" w:color="auto"/>
          </w:divBdr>
          <w:divsChild>
            <w:div w:id="2033409936">
              <w:marLeft w:val="0"/>
              <w:marRight w:val="0"/>
              <w:marTop w:val="0"/>
              <w:marBottom w:val="0"/>
              <w:divBdr>
                <w:top w:val="none" w:sz="0" w:space="0" w:color="auto"/>
                <w:left w:val="none" w:sz="0" w:space="0" w:color="auto"/>
                <w:bottom w:val="none" w:sz="0" w:space="0" w:color="auto"/>
                <w:right w:val="none" w:sz="0" w:space="0" w:color="auto"/>
              </w:divBdr>
              <w:divsChild>
                <w:div w:id="19817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6992">
          <w:marLeft w:val="0"/>
          <w:marRight w:val="0"/>
          <w:marTop w:val="0"/>
          <w:marBottom w:val="0"/>
          <w:divBdr>
            <w:top w:val="none" w:sz="0" w:space="0" w:color="auto"/>
            <w:left w:val="none" w:sz="0" w:space="0" w:color="auto"/>
            <w:bottom w:val="none" w:sz="0" w:space="0" w:color="auto"/>
            <w:right w:val="none" w:sz="0" w:space="0" w:color="auto"/>
          </w:divBdr>
          <w:divsChild>
            <w:div w:id="1377506493">
              <w:marLeft w:val="0"/>
              <w:marRight w:val="0"/>
              <w:marTop w:val="0"/>
              <w:marBottom w:val="0"/>
              <w:divBdr>
                <w:top w:val="none" w:sz="0" w:space="0" w:color="auto"/>
                <w:left w:val="none" w:sz="0" w:space="0" w:color="auto"/>
                <w:bottom w:val="none" w:sz="0" w:space="0" w:color="auto"/>
                <w:right w:val="none" w:sz="0" w:space="0" w:color="auto"/>
              </w:divBdr>
              <w:divsChild>
                <w:div w:id="1376926102">
                  <w:marLeft w:val="-180"/>
                  <w:marRight w:val="-180"/>
                  <w:marTop w:val="0"/>
                  <w:marBottom w:val="0"/>
                  <w:divBdr>
                    <w:top w:val="none" w:sz="0" w:space="0" w:color="auto"/>
                    <w:left w:val="none" w:sz="0" w:space="0" w:color="auto"/>
                    <w:bottom w:val="none" w:sz="0" w:space="0" w:color="auto"/>
                    <w:right w:val="none" w:sz="0" w:space="0" w:color="auto"/>
                  </w:divBdr>
                  <w:divsChild>
                    <w:div w:id="18003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5163">
      <w:bodyDiv w:val="1"/>
      <w:marLeft w:val="0"/>
      <w:marRight w:val="0"/>
      <w:marTop w:val="0"/>
      <w:marBottom w:val="0"/>
      <w:divBdr>
        <w:top w:val="none" w:sz="0" w:space="0" w:color="auto"/>
        <w:left w:val="none" w:sz="0" w:space="0" w:color="auto"/>
        <w:bottom w:val="none" w:sz="0" w:space="0" w:color="auto"/>
        <w:right w:val="none" w:sz="0" w:space="0" w:color="auto"/>
      </w:divBdr>
    </w:div>
    <w:div w:id="33425648">
      <w:bodyDiv w:val="1"/>
      <w:marLeft w:val="0"/>
      <w:marRight w:val="0"/>
      <w:marTop w:val="0"/>
      <w:marBottom w:val="0"/>
      <w:divBdr>
        <w:top w:val="none" w:sz="0" w:space="0" w:color="auto"/>
        <w:left w:val="none" w:sz="0" w:space="0" w:color="auto"/>
        <w:bottom w:val="none" w:sz="0" w:space="0" w:color="auto"/>
        <w:right w:val="none" w:sz="0" w:space="0" w:color="auto"/>
      </w:divBdr>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59639888">
      <w:bodyDiv w:val="1"/>
      <w:marLeft w:val="0"/>
      <w:marRight w:val="0"/>
      <w:marTop w:val="0"/>
      <w:marBottom w:val="0"/>
      <w:divBdr>
        <w:top w:val="none" w:sz="0" w:space="0" w:color="auto"/>
        <w:left w:val="none" w:sz="0" w:space="0" w:color="auto"/>
        <w:bottom w:val="none" w:sz="0" w:space="0" w:color="auto"/>
        <w:right w:val="none" w:sz="0" w:space="0" w:color="auto"/>
      </w:divBdr>
      <w:divsChild>
        <w:div w:id="655694974">
          <w:marLeft w:val="0"/>
          <w:marRight w:val="0"/>
          <w:marTop w:val="0"/>
          <w:marBottom w:val="0"/>
          <w:divBdr>
            <w:top w:val="none" w:sz="0" w:space="0" w:color="auto"/>
            <w:left w:val="none" w:sz="0" w:space="0" w:color="auto"/>
            <w:bottom w:val="none" w:sz="0" w:space="0" w:color="auto"/>
            <w:right w:val="none" w:sz="0" w:space="0" w:color="auto"/>
          </w:divBdr>
        </w:div>
        <w:div w:id="922183437">
          <w:marLeft w:val="-180"/>
          <w:marRight w:val="-180"/>
          <w:marTop w:val="0"/>
          <w:marBottom w:val="0"/>
          <w:divBdr>
            <w:top w:val="none" w:sz="0" w:space="0" w:color="auto"/>
            <w:left w:val="none" w:sz="0" w:space="0" w:color="auto"/>
            <w:bottom w:val="none" w:sz="0" w:space="0" w:color="auto"/>
            <w:right w:val="none" w:sz="0" w:space="0" w:color="auto"/>
          </w:divBdr>
          <w:divsChild>
            <w:div w:id="9260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73205274">
      <w:bodyDiv w:val="1"/>
      <w:marLeft w:val="0"/>
      <w:marRight w:val="0"/>
      <w:marTop w:val="0"/>
      <w:marBottom w:val="0"/>
      <w:divBdr>
        <w:top w:val="none" w:sz="0" w:space="0" w:color="auto"/>
        <w:left w:val="none" w:sz="0" w:space="0" w:color="auto"/>
        <w:bottom w:val="none" w:sz="0" w:space="0" w:color="auto"/>
        <w:right w:val="none" w:sz="0" w:space="0" w:color="auto"/>
      </w:divBdr>
      <w:divsChild>
        <w:div w:id="35086114">
          <w:marLeft w:val="0"/>
          <w:marRight w:val="0"/>
          <w:marTop w:val="0"/>
          <w:marBottom w:val="375"/>
          <w:divBdr>
            <w:top w:val="none" w:sz="0" w:space="0" w:color="auto"/>
            <w:left w:val="none" w:sz="0" w:space="0" w:color="auto"/>
            <w:bottom w:val="none" w:sz="0" w:space="0" w:color="auto"/>
            <w:right w:val="none" w:sz="0" w:space="0" w:color="auto"/>
          </w:divBdr>
          <w:divsChild>
            <w:div w:id="737943774">
              <w:marLeft w:val="0"/>
              <w:marRight w:val="0"/>
              <w:marTop w:val="0"/>
              <w:marBottom w:val="0"/>
              <w:divBdr>
                <w:top w:val="none" w:sz="0" w:space="0" w:color="auto"/>
                <w:left w:val="none" w:sz="0" w:space="0" w:color="auto"/>
                <w:bottom w:val="none" w:sz="0" w:space="0" w:color="auto"/>
                <w:right w:val="none" w:sz="0" w:space="0" w:color="auto"/>
              </w:divBdr>
              <w:divsChild>
                <w:div w:id="20979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5767">
          <w:marLeft w:val="0"/>
          <w:marRight w:val="0"/>
          <w:marTop w:val="0"/>
          <w:marBottom w:val="0"/>
          <w:divBdr>
            <w:top w:val="none" w:sz="0" w:space="0" w:color="auto"/>
            <w:left w:val="none" w:sz="0" w:space="0" w:color="auto"/>
            <w:bottom w:val="none" w:sz="0" w:space="0" w:color="auto"/>
            <w:right w:val="none" w:sz="0" w:space="0" w:color="auto"/>
          </w:divBdr>
          <w:divsChild>
            <w:div w:id="135343912">
              <w:marLeft w:val="0"/>
              <w:marRight w:val="0"/>
              <w:marTop w:val="0"/>
              <w:marBottom w:val="0"/>
              <w:divBdr>
                <w:top w:val="none" w:sz="0" w:space="0" w:color="auto"/>
                <w:left w:val="none" w:sz="0" w:space="0" w:color="auto"/>
                <w:bottom w:val="none" w:sz="0" w:space="0" w:color="auto"/>
                <w:right w:val="none" w:sz="0" w:space="0" w:color="auto"/>
              </w:divBdr>
              <w:divsChild>
                <w:div w:id="631443053">
                  <w:marLeft w:val="0"/>
                  <w:marRight w:val="0"/>
                  <w:marTop w:val="0"/>
                  <w:marBottom w:val="0"/>
                  <w:divBdr>
                    <w:top w:val="none" w:sz="0" w:space="0" w:color="auto"/>
                    <w:left w:val="none" w:sz="0" w:space="0" w:color="auto"/>
                    <w:bottom w:val="none" w:sz="0" w:space="0" w:color="auto"/>
                    <w:right w:val="none" w:sz="0" w:space="0" w:color="auto"/>
                  </w:divBdr>
                  <w:divsChild>
                    <w:div w:id="12256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7799">
      <w:bodyDiv w:val="1"/>
      <w:marLeft w:val="0"/>
      <w:marRight w:val="0"/>
      <w:marTop w:val="0"/>
      <w:marBottom w:val="0"/>
      <w:divBdr>
        <w:top w:val="none" w:sz="0" w:space="0" w:color="auto"/>
        <w:left w:val="none" w:sz="0" w:space="0" w:color="auto"/>
        <w:bottom w:val="none" w:sz="0" w:space="0" w:color="auto"/>
        <w:right w:val="none" w:sz="0" w:space="0" w:color="auto"/>
      </w:divBdr>
      <w:divsChild>
        <w:div w:id="330836104">
          <w:marLeft w:val="-180"/>
          <w:marRight w:val="-180"/>
          <w:marTop w:val="0"/>
          <w:marBottom w:val="0"/>
          <w:divBdr>
            <w:top w:val="none" w:sz="0" w:space="0" w:color="auto"/>
            <w:left w:val="none" w:sz="0" w:space="0" w:color="auto"/>
            <w:bottom w:val="none" w:sz="0" w:space="0" w:color="auto"/>
            <w:right w:val="none" w:sz="0" w:space="0" w:color="auto"/>
          </w:divBdr>
          <w:divsChild>
            <w:div w:id="1720472909">
              <w:marLeft w:val="0"/>
              <w:marRight w:val="0"/>
              <w:marTop w:val="0"/>
              <w:marBottom w:val="0"/>
              <w:divBdr>
                <w:top w:val="none" w:sz="0" w:space="0" w:color="auto"/>
                <w:left w:val="none" w:sz="0" w:space="0" w:color="auto"/>
                <w:bottom w:val="none" w:sz="0" w:space="0" w:color="auto"/>
                <w:right w:val="none" w:sz="0" w:space="0" w:color="auto"/>
              </w:divBdr>
              <w:divsChild>
                <w:div w:id="1348169011">
                  <w:marLeft w:val="0"/>
                  <w:marRight w:val="0"/>
                  <w:marTop w:val="0"/>
                  <w:marBottom w:val="0"/>
                  <w:divBdr>
                    <w:top w:val="none" w:sz="0" w:space="0" w:color="auto"/>
                    <w:left w:val="none" w:sz="0" w:space="0" w:color="auto"/>
                    <w:bottom w:val="none" w:sz="0" w:space="0" w:color="auto"/>
                    <w:right w:val="none" w:sz="0" w:space="0" w:color="auto"/>
                  </w:divBdr>
                  <w:divsChild>
                    <w:div w:id="591280751">
                      <w:marLeft w:val="-180"/>
                      <w:marRight w:val="-180"/>
                      <w:marTop w:val="0"/>
                      <w:marBottom w:val="0"/>
                      <w:divBdr>
                        <w:top w:val="none" w:sz="0" w:space="0" w:color="auto"/>
                        <w:left w:val="none" w:sz="0" w:space="0" w:color="auto"/>
                        <w:bottom w:val="none" w:sz="0" w:space="0" w:color="auto"/>
                        <w:right w:val="none" w:sz="0" w:space="0" w:color="auto"/>
                      </w:divBdr>
                      <w:divsChild>
                        <w:div w:id="1609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74469">
      <w:bodyDiv w:val="1"/>
      <w:marLeft w:val="0"/>
      <w:marRight w:val="0"/>
      <w:marTop w:val="0"/>
      <w:marBottom w:val="0"/>
      <w:divBdr>
        <w:top w:val="none" w:sz="0" w:space="0" w:color="auto"/>
        <w:left w:val="none" w:sz="0" w:space="0" w:color="auto"/>
        <w:bottom w:val="none" w:sz="0" w:space="0" w:color="auto"/>
        <w:right w:val="none" w:sz="0" w:space="0" w:color="auto"/>
      </w:divBdr>
    </w:div>
    <w:div w:id="92868246">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1465388">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22775199">
      <w:bodyDiv w:val="1"/>
      <w:marLeft w:val="0"/>
      <w:marRight w:val="0"/>
      <w:marTop w:val="0"/>
      <w:marBottom w:val="0"/>
      <w:divBdr>
        <w:top w:val="none" w:sz="0" w:space="0" w:color="auto"/>
        <w:left w:val="none" w:sz="0" w:space="0" w:color="auto"/>
        <w:bottom w:val="none" w:sz="0" w:space="0" w:color="auto"/>
        <w:right w:val="none" w:sz="0" w:space="0" w:color="auto"/>
      </w:divBdr>
      <w:divsChild>
        <w:div w:id="449326764">
          <w:marLeft w:val="0"/>
          <w:marRight w:val="0"/>
          <w:marTop w:val="0"/>
          <w:marBottom w:val="375"/>
          <w:divBdr>
            <w:top w:val="none" w:sz="0" w:space="0" w:color="auto"/>
            <w:left w:val="none" w:sz="0" w:space="0" w:color="auto"/>
            <w:bottom w:val="none" w:sz="0" w:space="0" w:color="auto"/>
            <w:right w:val="none" w:sz="0" w:space="0" w:color="auto"/>
          </w:divBdr>
          <w:divsChild>
            <w:div w:id="474952952">
              <w:marLeft w:val="0"/>
              <w:marRight w:val="0"/>
              <w:marTop w:val="0"/>
              <w:marBottom w:val="0"/>
              <w:divBdr>
                <w:top w:val="none" w:sz="0" w:space="0" w:color="auto"/>
                <w:left w:val="none" w:sz="0" w:space="0" w:color="auto"/>
                <w:bottom w:val="none" w:sz="0" w:space="0" w:color="auto"/>
                <w:right w:val="none" w:sz="0" w:space="0" w:color="auto"/>
              </w:divBdr>
              <w:divsChild>
                <w:div w:id="19299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0545">
          <w:marLeft w:val="0"/>
          <w:marRight w:val="0"/>
          <w:marTop w:val="0"/>
          <w:marBottom w:val="0"/>
          <w:divBdr>
            <w:top w:val="none" w:sz="0" w:space="0" w:color="auto"/>
            <w:left w:val="none" w:sz="0" w:space="0" w:color="auto"/>
            <w:bottom w:val="none" w:sz="0" w:space="0" w:color="auto"/>
            <w:right w:val="none" w:sz="0" w:space="0" w:color="auto"/>
          </w:divBdr>
          <w:divsChild>
            <w:div w:id="1178425186">
              <w:marLeft w:val="0"/>
              <w:marRight w:val="0"/>
              <w:marTop w:val="0"/>
              <w:marBottom w:val="0"/>
              <w:divBdr>
                <w:top w:val="none" w:sz="0" w:space="0" w:color="auto"/>
                <w:left w:val="none" w:sz="0" w:space="0" w:color="auto"/>
                <w:bottom w:val="none" w:sz="0" w:space="0" w:color="auto"/>
                <w:right w:val="none" w:sz="0" w:space="0" w:color="auto"/>
              </w:divBdr>
              <w:divsChild>
                <w:div w:id="1693457191">
                  <w:marLeft w:val="0"/>
                  <w:marRight w:val="0"/>
                  <w:marTop w:val="0"/>
                  <w:marBottom w:val="0"/>
                  <w:divBdr>
                    <w:top w:val="none" w:sz="0" w:space="0" w:color="auto"/>
                    <w:left w:val="none" w:sz="0" w:space="0" w:color="auto"/>
                    <w:bottom w:val="none" w:sz="0" w:space="0" w:color="auto"/>
                    <w:right w:val="none" w:sz="0" w:space="0" w:color="auto"/>
                  </w:divBdr>
                  <w:divsChild>
                    <w:div w:id="1723169766">
                      <w:marLeft w:val="-180"/>
                      <w:marRight w:val="-180"/>
                      <w:marTop w:val="0"/>
                      <w:marBottom w:val="0"/>
                      <w:divBdr>
                        <w:top w:val="none" w:sz="0" w:space="0" w:color="auto"/>
                        <w:left w:val="none" w:sz="0" w:space="0" w:color="auto"/>
                        <w:bottom w:val="none" w:sz="0" w:space="0" w:color="auto"/>
                        <w:right w:val="none" w:sz="0" w:space="0" w:color="auto"/>
                      </w:divBdr>
                      <w:divsChild>
                        <w:div w:id="1920479260">
                          <w:marLeft w:val="0"/>
                          <w:marRight w:val="0"/>
                          <w:marTop w:val="0"/>
                          <w:marBottom w:val="0"/>
                          <w:divBdr>
                            <w:top w:val="none" w:sz="0" w:space="0" w:color="auto"/>
                            <w:left w:val="none" w:sz="0" w:space="0" w:color="auto"/>
                            <w:bottom w:val="none" w:sz="0" w:space="0" w:color="auto"/>
                            <w:right w:val="none" w:sz="0" w:space="0" w:color="auto"/>
                          </w:divBdr>
                        </w:div>
                        <w:div w:id="154790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2357">
      <w:bodyDiv w:val="1"/>
      <w:marLeft w:val="0"/>
      <w:marRight w:val="0"/>
      <w:marTop w:val="0"/>
      <w:marBottom w:val="0"/>
      <w:divBdr>
        <w:top w:val="none" w:sz="0" w:space="0" w:color="auto"/>
        <w:left w:val="none" w:sz="0" w:space="0" w:color="auto"/>
        <w:bottom w:val="none" w:sz="0" w:space="0" w:color="auto"/>
        <w:right w:val="none" w:sz="0" w:space="0" w:color="auto"/>
      </w:divBdr>
      <w:divsChild>
        <w:div w:id="1557008155">
          <w:marLeft w:val="0"/>
          <w:marRight w:val="0"/>
          <w:marTop w:val="0"/>
          <w:marBottom w:val="375"/>
          <w:divBdr>
            <w:top w:val="none" w:sz="0" w:space="0" w:color="auto"/>
            <w:left w:val="none" w:sz="0" w:space="0" w:color="auto"/>
            <w:bottom w:val="none" w:sz="0" w:space="0" w:color="auto"/>
            <w:right w:val="none" w:sz="0" w:space="0" w:color="auto"/>
          </w:divBdr>
          <w:divsChild>
            <w:div w:id="1539734863">
              <w:marLeft w:val="0"/>
              <w:marRight w:val="0"/>
              <w:marTop w:val="0"/>
              <w:marBottom w:val="0"/>
              <w:divBdr>
                <w:top w:val="none" w:sz="0" w:space="0" w:color="auto"/>
                <w:left w:val="none" w:sz="0" w:space="0" w:color="auto"/>
                <w:bottom w:val="none" w:sz="0" w:space="0" w:color="auto"/>
                <w:right w:val="none" w:sz="0" w:space="0" w:color="auto"/>
              </w:divBdr>
              <w:divsChild>
                <w:div w:id="9778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7103">
          <w:marLeft w:val="0"/>
          <w:marRight w:val="0"/>
          <w:marTop w:val="0"/>
          <w:marBottom w:val="0"/>
          <w:divBdr>
            <w:top w:val="none" w:sz="0" w:space="0" w:color="auto"/>
            <w:left w:val="none" w:sz="0" w:space="0" w:color="auto"/>
            <w:bottom w:val="none" w:sz="0" w:space="0" w:color="auto"/>
            <w:right w:val="none" w:sz="0" w:space="0" w:color="auto"/>
          </w:divBdr>
          <w:divsChild>
            <w:div w:id="1325209163">
              <w:marLeft w:val="0"/>
              <w:marRight w:val="0"/>
              <w:marTop w:val="0"/>
              <w:marBottom w:val="0"/>
              <w:divBdr>
                <w:top w:val="none" w:sz="0" w:space="0" w:color="auto"/>
                <w:left w:val="none" w:sz="0" w:space="0" w:color="auto"/>
                <w:bottom w:val="none" w:sz="0" w:space="0" w:color="auto"/>
                <w:right w:val="none" w:sz="0" w:space="0" w:color="auto"/>
              </w:divBdr>
              <w:divsChild>
                <w:div w:id="732778507">
                  <w:marLeft w:val="0"/>
                  <w:marRight w:val="0"/>
                  <w:marTop w:val="0"/>
                  <w:marBottom w:val="0"/>
                  <w:divBdr>
                    <w:top w:val="none" w:sz="0" w:space="0" w:color="auto"/>
                    <w:left w:val="none" w:sz="0" w:space="0" w:color="auto"/>
                    <w:bottom w:val="none" w:sz="0" w:space="0" w:color="auto"/>
                    <w:right w:val="none" w:sz="0" w:space="0" w:color="auto"/>
                  </w:divBdr>
                  <w:divsChild>
                    <w:div w:id="359937417">
                      <w:marLeft w:val="0"/>
                      <w:marRight w:val="0"/>
                      <w:marTop w:val="0"/>
                      <w:marBottom w:val="0"/>
                      <w:divBdr>
                        <w:top w:val="none" w:sz="0" w:space="0" w:color="auto"/>
                        <w:left w:val="none" w:sz="0" w:space="0" w:color="auto"/>
                        <w:bottom w:val="none" w:sz="0" w:space="0" w:color="auto"/>
                        <w:right w:val="none" w:sz="0" w:space="0" w:color="auto"/>
                      </w:divBdr>
                    </w:div>
                    <w:div w:id="14239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0973314">
      <w:bodyDiv w:val="1"/>
      <w:marLeft w:val="0"/>
      <w:marRight w:val="0"/>
      <w:marTop w:val="0"/>
      <w:marBottom w:val="0"/>
      <w:divBdr>
        <w:top w:val="none" w:sz="0" w:space="0" w:color="auto"/>
        <w:left w:val="none" w:sz="0" w:space="0" w:color="auto"/>
        <w:bottom w:val="none" w:sz="0" w:space="0" w:color="auto"/>
        <w:right w:val="none" w:sz="0" w:space="0" w:color="auto"/>
      </w:divBdr>
      <w:divsChild>
        <w:div w:id="1434940985">
          <w:marLeft w:val="0"/>
          <w:marRight w:val="0"/>
          <w:marTop w:val="0"/>
          <w:marBottom w:val="0"/>
          <w:divBdr>
            <w:top w:val="none" w:sz="0" w:space="0" w:color="auto"/>
            <w:left w:val="none" w:sz="0" w:space="0" w:color="auto"/>
            <w:bottom w:val="none" w:sz="0" w:space="0" w:color="auto"/>
            <w:right w:val="none" w:sz="0" w:space="0" w:color="auto"/>
          </w:divBdr>
          <w:divsChild>
            <w:div w:id="622661055">
              <w:marLeft w:val="0"/>
              <w:marRight w:val="0"/>
              <w:marTop w:val="0"/>
              <w:marBottom w:val="0"/>
              <w:divBdr>
                <w:top w:val="none" w:sz="0" w:space="0" w:color="auto"/>
                <w:left w:val="none" w:sz="0" w:space="0" w:color="auto"/>
                <w:bottom w:val="none" w:sz="0" w:space="0" w:color="auto"/>
                <w:right w:val="none" w:sz="0" w:space="0" w:color="auto"/>
              </w:divBdr>
            </w:div>
          </w:divsChild>
        </w:div>
        <w:div w:id="1333725660">
          <w:marLeft w:val="0"/>
          <w:marRight w:val="0"/>
          <w:marTop w:val="0"/>
          <w:marBottom w:val="0"/>
          <w:divBdr>
            <w:top w:val="none" w:sz="0" w:space="0" w:color="auto"/>
            <w:left w:val="none" w:sz="0" w:space="0" w:color="auto"/>
            <w:bottom w:val="none" w:sz="0" w:space="0" w:color="auto"/>
            <w:right w:val="none" w:sz="0" w:space="0" w:color="auto"/>
          </w:divBdr>
          <w:divsChild>
            <w:div w:id="1751154009">
              <w:marLeft w:val="0"/>
              <w:marRight w:val="0"/>
              <w:marTop w:val="0"/>
              <w:marBottom w:val="0"/>
              <w:divBdr>
                <w:top w:val="none" w:sz="0" w:space="0" w:color="auto"/>
                <w:left w:val="none" w:sz="0" w:space="0" w:color="auto"/>
                <w:bottom w:val="none" w:sz="0" w:space="0" w:color="auto"/>
                <w:right w:val="none" w:sz="0" w:space="0" w:color="auto"/>
              </w:divBdr>
              <w:divsChild>
                <w:div w:id="606038833">
                  <w:marLeft w:val="0"/>
                  <w:marRight w:val="0"/>
                  <w:marTop w:val="0"/>
                  <w:marBottom w:val="0"/>
                  <w:divBdr>
                    <w:top w:val="none" w:sz="0" w:space="0" w:color="auto"/>
                    <w:left w:val="none" w:sz="0" w:space="0" w:color="auto"/>
                    <w:bottom w:val="none" w:sz="0" w:space="0" w:color="auto"/>
                    <w:right w:val="none" w:sz="0" w:space="0" w:color="auto"/>
                  </w:divBdr>
                </w:div>
              </w:divsChild>
            </w:div>
            <w:div w:id="1938443265">
              <w:marLeft w:val="0"/>
              <w:marRight w:val="0"/>
              <w:marTop w:val="0"/>
              <w:marBottom w:val="0"/>
              <w:divBdr>
                <w:top w:val="none" w:sz="0" w:space="0" w:color="auto"/>
                <w:left w:val="none" w:sz="0" w:space="0" w:color="auto"/>
                <w:bottom w:val="none" w:sz="0" w:space="0" w:color="auto"/>
                <w:right w:val="none" w:sz="0" w:space="0" w:color="auto"/>
              </w:divBdr>
            </w:div>
          </w:divsChild>
        </w:div>
        <w:div w:id="1941908511">
          <w:marLeft w:val="0"/>
          <w:marRight w:val="0"/>
          <w:marTop w:val="0"/>
          <w:marBottom w:val="0"/>
          <w:divBdr>
            <w:top w:val="none" w:sz="0" w:space="0" w:color="auto"/>
            <w:left w:val="none" w:sz="0" w:space="0" w:color="auto"/>
            <w:bottom w:val="none" w:sz="0" w:space="0" w:color="auto"/>
            <w:right w:val="none" w:sz="0" w:space="0" w:color="auto"/>
          </w:divBdr>
          <w:divsChild>
            <w:div w:id="1898396478">
              <w:marLeft w:val="0"/>
              <w:marRight w:val="0"/>
              <w:marTop w:val="0"/>
              <w:marBottom w:val="0"/>
              <w:divBdr>
                <w:top w:val="none" w:sz="0" w:space="0" w:color="auto"/>
                <w:left w:val="none" w:sz="0" w:space="0" w:color="auto"/>
                <w:bottom w:val="none" w:sz="0" w:space="0" w:color="auto"/>
                <w:right w:val="none" w:sz="0" w:space="0" w:color="auto"/>
              </w:divBdr>
              <w:divsChild>
                <w:div w:id="1160195872">
                  <w:marLeft w:val="0"/>
                  <w:marRight w:val="0"/>
                  <w:marTop w:val="0"/>
                  <w:marBottom w:val="0"/>
                  <w:divBdr>
                    <w:top w:val="none" w:sz="0" w:space="0" w:color="auto"/>
                    <w:left w:val="none" w:sz="0" w:space="0" w:color="auto"/>
                    <w:bottom w:val="none" w:sz="0" w:space="0" w:color="auto"/>
                    <w:right w:val="none" w:sz="0" w:space="0" w:color="auto"/>
                  </w:divBdr>
                </w:div>
              </w:divsChild>
            </w:div>
            <w:div w:id="1469784760">
              <w:marLeft w:val="0"/>
              <w:marRight w:val="0"/>
              <w:marTop w:val="0"/>
              <w:marBottom w:val="0"/>
              <w:divBdr>
                <w:top w:val="none" w:sz="0" w:space="0" w:color="auto"/>
                <w:left w:val="none" w:sz="0" w:space="0" w:color="auto"/>
                <w:bottom w:val="none" w:sz="0" w:space="0" w:color="auto"/>
                <w:right w:val="none" w:sz="0" w:space="0" w:color="auto"/>
              </w:divBdr>
            </w:div>
          </w:divsChild>
        </w:div>
        <w:div w:id="970407417">
          <w:marLeft w:val="0"/>
          <w:marRight w:val="0"/>
          <w:marTop w:val="0"/>
          <w:marBottom w:val="0"/>
          <w:divBdr>
            <w:top w:val="none" w:sz="0" w:space="0" w:color="auto"/>
            <w:left w:val="none" w:sz="0" w:space="0" w:color="auto"/>
            <w:bottom w:val="none" w:sz="0" w:space="0" w:color="auto"/>
            <w:right w:val="none" w:sz="0" w:space="0" w:color="auto"/>
          </w:divBdr>
          <w:divsChild>
            <w:div w:id="1773939641">
              <w:marLeft w:val="0"/>
              <w:marRight w:val="0"/>
              <w:marTop w:val="0"/>
              <w:marBottom w:val="0"/>
              <w:divBdr>
                <w:top w:val="none" w:sz="0" w:space="0" w:color="auto"/>
                <w:left w:val="none" w:sz="0" w:space="0" w:color="auto"/>
                <w:bottom w:val="none" w:sz="0" w:space="0" w:color="auto"/>
                <w:right w:val="none" w:sz="0" w:space="0" w:color="auto"/>
              </w:divBdr>
              <w:divsChild>
                <w:div w:id="771364918">
                  <w:marLeft w:val="0"/>
                  <w:marRight w:val="0"/>
                  <w:marTop w:val="0"/>
                  <w:marBottom w:val="0"/>
                  <w:divBdr>
                    <w:top w:val="none" w:sz="0" w:space="0" w:color="auto"/>
                    <w:left w:val="none" w:sz="0" w:space="0" w:color="auto"/>
                    <w:bottom w:val="none" w:sz="0" w:space="0" w:color="auto"/>
                    <w:right w:val="none" w:sz="0" w:space="0" w:color="auto"/>
                  </w:divBdr>
                </w:div>
              </w:divsChild>
            </w:div>
            <w:div w:id="1949387896">
              <w:marLeft w:val="0"/>
              <w:marRight w:val="0"/>
              <w:marTop w:val="0"/>
              <w:marBottom w:val="0"/>
              <w:divBdr>
                <w:top w:val="none" w:sz="0" w:space="0" w:color="auto"/>
                <w:left w:val="none" w:sz="0" w:space="0" w:color="auto"/>
                <w:bottom w:val="none" w:sz="0" w:space="0" w:color="auto"/>
                <w:right w:val="none" w:sz="0" w:space="0" w:color="auto"/>
              </w:divBdr>
            </w:div>
          </w:divsChild>
        </w:div>
        <w:div w:id="1313830535">
          <w:marLeft w:val="0"/>
          <w:marRight w:val="0"/>
          <w:marTop w:val="0"/>
          <w:marBottom w:val="0"/>
          <w:divBdr>
            <w:top w:val="none" w:sz="0" w:space="0" w:color="auto"/>
            <w:left w:val="none" w:sz="0" w:space="0" w:color="auto"/>
            <w:bottom w:val="none" w:sz="0" w:space="0" w:color="auto"/>
            <w:right w:val="none" w:sz="0" w:space="0" w:color="auto"/>
          </w:divBdr>
          <w:divsChild>
            <w:div w:id="1763185611">
              <w:marLeft w:val="0"/>
              <w:marRight w:val="0"/>
              <w:marTop w:val="0"/>
              <w:marBottom w:val="0"/>
              <w:divBdr>
                <w:top w:val="none" w:sz="0" w:space="0" w:color="auto"/>
                <w:left w:val="none" w:sz="0" w:space="0" w:color="auto"/>
                <w:bottom w:val="none" w:sz="0" w:space="0" w:color="auto"/>
                <w:right w:val="none" w:sz="0" w:space="0" w:color="auto"/>
              </w:divBdr>
              <w:divsChild>
                <w:div w:id="285041337">
                  <w:marLeft w:val="0"/>
                  <w:marRight w:val="0"/>
                  <w:marTop w:val="0"/>
                  <w:marBottom w:val="0"/>
                  <w:divBdr>
                    <w:top w:val="none" w:sz="0" w:space="0" w:color="auto"/>
                    <w:left w:val="none" w:sz="0" w:space="0" w:color="auto"/>
                    <w:bottom w:val="none" w:sz="0" w:space="0" w:color="auto"/>
                    <w:right w:val="none" w:sz="0" w:space="0" w:color="auto"/>
                  </w:divBdr>
                </w:div>
              </w:divsChild>
            </w:div>
            <w:div w:id="1342125605">
              <w:marLeft w:val="0"/>
              <w:marRight w:val="0"/>
              <w:marTop w:val="0"/>
              <w:marBottom w:val="0"/>
              <w:divBdr>
                <w:top w:val="none" w:sz="0" w:space="0" w:color="auto"/>
                <w:left w:val="none" w:sz="0" w:space="0" w:color="auto"/>
                <w:bottom w:val="none" w:sz="0" w:space="0" w:color="auto"/>
                <w:right w:val="none" w:sz="0" w:space="0" w:color="auto"/>
              </w:divBdr>
            </w:div>
          </w:divsChild>
        </w:div>
        <w:div w:id="1954552457">
          <w:marLeft w:val="0"/>
          <w:marRight w:val="0"/>
          <w:marTop w:val="0"/>
          <w:marBottom w:val="0"/>
          <w:divBdr>
            <w:top w:val="none" w:sz="0" w:space="0" w:color="auto"/>
            <w:left w:val="none" w:sz="0" w:space="0" w:color="auto"/>
            <w:bottom w:val="none" w:sz="0" w:space="0" w:color="auto"/>
            <w:right w:val="none" w:sz="0" w:space="0" w:color="auto"/>
          </w:divBdr>
          <w:divsChild>
            <w:div w:id="1662805884">
              <w:marLeft w:val="0"/>
              <w:marRight w:val="0"/>
              <w:marTop w:val="0"/>
              <w:marBottom w:val="0"/>
              <w:divBdr>
                <w:top w:val="none" w:sz="0" w:space="0" w:color="auto"/>
                <w:left w:val="none" w:sz="0" w:space="0" w:color="auto"/>
                <w:bottom w:val="none" w:sz="0" w:space="0" w:color="auto"/>
                <w:right w:val="none" w:sz="0" w:space="0" w:color="auto"/>
              </w:divBdr>
              <w:divsChild>
                <w:div w:id="926772267">
                  <w:marLeft w:val="0"/>
                  <w:marRight w:val="0"/>
                  <w:marTop w:val="0"/>
                  <w:marBottom w:val="0"/>
                  <w:divBdr>
                    <w:top w:val="none" w:sz="0" w:space="0" w:color="auto"/>
                    <w:left w:val="none" w:sz="0" w:space="0" w:color="auto"/>
                    <w:bottom w:val="none" w:sz="0" w:space="0" w:color="auto"/>
                    <w:right w:val="none" w:sz="0" w:space="0" w:color="auto"/>
                  </w:divBdr>
                </w:div>
              </w:divsChild>
            </w:div>
            <w:div w:id="689599929">
              <w:marLeft w:val="0"/>
              <w:marRight w:val="0"/>
              <w:marTop w:val="0"/>
              <w:marBottom w:val="0"/>
              <w:divBdr>
                <w:top w:val="none" w:sz="0" w:space="0" w:color="auto"/>
                <w:left w:val="none" w:sz="0" w:space="0" w:color="auto"/>
                <w:bottom w:val="none" w:sz="0" w:space="0" w:color="auto"/>
                <w:right w:val="none" w:sz="0" w:space="0" w:color="auto"/>
              </w:divBdr>
            </w:div>
          </w:divsChild>
        </w:div>
        <w:div w:id="2130661428">
          <w:marLeft w:val="0"/>
          <w:marRight w:val="0"/>
          <w:marTop w:val="0"/>
          <w:marBottom w:val="0"/>
          <w:divBdr>
            <w:top w:val="none" w:sz="0" w:space="0" w:color="auto"/>
            <w:left w:val="none" w:sz="0" w:space="0" w:color="auto"/>
            <w:bottom w:val="none" w:sz="0" w:space="0" w:color="auto"/>
            <w:right w:val="none" w:sz="0" w:space="0" w:color="auto"/>
          </w:divBdr>
          <w:divsChild>
            <w:div w:id="1558006239">
              <w:marLeft w:val="0"/>
              <w:marRight w:val="0"/>
              <w:marTop w:val="0"/>
              <w:marBottom w:val="0"/>
              <w:divBdr>
                <w:top w:val="none" w:sz="0" w:space="0" w:color="auto"/>
                <w:left w:val="none" w:sz="0" w:space="0" w:color="auto"/>
                <w:bottom w:val="none" w:sz="0" w:space="0" w:color="auto"/>
                <w:right w:val="none" w:sz="0" w:space="0" w:color="auto"/>
              </w:divBdr>
              <w:divsChild>
                <w:div w:id="2145002130">
                  <w:marLeft w:val="0"/>
                  <w:marRight w:val="0"/>
                  <w:marTop w:val="0"/>
                  <w:marBottom w:val="0"/>
                  <w:divBdr>
                    <w:top w:val="none" w:sz="0" w:space="0" w:color="auto"/>
                    <w:left w:val="none" w:sz="0" w:space="0" w:color="auto"/>
                    <w:bottom w:val="none" w:sz="0" w:space="0" w:color="auto"/>
                    <w:right w:val="none" w:sz="0" w:space="0" w:color="auto"/>
                  </w:divBdr>
                </w:div>
              </w:divsChild>
            </w:div>
            <w:div w:id="2071265487">
              <w:marLeft w:val="0"/>
              <w:marRight w:val="0"/>
              <w:marTop w:val="0"/>
              <w:marBottom w:val="0"/>
              <w:divBdr>
                <w:top w:val="none" w:sz="0" w:space="0" w:color="auto"/>
                <w:left w:val="none" w:sz="0" w:space="0" w:color="auto"/>
                <w:bottom w:val="none" w:sz="0" w:space="0" w:color="auto"/>
                <w:right w:val="none" w:sz="0" w:space="0" w:color="auto"/>
              </w:divBdr>
            </w:div>
          </w:divsChild>
        </w:div>
        <w:div w:id="499279089">
          <w:marLeft w:val="0"/>
          <w:marRight w:val="0"/>
          <w:marTop w:val="0"/>
          <w:marBottom w:val="0"/>
          <w:divBdr>
            <w:top w:val="none" w:sz="0" w:space="0" w:color="auto"/>
            <w:left w:val="none" w:sz="0" w:space="0" w:color="auto"/>
            <w:bottom w:val="none" w:sz="0" w:space="0" w:color="auto"/>
            <w:right w:val="none" w:sz="0" w:space="0" w:color="auto"/>
          </w:divBdr>
          <w:divsChild>
            <w:div w:id="70127226">
              <w:marLeft w:val="0"/>
              <w:marRight w:val="0"/>
              <w:marTop w:val="0"/>
              <w:marBottom w:val="0"/>
              <w:divBdr>
                <w:top w:val="none" w:sz="0" w:space="0" w:color="auto"/>
                <w:left w:val="none" w:sz="0" w:space="0" w:color="auto"/>
                <w:bottom w:val="none" w:sz="0" w:space="0" w:color="auto"/>
                <w:right w:val="none" w:sz="0" w:space="0" w:color="auto"/>
              </w:divBdr>
              <w:divsChild>
                <w:div w:id="132604334">
                  <w:marLeft w:val="0"/>
                  <w:marRight w:val="0"/>
                  <w:marTop w:val="0"/>
                  <w:marBottom w:val="0"/>
                  <w:divBdr>
                    <w:top w:val="none" w:sz="0" w:space="0" w:color="auto"/>
                    <w:left w:val="none" w:sz="0" w:space="0" w:color="auto"/>
                    <w:bottom w:val="none" w:sz="0" w:space="0" w:color="auto"/>
                    <w:right w:val="none" w:sz="0" w:space="0" w:color="auto"/>
                  </w:divBdr>
                </w:div>
              </w:divsChild>
            </w:div>
            <w:div w:id="17381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54106853">
      <w:bodyDiv w:val="1"/>
      <w:marLeft w:val="0"/>
      <w:marRight w:val="0"/>
      <w:marTop w:val="0"/>
      <w:marBottom w:val="0"/>
      <w:divBdr>
        <w:top w:val="none" w:sz="0" w:space="0" w:color="auto"/>
        <w:left w:val="none" w:sz="0" w:space="0" w:color="auto"/>
        <w:bottom w:val="none" w:sz="0" w:space="0" w:color="auto"/>
        <w:right w:val="none" w:sz="0" w:space="0" w:color="auto"/>
      </w:divBdr>
    </w:div>
    <w:div w:id="156383630">
      <w:bodyDiv w:val="1"/>
      <w:marLeft w:val="0"/>
      <w:marRight w:val="0"/>
      <w:marTop w:val="0"/>
      <w:marBottom w:val="0"/>
      <w:divBdr>
        <w:top w:val="none" w:sz="0" w:space="0" w:color="auto"/>
        <w:left w:val="none" w:sz="0" w:space="0" w:color="auto"/>
        <w:bottom w:val="none" w:sz="0" w:space="0" w:color="auto"/>
        <w:right w:val="none" w:sz="0" w:space="0" w:color="auto"/>
      </w:divBdr>
      <w:divsChild>
        <w:div w:id="1414467729">
          <w:marLeft w:val="0"/>
          <w:marRight w:val="0"/>
          <w:marTop w:val="0"/>
          <w:marBottom w:val="0"/>
          <w:divBdr>
            <w:top w:val="none" w:sz="0" w:space="0" w:color="auto"/>
            <w:left w:val="none" w:sz="0" w:space="0" w:color="auto"/>
            <w:bottom w:val="none" w:sz="0" w:space="0" w:color="auto"/>
            <w:right w:val="none" w:sz="0" w:space="0" w:color="auto"/>
          </w:divBdr>
        </w:div>
        <w:div w:id="319161543">
          <w:marLeft w:val="0"/>
          <w:marRight w:val="0"/>
          <w:marTop w:val="0"/>
          <w:marBottom w:val="0"/>
          <w:divBdr>
            <w:top w:val="none" w:sz="0" w:space="0" w:color="auto"/>
            <w:left w:val="none" w:sz="0" w:space="0" w:color="auto"/>
            <w:bottom w:val="none" w:sz="0" w:space="0" w:color="auto"/>
            <w:right w:val="none" w:sz="0" w:space="0" w:color="auto"/>
          </w:divBdr>
        </w:div>
        <w:div w:id="1335180226">
          <w:marLeft w:val="0"/>
          <w:marRight w:val="0"/>
          <w:marTop w:val="0"/>
          <w:marBottom w:val="0"/>
          <w:divBdr>
            <w:top w:val="none" w:sz="0" w:space="0" w:color="auto"/>
            <w:left w:val="none" w:sz="0" w:space="0" w:color="auto"/>
            <w:bottom w:val="none" w:sz="0" w:space="0" w:color="auto"/>
            <w:right w:val="none" w:sz="0" w:space="0" w:color="auto"/>
          </w:divBdr>
        </w:div>
      </w:divsChild>
    </w:div>
    <w:div w:id="157043460">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70070861">
      <w:bodyDiv w:val="1"/>
      <w:marLeft w:val="0"/>
      <w:marRight w:val="0"/>
      <w:marTop w:val="0"/>
      <w:marBottom w:val="0"/>
      <w:divBdr>
        <w:top w:val="none" w:sz="0" w:space="0" w:color="auto"/>
        <w:left w:val="none" w:sz="0" w:space="0" w:color="auto"/>
        <w:bottom w:val="none" w:sz="0" w:space="0" w:color="auto"/>
        <w:right w:val="none" w:sz="0" w:space="0" w:color="auto"/>
      </w:divBdr>
      <w:divsChild>
        <w:div w:id="815342539">
          <w:marLeft w:val="-180"/>
          <w:marRight w:val="-180"/>
          <w:marTop w:val="0"/>
          <w:marBottom w:val="0"/>
          <w:divBdr>
            <w:top w:val="none" w:sz="0" w:space="0" w:color="auto"/>
            <w:left w:val="none" w:sz="0" w:space="0" w:color="auto"/>
            <w:bottom w:val="none" w:sz="0" w:space="0" w:color="auto"/>
            <w:right w:val="none" w:sz="0" w:space="0" w:color="auto"/>
          </w:divBdr>
        </w:div>
        <w:div w:id="1553928126">
          <w:marLeft w:val="-180"/>
          <w:marRight w:val="-180"/>
          <w:marTop w:val="0"/>
          <w:marBottom w:val="0"/>
          <w:divBdr>
            <w:top w:val="none" w:sz="0" w:space="0" w:color="auto"/>
            <w:left w:val="none" w:sz="0" w:space="0" w:color="auto"/>
            <w:bottom w:val="none" w:sz="0" w:space="0" w:color="auto"/>
            <w:right w:val="none" w:sz="0" w:space="0" w:color="auto"/>
          </w:divBdr>
        </w:div>
      </w:divsChild>
    </w:div>
    <w:div w:id="173351631">
      <w:bodyDiv w:val="1"/>
      <w:marLeft w:val="0"/>
      <w:marRight w:val="0"/>
      <w:marTop w:val="0"/>
      <w:marBottom w:val="0"/>
      <w:divBdr>
        <w:top w:val="none" w:sz="0" w:space="0" w:color="auto"/>
        <w:left w:val="none" w:sz="0" w:space="0" w:color="auto"/>
        <w:bottom w:val="none" w:sz="0" w:space="0" w:color="auto"/>
        <w:right w:val="none" w:sz="0" w:space="0" w:color="auto"/>
      </w:divBdr>
      <w:divsChild>
        <w:div w:id="879367630">
          <w:marLeft w:val="0"/>
          <w:marRight w:val="0"/>
          <w:marTop w:val="0"/>
          <w:marBottom w:val="0"/>
          <w:divBdr>
            <w:top w:val="none" w:sz="0" w:space="0" w:color="auto"/>
            <w:left w:val="none" w:sz="0" w:space="0" w:color="auto"/>
            <w:bottom w:val="none" w:sz="0" w:space="0" w:color="auto"/>
            <w:right w:val="none" w:sz="0" w:space="0" w:color="auto"/>
          </w:divBdr>
          <w:divsChild>
            <w:div w:id="969283797">
              <w:marLeft w:val="-180"/>
              <w:marRight w:val="-180"/>
              <w:marTop w:val="0"/>
              <w:marBottom w:val="0"/>
              <w:divBdr>
                <w:top w:val="none" w:sz="0" w:space="0" w:color="auto"/>
                <w:left w:val="none" w:sz="0" w:space="0" w:color="auto"/>
                <w:bottom w:val="none" w:sz="0" w:space="0" w:color="auto"/>
                <w:right w:val="none" w:sz="0" w:space="0" w:color="auto"/>
              </w:divBdr>
              <w:divsChild>
                <w:div w:id="10476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905">
          <w:marLeft w:val="-180"/>
          <w:marRight w:val="-180"/>
          <w:marTop w:val="0"/>
          <w:marBottom w:val="0"/>
          <w:divBdr>
            <w:top w:val="none" w:sz="0" w:space="0" w:color="auto"/>
            <w:left w:val="none" w:sz="0" w:space="0" w:color="auto"/>
            <w:bottom w:val="none" w:sz="0" w:space="0" w:color="auto"/>
            <w:right w:val="none" w:sz="0" w:space="0" w:color="auto"/>
          </w:divBdr>
          <w:divsChild>
            <w:div w:id="1545292128">
              <w:marLeft w:val="0"/>
              <w:marRight w:val="0"/>
              <w:marTop w:val="0"/>
              <w:marBottom w:val="0"/>
              <w:divBdr>
                <w:top w:val="none" w:sz="0" w:space="0" w:color="auto"/>
                <w:left w:val="none" w:sz="0" w:space="0" w:color="auto"/>
                <w:bottom w:val="none" w:sz="0" w:space="0" w:color="auto"/>
                <w:right w:val="none" w:sz="0" w:space="0" w:color="auto"/>
              </w:divBdr>
              <w:divsChild>
                <w:div w:id="347608692">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76778467">
      <w:bodyDiv w:val="1"/>
      <w:marLeft w:val="0"/>
      <w:marRight w:val="0"/>
      <w:marTop w:val="0"/>
      <w:marBottom w:val="0"/>
      <w:divBdr>
        <w:top w:val="none" w:sz="0" w:space="0" w:color="auto"/>
        <w:left w:val="none" w:sz="0" w:space="0" w:color="auto"/>
        <w:bottom w:val="none" w:sz="0" w:space="0" w:color="auto"/>
        <w:right w:val="none" w:sz="0" w:space="0" w:color="auto"/>
      </w:divBdr>
      <w:divsChild>
        <w:div w:id="1130514794">
          <w:marLeft w:val="-180"/>
          <w:marRight w:val="-180"/>
          <w:marTop w:val="0"/>
          <w:marBottom w:val="0"/>
          <w:divBdr>
            <w:top w:val="none" w:sz="0" w:space="0" w:color="auto"/>
            <w:left w:val="none" w:sz="0" w:space="0" w:color="auto"/>
            <w:bottom w:val="none" w:sz="0" w:space="0" w:color="auto"/>
            <w:right w:val="none" w:sz="0" w:space="0" w:color="auto"/>
          </w:divBdr>
          <w:divsChild>
            <w:div w:id="1536231783">
              <w:marLeft w:val="0"/>
              <w:marRight w:val="0"/>
              <w:marTop w:val="0"/>
              <w:marBottom w:val="0"/>
              <w:divBdr>
                <w:top w:val="none" w:sz="0" w:space="0" w:color="auto"/>
                <w:left w:val="none" w:sz="0" w:space="0" w:color="auto"/>
                <w:bottom w:val="none" w:sz="0" w:space="0" w:color="auto"/>
                <w:right w:val="none" w:sz="0" w:space="0" w:color="auto"/>
              </w:divBdr>
              <w:divsChild>
                <w:div w:id="1377509427">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741515322">
          <w:marLeft w:val="-180"/>
          <w:marRight w:val="-180"/>
          <w:marTop w:val="0"/>
          <w:marBottom w:val="0"/>
          <w:divBdr>
            <w:top w:val="none" w:sz="0" w:space="0" w:color="auto"/>
            <w:left w:val="none" w:sz="0" w:space="0" w:color="auto"/>
            <w:bottom w:val="none" w:sz="0" w:space="0" w:color="auto"/>
            <w:right w:val="none" w:sz="0" w:space="0" w:color="auto"/>
          </w:divBdr>
          <w:divsChild>
            <w:div w:id="1679892431">
              <w:marLeft w:val="0"/>
              <w:marRight w:val="0"/>
              <w:marTop w:val="0"/>
              <w:marBottom w:val="0"/>
              <w:divBdr>
                <w:top w:val="none" w:sz="0" w:space="0" w:color="auto"/>
                <w:left w:val="none" w:sz="0" w:space="0" w:color="auto"/>
                <w:bottom w:val="none" w:sz="0" w:space="0" w:color="auto"/>
                <w:right w:val="none" w:sz="0" w:space="0" w:color="auto"/>
              </w:divBdr>
              <w:divsChild>
                <w:div w:id="1711681101">
                  <w:marLeft w:val="0"/>
                  <w:marRight w:val="0"/>
                  <w:marTop w:val="0"/>
                  <w:marBottom w:val="0"/>
                  <w:divBdr>
                    <w:top w:val="none" w:sz="0" w:space="0" w:color="auto"/>
                    <w:left w:val="none" w:sz="0" w:space="0" w:color="auto"/>
                    <w:bottom w:val="none" w:sz="0" w:space="0" w:color="auto"/>
                    <w:right w:val="none" w:sz="0" w:space="0" w:color="auto"/>
                  </w:divBdr>
                  <w:divsChild>
                    <w:div w:id="1791392059">
                      <w:marLeft w:val="-180"/>
                      <w:marRight w:val="-180"/>
                      <w:marTop w:val="0"/>
                      <w:marBottom w:val="0"/>
                      <w:divBdr>
                        <w:top w:val="none" w:sz="0" w:space="0" w:color="auto"/>
                        <w:left w:val="none" w:sz="0" w:space="0" w:color="auto"/>
                        <w:bottom w:val="none" w:sz="0" w:space="0" w:color="auto"/>
                        <w:right w:val="none" w:sz="0" w:space="0" w:color="auto"/>
                      </w:divBdr>
                      <w:divsChild>
                        <w:div w:id="2035113409">
                          <w:marLeft w:val="0"/>
                          <w:marRight w:val="0"/>
                          <w:marTop w:val="0"/>
                          <w:marBottom w:val="0"/>
                          <w:divBdr>
                            <w:top w:val="none" w:sz="0" w:space="0" w:color="auto"/>
                            <w:left w:val="none" w:sz="0" w:space="0" w:color="auto"/>
                            <w:bottom w:val="none" w:sz="0" w:space="0" w:color="auto"/>
                            <w:right w:val="none" w:sz="0" w:space="0" w:color="auto"/>
                          </w:divBdr>
                          <w:divsChild>
                            <w:div w:id="1717966706">
                              <w:marLeft w:val="0"/>
                              <w:marRight w:val="0"/>
                              <w:marTop w:val="0"/>
                              <w:marBottom w:val="0"/>
                              <w:divBdr>
                                <w:top w:val="none" w:sz="0" w:space="0" w:color="auto"/>
                                <w:left w:val="none" w:sz="0" w:space="0" w:color="auto"/>
                                <w:bottom w:val="none" w:sz="0" w:space="0" w:color="auto"/>
                                <w:right w:val="none" w:sz="0" w:space="0" w:color="auto"/>
                              </w:divBdr>
                              <w:divsChild>
                                <w:div w:id="518129407">
                                  <w:marLeft w:val="-180"/>
                                  <w:marRight w:val="-180"/>
                                  <w:marTop w:val="0"/>
                                  <w:marBottom w:val="0"/>
                                  <w:divBdr>
                                    <w:top w:val="none" w:sz="0" w:space="0" w:color="auto"/>
                                    <w:left w:val="none" w:sz="0" w:space="0" w:color="auto"/>
                                    <w:bottom w:val="none" w:sz="0" w:space="0" w:color="auto"/>
                                    <w:right w:val="none" w:sz="0" w:space="0" w:color="auto"/>
                                  </w:divBdr>
                                  <w:divsChild>
                                    <w:div w:id="1136796608">
                                      <w:marLeft w:val="0"/>
                                      <w:marRight w:val="0"/>
                                      <w:marTop w:val="0"/>
                                      <w:marBottom w:val="0"/>
                                      <w:divBdr>
                                        <w:top w:val="none" w:sz="0" w:space="0" w:color="auto"/>
                                        <w:left w:val="none" w:sz="0" w:space="0" w:color="auto"/>
                                        <w:bottom w:val="none" w:sz="0" w:space="0" w:color="auto"/>
                                        <w:right w:val="none" w:sz="0" w:space="0" w:color="auto"/>
                                      </w:divBdr>
                                      <w:divsChild>
                                        <w:div w:id="1860896520">
                                          <w:marLeft w:val="0"/>
                                          <w:marRight w:val="0"/>
                                          <w:marTop w:val="0"/>
                                          <w:marBottom w:val="0"/>
                                          <w:divBdr>
                                            <w:top w:val="none" w:sz="0" w:space="0" w:color="auto"/>
                                            <w:left w:val="none" w:sz="0" w:space="0" w:color="auto"/>
                                            <w:bottom w:val="none" w:sz="0" w:space="0" w:color="auto"/>
                                            <w:right w:val="none" w:sz="0" w:space="0" w:color="auto"/>
                                          </w:divBdr>
                                          <w:divsChild>
                                            <w:div w:id="1226338548">
                                              <w:marLeft w:val="-180"/>
                                              <w:marRight w:val="-180"/>
                                              <w:marTop w:val="0"/>
                                              <w:marBottom w:val="0"/>
                                              <w:divBdr>
                                                <w:top w:val="none" w:sz="0" w:space="0" w:color="auto"/>
                                                <w:left w:val="none" w:sz="0" w:space="0" w:color="auto"/>
                                                <w:bottom w:val="none" w:sz="0" w:space="0" w:color="auto"/>
                                                <w:right w:val="none" w:sz="0" w:space="0" w:color="auto"/>
                                              </w:divBdr>
                                              <w:divsChild>
                                                <w:div w:id="21442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322086">
      <w:bodyDiv w:val="1"/>
      <w:marLeft w:val="0"/>
      <w:marRight w:val="0"/>
      <w:marTop w:val="0"/>
      <w:marBottom w:val="0"/>
      <w:divBdr>
        <w:top w:val="none" w:sz="0" w:space="0" w:color="auto"/>
        <w:left w:val="none" w:sz="0" w:space="0" w:color="auto"/>
        <w:bottom w:val="none" w:sz="0" w:space="0" w:color="auto"/>
        <w:right w:val="none" w:sz="0" w:space="0" w:color="auto"/>
      </w:divBdr>
      <w:divsChild>
        <w:div w:id="1540162505">
          <w:marLeft w:val="0"/>
          <w:marRight w:val="0"/>
          <w:marTop w:val="0"/>
          <w:marBottom w:val="375"/>
          <w:divBdr>
            <w:top w:val="none" w:sz="0" w:space="0" w:color="auto"/>
            <w:left w:val="none" w:sz="0" w:space="0" w:color="auto"/>
            <w:bottom w:val="none" w:sz="0" w:space="0" w:color="auto"/>
            <w:right w:val="none" w:sz="0" w:space="0" w:color="auto"/>
          </w:divBdr>
          <w:divsChild>
            <w:div w:id="204567973">
              <w:marLeft w:val="0"/>
              <w:marRight w:val="0"/>
              <w:marTop w:val="0"/>
              <w:marBottom w:val="0"/>
              <w:divBdr>
                <w:top w:val="none" w:sz="0" w:space="0" w:color="auto"/>
                <w:left w:val="none" w:sz="0" w:space="0" w:color="auto"/>
                <w:bottom w:val="none" w:sz="0" w:space="0" w:color="auto"/>
                <w:right w:val="none" w:sz="0" w:space="0" w:color="auto"/>
              </w:divBdr>
              <w:divsChild>
                <w:div w:id="20171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2605">
          <w:marLeft w:val="0"/>
          <w:marRight w:val="0"/>
          <w:marTop w:val="0"/>
          <w:marBottom w:val="0"/>
          <w:divBdr>
            <w:top w:val="none" w:sz="0" w:space="0" w:color="auto"/>
            <w:left w:val="none" w:sz="0" w:space="0" w:color="auto"/>
            <w:bottom w:val="none" w:sz="0" w:space="0" w:color="auto"/>
            <w:right w:val="none" w:sz="0" w:space="0" w:color="auto"/>
          </w:divBdr>
          <w:divsChild>
            <w:div w:id="1778257267">
              <w:marLeft w:val="0"/>
              <w:marRight w:val="0"/>
              <w:marTop w:val="0"/>
              <w:marBottom w:val="0"/>
              <w:divBdr>
                <w:top w:val="none" w:sz="0" w:space="0" w:color="auto"/>
                <w:left w:val="none" w:sz="0" w:space="0" w:color="auto"/>
                <w:bottom w:val="none" w:sz="0" w:space="0" w:color="auto"/>
                <w:right w:val="none" w:sz="0" w:space="0" w:color="auto"/>
              </w:divBdr>
              <w:divsChild>
                <w:div w:id="1378310546">
                  <w:marLeft w:val="0"/>
                  <w:marRight w:val="0"/>
                  <w:marTop w:val="0"/>
                  <w:marBottom w:val="0"/>
                  <w:divBdr>
                    <w:top w:val="none" w:sz="0" w:space="0" w:color="auto"/>
                    <w:left w:val="none" w:sz="0" w:space="0" w:color="auto"/>
                    <w:bottom w:val="none" w:sz="0" w:space="0" w:color="auto"/>
                    <w:right w:val="none" w:sz="0" w:space="0" w:color="auto"/>
                  </w:divBdr>
                  <w:divsChild>
                    <w:div w:id="1151672344">
                      <w:marLeft w:val="-180"/>
                      <w:marRight w:val="-180"/>
                      <w:marTop w:val="0"/>
                      <w:marBottom w:val="0"/>
                      <w:divBdr>
                        <w:top w:val="none" w:sz="0" w:space="0" w:color="auto"/>
                        <w:left w:val="none" w:sz="0" w:space="0" w:color="auto"/>
                        <w:bottom w:val="none" w:sz="0" w:space="0" w:color="auto"/>
                        <w:right w:val="none" w:sz="0" w:space="0" w:color="auto"/>
                      </w:divBdr>
                      <w:divsChild>
                        <w:div w:id="7562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07183">
      <w:bodyDiv w:val="1"/>
      <w:marLeft w:val="0"/>
      <w:marRight w:val="0"/>
      <w:marTop w:val="0"/>
      <w:marBottom w:val="0"/>
      <w:divBdr>
        <w:top w:val="none" w:sz="0" w:space="0" w:color="auto"/>
        <w:left w:val="none" w:sz="0" w:space="0" w:color="auto"/>
        <w:bottom w:val="none" w:sz="0" w:space="0" w:color="auto"/>
        <w:right w:val="none" w:sz="0" w:space="0" w:color="auto"/>
      </w:divBdr>
    </w:div>
    <w:div w:id="182329322">
      <w:bodyDiv w:val="1"/>
      <w:marLeft w:val="0"/>
      <w:marRight w:val="0"/>
      <w:marTop w:val="0"/>
      <w:marBottom w:val="0"/>
      <w:divBdr>
        <w:top w:val="none" w:sz="0" w:space="0" w:color="auto"/>
        <w:left w:val="none" w:sz="0" w:space="0" w:color="auto"/>
        <w:bottom w:val="none" w:sz="0" w:space="0" w:color="auto"/>
        <w:right w:val="none" w:sz="0" w:space="0" w:color="auto"/>
      </w:divBdr>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3372075">
      <w:bodyDiv w:val="1"/>
      <w:marLeft w:val="0"/>
      <w:marRight w:val="0"/>
      <w:marTop w:val="0"/>
      <w:marBottom w:val="0"/>
      <w:divBdr>
        <w:top w:val="none" w:sz="0" w:space="0" w:color="auto"/>
        <w:left w:val="none" w:sz="0" w:space="0" w:color="auto"/>
        <w:bottom w:val="none" w:sz="0" w:space="0" w:color="auto"/>
        <w:right w:val="none" w:sz="0" w:space="0" w:color="auto"/>
      </w:divBdr>
    </w:div>
    <w:div w:id="209924676">
      <w:bodyDiv w:val="1"/>
      <w:marLeft w:val="0"/>
      <w:marRight w:val="0"/>
      <w:marTop w:val="0"/>
      <w:marBottom w:val="0"/>
      <w:divBdr>
        <w:top w:val="none" w:sz="0" w:space="0" w:color="auto"/>
        <w:left w:val="none" w:sz="0" w:space="0" w:color="auto"/>
        <w:bottom w:val="none" w:sz="0" w:space="0" w:color="auto"/>
        <w:right w:val="none" w:sz="0" w:space="0" w:color="auto"/>
      </w:divBdr>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3838082">
      <w:bodyDiv w:val="1"/>
      <w:marLeft w:val="0"/>
      <w:marRight w:val="0"/>
      <w:marTop w:val="0"/>
      <w:marBottom w:val="0"/>
      <w:divBdr>
        <w:top w:val="none" w:sz="0" w:space="0" w:color="auto"/>
        <w:left w:val="none" w:sz="0" w:space="0" w:color="auto"/>
        <w:bottom w:val="none" w:sz="0" w:space="0" w:color="auto"/>
        <w:right w:val="none" w:sz="0" w:space="0" w:color="auto"/>
      </w:divBdr>
    </w:div>
    <w:div w:id="224339464">
      <w:bodyDiv w:val="1"/>
      <w:marLeft w:val="0"/>
      <w:marRight w:val="0"/>
      <w:marTop w:val="0"/>
      <w:marBottom w:val="0"/>
      <w:divBdr>
        <w:top w:val="none" w:sz="0" w:space="0" w:color="auto"/>
        <w:left w:val="none" w:sz="0" w:space="0" w:color="auto"/>
        <w:bottom w:val="none" w:sz="0" w:space="0" w:color="auto"/>
        <w:right w:val="none" w:sz="0" w:space="0" w:color="auto"/>
      </w:divBdr>
      <w:divsChild>
        <w:div w:id="205216091">
          <w:marLeft w:val="0"/>
          <w:marRight w:val="0"/>
          <w:marTop w:val="0"/>
          <w:marBottom w:val="375"/>
          <w:divBdr>
            <w:top w:val="none" w:sz="0" w:space="0" w:color="auto"/>
            <w:left w:val="none" w:sz="0" w:space="0" w:color="auto"/>
            <w:bottom w:val="none" w:sz="0" w:space="0" w:color="auto"/>
            <w:right w:val="none" w:sz="0" w:space="0" w:color="auto"/>
          </w:divBdr>
          <w:divsChild>
            <w:div w:id="1045983764">
              <w:marLeft w:val="0"/>
              <w:marRight w:val="0"/>
              <w:marTop w:val="0"/>
              <w:marBottom w:val="0"/>
              <w:divBdr>
                <w:top w:val="none" w:sz="0" w:space="0" w:color="auto"/>
                <w:left w:val="none" w:sz="0" w:space="0" w:color="auto"/>
                <w:bottom w:val="none" w:sz="0" w:space="0" w:color="auto"/>
                <w:right w:val="none" w:sz="0" w:space="0" w:color="auto"/>
              </w:divBdr>
              <w:divsChild>
                <w:div w:id="18877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21997">
          <w:marLeft w:val="0"/>
          <w:marRight w:val="0"/>
          <w:marTop w:val="0"/>
          <w:marBottom w:val="0"/>
          <w:divBdr>
            <w:top w:val="none" w:sz="0" w:space="0" w:color="auto"/>
            <w:left w:val="none" w:sz="0" w:space="0" w:color="auto"/>
            <w:bottom w:val="none" w:sz="0" w:space="0" w:color="auto"/>
            <w:right w:val="none" w:sz="0" w:space="0" w:color="auto"/>
          </w:divBdr>
          <w:divsChild>
            <w:div w:id="1930499621">
              <w:marLeft w:val="0"/>
              <w:marRight w:val="0"/>
              <w:marTop w:val="0"/>
              <w:marBottom w:val="0"/>
              <w:divBdr>
                <w:top w:val="none" w:sz="0" w:space="0" w:color="auto"/>
                <w:left w:val="none" w:sz="0" w:space="0" w:color="auto"/>
                <w:bottom w:val="none" w:sz="0" w:space="0" w:color="auto"/>
                <w:right w:val="none" w:sz="0" w:space="0" w:color="auto"/>
              </w:divBdr>
              <w:divsChild>
                <w:div w:id="1038970944">
                  <w:marLeft w:val="-180"/>
                  <w:marRight w:val="-180"/>
                  <w:marTop w:val="0"/>
                  <w:marBottom w:val="0"/>
                  <w:divBdr>
                    <w:top w:val="none" w:sz="0" w:space="0" w:color="auto"/>
                    <w:left w:val="none" w:sz="0" w:space="0" w:color="auto"/>
                    <w:bottom w:val="none" w:sz="0" w:space="0" w:color="auto"/>
                    <w:right w:val="none" w:sz="0" w:space="0" w:color="auto"/>
                  </w:divBdr>
                  <w:divsChild>
                    <w:div w:id="6471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228">
      <w:bodyDiv w:val="1"/>
      <w:marLeft w:val="0"/>
      <w:marRight w:val="0"/>
      <w:marTop w:val="0"/>
      <w:marBottom w:val="0"/>
      <w:divBdr>
        <w:top w:val="none" w:sz="0" w:space="0" w:color="auto"/>
        <w:left w:val="none" w:sz="0" w:space="0" w:color="auto"/>
        <w:bottom w:val="none" w:sz="0" w:space="0" w:color="auto"/>
        <w:right w:val="none" w:sz="0" w:space="0" w:color="auto"/>
      </w:divBdr>
    </w:div>
    <w:div w:id="227034272">
      <w:bodyDiv w:val="1"/>
      <w:marLeft w:val="0"/>
      <w:marRight w:val="0"/>
      <w:marTop w:val="0"/>
      <w:marBottom w:val="0"/>
      <w:divBdr>
        <w:top w:val="none" w:sz="0" w:space="0" w:color="auto"/>
        <w:left w:val="none" w:sz="0" w:space="0" w:color="auto"/>
        <w:bottom w:val="none" w:sz="0" w:space="0" w:color="auto"/>
        <w:right w:val="none" w:sz="0" w:space="0" w:color="auto"/>
      </w:divBdr>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8924267">
      <w:bodyDiv w:val="1"/>
      <w:marLeft w:val="0"/>
      <w:marRight w:val="0"/>
      <w:marTop w:val="0"/>
      <w:marBottom w:val="0"/>
      <w:divBdr>
        <w:top w:val="none" w:sz="0" w:space="0" w:color="auto"/>
        <w:left w:val="none" w:sz="0" w:space="0" w:color="auto"/>
        <w:bottom w:val="none" w:sz="0" w:space="0" w:color="auto"/>
        <w:right w:val="none" w:sz="0" w:space="0" w:color="auto"/>
      </w:divBdr>
      <w:divsChild>
        <w:div w:id="1330870478">
          <w:marLeft w:val="-180"/>
          <w:marRight w:val="-180"/>
          <w:marTop w:val="0"/>
          <w:marBottom w:val="0"/>
          <w:divBdr>
            <w:top w:val="none" w:sz="0" w:space="0" w:color="auto"/>
            <w:left w:val="none" w:sz="0" w:space="0" w:color="auto"/>
            <w:bottom w:val="none" w:sz="0" w:space="0" w:color="auto"/>
            <w:right w:val="none" w:sz="0" w:space="0" w:color="auto"/>
          </w:divBdr>
          <w:divsChild>
            <w:div w:id="93211208">
              <w:marLeft w:val="0"/>
              <w:marRight w:val="0"/>
              <w:marTop w:val="0"/>
              <w:marBottom w:val="0"/>
              <w:divBdr>
                <w:top w:val="none" w:sz="0" w:space="0" w:color="auto"/>
                <w:left w:val="none" w:sz="0" w:space="0" w:color="auto"/>
                <w:bottom w:val="none" w:sz="0" w:space="0" w:color="auto"/>
                <w:right w:val="none" w:sz="0" w:space="0" w:color="auto"/>
              </w:divBdr>
              <w:divsChild>
                <w:div w:id="9022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5678">
          <w:marLeft w:val="-180"/>
          <w:marRight w:val="-180"/>
          <w:marTop w:val="0"/>
          <w:marBottom w:val="0"/>
          <w:divBdr>
            <w:top w:val="none" w:sz="0" w:space="0" w:color="auto"/>
            <w:left w:val="none" w:sz="0" w:space="0" w:color="auto"/>
            <w:bottom w:val="none" w:sz="0" w:space="0" w:color="auto"/>
            <w:right w:val="none" w:sz="0" w:space="0" w:color="auto"/>
          </w:divBdr>
          <w:divsChild>
            <w:div w:id="5304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7849">
      <w:bodyDiv w:val="1"/>
      <w:marLeft w:val="0"/>
      <w:marRight w:val="0"/>
      <w:marTop w:val="0"/>
      <w:marBottom w:val="0"/>
      <w:divBdr>
        <w:top w:val="none" w:sz="0" w:space="0" w:color="auto"/>
        <w:left w:val="none" w:sz="0" w:space="0" w:color="auto"/>
        <w:bottom w:val="none" w:sz="0" w:space="0" w:color="auto"/>
        <w:right w:val="none" w:sz="0" w:space="0" w:color="auto"/>
      </w:divBdr>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5691">
      <w:bodyDiv w:val="1"/>
      <w:marLeft w:val="0"/>
      <w:marRight w:val="0"/>
      <w:marTop w:val="0"/>
      <w:marBottom w:val="0"/>
      <w:divBdr>
        <w:top w:val="none" w:sz="0" w:space="0" w:color="auto"/>
        <w:left w:val="none" w:sz="0" w:space="0" w:color="auto"/>
        <w:bottom w:val="none" w:sz="0" w:space="0" w:color="auto"/>
        <w:right w:val="none" w:sz="0" w:space="0" w:color="auto"/>
      </w:divBdr>
      <w:divsChild>
        <w:div w:id="1992907122">
          <w:marLeft w:val="0"/>
          <w:marRight w:val="0"/>
          <w:marTop w:val="0"/>
          <w:marBottom w:val="0"/>
          <w:divBdr>
            <w:top w:val="none" w:sz="0" w:space="0" w:color="auto"/>
            <w:left w:val="none" w:sz="0" w:space="0" w:color="auto"/>
            <w:bottom w:val="none" w:sz="0" w:space="0" w:color="auto"/>
            <w:right w:val="none" w:sz="0" w:space="0" w:color="auto"/>
          </w:divBdr>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3663023">
      <w:bodyDiv w:val="1"/>
      <w:marLeft w:val="0"/>
      <w:marRight w:val="0"/>
      <w:marTop w:val="0"/>
      <w:marBottom w:val="0"/>
      <w:divBdr>
        <w:top w:val="none" w:sz="0" w:space="0" w:color="auto"/>
        <w:left w:val="none" w:sz="0" w:space="0" w:color="auto"/>
        <w:bottom w:val="none" w:sz="0" w:space="0" w:color="auto"/>
        <w:right w:val="none" w:sz="0" w:space="0" w:color="auto"/>
      </w:divBdr>
      <w:divsChild>
        <w:div w:id="1067848358">
          <w:marLeft w:val="0"/>
          <w:marRight w:val="0"/>
          <w:marTop w:val="0"/>
          <w:marBottom w:val="0"/>
          <w:divBdr>
            <w:top w:val="none" w:sz="0" w:space="0" w:color="auto"/>
            <w:left w:val="none" w:sz="0" w:space="0" w:color="auto"/>
            <w:bottom w:val="none" w:sz="0" w:space="0" w:color="auto"/>
            <w:right w:val="none" w:sz="0" w:space="0" w:color="auto"/>
          </w:divBdr>
        </w:div>
        <w:div w:id="819733380">
          <w:marLeft w:val="-180"/>
          <w:marRight w:val="-180"/>
          <w:marTop w:val="0"/>
          <w:marBottom w:val="0"/>
          <w:divBdr>
            <w:top w:val="none" w:sz="0" w:space="0" w:color="auto"/>
            <w:left w:val="none" w:sz="0" w:space="0" w:color="auto"/>
            <w:bottom w:val="none" w:sz="0" w:space="0" w:color="auto"/>
            <w:right w:val="none" w:sz="0" w:space="0" w:color="auto"/>
          </w:divBdr>
          <w:divsChild>
            <w:div w:id="314921093">
              <w:marLeft w:val="0"/>
              <w:marRight w:val="0"/>
              <w:marTop w:val="0"/>
              <w:marBottom w:val="0"/>
              <w:divBdr>
                <w:top w:val="none" w:sz="0" w:space="0" w:color="auto"/>
                <w:left w:val="none" w:sz="0" w:space="0" w:color="auto"/>
                <w:bottom w:val="none" w:sz="0" w:space="0" w:color="auto"/>
                <w:right w:val="none" w:sz="0" w:space="0" w:color="auto"/>
              </w:divBdr>
              <w:divsChild>
                <w:div w:id="1721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33232">
      <w:bodyDiv w:val="1"/>
      <w:marLeft w:val="0"/>
      <w:marRight w:val="0"/>
      <w:marTop w:val="0"/>
      <w:marBottom w:val="0"/>
      <w:divBdr>
        <w:top w:val="none" w:sz="0" w:space="0" w:color="auto"/>
        <w:left w:val="none" w:sz="0" w:space="0" w:color="auto"/>
        <w:bottom w:val="none" w:sz="0" w:space="0" w:color="auto"/>
        <w:right w:val="none" w:sz="0" w:space="0" w:color="auto"/>
      </w:divBdr>
      <w:divsChild>
        <w:div w:id="1584224426">
          <w:marLeft w:val="-180"/>
          <w:marRight w:val="-180"/>
          <w:marTop w:val="0"/>
          <w:marBottom w:val="0"/>
          <w:divBdr>
            <w:top w:val="none" w:sz="0" w:space="0" w:color="auto"/>
            <w:left w:val="none" w:sz="0" w:space="0" w:color="auto"/>
            <w:bottom w:val="none" w:sz="0" w:space="0" w:color="auto"/>
            <w:right w:val="none" w:sz="0" w:space="0" w:color="auto"/>
          </w:divBdr>
          <w:divsChild>
            <w:div w:id="87997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3734">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16497075">
      <w:bodyDiv w:val="1"/>
      <w:marLeft w:val="0"/>
      <w:marRight w:val="0"/>
      <w:marTop w:val="0"/>
      <w:marBottom w:val="0"/>
      <w:divBdr>
        <w:top w:val="none" w:sz="0" w:space="0" w:color="auto"/>
        <w:left w:val="none" w:sz="0" w:space="0" w:color="auto"/>
        <w:bottom w:val="none" w:sz="0" w:space="0" w:color="auto"/>
        <w:right w:val="none" w:sz="0" w:space="0" w:color="auto"/>
      </w:divBdr>
      <w:divsChild>
        <w:div w:id="1205870149">
          <w:marLeft w:val="0"/>
          <w:marRight w:val="0"/>
          <w:marTop w:val="0"/>
          <w:marBottom w:val="375"/>
          <w:divBdr>
            <w:top w:val="none" w:sz="0" w:space="0" w:color="auto"/>
            <w:left w:val="none" w:sz="0" w:space="0" w:color="auto"/>
            <w:bottom w:val="none" w:sz="0" w:space="0" w:color="auto"/>
            <w:right w:val="none" w:sz="0" w:space="0" w:color="auto"/>
          </w:divBdr>
          <w:divsChild>
            <w:div w:id="19623182">
              <w:marLeft w:val="0"/>
              <w:marRight w:val="0"/>
              <w:marTop w:val="0"/>
              <w:marBottom w:val="0"/>
              <w:divBdr>
                <w:top w:val="none" w:sz="0" w:space="0" w:color="auto"/>
                <w:left w:val="none" w:sz="0" w:space="0" w:color="auto"/>
                <w:bottom w:val="none" w:sz="0" w:space="0" w:color="auto"/>
                <w:right w:val="none" w:sz="0" w:space="0" w:color="auto"/>
              </w:divBdr>
              <w:divsChild>
                <w:div w:id="87650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247">
          <w:marLeft w:val="0"/>
          <w:marRight w:val="0"/>
          <w:marTop w:val="0"/>
          <w:marBottom w:val="0"/>
          <w:divBdr>
            <w:top w:val="none" w:sz="0" w:space="0" w:color="auto"/>
            <w:left w:val="none" w:sz="0" w:space="0" w:color="auto"/>
            <w:bottom w:val="none" w:sz="0" w:space="0" w:color="auto"/>
            <w:right w:val="none" w:sz="0" w:space="0" w:color="auto"/>
          </w:divBdr>
          <w:divsChild>
            <w:div w:id="427434515">
              <w:marLeft w:val="0"/>
              <w:marRight w:val="0"/>
              <w:marTop w:val="0"/>
              <w:marBottom w:val="0"/>
              <w:divBdr>
                <w:top w:val="none" w:sz="0" w:space="0" w:color="auto"/>
                <w:left w:val="none" w:sz="0" w:space="0" w:color="auto"/>
                <w:bottom w:val="none" w:sz="0" w:space="0" w:color="auto"/>
                <w:right w:val="none" w:sz="0" w:space="0" w:color="auto"/>
              </w:divBdr>
              <w:divsChild>
                <w:div w:id="1610311935">
                  <w:marLeft w:val="0"/>
                  <w:marRight w:val="0"/>
                  <w:marTop w:val="0"/>
                  <w:marBottom w:val="0"/>
                  <w:divBdr>
                    <w:top w:val="none" w:sz="0" w:space="0" w:color="auto"/>
                    <w:left w:val="none" w:sz="0" w:space="0" w:color="auto"/>
                    <w:bottom w:val="none" w:sz="0" w:space="0" w:color="auto"/>
                    <w:right w:val="none" w:sz="0" w:space="0" w:color="auto"/>
                  </w:divBdr>
                  <w:divsChild>
                    <w:div w:id="941299366">
                      <w:marLeft w:val="-180"/>
                      <w:marRight w:val="-180"/>
                      <w:marTop w:val="0"/>
                      <w:marBottom w:val="0"/>
                      <w:divBdr>
                        <w:top w:val="none" w:sz="0" w:space="0" w:color="auto"/>
                        <w:left w:val="none" w:sz="0" w:space="0" w:color="auto"/>
                        <w:bottom w:val="none" w:sz="0" w:space="0" w:color="auto"/>
                        <w:right w:val="none" w:sz="0" w:space="0" w:color="auto"/>
                      </w:divBdr>
                      <w:divsChild>
                        <w:div w:id="136655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676142">
      <w:bodyDiv w:val="1"/>
      <w:marLeft w:val="0"/>
      <w:marRight w:val="0"/>
      <w:marTop w:val="0"/>
      <w:marBottom w:val="0"/>
      <w:divBdr>
        <w:top w:val="none" w:sz="0" w:space="0" w:color="auto"/>
        <w:left w:val="none" w:sz="0" w:space="0" w:color="auto"/>
        <w:bottom w:val="none" w:sz="0" w:space="0" w:color="auto"/>
        <w:right w:val="none" w:sz="0" w:space="0" w:color="auto"/>
      </w:divBdr>
    </w:div>
    <w:div w:id="334698358">
      <w:bodyDiv w:val="1"/>
      <w:marLeft w:val="0"/>
      <w:marRight w:val="0"/>
      <w:marTop w:val="0"/>
      <w:marBottom w:val="0"/>
      <w:divBdr>
        <w:top w:val="none" w:sz="0" w:space="0" w:color="auto"/>
        <w:left w:val="none" w:sz="0" w:space="0" w:color="auto"/>
        <w:bottom w:val="none" w:sz="0" w:space="0" w:color="auto"/>
        <w:right w:val="none" w:sz="0" w:space="0" w:color="auto"/>
      </w:divBdr>
    </w:div>
    <w:div w:id="334764758">
      <w:bodyDiv w:val="1"/>
      <w:marLeft w:val="0"/>
      <w:marRight w:val="0"/>
      <w:marTop w:val="0"/>
      <w:marBottom w:val="0"/>
      <w:divBdr>
        <w:top w:val="none" w:sz="0" w:space="0" w:color="auto"/>
        <w:left w:val="none" w:sz="0" w:space="0" w:color="auto"/>
        <w:bottom w:val="none" w:sz="0" w:space="0" w:color="auto"/>
        <w:right w:val="none" w:sz="0" w:space="0" w:color="auto"/>
      </w:divBdr>
      <w:divsChild>
        <w:div w:id="1458142354">
          <w:marLeft w:val="-180"/>
          <w:marRight w:val="-180"/>
          <w:marTop w:val="0"/>
          <w:marBottom w:val="0"/>
          <w:divBdr>
            <w:top w:val="none" w:sz="0" w:space="0" w:color="auto"/>
            <w:left w:val="none" w:sz="0" w:space="0" w:color="auto"/>
            <w:bottom w:val="none" w:sz="0" w:space="0" w:color="auto"/>
            <w:right w:val="none" w:sz="0" w:space="0" w:color="auto"/>
          </w:divBdr>
          <w:divsChild>
            <w:div w:id="6800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52000248">
      <w:bodyDiv w:val="1"/>
      <w:marLeft w:val="0"/>
      <w:marRight w:val="0"/>
      <w:marTop w:val="0"/>
      <w:marBottom w:val="0"/>
      <w:divBdr>
        <w:top w:val="none" w:sz="0" w:space="0" w:color="auto"/>
        <w:left w:val="none" w:sz="0" w:space="0" w:color="auto"/>
        <w:bottom w:val="none" w:sz="0" w:space="0" w:color="auto"/>
        <w:right w:val="none" w:sz="0" w:space="0" w:color="auto"/>
      </w:divBdr>
      <w:divsChild>
        <w:div w:id="938874012">
          <w:marLeft w:val="0"/>
          <w:marRight w:val="0"/>
          <w:marTop w:val="0"/>
          <w:marBottom w:val="0"/>
          <w:divBdr>
            <w:top w:val="none" w:sz="0" w:space="0" w:color="auto"/>
            <w:left w:val="none" w:sz="0" w:space="0" w:color="auto"/>
            <w:bottom w:val="none" w:sz="0" w:space="0" w:color="auto"/>
            <w:right w:val="none" w:sz="0" w:space="0" w:color="auto"/>
          </w:divBdr>
        </w:div>
      </w:divsChild>
    </w:div>
    <w:div w:id="360857907">
      <w:bodyDiv w:val="1"/>
      <w:marLeft w:val="0"/>
      <w:marRight w:val="0"/>
      <w:marTop w:val="0"/>
      <w:marBottom w:val="0"/>
      <w:divBdr>
        <w:top w:val="none" w:sz="0" w:space="0" w:color="auto"/>
        <w:left w:val="none" w:sz="0" w:space="0" w:color="auto"/>
        <w:bottom w:val="none" w:sz="0" w:space="0" w:color="auto"/>
        <w:right w:val="none" w:sz="0" w:space="0" w:color="auto"/>
      </w:divBdr>
      <w:divsChild>
        <w:div w:id="1298099732">
          <w:marLeft w:val="-180"/>
          <w:marRight w:val="-180"/>
          <w:marTop w:val="0"/>
          <w:marBottom w:val="0"/>
          <w:divBdr>
            <w:top w:val="none" w:sz="0" w:space="0" w:color="auto"/>
            <w:left w:val="none" w:sz="0" w:space="0" w:color="auto"/>
            <w:bottom w:val="none" w:sz="0" w:space="0" w:color="auto"/>
            <w:right w:val="none" w:sz="0" w:space="0" w:color="auto"/>
          </w:divBdr>
          <w:divsChild>
            <w:div w:id="13488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1129">
      <w:bodyDiv w:val="1"/>
      <w:marLeft w:val="0"/>
      <w:marRight w:val="0"/>
      <w:marTop w:val="0"/>
      <w:marBottom w:val="0"/>
      <w:divBdr>
        <w:top w:val="none" w:sz="0" w:space="0" w:color="auto"/>
        <w:left w:val="none" w:sz="0" w:space="0" w:color="auto"/>
        <w:bottom w:val="none" w:sz="0" w:space="0" w:color="auto"/>
        <w:right w:val="none" w:sz="0" w:space="0" w:color="auto"/>
      </w:divBdr>
    </w:div>
    <w:div w:id="365519354">
      <w:bodyDiv w:val="1"/>
      <w:marLeft w:val="0"/>
      <w:marRight w:val="0"/>
      <w:marTop w:val="0"/>
      <w:marBottom w:val="0"/>
      <w:divBdr>
        <w:top w:val="none" w:sz="0" w:space="0" w:color="auto"/>
        <w:left w:val="none" w:sz="0" w:space="0" w:color="auto"/>
        <w:bottom w:val="none" w:sz="0" w:space="0" w:color="auto"/>
        <w:right w:val="none" w:sz="0" w:space="0" w:color="auto"/>
      </w:divBdr>
      <w:divsChild>
        <w:div w:id="1563057826">
          <w:marLeft w:val="0"/>
          <w:marRight w:val="0"/>
          <w:marTop w:val="0"/>
          <w:marBottom w:val="720"/>
          <w:divBdr>
            <w:top w:val="none" w:sz="0" w:space="0" w:color="auto"/>
            <w:left w:val="none" w:sz="0" w:space="0" w:color="auto"/>
            <w:bottom w:val="none" w:sz="0" w:space="0" w:color="auto"/>
            <w:right w:val="none" w:sz="0" w:space="0" w:color="auto"/>
          </w:divBdr>
        </w:div>
      </w:divsChild>
    </w:div>
    <w:div w:id="366293946">
      <w:bodyDiv w:val="1"/>
      <w:marLeft w:val="0"/>
      <w:marRight w:val="0"/>
      <w:marTop w:val="0"/>
      <w:marBottom w:val="0"/>
      <w:divBdr>
        <w:top w:val="none" w:sz="0" w:space="0" w:color="auto"/>
        <w:left w:val="none" w:sz="0" w:space="0" w:color="auto"/>
        <w:bottom w:val="none" w:sz="0" w:space="0" w:color="auto"/>
        <w:right w:val="none" w:sz="0" w:space="0" w:color="auto"/>
      </w:divBdr>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9324414">
      <w:bodyDiv w:val="1"/>
      <w:marLeft w:val="0"/>
      <w:marRight w:val="0"/>
      <w:marTop w:val="0"/>
      <w:marBottom w:val="0"/>
      <w:divBdr>
        <w:top w:val="none" w:sz="0" w:space="0" w:color="auto"/>
        <w:left w:val="none" w:sz="0" w:space="0" w:color="auto"/>
        <w:bottom w:val="none" w:sz="0" w:space="0" w:color="auto"/>
        <w:right w:val="none" w:sz="0" w:space="0" w:color="auto"/>
      </w:divBdr>
    </w:div>
    <w:div w:id="387147257">
      <w:bodyDiv w:val="1"/>
      <w:marLeft w:val="0"/>
      <w:marRight w:val="0"/>
      <w:marTop w:val="0"/>
      <w:marBottom w:val="0"/>
      <w:divBdr>
        <w:top w:val="none" w:sz="0" w:space="0" w:color="auto"/>
        <w:left w:val="none" w:sz="0" w:space="0" w:color="auto"/>
        <w:bottom w:val="none" w:sz="0" w:space="0" w:color="auto"/>
        <w:right w:val="none" w:sz="0" w:space="0" w:color="auto"/>
      </w:divBdr>
      <w:divsChild>
        <w:div w:id="1467703012">
          <w:marLeft w:val="-180"/>
          <w:marRight w:val="-180"/>
          <w:marTop w:val="0"/>
          <w:marBottom w:val="0"/>
          <w:divBdr>
            <w:top w:val="none" w:sz="0" w:space="0" w:color="auto"/>
            <w:left w:val="none" w:sz="0" w:space="0" w:color="auto"/>
            <w:bottom w:val="none" w:sz="0" w:space="0" w:color="auto"/>
            <w:right w:val="none" w:sz="0" w:space="0" w:color="auto"/>
          </w:divBdr>
          <w:divsChild>
            <w:div w:id="1510564463">
              <w:marLeft w:val="0"/>
              <w:marRight w:val="0"/>
              <w:marTop w:val="0"/>
              <w:marBottom w:val="0"/>
              <w:divBdr>
                <w:top w:val="none" w:sz="0" w:space="0" w:color="auto"/>
                <w:left w:val="none" w:sz="0" w:space="0" w:color="auto"/>
                <w:bottom w:val="none" w:sz="0" w:space="0" w:color="auto"/>
                <w:right w:val="none" w:sz="0" w:space="0" w:color="auto"/>
              </w:divBdr>
              <w:divsChild>
                <w:div w:id="142187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91906">
      <w:bodyDiv w:val="1"/>
      <w:marLeft w:val="0"/>
      <w:marRight w:val="0"/>
      <w:marTop w:val="0"/>
      <w:marBottom w:val="0"/>
      <w:divBdr>
        <w:top w:val="none" w:sz="0" w:space="0" w:color="auto"/>
        <w:left w:val="none" w:sz="0" w:space="0" w:color="auto"/>
        <w:bottom w:val="none" w:sz="0" w:space="0" w:color="auto"/>
        <w:right w:val="none" w:sz="0" w:space="0" w:color="auto"/>
      </w:divBdr>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18324">
      <w:bodyDiv w:val="1"/>
      <w:marLeft w:val="0"/>
      <w:marRight w:val="0"/>
      <w:marTop w:val="0"/>
      <w:marBottom w:val="0"/>
      <w:divBdr>
        <w:top w:val="none" w:sz="0" w:space="0" w:color="auto"/>
        <w:left w:val="none" w:sz="0" w:space="0" w:color="auto"/>
        <w:bottom w:val="none" w:sz="0" w:space="0" w:color="auto"/>
        <w:right w:val="none" w:sz="0" w:space="0" w:color="auto"/>
      </w:divBdr>
    </w:div>
    <w:div w:id="399714730">
      <w:bodyDiv w:val="1"/>
      <w:marLeft w:val="0"/>
      <w:marRight w:val="0"/>
      <w:marTop w:val="0"/>
      <w:marBottom w:val="0"/>
      <w:divBdr>
        <w:top w:val="none" w:sz="0" w:space="0" w:color="auto"/>
        <w:left w:val="none" w:sz="0" w:space="0" w:color="auto"/>
        <w:bottom w:val="none" w:sz="0" w:space="0" w:color="auto"/>
        <w:right w:val="none" w:sz="0" w:space="0" w:color="auto"/>
      </w:divBdr>
      <w:divsChild>
        <w:div w:id="1326591041">
          <w:marLeft w:val="0"/>
          <w:marRight w:val="0"/>
          <w:marTop w:val="0"/>
          <w:marBottom w:val="0"/>
          <w:divBdr>
            <w:top w:val="none" w:sz="0" w:space="0" w:color="auto"/>
            <w:left w:val="none" w:sz="0" w:space="0" w:color="auto"/>
            <w:bottom w:val="single" w:sz="6" w:space="0" w:color="AFAFAF"/>
            <w:right w:val="none" w:sz="0" w:space="0" w:color="auto"/>
          </w:divBdr>
          <w:divsChild>
            <w:div w:id="1803498775">
              <w:marLeft w:val="0"/>
              <w:marRight w:val="0"/>
              <w:marTop w:val="0"/>
              <w:marBottom w:val="0"/>
              <w:divBdr>
                <w:top w:val="none" w:sz="0" w:space="0" w:color="auto"/>
                <w:left w:val="none" w:sz="0" w:space="0" w:color="auto"/>
                <w:bottom w:val="none" w:sz="0" w:space="0" w:color="auto"/>
                <w:right w:val="none" w:sz="0" w:space="0" w:color="auto"/>
              </w:divBdr>
              <w:divsChild>
                <w:div w:id="1606770801">
                  <w:marLeft w:val="0"/>
                  <w:marRight w:val="0"/>
                  <w:marTop w:val="0"/>
                  <w:marBottom w:val="0"/>
                  <w:divBdr>
                    <w:top w:val="none" w:sz="0" w:space="0" w:color="auto"/>
                    <w:left w:val="none" w:sz="0" w:space="0" w:color="auto"/>
                    <w:bottom w:val="none" w:sz="0" w:space="0" w:color="auto"/>
                    <w:right w:val="none" w:sz="0" w:space="0" w:color="auto"/>
                  </w:divBdr>
                  <w:divsChild>
                    <w:div w:id="459614323">
                      <w:marLeft w:val="-180"/>
                      <w:marRight w:val="-180"/>
                      <w:marTop w:val="0"/>
                      <w:marBottom w:val="0"/>
                      <w:divBdr>
                        <w:top w:val="none" w:sz="0" w:space="0" w:color="auto"/>
                        <w:left w:val="none" w:sz="0" w:space="0" w:color="auto"/>
                        <w:bottom w:val="none" w:sz="0" w:space="0" w:color="auto"/>
                        <w:right w:val="none" w:sz="0" w:space="0" w:color="auto"/>
                      </w:divBdr>
                      <w:divsChild>
                        <w:div w:id="1189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755744">
      <w:bodyDiv w:val="1"/>
      <w:marLeft w:val="0"/>
      <w:marRight w:val="0"/>
      <w:marTop w:val="0"/>
      <w:marBottom w:val="0"/>
      <w:divBdr>
        <w:top w:val="none" w:sz="0" w:space="0" w:color="auto"/>
        <w:left w:val="none" w:sz="0" w:space="0" w:color="auto"/>
        <w:bottom w:val="none" w:sz="0" w:space="0" w:color="auto"/>
        <w:right w:val="none" w:sz="0" w:space="0" w:color="auto"/>
      </w:divBdr>
    </w:div>
    <w:div w:id="401367008">
      <w:bodyDiv w:val="1"/>
      <w:marLeft w:val="0"/>
      <w:marRight w:val="0"/>
      <w:marTop w:val="0"/>
      <w:marBottom w:val="0"/>
      <w:divBdr>
        <w:top w:val="none" w:sz="0" w:space="0" w:color="auto"/>
        <w:left w:val="none" w:sz="0" w:space="0" w:color="auto"/>
        <w:bottom w:val="none" w:sz="0" w:space="0" w:color="auto"/>
        <w:right w:val="none" w:sz="0" w:space="0" w:color="auto"/>
      </w:divBdr>
      <w:divsChild>
        <w:div w:id="199362985">
          <w:marLeft w:val="0"/>
          <w:marRight w:val="0"/>
          <w:marTop w:val="0"/>
          <w:marBottom w:val="0"/>
          <w:divBdr>
            <w:top w:val="none" w:sz="0" w:space="0" w:color="auto"/>
            <w:left w:val="none" w:sz="0" w:space="0" w:color="auto"/>
            <w:bottom w:val="none" w:sz="0" w:space="0" w:color="auto"/>
            <w:right w:val="none" w:sz="0" w:space="0" w:color="auto"/>
          </w:divBdr>
        </w:div>
      </w:divsChild>
    </w:div>
    <w:div w:id="403187204">
      <w:bodyDiv w:val="1"/>
      <w:marLeft w:val="0"/>
      <w:marRight w:val="0"/>
      <w:marTop w:val="0"/>
      <w:marBottom w:val="0"/>
      <w:divBdr>
        <w:top w:val="none" w:sz="0" w:space="0" w:color="auto"/>
        <w:left w:val="none" w:sz="0" w:space="0" w:color="auto"/>
        <w:bottom w:val="none" w:sz="0" w:space="0" w:color="auto"/>
        <w:right w:val="none" w:sz="0" w:space="0" w:color="auto"/>
      </w:divBdr>
    </w:div>
    <w:div w:id="406928817">
      <w:bodyDiv w:val="1"/>
      <w:marLeft w:val="0"/>
      <w:marRight w:val="0"/>
      <w:marTop w:val="0"/>
      <w:marBottom w:val="0"/>
      <w:divBdr>
        <w:top w:val="none" w:sz="0" w:space="0" w:color="auto"/>
        <w:left w:val="none" w:sz="0" w:space="0" w:color="auto"/>
        <w:bottom w:val="none" w:sz="0" w:space="0" w:color="auto"/>
        <w:right w:val="none" w:sz="0" w:space="0" w:color="auto"/>
      </w:divBdr>
      <w:divsChild>
        <w:div w:id="639724208">
          <w:marLeft w:val="-180"/>
          <w:marRight w:val="-180"/>
          <w:marTop w:val="0"/>
          <w:marBottom w:val="0"/>
          <w:divBdr>
            <w:top w:val="none" w:sz="0" w:space="0" w:color="auto"/>
            <w:left w:val="none" w:sz="0" w:space="0" w:color="auto"/>
            <w:bottom w:val="none" w:sz="0" w:space="0" w:color="auto"/>
            <w:right w:val="none" w:sz="0" w:space="0" w:color="auto"/>
          </w:divBdr>
          <w:divsChild>
            <w:div w:id="20284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2143">
      <w:bodyDiv w:val="1"/>
      <w:marLeft w:val="0"/>
      <w:marRight w:val="0"/>
      <w:marTop w:val="0"/>
      <w:marBottom w:val="0"/>
      <w:divBdr>
        <w:top w:val="none" w:sz="0" w:space="0" w:color="auto"/>
        <w:left w:val="none" w:sz="0" w:space="0" w:color="auto"/>
        <w:bottom w:val="none" w:sz="0" w:space="0" w:color="auto"/>
        <w:right w:val="none" w:sz="0" w:space="0" w:color="auto"/>
      </w:divBdr>
    </w:div>
    <w:div w:id="417409814">
      <w:bodyDiv w:val="1"/>
      <w:marLeft w:val="0"/>
      <w:marRight w:val="0"/>
      <w:marTop w:val="0"/>
      <w:marBottom w:val="0"/>
      <w:divBdr>
        <w:top w:val="none" w:sz="0" w:space="0" w:color="auto"/>
        <w:left w:val="none" w:sz="0" w:space="0" w:color="auto"/>
        <w:bottom w:val="none" w:sz="0" w:space="0" w:color="auto"/>
        <w:right w:val="none" w:sz="0" w:space="0" w:color="auto"/>
      </w:divBdr>
      <w:divsChild>
        <w:div w:id="1655798371">
          <w:marLeft w:val="0"/>
          <w:marRight w:val="0"/>
          <w:marTop w:val="0"/>
          <w:marBottom w:val="375"/>
          <w:divBdr>
            <w:top w:val="none" w:sz="0" w:space="0" w:color="auto"/>
            <w:left w:val="none" w:sz="0" w:space="0" w:color="auto"/>
            <w:bottom w:val="none" w:sz="0" w:space="0" w:color="auto"/>
            <w:right w:val="none" w:sz="0" w:space="0" w:color="auto"/>
          </w:divBdr>
          <w:divsChild>
            <w:div w:id="1268345546">
              <w:marLeft w:val="0"/>
              <w:marRight w:val="0"/>
              <w:marTop w:val="0"/>
              <w:marBottom w:val="0"/>
              <w:divBdr>
                <w:top w:val="none" w:sz="0" w:space="0" w:color="auto"/>
                <w:left w:val="none" w:sz="0" w:space="0" w:color="auto"/>
                <w:bottom w:val="none" w:sz="0" w:space="0" w:color="auto"/>
                <w:right w:val="none" w:sz="0" w:space="0" w:color="auto"/>
              </w:divBdr>
              <w:divsChild>
                <w:div w:id="108707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3183">
          <w:marLeft w:val="0"/>
          <w:marRight w:val="0"/>
          <w:marTop w:val="0"/>
          <w:marBottom w:val="0"/>
          <w:divBdr>
            <w:top w:val="none" w:sz="0" w:space="0" w:color="auto"/>
            <w:left w:val="none" w:sz="0" w:space="0" w:color="auto"/>
            <w:bottom w:val="none" w:sz="0" w:space="0" w:color="auto"/>
            <w:right w:val="none" w:sz="0" w:space="0" w:color="auto"/>
          </w:divBdr>
          <w:divsChild>
            <w:div w:id="1371295933">
              <w:marLeft w:val="0"/>
              <w:marRight w:val="0"/>
              <w:marTop w:val="0"/>
              <w:marBottom w:val="0"/>
              <w:divBdr>
                <w:top w:val="none" w:sz="0" w:space="0" w:color="auto"/>
                <w:left w:val="none" w:sz="0" w:space="0" w:color="auto"/>
                <w:bottom w:val="none" w:sz="0" w:space="0" w:color="auto"/>
                <w:right w:val="none" w:sz="0" w:space="0" w:color="auto"/>
              </w:divBdr>
              <w:divsChild>
                <w:div w:id="2031486915">
                  <w:marLeft w:val="0"/>
                  <w:marRight w:val="0"/>
                  <w:marTop w:val="0"/>
                  <w:marBottom w:val="0"/>
                  <w:divBdr>
                    <w:top w:val="none" w:sz="0" w:space="0" w:color="auto"/>
                    <w:left w:val="none" w:sz="0" w:space="0" w:color="auto"/>
                    <w:bottom w:val="none" w:sz="0" w:space="0" w:color="auto"/>
                    <w:right w:val="none" w:sz="0" w:space="0" w:color="auto"/>
                  </w:divBdr>
                  <w:divsChild>
                    <w:div w:id="1887451406">
                      <w:marLeft w:val="-180"/>
                      <w:marRight w:val="-180"/>
                      <w:marTop w:val="0"/>
                      <w:marBottom w:val="0"/>
                      <w:divBdr>
                        <w:top w:val="none" w:sz="0" w:space="0" w:color="auto"/>
                        <w:left w:val="none" w:sz="0" w:space="0" w:color="auto"/>
                        <w:bottom w:val="none" w:sz="0" w:space="0" w:color="auto"/>
                        <w:right w:val="none" w:sz="0" w:space="0" w:color="auto"/>
                      </w:divBdr>
                      <w:divsChild>
                        <w:div w:id="14375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568637">
      <w:bodyDiv w:val="1"/>
      <w:marLeft w:val="0"/>
      <w:marRight w:val="0"/>
      <w:marTop w:val="0"/>
      <w:marBottom w:val="0"/>
      <w:divBdr>
        <w:top w:val="none" w:sz="0" w:space="0" w:color="auto"/>
        <w:left w:val="none" w:sz="0" w:space="0" w:color="auto"/>
        <w:bottom w:val="none" w:sz="0" w:space="0" w:color="auto"/>
        <w:right w:val="none" w:sz="0" w:space="0" w:color="auto"/>
      </w:divBdr>
      <w:divsChild>
        <w:div w:id="2063289898">
          <w:marLeft w:val="0"/>
          <w:marRight w:val="0"/>
          <w:marTop w:val="0"/>
          <w:marBottom w:val="375"/>
          <w:divBdr>
            <w:top w:val="none" w:sz="0" w:space="0" w:color="auto"/>
            <w:left w:val="none" w:sz="0" w:space="0" w:color="auto"/>
            <w:bottom w:val="none" w:sz="0" w:space="0" w:color="auto"/>
            <w:right w:val="none" w:sz="0" w:space="0" w:color="auto"/>
          </w:divBdr>
          <w:divsChild>
            <w:div w:id="1848978131">
              <w:marLeft w:val="0"/>
              <w:marRight w:val="0"/>
              <w:marTop w:val="0"/>
              <w:marBottom w:val="0"/>
              <w:divBdr>
                <w:top w:val="none" w:sz="0" w:space="0" w:color="auto"/>
                <w:left w:val="none" w:sz="0" w:space="0" w:color="auto"/>
                <w:bottom w:val="none" w:sz="0" w:space="0" w:color="auto"/>
                <w:right w:val="none" w:sz="0" w:space="0" w:color="auto"/>
              </w:divBdr>
              <w:divsChild>
                <w:div w:id="194885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5543">
          <w:marLeft w:val="0"/>
          <w:marRight w:val="0"/>
          <w:marTop w:val="0"/>
          <w:marBottom w:val="0"/>
          <w:divBdr>
            <w:top w:val="none" w:sz="0" w:space="0" w:color="auto"/>
            <w:left w:val="none" w:sz="0" w:space="0" w:color="auto"/>
            <w:bottom w:val="none" w:sz="0" w:space="0" w:color="auto"/>
            <w:right w:val="none" w:sz="0" w:space="0" w:color="auto"/>
          </w:divBdr>
          <w:divsChild>
            <w:div w:id="1244297035">
              <w:marLeft w:val="0"/>
              <w:marRight w:val="0"/>
              <w:marTop w:val="0"/>
              <w:marBottom w:val="0"/>
              <w:divBdr>
                <w:top w:val="none" w:sz="0" w:space="0" w:color="auto"/>
                <w:left w:val="none" w:sz="0" w:space="0" w:color="auto"/>
                <w:bottom w:val="none" w:sz="0" w:space="0" w:color="auto"/>
                <w:right w:val="none" w:sz="0" w:space="0" w:color="auto"/>
              </w:divBdr>
              <w:divsChild>
                <w:div w:id="1764644261">
                  <w:marLeft w:val="0"/>
                  <w:marRight w:val="0"/>
                  <w:marTop w:val="0"/>
                  <w:marBottom w:val="0"/>
                  <w:divBdr>
                    <w:top w:val="none" w:sz="0" w:space="0" w:color="auto"/>
                    <w:left w:val="none" w:sz="0" w:space="0" w:color="auto"/>
                    <w:bottom w:val="none" w:sz="0" w:space="0" w:color="auto"/>
                    <w:right w:val="none" w:sz="0" w:space="0" w:color="auto"/>
                  </w:divBdr>
                  <w:divsChild>
                    <w:div w:id="220289673">
                      <w:marLeft w:val="-180"/>
                      <w:marRight w:val="-180"/>
                      <w:marTop w:val="0"/>
                      <w:marBottom w:val="0"/>
                      <w:divBdr>
                        <w:top w:val="none" w:sz="0" w:space="0" w:color="auto"/>
                        <w:left w:val="none" w:sz="0" w:space="0" w:color="auto"/>
                        <w:bottom w:val="none" w:sz="0" w:space="0" w:color="auto"/>
                        <w:right w:val="none" w:sz="0" w:space="0" w:color="auto"/>
                      </w:divBdr>
                      <w:divsChild>
                        <w:div w:id="92538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027245">
      <w:bodyDiv w:val="1"/>
      <w:marLeft w:val="0"/>
      <w:marRight w:val="0"/>
      <w:marTop w:val="0"/>
      <w:marBottom w:val="0"/>
      <w:divBdr>
        <w:top w:val="none" w:sz="0" w:space="0" w:color="auto"/>
        <w:left w:val="none" w:sz="0" w:space="0" w:color="auto"/>
        <w:bottom w:val="none" w:sz="0" w:space="0" w:color="auto"/>
        <w:right w:val="none" w:sz="0" w:space="0" w:color="auto"/>
      </w:divBdr>
    </w:div>
    <w:div w:id="422992576">
      <w:bodyDiv w:val="1"/>
      <w:marLeft w:val="0"/>
      <w:marRight w:val="0"/>
      <w:marTop w:val="0"/>
      <w:marBottom w:val="0"/>
      <w:divBdr>
        <w:top w:val="none" w:sz="0" w:space="0" w:color="auto"/>
        <w:left w:val="none" w:sz="0" w:space="0" w:color="auto"/>
        <w:bottom w:val="none" w:sz="0" w:space="0" w:color="auto"/>
        <w:right w:val="none" w:sz="0" w:space="0" w:color="auto"/>
      </w:divBdr>
    </w:div>
    <w:div w:id="425081170">
      <w:bodyDiv w:val="1"/>
      <w:marLeft w:val="0"/>
      <w:marRight w:val="0"/>
      <w:marTop w:val="0"/>
      <w:marBottom w:val="0"/>
      <w:divBdr>
        <w:top w:val="none" w:sz="0" w:space="0" w:color="auto"/>
        <w:left w:val="none" w:sz="0" w:space="0" w:color="auto"/>
        <w:bottom w:val="none" w:sz="0" w:space="0" w:color="auto"/>
        <w:right w:val="none" w:sz="0" w:space="0" w:color="auto"/>
      </w:divBdr>
      <w:divsChild>
        <w:div w:id="1077937596">
          <w:marLeft w:val="0"/>
          <w:marRight w:val="0"/>
          <w:marTop w:val="0"/>
          <w:marBottom w:val="0"/>
          <w:divBdr>
            <w:top w:val="none" w:sz="0" w:space="0" w:color="auto"/>
            <w:left w:val="none" w:sz="0" w:space="0" w:color="auto"/>
            <w:bottom w:val="none" w:sz="0" w:space="0" w:color="auto"/>
            <w:right w:val="none" w:sz="0" w:space="0" w:color="auto"/>
          </w:divBdr>
          <w:divsChild>
            <w:div w:id="32390987">
              <w:marLeft w:val="0"/>
              <w:marRight w:val="0"/>
              <w:marTop w:val="0"/>
              <w:marBottom w:val="0"/>
              <w:divBdr>
                <w:top w:val="none" w:sz="0" w:space="0" w:color="auto"/>
                <w:left w:val="none" w:sz="0" w:space="0" w:color="auto"/>
                <w:bottom w:val="none" w:sz="0" w:space="0" w:color="auto"/>
                <w:right w:val="none" w:sz="0" w:space="0" w:color="auto"/>
              </w:divBdr>
              <w:divsChild>
                <w:div w:id="2030178135">
                  <w:marLeft w:val="0"/>
                  <w:marRight w:val="0"/>
                  <w:marTop w:val="0"/>
                  <w:marBottom w:val="0"/>
                  <w:divBdr>
                    <w:top w:val="none" w:sz="0" w:space="0" w:color="auto"/>
                    <w:left w:val="none" w:sz="0" w:space="0" w:color="auto"/>
                    <w:bottom w:val="none" w:sz="0" w:space="0" w:color="auto"/>
                    <w:right w:val="none" w:sz="0" w:space="0" w:color="auto"/>
                  </w:divBdr>
                </w:div>
                <w:div w:id="1143539959">
                  <w:marLeft w:val="-297"/>
                  <w:marRight w:val="0"/>
                  <w:marTop w:val="0"/>
                  <w:marBottom w:val="0"/>
                  <w:divBdr>
                    <w:top w:val="none" w:sz="0" w:space="0" w:color="auto"/>
                    <w:left w:val="none" w:sz="0" w:space="0" w:color="auto"/>
                    <w:bottom w:val="none" w:sz="0" w:space="0" w:color="auto"/>
                    <w:right w:val="none" w:sz="0" w:space="0" w:color="auto"/>
                  </w:divBdr>
                  <w:divsChild>
                    <w:div w:id="3670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21387">
          <w:marLeft w:val="0"/>
          <w:marRight w:val="0"/>
          <w:marTop w:val="0"/>
          <w:marBottom w:val="0"/>
          <w:divBdr>
            <w:top w:val="none" w:sz="0" w:space="0" w:color="auto"/>
            <w:left w:val="none" w:sz="0" w:space="0" w:color="auto"/>
            <w:bottom w:val="none" w:sz="0" w:space="0" w:color="auto"/>
            <w:right w:val="none" w:sz="0" w:space="0" w:color="auto"/>
          </w:divBdr>
          <w:divsChild>
            <w:div w:id="45036054">
              <w:marLeft w:val="0"/>
              <w:marRight w:val="0"/>
              <w:marTop w:val="0"/>
              <w:marBottom w:val="0"/>
              <w:divBdr>
                <w:top w:val="none" w:sz="0" w:space="0" w:color="auto"/>
                <w:left w:val="none" w:sz="0" w:space="0" w:color="auto"/>
                <w:bottom w:val="none" w:sz="0" w:space="0" w:color="auto"/>
                <w:right w:val="none" w:sz="0" w:space="0" w:color="auto"/>
              </w:divBdr>
              <w:divsChild>
                <w:div w:id="2003317876">
                  <w:marLeft w:val="0"/>
                  <w:marRight w:val="0"/>
                  <w:marTop w:val="0"/>
                  <w:marBottom w:val="0"/>
                  <w:divBdr>
                    <w:top w:val="none" w:sz="0" w:space="0" w:color="auto"/>
                    <w:left w:val="none" w:sz="0" w:space="0" w:color="auto"/>
                    <w:bottom w:val="none" w:sz="0" w:space="0" w:color="auto"/>
                    <w:right w:val="none" w:sz="0" w:space="0" w:color="auto"/>
                  </w:divBdr>
                </w:div>
                <w:div w:id="1517038004">
                  <w:marLeft w:val="-297"/>
                  <w:marRight w:val="0"/>
                  <w:marTop w:val="0"/>
                  <w:marBottom w:val="0"/>
                  <w:divBdr>
                    <w:top w:val="none" w:sz="0" w:space="0" w:color="auto"/>
                    <w:left w:val="none" w:sz="0" w:space="0" w:color="auto"/>
                    <w:bottom w:val="none" w:sz="0" w:space="0" w:color="auto"/>
                    <w:right w:val="none" w:sz="0" w:space="0" w:color="auto"/>
                  </w:divBdr>
                  <w:divsChild>
                    <w:div w:id="12535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1663">
          <w:marLeft w:val="0"/>
          <w:marRight w:val="0"/>
          <w:marTop w:val="0"/>
          <w:marBottom w:val="0"/>
          <w:divBdr>
            <w:top w:val="none" w:sz="0" w:space="0" w:color="auto"/>
            <w:left w:val="none" w:sz="0" w:space="0" w:color="auto"/>
            <w:bottom w:val="none" w:sz="0" w:space="0" w:color="auto"/>
            <w:right w:val="none" w:sz="0" w:space="0" w:color="auto"/>
          </w:divBdr>
          <w:divsChild>
            <w:div w:id="361589658">
              <w:marLeft w:val="0"/>
              <w:marRight w:val="0"/>
              <w:marTop w:val="0"/>
              <w:marBottom w:val="0"/>
              <w:divBdr>
                <w:top w:val="none" w:sz="0" w:space="0" w:color="auto"/>
                <w:left w:val="none" w:sz="0" w:space="0" w:color="auto"/>
                <w:bottom w:val="none" w:sz="0" w:space="0" w:color="auto"/>
                <w:right w:val="none" w:sz="0" w:space="0" w:color="auto"/>
              </w:divBdr>
              <w:divsChild>
                <w:div w:id="1847553528">
                  <w:marLeft w:val="0"/>
                  <w:marRight w:val="0"/>
                  <w:marTop w:val="0"/>
                  <w:marBottom w:val="0"/>
                  <w:divBdr>
                    <w:top w:val="none" w:sz="0" w:space="0" w:color="auto"/>
                    <w:left w:val="none" w:sz="0" w:space="0" w:color="auto"/>
                    <w:bottom w:val="none" w:sz="0" w:space="0" w:color="auto"/>
                    <w:right w:val="none" w:sz="0" w:space="0" w:color="auto"/>
                  </w:divBdr>
                </w:div>
                <w:div w:id="1719470715">
                  <w:marLeft w:val="-297"/>
                  <w:marRight w:val="0"/>
                  <w:marTop w:val="0"/>
                  <w:marBottom w:val="0"/>
                  <w:divBdr>
                    <w:top w:val="none" w:sz="0" w:space="0" w:color="auto"/>
                    <w:left w:val="none" w:sz="0" w:space="0" w:color="auto"/>
                    <w:bottom w:val="none" w:sz="0" w:space="0" w:color="auto"/>
                    <w:right w:val="none" w:sz="0" w:space="0" w:color="auto"/>
                  </w:divBdr>
                  <w:divsChild>
                    <w:div w:id="18497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87449">
          <w:marLeft w:val="0"/>
          <w:marRight w:val="0"/>
          <w:marTop w:val="0"/>
          <w:marBottom w:val="0"/>
          <w:divBdr>
            <w:top w:val="none" w:sz="0" w:space="0" w:color="auto"/>
            <w:left w:val="none" w:sz="0" w:space="0" w:color="auto"/>
            <w:bottom w:val="none" w:sz="0" w:space="0" w:color="auto"/>
            <w:right w:val="none" w:sz="0" w:space="0" w:color="auto"/>
          </w:divBdr>
          <w:divsChild>
            <w:div w:id="292639454">
              <w:marLeft w:val="0"/>
              <w:marRight w:val="0"/>
              <w:marTop w:val="0"/>
              <w:marBottom w:val="0"/>
              <w:divBdr>
                <w:top w:val="none" w:sz="0" w:space="0" w:color="auto"/>
                <w:left w:val="none" w:sz="0" w:space="0" w:color="auto"/>
                <w:bottom w:val="none" w:sz="0" w:space="0" w:color="auto"/>
                <w:right w:val="none" w:sz="0" w:space="0" w:color="auto"/>
              </w:divBdr>
              <w:divsChild>
                <w:div w:id="981613533">
                  <w:marLeft w:val="0"/>
                  <w:marRight w:val="0"/>
                  <w:marTop w:val="0"/>
                  <w:marBottom w:val="0"/>
                  <w:divBdr>
                    <w:top w:val="none" w:sz="0" w:space="0" w:color="auto"/>
                    <w:left w:val="none" w:sz="0" w:space="0" w:color="auto"/>
                    <w:bottom w:val="none" w:sz="0" w:space="0" w:color="auto"/>
                    <w:right w:val="none" w:sz="0" w:space="0" w:color="auto"/>
                  </w:divBdr>
                </w:div>
                <w:div w:id="333580662">
                  <w:marLeft w:val="-297"/>
                  <w:marRight w:val="0"/>
                  <w:marTop w:val="0"/>
                  <w:marBottom w:val="0"/>
                  <w:divBdr>
                    <w:top w:val="none" w:sz="0" w:space="0" w:color="auto"/>
                    <w:left w:val="none" w:sz="0" w:space="0" w:color="auto"/>
                    <w:bottom w:val="none" w:sz="0" w:space="0" w:color="auto"/>
                    <w:right w:val="none" w:sz="0" w:space="0" w:color="auto"/>
                  </w:divBdr>
                  <w:divsChild>
                    <w:div w:id="5923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66052519">
      <w:bodyDiv w:val="1"/>
      <w:marLeft w:val="0"/>
      <w:marRight w:val="0"/>
      <w:marTop w:val="0"/>
      <w:marBottom w:val="0"/>
      <w:divBdr>
        <w:top w:val="none" w:sz="0" w:space="0" w:color="auto"/>
        <w:left w:val="none" w:sz="0" w:space="0" w:color="auto"/>
        <w:bottom w:val="none" w:sz="0" w:space="0" w:color="auto"/>
        <w:right w:val="none" w:sz="0" w:space="0" w:color="auto"/>
      </w:divBdr>
    </w:div>
    <w:div w:id="479541695">
      <w:bodyDiv w:val="1"/>
      <w:marLeft w:val="0"/>
      <w:marRight w:val="0"/>
      <w:marTop w:val="0"/>
      <w:marBottom w:val="0"/>
      <w:divBdr>
        <w:top w:val="none" w:sz="0" w:space="0" w:color="auto"/>
        <w:left w:val="none" w:sz="0" w:space="0" w:color="auto"/>
        <w:bottom w:val="none" w:sz="0" w:space="0" w:color="auto"/>
        <w:right w:val="none" w:sz="0" w:space="0" w:color="auto"/>
      </w:divBdr>
      <w:divsChild>
        <w:div w:id="2078278374">
          <w:marLeft w:val="0"/>
          <w:marRight w:val="0"/>
          <w:marTop w:val="0"/>
          <w:marBottom w:val="0"/>
          <w:divBdr>
            <w:top w:val="none" w:sz="0" w:space="0" w:color="auto"/>
            <w:left w:val="none" w:sz="0" w:space="0" w:color="auto"/>
            <w:bottom w:val="none" w:sz="0" w:space="0" w:color="auto"/>
            <w:right w:val="none" w:sz="0" w:space="0" w:color="auto"/>
          </w:divBdr>
        </w:div>
        <w:div w:id="984314301">
          <w:marLeft w:val="-180"/>
          <w:marRight w:val="-180"/>
          <w:marTop w:val="0"/>
          <w:marBottom w:val="0"/>
          <w:divBdr>
            <w:top w:val="none" w:sz="0" w:space="0" w:color="auto"/>
            <w:left w:val="none" w:sz="0" w:space="0" w:color="auto"/>
            <w:bottom w:val="none" w:sz="0" w:space="0" w:color="auto"/>
            <w:right w:val="none" w:sz="0" w:space="0" w:color="auto"/>
          </w:divBdr>
          <w:divsChild>
            <w:div w:id="1126195098">
              <w:marLeft w:val="0"/>
              <w:marRight w:val="0"/>
              <w:marTop w:val="0"/>
              <w:marBottom w:val="0"/>
              <w:divBdr>
                <w:top w:val="none" w:sz="0" w:space="0" w:color="auto"/>
                <w:left w:val="none" w:sz="0" w:space="0" w:color="auto"/>
                <w:bottom w:val="none" w:sz="0" w:space="0" w:color="auto"/>
                <w:right w:val="none" w:sz="0" w:space="0" w:color="auto"/>
              </w:divBdr>
              <w:divsChild>
                <w:div w:id="7206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1063720">
      <w:bodyDiv w:val="1"/>
      <w:marLeft w:val="0"/>
      <w:marRight w:val="0"/>
      <w:marTop w:val="0"/>
      <w:marBottom w:val="0"/>
      <w:divBdr>
        <w:top w:val="none" w:sz="0" w:space="0" w:color="auto"/>
        <w:left w:val="none" w:sz="0" w:space="0" w:color="auto"/>
        <w:bottom w:val="none" w:sz="0" w:space="0" w:color="auto"/>
        <w:right w:val="none" w:sz="0" w:space="0" w:color="auto"/>
      </w:divBdr>
      <w:divsChild>
        <w:div w:id="203098101">
          <w:marLeft w:val="0"/>
          <w:marRight w:val="0"/>
          <w:marTop w:val="0"/>
          <w:marBottom w:val="0"/>
          <w:divBdr>
            <w:top w:val="none" w:sz="0" w:space="0" w:color="auto"/>
            <w:left w:val="none" w:sz="0" w:space="0" w:color="auto"/>
            <w:bottom w:val="none" w:sz="0" w:space="0" w:color="auto"/>
            <w:right w:val="none" w:sz="0" w:space="0" w:color="auto"/>
          </w:divBdr>
        </w:div>
        <w:div w:id="179705541">
          <w:marLeft w:val="-180"/>
          <w:marRight w:val="-180"/>
          <w:marTop w:val="0"/>
          <w:marBottom w:val="0"/>
          <w:divBdr>
            <w:top w:val="none" w:sz="0" w:space="0" w:color="auto"/>
            <w:left w:val="none" w:sz="0" w:space="0" w:color="auto"/>
            <w:bottom w:val="none" w:sz="0" w:space="0" w:color="auto"/>
            <w:right w:val="none" w:sz="0" w:space="0" w:color="auto"/>
          </w:divBdr>
          <w:divsChild>
            <w:div w:id="171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10992958">
      <w:bodyDiv w:val="1"/>
      <w:marLeft w:val="0"/>
      <w:marRight w:val="0"/>
      <w:marTop w:val="0"/>
      <w:marBottom w:val="0"/>
      <w:divBdr>
        <w:top w:val="none" w:sz="0" w:space="0" w:color="auto"/>
        <w:left w:val="none" w:sz="0" w:space="0" w:color="auto"/>
        <w:bottom w:val="none" w:sz="0" w:space="0" w:color="auto"/>
        <w:right w:val="none" w:sz="0" w:space="0" w:color="auto"/>
      </w:divBdr>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27766051">
      <w:bodyDiv w:val="1"/>
      <w:marLeft w:val="0"/>
      <w:marRight w:val="0"/>
      <w:marTop w:val="0"/>
      <w:marBottom w:val="0"/>
      <w:divBdr>
        <w:top w:val="none" w:sz="0" w:space="0" w:color="auto"/>
        <w:left w:val="none" w:sz="0" w:space="0" w:color="auto"/>
        <w:bottom w:val="none" w:sz="0" w:space="0" w:color="auto"/>
        <w:right w:val="none" w:sz="0" w:space="0" w:color="auto"/>
      </w:divBdr>
      <w:divsChild>
        <w:div w:id="1852335738">
          <w:marLeft w:val="0"/>
          <w:marRight w:val="0"/>
          <w:marTop w:val="0"/>
          <w:marBottom w:val="0"/>
          <w:divBdr>
            <w:top w:val="none" w:sz="0" w:space="0" w:color="auto"/>
            <w:left w:val="none" w:sz="0" w:space="0" w:color="auto"/>
            <w:bottom w:val="none" w:sz="0" w:space="0" w:color="auto"/>
            <w:right w:val="none" w:sz="0" w:space="0" w:color="auto"/>
          </w:divBdr>
          <w:divsChild>
            <w:div w:id="1658872868">
              <w:marLeft w:val="0"/>
              <w:marRight w:val="0"/>
              <w:marTop w:val="0"/>
              <w:marBottom w:val="0"/>
              <w:divBdr>
                <w:top w:val="none" w:sz="0" w:space="0" w:color="auto"/>
                <w:left w:val="none" w:sz="0" w:space="0" w:color="auto"/>
                <w:bottom w:val="none" w:sz="0" w:space="0" w:color="auto"/>
                <w:right w:val="none" w:sz="0" w:space="0" w:color="auto"/>
              </w:divBdr>
              <w:divsChild>
                <w:div w:id="3998613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45918229">
      <w:bodyDiv w:val="1"/>
      <w:marLeft w:val="0"/>
      <w:marRight w:val="0"/>
      <w:marTop w:val="0"/>
      <w:marBottom w:val="0"/>
      <w:divBdr>
        <w:top w:val="none" w:sz="0" w:space="0" w:color="auto"/>
        <w:left w:val="none" w:sz="0" w:space="0" w:color="auto"/>
        <w:bottom w:val="none" w:sz="0" w:space="0" w:color="auto"/>
        <w:right w:val="none" w:sz="0" w:space="0" w:color="auto"/>
      </w:divBdr>
      <w:divsChild>
        <w:div w:id="555122528">
          <w:marLeft w:val="0"/>
          <w:marRight w:val="0"/>
          <w:marTop w:val="0"/>
          <w:marBottom w:val="0"/>
          <w:divBdr>
            <w:top w:val="none" w:sz="0" w:space="0" w:color="auto"/>
            <w:left w:val="none" w:sz="0" w:space="0" w:color="auto"/>
            <w:bottom w:val="none" w:sz="0" w:space="0" w:color="auto"/>
            <w:right w:val="none" w:sz="0" w:space="0" w:color="auto"/>
          </w:divBdr>
          <w:divsChild>
            <w:div w:id="909385631">
              <w:marLeft w:val="0"/>
              <w:marRight w:val="0"/>
              <w:marTop w:val="0"/>
              <w:marBottom w:val="0"/>
              <w:divBdr>
                <w:top w:val="none" w:sz="0" w:space="0" w:color="auto"/>
                <w:left w:val="none" w:sz="0" w:space="0" w:color="auto"/>
                <w:bottom w:val="none" w:sz="0" w:space="0" w:color="auto"/>
                <w:right w:val="none" w:sz="0" w:space="0" w:color="auto"/>
              </w:divBdr>
            </w:div>
          </w:divsChild>
        </w:div>
        <w:div w:id="712535459">
          <w:marLeft w:val="0"/>
          <w:marRight w:val="0"/>
          <w:marTop w:val="0"/>
          <w:marBottom w:val="0"/>
          <w:divBdr>
            <w:top w:val="none" w:sz="0" w:space="0" w:color="auto"/>
            <w:left w:val="none" w:sz="0" w:space="0" w:color="auto"/>
            <w:bottom w:val="none" w:sz="0" w:space="0" w:color="auto"/>
            <w:right w:val="none" w:sz="0" w:space="0" w:color="auto"/>
          </w:divBdr>
          <w:divsChild>
            <w:div w:id="1193108641">
              <w:marLeft w:val="0"/>
              <w:marRight w:val="0"/>
              <w:marTop w:val="0"/>
              <w:marBottom w:val="0"/>
              <w:divBdr>
                <w:top w:val="none" w:sz="0" w:space="0" w:color="auto"/>
                <w:left w:val="none" w:sz="0" w:space="0" w:color="auto"/>
                <w:bottom w:val="none" w:sz="0" w:space="0" w:color="auto"/>
                <w:right w:val="none" w:sz="0" w:space="0" w:color="auto"/>
              </w:divBdr>
              <w:divsChild>
                <w:div w:id="854921142">
                  <w:marLeft w:val="0"/>
                  <w:marRight w:val="0"/>
                  <w:marTop w:val="0"/>
                  <w:marBottom w:val="0"/>
                  <w:divBdr>
                    <w:top w:val="none" w:sz="0" w:space="0" w:color="auto"/>
                    <w:left w:val="none" w:sz="0" w:space="0" w:color="auto"/>
                    <w:bottom w:val="none" w:sz="0" w:space="0" w:color="auto"/>
                    <w:right w:val="none" w:sz="0" w:space="0" w:color="auto"/>
                  </w:divBdr>
                </w:div>
              </w:divsChild>
            </w:div>
            <w:div w:id="133716265">
              <w:marLeft w:val="0"/>
              <w:marRight w:val="0"/>
              <w:marTop w:val="0"/>
              <w:marBottom w:val="0"/>
              <w:divBdr>
                <w:top w:val="none" w:sz="0" w:space="0" w:color="auto"/>
                <w:left w:val="none" w:sz="0" w:space="0" w:color="auto"/>
                <w:bottom w:val="none" w:sz="0" w:space="0" w:color="auto"/>
                <w:right w:val="none" w:sz="0" w:space="0" w:color="auto"/>
              </w:divBdr>
            </w:div>
          </w:divsChild>
        </w:div>
        <w:div w:id="719017356">
          <w:marLeft w:val="0"/>
          <w:marRight w:val="0"/>
          <w:marTop w:val="0"/>
          <w:marBottom w:val="0"/>
          <w:divBdr>
            <w:top w:val="none" w:sz="0" w:space="0" w:color="auto"/>
            <w:left w:val="none" w:sz="0" w:space="0" w:color="auto"/>
            <w:bottom w:val="none" w:sz="0" w:space="0" w:color="auto"/>
            <w:right w:val="none" w:sz="0" w:space="0" w:color="auto"/>
          </w:divBdr>
          <w:divsChild>
            <w:div w:id="512764472">
              <w:marLeft w:val="0"/>
              <w:marRight w:val="0"/>
              <w:marTop w:val="0"/>
              <w:marBottom w:val="0"/>
              <w:divBdr>
                <w:top w:val="none" w:sz="0" w:space="0" w:color="auto"/>
                <w:left w:val="none" w:sz="0" w:space="0" w:color="auto"/>
                <w:bottom w:val="none" w:sz="0" w:space="0" w:color="auto"/>
                <w:right w:val="none" w:sz="0" w:space="0" w:color="auto"/>
              </w:divBdr>
              <w:divsChild>
                <w:div w:id="917910742">
                  <w:marLeft w:val="0"/>
                  <w:marRight w:val="0"/>
                  <w:marTop w:val="0"/>
                  <w:marBottom w:val="0"/>
                  <w:divBdr>
                    <w:top w:val="none" w:sz="0" w:space="0" w:color="auto"/>
                    <w:left w:val="none" w:sz="0" w:space="0" w:color="auto"/>
                    <w:bottom w:val="none" w:sz="0" w:space="0" w:color="auto"/>
                    <w:right w:val="none" w:sz="0" w:space="0" w:color="auto"/>
                  </w:divBdr>
                </w:div>
              </w:divsChild>
            </w:div>
            <w:div w:id="1203979460">
              <w:marLeft w:val="0"/>
              <w:marRight w:val="0"/>
              <w:marTop w:val="0"/>
              <w:marBottom w:val="0"/>
              <w:divBdr>
                <w:top w:val="none" w:sz="0" w:space="0" w:color="auto"/>
                <w:left w:val="none" w:sz="0" w:space="0" w:color="auto"/>
                <w:bottom w:val="none" w:sz="0" w:space="0" w:color="auto"/>
                <w:right w:val="none" w:sz="0" w:space="0" w:color="auto"/>
              </w:divBdr>
            </w:div>
          </w:divsChild>
        </w:div>
        <w:div w:id="411581394">
          <w:marLeft w:val="0"/>
          <w:marRight w:val="0"/>
          <w:marTop w:val="0"/>
          <w:marBottom w:val="0"/>
          <w:divBdr>
            <w:top w:val="none" w:sz="0" w:space="0" w:color="auto"/>
            <w:left w:val="none" w:sz="0" w:space="0" w:color="auto"/>
            <w:bottom w:val="none" w:sz="0" w:space="0" w:color="auto"/>
            <w:right w:val="none" w:sz="0" w:space="0" w:color="auto"/>
          </w:divBdr>
          <w:divsChild>
            <w:div w:id="226376753">
              <w:marLeft w:val="0"/>
              <w:marRight w:val="0"/>
              <w:marTop w:val="0"/>
              <w:marBottom w:val="0"/>
              <w:divBdr>
                <w:top w:val="none" w:sz="0" w:space="0" w:color="auto"/>
                <w:left w:val="none" w:sz="0" w:space="0" w:color="auto"/>
                <w:bottom w:val="none" w:sz="0" w:space="0" w:color="auto"/>
                <w:right w:val="none" w:sz="0" w:space="0" w:color="auto"/>
              </w:divBdr>
              <w:divsChild>
                <w:div w:id="234829054">
                  <w:marLeft w:val="0"/>
                  <w:marRight w:val="0"/>
                  <w:marTop w:val="0"/>
                  <w:marBottom w:val="0"/>
                  <w:divBdr>
                    <w:top w:val="none" w:sz="0" w:space="0" w:color="auto"/>
                    <w:left w:val="none" w:sz="0" w:space="0" w:color="auto"/>
                    <w:bottom w:val="none" w:sz="0" w:space="0" w:color="auto"/>
                    <w:right w:val="none" w:sz="0" w:space="0" w:color="auto"/>
                  </w:divBdr>
                </w:div>
              </w:divsChild>
            </w:div>
            <w:div w:id="1339621864">
              <w:marLeft w:val="0"/>
              <w:marRight w:val="0"/>
              <w:marTop w:val="0"/>
              <w:marBottom w:val="0"/>
              <w:divBdr>
                <w:top w:val="none" w:sz="0" w:space="0" w:color="auto"/>
                <w:left w:val="none" w:sz="0" w:space="0" w:color="auto"/>
                <w:bottom w:val="none" w:sz="0" w:space="0" w:color="auto"/>
                <w:right w:val="none" w:sz="0" w:space="0" w:color="auto"/>
              </w:divBdr>
            </w:div>
          </w:divsChild>
        </w:div>
        <w:div w:id="379861379">
          <w:marLeft w:val="0"/>
          <w:marRight w:val="0"/>
          <w:marTop w:val="0"/>
          <w:marBottom w:val="0"/>
          <w:divBdr>
            <w:top w:val="none" w:sz="0" w:space="0" w:color="auto"/>
            <w:left w:val="none" w:sz="0" w:space="0" w:color="auto"/>
            <w:bottom w:val="none" w:sz="0" w:space="0" w:color="auto"/>
            <w:right w:val="none" w:sz="0" w:space="0" w:color="auto"/>
          </w:divBdr>
          <w:divsChild>
            <w:div w:id="1725063923">
              <w:marLeft w:val="0"/>
              <w:marRight w:val="0"/>
              <w:marTop w:val="0"/>
              <w:marBottom w:val="0"/>
              <w:divBdr>
                <w:top w:val="none" w:sz="0" w:space="0" w:color="auto"/>
                <w:left w:val="none" w:sz="0" w:space="0" w:color="auto"/>
                <w:bottom w:val="none" w:sz="0" w:space="0" w:color="auto"/>
                <w:right w:val="none" w:sz="0" w:space="0" w:color="auto"/>
              </w:divBdr>
              <w:divsChild>
                <w:div w:id="138151936">
                  <w:marLeft w:val="0"/>
                  <w:marRight w:val="0"/>
                  <w:marTop w:val="0"/>
                  <w:marBottom w:val="0"/>
                  <w:divBdr>
                    <w:top w:val="none" w:sz="0" w:space="0" w:color="auto"/>
                    <w:left w:val="none" w:sz="0" w:space="0" w:color="auto"/>
                    <w:bottom w:val="none" w:sz="0" w:space="0" w:color="auto"/>
                    <w:right w:val="none" w:sz="0" w:space="0" w:color="auto"/>
                  </w:divBdr>
                </w:div>
              </w:divsChild>
            </w:div>
            <w:div w:id="962686057">
              <w:marLeft w:val="0"/>
              <w:marRight w:val="0"/>
              <w:marTop w:val="0"/>
              <w:marBottom w:val="0"/>
              <w:divBdr>
                <w:top w:val="none" w:sz="0" w:space="0" w:color="auto"/>
                <w:left w:val="none" w:sz="0" w:space="0" w:color="auto"/>
                <w:bottom w:val="none" w:sz="0" w:space="0" w:color="auto"/>
                <w:right w:val="none" w:sz="0" w:space="0" w:color="auto"/>
              </w:divBdr>
            </w:div>
          </w:divsChild>
        </w:div>
        <w:div w:id="2065105669">
          <w:marLeft w:val="0"/>
          <w:marRight w:val="0"/>
          <w:marTop w:val="0"/>
          <w:marBottom w:val="0"/>
          <w:divBdr>
            <w:top w:val="none" w:sz="0" w:space="0" w:color="auto"/>
            <w:left w:val="none" w:sz="0" w:space="0" w:color="auto"/>
            <w:bottom w:val="none" w:sz="0" w:space="0" w:color="auto"/>
            <w:right w:val="none" w:sz="0" w:space="0" w:color="auto"/>
          </w:divBdr>
          <w:divsChild>
            <w:div w:id="1359311489">
              <w:marLeft w:val="0"/>
              <w:marRight w:val="0"/>
              <w:marTop w:val="0"/>
              <w:marBottom w:val="0"/>
              <w:divBdr>
                <w:top w:val="none" w:sz="0" w:space="0" w:color="auto"/>
                <w:left w:val="none" w:sz="0" w:space="0" w:color="auto"/>
                <w:bottom w:val="none" w:sz="0" w:space="0" w:color="auto"/>
                <w:right w:val="none" w:sz="0" w:space="0" w:color="auto"/>
              </w:divBdr>
              <w:divsChild>
                <w:div w:id="1556238824">
                  <w:marLeft w:val="0"/>
                  <w:marRight w:val="0"/>
                  <w:marTop w:val="0"/>
                  <w:marBottom w:val="0"/>
                  <w:divBdr>
                    <w:top w:val="none" w:sz="0" w:space="0" w:color="auto"/>
                    <w:left w:val="none" w:sz="0" w:space="0" w:color="auto"/>
                    <w:bottom w:val="none" w:sz="0" w:space="0" w:color="auto"/>
                    <w:right w:val="none" w:sz="0" w:space="0" w:color="auto"/>
                  </w:divBdr>
                </w:div>
              </w:divsChild>
            </w:div>
            <w:div w:id="1589071964">
              <w:marLeft w:val="0"/>
              <w:marRight w:val="0"/>
              <w:marTop w:val="0"/>
              <w:marBottom w:val="0"/>
              <w:divBdr>
                <w:top w:val="none" w:sz="0" w:space="0" w:color="auto"/>
                <w:left w:val="none" w:sz="0" w:space="0" w:color="auto"/>
                <w:bottom w:val="none" w:sz="0" w:space="0" w:color="auto"/>
                <w:right w:val="none" w:sz="0" w:space="0" w:color="auto"/>
              </w:divBdr>
            </w:div>
          </w:divsChild>
        </w:div>
        <w:div w:id="1139765952">
          <w:marLeft w:val="0"/>
          <w:marRight w:val="0"/>
          <w:marTop w:val="0"/>
          <w:marBottom w:val="0"/>
          <w:divBdr>
            <w:top w:val="none" w:sz="0" w:space="0" w:color="auto"/>
            <w:left w:val="none" w:sz="0" w:space="0" w:color="auto"/>
            <w:bottom w:val="none" w:sz="0" w:space="0" w:color="auto"/>
            <w:right w:val="none" w:sz="0" w:space="0" w:color="auto"/>
          </w:divBdr>
          <w:divsChild>
            <w:div w:id="1174684787">
              <w:marLeft w:val="0"/>
              <w:marRight w:val="0"/>
              <w:marTop w:val="0"/>
              <w:marBottom w:val="0"/>
              <w:divBdr>
                <w:top w:val="none" w:sz="0" w:space="0" w:color="auto"/>
                <w:left w:val="none" w:sz="0" w:space="0" w:color="auto"/>
                <w:bottom w:val="none" w:sz="0" w:space="0" w:color="auto"/>
                <w:right w:val="none" w:sz="0" w:space="0" w:color="auto"/>
              </w:divBdr>
              <w:divsChild>
                <w:div w:id="1733236502">
                  <w:marLeft w:val="0"/>
                  <w:marRight w:val="0"/>
                  <w:marTop w:val="0"/>
                  <w:marBottom w:val="0"/>
                  <w:divBdr>
                    <w:top w:val="none" w:sz="0" w:space="0" w:color="auto"/>
                    <w:left w:val="none" w:sz="0" w:space="0" w:color="auto"/>
                    <w:bottom w:val="none" w:sz="0" w:space="0" w:color="auto"/>
                    <w:right w:val="none" w:sz="0" w:space="0" w:color="auto"/>
                  </w:divBdr>
                </w:div>
              </w:divsChild>
            </w:div>
            <w:div w:id="100221822">
              <w:marLeft w:val="0"/>
              <w:marRight w:val="0"/>
              <w:marTop w:val="0"/>
              <w:marBottom w:val="0"/>
              <w:divBdr>
                <w:top w:val="none" w:sz="0" w:space="0" w:color="auto"/>
                <w:left w:val="none" w:sz="0" w:space="0" w:color="auto"/>
                <w:bottom w:val="none" w:sz="0" w:space="0" w:color="auto"/>
                <w:right w:val="none" w:sz="0" w:space="0" w:color="auto"/>
              </w:divBdr>
            </w:div>
          </w:divsChild>
        </w:div>
        <w:div w:id="90509920">
          <w:marLeft w:val="0"/>
          <w:marRight w:val="0"/>
          <w:marTop w:val="0"/>
          <w:marBottom w:val="0"/>
          <w:divBdr>
            <w:top w:val="none" w:sz="0" w:space="0" w:color="auto"/>
            <w:left w:val="none" w:sz="0" w:space="0" w:color="auto"/>
            <w:bottom w:val="none" w:sz="0" w:space="0" w:color="auto"/>
            <w:right w:val="none" w:sz="0" w:space="0" w:color="auto"/>
          </w:divBdr>
          <w:divsChild>
            <w:div w:id="1863394478">
              <w:marLeft w:val="0"/>
              <w:marRight w:val="0"/>
              <w:marTop w:val="0"/>
              <w:marBottom w:val="0"/>
              <w:divBdr>
                <w:top w:val="none" w:sz="0" w:space="0" w:color="auto"/>
                <w:left w:val="none" w:sz="0" w:space="0" w:color="auto"/>
                <w:bottom w:val="none" w:sz="0" w:space="0" w:color="auto"/>
                <w:right w:val="none" w:sz="0" w:space="0" w:color="auto"/>
              </w:divBdr>
              <w:divsChild>
                <w:div w:id="1533491410">
                  <w:marLeft w:val="0"/>
                  <w:marRight w:val="0"/>
                  <w:marTop w:val="0"/>
                  <w:marBottom w:val="0"/>
                  <w:divBdr>
                    <w:top w:val="none" w:sz="0" w:space="0" w:color="auto"/>
                    <w:left w:val="none" w:sz="0" w:space="0" w:color="auto"/>
                    <w:bottom w:val="none" w:sz="0" w:space="0" w:color="auto"/>
                    <w:right w:val="none" w:sz="0" w:space="0" w:color="auto"/>
                  </w:divBdr>
                </w:div>
              </w:divsChild>
            </w:div>
            <w:div w:id="1258563423">
              <w:marLeft w:val="0"/>
              <w:marRight w:val="0"/>
              <w:marTop w:val="0"/>
              <w:marBottom w:val="0"/>
              <w:divBdr>
                <w:top w:val="none" w:sz="0" w:space="0" w:color="auto"/>
                <w:left w:val="none" w:sz="0" w:space="0" w:color="auto"/>
                <w:bottom w:val="none" w:sz="0" w:space="0" w:color="auto"/>
                <w:right w:val="none" w:sz="0" w:space="0" w:color="auto"/>
              </w:divBdr>
            </w:div>
          </w:divsChild>
        </w:div>
        <w:div w:id="861627877">
          <w:marLeft w:val="0"/>
          <w:marRight w:val="0"/>
          <w:marTop w:val="0"/>
          <w:marBottom w:val="0"/>
          <w:divBdr>
            <w:top w:val="none" w:sz="0" w:space="0" w:color="auto"/>
            <w:left w:val="none" w:sz="0" w:space="0" w:color="auto"/>
            <w:bottom w:val="none" w:sz="0" w:space="0" w:color="auto"/>
            <w:right w:val="none" w:sz="0" w:space="0" w:color="auto"/>
          </w:divBdr>
          <w:divsChild>
            <w:div w:id="960189659">
              <w:marLeft w:val="0"/>
              <w:marRight w:val="0"/>
              <w:marTop w:val="0"/>
              <w:marBottom w:val="0"/>
              <w:divBdr>
                <w:top w:val="none" w:sz="0" w:space="0" w:color="auto"/>
                <w:left w:val="none" w:sz="0" w:space="0" w:color="auto"/>
                <w:bottom w:val="none" w:sz="0" w:space="0" w:color="auto"/>
                <w:right w:val="none" w:sz="0" w:space="0" w:color="auto"/>
              </w:divBdr>
              <w:divsChild>
                <w:div w:id="2024817370">
                  <w:marLeft w:val="0"/>
                  <w:marRight w:val="0"/>
                  <w:marTop w:val="0"/>
                  <w:marBottom w:val="0"/>
                  <w:divBdr>
                    <w:top w:val="none" w:sz="0" w:space="0" w:color="auto"/>
                    <w:left w:val="none" w:sz="0" w:space="0" w:color="auto"/>
                    <w:bottom w:val="none" w:sz="0" w:space="0" w:color="auto"/>
                    <w:right w:val="none" w:sz="0" w:space="0" w:color="auto"/>
                  </w:divBdr>
                </w:div>
              </w:divsChild>
            </w:div>
            <w:div w:id="372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2251">
      <w:bodyDiv w:val="1"/>
      <w:marLeft w:val="0"/>
      <w:marRight w:val="0"/>
      <w:marTop w:val="0"/>
      <w:marBottom w:val="0"/>
      <w:divBdr>
        <w:top w:val="none" w:sz="0" w:space="0" w:color="auto"/>
        <w:left w:val="none" w:sz="0" w:space="0" w:color="auto"/>
        <w:bottom w:val="none" w:sz="0" w:space="0" w:color="auto"/>
        <w:right w:val="none" w:sz="0" w:space="0" w:color="auto"/>
      </w:divBdr>
      <w:divsChild>
        <w:div w:id="52705053">
          <w:marLeft w:val="0"/>
          <w:marRight w:val="0"/>
          <w:marTop w:val="0"/>
          <w:marBottom w:val="0"/>
          <w:divBdr>
            <w:top w:val="none" w:sz="0" w:space="0" w:color="auto"/>
            <w:left w:val="none" w:sz="0" w:space="0" w:color="auto"/>
            <w:bottom w:val="none" w:sz="0" w:space="0" w:color="auto"/>
            <w:right w:val="none" w:sz="0" w:space="0" w:color="auto"/>
          </w:divBdr>
          <w:divsChild>
            <w:div w:id="1417357972">
              <w:marLeft w:val="0"/>
              <w:marRight w:val="0"/>
              <w:marTop w:val="0"/>
              <w:marBottom w:val="0"/>
              <w:divBdr>
                <w:top w:val="none" w:sz="0" w:space="0" w:color="auto"/>
                <w:left w:val="none" w:sz="0" w:space="0" w:color="auto"/>
                <w:bottom w:val="none" w:sz="0" w:space="0" w:color="auto"/>
                <w:right w:val="none" w:sz="0" w:space="0" w:color="auto"/>
              </w:divBdr>
            </w:div>
          </w:divsChild>
        </w:div>
        <w:div w:id="324289365">
          <w:marLeft w:val="0"/>
          <w:marRight w:val="0"/>
          <w:marTop w:val="0"/>
          <w:marBottom w:val="0"/>
          <w:divBdr>
            <w:top w:val="none" w:sz="0" w:space="0" w:color="auto"/>
            <w:left w:val="none" w:sz="0" w:space="0" w:color="auto"/>
            <w:bottom w:val="none" w:sz="0" w:space="0" w:color="auto"/>
            <w:right w:val="none" w:sz="0" w:space="0" w:color="auto"/>
          </w:divBdr>
          <w:divsChild>
            <w:div w:id="74278553">
              <w:marLeft w:val="0"/>
              <w:marRight w:val="0"/>
              <w:marTop w:val="0"/>
              <w:marBottom w:val="0"/>
              <w:divBdr>
                <w:top w:val="none" w:sz="0" w:space="0" w:color="auto"/>
                <w:left w:val="none" w:sz="0" w:space="0" w:color="auto"/>
                <w:bottom w:val="none" w:sz="0" w:space="0" w:color="auto"/>
                <w:right w:val="none" w:sz="0" w:space="0" w:color="auto"/>
              </w:divBdr>
              <w:divsChild>
                <w:div w:id="1825660841">
                  <w:marLeft w:val="-180"/>
                  <w:marRight w:val="-180"/>
                  <w:marTop w:val="0"/>
                  <w:marBottom w:val="0"/>
                  <w:divBdr>
                    <w:top w:val="none" w:sz="0" w:space="0" w:color="auto"/>
                    <w:left w:val="none" w:sz="0" w:space="0" w:color="auto"/>
                    <w:bottom w:val="none" w:sz="0" w:space="0" w:color="auto"/>
                    <w:right w:val="none" w:sz="0" w:space="0" w:color="auto"/>
                  </w:divBdr>
                  <w:divsChild>
                    <w:div w:id="15365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235437">
      <w:bodyDiv w:val="1"/>
      <w:marLeft w:val="0"/>
      <w:marRight w:val="0"/>
      <w:marTop w:val="0"/>
      <w:marBottom w:val="0"/>
      <w:divBdr>
        <w:top w:val="none" w:sz="0" w:space="0" w:color="auto"/>
        <w:left w:val="none" w:sz="0" w:space="0" w:color="auto"/>
        <w:bottom w:val="none" w:sz="0" w:space="0" w:color="auto"/>
        <w:right w:val="none" w:sz="0" w:space="0" w:color="auto"/>
      </w:divBdr>
      <w:divsChild>
        <w:div w:id="2074615240">
          <w:marLeft w:val="-180"/>
          <w:marRight w:val="-180"/>
          <w:marTop w:val="0"/>
          <w:marBottom w:val="0"/>
          <w:divBdr>
            <w:top w:val="none" w:sz="0" w:space="0" w:color="auto"/>
            <w:left w:val="none" w:sz="0" w:space="0" w:color="auto"/>
            <w:bottom w:val="none" w:sz="0" w:space="0" w:color="auto"/>
            <w:right w:val="none" w:sz="0" w:space="0" w:color="auto"/>
          </w:divBdr>
          <w:divsChild>
            <w:div w:id="805508814">
              <w:marLeft w:val="0"/>
              <w:marRight w:val="0"/>
              <w:marTop w:val="0"/>
              <w:marBottom w:val="0"/>
              <w:divBdr>
                <w:top w:val="none" w:sz="0" w:space="0" w:color="auto"/>
                <w:left w:val="none" w:sz="0" w:space="0" w:color="auto"/>
                <w:bottom w:val="none" w:sz="0" w:space="0" w:color="auto"/>
                <w:right w:val="none" w:sz="0" w:space="0" w:color="auto"/>
              </w:divBdr>
              <w:divsChild>
                <w:div w:id="13157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8816">
          <w:marLeft w:val="-180"/>
          <w:marRight w:val="-180"/>
          <w:marTop w:val="0"/>
          <w:marBottom w:val="0"/>
          <w:divBdr>
            <w:top w:val="none" w:sz="0" w:space="0" w:color="auto"/>
            <w:left w:val="none" w:sz="0" w:space="0" w:color="auto"/>
            <w:bottom w:val="none" w:sz="0" w:space="0" w:color="auto"/>
            <w:right w:val="none" w:sz="0" w:space="0" w:color="auto"/>
          </w:divBdr>
          <w:divsChild>
            <w:div w:id="1033070366">
              <w:marLeft w:val="0"/>
              <w:marRight w:val="0"/>
              <w:marTop w:val="0"/>
              <w:marBottom w:val="0"/>
              <w:divBdr>
                <w:top w:val="none" w:sz="0" w:space="0" w:color="auto"/>
                <w:left w:val="none" w:sz="0" w:space="0" w:color="auto"/>
                <w:bottom w:val="none" w:sz="0" w:space="0" w:color="auto"/>
                <w:right w:val="none" w:sz="0" w:space="0" w:color="auto"/>
              </w:divBdr>
            </w:div>
            <w:div w:id="223756384">
              <w:marLeft w:val="0"/>
              <w:marRight w:val="0"/>
              <w:marTop w:val="0"/>
              <w:marBottom w:val="0"/>
              <w:divBdr>
                <w:top w:val="none" w:sz="0" w:space="0" w:color="auto"/>
                <w:left w:val="none" w:sz="0" w:space="0" w:color="auto"/>
                <w:bottom w:val="none" w:sz="0" w:space="0" w:color="auto"/>
                <w:right w:val="none" w:sz="0" w:space="0" w:color="auto"/>
              </w:divBdr>
            </w:div>
            <w:div w:id="18493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3757">
      <w:bodyDiv w:val="1"/>
      <w:marLeft w:val="0"/>
      <w:marRight w:val="0"/>
      <w:marTop w:val="0"/>
      <w:marBottom w:val="0"/>
      <w:divBdr>
        <w:top w:val="none" w:sz="0" w:space="0" w:color="auto"/>
        <w:left w:val="none" w:sz="0" w:space="0" w:color="auto"/>
        <w:bottom w:val="none" w:sz="0" w:space="0" w:color="auto"/>
        <w:right w:val="none" w:sz="0" w:space="0" w:color="auto"/>
      </w:divBdr>
      <w:divsChild>
        <w:div w:id="1203783788">
          <w:marLeft w:val="-180"/>
          <w:marRight w:val="-180"/>
          <w:marTop w:val="0"/>
          <w:marBottom w:val="0"/>
          <w:divBdr>
            <w:top w:val="none" w:sz="0" w:space="0" w:color="auto"/>
            <w:left w:val="none" w:sz="0" w:space="0" w:color="auto"/>
            <w:bottom w:val="none" w:sz="0" w:space="0" w:color="auto"/>
            <w:right w:val="none" w:sz="0" w:space="0" w:color="auto"/>
          </w:divBdr>
          <w:divsChild>
            <w:div w:id="42759878">
              <w:marLeft w:val="0"/>
              <w:marRight w:val="0"/>
              <w:marTop w:val="0"/>
              <w:marBottom w:val="0"/>
              <w:divBdr>
                <w:top w:val="none" w:sz="0" w:space="0" w:color="auto"/>
                <w:left w:val="none" w:sz="0" w:space="0" w:color="auto"/>
                <w:bottom w:val="none" w:sz="0" w:space="0" w:color="auto"/>
                <w:right w:val="none" w:sz="0" w:space="0" w:color="auto"/>
              </w:divBdr>
              <w:divsChild>
                <w:div w:id="19414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6917">
      <w:bodyDiv w:val="1"/>
      <w:marLeft w:val="0"/>
      <w:marRight w:val="0"/>
      <w:marTop w:val="0"/>
      <w:marBottom w:val="0"/>
      <w:divBdr>
        <w:top w:val="none" w:sz="0" w:space="0" w:color="auto"/>
        <w:left w:val="none" w:sz="0" w:space="0" w:color="auto"/>
        <w:bottom w:val="none" w:sz="0" w:space="0" w:color="auto"/>
        <w:right w:val="none" w:sz="0" w:space="0" w:color="auto"/>
      </w:divBdr>
    </w:div>
    <w:div w:id="572620576">
      <w:bodyDiv w:val="1"/>
      <w:marLeft w:val="0"/>
      <w:marRight w:val="0"/>
      <w:marTop w:val="0"/>
      <w:marBottom w:val="0"/>
      <w:divBdr>
        <w:top w:val="none" w:sz="0" w:space="0" w:color="auto"/>
        <w:left w:val="none" w:sz="0" w:space="0" w:color="auto"/>
        <w:bottom w:val="none" w:sz="0" w:space="0" w:color="auto"/>
        <w:right w:val="none" w:sz="0" w:space="0" w:color="auto"/>
      </w:divBdr>
      <w:divsChild>
        <w:div w:id="523983382">
          <w:marLeft w:val="-180"/>
          <w:marRight w:val="-180"/>
          <w:marTop w:val="0"/>
          <w:marBottom w:val="0"/>
          <w:divBdr>
            <w:top w:val="none" w:sz="0" w:space="0" w:color="auto"/>
            <w:left w:val="none" w:sz="0" w:space="0" w:color="auto"/>
            <w:bottom w:val="none" w:sz="0" w:space="0" w:color="auto"/>
            <w:right w:val="none" w:sz="0" w:space="0" w:color="auto"/>
          </w:divBdr>
          <w:divsChild>
            <w:div w:id="9147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5300">
      <w:bodyDiv w:val="1"/>
      <w:marLeft w:val="0"/>
      <w:marRight w:val="0"/>
      <w:marTop w:val="0"/>
      <w:marBottom w:val="0"/>
      <w:divBdr>
        <w:top w:val="none" w:sz="0" w:space="0" w:color="auto"/>
        <w:left w:val="none" w:sz="0" w:space="0" w:color="auto"/>
        <w:bottom w:val="none" w:sz="0" w:space="0" w:color="auto"/>
        <w:right w:val="none" w:sz="0" w:space="0" w:color="auto"/>
      </w:divBdr>
      <w:divsChild>
        <w:div w:id="1605727615">
          <w:marLeft w:val="0"/>
          <w:marRight w:val="0"/>
          <w:marTop w:val="0"/>
          <w:marBottom w:val="0"/>
          <w:divBdr>
            <w:top w:val="none" w:sz="0" w:space="0" w:color="auto"/>
            <w:left w:val="none" w:sz="0" w:space="0" w:color="auto"/>
            <w:bottom w:val="none" w:sz="0" w:space="0" w:color="auto"/>
            <w:right w:val="none" w:sz="0" w:space="0" w:color="auto"/>
          </w:divBdr>
          <w:divsChild>
            <w:div w:id="1263494490">
              <w:marLeft w:val="-180"/>
              <w:marRight w:val="-180"/>
              <w:marTop w:val="0"/>
              <w:marBottom w:val="0"/>
              <w:divBdr>
                <w:top w:val="none" w:sz="0" w:space="0" w:color="auto"/>
                <w:left w:val="none" w:sz="0" w:space="0" w:color="auto"/>
                <w:bottom w:val="none" w:sz="0" w:space="0" w:color="auto"/>
                <w:right w:val="none" w:sz="0" w:space="0" w:color="auto"/>
              </w:divBdr>
              <w:divsChild>
                <w:div w:id="20633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58525">
      <w:bodyDiv w:val="1"/>
      <w:marLeft w:val="0"/>
      <w:marRight w:val="0"/>
      <w:marTop w:val="0"/>
      <w:marBottom w:val="0"/>
      <w:divBdr>
        <w:top w:val="none" w:sz="0" w:space="0" w:color="auto"/>
        <w:left w:val="none" w:sz="0" w:space="0" w:color="auto"/>
        <w:bottom w:val="none" w:sz="0" w:space="0" w:color="auto"/>
        <w:right w:val="none" w:sz="0" w:space="0" w:color="auto"/>
      </w:divBdr>
      <w:divsChild>
        <w:div w:id="351499523">
          <w:marLeft w:val="0"/>
          <w:marRight w:val="0"/>
          <w:marTop w:val="0"/>
          <w:marBottom w:val="0"/>
          <w:divBdr>
            <w:top w:val="none" w:sz="0" w:space="0" w:color="auto"/>
            <w:left w:val="none" w:sz="0" w:space="0" w:color="auto"/>
            <w:bottom w:val="none" w:sz="0" w:space="0" w:color="auto"/>
            <w:right w:val="none" w:sz="0" w:space="0" w:color="auto"/>
          </w:divBdr>
        </w:div>
        <w:div w:id="835339608">
          <w:marLeft w:val="0"/>
          <w:marRight w:val="0"/>
          <w:marTop w:val="0"/>
          <w:marBottom w:val="0"/>
          <w:divBdr>
            <w:top w:val="none" w:sz="0" w:space="0" w:color="auto"/>
            <w:left w:val="none" w:sz="0" w:space="0" w:color="auto"/>
            <w:bottom w:val="none" w:sz="0" w:space="0" w:color="auto"/>
            <w:right w:val="none" w:sz="0" w:space="0" w:color="auto"/>
          </w:divBdr>
        </w:div>
        <w:div w:id="1839148623">
          <w:marLeft w:val="0"/>
          <w:marRight w:val="0"/>
          <w:marTop w:val="0"/>
          <w:marBottom w:val="0"/>
          <w:divBdr>
            <w:top w:val="none" w:sz="0" w:space="0" w:color="auto"/>
            <w:left w:val="none" w:sz="0" w:space="0" w:color="auto"/>
            <w:bottom w:val="none" w:sz="0" w:space="0" w:color="auto"/>
            <w:right w:val="none" w:sz="0" w:space="0" w:color="auto"/>
          </w:divBdr>
        </w:div>
        <w:div w:id="776943229">
          <w:marLeft w:val="0"/>
          <w:marRight w:val="0"/>
          <w:marTop w:val="0"/>
          <w:marBottom w:val="0"/>
          <w:divBdr>
            <w:top w:val="none" w:sz="0" w:space="0" w:color="auto"/>
            <w:left w:val="none" w:sz="0" w:space="0" w:color="auto"/>
            <w:bottom w:val="none" w:sz="0" w:space="0" w:color="auto"/>
            <w:right w:val="none" w:sz="0" w:space="0" w:color="auto"/>
          </w:divBdr>
        </w:div>
        <w:div w:id="2117022683">
          <w:marLeft w:val="0"/>
          <w:marRight w:val="0"/>
          <w:marTop w:val="0"/>
          <w:marBottom w:val="0"/>
          <w:divBdr>
            <w:top w:val="none" w:sz="0" w:space="0" w:color="auto"/>
            <w:left w:val="none" w:sz="0" w:space="0" w:color="auto"/>
            <w:bottom w:val="none" w:sz="0" w:space="0" w:color="auto"/>
            <w:right w:val="none" w:sz="0" w:space="0" w:color="auto"/>
          </w:divBdr>
        </w:div>
        <w:div w:id="38819560">
          <w:marLeft w:val="0"/>
          <w:marRight w:val="0"/>
          <w:marTop w:val="0"/>
          <w:marBottom w:val="0"/>
          <w:divBdr>
            <w:top w:val="none" w:sz="0" w:space="0" w:color="auto"/>
            <w:left w:val="none" w:sz="0" w:space="0" w:color="auto"/>
            <w:bottom w:val="none" w:sz="0" w:space="0" w:color="auto"/>
            <w:right w:val="none" w:sz="0" w:space="0" w:color="auto"/>
          </w:divBdr>
        </w:div>
        <w:div w:id="653528373">
          <w:marLeft w:val="0"/>
          <w:marRight w:val="0"/>
          <w:marTop w:val="0"/>
          <w:marBottom w:val="0"/>
          <w:divBdr>
            <w:top w:val="none" w:sz="0" w:space="0" w:color="auto"/>
            <w:left w:val="none" w:sz="0" w:space="0" w:color="auto"/>
            <w:bottom w:val="none" w:sz="0" w:space="0" w:color="auto"/>
            <w:right w:val="none" w:sz="0" w:space="0" w:color="auto"/>
          </w:divBdr>
        </w:div>
        <w:div w:id="1129398479">
          <w:marLeft w:val="0"/>
          <w:marRight w:val="0"/>
          <w:marTop w:val="0"/>
          <w:marBottom w:val="0"/>
          <w:divBdr>
            <w:top w:val="none" w:sz="0" w:space="0" w:color="auto"/>
            <w:left w:val="none" w:sz="0" w:space="0" w:color="auto"/>
            <w:bottom w:val="none" w:sz="0" w:space="0" w:color="auto"/>
            <w:right w:val="none" w:sz="0" w:space="0" w:color="auto"/>
          </w:divBdr>
        </w:div>
        <w:div w:id="1820616133">
          <w:marLeft w:val="0"/>
          <w:marRight w:val="0"/>
          <w:marTop w:val="0"/>
          <w:marBottom w:val="0"/>
          <w:divBdr>
            <w:top w:val="none" w:sz="0" w:space="0" w:color="auto"/>
            <w:left w:val="none" w:sz="0" w:space="0" w:color="auto"/>
            <w:bottom w:val="none" w:sz="0" w:space="0" w:color="auto"/>
            <w:right w:val="none" w:sz="0" w:space="0" w:color="auto"/>
          </w:divBdr>
        </w:div>
        <w:div w:id="1806044323">
          <w:marLeft w:val="0"/>
          <w:marRight w:val="0"/>
          <w:marTop w:val="0"/>
          <w:marBottom w:val="0"/>
          <w:divBdr>
            <w:top w:val="none" w:sz="0" w:space="0" w:color="auto"/>
            <w:left w:val="none" w:sz="0" w:space="0" w:color="auto"/>
            <w:bottom w:val="none" w:sz="0" w:space="0" w:color="auto"/>
            <w:right w:val="none" w:sz="0" w:space="0" w:color="auto"/>
          </w:divBdr>
        </w:div>
        <w:div w:id="1564946376">
          <w:marLeft w:val="0"/>
          <w:marRight w:val="0"/>
          <w:marTop w:val="0"/>
          <w:marBottom w:val="0"/>
          <w:divBdr>
            <w:top w:val="none" w:sz="0" w:space="0" w:color="auto"/>
            <w:left w:val="none" w:sz="0" w:space="0" w:color="auto"/>
            <w:bottom w:val="none" w:sz="0" w:space="0" w:color="auto"/>
            <w:right w:val="none" w:sz="0" w:space="0" w:color="auto"/>
          </w:divBdr>
        </w:div>
        <w:div w:id="405953865">
          <w:marLeft w:val="0"/>
          <w:marRight w:val="0"/>
          <w:marTop w:val="0"/>
          <w:marBottom w:val="0"/>
          <w:divBdr>
            <w:top w:val="none" w:sz="0" w:space="0" w:color="auto"/>
            <w:left w:val="none" w:sz="0" w:space="0" w:color="auto"/>
            <w:bottom w:val="none" w:sz="0" w:space="0" w:color="auto"/>
            <w:right w:val="none" w:sz="0" w:space="0" w:color="auto"/>
          </w:divBdr>
        </w:div>
        <w:div w:id="1349597858">
          <w:marLeft w:val="0"/>
          <w:marRight w:val="0"/>
          <w:marTop w:val="0"/>
          <w:marBottom w:val="0"/>
          <w:divBdr>
            <w:top w:val="none" w:sz="0" w:space="0" w:color="auto"/>
            <w:left w:val="none" w:sz="0" w:space="0" w:color="auto"/>
            <w:bottom w:val="none" w:sz="0" w:space="0" w:color="auto"/>
            <w:right w:val="none" w:sz="0" w:space="0" w:color="auto"/>
          </w:divBdr>
        </w:div>
        <w:div w:id="1961378009">
          <w:marLeft w:val="0"/>
          <w:marRight w:val="0"/>
          <w:marTop w:val="0"/>
          <w:marBottom w:val="0"/>
          <w:divBdr>
            <w:top w:val="none" w:sz="0" w:space="0" w:color="auto"/>
            <w:left w:val="none" w:sz="0" w:space="0" w:color="auto"/>
            <w:bottom w:val="none" w:sz="0" w:space="0" w:color="auto"/>
            <w:right w:val="none" w:sz="0" w:space="0" w:color="auto"/>
          </w:divBdr>
        </w:div>
        <w:div w:id="1296106884">
          <w:marLeft w:val="0"/>
          <w:marRight w:val="0"/>
          <w:marTop w:val="0"/>
          <w:marBottom w:val="0"/>
          <w:divBdr>
            <w:top w:val="none" w:sz="0" w:space="0" w:color="auto"/>
            <w:left w:val="none" w:sz="0" w:space="0" w:color="auto"/>
            <w:bottom w:val="none" w:sz="0" w:space="0" w:color="auto"/>
            <w:right w:val="none" w:sz="0" w:space="0" w:color="auto"/>
          </w:divBdr>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87273389">
      <w:bodyDiv w:val="1"/>
      <w:marLeft w:val="0"/>
      <w:marRight w:val="0"/>
      <w:marTop w:val="0"/>
      <w:marBottom w:val="0"/>
      <w:divBdr>
        <w:top w:val="none" w:sz="0" w:space="0" w:color="auto"/>
        <w:left w:val="none" w:sz="0" w:space="0" w:color="auto"/>
        <w:bottom w:val="none" w:sz="0" w:space="0" w:color="auto"/>
        <w:right w:val="none" w:sz="0" w:space="0" w:color="auto"/>
      </w:divBdr>
    </w:div>
    <w:div w:id="587661384">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1859">
      <w:bodyDiv w:val="1"/>
      <w:marLeft w:val="0"/>
      <w:marRight w:val="0"/>
      <w:marTop w:val="0"/>
      <w:marBottom w:val="0"/>
      <w:divBdr>
        <w:top w:val="none" w:sz="0" w:space="0" w:color="auto"/>
        <w:left w:val="none" w:sz="0" w:space="0" w:color="auto"/>
        <w:bottom w:val="none" w:sz="0" w:space="0" w:color="auto"/>
        <w:right w:val="none" w:sz="0" w:space="0" w:color="auto"/>
      </w:divBdr>
      <w:divsChild>
        <w:div w:id="1026642415">
          <w:marLeft w:val="0"/>
          <w:marRight w:val="0"/>
          <w:marTop w:val="0"/>
          <w:marBottom w:val="375"/>
          <w:divBdr>
            <w:top w:val="none" w:sz="0" w:space="0" w:color="auto"/>
            <w:left w:val="none" w:sz="0" w:space="0" w:color="auto"/>
            <w:bottom w:val="none" w:sz="0" w:space="0" w:color="auto"/>
            <w:right w:val="none" w:sz="0" w:space="0" w:color="auto"/>
          </w:divBdr>
          <w:divsChild>
            <w:div w:id="1603567133">
              <w:marLeft w:val="0"/>
              <w:marRight w:val="0"/>
              <w:marTop w:val="0"/>
              <w:marBottom w:val="0"/>
              <w:divBdr>
                <w:top w:val="none" w:sz="0" w:space="0" w:color="auto"/>
                <w:left w:val="none" w:sz="0" w:space="0" w:color="auto"/>
                <w:bottom w:val="none" w:sz="0" w:space="0" w:color="auto"/>
                <w:right w:val="none" w:sz="0" w:space="0" w:color="auto"/>
              </w:divBdr>
              <w:divsChild>
                <w:div w:id="61525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3385">
          <w:marLeft w:val="0"/>
          <w:marRight w:val="0"/>
          <w:marTop w:val="0"/>
          <w:marBottom w:val="0"/>
          <w:divBdr>
            <w:top w:val="none" w:sz="0" w:space="0" w:color="auto"/>
            <w:left w:val="none" w:sz="0" w:space="0" w:color="auto"/>
            <w:bottom w:val="none" w:sz="0" w:space="0" w:color="auto"/>
            <w:right w:val="none" w:sz="0" w:space="0" w:color="auto"/>
          </w:divBdr>
          <w:divsChild>
            <w:div w:id="1148090038">
              <w:marLeft w:val="0"/>
              <w:marRight w:val="0"/>
              <w:marTop w:val="0"/>
              <w:marBottom w:val="0"/>
              <w:divBdr>
                <w:top w:val="none" w:sz="0" w:space="0" w:color="auto"/>
                <w:left w:val="none" w:sz="0" w:space="0" w:color="auto"/>
                <w:bottom w:val="none" w:sz="0" w:space="0" w:color="auto"/>
                <w:right w:val="none" w:sz="0" w:space="0" w:color="auto"/>
              </w:divBdr>
              <w:divsChild>
                <w:div w:id="1422945082">
                  <w:marLeft w:val="-180"/>
                  <w:marRight w:val="-180"/>
                  <w:marTop w:val="0"/>
                  <w:marBottom w:val="0"/>
                  <w:divBdr>
                    <w:top w:val="none" w:sz="0" w:space="0" w:color="auto"/>
                    <w:left w:val="none" w:sz="0" w:space="0" w:color="auto"/>
                    <w:bottom w:val="none" w:sz="0" w:space="0" w:color="auto"/>
                    <w:right w:val="none" w:sz="0" w:space="0" w:color="auto"/>
                  </w:divBdr>
                  <w:divsChild>
                    <w:div w:id="15465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925689">
      <w:bodyDiv w:val="1"/>
      <w:marLeft w:val="0"/>
      <w:marRight w:val="0"/>
      <w:marTop w:val="0"/>
      <w:marBottom w:val="0"/>
      <w:divBdr>
        <w:top w:val="none" w:sz="0" w:space="0" w:color="auto"/>
        <w:left w:val="none" w:sz="0" w:space="0" w:color="auto"/>
        <w:bottom w:val="none" w:sz="0" w:space="0" w:color="auto"/>
        <w:right w:val="none" w:sz="0" w:space="0" w:color="auto"/>
      </w:divBdr>
      <w:divsChild>
        <w:div w:id="848640806">
          <w:marLeft w:val="0"/>
          <w:marRight w:val="0"/>
          <w:marTop w:val="0"/>
          <w:marBottom w:val="0"/>
          <w:divBdr>
            <w:top w:val="none" w:sz="0" w:space="0" w:color="auto"/>
            <w:left w:val="none" w:sz="0" w:space="0" w:color="auto"/>
            <w:bottom w:val="none" w:sz="0" w:space="0" w:color="auto"/>
            <w:right w:val="none" w:sz="0" w:space="0" w:color="auto"/>
          </w:divBdr>
        </w:div>
        <w:div w:id="990408104">
          <w:marLeft w:val="0"/>
          <w:marRight w:val="0"/>
          <w:marTop w:val="0"/>
          <w:marBottom w:val="0"/>
          <w:divBdr>
            <w:top w:val="none" w:sz="0" w:space="0" w:color="auto"/>
            <w:left w:val="none" w:sz="0" w:space="0" w:color="auto"/>
            <w:bottom w:val="none" w:sz="0" w:space="0" w:color="auto"/>
            <w:right w:val="none" w:sz="0" w:space="0" w:color="auto"/>
          </w:divBdr>
        </w:div>
        <w:div w:id="2019230826">
          <w:marLeft w:val="0"/>
          <w:marRight w:val="0"/>
          <w:marTop w:val="0"/>
          <w:marBottom w:val="0"/>
          <w:divBdr>
            <w:top w:val="none" w:sz="0" w:space="0" w:color="auto"/>
            <w:left w:val="none" w:sz="0" w:space="0" w:color="auto"/>
            <w:bottom w:val="none" w:sz="0" w:space="0" w:color="auto"/>
            <w:right w:val="none" w:sz="0" w:space="0" w:color="auto"/>
          </w:divBdr>
        </w:div>
        <w:div w:id="1776288198">
          <w:marLeft w:val="0"/>
          <w:marRight w:val="0"/>
          <w:marTop w:val="0"/>
          <w:marBottom w:val="0"/>
          <w:divBdr>
            <w:top w:val="none" w:sz="0" w:space="0" w:color="auto"/>
            <w:left w:val="none" w:sz="0" w:space="0" w:color="auto"/>
            <w:bottom w:val="none" w:sz="0" w:space="0" w:color="auto"/>
            <w:right w:val="none" w:sz="0" w:space="0" w:color="auto"/>
          </w:divBdr>
        </w:div>
        <w:div w:id="101999296">
          <w:marLeft w:val="0"/>
          <w:marRight w:val="0"/>
          <w:marTop w:val="0"/>
          <w:marBottom w:val="0"/>
          <w:divBdr>
            <w:top w:val="none" w:sz="0" w:space="0" w:color="auto"/>
            <w:left w:val="none" w:sz="0" w:space="0" w:color="auto"/>
            <w:bottom w:val="none" w:sz="0" w:space="0" w:color="auto"/>
            <w:right w:val="none" w:sz="0" w:space="0" w:color="auto"/>
          </w:divBdr>
        </w:div>
        <w:div w:id="181626643">
          <w:marLeft w:val="0"/>
          <w:marRight w:val="0"/>
          <w:marTop w:val="0"/>
          <w:marBottom w:val="0"/>
          <w:divBdr>
            <w:top w:val="none" w:sz="0" w:space="0" w:color="auto"/>
            <w:left w:val="none" w:sz="0" w:space="0" w:color="auto"/>
            <w:bottom w:val="none" w:sz="0" w:space="0" w:color="auto"/>
            <w:right w:val="none" w:sz="0" w:space="0" w:color="auto"/>
          </w:divBdr>
        </w:div>
        <w:div w:id="1968780507">
          <w:marLeft w:val="0"/>
          <w:marRight w:val="0"/>
          <w:marTop w:val="0"/>
          <w:marBottom w:val="0"/>
          <w:divBdr>
            <w:top w:val="none" w:sz="0" w:space="0" w:color="auto"/>
            <w:left w:val="none" w:sz="0" w:space="0" w:color="auto"/>
            <w:bottom w:val="none" w:sz="0" w:space="0" w:color="auto"/>
            <w:right w:val="none" w:sz="0" w:space="0" w:color="auto"/>
          </w:divBdr>
        </w:div>
        <w:div w:id="1105272898">
          <w:marLeft w:val="0"/>
          <w:marRight w:val="0"/>
          <w:marTop w:val="0"/>
          <w:marBottom w:val="0"/>
          <w:divBdr>
            <w:top w:val="none" w:sz="0" w:space="0" w:color="auto"/>
            <w:left w:val="none" w:sz="0" w:space="0" w:color="auto"/>
            <w:bottom w:val="none" w:sz="0" w:space="0" w:color="auto"/>
            <w:right w:val="none" w:sz="0" w:space="0" w:color="auto"/>
          </w:divBdr>
        </w:div>
        <w:div w:id="462968662">
          <w:marLeft w:val="0"/>
          <w:marRight w:val="0"/>
          <w:marTop w:val="0"/>
          <w:marBottom w:val="0"/>
          <w:divBdr>
            <w:top w:val="none" w:sz="0" w:space="0" w:color="auto"/>
            <w:left w:val="none" w:sz="0" w:space="0" w:color="auto"/>
            <w:bottom w:val="none" w:sz="0" w:space="0" w:color="auto"/>
            <w:right w:val="none" w:sz="0" w:space="0" w:color="auto"/>
          </w:divBdr>
        </w:div>
        <w:div w:id="778334814">
          <w:marLeft w:val="0"/>
          <w:marRight w:val="0"/>
          <w:marTop w:val="0"/>
          <w:marBottom w:val="0"/>
          <w:divBdr>
            <w:top w:val="none" w:sz="0" w:space="0" w:color="auto"/>
            <w:left w:val="none" w:sz="0" w:space="0" w:color="auto"/>
            <w:bottom w:val="none" w:sz="0" w:space="0" w:color="auto"/>
            <w:right w:val="none" w:sz="0" w:space="0" w:color="auto"/>
          </w:divBdr>
        </w:div>
        <w:div w:id="519395685">
          <w:marLeft w:val="0"/>
          <w:marRight w:val="0"/>
          <w:marTop w:val="0"/>
          <w:marBottom w:val="0"/>
          <w:divBdr>
            <w:top w:val="none" w:sz="0" w:space="0" w:color="auto"/>
            <w:left w:val="none" w:sz="0" w:space="0" w:color="auto"/>
            <w:bottom w:val="none" w:sz="0" w:space="0" w:color="auto"/>
            <w:right w:val="none" w:sz="0" w:space="0" w:color="auto"/>
          </w:divBdr>
        </w:div>
        <w:div w:id="125047248">
          <w:marLeft w:val="0"/>
          <w:marRight w:val="0"/>
          <w:marTop w:val="0"/>
          <w:marBottom w:val="0"/>
          <w:divBdr>
            <w:top w:val="none" w:sz="0" w:space="0" w:color="auto"/>
            <w:left w:val="none" w:sz="0" w:space="0" w:color="auto"/>
            <w:bottom w:val="none" w:sz="0" w:space="0" w:color="auto"/>
            <w:right w:val="none" w:sz="0" w:space="0" w:color="auto"/>
          </w:divBdr>
        </w:div>
        <w:div w:id="1573740137">
          <w:marLeft w:val="0"/>
          <w:marRight w:val="0"/>
          <w:marTop w:val="0"/>
          <w:marBottom w:val="0"/>
          <w:divBdr>
            <w:top w:val="none" w:sz="0" w:space="0" w:color="auto"/>
            <w:left w:val="none" w:sz="0" w:space="0" w:color="auto"/>
            <w:bottom w:val="none" w:sz="0" w:space="0" w:color="auto"/>
            <w:right w:val="none" w:sz="0" w:space="0" w:color="auto"/>
          </w:divBdr>
        </w:div>
        <w:div w:id="262762885">
          <w:marLeft w:val="0"/>
          <w:marRight w:val="0"/>
          <w:marTop w:val="0"/>
          <w:marBottom w:val="0"/>
          <w:divBdr>
            <w:top w:val="none" w:sz="0" w:space="0" w:color="auto"/>
            <w:left w:val="none" w:sz="0" w:space="0" w:color="auto"/>
            <w:bottom w:val="none" w:sz="0" w:space="0" w:color="auto"/>
            <w:right w:val="none" w:sz="0" w:space="0" w:color="auto"/>
          </w:divBdr>
        </w:div>
        <w:div w:id="848133686">
          <w:marLeft w:val="0"/>
          <w:marRight w:val="0"/>
          <w:marTop w:val="0"/>
          <w:marBottom w:val="0"/>
          <w:divBdr>
            <w:top w:val="none" w:sz="0" w:space="0" w:color="auto"/>
            <w:left w:val="none" w:sz="0" w:space="0" w:color="auto"/>
            <w:bottom w:val="none" w:sz="0" w:space="0" w:color="auto"/>
            <w:right w:val="none" w:sz="0" w:space="0" w:color="auto"/>
          </w:divBdr>
        </w:div>
        <w:div w:id="426969130">
          <w:marLeft w:val="0"/>
          <w:marRight w:val="0"/>
          <w:marTop w:val="0"/>
          <w:marBottom w:val="0"/>
          <w:divBdr>
            <w:top w:val="none" w:sz="0" w:space="0" w:color="auto"/>
            <w:left w:val="none" w:sz="0" w:space="0" w:color="auto"/>
            <w:bottom w:val="none" w:sz="0" w:space="0" w:color="auto"/>
            <w:right w:val="none" w:sz="0" w:space="0" w:color="auto"/>
          </w:divBdr>
        </w:div>
        <w:div w:id="1256404760">
          <w:marLeft w:val="0"/>
          <w:marRight w:val="0"/>
          <w:marTop w:val="0"/>
          <w:marBottom w:val="0"/>
          <w:divBdr>
            <w:top w:val="none" w:sz="0" w:space="0" w:color="auto"/>
            <w:left w:val="none" w:sz="0" w:space="0" w:color="auto"/>
            <w:bottom w:val="none" w:sz="0" w:space="0" w:color="auto"/>
            <w:right w:val="none" w:sz="0" w:space="0" w:color="auto"/>
          </w:divBdr>
        </w:div>
        <w:div w:id="655455990">
          <w:marLeft w:val="0"/>
          <w:marRight w:val="0"/>
          <w:marTop w:val="0"/>
          <w:marBottom w:val="0"/>
          <w:divBdr>
            <w:top w:val="none" w:sz="0" w:space="0" w:color="auto"/>
            <w:left w:val="none" w:sz="0" w:space="0" w:color="auto"/>
            <w:bottom w:val="none" w:sz="0" w:space="0" w:color="auto"/>
            <w:right w:val="none" w:sz="0" w:space="0" w:color="auto"/>
          </w:divBdr>
        </w:div>
        <w:div w:id="1448500518">
          <w:marLeft w:val="0"/>
          <w:marRight w:val="0"/>
          <w:marTop w:val="0"/>
          <w:marBottom w:val="0"/>
          <w:divBdr>
            <w:top w:val="none" w:sz="0" w:space="0" w:color="auto"/>
            <w:left w:val="none" w:sz="0" w:space="0" w:color="auto"/>
            <w:bottom w:val="none" w:sz="0" w:space="0" w:color="auto"/>
            <w:right w:val="none" w:sz="0" w:space="0" w:color="auto"/>
          </w:divBdr>
        </w:div>
        <w:div w:id="692413999">
          <w:marLeft w:val="0"/>
          <w:marRight w:val="0"/>
          <w:marTop w:val="0"/>
          <w:marBottom w:val="0"/>
          <w:divBdr>
            <w:top w:val="none" w:sz="0" w:space="0" w:color="auto"/>
            <w:left w:val="none" w:sz="0" w:space="0" w:color="auto"/>
            <w:bottom w:val="none" w:sz="0" w:space="0" w:color="auto"/>
            <w:right w:val="none" w:sz="0" w:space="0" w:color="auto"/>
          </w:divBdr>
        </w:div>
        <w:div w:id="1108306545">
          <w:marLeft w:val="0"/>
          <w:marRight w:val="0"/>
          <w:marTop w:val="0"/>
          <w:marBottom w:val="0"/>
          <w:divBdr>
            <w:top w:val="none" w:sz="0" w:space="0" w:color="auto"/>
            <w:left w:val="none" w:sz="0" w:space="0" w:color="auto"/>
            <w:bottom w:val="none" w:sz="0" w:space="0" w:color="auto"/>
            <w:right w:val="none" w:sz="0" w:space="0" w:color="auto"/>
          </w:divBdr>
        </w:div>
        <w:div w:id="444616864">
          <w:marLeft w:val="0"/>
          <w:marRight w:val="0"/>
          <w:marTop w:val="0"/>
          <w:marBottom w:val="0"/>
          <w:divBdr>
            <w:top w:val="none" w:sz="0" w:space="0" w:color="auto"/>
            <w:left w:val="none" w:sz="0" w:space="0" w:color="auto"/>
            <w:bottom w:val="none" w:sz="0" w:space="0" w:color="auto"/>
            <w:right w:val="none" w:sz="0" w:space="0" w:color="auto"/>
          </w:divBdr>
        </w:div>
        <w:div w:id="476337938">
          <w:marLeft w:val="0"/>
          <w:marRight w:val="0"/>
          <w:marTop w:val="0"/>
          <w:marBottom w:val="0"/>
          <w:divBdr>
            <w:top w:val="none" w:sz="0" w:space="0" w:color="auto"/>
            <w:left w:val="none" w:sz="0" w:space="0" w:color="auto"/>
            <w:bottom w:val="none" w:sz="0" w:space="0" w:color="auto"/>
            <w:right w:val="none" w:sz="0" w:space="0" w:color="auto"/>
          </w:divBdr>
        </w:div>
        <w:div w:id="1989819536">
          <w:marLeft w:val="0"/>
          <w:marRight w:val="0"/>
          <w:marTop w:val="0"/>
          <w:marBottom w:val="0"/>
          <w:divBdr>
            <w:top w:val="none" w:sz="0" w:space="0" w:color="auto"/>
            <w:left w:val="none" w:sz="0" w:space="0" w:color="auto"/>
            <w:bottom w:val="none" w:sz="0" w:space="0" w:color="auto"/>
            <w:right w:val="none" w:sz="0" w:space="0" w:color="auto"/>
          </w:divBdr>
        </w:div>
        <w:div w:id="2039155433">
          <w:marLeft w:val="0"/>
          <w:marRight w:val="0"/>
          <w:marTop w:val="0"/>
          <w:marBottom w:val="0"/>
          <w:divBdr>
            <w:top w:val="none" w:sz="0" w:space="0" w:color="auto"/>
            <w:left w:val="none" w:sz="0" w:space="0" w:color="auto"/>
            <w:bottom w:val="none" w:sz="0" w:space="0" w:color="auto"/>
            <w:right w:val="none" w:sz="0" w:space="0" w:color="auto"/>
          </w:divBdr>
        </w:div>
        <w:div w:id="312487909">
          <w:marLeft w:val="0"/>
          <w:marRight w:val="0"/>
          <w:marTop w:val="0"/>
          <w:marBottom w:val="0"/>
          <w:divBdr>
            <w:top w:val="none" w:sz="0" w:space="0" w:color="auto"/>
            <w:left w:val="none" w:sz="0" w:space="0" w:color="auto"/>
            <w:bottom w:val="none" w:sz="0" w:space="0" w:color="auto"/>
            <w:right w:val="none" w:sz="0" w:space="0" w:color="auto"/>
          </w:divBdr>
        </w:div>
        <w:div w:id="2057118102">
          <w:marLeft w:val="0"/>
          <w:marRight w:val="0"/>
          <w:marTop w:val="0"/>
          <w:marBottom w:val="0"/>
          <w:divBdr>
            <w:top w:val="none" w:sz="0" w:space="0" w:color="auto"/>
            <w:left w:val="none" w:sz="0" w:space="0" w:color="auto"/>
            <w:bottom w:val="none" w:sz="0" w:space="0" w:color="auto"/>
            <w:right w:val="none" w:sz="0" w:space="0" w:color="auto"/>
          </w:divBdr>
        </w:div>
        <w:div w:id="66728564">
          <w:marLeft w:val="0"/>
          <w:marRight w:val="0"/>
          <w:marTop w:val="0"/>
          <w:marBottom w:val="0"/>
          <w:divBdr>
            <w:top w:val="none" w:sz="0" w:space="0" w:color="auto"/>
            <w:left w:val="none" w:sz="0" w:space="0" w:color="auto"/>
            <w:bottom w:val="none" w:sz="0" w:space="0" w:color="auto"/>
            <w:right w:val="none" w:sz="0" w:space="0" w:color="auto"/>
          </w:divBdr>
        </w:div>
      </w:divsChild>
    </w:div>
    <w:div w:id="615526567">
      <w:bodyDiv w:val="1"/>
      <w:marLeft w:val="0"/>
      <w:marRight w:val="0"/>
      <w:marTop w:val="0"/>
      <w:marBottom w:val="0"/>
      <w:divBdr>
        <w:top w:val="none" w:sz="0" w:space="0" w:color="auto"/>
        <w:left w:val="none" w:sz="0" w:space="0" w:color="auto"/>
        <w:bottom w:val="none" w:sz="0" w:space="0" w:color="auto"/>
        <w:right w:val="none" w:sz="0" w:space="0" w:color="auto"/>
      </w:divBdr>
    </w:div>
    <w:div w:id="616985200">
      <w:bodyDiv w:val="1"/>
      <w:marLeft w:val="0"/>
      <w:marRight w:val="0"/>
      <w:marTop w:val="0"/>
      <w:marBottom w:val="0"/>
      <w:divBdr>
        <w:top w:val="none" w:sz="0" w:space="0" w:color="auto"/>
        <w:left w:val="none" w:sz="0" w:space="0" w:color="auto"/>
        <w:bottom w:val="none" w:sz="0" w:space="0" w:color="auto"/>
        <w:right w:val="none" w:sz="0" w:space="0" w:color="auto"/>
      </w:divBdr>
      <w:divsChild>
        <w:div w:id="2040398632">
          <w:marLeft w:val="0"/>
          <w:marRight w:val="0"/>
          <w:marTop w:val="0"/>
          <w:marBottom w:val="0"/>
          <w:divBdr>
            <w:top w:val="none" w:sz="0" w:space="0" w:color="auto"/>
            <w:left w:val="none" w:sz="0" w:space="0" w:color="auto"/>
            <w:bottom w:val="none" w:sz="0" w:space="0" w:color="auto"/>
            <w:right w:val="none" w:sz="0" w:space="0" w:color="auto"/>
          </w:divBdr>
        </w:div>
        <w:div w:id="397672838">
          <w:marLeft w:val="0"/>
          <w:marRight w:val="0"/>
          <w:marTop w:val="0"/>
          <w:marBottom w:val="0"/>
          <w:divBdr>
            <w:top w:val="none" w:sz="0" w:space="0" w:color="auto"/>
            <w:left w:val="none" w:sz="0" w:space="0" w:color="auto"/>
            <w:bottom w:val="none" w:sz="0" w:space="0" w:color="auto"/>
            <w:right w:val="none" w:sz="0" w:space="0" w:color="auto"/>
          </w:divBdr>
        </w:div>
        <w:div w:id="2144495435">
          <w:marLeft w:val="0"/>
          <w:marRight w:val="0"/>
          <w:marTop w:val="0"/>
          <w:marBottom w:val="0"/>
          <w:divBdr>
            <w:top w:val="none" w:sz="0" w:space="0" w:color="auto"/>
            <w:left w:val="none" w:sz="0" w:space="0" w:color="auto"/>
            <w:bottom w:val="none" w:sz="0" w:space="0" w:color="auto"/>
            <w:right w:val="none" w:sz="0" w:space="0" w:color="auto"/>
          </w:divBdr>
        </w:div>
        <w:div w:id="1257707860">
          <w:marLeft w:val="0"/>
          <w:marRight w:val="0"/>
          <w:marTop w:val="0"/>
          <w:marBottom w:val="0"/>
          <w:divBdr>
            <w:top w:val="none" w:sz="0" w:space="0" w:color="auto"/>
            <w:left w:val="none" w:sz="0" w:space="0" w:color="auto"/>
            <w:bottom w:val="none" w:sz="0" w:space="0" w:color="auto"/>
            <w:right w:val="none" w:sz="0" w:space="0" w:color="auto"/>
          </w:divBdr>
        </w:div>
        <w:div w:id="1267343249">
          <w:marLeft w:val="0"/>
          <w:marRight w:val="0"/>
          <w:marTop w:val="0"/>
          <w:marBottom w:val="0"/>
          <w:divBdr>
            <w:top w:val="none" w:sz="0" w:space="0" w:color="auto"/>
            <w:left w:val="none" w:sz="0" w:space="0" w:color="auto"/>
            <w:bottom w:val="none" w:sz="0" w:space="0" w:color="auto"/>
            <w:right w:val="none" w:sz="0" w:space="0" w:color="auto"/>
          </w:divBdr>
        </w:div>
        <w:div w:id="330446006">
          <w:marLeft w:val="0"/>
          <w:marRight w:val="0"/>
          <w:marTop w:val="0"/>
          <w:marBottom w:val="0"/>
          <w:divBdr>
            <w:top w:val="none" w:sz="0" w:space="0" w:color="auto"/>
            <w:left w:val="none" w:sz="0" w:space="0" w:color="auto"/>
            <w:bottom w:val="none" w:sz="0" w:space="0" w:color="auto"/>
            <w:right w:val="none" w:sz="0" w:space="0" w:color="auto"/>
          </w:divBdr>
        </w:div>
        <w:div w:id="951321912">
          <w:marLeft w:val="0"/>
          <w:marRight w:val="0"/>
          <w:marTop w:val="0"/>
          <w:marBottom w:val="0"/>
          <w:divBdr>
            <w:top w:val="none" w:sz="0" w:space="0" w:color="auto"/>
            <w:left w:val="none" w:sz="0" w:space="0" w:color="auto"/>
            <w:bottom w:val="none" w:sz="0" w:space="0" w:color="auto"/>
            <w:right w:val="none" w:sz="0" w:space="0" w:color="auto"/>
          </w:divBdr>
        </w:div>
        <w:div w:id="801266705">
          <w:marLeft w:val="0"/>
          <w:marRight w:val="0"/>
          <w:marTop w:val="0"/>
          <w:marBottom w:val="0"/>
          <w:divBdr>
            <w:top w:val="none" w:sz="0" w:space="0" w:color="auto"/>
            <w:left w:val="none" w:sz="0" w:space="0" w:color="auto"/>
            <w:bottom w:val="none" w:sz="0" w:space="0" w:color="auto"/>
            <w:right w:val="none" w:sz="0" w:space="0" w:color="auto"/>
          </w:divBdr>
        </w:div>
        <w:div w:id="203300319">
          <w:marLeft w:val="0"/>
          <w:marRight w:val="0"/>
          <w:marTop w:val="0"/>
          <w:marBottom w:val="0"/>
          <w:divBdr>
            <w:top w:val="none" w:sz="0" w:space="0" w:color="auto"/>
            <w:left w:val="none" w:sz="0" w:space="0" w:color="auto"/>
            <w:bottom w:val="none" w:sz="0" w:space="0" w:color="auto"/>
            <w:right w:val="none" w:sz="0" w:space="0" w:color="auto"/>
          </w:divBdr>
        </w:div>
        <w:div w:id="13463208">
          <w:marLeft w:val="0"/>
          <w:marRight w:val="0"/>
          <w:marTop w:val="0"/>
          <w:marBottom w:val="0"/>
          <w:divBdr>
            <w:top w:val="none" w:sz="0" w:space="0" w:color="auto"/>
            <w:left w:val="none" w:sz="0" w:space="0" w:color="auto"/>
            <w:bottom w:val="none" w:sz="0" w:space="0" w:color="auto"/>
            <w:right w:val="none" w:sz="0" w:space="0" w:color="auto"/>
          </w:divBdr>
        </w:div>
        <w:div w:id="1203058519">
          <w:marLeft w:val="0"/>
          <w:marRight w:val="0"/>
          <w:marTop w:val="0"/>
          <w:marBottom w:val="0"/>
          <w:divBdr>
            <w:top w:val="none" w:sz="0" w:space="0" w:color="auto"/>
            <w:left w:val="none" w:sz="0" w:space="0" w:color="auto"/>
            <w:bottom w:val="none" w:sz="0" w:space="0" w:color="auto"/>
            <w:right w:val="none" w:sz="0" w:space="0" w:color="auto"/>
          </w:divBdr>
        </w:div>
        <w:div w:id="259022892">
          <w:marLeft w:val="0"/>
          <w:marRight w:val="0"/>
          <w:marTop w:val="0"/>
          <w:marBottom w:val="0"/>
          <w:divBdr>
            <w:top w:val="none" w:sz="0" w:space="0" w:color="auto"/>
            <w:left w:val="none" w:sz="0" w:space="0" w:color="auto"/>
            <w:bottom w:val="none" w:sz="0" w:space="0" w:color="auto"/>
            <w:right w:val="none" w:sz="0" w:space="0" w:color="auto"/>
          </w:divBdr>
        </w:div>
        <w:div w:id="574167226">
          <w:marLeft w:val="0"/>
          <w:marRight w:val="0"/>
          <w:marTop w:val="0"/>
          <w:marBottom w:val="0"/>
          <w:divBdr>
            <w:top w:val="none" w:sz="0" w:space="0" w:color="auto"/>
            <w:left w:val="none" w:sz="0" w:space="0" w:color="auto"/>
            <w:bottom w:val="none" w:sz="0" w:space="0" w:color="auto"/>
            <w:right w:val="none" w:sz="0" w:space="0" w:color="auto"/>
          </w:divBdr>
        </w:div>
        <w:div w:id="491916022">
          <w:marLeft w:val="0"/>
          <w:marRight w:val="0"/>
          <w:marTop w:val="0"/>
          <w:marBottom w:val="0"/>
          <w:divBdr>
            <w:top w:val="none" w:sz="0" w:space="0" w:color="auto"/>
            <w:left w:val="none" w:sz="0" w:space="0" w:color="auto"/>
            <w:bottom w:val="none" w:sz="0" w:space="0" w:color="auto"/>
            <w:right w:val="none" w:sz="0" w:space="0" w:color="auto"/>
          </w:divBdr>
        </w:div>
        <w:div w:id="140852699">
          <w:marLeft w:val="0"/>
          <w:marRight w:val="0"/>
          <w:marTop w:val="0"/>
          <w:marBottom w:val="0"/>
          <w:divBdr>
            <w:top w:val="none" w:sz="0" w:space="0" w:color="auto"/>
            <w:left w:val="none" w:sz="0" w:space="0" w:color="auto"/>
            <w:bottom w:val="none" w:sz="0" w:space="0" w:color="auto"/>
            <w:right w:val="none" w:sz="0" w:space="0" w:color="auto"/>
          </w:divBdr>
        </w:div>
      </w:divsChild>
    </w:div>
    <w:div w:id="616987956">
      <w:bodyDiv w:val="1"/>
      <w:marLeft w:val="0"/>
      <w:marRight w:val="0"/>
      <w:marTop w:val="0"/>
      <w:marBottom w:val="0"/>
      <w:divBdr>
        <w:top w:val="none" w:sz="0" w:space="0" w:color="auto"/>
        <w:left w:val="none" w:sz="0" w:space="0" w:color="auto"/>
        <w:bottom w:val="none" w:sz="0" w:space="0" w:color="auto"/>
        <w:right w:val="none" w:sz="0" w:space="0" w:color="auto"/>
      </w:divBdr>
      <w:divsChild>
        <w:div w:id="1288048859">
          <w:marLeft w:val="0"/>
          <w:marRight w:val="0"/>
          <w:marTop w:val="0"/>
          <w:marBottom w:val="375"/>
          <w:divBdr>
            <w:top w:val="none" w:sz="0" w:space="0" w:color="auto"/>
            <w:left w:val="none" w:sz="0" w:space="0" w:color="auto"/>
            <w:bottom w:val="none" w:sz="0" w:space="0" w:color="auto"/>
            <w:right w:val="none" w:sz="0" w:space="0" w:color="auto"/>
          </w:divBdr>
          <w:divsChild>
            <w:div w:id="615061044">
              <w:marLeft w:val="0"/>
              <w:marRight w:val="0"/>
              <w:marTop w:val="0"/>
              <w:marBottom w:val="0"/>
              <w:divBdr>
                <w:top w:val="none" w:sz="0" w:space="0" w:color="auto"/>
                <w:left w:val="none" w:sz="0" w:space="0" w:color="auto"/>
                <w:bottom w:val="none" w:sz="0" w:space="0" w:color="auto"/>
                <w:right w:val="none" w:sz="0" w:space="0" w:color="auto"/>
              </w:divBdr>
              <w:divsChild>
                <w:div w:id="19989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8826">
          <w:marLeft w:val="0"/>
          <w:marRight w:val="0"/>
          <w:marTop w:val="0"/>
          <w:marBottom w:val="0"/>
          <w:divBdr>
            <w:top w:val="none" w:sz="0" w:space="0" w:color="auto"/>
            <w:left w:val="none" w:sz="0" w:space="0" w:color="auto"/>
            <w:bottom w:val="none" w:sz="0" w:space="0" w:color="auto"/>
            <w:right w:val="none" w:sz="0" w:space="0" w:color="auto"/>
          </w:divBdr>
          <w:divsChild>
            <w:div w:id="707146888">
              <w:marLeft w:val="0"/>
              <w:marRight w:val="0"/>
              <w:marTop w:val="0"/>
              <w:marBottom w:val="0"/>
              <w:divBdr>
                <w:top w:val="none" w:sz="0" w:space="0" w:color="auto"/>
                <w:left w:val="none" w:sz="0" w:space="0" w:color="auto"/>
                <w:bottom w:val="none" w:sz="0" w:space="0" w:color="auto"/>
                <w:right w:val="none" w:sz="0" w:space="0" w:color="auto"/>
              </w:divBdr>
              <w:divsChild>
                <w:div w:id="1372732885">
                  <w:marLeft w:val="0"/>
                  <w:marRight w:val="0"/>
                  <w:marTop w:val="0"/>
                  <w:marBottom w:val="0"/>
                  <w:divBdr>
                    <w:top w:val="none" w:sz="0" w:space="0" w:color="auto"/>
                    <w:left w:val="none" w:sz="0" w:space="0" w:color="auto"/>
                    <w:bottom w:val="none" w:sz="0" w:space="0" w:color="auto"/>
                    <w:right w:val="none" w:sz="0" w:space="0" w:color="auto"/>
                  </w:divBdr>
                  <w:divsChild>
                    <w:div w:id="4873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46050">
      <w:bodyDiv w:val="1"/>
      <w:marLeft w:val="0"/>
      <w:marRight w:val="0"/>
      <w:marTop w:val="0"/>
      <w:marBottom w:val="0"/>
      <w:divBdr>
        <w:top w:val="none" w:sz="0" w:space="0" w:color="auto"/>
        <w:left w:val="none" w:sz="0" w:space="0" w:color="auto"/>
        <w:bottom w:val="none" w:sz="0" w:space="0" w:color="auto"/>
        <w:right w:val="none" w:sz="0" w:space="0" w:color="auto"/>
      </w:divBdr>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38464238">
      <w:bodyDiv w:val="1"/>
      <w:marLeft w:val="0"/>
      <w:marRight w:val="0"/>
      <w:marTop w:val="0"/>
      <w:marBottom w:val="0"/>
      <w:divBdr>
        <w:top w:val="none" w:sz="0" w:space="0" w:color="auto"/>
        <w:left w:val="none" w:sz="0" w:space="0" w:color="auto"/>
        <w:bottom w:val="none" w:sz="0" w:space="0" w:color="auto"/>
        <w:right w:val="none" w:sz="0" w:space="0" w:color="auto"/>
      </w:divBdr>
    </w:div>
    <w:div w:id="642084814">
      <w:bodyDiv w:val="1"/>
      <w:marLeft w:val="0"/>
      <w:marRight w:val="0"/>
      <w:marTop w:val="0"/>
      <w:marBottom w:val="0"/>
      <w:divBdr>
        <w:top w:val="none" w:sz="0" w:space="0" w:color="auto"/>
        <w:left w:val="none" w:sz="0" w:space="0" w:color="auto"/>
        <w:bottom w:val="none" w:sz="0" w:space="0" w:color="auto"/>
        <w:right w:val="none" w:sz="0" w:space="0" w:color="auto"/>
      </w:divBdr>
    </w:div>
    <w:div w:id="642393451">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2488277">
      <w:bodyDiv w:val="1"/>
      <w:marLeft w:val="0"/>
      <w:marRight w:val="0"/>
      <w:marTop w:val="0"/>
      <w:marBottom w:val="0"/>
      <w:divBdr>
        <w:top w:val="none" w:sz="0" w:space="0" w:color="auto"/>
        <w:left w:val="none" w:sz="0" w:space="0" w:color="auto"/>
        <w:bottom w:val="none" w:sz="0" w:space="0" w:color="auto"/>
        <w:right w:val="none" w:sz="0" w:space="0" w:color="auto"/>
      </w:divBdr>
    </w:div>
    <w:div w:id="654993053">
      <w:bodyDiv w:val="1"/>
      <w:marLeft w:val="0"/>
      <w:marRight w:val="0"/>
      <w:marTop w:val="0"/>
      <w:marBottom w:val="0"/>
      <w:divBdr>
        <w:top w:val="none" w:sz="0" w:space="0" w:color="auto"/>
        <w:left w:val="none" w:sz="0" w:space="0" w:color="auto"/>
        <w:bottom w:val="none" w:sz="0" w:space="0" w:color="auto"/>
        <w:right w:val="none" w:sz="0" w:space="0" w:color="auto"/>
      </w:divBdr>
      <w:divsChild>
        <w:div w:id="586302696">
          <w:marLeft w:val="-180"/>
          <w:marRight w:val="-180"/>
          <w:marTop w:val="0"/>
          <w:marBottom w:val="0"/>
          <w:divBdr>
            <w:top w:val="none" w:sz="0" w:space="0" w:color="auto"/>
            <w:left w:val="none" w:sz="0" w:space="0" w:color="auto"/>
            <w:bottom w:val="none" w:sz="0" w:space="0" w:color="auto"/>
            <w:right w:val="none" w:sz="0" w:space="0" w:color="auto"/>
          </w:divBdr>
        </w:div>
      </w:divsChild>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59112786">
      <w:bodyDiv w:val="1"/>
      <w:marLeft w:val="0"/>
      <w:marRight w:val="0"/>
      <w:marTop w:val="0"/>
      <w:marBottom w:val="0"/>
      <w:divBdr>
        <w:top w:val="none" w:sz="0" w:space="0" w:color="auto"/>
        <w:left w:val="none" w:sz="0" w:space="0" w:color="auto"/>
        <w:bottom w:val="none" w:sz="0" w:space="0" w:color="auto"/>
        <w:right w:val="none" w:sz="0" w:space="0" w:color="auto"/>
      </w:divBdr>
      <w:divsChild>
        <w:div w:id="1996952878">
          <w:marLeft w:val="0"/>
          <w:marRight w:val="0"/>
          <w:marTop w:val="0"/>
          <w:marBottom w:val="0"/>
          <w:divBdr>
            <w:top w:val="none" w:sz="0" w:space="0" w:color="auto"/>
            <w:left w:val="none" w:sz="0" w:space="0" w:color="auto"/>
            <w:bottom w:val="none" w:sz="0" w:space="0" w:color="auto"/>
            <w:right w:val="none" w:sz="0" w:space="0" w:color="auto"/>
          </w:divBdr>
        </w:div>
        <w:div w:id="30229051">
          <w:marLeft w:val="-180"/>
          <w:marRight w:val="-180"/>
          <w:marTop w:val="0"/>
          <w:marBottom w:val="0"/>
          <w:divBdr>
            <w:top w:val="none" w:sz="0" w:space="0" w:color="auto"/>
            <w:left w:val="none" w:sz="0" w:space="0" w:color="auto"/>
            <w:bottom w:val="none" w:sz="0" w:space="0" w:color="auto"/>
            <w:right w:val="none" w:sz="0" w:space="0" w:color="auto"/>
          </w:divBdr>
          <w:divsChild>
            <w:div w:id="1932933274">
              <w:marLeft w:val="0"/>
              <w:marRight w:val="0"/>
              <w:marTop w:val="0"/>
              <w:marBottom w:val="0"/>
              <w:divBdr>
                <w:top w:val="none" w:sz="0" w:space="0" w:color="auto"/>
                <w:left w:val="none" w:sz="0" w:space="0" w:color="auto"/>
                <w:bottom w:val="none" w:sz="0" w:space="0" w:color="auto"/>
                <w:right w:val="none" w:sz="0" w:space="0" w:color="auto"/>
              </w:divBdr>
              <w:divsChild>
                <w:div w:id="692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29807">
          <w:marLeft w:val="-180"/>
          <w:marRight w:val="-180"/>
          <w:marTop w:val="0"/>
          <w:marBottom w:val="0"/>
          <w:divBdr>
            <w:top w:val="none" w:sz="0" w:space="0" w:color="auto"/>
            <w:left w:val="none" w:sz="0" w:space="0" w:color="auto"/>
            <w:bottom w:val="none" w:sz="0" w:space="0" w:color="auto"/>
            <w:right w:val="none" w:sz="0" w:space="0" w:color="auto"/>
          </w:divBdr>
          <w:divsChild>
            <w:div w:id="1837840697">
              <w:marLeft w:val="0"/>
              <w:marRight w:val="0"/>
              <w:marTop w:val="0"/>
              <w:marBottom w:val="0"/>
              <w:divBdr>
                <w:top w:val="none" w:sz="0" w:space="0" w:color="auto"/>
                <w:left w:val="none" w:sz="0" w:space="0" w:color="auto"/>
                <w:bottom w:val="none" w:sz="0" w:space="0" w:color="auto"/>
                <w:right w:val="none" w:sz="0" w:space="0" w:color="auto"/>
              </w:divBdr>
              <w:divsChild>
                <w:div w:id="1992246763">
                  <w:marLeft w:val="0"/>
                  <w:marRight w:val="0"/>
                  <w:marTop w:val="0"/>
                  <w:marBottom w:val="0"/>
                  <w:divBdr>
                    <w:top w:val="none" w:sz="0" w:space="0" w:color="auto"/>
                    <w:left w:val="none" w:sz="0" w:space="0" w:color="auto"/>
                    <w:bottom w:val="none" w:sz="0" w:space="0" w:color="auto"/>
                    <w:right w:val="none" w:sz="0" w:space="0" w:color="auto"/>
                  </w:divBdr>
                  <w:divsChild>
                    <w:div w:id="447046643">
                      <w:marLeft w:val="-180"/>
                      <w:marRight w:val="-180"/>
                      <w:marTop w:val="0"/>
                      <w:marBottom w:val="0"/>
                      <w:divBdr>
                        <w:top w:val="none" w:sz="0" w:space="0" w:color="auto"/>
                        <w:left w:val="none" w:sz="0" w:space="0" w:color="auto"/>
                        <w:bottom w:val="none" w:sz="0" w:space="0" w:color="auto"/>
                        <w:right w:val="none" w:sz="0" w:space="0" w:color="auto"/>
                      </w:divBdr>
                      <w:divsChild>
                        <w:div w:id="20709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783762">
      <w:bodyDiv w:val="1"/>
      <w:marLeft w:val="0"/>
      <w:marRight w:val="0"/>
      <w:marTop w:val="0"/>
      <w:marBottom w:val="0"/>
      <w:divBdr>
        <w:top w:val="none" w:sz="0" w:space="0" w:color="auto"/>
        <w:left w:val="none" w:sz="0" w:space="0" w:color="auto"/>
        <w:bottom w:val="none" w:sz="0" w:space="0" w:color="auto"/>
        <w:right w:val="none" w:sz="0" w:space="0" w:color="auto"/>
      </w:divBdr>
      <w:divsChild>
        <w:div w:id="1249729270">
          <w:marLeft w:val="0"/>
          <w:marRight w:val="0"/>
          <w:marTop w:val="0"/>
          <w:marBottom w:val="0"/>
          <w:divBdr>
            <w:top w:val="none" w:sz="0" w:space="0" w:color="auto"/>
            <w:left w:val="none" w:sz="0" w:space="0" w:color="auto"/>
            <w:bottom w:val="none" w:sz="0" w:space="0" w:color="auto"/>
            <w:right w:val="none" w:sz="0" w:space="0" w:color="auto"/>
          </w:divBdr>
          <w:divsChild>
            <w:div w:id="550843191">
              <w:marLeft w:val="0"/>
              <w:marRight w:val="0"/>
              <w:marTop w:val="0"/>
              <w:marBottom w:val="0"/>
              <w:divBdr>
                <w:top w:val="none" w:sz="0" w:space="0" w:color="auto"/>
                <w:left w:val="none" w:sz="0" w:space="0" w:color="auto"/>
                <w:bottom w:val="none" w:sz="0" w:space="0" w:color="auto"/>
                <w:right w:val="none" w:sz="0" w:space="0" w:color="auto"/>
              </w:divBdr>
            </w:div>
          </w:divsChild>
        </w:div>
        <w:div w:id="124009741">
          <w:marLeft w:val="0"/>
          <w:marRight w:val="0"/>
          <w:marTop w:val="0"/>
          <w:marBottom w:val="0"/>
          <w:divBdr>
            <w:top w:val="none" w:sz="0" w:space="0" w:color="auto"/>
            <w:left w:val="none" w:sz="0" w:space="0" w:color="auto"/>
            <w:bottom w:val="none" w:sz="0" w:space="0" w:color="auto"/>
            <w:right w:val="none" w:sz="0" w:space="0" w:color="auto"/>
          </w:divBdr>
          <w:divsChild>
            <w:div w:id="337853444">
              <w:marLeft w:val="0"/>
              <w:marRight w:val="0"/>
              <w:marTop w:val="0"/>
              <w:marBottom w:val="0"/>
              <w:divBdr>
                <w:top w:val="none" w:sz="0" w:space="0" w:color="auto"/>
                <w:left w:val="none" w:sz="0" w:space="0" w:color="auto"/>
                <w:bottom w:val="none" w:sz="0" w:space="0" w:color="auto"/>
                <w:right w:val="none" w:sz="0" w:space="0" w:color="auto"/>
              </w:divBdr>
              <w:divsChild>
                <w:div w:id="1043406620">
                  <w:marLeft w:val="-180"/>
                  <w:marRight w:val="-180"/>
                  <w:marTop w:val="0"/>
                  <w:marBottom w:val="0"/>
                  <w:divBdr>
                    <w:top w:val="none" w:sz="0" w:space="0" w:color="auto"/>
                    <w:left w:val="none" w:sz="0" w:space="0" w:color="auto"/>
                    <w:bottom w:val="none" w:sz="0" w:space="0" w:color="auto"/>
                    <w:right w:val="none" w:sz="0" w:space="0" w:color="auto"/>
                  </w:divBdr>
                  <w:divsChild>
                    <w:div w:id="7437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565378">
      <w:bodyDiv w:val="1"/>
      <w:marLeft w:val="0"/>
      <w:marRight w:val="0"/>
      <w:marTop w:val="0"/>
      <w:marBottom w:val="0"/>
      <w:divBdr>
        <w:top w:val="none" w:sz="0" w:space="0" w:color="auto"/>
        <w:left w:val="none" w:sz="0" w:space="0" w:color="auto"/>
        <w:bottom w:val="none" w:sz="0" w:space="0" w:color="auto"/>
        <w:right w:val="none" w:sz="0" w:space="0" w:color="auto"/>
      </w:divBdr>
      <w:divsChild>
        <w:div w:id="231476881">
          <w:marLeft w:val="0"/>
          <w:marRight w:val="0"/>
          <w:marTop w:val="0"/>
          <w:marBottom w:val="0"/>
          <w:divBdr>
            <w:top w:val="none" w:sz="0" w:space="0" w:color="auto"/>
            <w:left w:val="none" w:sz="0" w:space="0" w:color="auto"/>
            <w:bottom w:val="none" w:sz="0" w:space="0" w:color="auto"/>
            <w:right w:val="none" w:sz="0" w:space="0" w:color="auto"/>
          </w:divBdr>
          <w:divsChild>
            <w:div w:id="483204522">
              <w:marLeft w:val="0"/>
              <w:marRight w:val="0"/>
              <w:marTop w:val="0"/>
              <w:marBottom w:val="0"/>
              <w:divBdr>
                <w:top w:val="none" w:sz="0" w:space="0" w:color="auto"/>
                <w:left w:val="none" w:sz="0" w:space="0" w:color="auto"/>
                <w:bottom w:val="none" w:sz="0" w:space="0" w:color="auto"/>
                <w:right w:val="none" w:sz="0" w:space="0" w:color="auto"/>
              </w:divBdr>
            </w:div>
          </w:divsChild>
        </w:div>
        <w:div w:id="1363897340">
          <w:marLeft w:val="0"/>
          <w:marRight w:val="0"/>
          <w:marTop w:val="0"/>
          <w:marBottom w:val="0"/>
          <w:divBdr>
            <w:top w:val="none" w:sz="0" w:space="0" w:color="auto"/>
            <w:left w:val="none" w:sz="0" w:space="0" w:color="auto"/>
            <w:bottom w:val="none" w:sz="0" w:space="0" w:color="auto"/>
            <w:right w:val="none" w:sz="0" w:space="0" w:color="auto"/>
          </w:divBdr>
          <w:divsChild>
            <w:div w:id="789398707">
              <w:marLeft w:val="0"/>
              <w:marRight w:val="0"/>
              <w:marTop w:val="0"/>
              <w:marBottom w:val="0"/>
              <w:divBdr>
                <w:top w:val="none" w:sz="0" w:space="0" w:color="auto"/>
                <w:left w:val="none" w:sz="0" w:space="0" w:color="auto"/>
                <w:bottom w:val="none" w:sz="0" w:space="0" w:color="auto"/>
                <w:right w:val="none" w:sz="0" w:space="0" w:color="auto"/>
              </w:divBdr>
              <w:divsChild>
                <w:div w:id="1662350175">
                  <w:marLeft w:val="0"/>
                  <w:marRight w:val="0"/>
                  <w:marTop w:val="0"/>
                  <w:marBottom w:val="0"/>
                  <w:divBdr>
                    <w:top w:val="none" w:sz="0" w:space="0" w:color="auto"/>
                    <w:left w:val="none" w:sz="0" w:space="0" w:color="auto"/>
                    <w:bottom w:val="none" w:sz="0" w:space="0" w:color="auto"/>
                    <w:right w:val="none" w:sz="0" w:space="0" w:color="auto"/>
                  </w:divBdr>
                </w:div>
              </w:divsChild>
            </w:div>
            <w:div w:id="697778032">
              <w:marLeft w:val="0"/>
              <w:marRight w:val="0"/>
              <w:marTop w:val="0"/>
              <w:marBottom w:val="0"/>
              <w:divBdr>
                <w:top w:val="none" w:sz="0" w:space="0" w:color="auto"/>
                <w:left w:val="none" w:sz="0" w:space="0" w:color="auto"/>
                <w:bottom w:val="none" w:sz="0" w:space="0" w:color="auto"/>
                <w:right w:val="none" w:sz="0" w:space="0" w:color="auto"/>
              </w:divBdr>
            </w:div>
          </w:divsChild>
        </w:div>
        <w:div w:id="2000113087">
          <w:marLeft w:val="0"/>
          <w:marRight w:val="0"/>
          <w:marTop w:val="0"/>
          <w:marBottom w:val="0"/>
          <w:divBdr>
            <w:top w:val="none" w:sz="0" w:space="0" w:color="auto"/>
            <w:left w:val="none" w:sz="0" w:space="0" w:color="auto"/>
            <w:bottom w:val="none" w:sz="0" w:space="0" w:color="auto"/>
            <w:right w:val="none" w:sz="0" w:space="0" w:color="auto"/>
          </w:divBdr>
          <w:divsChild>
            <w:div w:id="786509709">
              <w:marLeft w:val="0"/>
              <w:marRight w:val="0"/>
              <w:marTop w:val="0"/>
              <w:marBottom w:val="0"/>
              <w:divBdr>
                <w:top w:val="none" w:sz="0" w:space="0" w:color="auto"/>
                <w:left w:val="none" w:sz="0" w:space="0" w:color="auto"/>
                <w:bottom w:val="none" w:sz="0" w:space="0" w:color="auto"/>
                <w:right w:val="none" w:sz="0" w:space="0" w:color="auto"/>
              </w:divBdr>
              <w:divsChild>
                <w:div w:id="1102844210">
                  <w:marLeft w:val="0"/>
                  <w:marRight w:val="0"/>
                  <w:marTop w:val="0"/>
                  <w:marBottom w:val="0"/>
                  <w:divBdr>
                    <w:top w:val="none" w:sz="0" w:space="0" w:color="auto"/>
                    <w:left w:val="none" w:sz="0" w:space="0" w:color="auto"/>
                    <w:bottom w:val="none" w:sz="0" w:space="0" w:color="auto"/>
                    <w:right w:val="none" w:sz="0" w:space="0" w:color="auto"/>
                  </w:divBdr>
                </w:div>
              </w:divsChild>
            </w:div>
            <w:div w:id="1387870061">
              <w:marLeft w:val="0"/>
              <w:marRight w:val="0"/>
              <w:marTop w:val="0"/>
              <w:marBottom w:val="0"/>
              <w:divBdr>
                <w:top w:val="none" w:sz="0" w:space="0" w:color="auto"/>
                <w:left w:val="none" w:sz="0" w:space="0" w:color="auto"/>
                <w:bottom w:val="none" w:sz="0" w:space="0" w:color="auto"/>
                <w:right w:val="none" w:sz="0" w:space="0" w:color="auto"/>
              </w:divBdr>
            </w:div>
          </w:divsChild>
        </w:div>
        <w:div w:id="303895557">
          <w:marLeft w:val="0"/>
          <w:marRight w:val="0"/>
          <w:marTop w:val="0"/>
          <w:marBottom w:val="0"/>
          <w:divBdr>
            <w:top w:val="none" w:sz="0" w:space="0" w:color="auto"/>
            <w:left w:val="none" w:sz="0" w:space="0" w:color="auto"/>
            <w:bottom w:val="none" w:sz="0" w:space="0" w:color="auto"/>
            <w:right w:val="none" w:sz="0" w:space="0" w:color="auto"/>
          </w:divBdr>
          <w:divsChild>
            <w:div w:id="1966152560">
              <w:marLeft w:val="0"/>
              <w:marRight w:val="0"/>
              <w:marTop w:val="0"/>
              <w:marBottom w:val="0"/>
              <w:divBdr>
                <w:top w:val="none" w:sz="0" w:space="0" w:color="auto"/>
                <w:left w:val="none" w:sz="0" w:space="0" w:color="auto"/>
                <w:bottom w:val="none" w:sz="0" w:space="0" w:color="auto"/>
                <w:right w:val="none" w:sz="0" w:space="0" w:color="auto"/>
              </w:divBdr>
              <w:divsChild>
                <w:div w:id="843086940">
                  <w:marLeft w:val="0"/>
                  <w:marRight w:val="0"/>
                  <w:marTop w:val="0"/>
                  <w:marBottom w:val="0"/>
                  <w:divBdr>
                    <w:top w:val="none" w:sz="0" w:space="0" w:color="auto"/>
                    <w:left w:val="none" w:sz="0" w:space="0" w:color="auto"/>
                    <w:bottom w:val="none" w:sz="0" w:space="0" w:color="auto"/>
                    <w:right w:val="none" w:sz="0" w:space="0" w:color="auto"/>
                  </w:divBdr>
                </w:div>
              </w:divsChild>
            </w:div>
            <w:div w:id="741684532">
              <w:marLeft w:val="0"/>
              <w:marRight w:val="0"/>
              <w:marTop w:val="0"/>
              <w:marBottom w:val="0"/>
              <w:divBdr>
                <w:top w:val="none" w:sz="0" w:space="0" w:color="auto"/>
                <w:left w:val="none" w:sz="0" w:space="0" w:color="auto"/>
                <w:bottom w:val="none" w:sz="0" w:space="0" w:color="auto"/>
                <w:right w:val="none" w:sz="0" w:space="0" w:color="auto"/>
              </w:divBdr>
            </w:div>
          </w:divsChild>
        </w:div>
        <w:div w:id="1147363278">
          <w:marLeft w:val="0"/>
          <w:marRight w:val="0"/>
          <w:marTop w:val="0"/>
          <w:marBottom w:val="0"/>
          <w:divBdr>
            <w:top w:val="none" w:sz="0" w:space="0" w:color="auto"/>
            <w:left w:val="none" w:sz="0" w:space="0" w:color="auto"/>
            <w:bottom w:val="none" w:sz="0" w:space="0" w:color="auto"/>
            <w:right w:val="none" w:sz="0" w:space="0" w:color="auto"/>
          </w:divBdr>
          <w:divsChild>
            <w:div w:id="209004538">
              <w:marLeft w:val="0"/>
              <w:marRight w:val="0"/>
              <w:marTop w:val="0"/>
              <w:marBottom w:val="0"/>
              <w:divBdr>
                <w:top w:val="none" w:sz="0" w:space="0" w:color="auto"/>
                <w:left w:val="none" w:sz="0" w:space="0" w:color="auto"/>
                <w:bottom w:val="none" w:sz="0" w:space="0" w:color="auto"/>
                <w:right w:val="none" w:sz="0" w:space="0" w:color="auto"/>
              </w:divBdr>
              <w:divsChild>
                <w:div w:id="106392964">
                  <w:marLeft w:val="0"/>
                  <w:marRight w:val="0"/>
                  <w:marTop w:val="0"/>
                  <w:marBottom w:val="0"/>
                  <w:divBdr>
                    <w:top w:val="none" w:sz="0" w:space="0" w:color="auto"/>
                    <w:left w:val="none" w:sz="0" w:space="0" w:color="auto"/>
                    <w:bottom w:val="none" w:sz="0" w:space="0" w:color="auto"/>
                    <w:right w:val="none" w:sz="0" w:space="0" w:color="auto"/>
                  </w:divBdr>
                </w:div>
              </w:divsChild>
            </w:div>
            <w:div w:id="1119186526">
              <w:marLeft w:val="0"/>
              <w:marRight w:val="0"/>
              <w:marTop w:val="0"/>
              <w:marBottom w:val="0"/>
              <w:divBdr>
                <w:top w:val="none" w:sz="0" w:space="0" w:color="auto"/>
                <w:left w:val="none" w:sz="0" w:space="0" w:color="auto"/>
                <w:bottom w:val="none" w:sz="0" w:space="0" w:color="auto"/>
                <w:right w:val="none" w:sz="0" w:space="0" w:color="auto"/>
              </w:divBdr>
            </w:div>
          </w:divsChild>
        </w:div>
        <w:div w:id="1776250101">
          <w:marLeft w:val="0"/>
          <w:marRight w:val="0"/>
          <w:marTop w:val="0"/>
          <w:marBottom w:val="0"/>
          <w:divBdr>
            <w:top w:val="none" w:sz="0" w:space="0" w:color="auto"/>
            <w:left w:val="none" w:sz="0" w:space="0" w:color="auto"/>
            <w:bottom w:val="none" w:sz="0" w:space="0" w:color="auto"/>
            <w:right w:val="none" w:sz="0" w:space="0" w:color="auto"/>
          </w:divBdr>
          <w:divsChild>
            <w:div w:id="1230925762">
              <w:marLeft w:val="0"/>
              <w:marRight w:val="0"/>
              <w:marTop w:val="0"/>
              <w:marBottom w:val="0"/>
              <w:divBdr>
                <w:top w:val="none" w:sz="0" w:space="0" w:color="auto"/>
                <w:left w:val="none" w:sz="0" w:space="0" w:color="auto"/>
                <w:bottom w:val="none" w:sz="0" w:space="0" w:color="auto"/>
                <w:right w:val="none" w:sz="0" w:space="0" w:color="auto"/>
              </w:divBdr>
              <w:divsChild>
                <w:div w:id="241527447">
                  <w:marLeft w:val="0"/>
                  <w:marRight w:val="0"/>
                  <w:marTop w:val="0"/>
                  <w:marBottom w:val="0"/>
                  <w:divBdr>
                    <w:top w:val="none" w:sz="0" w:space="0" w:color="auto"/>
                    <w:left w:val="none" w:sz="0" w:space="0" w:color="auto"/>
                    <w:bottom w:val="none" w:sz="0" w:space="0" w:color="auto"/>
                    <w:right w:val="none" w:sz="0" w:space="0" w:color="auto"/>
                  </w:divBdr>
                </w:div>
              </w:divsChild>
            </w:div>
            <w:div w:id="219874931">
              <w:marLeft w:val="0"/>
              <w:marRight w:val="0"/>
              <w:marTop w:val="0"/>
              <w:marBottom w:val="0"/>
              <w:divBdr>
                <w:top w:val="none" w:sz="0" w:space="0" w:color="auto"/>
                <w:left w:val="none" w:sz="0" w:space="0" w:color="auto"/>
                <w:bottom w:val="none" w:sz="0" w:space="0" w:color="auto"/>
                <w:right w:val="none" w:sz="0" w:space="0" w:color="auto"/>
              </w:divBdr>
            </w:div>
          </w:divsChild>
        </w:div>
        <w:div w:id="1789198596">
          <w:marLeft w:val="0"/>
          <w:marRight w:val="0"/>
          <w:marTop w:val="0"/>
          <w:marBottom w:val="0"/>
          <w:divBdr>
            <w:top w:val="none" w:sz="0" w:space="0" w:color="auto"/>
            <w:left w:val="none" w:sz="0" w:space="0" w:color="auto"/>
            <w:bottom w:val="none" w:sz="0" w:space="0" w:color="auto"/>
            <w:right w:val="none" w:sz="0" w:space="0" w:color="auto"/>
          </w:divBdr>
          <w:divsChild>
            <w:div w:id="1234775629">
              <w:marLeft w:val="0"/>
              <w:marRight w:val="0"/>
              <w:marTop w:val="0"/>
              <w:marBottom w:val="0"/>
              <w:divBdr>
                <w:top w:val="none" w:sz="0" w:space="0" w:color="auto"/>
                <w:left w:val="none" w:sz="0" w:space="0" w:color="auto"/>
                <w:bottom w:val="none" w:sz="0" w:space="0" w:color="auto"/>
                <w:right w:val="none" w:sz="0" w:space="0" w:color="auto"/>
              </w:divBdr>
              <w:divsChild>
                <w:div w:id="471872964">
                  <w:marLeft w:val="0"/>
                  <w:marRight w:val="0"/>
                  <w:marTop w:val="0"/>
                  <w:marBottom w:val="0"/>
                  <w:divBdr>
                    <w:top w:val="none" w:sz="0" w:space="0" w:color="auto"/>
                    <w:left w:val="none" w:sz="0" w:space="0" w:color="auto"/>
                    <w:bottom w:val="none" w:sz="0" w:space="0" w:color="auto"/>
                    <w:right w:val="none" w:sz="0" w:space="0" w:color="auto"/>
                  </w:divBdr>
                </w:div>
              </w:divsChild>
            </w:div>
            <w:div w:id="1149520847">
              <w:marLeft w:val="0"/>
              <w:marRight w:val="0"/>
              <w:marTop w:val="0"/>
              <w:marBottom w:val="0"/>
              <w:divBdr>
                <w:top w:val="none" w:sz="0" w:space="0" w:color="auto"/>
                <w:left w:val="none" w:sz="0" w:space="0" w:color="auto"/>
                <w:bottom w:val="none" w:sz="0" w:space="0" w:color="auto"/>
                <w:right w:val="none" w:sz="0" w:space="0" w:color="auto"/>
              </w:divBdr>
            </w:div>
          </w:divsChild>
        </w:div>
        <w:div w:id="2090735945">
          <w:marLeft w:val="0"/>
          <w:marRight w:val="0"/>
          <w:marTop w:val="0"/>
          <w:marBottom w:val="0"/>
          <w:divBdr>
            <w:top w:val="none" w:sz="0" w:space="0" w:color="auto"/>
            <w:left w:val="none" w:sz="0" w:space="0" w:color="auto"/>
            <w:bottom w:val="none" w:sz="0" w:space="0" w:color="auto"/>
            <w:right w:val="none" w:sz="0" w:space="0" w:color="auto"/>
          </w:divBdr>
          <w:divsChild>
            <w:div w:id="1560704616">
              <w:marLeft w:val="0"/>
              <w:marRight w:val="0"/>
              <w:marTop w:val="0"/>
              <w:marBottom w:val="0"/>
              <w:divBdr>
                <w:top w:val="none" w:sz="0" w:space="0" w:color="auto"/>
                <w:left w:val="none" w:sz="0" w:space="0" w:color="auto"/>
                <w:bottom w:val="none" w:sz="0" w:space="0" w:color="auto"/>
                <w:right w:val="none" w:sz="0" w:space="0" w:color="auto"/>
              </w:divBdr>
              <w:divsChild>
                <w:div w:id="48386156">
                  <w:marLeft w:val="0"/>
                  <w:marRight w:val="0"/>
                  <w:marTop w:val="0"/>
                  <w:marBottom w:val="0"/>
                  <w:divBdr>
                    <w:top w:val="none" w:sz="0" w:space="0" w:color="auto"/>
                    <w:left w:val="none" w:sz="0" w:space="0" w:color="auto"/>
                    <w:bottom w:val="none" w:sz="0" w:space="0" w:color="auto"/>
                    <w:right w:val="none" w:sz="0" w:space="0" w:color="auto"/>
                  </w:divBdr>
                </w:div>
              </w:divsChild>
            </w:div>
            <w:div w:id="2813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9071">
      <w:bodyDiv w:val="1"/>
      <w:marLeft w:val="0"/>
      <w:marRight w:val="0"/>
      <w:marTop w:val="0"/>
      <w:marBottom w:val="0"/>
      <w:divBdr>
        <w:top w:val="none" w:sz="0" w:space="0" w:color="auto"/>
        <w:left w:val="none" w:sz="0" w:space="0" w:color="auto"/>
        <w:bottom w:val="none" w:sz="0" w:space="0" w:color="auto"/>
        <w:right w:val="none" w:sz="0" w:space="0" w:color="auto"/>
      </w:divBdr>
      <w:divsChild>
        <w:div w:id="1737123945">
          <w:marLeft w:val="-180"/>
          <w:marRight w:val="-180"/>
          <w:marTop w:val="0"/>
          <w:marBottom w:val="0"/>
          <w:divBdr>
            <w:top w:val="none" w:sz="0" w:space="0" w:color="auto"/>
            <w:left w:val="none" w:sz="0" w:space="0" w:color="auto"/>
            <w:bottom w:val="none" w:sz="0" w:space="0" w:color="auto"/>
            <w:right w:val="none" w:sz="0" w:space="0" w:color="auto"/>
          </w:divBdr>
          <w:divsChild>
            <w:div w:id="12158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4375">
      <w:bodyDiv w:val="1"/>
      <w:marLeft w:val="0"/>
      <w:marRight w:val="0"/>
      <w:marTop w:val="0"/>
      <w:marBottom w:val="0"/>
      <w:divBdr>
        <w:top w:val="none" w:sz="0" w:space="0" w:color="auto"/>
        <w:left w:val="none" w:sz="0" w:space="0" w:color="auto"/>
        <w:bottom w:val="none" w:sz="0" w:space="0" w:color="auto"/>
        <w:right w:val="none" w:sz="0" w:space="0" w:color="auto"/>
      </w:divBdr>
      <w:divsChild>
        <w:div w:id="1701079316">
          <w:marLeft w:val="0"/>
          <w:marRight w:val="0"/>
          <w:marTop w:val="0"/>
          <w:marBottom w:val="0"/>
          <w:divBdr>
            <w:top w:val="none" w:sz="0" w:space="0" w:color="auto"/>
            <w:left w:val="none" w:sz="0" w:space="0" w:color="auto"/>
            <w:bottom w:val="none" w:sz="0" w:space="0" w:color="auto"/>
            <w:right w:val="none" w:sz="0" w:space="0" w:color="auto"/>
          </w:divBdr>
          <w:divsChild>
            <w:div w:id="302807888">
              <w:marLeft w:val="0"/>
              <w:marRight w:val="0"/>
              <w:marTop w:val="0"/>
              <w:marBottom w:val="720"/>
              <w:divBdr>
                <w:top w:val="none" w:sz="0" w:space="0" w:color="auto"/>
                <w:left w:val="none" w:sz="0" w:space="0" w:color="auto"/>
                <w:bottom w:val="none" w:sz="0" w:space="0" w:color="auto"/>
                <w:right w:val="none" w:sz="0" w:space="0" w:color="auto"/>
              </w:divBdr>
            </w:div>
          </w:divsChild>
        </w:div>
        <w:div w:id="1433933490">
          <w:marLeft w:val="0"/>
          <w:marRight w:val="0"/>
          <w:marTop w:val="0"/>
          <w:marBottom w:val="0"/>
          <w:divBdr>
            <w:top w:val="none" w:sz="0" w:space="0" w:color="auto"/>
            <w:left w:val="none" w:sz="0" w:space="0" w:color="auto"/>
            <w:bottom w:val="none" w:sz="0" w:space="0" w:color="auto"/>
            <w:right w:val="none" w:sz="0" w:space="0" w:color="auto"/>
          </w:divBdr>
        </w:div>
      </w:divsChild>
    </w:div>
    <w:div w:id="670109707">
      <w:bodyDiv w:val="1"/>
      <w:marLeft w:val="0"/>
      <w:marRight w:val="0"/>
      <w:marTop w:val="0"/>
      <w:marBottom w:val="0"/>
      <w:divBdr>
        <w:top w:val="none" w:sz="0" w:space="0" w:color="auto"/>
        <w:left w:val="none" w:sz="0" w:space="0" w:color="auto"/>
        <w:bottom w:val="none" w:sz="0" w:space="0" w:color="auto"/>
        <w:right w:val="none" w:sz="0" w:space="0" w:color="auto"/>
      </w:divBdr>
      <w:divsChild>
        <w:div w:id="116029609">
          <w:marLeft w:val="-180"/>
          <w:marRight w:val="-180"/>
          <w:marTop w:val="0"/>
          <w:marBottom w:val="0"/>
          <w:divBdr>
            <w:top w:val="none" w:sz="0" w:space="0" w:color="auto"/>
            <w:left w:val="none" w:sz="0" w:space="0" w:color="auto"/>
            <w:bottom w:val="none" w:sz="0" w:space="0" w:color="auto"/>
            <w:right w:val="none" w:sz="0" w:space="0" w:color="auto"/>
          </w:divBdr>
          <w:divsChild>
            <w:div w:id="973490274">
              <w:marLeft w:val="0"/>
              <w:marRight w:val="0"/>
              <w:marTop w:val="0"/>
              <w:marBottom w:val="0"/>
              <w:divBdr>
                <w:top w:val="none" w:sz="0" w:space="0" w:color="auto"/>
                <w:left w:val="none" w:sz="0" w:space="0" w:color="auto"/>
                <w:bottom w:val="none" w:sz="0" w:space="0" w:color="auto"/>
                <w:right w:val="none" w:sz="0" w:space="0" w:color="auto"/>
              </w:divBdr>
              <w:divsChild>
                <w:div w:id="18241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19610">
      <w:bodyDiv w:val="1"/>
      <w:marLeft w:val="0"/>
      <w:marRight w:val="0"/>
      <w:marTop w:val="0"/>
      <w:marBottom w:val="0"/>
      <w:divBdr>
        <w:top w:val="none" w:sz="0" w:space="0" w:color="auto"/>
        <w:left w:val="none" w:sz="0" w:space="0" w:color="auto"/>
        <w:bottom w:val="none" w:sz="0" w:space="0" w:color="auto"/>
        <w:right w:val="none" w:sz="0" w:space="0" w:color="auto"/>
      </w:divBdr>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7536517">
      <w:bodyDiv w:val="1"/>
      <w:marLeft w:val="0"/>
      <w:marRight w:val="0"/>
      <w:marTop w:val="0"/>
      <w:marBottom w:val="0"/>
      <w:divBdr>
        <w:top w:val="none" w:sz="0" w:space="0" w:color="auto"/>
        <w:left w:val="none" w:sz="0" w:space="0" w:color="auto"/>
        <w:bottom w:val="none" w:sz="0" w:space="0" w:color="auto"/>
        <w:right w:val="none" w:sz="0" w:space="0" w:color="auto"/>
      </w:divBdr>
      <w:divsChild>
        <w:div w:id="1014114092">
          <w:marLeft w:val="-180"/>
          <w:marRight w:val="-180"/>
          <w:marTop w:val="0"/>
          <w:marBottom w:val="0"/>
          <w:divBdr>
            <w:top w:val="none" w:sz="0" w:space="0" w:color="auto"/>
            <w:left w:val="none" w:sz="0" w:space="0" w:color="auto"/>
            <w:bottom w:val="none" w:sz="0" w:space="0" w:color="auto"/>
            <w:right w:val="none" w:sz="0" w:space="0" w:color="auto"/>
          </w:divBdr>
          <w:divsChild>
            <w:div w:id="1308703930">
              <w:marLeft w:val="0"/>
              <w:marRight w:val="0"/>
              <w:marTop w:val="0"/>
              <w:marBottom w:val="0"/>
              <w:divBdr>
                <w:top w:val="none" w:sz="0" w:space="0" w:color="auto"/>
                <w:left w:val="none" w:sz="0" w:space="0" w:color="auto"/>
                <w:bottom w:val="none" w:sz="0" w:space="0" w:color="auto"/>
                <w:right w:val="none" w:sz="0" w:space="0" w:color="auto"/>
              </w:divBdr>
              <w:divsChild>
                <w:div w:id="11282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5713">
          <w:marLeft w:val="-180"/>
          <w:marRight w:val="-180"/>
          <w:marTop w:val="0"/>
          <w:marBottom w:val="0"/>
          <w:divBdr>
            <w:top w:val="none" w:sz="0" w:space="0" w:color="auto"/>
            <w:left w:val="none" w:sz="0" w:space="0" w:color="auto"/>
            <w:bottom w:val="none" w:sz="0" w:space="0" w:color="auto"/>
            <w:right w:val="none" w:sz="0" w:space="0" w:color="auto"/>
          </w:divBdr>
          <w:divsChild>
            <w:div w:id="3381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20594899">
      <w:bodyDiv w:val="1"/>
      <w:marLeft w:val="0"/>
      <w:marRight w:val="0"/>
      <w:marTop w:val="0"/>
      <w:marBottom w:val="0"/>
      <w:divBdr>
        <w:top w:val="none" w:sz="0" w:space="0" w:color="auto"/>
        <w:left w:val="none" w:sz="0" w:space="0" w:color="auto"/>
        <w:bottom w:val="none" w:sz="0" w:space="0" w:color="auto"/>
        <w:right w:val="none" w:sz="0" w:space="0" w:color="auto"/>
      </w:divBdr>
      <w:divsChild>
        <w:div w:id="359161954">
          <w:marLeft w:val="0"/>
          <w:marRight w:val="0"/>
          <w:marTop w:val="0"/>
          <w:marBottom w:val="375"/>
          <w:divBdr>
            <w:top w:val="none" w:sz="0" w:space="0" w:color="auto"/>
            <w:left w:val="none" w:sz="0" w:space="0" w:color="auto"/>
            <w:bottom w:val="none" w:sz="0" w:space="0" w:color="auto"/>
            <w:right w:val="none" w:sz="0" w:space="0" w:color="auto"/>
          </w:divBdr>
          <w:divsChild>
            <w:div w:id="98179738">
              <w:marLeft w:val="0"/>
              <w:marRight w:val="0"/>
              <w:marTop w:val="0"/>
              <w:marBottom w:val="0"/>
              <w:divBdr>
                <w:top w:val="none" w:sz="0" w:space="0" w:color="auto"/>
                <w:left w:val="none" w:sz="0" w:space="0" w:color="auto"/>
                <w:bottom w:val="none" w:sz="0" w:space="0" w:color="auto"/>
                <w:right w:val="none" w:sz="0" w:space="0" w:color="auto"/>
              </w:divBdr>
              <w:divsChild>
                <w:div w:id="18132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61023">
          <w:marLeft w:val="0"/>
          <w:marRight w:val="0"/>
          <w:marTop w:val="0"/>
          <w:marBottom w:val="0"/>
          <w:divBdr>
            <w:top w:val="none" w:sz="0" w:space="0" w:color="auto"/>
            <w:left w:val="none" w:sz="0" w:space="0" w:color="auto"/>
            <w:bottom w:val="none" w:sz="0" w:space="0" w:color="auto"/>
            <w:right w:val="none" w:sz="0" w:space="0" w:color="auto"/>
          </w:divBdr>
          <w:divsChild>
            <w:div w:id="897781248">
              <w:marLeft w:val="0"/>
              <w:marRight w:val="0"/>
              <w:marTop w:val="0"/>
              <w:marBottom w:val="0"/>
              <w:divBdr>
                <w:top w:val="none" w:sz="0" w:space="0" w:color="auto"/>
                <w:left w:val="none" w:sz="0" w:space="0" w:color="auto"/>
                <w:bottom w:val="none" w:sz="0" w:space="0" w:color="auto"/>
                <w:right w:val="none" w:sz="0" w:space="0" w:color="auto"/>
              </w:divBdr>
              <w:divsChild>
                <w:div w:id="1764254091">
                  <w:marLeft w:val="0"/>
                  <w:marRight w:val="0"/>
                  <w:marTop w:val="0"/>
                  <w:marBottom w:val="0"/>
                  <w:divBdr>
                    <w:top w:val="none" w:sz="0" w:space="0" w:color="auto"/>
                    <w:left w:val="none" w:sz="0" w:space="0" w:color="auto"/>
                    <w:bottom w:val="none" w:sz="0" w:space="0" w:color="auto"/>
                    <w:right w:val="none" w:sz="0" w:space="0" w:color="auto"/>
                  </w:divBdr>
                  <w:divsChild>
                    <w:div w:id="725571159">
                      <w:marLeft w:val="-180"/>
                      <w:marRight w:val="-180"/>
                      <w:marTop w:val="0"/>
                      <w:marBottom w:val="0"/>
                      <w:divBdr>
                        <w:top w:val="none" w:sz="0" w:space="0" w:color="auto"/>
                        <w:left w:val="none" w:sz="0" w:space="0" w:color="auto"/>
                        <w:bottom w:val="none" w:sz="0" w:space="0" w:color="auto"/>
                        <w:right w:val="none" w:sz="0" w:space="0" w:color="auto"/>
                      </w:divBdr>
                      <w:divsChild>
                        <w:div w:id="7067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674522">
      <w:bodyDiv w:val="1"/>
      <w:marLeft w:val="0"/>
      <w:marRight w:val="0"/>
      <w:marTop w:val="0"/>
      <w:marBottom w:val="0"/>
      <w:divBdr>
        <w:top w:val="none" w:sz="0" w:space="0" w:color="auto"/>
        <w:left w:val="none" w:sz="0" w:space="0" w:color="auto"/>
        <w:bottom w:val="none" w:sz="0" w:space="0" w:color="auto"/>
        <w:right w:val="none" w:sz="0" w:space="0" w:color="auto"/>
      </w:divBdr>
      <w:divsChild>
        <w:div w:id="427971629">
          <w:marLeft w:val="0"/>
          <w:marRight w:val="0"/>
          <w:marTop w:val="0"/>
          <w:marBottom w:val="375"/>
          <w:divBdr>
            <w:top w:val="none" w:sz="0" w:space="0" w:color="auto"/>
            <w:left w:val="none" w:sz="0" w:space="0" w:color="auto"/>
            <w:bottom w:val="none" w:sz="0" w:space="0" w:color="auto"/>
            <w:right w:val="none" w:sz="0" w:space="0" w:color="auto"/>
          </w:divBdr>
          <w:divsChild>
            <w:div w:id="1674451980">
              <w:marLeft w:val="0"/>
              <w:marRight w:val="0"/>
              <w:marTop w:val="0"/>
              <w:marBottom w:val="0"/>
              <w:divBdr>
                <w:top w:val="none" w:sz="0" w:space="0" w:color="auto"/>
                <w:left w:val="none" w:sz="0" w:space="0" w:color="auto"/>
                <w:bottom w:val="none" w:sz="0" w:space="0" w:color="auto"/>
                <w:right w:val="none" w:sz="0" w:space="0" w:color="auto"/>
              </w:divBdr>
              <w:divsChild>
                <w:div w:id="2052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6830">
          <w:marLeft w:val="0"/>
          <w:marRight w:val="0"/>
          <w:marTop w:val="0"/>
          <w:marBottom w:val="0"/>
          <w:divBdr>
            <w:top w:val="none" w:sz="0" w:space="0" w:color="auto"/>
            <w:left w:val="none" w:sz="0" w:space="0" w:color="auto"/>
            <w:bottom w:val="none" w:sz="0" w:space="0" w:color="auto"/>
            <w:right w:val="none" w:sz="0" w:space="0" w:color="auto"/>
          </w:divBdr>
          <w:divsChild>
            <w:div w:id="943071567">
              <w:marLeft w:val="0"/>
              <w:marRight w:val="0"/>
              <w:marTop w:val="0"/>
              <w:marBottom w:val="0"/>
              <w:divBdr>
                <w:top w:val="none" w:sz="0" w:space="0" w:color="auto"/>
                <w:left w:val="none" w:sz="0" w:space="0" w:color="auto"/>
                <w:bottom w:val="none" w:sz="0" w:space="0" w:color="auto"/>
                <w:right w:val="none" w:sz="0" w:space="0" w:color="auto"/>
              </w:divBdr>
              <w:divsChild>
                <w:div w:id="555776307">
                  <w:marLeft w:val="0"/>
                  <w:marRight w:val="0"/>
                  <w:marTop w:val="0"/>
                  <w:marBottom w:val="0"/>
                  <w:divBdr>
                    <w:top w:val="none" w:sz="0" w:space="0" w:color="auto"/>
                    <w:left w:val="none" w:sz="0" w:space="0" w:color="auto"/>
                    <w:bottom w:val="none" w:sz="0" w:space="0" w:color="auto"/>
                    <w:right w:val="none" w:sz="0" w:space="0" w:color="auto"/>
                  </w:divBdr>
                  <w:divsChild>
                    <w:div w:id="1395279634">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641108">
      <w:bodyDiv w:val="1"/>
      <w:marLeft w:val="0"/>
      <w:marRight w:val="0"/>
      <w:marTop w:val="0"/>
      <w:marBottom w:val="0"/>
      <w:divBdr>
        <w:top w:val="none" w:sz="0" w:space="0" w:color="auto"/>
        <w:left w:val="none" w:sz="0" w:space="0" w:color="auto"/>
        <w:bottom w:val="none" w:sz="0" w:space="0" w:color="auto"/>
        <w:right w:val="none" w:sz="0" w:space="0" w:color="auto"/>
      </w:divBdr>
      <w:divsChild>
        <w:div w:id="483816897">
          <w:marLeft w:val="-180"/>
          <w:marRight w:val="-180"/>
          <w:marTop w:val="0"/>
          <w:marBottom w:val="0"/>
          <w:divBdr>
            <w:top w:val="none" w:sz="0" w:space="0" w:color="auto"/>
            <w:left w:val="none" w:sz="0" w:space="0" w:color="auto"/>
            <w:bottom w:val="none" w:sz="0" w:space="0" w:color="auto"/>
            <w:right w:val="none" w:sz="0" w:space="0" w:color="auto"/>
          </w:divBdr>
        </w:div>
      </w:divsChild>
    </w:div>
    <w:div w:id="724984015">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574557">
      <w:bodyDiv w:val="1"/>
      <w:marLeft w:val="0"/>
      <w:marRight w:val="0"/>
      <w:marTop w:val="0"/>
      <w:marBottom w:val="0"/>
      <w:divBdr>
        <w:top w:val="none" w:sz="0" w:space="0" w:color="auto"/>
        <w:left w:val="none" w:sz="0" w:space="0" w:color="auto"/>
        <w:bottom w:val="none" w:sz="0" w:space="0" w:color="auto"/>
        <w:right w:val="none" w:sz="0" w:space="0" w:color="auto"/>
      </w:divBdr>
      <w:divsChild>
        <w:div w:id="2145005779">
          <w:marLeft w:val="0"/>
          <w:marRight w:val="0"/>
          <w:marTop w:val="0"/>
          <w:marBottom w:val="0"/>
          <w:divBdr>
            <w:top w:val="none" w:sz="0" w:space="0" w:color="auto"/>
            <w:left w:val="none" w:sz="0" w:space="0" w:color="auto"/>
            <w:bottom w:val="none" w:sz="0" w:space="0" w:color="auto"/>
            <w:right w:val="none" w:sz="0" w:space="0" w:color="auto"/>
          </w:divBdr>
          <w:divsChild>
            <w:div w:id="600650078">
              <w:marLeft w:val="-180"/>
              <w:marRight w:val="-180"/>
              <w:marTop w:val="0"/>
              <w:marBottom w:val="0"/>
              <w:divBdr>
                <w:top w:val="none" w:sz="0" w:space="0" w:color="auto"/>
                <w:left w:val="none" w:sz="0" w:space="0" w:color="auto"/>
                <w:bottom w:val="none" w:sz="0" w:space="0" w:color="auto"/>
                <w:right w:val="none" w:sz="0" w:space="0" w:color="auto"/>
              </w:divBdr>
              <w:divsChild>
                <w:div w:id="12854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3211">
      <w:bodyDiv w:val="1"/>
      <w:marLeft w:val="0"/>
      <w:marRight w:val="0"/>
      <w:marTop w:val="0"/>
      <w:marBottom w:val="0"/>
      <w:divBdr>
        <w:top w:val="none" w:sz="0" w:space="0" w:color="auto"/>
        <w:left w:val="none" w:sz="0" w:space="0" w:color="auto"/>
        <w:bottom w:val="none" w:sz="0" w:space="0" w:color="auto"/>
        <w:right w:val="none" w:sz="0" w:space="0" w:color="auto"/>
      </w:divBdr>
      <w:divsChild>
        <w:div w:id="350649120">
          <w:marLeft w:val="-180"/>
          <w:marRight w:val="-180"/>
          <w:marTop w:val="0"/>
          <w:marBottom w:val="0"/>
          <w:divBdr>
            <w:top w:val="none" w:sz="0" w:space="0" w:color="auto"/>
            <w:left w:val="none" w:sz="0" w:space="0" w:color="auto"/>
            <w:bottom w:val="none" w:sz="0" w:space="0" w:color="auto"/>
            <w:right w:val="none" w:sz="0" w:space="0" w:color="auto"/>
          </w:divBdr>
          <w:divsChild>
            <w:div w:id="6068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7977">
      <w:bodyDiv w:val="1"/>
      <w:marLeft w:val="0"/>
      <w:marRight w:val="0"/>
      <w:marTop w:val="0"/>
      <w:marBottom w:val="0"/>
      <w:divBdr>
        <w:top w:val="none" w:sz="0" w:space="0" w:color="auto"/>
        <w:left w:val="none" w:sz="0" w:space="0" w:color="auto"/>
        <w:bottom w:val="none" w:sz="0" w:space="0" w:color="auto"/>
        <w:right w:val="none" w:sz="0" w:space="0" w:color="auto"/>
      </w:divBdr>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44882437">
      <w:bodyDiv w:val="1"/>
      <w:marLeft w:val="0"/>
      <w:marRight w:val="0"/>
      <w:marTop w:val="0"/>
      <w:marBottom w:val="0"/>
      <w:divBdr>
        <w:top w:val="none" w:sz="0" w:space="0" w:color="auto"/>
        <w:left w:val="none" w:sz="0" w:space="0" w:color="auto"/>
        <w:bottom w:val="none" w:sz="0" w:space="0" w:color="auto"/>
        <w:right w:val="none" w:sz="0" w:space="0" w:color="auto"/>
      </w:divBdr>
    </w:div>
    <w:div w:id="748621834">
      <w:bodyDiv w:val="1"/>
      <w:marLeft w:val="0"/>
      <w:marRight w:val="0"/>
      <w:marTop w:val="0"/>
      <w:marBottom w:val="0"/>
      <w:divBdr>
        <w:top w:val="none" w:sz="0" w:space="0" w:color="auto"/>
        <w:left w:val="none" w:sz="0" w:space="0" w:color="auto"/>
        <w:bottom w:val="none" w:sz="0" w:space="0" w:color="auto"/>
        <w:right w:val="none" w:sz="0" w:space="0" w:color="auto"/>
      </w:divBdr>
      <w:divsChild>
        <w:div w:id="1818302643">
          <w:marLeft w:val="-180"/>
          <w:marRight w:val="-180"/>
          <w:marTop w:val="0"/>
          <w:marBottom w:val="0"/>
          <w:divBdr>
            <w:top w:val="none" w:sz="0" w:space="0" w:color="auto"/>
            <w:left w:val="none" w:sz="0" w:space="0" w:color="auto"/>
            <w:bottom w:val="none" w:sz="0" w:space="0" w:color="auto"/>
            <w:right w:val="none" w:sz="0" w:space="0" w:color="auto"/>
          </w:divBdr>
          <w:divsChild>
            <w:div w:id="1109591744">
              <w:marLeft w:val="0"/>
              <w:marRight w:val="0"/>
              <w:marTop w:val="0"/>
              <w:marBottom w:val="0"/>
              <w:divBdr>
                <w:top w:val="none" w:sz="0" w:space="0" w:color="auto"/>
                <w:left w:val="none" w:sz="0" w:space="0" w:color="auto"/>
                <w:bottom w:val="none" w:sz="0" w:space="0" w:color="auto"/>
                <w:right w:val="none" w:sz="0" w:space="0" w:color="auto"/>
              </w:divBdr>
              <w:divsChild>
                <w:div w:id="11006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58411">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59135490">
      <w:bodyDiv w:val="1"/>
      <w:marLeft w:val="0"/>
      <w:marRight w:val="0"/>
      <w:marTop w:val="0"/>
      <w:marBottom w:val="0"/>
      <w:divBdr>
        <w:top w:val="none" w:sz="0" w:space="0" w:color="auto"/>
        <w:left w:val="none" w:sz="0" w:space="0" w:color="auto"/>
        <w:bottom w:val="none" w:sz="0" w:space="0" w:color="auto"/>
        <w:right w:val="none" w:sz="0" w:space="0" w:color="auto"/>
      </w:divBdr>
      <w:divsChild>
        <w:div w:id="841043978">
          <w:marLeft w:val="-180"/>
          <w:marRight w:val="-180"/>
          <w:marTop w:val="0"/>
          <w:marBottom w:val="0"/>
          <w:divBdr>
            <w:top w:val="none" w:sz="0" w:space="0" w:color="auto"/>
            <w:left w:val="none" w:sz="0" w:space="0" w:color="auto"/>
            <w:bottom w:val="none" w:sz="0" w:space="0" w:color="auto"/>
            <w:right w:val="none" w:sz="0" w:space="0" w:color="auto"/>
          </w:divBdr>
          <w:divsChild>
            <w:div w:id="16716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8467">
      <w:bodyDiv w:val="1"/>
      <w:marLeft w:val="0"/>
      <w:marRight w:val="0"/>
      <w:marTop w:val="0"/>
      <w:marBottom w:val="0"/>
      <w:divBdr>
        <w:top w:val="none" w:sz="0" w:space="0" w:color="auto"/>
        <w:left w:val="none" w:sz="0" w:space="0" w:color="auto"/>
        <w:bottom w:val="none" w:sz="0" w:space="0" w:color="auto"/>
        <w:right w:val="none" w:sz="0" w:space="0" w:color="auto"/>
      </w:divBdr>
    </w:div>
    <w:div w:id="771125054">
      <w:bodyDiv w:val="1"/>
      <w:marLeft w:val="0"/>
      <w:marRight w:val="0"/>
      <w:marTop w:val="0"/>
      <w:marBottom w:val="0"/>
      <w:divBdr>
        <w:top w:val="none" w:sz="0" w:space="0" w:color="auto"/>
        <w:left w:val="none" w:sz="0" w:space="0" w:color="auto"/>
        <w:bottom w:val="none" w:sz="0" w:space="0" w:color="auto"/>
        <w:right w:val="none" w:sz="0" w:space="0" w:color="auto"/>
      </w:divBdr>
    </w:div>
    <w:div w:id="772096733">
      <w:bodyDiv w:val="1"/>
      <w:marLeft w:val="0"/>
      <w:marRight w:val="0"/>
      <w:marTop w:val="0"/>
      <w:marBottom w:val="0"/>
      <w:divBdr>
        <w:top w:val="none" w:sz="0" w:space="0" w:color="auto"/>
        <w:left w:val="none" w:sz="0" w:space="0" w:color="auto"/>
        <w:bottom w:val="none" w:sz="0" w:space="0" w:color="auto"/>
        <w:right w:val="none" w:sz="0" w:space="0" w:color="auto"/>
      </w:divBdr>
      <w:divsChild>
        <w:div w:id="829637918">
          <w:marLeft w:val="0"/>
          <w:marRight w:val="0"/>
          <w:marTop w:val="0"/>
          <w:marBottom w:val="0"/>
          <w:divBdr>
            <w:top w:val="none" w:sz="0" w:space="0" w:color="auto"/>
            <w:left w:val="none" w:sz="0" w:space="0" w:color="auto"/>
            <w:bottom w:val="none" w:sz="0" w:space="0" w:color="auto"/>
            <w:right w:val="none" w:sz="0" w:space="0" w:color="auto"/>
          </w:divBdr>
          <w:divsChild>
            <w:div w:id="1868903385">
              <w:marLeft w:val="-180"/>
              <w:marRight w:val="-180"/>
              <w:marTop w:val="0"/>
              <w:marBottom w:val="0"/>
              <w:divBdr>
                <w:top w:val="none" w:sz="0" w:space="0" w:color="auto"/>
                <w:left w:val="none" w:sz="0" w:space="0" w:color="auto"/>
                <w:bottom w:val="none" w:sz="0" w:space="0" w:color="auto"/>
                <w:right w:val="none" w:sz="0" w:space="0" w:color="auto"/>
              </w:divBdr>
              <w:divsChild>
                <w:div w:id="152961725">
                  <w:marLeft w:val="0"/>
                  <w:marRight w:val="0"/>
                  <w:marTop w:val="0"/>
                  <w:marBottom w:val="0"/>
                  <w:divBdr>
                    <w:top w:val="none" w:sz="0" w:space="0" w:color="auto"/>
                    <w:left w:val="none" w:sz="0" w:space="9" w:color="auto"/>
                    <w:bottom w:val="none" w:sz="0" w:space="0" w:color="auto"/>
                    <w:right w:val="single" w:sz="18" w:space="9" w:color="FFFFFF"/>
                  </w:divBdr>
                </w:div>
                <w:div w:id="6363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7214">
          <w:marLeft w:val="-180"/>
          <w:marRight w:val="-180"/>
          <w:marTop w:val="0"/>
          <w:marBottom w:val="0"/>
          <w:divBdr>
            <w:top w:val="none" w:sz="0" w:space="0" w:color="auto"/>
            <w:left w:val="none" w:sz="0" w:space="0" w:color="auto"/>
            <w:bottom w:val="none" w:sz="0" w:space="0" w:color="auto"/>
            <w:right w:val="none" w:sz="0" w:space="0" w:color="auto"/>
          </w:divBdr>
          <w:divsChild>
            <w:div w:id="1830093458">
              <w:marLeft w:val="0"/>
              <w:marRight w:val="0"/>
              <w:marTop w:val="0"/>
              <w:marBottom w:val="0"/>
              <w:divBdr>
                <w:top w:val="none" w:sz="0" w:space="0" w:color="auto"/>
                <w:left w:val="none" w:sz="0" w:space="0" w:color="auto"/>
                <w:bottom w:val="none" w:sz="0" w:space="0" w:color="auto"/>
                <w:right w:val="none" w:sz="0" w:space="0" w:color="auto"/>
              </w:divBdr>
              <w:divsChild>
                <w:div w:id="654528580">
                  <w:marLeft w:val="-180"/>
                  <w:marRight w:val="-180"/>
                  <w:marTop w:val="0"/>
                  <w:marBottom w:val="0"/>
                  <w:divBdr>
                    <w:top w:val="none" w:sz="0" w:space="0" w:color="auto"/>
                    <w:left w:val="none" w:sz="0" w:space="0" w:color="auto"/>
                    <w:bottom w:val="none" w:sz="0" w:space="0" w:color="auto"/>
                    <w:right w:val="none" w:sz="0" w:space="0" w:color="auto"/>
                  </w:divBdr>
                  <w:divsChild>
                    <w:div w:id="260530147">
                      <w:marLeft w:val="0"/>
                      <w:marRight w:val="0"/>
                      <w:marTop w:val="0"/>
                      <w:marBottom w:val="0"/>
                      <w:divBdr>
                        <w:top w:val="none" w:sz="0" w:space="0" w:color="auto"/>
                        <w:left w:val="none" w:sz="0" w:space="0" w:color="auto"/>
                        <w:bottom w:val="none" w:sz="0" w:space="0" w:color="auto"/>
                        <w:right w:val="none" w:sz="0" w:space="0" w:color="auto"/>
                      </w:divBdr>
                      <w:divsChild>
                        <w:div w:id="1879465514">
                          <w:marLeft w:val="0"/>
                          <w:marRight w:val="0"/>
                          <w:marTop w:val="0"/>
                          <w:marBottom w:val="0"/>
                          <w:divBdr>
                            <w:top w:val="none" w:sz="0" w:space="0" w:color="auto"/>
                            <w:left w:val="none" w:sz="0" w:space="0" w:color="auto"/>
                            <w:bottom w:val="none" w:sz="0" w:space="0" w:color="auto"/>
                            <w:right w:val="none" w:sz="0" w:space="0" w:color="auto"/>
                          </w:divBdr>
                          <w:divsChild>
                            <w:div w:id="280847111">
                              <w:marLeft w:val="0"/>
                              <w:marRight w:val="0"/>
                              <w:marTop w:val="0"/>
                              <w:marBottom w:val="0"/>
                              <w:divBdr>
                                <w:top w:val="none" w:sz="0" w:space="0" w:color="auto"/>
                                <w:left w:val="none" w:sz="0" w:space="0" w:color="auto"/>
                                <w:bottom w:val="none" w:sz="0" w:space="0" w:color="auto"/>
                                <w:right w:val="none" w:sz="0" w:space="0" w:color="auto"/>
                              </w:divBdr>
                              <w:divsChild>
                                <w:div w:id="751318283">
                                  <w:marLeft w:val="0"/>
                                  <w:marRight w:val="0"/>
                                  <w:marTop w:val="0"/>
                                  <w:marBottom w:val="120"/>
                                  <w:divBdr>
                                    <w:top w:val="none" w:sz="0" w:space="0" w:color="auto"/>
                                    <w:left w:val="none" w:sz="0" w:space="0" w:color="auto"/>
                                    <w:bottom w:val="none" w:sz="0" w:space="0" w:color="auto"/>
                                    <w:right w:val="none" w:sz="0" w:space="0" w:color="auto"/>
                                  </w:divBdr>
                                </w:div>
                                <w:div w:id="1185751093">
                                  <w:marLeft w:val="0"/>
                                  <w:marRight w:val="0"/>
                                  <w:marTop w:val="0"/>
                                  <w:marBottom w:val="0"/>
                                  <w:divBdr>
                                    <w:top w:val="none" w:sz="0" w:space="0" w:color="auto"/>
                                    <w:left w:val="none" w:sz="0" w:space="0" w:color="auto"/>
                                    <w:bottom w:val="none" w:sz="0" w:space="0" w:color="auto"/>
                                    <w:right w:val="none" w:sz="0" w:space="0" w:color="auto"/>
                                  </w:divBdr>
                                  <w:divsChild>
                                    <w:div w:id="177623394">
                                      <w:marLeft w:val="-150"/>
                                      <w:marRight w:val="-150"/>
                                      <w:marTop w:val="0"/>
                                      <w:marBottom w:val="0"/>
                                      <w:divBdr>
                                        <w:top w:val="none" w:sz="0" w:space="0" w:color="auto"/>
                                        <w:left w:val="none" w:sz="0" w:space="0" w:color="auto"/>
                                        <w:bottom w:val="none" w:sz="0" w:space="0" w:color="auto"/>
                                        <w:right w:val="none" w:sz="0" w:space="0" w:color="auto"/>
                                      </w:divBdr>
                                      <w:divsChild>
                                        <w:div w:id="2143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94242">
                              <w:marLeft w:val="0"/>
                              <w:marRight w:val="0"/>
                              <w:marTop w:val="0"/>
                              <w:marBottom w:val="0"/>
                              <w:divBdr>
                                <w:top w:val="none" w:sz="0" w:space="0" w:color="auto"/>
                                <w:left w:val="none" w:sz="0" w:space="0" w:color="auto"/>
                                <w:bottom w:val="none" w:sz="0" w:space="0" w:color="auto"/>
                                <w:right w:val="none" w:sz="0" w:space="0" w:color="auto"/>
                              </w:divBdr>
                              <w:divsChild>
                                <w:div w:id="373580751">
                                  <w:marLeft w:val="0"/>
                                  <w:marRight w:val="0"/>
                                  <w:marTop w:val="0"/>
                                  <w:marBottom w:val="120"/>
                                  <w:divBdr>
                                    <w:top w:val="none" w:sz="0" w:space="0" w:color="auto"/>
                                    <w:left w:val="none" w:sz="0" w:space="0" w:color="auto"/>
                                    <w:bottom w:val="none" w:sz="0" w:space="0" w:color="auto"/>
                                    <w:right w:val="none" w:sz="0" w:space="0" w:color="auto"/>
                                  </w:divBdr>
                                </w:div>
                                <w:div w:id="648830082">
                                  <w:marLeft w:val="0"/>
                                  <w:marRight w:val="0"/>
                                  <w:marTop w:val="0"/>
                                  <w:marBottom w:val="0"/>
                                  <w:divBdr>
                                    <w:top w:val="none" w:sz="0" w:space="0" w:color="auto"/>
                                    <w:left w:val="none" w:sz="0" w:space="0" w:color="auto"/>
                                    <w:bottom w:val="none" w:sz="0" w:space="0" w:color="auto"/>
                                    <w:right w:val="none" w:sz="0" w:space="0" w:color="auto"/>
                                  </w:divBdr>
                                  <w:divsChild>
                                    <w:div w:id="1502351809">
                                      <w:marLeft w:val="-150"/>
                                      <w:marRight w:val="-150"/>
                                      <w:marTop w:val="0"/>
                                      <w:marBottom w:val="0"/>
                                      <w:divBdr>
                                        <w:top w:val="none" w:sz="0" w:space="0" w:color="auto"/>
                                        <w:left w:val="none" w:sz="0" w:space="0" w:color="auto"/>
                                        <w:bottom w:val="none" w:sz="0" w:space="0" w:color="auto"/>
                                        <w:right w:val="none" w:sz="0" w:space="0" w:color="auto"/>
                                      </w:divBdr>
                                      <w:divsChild>
                                        <w:div w:id="7199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52830">
                              <w:marLeft w:val="0"/>
                              <w:marRight w:val="0"/>
                              <w:marTop w:val="0"/>
                              <w:marBottom w:val="0"/>
                              <w:divBdr>
                                <w:top w:val="none" w:sz="0" w:space="0" w:color="auto"/>
                                <w:left w:val="none" w:sz="0" w:space="0" w:color="auto"/>
                                <w:bottom w:val="none" w:sz="0" w:space="0" w:color="auto"/>
                                <w:right w:val="none" w:sz="0" w:space="0" w:color="auto"/>
                              </w:divBdr>
                              <w:divsChild>
                                <w:div w:id="1726488275">
                                  <w:marLeft w:val="0"/>
                                  <w:marRight w:val="0"/>
                                  <w:marTop w:val="0"/>
                                  <w:marBottom w:val="120"/>
                                  <w:divBdr>
                                    <w:top w:val="none" w:sz="0" w:space="0" w:color="auto"/>
                                    <w:left w:val="none" w:sz="0" w:space="0" w:color="auto"/>
                                    <w:bottom w:val="none" w:sz="0" w:space="0" w:color="auto"/>
                                    <w:right w:val="none" w:sz="0" w:space="0" w:color="auto"/>
                                  </w:divBdr>
                                </w:div>
                                <w:div w:id="697313485">
                                  <w:marLeft w:val="0"/>
                                  <w:marRight w:val="0"/>
                                  <w:marTop w:val="0"/>
                                  <w:marBottom w:val="0"/>
                                  <w:divBdr>
                                    <w:top w:val="none" w:sz="0" w:space="0" w:color="auto"/>
                                    <w:left w:val="none" w:sz="0" w:space="0" w:color="auto"/>
                                    <w:bottom w:val="none" w:sz="0" w:space="0" w:color="auto"/>
                                    <w:right w:val="none" w:sz="0" w:space="0" w:color="auto"/>
                                  </w:divBdr>
                                  <w:divsChild>
                                    <w:div w:id="704402112">
                                      <w:marLeft w:val="-150"/>
                                      <w:marRight w:val="-150"/>
                                      <w:marTop w:val="0"/>
                                      <w:marBottom w:val="0"/>
                                      <w:divBdr>
                                        <w:top w:val="none" w:sz="0" w:space="0" w:color="auto"/>
                                        <w:left w:val="none" w:sz="0" w:space="0" w:color="auto"/>
                                        <w:bottom w:val="none" w:sz="0" w:space="0" w:color="auto"/>
                                        <w:right w:val="none" w:sz="0" w:space="0" w:color="auto"/>
                                      </w:divBdr>
                                      <w:divsChild>
                                        <w:div w:id="2922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96555">
                              <w:marLeft w:val="0"/>
                              <w:marRight w:val="0"/>
                              <w:marTop w:val="0"/>
                              <w:marBottom w:val="0"/>
                              <w:divBdr>
                                <w:top w:val="none" w:sz="0" w:space="0" w:color="auto"/>
                                <w:left w:val="none" w:sz="0" w:space="0" w:color="auto"/>
                                <w:bottom w:val="none" w:sz="0" w:space="0" w:color="auto"/>
                                <w:right w:val="none" w:sz="0" w:space="0" w:color="auto"/>
                              </w:divBdr>
                              <w:divsChild>
                                <w:div w:id="1004671035">
                                  <w:marLeft w:val="0"/>
                                  <w:marRight w:val="0"/>
                                  <w:marTop w:val="0"/>
                                  <w:marBottom w:val="120"/>
                                  <w:divBdr>
                                    <w:top w:val="none" w:sz="0" w:space="0" w:color="auto"/>
                                    <w:left w:val="none" w:sz="0" w:space="0" w:color="auto"/>
                                    <w:bottom w:val="none" w:sz="0" w:space="0" w:color="auto"/>
                                    <w:right w:val="none" w:sz="0" w:space="0" w:color="auto"/>
                                  </w:divBdr>
                                </w:div>
                                <w:div w:id="957373124">
                                  <w:marLeft w:val="0"/>
                                  <w:marRight w:val="0"/>
                                  <w:marTop w:val="0"/>
                                  <w:marBottom w:val="0"/>
                                  <w:divBdr>
                                    <w:top w:val="none" w:sz="0" w:space="0" w:color="auto"/>
                                    <w:left w:val="none" w:sz="0" w:space="0" w:color="auto"/>
                                    <w:bottom w:val="none" w:sz="0" w:space="0" w:color="auto"/>
                                    <w:right w:val="none" w:sz="0" w:space="0" w:color="auto"/>
                                  </w:divBdr>
                                  <w:divsChild>
                                    <w:div w:id="1266301370">
                                      <w:marLeft w:val="-150"/>
                                      <w:marRight w:val="-150"/>
                                      <w:marTop w:val="0"/>
                                      <w:marBottom w:val="0"/>
                                      <w:divBdr>
                                        <w:top w:val="none" w:sz="0" w:space="0" w:color="auto"/>
                                        <w:left w:val="none" w:sz="0" w:space="0" w:color="auto"/>
                                        <w:bottom w:val="none" w:sz="0" w:space="0" w:color="auto"/>
                                        <w:right w:val="none" w:sz="0" w:space="0" w:color="auto"/>
                                      </w:divBdr>
                                      <w:divsChild>
                                        <w:div w:id="72977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57627">
                              <w:marLeft w:val="0"/>
                              <w:marRight w:val="0"/>
                              <w:marTop w:val="0"/>
                              <w:marBottom w:val="0"/>
                              <w:divBdr>
                                <w:top w:val="none" w:sz="0" w:space="0" w:color="auto"/>
                                <w:left w:val="none" w:sz="0" w:space="0" w:color="auto"/>
                                <w:bottom w:val="none" w:sz="0" w:space="0" w:color="auto"/>
                                <w:right w:val="none" w:sz="0" w:space="0" w:color="auto"/>
                              </w:divBdr>
                              <w:divsChild>
                                <w:div w:id="128397229">
                                  <w:marLeft w:val="0"/>
                                  <w:marRight w:val="0"/>
                                  <w:marTop w:val="0"/>
                                  <w:marBottom w:val="120"/>
                                  <w:divBdr>
                                    <w:top w:val="none" w:sz="0" w:space="0" w:color="auto"/>
                                    <w:left w:val="none" w:sz="0" w:space="0" w:color="auto"/>
                                    <w:bottom w:val="none" w:sz="0" w:space="0" w:color="auto"/>
                                    <w:right w:val="none" w:sz="0" w:space="0" w:color="auto"/>
                                  </w:divBdr>
                                </w:div>
                                <w:div w:id="218320343">
                                  <w:marLeft w:val="0"/>
                                  <w:marRight w:val="0"/>
                                  <w:marTop w:val="0"/>
                                  <w:marBottom w:val="0"/>
                                  <w:divBdr>
                                    <w:top w:val="none" w:sz="0" w:space="0" w:color="auto"/>
                                    <w:left w:val="none" w:sz="0" w:space="0" w:color="auto"/>
                                    <w:bottom w:val="none" w:sz="0" w:space="0" w:color="auto"/>
                                    <w:right w:val="none" w:sz="0" w:space="0" w:color="auto"/>
                                  </w:divBdr>
                                  <w:divsChild>
                                    <w:div w:id="1576234212">
                                      <w:marLeft w:val="-150"/>
                                      <w:marRight w:val="-150"/>
                                      <w:marTop w:val="0"/>
                                      <w:marBottom w:val="0"/>
                                      <w:divBdr>
                                        <w:top w:val="none" w:sz="0" w:space="0" w:color="auto"/>
                                        <w:left w:val="none" w:sz="0" w:space="0" w:color="auto"/>
                                        <w:bottom w:val="none" w:sz="0" w:space="0" w:color="auto"/>
                                        <w:right w:val="none" w:sz="0" w:space="0" w:color="auto"/>
                                      </w:divBdr>
                                      <w:divsChild>
                                        <w:div w:id="3951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5706">
                              <w:marLeft w:val="0"/>
                              <w:marRight w:val="0"/>
                              <w:marTop w:val="0"/>
                              <w:marBottom w:val="0"/>
                              <w:divBdr>
                                <w:top w:val="none" w:sz="0" w:space="0" w:color="auto"/>
                                <w:left w:val="none" w:sz="0" w:space="0" w:color="auto"/>
                                <w:bottom w:val="none" w:sz="0" w:space="0" w:color="auto"/>
                                <w:right w:val="none" w:sz="0" w:space="0" w:color="auto"/>
                              </w:divBdr>
                              <w:divsChild>
                                <w:div w:id="110974519">
                                  <w:marLeft w:val="0"/>
                                  <w:marRight w:val="0"/>
                                  <w:marTop w:val="0"/>
                                  <w:marBottom w:val="120"/>
                                  <w:divBdr>
                                    <w:top w:val="none" w:sz="0" w:space="0" w:color="auto"/>
                                    <w:left w:val="none" w:sz="0" w:space="0" w:color="auto"/>
                                    <w:bottom w:val="none" w:sz="0" w:space="0" w:color="auto"/>
                                    <w:right w:val="none" w:sz="0" w:space="0" w:color="auto"/>
                                  </w:divBdr>
                                </w:div>
                                <w:div w:id="630017911">
                                  <w:marLeft w:val="0"/>
                                  <w:marRight w:val="0"/>
                                  <w:marTop w:val="0"/>
                                  <w:marBottom w:val="0"/>
                                  <w:divBdr>
                                    <w:top w:val="none" w:sz="0" w:space="0" w:color="auto"/>
                                    <w:left w:val="none" w:sz="0" w:space="0" w:color="auto"/>
                                    <w:bottom w:val="none" w:sz="0" w:space="0" w:color="auto"/>
                                    <w:right w:val="none" w:sz="0" w:space="0" w:color="auto"/>
                                  </w:divBdr>
                                  <w:divsChild>
                                    <w:div w:id="1941911930">
                                      <w:marLeft w:val="-150"/>
                                      <w:marRight w:val="-150"/>
                                      <w:marTop w:val="0"/>
                                      <w:marBottom w:val="0"/>
                                      <w:divBdr>
                                        <w:top w:val="none" w:sz="0" w:space="0" w:color="auto"/>
                                        <w:left w:val="none" w:sz="0" w:space="0" w:color="auto"/>
                                        <w:bottom w:val="none" w:sz="0" w:space="0" w:color="auto"/>
                                        <w:right w:val="none" w:sz="0" w:space="0" w:color="auto"/>
                                      </w:divBdr>
                                      <w:divsChild>
                                        <w:div w:id="2478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16679">
                              <w:marLeft w:val="0"/>
                              <w:marRight w:val="0"/>
                              <w:marTop w:val="0"/>
                              <w:marBottom w:val="0"/>
                              <w:divBdr>
                                <w:top w:val="none" w:sz="0" w:space="0" w:color="auto"/>
                                <w:left w:val="none" w:sz="0" w:space="0" w:color="auto"/>
                                <w:bottom w:val="none" w:sz="0" w:space="0" w:color="auto"/>
                                <w:right w:val="none" w:sz="0" w:space="0" w:color="auto"/>
                              </w:divBdr>
                              <w:divsChild>
                                <w:div w:id="1842161851">
                                  <w:marLeft w:val="0"/>
                                  <w:marRight w:val="0"/>
                                  <w:marTop w:val="0"/>
                                  <w:marBottom w:val="120"/>
                                  <w:divBdr>
                                    <w:top w:val="none" w:sz="0" w:space="0" w:color="auto"/>
                                    <w:left w:val="none" w:sz="0" w:space="0" w:color="auto"/>
                                    <w:bottom w:val="none" w:sz="0" w:space="0" w:color="auto"/>
                                    <w:right w:val="none" w:sz="0" w:space="0" w:color="auto"/>
                                  </w:divBdr>
                                </w:div>
                                <w:div w:id="1930695299">
                                  <w:marLeft w:val="0"/>
                                  <w:marRight w:val="0"/>
                                  <w:marTop w:val="0"/>
                                  <w:marBottom w:val="0"/>
                                  <w:divBdr>
                                    <w:top w:val="none" w:sz="0" w:space="0" w:color="auto"/>
                                    <w:left w:val="none" w:sz="0" w:space="0" w:color="auto"/>
                                    <w:bottom w:val="none" w:sz="0" w:space="0" w:color="auto"/>
                                    <w:right w:val="none" w:sz="0" w:space="0" w:color="auto"/>
                                  </w:divBdr>
                                  <w:divsChild>
                                    <w:div w:id="136727830">
                                      <w:marLeft w:val="-150"/>
                                      <w:marRight w:val="-150"/>
                                      <w:marTop w:val="0"/>
                                      <w:marBottom w:val="0"/>
                                      <w:divBdr>
                                        <w:top w:val="none" w:sz="0" w:space="0" w:color="auto"/>
                                        <w:left w:val="none" w:sz="0" w:space="0" w:color="auto"/>
                                        <w:bottom w:val="none" w:sz="0" w:space="0" w:color="auto"/>
                                        <w:right w:val="none" w:sz="0" w:space="0" w:color="auto"/>
                                      </w:divBdr>
                                      <w:divsChild>
                                        <w:div w:id="7524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758">
                              <w:marLeft w:val="0"/>
                              <w:marRight w:val="0"/>
                              <w:marTop w:val="0"/>
                              <w:marBottom w:val="0"/>
                              <w:divBdr>
                                <w:top w:val="none" w:sz="0" w:space="0" w:color="auto"/>
                                <w:left w:val="none" w:sz="0" w:space="0" w:color="auto"/>
                                <w:bottom w:val="none" w:sz="0" w:space="0" w:color="auto"/>
                                <w:right w:val="none" w:sz="0" w:space="0" w:color="auto"/>
                              </w:divBdr>
                              <w:divsChild>
                                <w:div w:id="1061096218">
                                  <w:marLeft w:val="0"/>
                                  <w:marRight w:val="0"/>
                                  <w:marTop w:val="0"/>
                                  <w:marBottom w:val="120"/>
                                  <w:divBdr>
                                    <w:top w:val="none" w:sz="0" w:space="0" w:color="auto"/>
                                    <w:left w:val="none" w:sz="0" w:space="0" w:color="auto"/>
                                    <w:bottom w:val="none" w:sz="0" w:space="0" w:color="auto"/>
                                    <w:right w:val="none" w:sz="0" w:space="0" w:color="auto"/>
                                  </w:divBdr>
                                </w:div>
                                <w:div w:id="2011177345">
                                  <w:marLeft w:val="0"/>
                                  <w:marRight w:val="0"/>
                                  <w:marTop w:val="0"/>
                                  <w:marBottom w:val="0"/>
                                  <w:divBdr>
                                    <w:top w:val="none" w:sz="0" w:space="0" w:color="auto"/>
                                    <w:left w:val="none" w:sz="0" w:space="0" w:color="auto"/>
                                    <w:bottom w:val="none" w:sz="0" w:space="0" w:color="auto"/>
                                    <w:right w:val="none" w:sz="0" w:space="0" w:color="auto"/>
                                  </w:divBdr>
                                  <w:divsChild>
                                    <w:div w:id="1429619580">
                                      <w:marLeft w:val="-150"/>
                                      <w:marRight w:val="-150"/>
                                      <w:marTop w:val="0"/>
                                      <w:marBottom w:val="0"/>
                                      <w:divBdr>
                                        <w:top w:val="none" w:sz="0" w:space="0" w:color="auto"/>
                                        <w:left w:val="none" w:sz="0" w:space="0" w:color="auto"/>
                                        <w:bottom w:val="none" w:sz="0" w:space="0" w:color="auto"/>
                                        <w:right w:val="none" w:sz="0" w:space="0" w:color="auto"/>
                                      </w:divBdr>
                                      <w:divsChild>
                                        <w:div w:id="18546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93491">
                              <w:marLeft w:val="0"/>
                              <w:marRight w:val="0"/>
                              <w:marTop w:val="0"/>
                              <w:marBottom w:val="0"/>
                              <w:divBdr>
                                <w:top w:val="none" w:sz="0" w:space="0" w:color="auto"/>
                                <w:left w:val="none" w:sz="0" w:space="0" w:color="auto"/>
                                <w:bottom w:val="none" w:sz="0" w:space="0" w:color="auto"/>
                                <w:right w:val="none" w:sz="0" w:space="0" w:color="auto"/>
                              </w:divBdr>
                              <w:divsChild>
                                <w:div w:id="1862937184">
                                  <w:marLeft w:val="0"/>
                                  <w:marRight w:val="0"/>
                                  <w:marTop w:val="0"/>
                                  <w:marBottom w:val="120"/>
                                  <w:divBdr>
                                    <w:top w:val="none" w:sz="0" w:space="0" w:color="auto"/>
                                    <w:left w:val="none" w:sz="0" w:space="0" w:color="auto"/>
                                    <w:bottom w:val="none" w:sz="0" w:space="0" w:color="auto"/>
                                    <w:right w:val="none" w:sz="0" w:space="0" w:color="auto"/>
                                  </w:divBdr>
                                </w:div>
                                <w:div w:id="784496887">
                                  <w:marLeft w:val="0"/>
                                  <w:marRight w:val="0"/>
                                  <w:marTop w:val="0"/>
                                  <w:marBottom w:val="0"/>
                                  <w:divBdr>
                                    <w:top w:val="none" w:sz="0" w:space="0" w:color="auto"/>
                                    <w:left w:val="none" w:sz="0" w:space="0" w:color="auto"/>
                                    <w:bottom w:val="none" w:sz="0" w:space="0" w:color="auto"/>
                                    <w:right w:val="none" w:sz="0" w:space="0" w:color="auto"/>
                                  </w:divBdr>
                                  <w:divsChild>
                                    <w:div w:id="1387414487">
                                      <w:marLeft w:val="-150"/>
                                      <w:marRight w:val="-150"/>
                                      <w:marTop w:val="0"/>
                                      <w:marBottom w:val="0"/>
                                      <w:divBdr>
                                        <w:top w:val="none" w:sz="0" w:space="0" w:color="auto"/>
                                        <w:left w:val="none" w:sz="0" w:space="0" w:color="auto"/>
                                        <w:bottom w:val="none" w:sz="0" w:space="0" w:color="auto"/>
                                        <w:right w:val="none" w:sz="0" w:space="0" w:color="auto"/>
                                      </w:divBdr>
                                      <w:divsChild>
                                        <w:div w:id="12775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8645832">
      <w:bodyDiv w:val="1"/>
      <w:marLeft w:val="0"/>
      <w:marRight w:val="0"/>
      <w:marTop w:val="0"/>
      <w:marBottom w:val="0"/>
      <w:divBdr>
        <w:top w:val="none" w:sz="0" w:space="0" w:color="auto"/>
        <w:left w:val="none" w:sz="0" w:space="0" w:color="auto"/>
        <w:bottom w:val="none" w:sz="0" w:space="0" w:color="auto"/>
        <w:right w:val="none" w:sz="0" w:space="0" w:color="auto"/>
      </w:divBdr>
      <w:divsChild>
        <w:div w:id="241919034">
          <w:marLeft w:val="-180"/>
          <w:marRight w:val="-180"/>
          <w:marTop w:val="0"/>
          <w:marBottom w:val="0"/>
          <w:divBdr>
            <w:top w:val="none" w:sz="0" w:space="0" w:color="auto"/>
            <w:left w:val="none" w:sz="0" w:space="0" w:color="auto"/>
            <w:bottom w:val="none" w:sz="0" w:space="0" w:color="auto"/>
            <w:right w:val="none" w:sz="0" w:space="0" w:color="auto"/>
          </w:divBdr>
          <w:divsChild>
            <w:div w:id="10122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766">
      <w:bodyDiv w:val="1"/>
      <w:marLeft w:val="0"/>
      <w:marRight w:val="0"/>
      <w:marTop w:val="0"/>
      <w:marBottom w:val="0"/>
      <w:divBdr>
        <w:top w:val="none" w:sz="0" w:space="0" w:color="auto"/>
        <w:left w:val="none" w:sz="0" w:space="0" w:color="auto"/>
        <w:bottom w:val="none" w:sz="0" w:space="0" w:color="auto"/>
        <w:right w:val="none" w:sz="0" w:space="0" w:color="auto"/>
      </w:divBdr>
      <w:divsChild>
        <w:div w:id="854153163">
          <w:marLeft w:val="0"/>
          <w:marRight w:val="0"/>
          <w:marTop w:val="0"/>
          <w:marBottom w:val="0"/>
          <w:divBdr>
            <w:top w:val="none" w:sz="0" w:space="0" w:color="auto"/>
            <w:left w:val="none" w:sz="0" w:space="0" w:color="auto"/>
            <w:bottom w:val="none" w:sz="0" w:space="0" w:color="auto"/>
            <w:right w:val="none" w:sz="0" w:space="0" w:color="auto"/>
          </w:divBdr>
        </w:div>
      </w:divsChild>
    </w:div>
    <w:div w:id="785350377">
      <w:bodyDiv w:val="1"/>
      <w:marLeft w:val="0"/>
      <w:marRight w:val="0"/>
      <w:marTop w:val="0"/>
      <w:marBottom w:val="0"/>
      <w:divBdr>
        <w:top w:val="none" w:sz="0" w:space="0" w:color="auto"/>
        <w:left w:val="none" w:sz="0" w:space="0" w:color="auto"/>
        <w:bottom w:val="none" w:sz="0" w:space="0" w:color="auto"/>
        <w:right w:val="none" w:sz="0" w:space="0" w:color="auto"/>
      </w:divBdr>
      <w:divsChild>
        <w:div w:id="226191630">
          <w:marLeft w:val="0"/>
          <w:marRight w:val="0"/>
          <w:marTop w:val="0"/>
          <w:marBottom w:val="0"/>
          <w:divBdr>
            <w:top w:val="none" w:sz="0" w:space="0" w:color="auto"/>
            <w:left w:val="none" w:sz="0" w:space="0" w:color="auto"/>
            <w:bottom w:val="none" w:sz="0" w:space="0" w:color="auto"/>
            <w:right w:val="none" w:sz="0" w:space="0" w:color="auto"/>
          </w:divBdr>
          <w:divsChild>
            <w:div w:id="1168903393">
              <w:marLeft w:val="0"/>
              <w:marRight w:val="0"/>
              <w:marTop w:val="0"/>
              <w:marBottom w:val="0"/>
              <w:divBdr>
                <w:top w:val="none" w:sz="0" w:space="0" w:color="auto"/>
                <w:left w:val="none" w:sz="0" w:space="0" w:color="auto"/>
                <w:bottom w:val="none" w:sz="0" w:space="0" w:color="auto"/>
                <w:right w:val="none" w:sz="0" w:space="0" w:color="auto"/>
              </w:divBdr>
              <w:divsChild>
                <w:div w:id="631324475">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787315300">
      <w:bodyDiv w:val="1"/>
      <w:marLeft w:val="0"/>
      <w:marRight w:val="0"/>
      <w:marTop w:val="0"/>
      <w:marBottom w:val="0"/>
      <w:divBdr>
        <w:top w:val="none" w:sz="0" w:space="0" w:color="auto"/>
        <w:left w:val="none" w:sz="0" w:space="0" w:color="auto"/>
        <w:bottom w:val="none" w:sz="0" w:space="0" w:color="auto"/>
        <w:right w:val="none" w:sz="0" w:space="0" w:color="auto"/>
      </w:divBdr>
      <w:divsChild>
        <w:div w:id="271019351">
          <w:marLeft w:val="0"/>
          <w:marRight w:val="0"/>
          <w:marTop w:val="0"/>
          <w:marBottom w:val="0"/>
          <w:divBdr>
            <w:top w:val="none" w:sz="0" w:space="0" w:color="auto"/>
            <w:left w:val="none" w:sz="0" w:space="0" w:color="auto"/>
            <w:bottom w:val="none" w:sz="0" w:space="0" w:color="auto"/>
            <w:right w:val="none" w:sz="0" w:space="0" w:color="auto"/>
          </w:divBdr>
          <w:divsChild>
            <w:div w:id="6242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067693">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14107869">
      <w:bodyDiv w:val="1"/>
      <w:marLeft w:val="0"/>
      <w:marRight w:val="0"/>
      <w:marTop w:val="0"/>
      <w:marBottom w:val="0"/>
      <w:divBdr>
        <w:top w:val="none" w:sz="0" w:space="0" w:color="auto"/>
        <w:left w:val="none" w:sz="0" w:space="0" w:color="auto"/>
        <w:bottom w:val="none" w:sz="0" w:space="0" w:color="auto"/>
        <w:right w:val="none" w:sz="0" w:space="0" w:color="auto"/>
      </w:divBdr>
      <w:divsChild>
        <w:div w:id="1678195484">
          <w:marLeft w:val="0"/>
          <w:marRight w:val="0"/>
          <w:marTop w:val="0"/>
          <w:marBottom w:val="0"/>
          <w:divBdr>
            <w:top w:val="none" w:sz="0" w:space="0" w:color="auto"/>
            <w:left w:val="none" w:sz="0" w:space="0" w:color="auto"/>
            <w:bottom w:val="none" w:sz="0" w:space="0" w:color="auto"/>
            <w:right w:val="none" w:sz="0" w:space="0" w:color="auto"/>
          </w:divBdr>
          <w:divsChild>
            <w:div w:id="1776750535">
              <w:marLeft w:val="0"/>
              <w:marRight w:val="0"/>
              <w:marTop w:val="0"/>
              <w:marBottom w:val="0"/>
              <w:divBdr>
                <w:top w:val="none" w:sz="0" w:space="0" w:color="auto"/>
                <w:left w:val="none" w:sz="0" w:space="0" w:color="auto"/>
                <w:bottom w:val="none" w:sz="0" w:space="0" w:color="auto"/>
                <w:right w:val="none" w:sz="0" w:space="0" w:color="auto"/>
              </w:divBdr>
            </w:div>
          </w:divsChild>
        </w:div>
        <w:div w:id="1659647808">
          <w:marLeft w:val="0"/>
          <w:marRight w:val="0"/>
          <w:marTop w:val="0"/>
          <w:marBottom w:val="0"/>
          <w:divBdr>
            <w:top w:val="none" w:sz="0" w:space="0" w:color="auto"/>
            <w:left w:val="none" w:sz="0" w:space="0" w:color="auto"/>
            <w:bottom w:val="none" w:sz="0" w:space="0" w:color="auto"/>
            <w:right w:val="none" w:sz="0" w:space="0" w:color="auto"/>
          </w:divBdr>
          <w:divsChild>
            <w:div w:id="1205554978">
              <w:marLeft w:val="0"/>
              <w:marRight w:val="0"/>
              <w:marTop w:val="0"/>
              <w:marBottom w:val="0"/>
              <w:divBdr>
                <w:top w:val="none" w:sz="0" w:space="0" w:color="auto"/>
                <w:left w:val="none" w:sz="0" w:space="0" w:color="auto"/>
                <w:bottom w:val="none" w:sz="0" w:space="0" w:color="auto"/>
                <w:right w:val="none" w:sz="0" w:space="0" w:color="auto"/>
              </w:divBdr>
              <w:divsChild>
                <w:div w:id="2142653834">
                  <w:marLeft w:val="-180"/>
                  <w:marRight w:val="-180"/>
                  <w:marTop w:val="0"/>
                  <w:marBottom w:val="0"/>
                  <w:divBdr>
                    <w:top w:val="none" w:sz="0" w:space="0" w:color="auto"/>
                    <w:left w:val="none" w:sz="0" w:space="0" w:color="auto"/>
                    <w:bottom w:val="none" w:sz="0" w:space="0" w:color="auto"/>
                    <w:right w:val="none" w:sz="0" w:space="0" w:color="auto"/>
                  </w:divBdr>
                  <w:divsChild>
                    <w:div w:id="7797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0872900">
      <w:bodyDiv w:val="1"/>
      <w:marLeft w:val="0"/>
      <w:marRight w:val="0"/>
      <w:marTop w:val="0"/>
      <w:marBottom w:val="0"/>
      <w:divBdr>
        <w:top w:val="none" w:sz="0" w:space="0" w:color="auto"/>
        <w:left w:val="none" w:sz="0" w:space="0" w:color="auto"/>
        <w:bottom w:val="none" w:sz="0" w:space="0" w:color="auto"/>
        <w:right w:val="none" w:sz="0" w:space="0" w:color="auto"/>
      </w:divBdr>
      <w:divsChild>
        <w:div w:id="1294750198">
          <w:marLeft w:val="0"/>
          <w:marRight w:val="0"/>
          <w:marTop w:val="0"/>
          <w:marBottom w:val="0"/>
          <w:divBdr>
            <w:top w:val="none" w:sz="0" w:space="0" w:color="auto"/>
            <w:left w:val="none" w:sz="0" w:space="0" w:color="auto"/>
            <w:bottom w:val="none" w:sz="0" w:space="0" w:color="auto"/>
            <w:right w:val="none" w:sz="0" w:space="0" w:color="auto"/>
          </w:divBdr>
          <w:divsChild>
            <w:div w:id="901137214">
              <w:marLeft w:val="-180"/>
              <w:marRight w:val="-180"/>
              <w:marTop w:val="0"/>
              <w:marBottom w:val="0"/>
              <w:divBdr>
                <w:top w:val="none" w:sz="0" w:space="0" w:color="auto"/>
                <w:left w:val="none" w:sz="0" w:space="0" w:color="auto"/>
                <w:bottom w:val="none" w:sz="0" w:space="0" w:color="auto"/>
                <w:right w:val="none" w:sz="0" w:space="0" w:color="auto"/>
              </w:divBdr>
              <w:divsChild>
                <w:div w:id="14512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40048">
          <w:marLeft w:val="0"/>
          <w:marRight w:val="0"/>
          <w:marTop w:val="0"/>
          <w:marBottom w:val="0"/>
          <w:divBdr>
            <w:top w:val="none" w:sz="0" w:space="0" w:color="auto"/>
            <w:left w:val="none" w:sz="0" w:space="0" w:color="auto"/>
            <w:bottom w:val="none" w:sz="0" w:space="0" w:color="auto"/>
            <w:right w:val="none" w:sz="0" w:space="0" w:color="auto"/>
          </w:divBdr>
          <w:divsChild>
            <w:div w:id="184369362">
              <w:marLeft w:val="-180"/>
              <w:marRight w:val="-180"/>
              <w:marTop w:val="0"/>
              <w:marBottom w:val="0"/>
              <w:divBdr>
                <w:top w:val="none" w:sz="0" w:space="0" w:color="auto"/>
                <w:left w:val="none" w:sz="0" w:space="0" w:color="auto"/>
                <w:bottom w:val="none" w:sz="0" w:space="0" w:color="auto"/>
                <w:right w:val="none" w:sz="0" w:space="0" w:color="auto"/>
              </w:divBdr>
              <w:divsChild>
                <w:div w:id="19604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1017156">
      <w:bodyDiv w:val="1"/>
      <w:marLeft w:val="0"/>
      <w:marRight w:val="0"/>
      <w:marTop w:val="0"/>
      <w:marBottom w:val="0"/>
      <w:divBdr>
        <w:top w:val="none" w:sz="0" w:space="0" w:color="auto"/>
        <w:left w:val="none" w:sz="0" w:space="0" w:color="auto"/>
        <w:bottom w:val="none" w:sz="0" w:space="0" w:color="auto"/>
        <w:right w:val="none" w:sz="0" w:space="0" w:color="auto"/>
      </w:divBdr>
      <w:divsChild>
        <w:div w:id="1092817187">
          <w:marLeft w:val="0"/>
          <w:marRight w:val="0"/>
          <w:marTop w:val="0"/>
          <w:marBottom w:val="375"/>
          <w:divBdr>
            <w:top w:val="none" w:sz="0" w:space="0" w:color="auto"/>
            <w:left w:val="none" w:sz="0" w:space="0" w:color="auto"/>
            <w:bottom w:val="none" w:sz="0" w:space="0" w:color="auto"/>
            <w:right w:val="none" w:sz="0" w:space="0" w:color="auto"/>
          </w:divBdr>
          <w:divsChild>
            <w:div w:id="676157564">
              <w:marLeft w:val="0"/>
              <w:marRight w:val="0"/>
              <w:marTop w:val="0"/>
              <w:marBottom w:val="0"/>
              <w:divBdr>
                <w:top w:val="none" w:sz="0" w:space="0" w:color="auto"/>
                <w:left w:val="none" w:sz="0" w:space="0" w:color="auto"/>
                <w:bottom w:val="none" w:sz="0" w:space="0" w:color="auto"/>
                <w:right w:val="none" w:sz="0" w:space="0" w:color="auto"/>
              </w:divBdr>
              <w:divsChild>
                <w:div w:id="17674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5380">
          <w:marLeft w:val="0"/>
          <w:marRight w:val="0"/>
          <w:marTop w:val="0"/>
          <w:marBottom w:val="0"/>
          <w:divBdr>
            <w:top w:val="none" w:sz="0" w:space="0" w:color="auto"/>
            <w:left w:val="none" w:sz="0" w:space="0" w:color="auto"/>
            <w:bottom w:val="none" w:sz="0" w:space="0" w:color="auto"/>
            <w:right w:val="none" w:sz="0" w:space="0" w:color="auto"/>
          </w:divBdr>
          <w:divsChild>
            <w:div w:id="538857463">
              <w:marLeft w:val="0"/>
              <w:marRight w:val="0"/>
              <w:marTop w:val="0"/>
              <w:marBottom w:val="0"/>
              <w:divBdr>
                <w:top w:val="none" w:sz="0" w:space="0" w:color="auto"/>
                <w:left w:val="none" w:sz="0" w:space="0" w:color="auto"/>
                <w:bottom w:val="none" w:sz="0" w:space="0" w:color="auto"/>
                <w:right w:val="none" w:sz="0" w:space="0" w:color="auto"/>
              </w:divBdr>
              <w:divsChild>
                <w:div w:id="813640367">
                  <w:marLeft w:val="0"/>
                  <w:marRight w:val="0"/>
                  <w:marTop w:val="0"/>
                  <w:marBottom w:val="0"/>
                  <w:divBdr>
                    <w:top w:val="none" w:sz="0" w:space="0" w:color="auto"/>
                    <w:left w:val="none" w:sz="0" w:space="0" w:color="auto"/>
                    <w:bottom w:val="none" w:sz="0" w:space="0" w:color="auto"/>
                    <w:right w:val="none" w:sz="0" w:space="0" w:color="auto"/>
                  </w:divBdr>
                  <w:divsChild>
                    <w:div w:id="1969047630">
                      <w:marLeft w:val="0"/>
                      <w:marRight w:val="0"/>
                      <w:marTop w:val="0"/>
                      <w:marBottom w:val="0"/>
                      <w:divBdr>
                        <w:top w:val="none" w:sz="0" w:space="0" w:color="auto"/>
                        <w:left w:val="none" w:sz="0" w:space="0" w:color="auto"/>
                        <w:bottom w:val="none" w:sz="0" w:space="0" w:color="auto"/>
                        <w:right w:val="none" w:sz="0" w:space="0" w:color="auto"/>
                      </w:divBdr>
                    </w:div>
                    <w:div w:id="17437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69608838">
      <w:bodyDiv w:val="1"/>
      <w:marLeft w:val="0"/>
      <w:marRight w:val="0"/>
      <w:marTop w:val="0"/>
      <w:marBottom w:val="0"/>
      <w:divBdr>
        <w:top w:val="none" w:sz="0" w:space="0" w:color="auto"/>
        <w:left w:val="none" w:sz="0" w:space="0" w:color="auto"/>
        <w:bottom w:val="none" w:sz="0" w:space="0" w:color="auto"/>
        <w:right w:val="none" w:sz="0" w:space="0" w:color="auto"/>
      </w:divBdr>
    </w:div>
    <w:div w:id="879706529">
      <w:bodyDiv w:val="1"/>
      <w:marLeft w:val="0"/>
      <w:marRight w:val="0"/>
      <w:marTop w:val="0"/>
      <w:marBottom w:val="0"/>
      <w:divBdr>
        <w:top w:val="none" w:sz="0" w:space="0" w:color="auto"/>
        <w:left w:val="none" w:sz="0" w:space="0" w:color="auto"/>
        <w:bottom w:val="none" w:sz="0" w:space="0" w:color="auto"/>
        <w:right w:val="none" w:sz="0" w:space="0" w:color="auto"/>
      </w:divBdr>
      <w:divsChild>
        <w:div w:id="406345166">
          <w:marLeft w:val="0"/>
          <w:marRight w:val="0"/>
          <w:marTop w:val="0"/>
          <w:marBottom w:val="375"/>
          <w:divBdr>
            <w:top w:val="none" w:sz="0" w:space="0" w:color="auto"/>
            <w:left w:val="none" w:sz="0" w:space="0" w:color="auto"/>
            <w:bottom w:val="none" w:sz="0" w:space="0" w:color="auto"/>
            <w:right w:val="none" w:sz="0" w:space="0" w:color="auto"/>
          </w:divBdr>
          <w:divsChild>
            <w:div w:id="1851019647">
              <w:marLeft w:val="0"/>
              <w:marRight w:val="0"/>
              <w:marTop w:val="0"/>
              <w:marBottom w:val="0"/>
              <w:divBdr>
                <w:top w:val="none" w:sz="0" w:space="0" w:color="auto"/>
                <w:left w:val="none" w:sz="0" w:space="0" w:color="auto"/>
                <w:bottom w:val="none" w:sz="0" w:space="0" w:color="auto"/>
                <w:right w:val="none" w:sz="0" w:space="0" w:color="auto"/>
              </w:divBdr>
              <w:divsChild>
                <w:div w:id="5274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7812">
          <w:marLeft w:val="0"/>
          <w:marRight w:val="0"/>
          <w:marTop w:val="0"/>
          <w:marBottom w:val="0"/>
          <w:divBdr>
            <w:top w:val="none" w:sz="0" w:space="0" w:color="auto"/>
            <w:left w:val="none" w:sz="0" w:space="0" w:color="auto"/>
            <w:bottom w:val="none" w:sz="0" w:space="0" w:color="auto"/>
            <w:right w:val="none" w:sz="0" w:space="0" w:color="auto"/>
          </w:divBdr>
          <w:divsChild>
            <w:div w:id="514543128">
              <w:marLeft w:val="0"/>
              <w:marRight w:val="0"/>
              <w:marTop w:val="0"/>
              <w:marBottom w:val="0"/>
              <w:divBdr>
                <w:top w:val="none" w:sz="0" w:space="0" w:color="auto"/>
                <w:left w:val="none" w:sz="0" w:space="0" w:color="auto"/>
                <w:bottom w:val="none" w:sz="0" w:space="0" w:color="auto"/>
                <w:right w:val="none" w:sz="0" w:space="0" w:color="auto"/>
              </w:divBdr>
              <w:divsChild>
                <w:div w:id="201212370">
                  <w:marLeft w:val="-180"/>
                  <w:marRight w:val="-180"/>
                  <w:marTop w:val="0"/>
                  <w:marBottom w:val="0"/>
                  <w:divBdr>
                    <w:top w:val="none" w:sz="0" w:space="0" w:color="auto"/>
                    <w:left w:val="none" w:sz="0" w:space="0" w:color="auto"/>
                    <w:bottom w:val="none" w:sz="0" w:space="0" w:color="auto"/>
                    <w:right w:val="none" w:sz="0" w:space="0" w:color="auto"/>
                  </w:divBdr>
                  <w:divsChild>
                    <w:div w:id="15880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141591">
      <w:bodyDiv w:val="1"/>
      <w:marLeft w:val="0"/>
      <w:marRight w:val="0"/>
      <w:marTop w:val="0"/>
      <w:marBottom w:val="0"/>
      <w:divBdr>
        <w:top w:val="none" w:sz="0" w:space="0" w:color="auto"/>
        <w:left w:val="none" w:sz="0" w:space="0" w:color="auto"/>
        <w:bottom w:val="none" w:sz="0" w:space="0" w:color="auto"/>
        <w:right w:val="none" w:sz="0" w:space="0" w:color="auto"/>
      </w:divBdr>
      <w:divsChild>
        <w:div w:id="972052650">
          <w:marLeft w:val="0"/>
          <w:marRight w:val="0"/>
          <w:marTop w:val="0"/>
          <w:marBottom w:val="0"/>
          <w:divBdr>
            <w:top w:val="none" w:sz="0" w:space="0" w:color="auto"/>
            <w:left w:val="none" w:sz="0" w:space="0" w:color="auto"/>
            <w:bottom w:val="none" w:sz="0" w:space="0" w:color="auto"/>
            <w:right w:val="none" w:sz="0" w:space="0" w:color="auto"/>
          </w:divBdr>
        </w:div>
        <w:div w:id="120419764">
          <w:marLeft w:val="0"/>
          <w:marRight w:val="0"/>
          <w:marTop w:val="0"/>
          <w:marBottom w:val="0"/>
          <w:divBdr>
            <w:top w:val="none" w:sz="0" w:space="0" w:color="auto"/>
            <w:left w:val="none" w:sz="0" w:space="0" w:color="auto"/>
            <w:bottom w:val="none" w:sz="0" w:space="0" w:color="auto"/>
            <w:right w:val="none" w:sz="0" w:space="0" w:color="auto"/>
          </w:divBdr>
        </w:div>
        <w:div w:id="742332503">
          <w:marLeft w:val="0"/>
          <w:marRight w:val="0"/>
          <w:marTop w:val="0"/>
          <w:marBottom w:val="0"/>
          <w:divBdr>
            <w:top w:val="none" w:sz="0" w:space="0" w:color="auto"/>
            <w:left w:val="none" w:sz="0" w:space="0" w:color="auto"/>
            <w:bottom w:val="none" w:sz="0" w:space="0" w:color="auto"/>
            <w:right w:val="none" w:sz="0" w:space="0" w:color="auto"/>
          </w:divBdr>
        </w:div>
        <w:div w:id="1644430560">
          <w:marLeft w:val="0"/>
          <w:marRight w:val="0"/>
          <w:marTop w:val="0"/>
          <w:marBottom w:val="0"/>
          <w:divBdr>
            <w:top w:val="none" w:sz="0" w:space="0" w:color="auto"/>
            <w:left w:val="none" w:sz="0" w:space="0" w:color="auto"/>
            <w:bottom w:val="none" w:sz="0" w:space="0" w:color="auto"/>
            <w:right w:val="none" w:sz="0" w:space="0" w:color="auto"/>
          </w:divBdr>
        </w:div>
        <w:div w:id="46026942">
          <w:marLeft w:val="0"/>
          <w:marRight w:val="0"/>
          <w:marTop w:val="0"/>
          <w:marBottom w:val="0"/>
          <w:divBdr>
            <w:top w:val="none" w:sz="0" w:space="0" w:color="auto"/>
            <w:left w:val="none" w:sz="0" w:space="0" w:color="auto"/>
            <w:bottom w:val="none" w:sz="0" w:space="0" w:color="auto"/>
            <w:right w:val="none" w:sz="0" w:space="0" w:color="auto"/>
          </w:divBdr>
        </w:div>
        <w:div w:id="737938695">
          <w:marLeft w:val="0"/>
          <w:marRight w:val="0"/>
          <w:marTop w:val="0"/>
          <w:marBottom w:val="0"/>
          <w:divBdr>
            <w:top w:val="none" w:sz="0" w:space="0" w:color="auto"/>
            <w:left w:val="none" w:sz="0" w:space="0" w:color="auto"/>
            <w:bottom w:val="none" w:sz="0" w:space="0" w:color="auto"/>
            <w:right w:val="none" w:sz="0" w:space="0" w:color="auto"/>
          </w:divBdr>
        </w:div>
        <w:div w:id="1294290127">
          <w:marLeft w:val="0"/>
          <w:marRight w:val="0"/>
          <w:marTop w:val="0"/>
          <w:marBottom w:val="0"/>
          <w:divBdr>
            <w:top w:val="none" w:sz="0" w:space="0" w:color="auto"/>
            <w:left w:val="none" w:sz="0" w:space="0" w:color="auto"/>
            <w:bottom w:val="none" w:sz="0" w:space="0" w:color="auto"/>
            <w:right w:val="none" w:sz="0" w:space="0" w:color="auto"/>
          </w:divBdr>
        </w:div>
      </w:divsChild>
    </w:div>
    <w:div w:id="901214565">
      <w:bodyDiv w:val="1"/>
      <w:marLeft w:val="0"/>
      <w:marRight w:val="0"/>
      <w:marTop w:val="0"/>
      <w:marBottom w:val="0"/>
      <w:divBdr>
        <w:top w:val="none" w:sz="0" w:space="0" w:color="auto"/>
        <w:left w:val="none" w:sz="0" w:space="0" w:color="auto"/>
        <w:bottom w:val="none" w:sz="0" w:space="0" w:color="auto"/>
        <w:right w:val="none" w:sz="0" w:space="0" w:color="auto"/>
      </w:divBdr>
      <w:divsChild>
        <w:div w:id="1387988038">
          <w:marLeft w:val="0"/>
          <w:marRight w:val="0"/>
          <w:marTop w:val="0"/>
          <w:marBottom w:val="375"/>
          <w:divBdr>
            <w:top w:val="none" w:sz="0" w:space="0" w:color="auto"/>
            <w:left w:val="none" w:sz="0" w:space="0" w:color="auto"/>
            <w:bottom w:val="none" w:sz="0" w:space="0" w:color="auto"/>
            <w:right w:val="none" w:sz="0" w:space="0" w:color="auto"/>
          </w:divBdr>
          <w:divsChild>
            <w:div w:id="1501656318">
              <w:marLeft w:val="0"/>
              <w:marRight w:val="0"/>
              <w:marTop w:val="0"/>
              <w:marBottom w:val="0"/>
              <w:divBdr>
                <w:top w:val="none" w:sz="0" w:space="0" w:color="auto"/>
                <w:left w:val="none" w:sz="0" w:space="0" w:color="auto"/>
                <w:bottom w:val="none" w:sz="0" w:space="0" w:color="auto"/>
                <w:right w:val="none" w:sz="0" w:space="0" w:color="auto"/>
              </w:divBdr>
              <w:divsChild>
                <w:div w:id="6736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2519">
          <w:marLeft w:val="0"/>
          <w:marRight w:val="0"/>
          <w:marTop w:val="0"/>
          <w:marBottom w:val="0"/>
          <w:divBdr>
            <w:top w:val="none" w:sz="0" w:space="0" w:color="auto"/>
            <w:left w:val="none" w:sz="0" w:space="0" w:color="auto"/>
            <w:bottom w:val="none" w:sz="0" w:space="0" w:color="auto"/>
            <w:right w:val="none" w:sz="0" w:space="0" w:color="auto"/>
          </w:divBdr>
          <w:divsChild>
            <w:div w:id="112604053">
              <w:marLeft w:val="0"/>
              <w:marRight w:val="0"/>
              <w:marTop w:val="0"/>
              <w:marBottom w:val="0"/>
              <w:divBdr>
                <w:top w:val="none" w:sz="0" w:space="0" w:color="auto"/>
                <w:left w:val="none" w:sz="0" w:space="0" w:color="auto"/>
                <w:bottom w:val="none" w:sz="0" w:space="0" w:color="auto"/>
                <w:right w:val="none" w:sz="0" w:space="0" w:color="auto"/>
              </w:divBdr>
              <w:divsChild>
                <w:div w:id="702829551">
                  <w:marLeft w:val="-180"/>
                  <w:marRight w:val="-180"/>
                  <w:marTop w:val="0"/>
                  <w:marBottom w:val="0"/>
                  <w:divBdr>
                    <w:top w:val="none" w:sz="0" w:space="0" w:color="auto"/>
                    <w:left w:val="none" w:sz="0" w:space="0" w:color="auto"/>
                    <w:bottom w:val="none" w:sz="0" w:space="0" w:color="auto"/>
                    <w:right w:val="none" w:sz="0" w:space="0" w:color="auto"/>
                  </w:divBdr>
                  <w:divsChild>
                    <w:div w:id="692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914968">
      <w:bodyDiv w:val="1"/>
      <w:marLeft w:val="0"/>
      <w:marRight w:val="0"/>
      <w:marTop w:val="0"/>
      <w:marBottom w:val="0"/>
      <w:divBdr>
        <w:top w:val="none" w:sz="0" w:space="0" w:color="auto"/>
        <w:left w:val="none" w:sz="0" w:space="0" w:color="auto"/>
        <w:bottom w:val="none" w:sz="0" w:space="0" w:color="auto"/>
        <w:right w:val="none" w:sz="0" w:space="0" w:color="auto"/>
      </w:divBdr>
      <w:divsChild>
        <w:div w:id="408576862">
          <w:marLeft w:val="0"/>
          <w:marRight w:val="0"/>
          <w:marTop w:val="0"/>
          <w:marBottom w:val="375"/>
          <w:divBdr>
            <w:top w:val="none" w:sz="0" w:space="0" w:color="auto"/>
            <w:left w:val="none" w:sz="0" w:space="0" w:color="auto"/>
            <w:bottom w:val="none" w:sz="0" w:space="0" w:color="auto"/>
            <w:right w:val="none" w:sz="0" w:space="0" w:color="auto"/>
          </w:divBdr>
          <w:divsChild>
            <w:div w:id="413935653">
              <w:marLeft w:val="0"/>
              <w:marRight w:val="0"/>
              <w:marTop w:val="0"/>
              <w:marBottom w:val="0"/>
              <w:divBdr>
                <w:top w:val="none" w:sz="0" w:space="0" w:color="auto"/>
                <w:left w:val="none" w:sz="0" w:space="0" w:color="auto"/>
                <w:bottom w:val="none" w:sz="0" w:space="0" w:color="auto"/>
                <w:right w:val="none" w:sz="0" w:space="0" w:color="auto"/>
              </w:divBdr>
              <w:divsChild>
                <w:div w:id="13081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44148">
          <w:marLeft w:val="0"/>
          <w:marRight w:val="0"/>
          <w:marTop w:val="0"/>
          <w:marBottom w:val="0"/>
          <w:divBdr>
            <w:top w:val="none" w:sz="0" w:space="0" w:color="auto"/>
            <w:left w:val="none" w:sz="0" w:space="0" w:color="auto"/>
            <w:bottom w:val="none" w:sz="0" w:space="0" w:color="auto"/>
            <w:right w:val="none" w:sz="0" w:space="0" w:color="auto"/>
          </w:divBdr>
          <w:divsChild>
            <w:div w:id="1400901880">
              <w:marLeft w:val="0"/>
              <w:marRight w:val="0"/>
              <w:marTop w:val="0"/>
              <w:marBottom w:val="0"/>
              <w:divBdr>
                <w:top w:val="none" w:sz="0" w:space="0" w:color="auto"/>
                <w:left w:val="none" w:sz="0" w:space="0" w:color="auto"/>
                <w:bottom w:val="none" w:sz="0" w:space="0" w:color="auto"/>
                <w:right w:val="none" w:sz="0" w:space="0" w:color="auto"/>
              </w:divBdr>
              <w:divsChild>
                <w:div w:id="1370448942">
                  <w:marLeft w:val="-180"/>
                  <w:marRight w:val="-180"/>
                  <w:marTop w:val="0"/>
                  <w:marBottom w:val="0"/>
                  <w:divBdr>
                    <w:top w:val="none" w:sz="0" w:space="0" w:color="auto"/>
                    <w:left w:val="none" w:sz="0" w:space="0" w:color="auto"/>
                    <w:bottom w:val="none" w:sz="0" w:space="0" w:color="auto"/>
                    <w:right w:val="none" w:sz="0" w:space="0" w:color="auto"/>
                  </w:divBdr>
                  <w:divsChild>
                    <w:div w:id="6239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958506">
      <w:bodyDiv w:val="1"/>
      <w:marLeft w:val="0"/>
      <w:marRight w:val="0"/>
      <w:marTop w:val="0"/>
      <w:marBottom w:val="0"/>
      <w:divBdr>
        <w:top w:val="none" w:sz="0" w:space="0" w:color="auto"/>
        <w:left w:val="none" w:sz="0" w:space="0" w:color="auto"/>
        <w:bottom w:val="none" w:sz="0" w:space="0" w:color="auto"/>
        <w:right w:val="none" w:sz="0" w:space="0" w:color="auto"/>
      </w:divBdr>
    </w:div>
    <w:div w:id="907229535">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14433097">
      <w:bodyDiv w:val="1"/>
      <w:marLeft w:val="0"/>
      <w:marRight w:val="0"/>
      <w:marTop w:val="0"/>
      <w:marBottom w:val="0"/>
      <w:divBdr>
        <w:top w:val="none" w:sz="0" w:space="0" w:color="auto"/>
        <w:left w:val="none" w:sz="0" w:space="0" w:color="auto"/>
        <w:bottom w:val="none" w:sz="0" w:space="0" w:color="auto"/>
        <w:right w:val="none" w:sz="0" w:space="0" w:color="auto"/>
      </w:divBdr>
      <w:divsChild>
        <w:div w:id="1522284000">
          <w:marLeft w:val="0"/>
          <w:marRight w:val="0"/>
          <w:marTop w:val="0"/>
          <w:marBottom w:val="0"/>
          <w:divBdr>
            <w:top w:val="none" w:sz="0" w:space="0" w:color="auto"/>
            <w:left w:val="none" w:sz="0" w:space="0" w:color="auto"/>
            <w:bottom w:val="none" w:sz="0" w:space="0" w:color="auto"/>
            <w:right w:val="none" w:sz="0" w:space="0" w:color="auto"/>
          </w:divBdr>
          <w:divsChild>
            <w:div w:id="900405465">
              <w:marLeft w:val="-180"/>
              <w:marRight w:val="-180"/>
              <w:marTop w:val="0"/>
              <w:marBottom w:val="0"/>
              <w:divBdr>
                <w:top w:val="none" w:sz="0" w:space="0" w:color="auto"/>
                <w:left w:val="none" w:sz="0" w:space="0" w:color="auto"/>
                <w:bottom w:val="none" w:sz="0" w:space="0" w:color="auto"/>
                <w:right w:val="none" w:sz="0" w:space="0" w:color="auto"/>
              </w:divBdr>
              <w:divsChild>
                <w:div w:id="542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3341">
          <w:marLeft w:val="-180"/>
          <w:marRight w:val="-180"/>
          <w:marTop w:val="0"/>
          <w:marBottom w:val="0"/>
          <w:divBdr>
            <w:top w:val="none" w:sz="0" w:space="0" w:color="auto"/>
            <w:left w:val="none" w:sz="0" w:space="0" w:color="auto"/>
            <w:bottom w:val="none" w:sz="0" w:space="0" w:color="auto"/>
            <w:right w:val="none" w:sz="0" w:space="0" w:color="auto"/>
          </w:divBdr>
          <w:divsChild>
            <w:div w:id="1619024471">
              <w:marLeft w:val="0"/>
              <w:marRight w:val="0"/>
              <w:marTop w:val="0"/>
              <w:marBottom w:val="0"/>
              <w:divBdr>
                <w:top w:val="none" w:sz="0" w:space="0" w:color="auto"/>
                <w:left w:val="none" w:sz="0" w:space="0" w:color="auto"/>
                <w:bottom w:val="none" w:sz="0" w:space="0" w:color="auto"/>
                <w:right w:val="none" w:sz="0" w:space="0" w:color="auto"/>
              </w:divBdr>
            </w:div>
            <w:div w:id="1554267177">
              <w:marLeft w:val="0"/>
              <w:marRight w:val="0"/>
              <w:marTop w:val="0"/>
              <w:marBottom w:val="0"/>
              <w:divBdr>
                <w:top w:val="none" w:sz="0" w:space="0" w:color="auto"/>
                <w:left w:val="none" w:sz="0" w:space="0" w:color="auto"/>
                <w:bottom w:val="none" w:sz="0" w:space="0" w:color="auto"/>
                <w:right w:val="none" w:sz="0" w:space="0" w:color="auto"/>
              </w:divBdr>
              <w:divsChild>
                <w:div w:id="1605847494">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923419884">
      <w:bodyDiv w:val="1"/>
      <w:marLeft w:val="0"/>
      <w:marRight w:val="0"/>
      <w:marTop w:val="0"/>
      <w:marBottom w:val="0"/>
      <w:divBdr>
        <w:top w:val="none" w:sz="0" w:space="0" w:color="auto"/>
        <w:left w:val="none" w:sz="0" w:space="0" w:color="auto"/>
        <w:bottom w:val="none" w:sz="0" w:space="0" w:color="auto"/>
        <w:right w:val="none" w:sz="0" w:space="0" w:color="auto"/>
      </w:divBdr>
      <w:divsChild>
        <w:div w:id="1006127988">
          <w:marLeft w:val="-180"/>
          <w:marRight w:val="-180"/>
          <w:marTop w:val="0"/>
          <w:marBottom w:val="0"/>
          <w:divBdr>
            <w:top w:val="none" w:sz="0" w:space="0" w:color="auto"/>
            <w:left w:val="none" w:sz="0" w:space="0" w:color="auto"/>
            <w:bottom w:val="none" w:sz="0" w:space="0" w:color="auto"/>
            <w:right w:val="none" w:sz="0" w:space="0" w:color="auto"/>
          </w:divBdr>
          <w:divsChild>
            <w:div w:id="284770874">
              <w:marLeft w:val="0"/>
              <w:marRight w:val="0"/>
              <w:marTop w:val="0"/>
              <w:marBottom w:val="0"/>
              <w:divBdr>
                <w:top w:val="none" w:sz="0" w:space="0" w:color="auto"/>
                <w:left w:val="none" w:sz="0" w:space="0" w:color="auto"/>
                <w:bottom w:val="none" w:sz="0" w:space="0" w:color="auto"/>
                <w:right w:val="none" w:sz="0" w:space="0" w:color="auto"/>
              </w:divBdr>
              <w:divsChild>
                <w:div w:id="16820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6447">
          <w:marLeft w:val="-180"/>
          <w:marRight w:val="-180"/>
          <w:marTop w:val="0"/>
          <w:marBottom w:val="0"/>
          <w:divBdr>
            <w:top w:val="none" w:sz="0" w:space="0" w:color="auto"/>
            <w:left w:val="none" w:sz="0" w:space="0" w:color="auto"/>
            <w:bottom w:val="none" w:sz="0" w:space="0" w:color="auto"/>
            <w:right w:val="none" w:sz="0" w:space="0" w:color="auto"/>
          </w:divBdr>
          <w:divsChild>
            <w:div w:id="608659706">
              <w:marLeft w:val="0"/>
              <w:marRight w:val="0"/>
              <w:marTop w:val="0"/>
              <w:marBottom w:val="0"/>
              <w:divBdr>
                <w:top w:val="none" w:sz="0" w:space="0" w:color="auto"/>
                <w:left w:val="none" w:sz="0" w:space="0" w:color="auto"/>
                <w:bottom w:val="none" w:sz="0" w:space="0" w:color="auto"/>
                <w:right w:val="none" w:sz="0" w:space="0" w:color="auto"/>
              </w:divBdr>
              <w:divsChild>
                <w:div w:id="2106225109">
                  <w:marLeft w:val="-180"/>
                  <w:marRight w:val="-180"/>
                  <w:marTop w:val="0"/>
                  <w:marBottom w:val="0"/>
                  <w:divBdr>
                    <w:top w:val="none" w:sz="0" w:space="0" w:color="auto"/>
                    <w:left w:val="none" w:sz="0" w:space="0" w:color="auto"/>
                    <w:bottom w:val="none" w:sz="0" w:space="0" w:color="auto"/>
                    <w:right w:val="none" w:sz="0" w:space="0" w:color="auto"/>
                  </w:divBdr>
                  <w:divsChild>
                    <w:div w:id="1203518401">
                      <w:marLeft w:val="0"/>
                      <w:marRight w:val="0"/>
                      <w:marTop w:val="0"/>
                      <w:marBottom w:val="0"/>
                      <w:divBdr>
                        <w:top w:val="none" w:sz="0" w:space="0" w:color="auto"/>
                        <w:left w:val="none" w:sz="0" w:space="0" w:color="auto"/>
                        <w:bottom w:val="none" w:sz="0" w:space="0" w:color="auto"/>
                        <w:right w:val="none" w:sz="0" w:space="0" w:color="auto"/>
                      </w:divBdr>
                    </w:div>
                    <w:div w:id="7726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34484741">
      <w:bodyDiv w:val="1"/>
      <w:marLeft w:val="0"/>
      <w:marRight w:val="0"/>
      <w:marTop w:val="0"/>
      <w:marBottom w:val="0"/>
      <w:divBdr>
        <w:top w:val="none" w:sz="0" w:space="0" w:color="auto"/>
        <w:left w:val="none" w:sz="0" w:space="0" w:color="auto"/>
        <w:bottom w:val="none" w:sz="0" w:space="0" w:color="auto"/>
        <w:right w:val="none" w:sz="0" w:space="0" w:color="auto"/>
      </w:divBdr>
      <w:divsChild>
        <w:div w:id="322784730">
          <w:marLeft w:val="-180"/>
          <w:marRight w:val="-180"/>
          <w:marTop w:val="0"/>
          <w:marBottom w:val="0"/>
          <w:divBdr>
            <w:top w:val="none" w:sz="0" w:space="0" w:color="auto"/>
            <w:left w:val="none" w:sz="0" w:space="0" w:color="auto"/>
            <w:bottom w:val="none" w:sz="0" w:space="0" w:color="auto"/>
            <w:right w:val="none" w:sz="0" w:space="0" w:color="auto"/>
          </w:divBdr>
          <w:divsChild>
            <w:div w:id="1487014498">
              <w:marLeft w:val="0"/>
              <w:marRight w:val="0"/>
              <w:marTop w:val="0"/>
              <w:marBottom w:val="0"/>
              <w:divBdr>
                <w:top w:val="none" w:sz="0" w:space="0" w:color="auto"/>
                <w:left w:val="none" w:sz="0" w:space="0" w:color="auto"/>
                <w:bottom w:val="none" w:sz="0" w:space="0" w:color="auto"/>
                <w:right w:val="none" w:sz="0" w:space="0" w:color="auto"/>
              </w:divBdr>
            </w:div>
            <w:div w:id="16792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9304">
      <w:bodyDiv w:val="1"/>
      <w:marLeft w:val="0"/>
      <w:marRight w:val="0"/>
      <w:marTop w:val="0"/>
      <w:marBottom w:val="0"/>
      <w:divBdr>
        <w:top w:val="none" w:sz="0" w:space="0" w:color="auto"/>
        <w:left w:val="none" w:sz="0" w:space="0" w:color="auto"/>
        <w:bottom w:val="none" w:sz="0" w:space="0" w:color="auto"/>
        <w:right w:val="none" w:sz="0" w:space="0" w:color="auto"/>
      </w:divBdr>
      <w:divsChild>
        <w:div w:id="689525179">
          <w:marLeft w:val="0"/>
          <w:marRight w:val="0"/>
          <w:marTop w:val="0"/>
          <w:marBottom w:val="0"/>
          <w:divBdr>
            <w:top w:val="none" w:sz="0" w:space="0" w:color="auto"/>
            <w:left w:val="none" w:sz="0" w:space="0" w:color="auto"/>
            <w:bottom w:val="none" w:sz="0" w:space="0" w:color="auto"/>
            <w:right w:val="none" w:sz="0" w:space="0" w:color="auto"/>
          </w:divBdr>
        </w:div>
      </w:divsChild>
    </w:div>
    <w:div w:id="938832257">
      <w:bodyDiv w:val="1"/>
      <w:marLeft w:val="0"/>
      <w:marRight w:val="0"/>
      <w:marTop w:val="0"/>
      <w:marBottom w:val="0"/>
      <w:divBdr>
        <w:top w:val="none" w:sz="0" w:space="0" w:color="auto"/>
        <w:left w:val="none" w:sz="0" w:space="0" w:color="auto"/>
        <w:bottom w:val="none" w:sz="0" w:space="0" w:color="auto"/>
        <w:right w:val="none" w:sz="0" w:space="0" w:color="auto"/>
      </w:divBdr>
      <w:divsChild>
        <w:div w:id="673265299">
          <w:marLeft w:val="0"/>
          <w:marRight w:val="0"/>
          <w:marTop w:val="0"/>
          <w:marBottom w:val="0"/>
          <w:divBdr>
            <w:top w:val="none" w:sz="0" w:space="0" w:color="auto"/>
            <w:left w:val="none" w:sz="0" w:space="0" w:color="auto"/>
            <w:bottom w:val="none" w:sz="0" w:space="0" w:color="auto"/>
            <w:right w:val="none" w:sz="0" w:space="0" w:color="auto"/>
          </w:divBdr>
        </w:div>
      </w:divsChild>
    </w:div>
    <w:div w:id="942540674">
      <w:bodyDiv w:val="1"/>
      <w:marLeft w:val="0"/>
      <w:marRight w:val="0"/>
      <w:marTop w:val="0"/>
      <w:marBottom w:val="0"/>
      <w:divBdr>
        <w:top w:val="none" w:sz="0" w:space="0" w:color="auto"/>
        <w:left w:val="none" w:sz="0" w:space="0" w:color="auto"/>
        <w:bottom w:val="none" w:sz="0" w:space="0" w:color="auto"/>
        <w:right w:val="none" w:sz="0" w:space="0" w:color="auto"/>
      </w:divBdr>
      <w:divsChild>
        <w:div w:id="217858855">
          <w:marLeft w:val="-180"/>
          <w:marRight w:val="-180"/>
          <w:marTop w:val="0"/>
          <w:marBottom w:val="0"/>
          <w:divBdr>
            <w:top w:val="none" w:sz="0" w:space="0" w:color="auto"/>
            <w:left w:val="none" w:sz="0" w:space="0" w:color="auto"/>
            <w:bottom w:val="none" w:sz="0" w:space="0" w:color="auto"/>
            <w:right w:val="none" w:sz="0" w:space="0" w:color="auto"/>
          </w:divBdr>
        </w:div>
      </w:divsChild>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092433">
      <w:bodyDiv w:val="1"/>
      <w:marLeft w:val="0"/>
      <w:marRight w:val="0"/>
      <w:marTop w:val="0"/>
      <w:marBottom w:val="0"/>
      <w:divBdr>
        <w:top w:val="none" w:sz="0" w:space="0" w:color="auto"/>
        <w:left w:val="none" w:sz="0" w:space="0" w:color="auto"/>
        <w:bottom w:val="none" w:sz="0" w:space="0" w:color="auto"/>
        <w:right w:val="none" w:sz="0" w:space="0" w:color="auto"/>
      </w:divBdr>
      <w:divsChild>
        <w:div w:id="67390614">
          <w:marLeft w:val="-180"/>
          <w:marRight w:val="-180"/>
          <w:marTop w:val="0"/>
          <w:marBottom w:val="0"/>
          <w:divBdr>
            <w:top w:val="none" w:sz="0" w:space="0" w:color="auto"/>
            <w:left w:val="none" w:sz="0" w:space="0" w:color="auto"/>
            <w:bottom w:val="none" w:sz="0" w:space="0" w:color="auto"/>
            <w:right w:val="none" w:sz="0" w:space="0" w:color="auto"/>
          </w:divBdr>
          <w:divsChild>
            <w:div w:id="320814084">
              <w:marLeft w:val="0"/>
              <w:marRight w:val="0"/>
              <w:marTop w:val="0"/>
              <w:marBottom w:val="0"/>
              <w:divBdr>
                <w:top w:val="none" w:sz="0" w:space="0" w:color="auto"/>
                <w:left w:val="none" w:sz="0" w:space="0" w:color="auto"/>
                <w:bottom w:val="none" w:sz="0" w:space="0" w:color="auto"/>
                <w:right w:val="none" w:sz="0" w:space="0" w:color="auto"/>
              </w:divBdr>
            </w:div>
            <w:div w:id="8290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0785">
      <w:bodyDiv w:val="1"/>
      <w:marLeft w:val="0"/>
      <w:marRight w:val="0"/>
      <w:marTop w:val="0"/>
      <w:marBottom w:val="0"/>
      <w:divBdr>
        <w:top w:val="none" w:sz="0" w:space="0" w:color="auto"/>
        <w:left w:val="none" w:sz="0" w:space="0" w:color="auto"/>
        <w:bottom w:val="none" w:sz="0" w:space="0" w:color="auto"/>
        <w:right w:val="none" w:sz="0" w:space="0" w:color="auto"/>
      </w:divBdr>
      <w:divsChild>
        <w:div w:id="2117551644">
          <w:marLeft w:val="-180"/>
          <w:marRight w:val="-180"/>
          <w:marTop w:val="0"/>
          <w:marBottom w:val="0"/>
          <w:divBdr>
            <w:top w:val="none" w:sz="0" w:space="0" w:color="auto"/>
            <w:left w:val="none" w:sz="0" w:space="0" w:color="auto"/>
            <w:bottom w:val="none" w:sz="0" w:space="0" w:color="auto"/>
            <w:right w:val="none" w:sz="0" w:space="0" w:color="auto"/>
          </w:divBdr>
          <w:divsChild>
            <w:div w:id="20368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0574">
      <w:bodyDiv w:val="1"/>
      <w:marLeft w:val="0"/>
      <w:marRight w:val="0"/>
      <w:marTop w:val="0"/>
      <w:marBottom w:val="0"/>
      <w:divBdr>
        <w:top w:val="none" w:sz="0" w:space="0" w:color="auto"/>
        <w:left w:val="none" w:sz="0" w:space="0" w:color="auto"/>
        <w:bottom w:val="none" w:sz="0" w:space="0" w:color="auto"/>
        <w:right w:val="none" w:sz="0" w:space="0" w:color="auto"/>
      </w:divBdr>
      <w:divsChild>
        <w:div w:id="806553909">
          <w:marLeft w:val="-180"/>
          <w:marRight w:val="-180"/>
          <w:marTop w:val="0"/>
          <w:marBottom w:val="0"/>
          <w:divBdr>
            <w:top w:val="none" w:sz="0" w:space="0" w:color="auto"/>
            <w:left w:val="none" w:sz="0" w:space="0" w:color="auto"/>
            <w:bottom w:val="none" w:sz="0" w:space="0" w:color="auto"/>
            <w:right w:val="none" w:sz="0" w:space="0" w:color="auto"/>
          </w:divBdr>
          <w:divsChild>
            <w:div w:id="1286741392">
              <w:marLeft w:val="0"/>
              <w:marRight w:val="0"/>
              <w:marTop w:val="0"/>
              <w:marBottom w:val="0"/>
              <w:divBdr>
                <w:top w:val="none" w:sz="0" w:space="0" w:color="auto"/>
                <w:left w:val="none" w:sz="0" w:space="0" w:color="auto"/>
                <w:bottom w:val="none" w:sz="0" w:space="0" w:color="auto"/>
                <w:right w:val="none" w:sz="0" w:space="0" w:color="auto"/>
              </w:divBdr>
              <w:divsChild>
                <w:div w:id="10339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396153">
      <w:bodyDiv w:val="1"/>
      <w:marLeft w:val="0"/>
      <w:marRight w:val="0"/>
      <w:marTop w:val="0"/>
      <w:marBottom w:val="0"/>
      <w:divBdr>
        <w:top w:val="none" w:sz="0" w:space="0" w:color="auto"/>
        <w:left w:val="none" w:sz="0" w:space="0" w:color="auto"/>
        <w:bottom w:val="none" w:sz="0" w:space="0" w:color="auto"/>
        <w:right w:val="none" w:sz="0" w:space="0" w:color="auto"/>
      </w:divBdr>
      <w:divsChild>
        <w:div w:id="973409953">
          <w:marLeft w:val="0"/>
          <w:marRight w:val="0"/>
          <w:marTop w:val="0"/>
          <w:marBottom w:val="375"/>
          <w:divBdr>
            <w:top w:val="none" w:sz="0" w:space="0" w:color="auto"/>
            <w:left w:val="none" w:sz="0" w:space="0" w:color="auto"/>
            <w:bottom w:val="none" w:sz="0" w:space="0" w:color="auto"/>
            <w:right w:val="none" w:sz="0" w:space="0" w:color="auto"/>
          </w:divBdr>
          <w:divsChild>
            <w:div w:id="843594097">
              <w:marLeft w:val="0"/>
              <w:marRight w:val="0"/>
              <w:marTop w:val="0"/>
              <w:marBottom w:val="0"/>
              <w:divBdr>
                <w:top w:val="none" w:sz="0" w:space="0" w:color="auto"/>
                <w:left w:val="none" w:sz="0" w:space="0" w:color="auto"/>
                <w:bottom w:val="none" w:sz="0" w:space="0" w:color="auto"/>
                <w:right w:val="none" w:sz="0" w:space="0" w:color="auto"/>
              </w:divBdr>
              <w:divsChild>
                <w:div w:id="5605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1067">
          <w:marLeft w:val="0"/>
          <w:marRight w:val="0"/>
          <w:marTop w:val="0"/>
          <w:marBottom w:val="0"/>
          <w:divBdr>
            <w:top w:val="none" w:sz="0" w:space="0" w:color="auto"/>
            <w:left w:val="none" w:sz="0" w:space="0" w:color="auto"/>
            <w:bottom w:val="none" w:sz="0" w:space="0" w:color="auto"/>
            <w:right w:val="none" w:sz="0" w:space="0" w:color="auto"/>
          </w:divBdr>
          <w:divsChild>
            <w:div w:id="114760382">
              <w:marLeft w:val="0"/>
              <w:marRight w:val="0"/>
              <w:marTop w:val="0"/>
              <w:marBottom w:val="0"/>
              <w:divBdr>
                <w:top w:val="none" w:sz="0" w:space="0" w:color="auto"/>
                <w:left w:val="none" w:sz="0" w:space="0" w:color="auto"/>
                <w:bottom w:val="none" w:sz="0" w:space="0" w:color="auto"/>
                <w:right w:val="none" w:sz="0" w:space="0" w:color="auto"/>
              </w:divBdr>
              <w:divsChild>
                <w:div w:id="918052474">
                  <w:marLeft w:val="0"/>
                  <w:marRight w:val="0"/>
                  <w:marTop w:val="0"/>
                  <w:marBottom w:val="0"/>
                  <w:divBdr>
                    <w:top w:val="none" w:sz="0" w:space="0" w:color="auto"/>
                    <w:left w:val="none" w:sz="0" w:space="0" w:color="auto"/>
                    <w:bottom w:val="none" w:sz="0" w:space="0" w:color="auto"/>
                    <w:right w:val="none" w:sz="0" w:space="0" w:color="auto"/>
                  </w:divBdr>
                  <w:divsChild>
                    <w:div w:id="703363188">
                      <w:marLeft w:val="-180"/>
                      <w:marRight w:val="-180"/>
                      <w:marTop w:val="0"/>
                      <w:marBottom w:val="0"/>
                      <w:divBdr>
                        <w:top w:val="none" w:sz="0" w:space="0" w:color="auto"/>
                        <w:left w:val="none" w:sz="0" w:space="0" w:color="auto"/>
                        <w:bottom w:val="none" w:sz="0" w:space="0" w:color="auto"/>
                        <w:right w:val="none" w:sz="0" w:space="0" w:color="auto"/>
                      </w:divBdr>
                      <w:divsChild>
                        <w:div w:id="11998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338415">
      <w:bodyDiv w:val="1"/>
      <w:marLeft w:val="0"/>
      <w:marRight w:val="0"/>
      <w:marTop w:val="0"/>
      <w:marBottom w:val="0"/>
      <w:divBdr>
        <w:top w:val="none" w:sz="0" w:space="0" w:color="auto"/>
        <w:left w:val="none" w:sz="0" w:space="0" w:color="auto"/>
        <w:bottom w:val="none" w:sz="0" w:space="0" w:color="auto"/>
        <w:right w:val="none" w:sz="0" w:space="0" w:color="auto"/>
      </w:divBdr>
    </w:div>
    <w:div w:id="981616739">
      <w:bodyDiv w:val="1"/>
      <w:marLeft w:val="0"/>
      <w:marRight w:val="0"/>
      <w:marTop w:val="0"/>
      <w:marBottom w:val="0"/>
      <w:divBdr>
        <w:top w:val="none" w:sz="0" w:space="0" w:color="auto"/>
        <w:left w:val="none" w:sz="0" w:space="0" w:color="auto"/>
        <w:bottom w:val="none" w:sz="0" w:space="0" w:color="auto"/>
        <w:right w:val="none" w:sz="0" w:space="0" w:color="auto"/>
      </w:divBdr>
      <w:divsChild>
        <w:div w:id="310869659">
          <w:marLeft w:val="-180"/>
          <w:marRight w:val="-180"/>
          <w:marTop w:val="0"/>
          <w:marBottom w:val="0"/>
          <w:divBdr>
            <w:top w:val="none" w:sz="0" w:space="0" w:color="auto"/>
            <w:left w:val="none" w:sz="0" w:space="0" w:color="auto"/>
            <w:bottom w:val="none" w:sz="0" w:space="0" w:color="auto"/>
            <w:right w:val="none" w:sz="0" w:space="0" w:color="auto"/>
          </w:divBdr>
          <w:divsChild>
            <w:div w:id="1182813467">
              <w:marLeft w:val="0"/>
              <w:marRight w:val="0"/>
              <w:marTop w:val="0"/>
              <w:marBottom w:val="0"/>
              <w:divBdr>
                <w:top w:val="none" w:sz="0" w:space="0" w:color="auto"/>
                <w:left w:val="none" w:sz="0" w:space="0" w:color="auto"/>
                <w:bottom w:val="none" w:sz="0" w:space="0" w:color="auto"/>
                <w:right w:val="none" w:sz="0" w:space="0" w:color="auto"/>
              </w:divBdr>
              <w:divsChild>
                <w:div w:id="119688302">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992179626">
      <w:bodyDiv w:val="1"/>
      <w:marLeft w:val="0"/>
      <w:marRight w:val="0"/>
      <w:marTop w:val="0"/>
      <w:marBottom w:val="0"/>
      <w:divBdr>
        <w:top w:val="none" w:sz="0" w:space="0" w:color="auto"/>
        <w:left w:val="none" w:sz="0" w:space="0" w:color="auto"/>
        <w:bottom w:val="none" w:sz="0" w:space="0" w:color="auto"/>
        <w:right w:val="none" w:sz="0" w:space="0" w:color="auto"/>
      </w:divBdr>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8115387">
      <w:bodyDiv w:val="1"/>
      <w:marLeft w:val="0"/>
      <w:marRight w:val="0"/>
      <w:marTop w:val="0"/>
      <w:marBottom w:val="0"/>
      <w:divBdr>
        <w:top w:val="none" w:sz="0" w:space="0" w:color="auto"/>
        <w:left w:val="none" w:sz="0" w:space="0" w:color="auto"/>
        <w:bottom w:val="none" w:sz="0" w:space="0" w:color="auto"/>
        <w:right w:val="none" w:sz="0" w:space="0" w:color="auto"/>
      </w:divBdr>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6072">
      <w:bodyDiv w:val="1"/>
      <w:marLeft w:val="0"/>
      <w:marRight w:val="0"/>
      <w:marTop w:val="0"/>
      <w:marBottom w:val="0"/>
      <w:divBdr>
        <w:top w:val="none" w:sz="0" w:space="0" w:color="auto"/>
        <w:left w:val="none" w:sz="0" w:space="0" w:color="auto"/>
        <w:bottom w:val="none" w:sz="0" w:space="0" w:color="auto"/>
        <w:right w:val="none" w:sz="0" w:space="0" w:color="auto"/>
      </w:divBdr>
      <w:divsChild>
        <w:div w:id="1536384927">
          <w:marLeft w:val="0"/>
          <w:marRight w:val="0"/>
          <w:marTop w:val="0"/>
          <w:marBottom w:val="0"/>
          <w:divBdr>
            <w:top w:val="none" w:sz="0" w:space="0" w:color="auto"/>
            <w:left w:val="none" w:sz="0" w:space="0" w:color="auto"/>
            <w:bottom w:val="none" w:sz="0" w:space="0" w:color="auto"/>
            <w:right w:val="none" w:sz="0" w:space="0" w:color="auto"/>
          </w:divBdr>
          <w:divsChild>
            <w:div w:id="1380787989">
              <w:marLeft w:val="0"/>
              <w:marRight w:val="0"/>
              <w:marTop w:val="0"/>
              <w:marBottom w:val="0"/>
              <w:divBdr>
                <w:top w:val="none" w:sz="0" w:space="0" w:color="auto"/>
                <w:left w:val="none" w:sz="0" w:space="0" w:color="auto"/>
                <w:bottom w:val="none" w:sz="0" w:space="0" w:color="auto"/>
                <w:right w:val="none" w:sz="0" w:space="0" w:color="auto"/>
              </w:divBdr>
              <w:divsChild>
                <w:div w:id="753091741">
                  <w:marLeft w:val="0"/>
                  <w:marRight w:val="0"/>
                  <w:marTop w:val="0"/>
                  <w:marBottom w:val="0"/>
                  <w:divBdr>
                    <w:top w:val="none" w:sz="0" w:space="0" w:color="auto"/>
                    <w:left w:val="none" w:sz="0" w:space="0" w:color="auto"/>
                    <w:bottom w:val="none" w:sz="0" w:space="0" w:color="auto"/>
                    <w:right w:val="none" w:sz="0" w:space="0" w:color="auto"/>
                  </w:divBdr>
                  <w:divsChild>
                    <w:div w:id="18918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32993">
          <w:marLeft w:val="0"/>
          <w:marRight w:val="0"/>
          <w:marTop w:val="0"/>
          <w:marBottom w:val="0"/>
          <w:divBdr>
            <w:top w:val="none" w:sz="0" w:space="0" w:color="auto"/>
            <w:left w:val="none" w:sz="0" w:space="0" w:color="auto"/>
            <w:bottom w:val="none" w:sz="0" w:space="0" w:color="auto"/>
            <w:right w:val="none" w:sz="0" w:space="0" w:color="auto"/>
          </w:divBdr>
          <w:divsChild>
            <w:div w:id="677972650">
              <w:marLeft w:val="0"/>
              <w:marRight w:val="0"/>
              <w:marTop w:val="0"/>
              <w:marBottom w:val="0"/>
              <w:divBdr>
                <w:top w:val="none" w:sz="0" w:space="0" w:color="auto"/>
                <w:left w:val="none" w:sz="0" w:space="0" w:color="auto"/>
                <w:bottom w:val="none" w:sz="0" w:space="0" w:color="auto"/>
                <w:right w:val="none" w:sz="0" w:space="0" w:color="auto"/>
              </w:divBdr>
              <w:divsChild>
                <w:div w:id="825512520">
                  <w:marLeft w:val="0"/>
                  <w:marRight w:val="0"/>
                  <w:marTop w:val="0"/>
                  <w:marBottom w:val="0"/>
                  <w:divBdr>
                    <w:top w:val="none" w:sz="0" w:space="0" w:color="auto"/>
                    <w:left w:val="none" w:sz="0" w:space="0" w:color="auto"/>
                    <w:bottom w:val="none" w:sz="0" w:space="0" w:color="auto"/>
                    <w:right w:val="none" w:sz="0" w:space="0" w:color="auto"/>
                  </w:divBdr>
                  <w:divsChild>
                    <w:div w:id="1252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7777">
          <w:marLeft w:val="0"/>
          <w:marRight w:val="0"/>
          <w:marTop w:val="0"/>
          <w:marBottom w:val="0"/>
          <w:divBdr>
            <w:top w:val="none" w:sz="0" w:space="0" w:color="auto"/>
            <w:left w:val="none" w:sz="0" w:space="0" w:color="auto"/>
            <w:bottom w:val="none" w:sz="0" w:space="0" w:color="auto"/>
            <w:right w:val="none" w:sz="0" w:space="0" w:color="auto"/>
          </w:divBdr>
          <w:divsChild>
            <w:div w:id="192959795">
              <w:marLeft w:val="0"/>
              <w:marRight w:val="0"/>
              <w:marTop w:val="0"/>
              <w:marBottom w:val="0"/>
              <w:divBdr>
                <w:top w:val="none" w:sz="0" w:space="0" w:color="auto"/>
                <w:left w:val="none" w:sz="0" w:space="0" w:color="auto"/>
                <w:bottom w:val="none" w:sz="0" w:space="0" w:color="auto"/>
                <w:right w:val="none" w:sz="0" w:space="0" w:color="auto"/>
              </w:divBdr>
              <w:divsChild>
                <w:div w:id="1107190341">
                  <w:marLeft w:val="0"/>
                  <w:marRight w:val="0"/>
                  <w:marTop w:val="0"/>
                  <w:marBottom w:val="0"/>
                  <w:divBdr>
                    <w:top w:val="none" w:sz="0" w:space="0" w:color="auto"/>
                    <w:left w:val="none" w:sz="0" w:space="0" w:color="auto"/>
                    <w:bottom w:val="none" w:sz="0" w:space="0" w:color="auto"/>
                    <w:right w:val="none" w:sz="0" w:space="0" w:color="auto"/>
                  </w:divBdr>
                  <w:divsChild>
                    <w:div w:id="99649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492257">
      <w:bodyDiv w:val="1"/>
      <w:marLeft w:val="0"/>
      <w:marRight w:val="0"/>
      <w:marTop w:val="0"/>
      <w:marBottom w:val="0"/>
      <w:divBdr>
        <w:top w:val="none" w:sz="0" w:space="0" w:color="auto"/>
        <w:left w:val="none" w:sz="0" w:space="0" w:color="auto"/>
        <w:bottom w:val="none" w:sz="0" w:space="0" w:color="auto"/>
        <w:right w:val="none" w:sz="0" w:space="0" w:color="auto"/>
      </w:divBdr>
    </w:div>
    <w:div w:id="1019769419">
      <w:bodyDiv w:val="1"/>
      <w:marLeft w:val="0"/>
      <w:marRight w:val="0"/>
      <w:marTop w:val="0"/>
      <w:marBottom w:val="0"/>
      <w:divBdr>
        <w:top w:val="none" w:sz="0" w:space="0" w:color="auto"/>
        <w:left w:val="none" w:sz="0" w:space="0" w:color="auto"/>
        <w:bottom w:val="none" w:sz="0" w:space="0" w:color="auto"/>
        <w:right w:val="none" w:sz="0" w:space="0" w:color="auto"/>
      </w:divBdr>
      <w:divsChild>
        <w:div w:id="256520295">
          <w:marLeft w:val="0"/>
          <w:marRight w:val="0"/>
          <w:marTop w:val="0"/>
          <w:marBottom w:val="0"/>
          <w:divBdr>
            <w:top w:val="none" w:sz="0" w:space="0" w:color="auto"/>
            <w:left w:val="none" w:sz="0" w:space="0" w:color="auto"/>
            <w:bottom w:val="none" w:sz="0" w:space="0" w:color="auto"/>
            <w:right w:val="none" w:sz="0" w:space="0" w:color="auto"/>
          </w:divBdr>
          <w:divsChild>
            <w:div w:id="440226649">
              <w:marLeft w:val="0"/>
              <w:marRight w:val="0"/>
              <w:marTop w:val="0"/>
              <w:marBottom w:val="0"/>
              <w:divBdr>
                <w:top w:val="none" w:sz="0" w:space="0" w:color="auto"/>
                <w:left w:val="none" w:sz="0" w:space="0" w:color="auto"/>
                <w:bottom w:val="none" w:sz="0" w:space="0" w:color="auto"/>
                <w:right w:val="none" w:sz="0" w:space="0" w:color="auto"/>
              </w:divBdr>
            </w:div>
          </w:divsChild>
        </w:div>
        <w:div w:id="531922557">
          <w:marLeft w:val="0"/>
          <w:marRight w:val="0"/>
          <w:marTop w:val="0"/>
          <w:marBottom w:val="0"/>
          <w:divBdr>
            <w:top w:val="none" w:sz="0" w:space="0" w:color="auto"/>
            <w:left w:val="none" w:sz="0" w:space="0" w:color="auto"/>
            <w:bottom w:val="none" w:sz="0" w:space="0" w:color="auto"/>
            <w:right w:val="none" w:sz="0" w:space="0" w:color="auto"/>
          </w:divBdr>
          <w:divsChild>
            <w:div w:id="480461352">
              <w:marLeft w:val="-180"/>
              <w:marRight w:val="-180"/>
              <w:marTop w:val="0"/>
              <w:marBottom w:val="0"/>
              <w:divBdr>
                <w:top w:val="none" w:sz="0" w:space="0" w:color="auto"/>
                <w:left w:val="none" w:sz="0" w:space="0" w:color="auto"/>
                <w:bottom w:val="none" w:sz="0" w:space="0" w:color="auto"/>
                <w:right w:val="none" w:sz="0" w:space="0" w:color="auto"/>
              </w:divBdr>
              <w:divsChild>
                <w:div w:id="1189872327">
                  <w:marLeft w:val="0"/>
                  <w:marRight w:val="0"/>
                  <w:marTop w:val="0"/>
                  <w:marBottom w:val="0"/>
                  <w:divBdr>
                    <w:top w:val="none" w:sz="0" w:space="0" w:color="auto"/>
                    <w:left w:val="none" w:sz="0" w:space="0" w:color="auto"/>
                    <w:bottom w:val="none" w:sz="0" w:space="0" w:color="auto"/>
                    <w:right w:val="none" w:sz="0" w:space="0" w:color="auto"/>
                  </w:divBdr>
                  <w:divsChild>
                    <w:div w:id="1759981553">
                      <w:marLeft w:val="-180"/>
                      <w:marRight w:val="-180"/>
                      <w:marTop w:val="0"/>
                      <w:marBottom w:val="0"/>
                      <w:divBdr>
                        <w:top w:val="none" w:sz="0" w:space="0" w:color="auto"/>
                        <w:left w:val="none" w:sz="0" w:space="0" w:color="auto"/>
                        <w:bottom w:val="none" w:sz="0" w:space="0" w:color="auto"/>
                        <w:right w:val="none" w:sz="0" w:space="0" w:color="auto"/>
                      </w:divBdr>
                      <w:divsChild>
                        <w:div w:id="17901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4597300">
      <w:bodyDiv w:val="1"/>
      <w:marLeft w:val="0"/>
      <w:marRight w:val="0"/>
      <w:marTop w:val="0"/>
      <w:marBottom w:val="0"/>
      <w:divBdr>
        <w:top w:val="none" w:sz="0" w:space="0" w:color="auto"/>
        <w:left w:val="none" w:sz="0" w:space="0" w:color="auto"/>
        <w:bottom w:val="none" w:sz="0" w:space="0" w:color="auto"/>
        <w:right w:val="none" w:sz="0" w:space="0" w:color="auto"/>
      </w:divBdr>
    </w:div>
    <w:div w:id="1026978437">
      <w:bodyDiv w:val="1"/>
      <w:marLeft w:val="0"/>
      <w:marRight w:val="0"/>
      <w:marTop w:val="0"/>
      <w:marBottom w:val="0"/>
      <w:divBdr>
        <w:top w:val="none" w:sz="0" w:space="0" w:color="auto"/>
        <w:left w:val="none" w:sz="0" w:space="0" w:color="auto"/>
        <w:bottom w:val="none" w:sz="0" w:space="0" w:color="auto"/>
        <w:right w:val="none" w:sz="0" w:space="0" w:color="auto"/>
      </w:divBdr>
      <w:divsChild>
        <w:div w:id="1327828196">
          <w:marLeft w:val="0"/>
          <w:marRight w:val="0"/>
          <w:marTop w:val="0"/>
          <w:marBottom w:val="375"/>
          <w:divBdr>
            <w:top w:val="none" w:sz="0" w:space="0" w:color="auto"/>
            <w:left w:val="none" w:sz="0" w:space="0" w:color="auto"/>
            <w:bottom w:val="none" w:sz="0" w:space="0" w:color="auto"/>
            <w:right w:val="none" w:sz="0" w:space="0" w:color="auto"/>
          </w:divBdr>
          <w:divsChild>
            <w:div w:id="1134909822">
              <w:marLeft w:val="0"/>
              <w:marRight w:val="0"/>
              <w:marTop w:val="0"/>
              <w:marBottom w:val="0"/>
              <w:divBdr>
                <w:top w:val="none" w:sz="0" w:space="0" w:color="auto"/>
                <w:left w:val="none" w:sz="0" w:space="0" w:color="auto"/>
                <w:bottom w:val="none" w:sz="0" w:space="0" w:color="auto"/>
                <w:right w:val="none" w:sz="0" w:space="0" w:color="auto"/>
              </w:divBdr>
              <w:divsChild>
                <w:div w:id="15304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9260">
          <w:marLeft w:val="0"/>
          <w:marRight w:val="0"/>
          <w:marTop w:val="0"/>
          <w:marBottom w:val="0"/>
          <w:divBdr>
            <w:top w:val="none" w:sz="0" w:space="0" w:color="auto"/>
            <w:left w:val="none" w:sz="0" w:space="0" w:color="auto"/>
            <w:bottom w:val="none" w:sz="0" w:space="0" w:color="auto"/>
            <w:right w:val="none" w:sz="0" w:space="0" w:color="auto"/>
          </w:divBdr>
          <w:divsChild>
            <w:div w:id="1005209807">
              <w:marLeft w:val="0"/>
              <w:marRight w:val="0"/>
              <w:marTop w:val="0"/>
              <w:marBottom w:val="0"/>
              <w:divBdr>
                <w:top w:val="none" w:sz="0" w:space="0" w:color="auto"/>
                <w:left w:val="none" w:sz="0" w:space="0" w:color="auto"/>
                <w:bottom w:val="none" w:sz="0" w:space="0" w:color="auto"/>
                <w:right w:val="none" w:sz="0" w:space="0" w:color="auto"/>
              </w:divBdr>
              <w:divsChild>
                <w:div w:id="96677602">
                  <w:marLeft w:val="-180"/>
                  <w:marRight w:val="-180"/>
                  <w:marTop w:val="0"/>
                  <w:marBottom w:val="0"/>
                  <w:divBdr>
                    <w:top w:val="none" w:sz="0" w:space="0" w:color="auto"/>
                    <w:left w:val="none" w:sz="0" w:space="0" w:color="auto"/>
                    <w:bottom w:val="none" w:sz="0" w:space="0" w:color="auto"/>
                    <w:right w:val="none" w:sz="0" w:space="0" w:color="auto"/>
                  </w:divBdr>
                  <w:divsChild>
                    <w:div w:id="5414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4600320">
      <w:bodyDiv w:val="1"/>
      <w:marLeft w:val="0"/>
      <w:marRight w:val="0"/>
      <w:marTop w:val="0"/>
      <w:marBottom w:val="0"/>
      <w:divBdr>
        <w:top w:val="none" w:sz="0" w:space="0" w:color="auto"/>
        <w:left w:val="none" w:sz="0" w:space="0" w:color="auto"/>
        <w:bottom w:val="none" w:sz="0" w:space="0" w:color="auto"/>
        <w:right w:val="none" w:sz="0" w:space="0" w:color="auto"/>
      </w:divBdr>
      <w:divsChild>
        <w:div w:id="797449976">
          <w:marLeft w:val="0"/>
          <w:marRight w:val="0"/>
          <w:marTop w:val="0"/>
          <w:marBottom w:val="375"/>
          <w:divBdr>
            <w:top w:val="none" w:sz="0" w:space="0" w:color="auto"/>
            <w:left w:val="none" w:sz="0" w:space="0" w:color="auto"/>
            <w:bottom w:val="none" w:sz="0" w:space="0" w:color="auto"/>
            <w:right w:val="none" w:sz="0" w:space="0" w:color="auto"/>
          </w:divBdr>
          <w:divsChild>
            <w:div w:id="911038401">
              <w:marLeft w:val="0"/>
              <w:marRight w:val="0"/>
              <w:marTop w:val="0"/>
              <w:marBottom w:val="0"/>
              <w:divBdr>
                <w:top w:val="none" w:sz="0" w:space="0" w:color="auto"/>
                <w:left w:val="none" w:sz="0" w:space="0" w:color="auto"/>
                <w:bottom w:val="none" w:sz="0" w:space="0" w:color="auto"/>
                <w:right w:val="none" w:sz="0" w:space="0" w:color="auto"/>
              </w:divBdr>
              <w:divsChild>
                <w:div w:id="6874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4587">
          <w:marLeft w:val="0"/>
          <w:marRight w:val="0"/>
          <w:marTop w:val="0"/>
          <w:marBottom w:val="0"/>
          <w:divBdr>
            <w:top w:val="none" w:sz="0" w:space="0" w:color="auto"/>
            <w:left w:val="none" w:sz="0" w:space="0" w:color="auto"/>
            <w:bottom w:val="none" w:sz="0" w:space="0" w:color="auto"/>
            <w:right w:val="none" w:sz="0" w:space="0" w:color="auto"/>
          </w:divBdr>
          <w:divsChild>
            <w:div w:id="911543309">
              <w:marLeft w:val="0"/>
              <w:marRight w:val="0"/>
              <w:marTop w:val="0"/>
              <w:marBottom w:val="0"/>
              <w:divBdr>
                <w:top w:val="none" w:sz="0" w:space="0" w:color="auto"/>
                <w:left w:val="none" w:sz="0" w:space="0" w:color="auto"/>
                <w:bottom w:val="none" w:sz="0" w:space="0" w:color="auto"/>
                <w:right w:val="none" w:sz="0" w:space="0" w:color="auto"/>
              </w:divBdr>
              <w:divsChild>
                <w:div w:id="1877311208">
                  <w:marLeft w:val="0"/>
                  <w:marRight w:val="0"/>
                  <w:marTop w:val="0"/>
                  <w:marBottom w:val="0"/>
                  <w:divBdr>
                    <w:top w:val="none" w:sz="0" w:space="0" w:color="auto"/>
                    <w:left w:val="none" w:sz="0" w:space="0" w:color="auto"/>
                    <w:bottom w:val="none" w:sz="0" w:space="0" w:color="auto"/>
                    <w:right w:val="none" w:sz="0" w:space="0" w:color="auto"/>
                  </w:divBdr>
                  <w:divsChild>
                    <w:div w:id="17264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66758080">
      <w:bodyDiv w:val="1"/>
      <w:marLeft w:val="0"/>
      <w:marRight w:val="0"/>
      <w:marTop w:val="0"/>
      <w:marBottom w:val="0"/>
      <w:divBdr>
        <w:top w:val="none" w:sz="0" w:space="0" w:color="auto"/>
        <w:left w:val="none" w:sz="0" w:space="0" w:color="auto"/>
        <w:bottom w:val="none" w:sz="0" w:space="0" w:color="auto"/>
        <w:right w:val="none" w:sz="0" w:space="0" w:color="auto"/>
      </w:divBdr>
    </w:div>
    <w:div w:id="1070736088">
      <w:bodyDiv w:val="1"/>
      <w:marLeft w:val="0"/>
      <w:marRight w:val="0"/>
      <w:marTop w:val="0"/>
      <w:marBottom w:val="0"/>
      <w:divBdr>
        <w:top w:val="none" w:sz="0" w:space="0" w:color="auto"/>
        <w:left w:val="none" w:sz="0" w:space="0" w:color="auto"/>
        <w:bottom w:val="none" w:sz="0" w:space="0" w:color="auto"/>
        <w:right w:val="none" w:sz="0" w:space="0" w:color="auto"/>
      </w:divBdr>
      <w:divsChild>
        <w:div w:id="1671449707">
          <w:marLeft w:val="0"/>
          <w:marRight w:val="0"/>
          <w:marTop w:val="0"/>
          <w:marBottom w:val="720"/>
          <w:divBdr>
            <w:top w:val="none" w:sz="0" w:space="0" w:color="auto"/>
            <w:left w:val="none" w:sz="0" w:space="0" w:color="auto"/>
            <w:bottom w:val="none" w:sz="0" w:space="0" w:color="auto"/>
            <w:right w:val="none" w:sz="0" w:space="0" w:color="auto"/>
          </w:divBdr>
        </w:div>
        <w:div w:id="271936728">
          <w:marLeft w:val="-180"/>
          <w:marRight w:val="-180"/>
          <w:marTop w:val="0"/>
          <w:marBottom w:val="0"/>
          <w:divBdr>
            <w:top w:val="none" w:sz="0" w:space="0" w:color="auto"/>
            <w:left w:val="none" w:sz="0" w:space="0" w:color="auto"/>
            <w:bottom w:val="none" w:sz="0" w:space="0" w:color="auto"/>
            <w:right w:val="none" w:sz="0" w:space="0" w:color="auto"/>
          </w:divBdr>
          <w:divsChild>
            <w:div w:id="145437393">
              <w:marLeft w:val="0"/>
              <w:marRight w:val="0"/>
              <w:marTop w:val="0"/>
              <w:marBottom w:val="0"/>
              <w:divBdr>
                <w:top w:val="none" w:sz="0" w:space="0" w:color="auto"/>
                <w:left w:val="none" w:sz="0" w:space="0" w:color="auto"/>
                <w:bottom w:val="none" w:sz="0" w:space="0" w:color="auto"/>
                <w:right w:val="none" w:sz="0" w:space="0" w:color="auto"/>
              </w:divBdr>
              <w:divsChild>
                <w:div w:id="1056658371">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820170">
      <w:bodyDiv w:val="1"/>
      <w:marLeft w:val="0"/>
      <w:marRight w:val="0"/>
      <w:marTop w:val="0"/>
      <w:marBottom w:val="0"/>
      <w:divBdr>
        <w:top w:val="none" w:sz="0" w:space="0" w:color="auto"/>
        <w:left w:val="none" w:sz="0" w:space="0" w:color="auto"/>
        <w:bottom w:val="none" w:sz="0" w:space="0" w:color="auto"/>
        <w:right w:val="none" w:sz="0" w:space="0" w:color="auto"/>
      </w:divBdr>
      <w:divsChild>
        <w:div w:id="438531562">
          <w:marLeft w:val="-180"/>
          <w:marRight w:val="-180"/>
          <w:marTop w:val="0"/>
          <w:marBottom w:val="0"/>
          <w:divBdr>
            <w:top w:val="none" w:sz="0" w:space="0" w:color="auto"/>
            <w:left w:val="none" w:sz="0" w:space="0" w:color="auto"/>
            <w:bottom w:val="none" w:sz="0" w:space="0" w:color="auto"/>
            <w:right w:val="none" w:sz="0" w:space="0" w:color="auto"/>
          </w:divBdr>
          <w:divsChild>
            <w:div w:id="2729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2220">
      <w:bodyDiv w:val="1"/>
      <w:marLeft w:val="0"/>
      <w:marRight w:val="0"/>
      <w:marTop w:val="0"/>
      <w:marBottom w:val="0"/>
      <w:divBdr>
        <w:top w:val="none" w:sz="0" w:space="0" w:color="auto"/>
        <w:left w:val="none" w:sz="0" w:space="0" w:color="auto"/>
        <w:bottom w:val="none" w:sz="0" w:space="0" w:color="auto"/>
        <w:right w:val="none" w:sz="0" w:space="0" w:color="auto"/>
      </w:divBdr>
      <w:divsChild>
        <w:div w:id="1721510779">
          <w:marLeft w:val="0"/>
          <w:marRight w:val="0"/>
          <w:marTop w:val="0"/>
          <w:marBottom w:val="375"/>
          <w:divBdr>
            <w:top w:val="none" w:sz="0" w:space="0" w:color="auto"/>
            <w:left w:val="none" w:sz="0" w:space="0" w:color="auto"/>
            <w:bottom w:val="none" w:sz="0" w:space="0" w:color="auto"/>
            <w:right w:val="none" w:sz="0" w:space="0" w:color="auto"/>
          </w:divBdr>
          <w:divsChild>
            <w:div w:id="28459816">
              <w:marLeft w:val="0"/>
              <w:marRight w:val="0"/>
              <w:marTop w:val="0"/>
              <w:marBottom w:val="0"/>
              <w:divBdr>
                <w:top w:val="none" w:sz="0" w:space="0" w:color="auto"/>
                <w:left w:val="none" w:sz="0" w:space="0" w:color="auto"/>
                <w:bottom w:val="none" w:sz="0" w:space="0" w:color="auto"/>
                <w:right w:val="none" w:sz="0" w:space="0" w:color="auto"/>
              </w:divBdr>
              <w:divsChild>
                <w:div w:id="5736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7527">
          <w:marLeft w:val="0"/>
          <w:marRight w:val="0"/>
          <w:marTop w:val="0"/>
          <w:marBottom w:val="0"/>
          <w:divBdr>
            <w:top w:val="none" w:sz="0" w:space="0" w:color="auto"/>
            <w:left w:val="none" w:sz="0" w:space="0" w:color="auto"/>
            <w:bottom w:val="none" w:sz="0" w:space="0" w:color="auto"/>
            <w:right w:val="none" w:sz="0" w:space="0" w:color="auto"/>
          </w:divBdr>
          <w:divsChild>
            <w:div w:id="1980458481">
              <w:marLeft w:val="0"/>
              <w:marRight w:val="0"/>
              <w:marTop w:val="0"/>
              <w:marBottom w:val="0"/>
              <w:divBdr>
                <w:top w:val="none" w:sz="0" w:space="0" w:color="auto"/>
                <w:left w:val="none" w:sz="0" w:space="0" w:color="auto"/>
                <w:bottom w:val="none" w:sz="0" w:space="0" w:color="auto"/>
                <w:right w:val="none" w:sz="0" w:space="0" w:color="auto"/>
              </w:divBdr>
              <w:divsChild>
                <w:div w:id="1703895373">
                  <w:marLeft w:val="-180"/>
                  <w:marRight w:val="-180"/>
                  <w:marTop w:val="0"/>
                  <w:marBottom w:val="0"/>
                  <w:divBdr>
                    <w:top w:val="none" w:sz="0" w:space="0" w:color="auto"/>
                    <w:left w:val="none" w:sz="0" w:space="0" w:color="auto"/>
                    <w:bottom w:val="none" w:sz="0" w:space="0" w:color="auto"/>
                    <w:right w:val="none" w:sz="0" w:space="0" w:color="auto"/>
                  </w:divBdr>
                  <w:divsChild>
                    <w:div w:id="53859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099368675">
      <w:bodyDiv w:val="1"/>
      <w:marLeft w:val="0"/>
      <w:marRight w:val="0"/>
      <w:marTop w:val="0"/>
      <w:marBottom w:val="0"/>
      <w:divBdr>
        <w:top w:val="none" w:sz="0" w:space="0" w:color="auto"/>
        <w:left w:val="none" w:sz="0" w:space="0" w:color="auto"/>
        <w:bottom w:val="none" w:sz="0" w:space="0" w:color="auto"/>
        <w:right w:val="none" w:sz="0" w:space="0" w:color="auto"/>
      </w:divBdr>
      <w:divsChild>
        <w:div w:id="536354760">
          <w:marLeft w:val="0"/>
          <w:marRight w:val="0"/>
          <w:marTop w:val="0"/>
          <w:marBottom w:val="720"/>
          <w:divBdr>
            <w:top w:val="none" w:sz="0" w:space="0" w:color="auto"/>
            <w:left w:val="none" w:sz="0" w:space="0" w:color="auto"/>
            <w:bottom w:val="none" w:sz="0" w:space="0" w:color="auto"/>
            <w:right w:val="none" w:sz="0" w:space="0" w:color="auto"/>
          </w:divBdr>
        </w:div>
      </w:divsChild>
    </w:div>
    <w:div w:id="1099370819">
      <w:bodyDiv w:val="1"/>
      <w:marLeft w:val="0"/>
      <w:marRight w:val="0"/>
      <w:marTop w:val="0"/>
      <w:marBottom w:val="0"/>
      <w:divBdr>
        <w:top w:val="none" w:sz="0" w:space="0" w:color="auto"/>
        <w:left w:val="none" w:sz="0" w:space="0" w:color="auto"/>
        <w:bottom w:val="none" w:sz="0" w:space="0" w:color="auto"/>
        <w:right w:val="none" w:sz="0" w:space="0" w:color="auto"/>
      </w:divBdr>
    </w:div>
    <w:div w:id="1099791639">
      <w:bodyDiv w:val="1"/>
      <w:marLeft w:val="0"/>
      <w:marRight w:val="0"/>
      <w:marTop w:val="0"/>
      <w:marBottom w:val="0"/>
      <w:divBdr>
        <w:top w:val="none" w:sz="0" w:space="0" w:color="auto"/>
        <w:left w:val="none" w:sz="0" w:space="0" w:color="auto"/>
        <w:bottom w:val="none" w:sz="0" w:space="0" w:color="auto"/>
        <w:right w:val="none" w:sz="0" w:space="0" w:color="auto"/>
      </w:divBdr>
      <w:divsChild>
        <w:div w:id="432822763">
          <w:marLeft w:val="-180"/>
          <w:marRight w:val="-180"/>
          <w:marTop w:val="0"/>
          <w:marBottom w:val="0"/>
          <w:divBdr>
            <w:top w:val="none" w:sz="0" w:space="0" w:color="auto"/>
            <w:left w:val="none" w:sz="0" w:space="0" w:color="auto"/>
            <w:bottom w:val="none" w:sz="0" w:space="0" w:color="auto"/>
            <w:right w:val="none" w:sz="0" w:space="0" w:color="auto"/>
          </w:divBdr>
          <w:divsChild>
            <w:div w:id="142083866">
              <w:marLeft w:val="0"/>
              <w:marRight w:val="0"/>
              <w:marTop w:val="0"/>
              <w:marBottom w:val="0"/>
              <w:divBdr>
                <w:top w:val="none" w:sz="0" w:space="0" w:color="auto"/>
                <w:left w:val="none" w:sz="0" w:space="0" w:color="auto"/>
                <w:bottom w:val="none" w:sz="0" w:space="0" w:color="auto"/>
                <w:right w:val="none" w:sz="0" w:space="0" w:color="auto"/>
              </w:divBdr>
            </w:div>
            <w:div w:id="75015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0134">
      <w:bodyDiv w:val="1"/>
      <w:marLeft w:val="0"/>
      <w:marRight w:val="0"/>
      <w:marTop w:val="0"/>
      <w:marBottom w:val="0"/>
      <w:divBdr>
        <w:top w:val="none" w:sz="0" w:space="0" w:color="auto"/>
        <w:left w:val="none" w:sz="0" w:space="0" w:color="auto"/>
        <w:bottom w:val="none" w:sz="0" w:space="0" w:color="auto"/>
        <w:right w:val="none" w:sz="0" w:space="0" w:color="auto"/>
      </w:divBdr>
      <w:divsChild>
        <w:div w:id="478499994">
          <w:marLeft w:val="0"/>
          <w:marRight w:val="0"/>
          <w:marTop w:val="0"/>
          <w:marBottom w:val="0"/>
          <w:divBdr>
            <w:top w:val="none" w:sz="0" w:space="0" w:color="auto"/>
            <w:left w:val="none" w:sz="0" w:space="0" w:color="auto"/>
            <w:bottom w:val="none" w:sz="0" w:space="0" w:color="auto"/>
            <w:right w:val="none" w:sz="0" w:space="0" w:color="auto"/>
          </w:divBdr>
        </w:div>
      </w:divsChild>
    </w:div>
    <w:div w:id="1105270760">
      <w:bodyDiv w:val="1"/>
      <w:marLeft w:val="0"/>
      <w:marRight w:val="0"/>
      <w:marTop w:val="0"/>
      <w:marBottom w:val="0"/>
      <w:divBdr>
        <w:top w:val="none" w:sz="0" w:space="0" w:color="auto"/>
        <w:left w:val="none" w:sz="0" w:space="0" w:color="auto"/>
        <w:bottom w:val="none" w:sz="0" w:space="0" w:color="auto"/>
        <w:right w:val="none" w:sz="0" w:space="0" w:color="auto"/>
      </w:divBdr>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4423834">
      <w:bodyDiv w:val="1"/>
      <w:marLeft w:val="0"/>
      <w:marRight w:val="0"/>
      <w:marTop w:val="0"/>
      <w:marBottom w:val="0"/>
      <w:divBdr>
        <w:top w:val="none" w:sz="0" w:space="0" w:color="auto"/>
        <w:left w:val="none" w:sz="0" w:space="0" w:color="auto"/>
        <w:bottom w:val="none" w:sz="0" w:space="0" w:color="auto"/>
        <w:right w:val="none" w:sz="0" w:space="0" w:color="auto"/>
      </w:divBdr>
      <w:divsChild>
        <w:div w:id="1706834295">
          <w:marLeft w:val="0"/>
          <w:marRight w:val="0"/>
          <w:marTop w:val="0"/>
          <w:marBottom w:val="0"/>
          <w:divBdr>
            <w:top w:val="none" w:sz="0" w:space="0" w:color="auto"/>
            <w:left w:val="none" w:sz="0" w:space="0" w:color="auto"/>
            <w:bottom w:val="none" w:sz="0" w:space="0" w:color="auto"/>
            <w:right w:val="none" w:sz="0" w:space="0" w:color="auto"/>
          </w:divBdr>
        </w:div>
        <w:div w:id="457603470">
          <w:marLeft w:val="0"/>
          <w:marRight w:val="0"/>
          <w:marTop w:val="0"/>
          <w:marBottom w:val="0"/>
          <w:divBdr>
            <w:top w:val="none" w:sz="0" w:space="0" w:color="auto"/>
            <w:left w:val="none" w:sz="0" w:space="0" w:color="auto"/>
            <w:bottom w:val="none" w:sz="0" w:space="0" w:color="auto"/>
            <w:right w:val="none" w:sz="0" w:space="0" w:color="auto"/>
          </w:divBdr>
        </w:div>
        <w:div w:id="1582644353">
          <w:marLeft w:val="0"/>
          <w:marRight w:val="0"/>
          <w:marTop w:val="0"/>
          <w:marBottom w:val="0"/>
          <w:divBdr>
            <w:top w:val="none" w:sz="0" w:space="0" w:color="auto"/>
            <w:left w:val="none" w:sz="0" w:space="0" w:color="auto"/>
            <w:bottom w:val="none" w:sz="0" w:space="0" w:color="auto"/>
            <w:right w:val="none" w:sz="0" w:space="0" w:color="auto"/>
          </w:divBdr>
        </w:div>
        <w:div w:id="726683569">
          <w:marLeft w:val="0"/>
          <w:marRight w:val="0"/>
          <w:marTop w:val="0"/>
          <w:marBottom w:val="0"/>
          <w:divBdr>
            <w:top w:val="none" w:sz="0" w:space="0" w:color="auto"/>
            <w:left w:val="none" w:sz="0" w:space="0" w:color="auto"/>
            <w:bottom w:val="none" w:sz="0" w:space="0" w:color="auto"/>
            <w:right w:val="none" w:sz="0" w:space="0" w:color="auto"/>
          </w:divBdr>
        </w:div>
        <w:div w:id="1809085087">
          <w:marLeft w:val="0"/>
          <w:marRight w:val="0"/>
          <w:marTop w:val="0"/>
          <w:marBottom w:val="0"/>
          <w:divBdr>
            <w:top w:val="none" w:sz="0" w:space="0" w:color="auto"/>
            <w:left w:val="none" w:sz="0" w:space="0" w:color="auto"/>
            <w:bottom w:val="none" w:sz="0" w:space="0" w:color="auto"/>
            <w:right w:val="none" w:sz="0" w:space="0" w:color="auto"/>
          </w:divBdr>
        </w:div>
        <w:div w:id="1770856827">
          <w:marLeft w:val="0"/>
          <w:marRight w:val="0"/>
          <w:marTop w:val="0"/>
          <w:marBottom w:val="0"/>
          <w:divBdr>
            <w:top w:val="none" w:sz="0" w:space="0" w:color="auto"/>
            <w:left w:val="none" w:sz="0" w:space="0" w:color="auto"/>
            <w:bottom w:val="none" w:sz="0" w:space="0" w:color="auto"/>
            <w:right w:val="none" w:sz="0" w:space="0" w:color="auto"/>
          </w:divBdr>
        </w:div>
        <w:div w:id="6519092">
          <w:marLeft w:val="0"/>
          <w:marRight w:val="0"/>
          <w:marTop w:val="0"/>
          <w:marBottom w:val="0"/>
          <w:divBdr>
            <w:top w:val="none" w:sz="0" w:space="0" w:color="auto"/>
            <w:left w:val="none" w:sz="0" w:space="0" w:color="auto"/>
            <w:bottom w:val="none" w:sz="0" w:space="0" w:color="auto"/>
            <w:right w:val="none" w:sz="0" w:space="0" w:color="auto"/>
          </w:divBdr>
        </w:div>
        <w:div w:id="1597709112">
          <w:marLeft w:val="0"/>
          <w:marRight w:val="0"/>
          <w:marTop w:val="0"/>
          <w:marBottom w:val="0"/>
          <w:divBdr>
            <w:top w:val="none" w:sz="0" w:space="0" w:color="auto"/>
            <w:left w:val="none" w:sz="0" w:space="0" w:color="auto"/>
            <w:bottom w:val="none" w:sz="0" w:space="0" w:color="auto"/>
            <w:right w:val="none" w:sz="0" w:space="0" w:color="auto"/>
          </w:divBdr>
        </w:div>
      </w:divsChild>
    </w:div>
    <w:div w:id="1129783055">
      <w:bodyDiv w:val="1"/>
      <w:marLeft w:val="0"/>
      <w:marRight w:val="0"/>
      <w:marTop w:val="0"/>
      <w:marBottom w:val="0"/>
      <w:divBdr>
        <w:top w:val="none" w:sz="0" w:space="0" w:color="auto"/>
        <w:left w:val="none" w:sz="0" w:space="0" w:color="auto"/>
        <w:bottom w:val="none" w:sz="0" w:space="0" w:color="auto"/>
        <w:right w:val="none" w:sz="0" w:space="0" w:color="auto"/>
      </w:divBdr>
      <w:divsChild>
        <w:div w:id="1117722103">
          <w:marLeft w:val="0"/>
          <w:marRight w:val="0"/>
          <w:marTop w:val="0"/>
          <w:marBottom w:val="0"/>
          <w:divBdr>
            <w:top w:val="none" w:sz="0" w:space="0" w:color="auto"/>
            <w:left w:val="none" w:sz="0" w:space="0" w:color="auto"/>
            <w:bottom w:val="none" w:sz="0" w:space="0" w:color="auto"/>
            <w:right w:val="none" w:sz="0" w:space="0" w:color="auto"/>
          </w:divBdr>
          <w:divsChild>
            <w:div w:id="378824066">
              <w:marLeft w:val="-180"/>
              <w:marRight w:val="-180"/>
              <w:marTop w:val="0"/>
              <w:marBottom w:val="0"/>
              <w:divBdr>
                <w:top w:val="none" w:sz="0" w:space="0" w:color="auto"/>
                <w:left w:val="none" w:sz="0" w:space="0" w:color="auto"/>
                <w:bottom w:val="none" w:sz="0" w:space="0" w:color="auto"/>
                <w:right w:val="none" w:sz="0" w:space="0" w:color="auto"/>
              </w:divBdr>
              <w:divsChild>
                <w:div w:id="1551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256381">
      <w:bodyDiv w:val="1"/>
      <w:marLeft w:val="0"/>
      <w:marRight w:val="0"/>
      <w:marTop w:val="0"/>
      <w:marBottom w:val="0"/>
      <w:divBdr>
        <w:top w:val="none" w:sz="0" w:space="0" w:color="auto"/>
        <w:left w:val="none" w:sz="0" w:space="0" w:color="auto"/>
        <w:bottom w:val="none" w:sz="0" w:space="0" w:color="auto"/>
        <w:right w:val="none" w:sz="0" w:space="0" w:color="auto"/>
      </w:divBdr>
    </w:div>
    <w:div w:id="1143693443">
      <w:bodyDiv w:val="1"/>
      <w:marLeft w:val="0"/>
      <w:marRight w:val="0"/>
      <w:marTop w:val="0"/>
      <w:marBottom w:val="0"/>
      <w:divBdr>
        <w:top w:val="none" w:sz="0" w:space="0" w:color="auto"/>
        <w:left w:val="none" w:sz="0" w:space="0" w:color="auto"/>
        <w:bottom w:val="none" w:sz="0" w:space="0" w:color="auto"/>
        <w:right w:val="none" w:sz="0" w:space="0" w:color="auto"/>
      </w:divBdr>
      <w:divsChild>
        <w:div w:id="1255629095">
          <w:marLeft w:val="-180"/>
          <w:marRight w:val="-180"/>
          <w:marTop w:val="0"/>
          <w:marBottom w:val="0"/>
          <w:divBdr>
            <w:top w:val="none" w:sz="0" w:space="0" w:color="auto"/>
            <w:left w:val="none" w:sz="0" w:space="0" w:color="auto"/>
            <w:bottom w:val="none" w:sz="0" w:space="0" w:color="auto"/>
            <w:right w:val="none" w:sz="0" w:space="0" w:color="auto"/>
          </w:divBdr>
          <w:divsChild>
            <w:div w:id="11368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4645033">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8952">
      <w:bodyDiv w:val="1"/>
      <w:marLeft w:val="0"/>
      <w:marRight w:val="0"/>
      <w:marTop w:val="0"/>
      <w:marBottom w:val="0"/>
      <w:divBdr>
        <w:top w:val="none" w:sz="0" w:space="0" w:color="auto"/>
        <w:left w:val="none" w:sz="0" w:space="0" w:color="auto"/>
        <w:bottom w:val="none" w:sz="0" w:space="0" w:color="auto"/>
        <w:right w:val="none" w:sz="0" w:space="0" w:color="auto"/>
      </w:divBdr>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75850599">
      <w:bodyDiv w:val="1"/>
      <w:marLeft w:val="0"/>
      <w:marRight w:val="0"/>
      <w:marTop w:val="0"/>
      <w:marBottom w:val="0"/>
      <w:divBdr>
        <w:top w:val="none" w:sz="0" w:space="0" w:color="auto"/>
        <w:left w:val="none" w:sz="0" w:space="0" w:color="auto"/>
        <w:bottom w:val="none" w:sz="0" w:space="0" w:color="auto"/>
        <w:right w:val="none" w:sz="0" w:space="0" w:color="auto"/>
      </w:divBdr>
      <w:divsChild>
        <w:div w:id="1695689372">
          <w:marLeft w:val="-180"/>
          <w:marRight w:val="-180"/>
          <w:marTop w:val="0"/>
          <w:marBottom w:val="0"/>
          <w:divBdr>
            <w:top w:val="none" w:sz="0" w:space="0" w:color="auto"/>
            <w:left w:val="none" w:sz="0" w:space="0" w:color="auto"/>
            <w:bottom w:val="none" w:sz="0" w:space="0" w:color="auto"/>
            <w:right w:val="none" w:sz="0" w:space="0" w:color="auto"/>
          </w:divBdr>
          <w:divsChild>
            <w:div w:id="1079016716">
              <w:marLeft w:val="0"/>
              <w:marRight w:val="0"/>
              <w:marTop w:val="0"/>
              <w:marBottom w:val="0"/>
              <w:divBdr>
                <w:top w:val="none" w:sz="0" w:space="0" w:color="auto"/>
                <w:left w:val="none" w:sz="0" w:space="0" w:color="auto"/>
                <w:bottom w:val="none" w:sz="0" w:space="0" w:color="auto"/>
                <w:right w:val="none" w:sz="0" w:space="0" w:color="auto"/>
              </w:divBdr>
              <w:divsChild>
                <w:div w:id="4802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653394">
      <w:bodyDiv w:val="1"/>
      <w:marLeft w:val="0"/>
      <w:marRight w:val="0"/>
      <w:marTop w:val="0"/>
      <w:marBottom w:val="0"/>
      <w:divBdr>
        <w:top w:val="none" w:sz="0" w:space="0" w:color="auto"/>
        <w:left w:val="none" w:sz="0" w:space="0" w:color="auto"/>
        <w:bottom w:val="none" w:sz="0" w:space="0" w:color="auto"/>
        <w:right w:val="none" w:sz="0" w:space="0" w:color="auto"/>
      </w:divBdr>
      <w:divsChild>
        <w:div w:id="959914312">
          <w:marLeft w:val="-180"/>
          <w:marRight w:val="-180"/>
          <w:marTop w:val="0"/>
          <w:marBottom w:val="0"/>
          <w:divBdr>
            <w:top w:val="none" w:sz="0" w:space="0" w:color="auto"/>
            <w:left w:val="none" w:sz="0" w:space="0" w:color="auto"/>
            <w:bottom w:val="none" w:sz="0" w:space="0" w:color="auto"/>
            <w:right w:val="none" w:sz="0" w:space="0" w:color="auto"/>
          </w:divBdr>
          <w:divsChild>
            <w:div w:id="1732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0437">
      <w:bodyDiv w:val="1"/>
      <w:marLeft w:val="0"/>
      <w:marRight w:val="0"/>
      <w:marTop w:val="0"/>
      <w:marBottom w:val="0"/>
      <w:divBdr>
        <w:top w:val="none" w:sz="0" w:space="0" w:color="auto"/>
        <w:left w:val="none" w:sz="0" w:space="0" w:color="auto"/>
        <w:bottom w:val="none" w:sz="0" w:space="0" w:color="auto"/>
        <w:right w:val="none" w:sz="0" w:space="0" w:color="auto"/>
      </w:divBdr>
    </w:div>
    <w:div w:id="1183856315">
      <w:bodyDiv w:val="1"/>
      <w:marLeft w:val="0"/>
      <w:marRight w:val="0"/>
      <w:marTop w:val="0"/>
      <w:marBottom w:val="0"/>
      <w:divBdr>
        <w:top w:val="none" w:sz="0" w:space="0" w:color="auto"/>
        <w:left w:val="none" w:sz="0" w:space="0" w:color="auto"/>
        <w:bottom w:val="none" w:sz="0" w:space="0" w:color="auto"/>
        <w:right w:val="none" w:sz="0" w:space="0" w:color="auto"/>
      </w:divBdr>
    </w:div>
    <w:div w:id="1186556357">
      <w:bodyDiv w:val="1"/>
      <w:marLeft w:val="0"/>
      <w:marRight w:val="0"/>
      <w:marTop w:val="0"/>
      <w:marBottom w:val="0"/>
      <w:divBdr>
        <w:top w:val="none" w:sz="0" w:space="0" w:color="auto"/>
        <w:left w:val="none" w:sz="0" w:space="0" w:color="auto"/>
        <w:bottom w:val="none" w:sz="0" w:space="0" w:color="auto"/>
        <w:right w:val="none" w:sz="0" w:space="0" w:color="auto"/>
      </w:divBdr>
      <w:divsChild>
        <w:div w:id="387459699">
          <w:marLeft w:val="0"/>
          <w:marRight w:val="0"/>
          <w:marTop w:val="0"/>
          <w:marBottom w:val="375"/>
          <w:divBdr>
            <w:top w:val="none" w:sz="0" w:space="0" w:color="auto"/>
            <w:left w:val="none" w:sz="0" w:space="0" w:color="auto"/>
            <w:bottom w:val="none" w:sz="0" w:space="0" w:color="auto"/>
            <w:right w:val="none" w:sz="0" w:space="0" w:color="auto"/>
          </w:divBdr>
          <w:divsChild>
            <w:div w:id="811562320">
              <w:marLeft w:val="0"/>
              <w:marRight w:val="0"/>
              <w:marTop w:val="0"/>
              <w:marBottom w:val="0"/>
              <w:divBdr>
                <w:top w:val="none" w:sz="0" w:space="0" w:color="auto"/>
                <w:left w:val="none" w:sz="0" w:space="0" w:color="auto"/>
                <w:bottom w:val="none" w:sz="0" w:space="0" w:color="auto"/>
                <w:right w:val="none" w:sz="0" w:space="0" w:color="auto"/>
              </w:divBdr>
              <w:divsChild>
                <w:div w:id="2478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506">
          <w:marLeft w:val="0"/>
          <w:marRight w:val="0"/>
          <w:marTop w:val="0"/>
          <w:marBottom w:val="0"/>
          <w:divBdr>
            <w:top w:val="none" w:sz="0" w:space="0" w:color="auto"/>
            <w:left w:val="none" w:sz="0" w:space="0" w:color="auto"/>
            <w:bottom w:val="none" w:sz="0" w:space="0" w:color="auto"/>
            <w:right w:val="none" w:sz="0" w:space="0" w:color="auto"/>
          </w:divBdr>
          <w:divsChild>
            <w:div w:id="1709452473">
              <w:marLeft w:val="0"/>
              <w:marRight w:val="0"/>
              <w:marTop w:val="0"/>
              <w:marBottom w:val="0"/>
              <w:divBdr>
                <w:top w:val="none" w:sz="0" w:space="0" w:color="auto"/>
                <w:left w:val="none" w:sz="0" w:space="0" w:color="auto"/>
                <w:bottom w:val="none" w:sz="0" w:space="0" w:color="auto"/>
                <w:right w:val="none" w:sz="0" w:space="0" w:color="auto"/>
              </w:divBdr>
              <w:divsChild>
                <w:div w:id="2093161740">
                  <w:marLeft w:val="0"/>
                  <w:marRight w:val="0"/>
                  <w:marTop w:val="0"/>
                  <w:marBottom w:val="0"/>
                  <w:divBdr>
                    <w:top w:val="none" w:sz="0" w:space="0" w:color="auto"/>
                    <w:left w:val="none" w:sz="0" w:space="0" w:color="auto"/>
                    <w:bottom w:val="none" w:sz="0" w:space="0" w:color="auto"/>
                    <w:right w:val="none" w:sz="0" w:space="0" w:color="auto"/>
                  </w:divBdr>
                  <w:divsChild>
                    <w:div w:id="286813311">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029898">
      <w:bodyDiv w:val="1"/>
      <w:marLeft w:val="0"/>
      <w:marRight w:val="0"/>
      <w:marTop w:val="0"/>
      <w:marBottom w:val="0"/>
      <w:divBdr>
        <w:top w:val="none" w:sz="0" w:space="0" w:color="auto"/>
        <w:left w:val="none" w:sz="0" w:space="0" w:color="auto"/>
        <w:bottom w:val="none" w:sz="0" w:space="0" w:color="auto"/>
        <w:right w:val="none" w:sz="0" w:space="0" w:color="auto"/>
      </w:divBdr>
      <w:divsChild>
        <w:div w:id="957642185">
          <w:marLeft w:val="0"/>
          <w:marRight w:val="0"/>
          <w:marTop w:val="0"/>
          <w:marBottom w:val="0"/>
          <w:divBdr>
            <w:top w:val="none" w:sz="0" w:space="0" w:color="auto"/>
            <w:left w:val="none" w:sz="0" w:space="0" w:color="auto"/>
            <w:bottom w:val="none" w:sz="0" w:space="0" w:color="auto"/>
            <w:right w:val="none" w:sz="0" w:space="0" w:color="auto"/>
          </w:divBdr>
          <w:divsChild>
            <w:div w:id="1095635100">
              <w:marLeft w:val="-180"/>
              <w:marRight w:val="-180"/>
              <w:marTop w:val="0"/>
              <w:marBottom w:val="0"/>
              <w:divBdr>
                <w:top w:val="none" w:sz="0" w:space="0" w:color="auto"/>
                <w:left w:val="none" w:sz="0" w:space="0" w:color="auto"/>
                <w:bottom w:val="none" w:sz="0" w:space="0" w:color="auto"/>
                <w:right w:val="none" w:sz="0" w:space="0" w:color="auto"/>
              </w:divBdr>
              <w:divsChild>
                <w:div w:id="20413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200510666">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24563663">
      <w:bodyDiv w:val="1"/>
      <w:marLeft w:val="0"/>
      <w:marRight w:val="0"/>
      <w:marTop w:val="0"/>
      <w:marBottom w:val="0"/>
      <w:divBdr>
        <w:top w:val="none" w:sz="0" w:space="0" w:color="auto"/>
        <w:left w:val="none" w:sz="0" w:space="0" w:color="auto"/>
        <w:bottom w:val="none" w:sz="0" w:space="0" w:color="auto"/>
        <w:right w:val="none" w:sz="0" w:space="0" w:color="auto"/>
      </w:divBdr>
    </w:div>
    <w:div w:id="1226991728">
      <w:bodyDiv w:val="1"/>
      <w:marLeft w:val="0"/>
      <w:marRight w:val="0"/>
      <w:marTop w:val="0"/>
      <w:marBottom w:val="0"/>
      <w:divBdr>
        <w:top w:val="none" w:sz="0" w:space="0" w:color="auto"/>
        <w:left w:val="none" w:sz="0" w:space="0" w:color="auto"/>
        <w:bottom w:val="none" w:sz="0" w:space="0" w:color="auto"/>
        <w:right w:val="none" w:sz="0" w:space="0" w:color="auto"/>
      </w:divBdr>
    </w:div>
    <w:div w:id="1228033466">
      <w:bodyDiv w:val="1"/>
      <w:marLeft w:val="0"/>
      <w:marRight w:val="0"/>
      <w:marTop w:val="0"/>
      <w:marBottom w:val="0"/>
      <w:divBdr>
        <w:top w:val="none" w:sz="0" w:space="0" w:color="auto"/>
        <w:left w:val="none" w:sz="0" w:space="0" w:color="auto"/>
        <w:bottom w:val="none" w:sz="0" w:space="0" w:color="auto"/>
        <w:right w:val="none" w:sz="0" w:space="0" w:color="auto"/>
      </w:divBdr>
    </w:div>
    <w:div w:id="1236478454">
      <w:bodyDiv w:val="1"/>
      <w:marLeft w:val="0"/>
      <w:marRight w:val="0"/>
      <w:marTop w:val="0"/>
      <w:marBottom w:val="0"/>
      <w:divBdr>
        <w:top w:val="none" w:sz="0" w:space="0" w:color="auto"/>
        <w:left w:val="none" w:sz="0" w:space="0" w:color="auto"/>
        <w:bottom w:val="none" w:sz="0" w:space="0" w:color="auto"/>
        <w:right w:val="none" w:sz="0" w:space="0" w:color="auto"/>
      </w:divBdr>
      <w:divsChild>
        <w:div w:id="2083598540">
          <w:marLeft w:val="0"/>
          <w:marRight w:val="0"/>
          <w:marTop w:val="0"/>
          <w:marBottom w:val="375"/>
          <w:divBdr>
            <w:top w:val="none" w:sz="0" w:space="0" w:color="auto"/>
            <w:left w:val="none" w:sz="0" w:space="0" w:color="auto"/>
            <w:bottom w:val="none" w:sz="0" w:space="0" w:color="auto"/>
            <w:right w:val="none" w:sz="0" w:space="0" w:color="auto"/>
          </w:divBdr>
          <w:divsChild>
            <w:div w:id="968433623">
              <w:marLeft w:val="0"/>
              <w:marRight w:val="0"/>
              <w:marTop w:val="0"/>
              <w:marBottom w:val="0"/>
              <w:divBdr>
                <w:top w:val="none" w:sz="0" w:space="0" w:color="auto"/>
                <w:left w:val="none" w:sz="0" w:space="0" w:color="auto"/>
                <w:bottom w:val="none" w:sz="0" w:space="0" w:color="auto"/>
                <w:right w:val="none" w:sz="0" w:space="0" w:color="auto"/>
              </w:divBdr>
              <w:divsChild>
                <w:div w:id="12600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15965">
          <w:marLeft w:val="0"/>
          <w:marRight w:val="0"/>
          <w:marTop w:val="0"/>
          <w:marBottom w:val="0"/>
          <w:divBdr>
            <w:top w:val="none" w:sz="0" w:space="0" w:color="auto"/>
            <w:left w:val="none" w:sz="0" w:space="0" w:color="auto"/>
            <w:bottom w:val="none" w:sz="0" w:space="0" w:color="auto"/>
            <w:right w:val="none" w:sz="0" w:space="0" w:color="auto"/>
          </w:divBdr>
          <w:divsChild>
            <w:div w:id="1138301840">
              <w:marLeft w:val="0"/>
              <w:marRight w:val="0"/>
              <w:marTop w:val="0"/>
              <w:marBottom w:val="0"/>
              <w:divBdr>
                <w:top w:val="none" w:sz="0" w:space="0" w:color="auto"/>
                <w:left w:val="none" w:sz="0" w:space="0" w:color="auto"/>
                <w:bottom w:val="none" w:sz="0" w:space="0" w:color="auto"/>
                <w:right w:val="none" w:sz="0" w:space="0" w:color="auto"/>
              </w:divBdr>
              <w:divsChild>
                <w:div w:id="707409288">
                  <w:marLeft w:val="-180"/>
                  <w:marRight w:val="-180"/>
                  <w:marTop w:val="0"/>
                  <w:marBottom w:val="0"/>
                  <w:divBdr>
                    <w:top w:val="none" w:sz="0" w:space="0" w:color="auto"/>
                    <w:left w:val="none" w:sz="0" w:space="0" w:color="auto"/>
                    <w:bottom w:val="none" w:sz="0" w:space="0" w:color="auto"/>
                    <w:right w:val="none" w:sz="0" w:space="0" w:color="auto"/>
                  </w:divBdr>
                  <w:divsChild>
                    <w:div w:id="6060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065973">
      <w:bodyDiv w:val="1"/>
      <w:marLeft w:val="0"/>
      <w:marRight w:val="0"/>
      <w:marTop w:val="0"/>
      <w:marBottom w:val="0"/>
      <w:divBdr>
        <w:top w:val="none" w:sz="0" w:space="0" w:color="auto"/>
        <w:left w:val="none" w:sz="0" w:space="0" w:color="auto"/>
        <w:bottom w:val="none" w:sz="0" w:space="0" w:color="auto"/>
        <w:right w:val="none" w:sz="0" w:space="0" w:color="auto"/>
      </w:divBdr>
      <w:divsChild>
        <w:div w:id="372191748">
          <w:marLeft w:val="-180"/>
          <w:marRight w:val="-180"/>
          <w:marTop w:val="0"/>
          <w:marBottom w:val="0"/>
          <w:divBdr>
            <w:top w:val="none" w:sz="0" w:space="0" w:color="auto"/>
            <w:left w:val="none" w:sz="0" w:space="0" w:color="auto"/>
            <w:bottom w:val="none" w:sz="0" w:space="0" w:color="auto"/>
            <w:right w:val="none" w:sz="0" w:space="0" w:color="auto"/>
          </w:divBdr>
          <w:divsChild>
            <w:div w:id="15856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2941">
      <w:bodyDiv w:val="1"/>
      <w:marLeft w:val="0"/>
      <w:marRight w:val="0"/>
      <w:marTop w:val="0"/>
      <w:marBottom w:val="0"/>
      <w:divBdr>
        <w:top w:val="none" w:sz="0" w:space="0" w:color="auto"/>
        <w:left w:val="none" w:sz="0" w:space="0" w:color="auto"/>
        <w:bottom w:val="none" w:sz="0" w:space="0" w:color="auto"/>
        <w:right w:val="none" w:sz="0" w:space="0" w:color="auto"/>
      </w:divBdr>
    </w:div>
    <w:div w:id="1266421805">
      <w:bodyDiv w:val="1"/>
      <w:marLeft w:val="0"/>
      <w:marRight w:val="0"/>
      <w:marTop w:val="0"/>
      <w:marBottom w:val="0"/>
      <w:divBdr>
        <w:top w:val="none" w:sz="0" w:space="0" w:color="auto"/>
        <w:left w:val="none" w:sz="0" w:space="0" w:color="auto"/>
        <w:bottom w:val="none" w:sz="0" w:space="0" w:color="auto"/>
        <w:right w:val="none" w:sz="0" w:space="0" w:color="auto"/>
      </w:divBdr>
      <w:divsChild>
        <w:div w:id="428702944">
          <w:marLeft w:val="0"/>
          <w:marRight w:val="0"/>
          <w:marTop w:val="0"/>
          <w:marBottom w:val="0"/>
          <w:divBdr>
            <w:top w:val="none" w:sz="0" w:space="0" w:color="auto"/>
            <w:left w:val="none" w:sz="0" w:space="0" w:color="auto"/>
            <w:bottom w:val="none" w:sz="0" w:space="0" w:color="auto"/>
            <w:right w:val="none" w:sz="0" w:space="0" w:color="auto"/>
          </w:divBdr>
          <w:divsChild>
            <w:div w:id="2089880370">
              <w:marLeft w:val="0"/>
              <w:marRight w:val="0"/>
              <w:marTop w:val="0"/>
              <w:marBottom w:val="0"/>
              <w:divBdr>
                <w:top w:val="none" w:sz="0" w:space="0" w:color="auto"/>
                <w:left w:val="none" w:sz="0" w:space="0" w:color="auto"/>
                <w:bottom w:val="none" w:sz="0" w:space="0" w:color="auto"/>
                <w:right w:val="none" w:sz="0" w:space="0" w:color="auto"/>
              </w:divBdr>
              <w:divsChild>
                <w:div w:id="9919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28949">
          <w:marLeft w:val="0"/>
          <w:marRight w:val="0"/>
          <w:marTop w:val="0"/>
          <w:marBottom w:val="0"/>
          <w:divBdr>
            <w:top w:val="none" w:sz="0" w:space="0" w:color="auto"/>
            <w:left w:val="none" w:sz="0" w:space="0" w:color="auto"/>
            <w:bottom w:val="none" w:sz="0" w:space="0" w:color="auto"/>
            <w:right w:val="none" w:sz="0" w:space="0" w:color="auto"/>
          </w:divBdr>
          <w:divsChild>
            <w:div w:id="142938734">
              <w:marLeft w:val="0"/>
              <w:marRight w:val="0"/>
              <w:marTop w:val="0"/>
              <w:marBottom w:val="0"/>
              <w:divBdr>
                <w:top w:val="none" w:sz="0" w:space="0" w:color="auto"/>
                <w:left w:val="none" w:sz="0" w:space="0" w:color="auto"/>
                <w:bottom w:val="none" w:sz="0" w:space="0" w:color="auto"/>
                <w:right w:val="none" w:sz="0" w:space="0" w:color="auto"/>
              </w:divBdr>
              <w:divsChild>
                <w:div w:id="1799452239">
                  <w:marLeft w:val="-180"/>
                  <w:marRight w:val="-180"/>
                  <w:marTop w:val="0"/>
                  <w:marBottom w:val="0"/>
                  <w:divBdr>
                    <w:top w:val="none" w:sz="0" w:space="0" w:color="auto"/>
                    <w:left w:val="none" w:sz="0" w:space="0" w:color="auto"/>
                    <w:bottom w:val="none" w:sz="0" w:space="0" w:color="auto"/>
                    <w:right w:val="none" w:sz="0" w:space="0" w:color="auto"/>
                  </w:divBdr>
                  <w:divsChild>
                    <w:div w:id="1339693768">
                      <w:marLeft w:val="0"/>
                      <w:marRight w:val="0"/>
                      <w:marTop w:val="0"/>
                      <w:marBottom w:val="0"/>
                      <w:divBdr>
                        <w:top w:val="none" w:sz="0" w:space="0" w:color="auto"/>
                        <w:left w:val="none" w:sz="0" w:space="0" w:color="auto"/>
                        <w:bottom w:val="none" w:sz="0" w:space="0" w:color="auto"/>
                        <w:right w:val="none" w:sz="0" w:space="0" w:color="auto"/>
                      </w:divBdr>
                    </w:div>
                  </w:divsChild>
                </w:div>
                <w:div w:id="15694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70703339">
      <w:bodyDiv w:val="1"/>
      <w:marLeft w:val="0"/>
      <w:marRight w:val="0"/>
      <w:marTop w:val="0"/>
      <w:marBottom w:val="0"/>
      <w:divBdr>
        <w:top w:val="none" w:sz="0" w:space="0" w:color="auto"/>
        <w:left w:val="none" w:sz="0" w:space="0" w:color="auto"/>
        <w:bottom w:val="none" w:sz="0" w:space="0" w:color="auto"/>
        <w:right w:val="none" w:sz="0" w:space="0" w:color="auto"/>
      </w:divBdr>
    </w:div>
    <w:div w:id="1272779935">
      <w:bodyDiv w:val="1"/>
      <w:marLeft w:val="0"/>
      <w:marRight w:val="0"/>
      <w:marTop w:val="0"/>
      <w:marBottom w:val="0"/>
      <w:divBdr>
        <w:top w:val="none" w:sz="0" w:space="0" w:color="auto"/>
        <w:left w:val="none" w:sz="0" w:space="0" w:color="auto"/>
        <w:bottom w:val="none" w:sz="0" w:space="0" w:color="auto"/>
        <w:right w:val="none" w:sz="0" w:space="0" w:color="auto"/>
      </w:divBdr>
      <w:divsChild>
        <w:div w:id="1845437450">
          <w:marLeft w:val="0"/>
          <w:marRight w:val="0"/>
          <w:marTop w:val="0"/>
          <w:marBottom w:val="0"/>
          <w:divBdr>
            <w:top w:val="none" w:sz="0" w:space="0" w:color="auto"/>
            <w:left w:val="none" w:sz="0" w:space="0" w:color="auto"/>
            <w:bottom w:val="none" w:sz="0" w:space="0" w:color="auto"/>
            <w:right w:val="none" w:sz="0" w:space="0" w:color="auto"/>
          </w:divBdr>
          <w:divsChild>
            <w:div w:id="412707967">
              <w:marLeft w:val="-180"/>
              <w:marRight w:val="-180"/>
              <w:marTop w:val="0"/>
              <w:marBottom w:val="0"/>
              <w:divBdr>
                <w:top w:val="none" w:sz="0" w:space="0" w:color="auto"/>
                <w:left w:val="none" w:sz="0" w:space="0" w:color="auto"/>
                <w:bottom w:val="none" w:sz="0" w:space="0" w:color="auto"/>
                <w:right w:val="none" w:sz="0" w:space="0" w:color="auto"/>
              </w:divBdr>
              <w:divsChild>
                <w:div w:id="16913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6809">
          <w:marLeft w:val="-180"/>
          <w:marRight w:val="-180"/>
          <w:marTop w:val="0"/>
          <w:marBottom w:val="0"/>
          <w:divBdr>
            <w:top w:val="none" w:sz="0" w:space="0" w:color="auto"/>
            <w:left w:val="none" w:sz="0" w:space="0" w:color="auto"/>
            <w:bottom w:val="none" w:sz="0" w:space="0" w:color="auto"/>
            <w:right w:val="none" w:sz="0" w:space="0" w:color="auto"/>
          </w:divBdr>
          <w:divsChild>
            <w:div w:id="88572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2614">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6034676">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90020">
      <w:bodyDiv w:val="1"/>
      <w:marLeft w:val="0"/>
      <w:marRight w:val="0"/>
      <w:marTop w:val="0"/>
      <w:marBottom w:val="0"/>
      <w:divBdr>
        <w:top w:val="none" w:sz="0" w:space="0" w:color="auto"/>
        <w:left w:val="none" w:sz="0" w:space="0" w:color="auto"/>
        <w:bottom w:val="none" w:sz="0" w:space="0" w:color="auto"/>
        <w:right w:val="none" w:sz="0" w:space="0" w:color="auto"/>
      </w:divBdr>
      <w:divsChild>
        <w:div w:id="327559626">
          <w:marLeft w:val="0"/>
          <w:marRight w:val="0"/>
          <w:marTop w:val="0"/>
          <w:marBottom w:val="375"/>
          <w:divBdr>
            <w:top w:val="none" w:sz="0" w:space="0" w:color="auto"/>
            <w:left w:val="none" w:sz="0" w:space="0" w:color="auto"/>
            <w:bottom w:val="none" w:sz="0" w:space="0" w:color="auto"/>
            <w:right w:val="none" w:sz="0" w:space="0" w:color="auto"/>
          </w:divBdr>
          <w:divsChild>
            <w:div w:id="1103114087">
              <w:marLeft w:val="0"/>
              <w:marRight w:val="0"/>
              <w:marTop w:val="0"/>
              <w:marBottom w:val="0"/>
              <w:divBdr>
                <w:top w:val="none" w:sz="0" w:space="0" w:color="auto"/>
                <w:left w:val="none" w:sz="0" w:space="0" w:color="auto"/>
                <w:bottom w:val="none" w:sz="0" w:space="0" w:color="auto"/>
                <w:right w:val="none" w:sz="0" w:space="0" w:color="auto"/>
              </w:divBdr>
              <w:divsChild>
                <w:div w:id="21155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6847">
          <w:marLeft w:val="0"/>
          <w:marRight w:val="0"/>
          <w:marTop w:val="0"/>
          <w:marBottom w:val="0"/>
          <w:divBdr>
            <w:top w:val="none" w:sz="0" w:space="0" w:color="auto"/>
            <w:left w:val="none" w:sz="0" w:space="0" w:color="auto"/>
            <w:bottom w:val="none" w:sz="0" w:space="0" w:color="auto"/>
            <w:right w:val="none" w:sz="0" w:space="0" w:color="auto"/>
          </w:divBdr>
          <w:divsChild>
            <w:div w:id="319619900">
              <w:marLeft w:val="0"/>
              <w:marRight w:val="0"/>
              <w:marTop w:val="0"/>
              <w:marBottom w:val="0"/>
              <w:divBdr>
                <w:top w:val="none" w:sz="0" w:space="0" w:color="auto"/>
                <w:left w:val="none" w:sz="0" w:space="0" w:color="auto"/>
                <w:bottom w:val="none" w:sz="0" w:space="0" w:color="auto"/>
                <w:right w:val="none" w:sz="0" w:space="0" w:color="auto"/>
              </w:divBdr>
              <w:divsChild>
                <w:div w:id="1091120929">
                  <w:marLeft w:val="-180"/>
                  <w:marRight w:val="-180"/>
                  <w:marTop w:val="0"/>
                  <w:marBottom w:val="0"/>
                  <w:divBdr>
                    <w:top w:val="none" w:sz="0" w:space="0" w:color="auto"/>
                    <w:left w:val="none" w:sz="0" w:space="0" w:color="auto"/>
                    <w:bottom w:val="none" w:sz="0" w:space="0" w:color="auto"/>
                    <w:right w:val="none" w:sz="0" w:space="0" w:color="auto"/>
                  </w:divBdr>
                  <w:divsChild>
                    <w:div w:id="7720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532806">
      <w:bodyDiv w:val="1"/>
      <w:marLeft w:val="0"/>
      <w:marRight w:val="0"/>
      <w:marTop w:val="0"/>
      <w:marBottom w:val="0"/>
      <w:divBdr>
        <w:top w:val="none" w:sz="0" w:space="0" w:color="auto"/>
        <w:left w:val="none" w:sz="0" w:space="0" w:color="auto"/>
        <w:bottom w:val="none" w:sz="0" w:space="0" w:color="auto"/>
        <w:right w:val="none" w:sz="0" w:space="0" w:color="auto"/>
      </w:divBdr>
      <w:divsChild>
        <w:div w:id="505560994">
          <w:marLeft w:val="-180"/>
          <w:marRight w:val="-180"/>
          <w:marTop w:val="0"/>
          <w:marBottom w:val="0"/>
          <w:divBdr>
            <w:top w:val="none" w:sz="0" w:space="0" w:color="auto"/>
            <w:left w:val="none" w:sz="0" w:space="0" w:color="auto"/>
            <w:bottom w:val="none" w:sz="0" w:space="0" w:color="auto"/>
            <w:right w:val="none" w:sz="0" w:space="0" w:color="auto"/>
          </w:divBdr>
          <w:divsChild>
            <w:div w:id="461579007">
              <w:marLeft w:val="0"/>
              <w:marRight w:val="0"/>
              <w:marTop w:val="0"/>
              <w:marBottom w:val="0"/>
              <w:divBdr>
                <w:top w:val="none" w:sz="0" w:space="0" w:color="auto"/>
                <w:left w:val="none" w:sz="0" w:space="0" w:color="auto"/>
                <w:bottom w:val="none" w:sz="0" w:space="0" w:color="auto"/>
                <w:right w:val="none" w:sz="0" w:space="0" w:color="auto"/>
              </w:divBdr>
              <w:divsChild>
                <w:div w:id="16123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3883">
      <w:bodyDiv w:val="1"/>
      <w:marLeft w:val="0"/>
      <w:marRight w:val="0"/>
      <w:marTop w:val="0"/>
      <w:marBottom w:val="0"/>
      <w:divBdr>
        <w:top w:val="none" w:sz="0" w:space="0" w:color="auto"/>
        <w:left w:val="none" w:sz="0" w:space="0" w:color="auto"/>
        <w:bottom w:val="none" w:sz="0" w:space="0" w:color="auto"/>
        <w:right w:val="none" w:sz="0" w:space="0" w:color="auto"/>
      </w:divBdr>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14722926">
      <w:bodyDiv w:val="1"/>
      <w:marLeft w:val="0"/>
      <w:marRight w:val="0"/>
      <w:marTop w:val="0"/>
      <w:marBottom w:val="0"/>
      <w:divBdr>
        <w:top w:val="none" w:sz="0" w:space="0" w:color="auto"/>
        <w:left w:val="none" w:sz="0" w:space="0" w:color="auto"/>
        <w:bottom w:val="none" w:sz="0" w:space="0" w:color="auto"/>
        <w:right w:val="none" w:sz="0" w:space="0" w:color="auto"/>
      </w:divBdr>
      <w:divsChild>
        <w:div w:id="735933293">
          <w:marLeft w:val="0"/>
          <w:marRight w:val="0"/>
          <w:marTop w:val="0"/>
          <w:marBottom w:val="0"/>
          <w:divBdr>
            <w:top w:val="none" w:sz="0" w:space="0" w:color="auto"/>
            <w:left w:val="none" w:sz="0" w:space="0" w:color="auto"/>
            <w:bottom w:val="none" w:sz="0" w:space="0" w:color="auto"/>
            <w:right w:val="none" w:sz="0" w:space="0" w:color="auto"/>
          </w:divBdr>
        </w:div>
        <w:div w:id="1300190427">
          <w:marLeft w:val="0"/>
          <w:marRight w:val="0"/>
          <w:marTop w:val="0"/>
          <w:marBottom w:val="0"/>
          <w:divBdr>
            <w:top w:val="none" w:sz="0" w:space="0" w:color="auto"/>
            <w:left w:val="none" w:sz="0" w:space="0" w:color="auto"/>
            <w:bottom w:val="none" w:sz="0" w:space="0" w:color="auto"/>
            <w:right w:val="none" w:sz="0" w:space="0" w:color="auto"/>
          </w:divBdr>
        </w:div>
        <w:div w:id="2096317171">
          <w:marLeft w:val="0"/>
          <w:marRight w:val="0"/>
          <w:marTop w:val="0"/>
          <w:marBottom w:val="0"/>
          <w:divBdr>
            <w:top w:val="none" w:sz="0" w:space="0" w:color="auto"/>
            <w:left w:val="none" w:sz="0" w:space="0" w:color="auto"/>
            <w:bottom w:val="none" w:sz="0" w:space="0" w:color="auto"/>
            <w:right w:val="none" w:sz="0" w:space="0" w:color="auto"/>
          </w:divBdr>
        </w:div>
        <w:div w:id="2030718002">
          <w:marLeft w:val="0"/>
          <w:marRight w:val="0"/>
          <w:marTop w:val="0"/>
          <w:marBottom w:val="0"/>
          <w:divBdr>
            <w:top w:val="none" w:sz="0" w:space="0" w:color="auto"/>
            <w:left w:val="none" w:sz="0" w:space="0" w:color="auto"/>
            <w:bottom w:val="none" w:sz="0" w:space="0" w:color="auto"/>
            <w:right w:val="none" w:sz="0" w:space="0" w:color="auto"/>
          </w:divBdr>
        </w:div>
        <w:div w:id="1049067421">
          <w:marLeft w:val="0"/>
          <w:marRight w:val="0"/>
          <w:marTop w:val="0"/>
          <w:marBottom w:val="0"/>
          <w:divBdr>
            <w:top w:val="none" w:sz="0" w:space="0" w:color="auto"/>
            <w:left w:val="none" w:sz="0" w:space="0" w:color="auto"/>
            <w:bottom w:val="none" w:sz="0" w:space="0" w:color="auto"/>
            <w:right w:val="none" w:sz="0" w:space="0" w:color="auto"/>
          </w:divBdr>
        </w:div>
      </w:divsChild>
    </w:div>
    <w:div w:id="1314723541">
      <w:bodyDiv w:val="1"/>
      <w:marLeft w:val="0"/>
      <w:marRight w:val="0"/>
      <w:marTop w:val="0"/>
      <w:marBottom w:val="0"/>
      <w:divBdr>
        <w:top w:val="none" w:sz="0" w:space="0" w:color="auto"/>
        <w:left w:val="none" w:sz="0" w:space="0" w:color="auto"/>
        <w:bottom w:val="none" w:sz="0" w:space="0" w:color="auto"/>
        <w:right w:val="none" w:sz="0" w:space="0" w:color="auto"/>
      </w:divBdr>
    </w:div>
    <w:div w:id="1316186071">
      <w:bodyDiv w:val="1"/>
      <w:marLeft w:val="0"/>
      <w:marRight w:val="0"/>
      <w:marTop w:val="0"/>
      <w:marBottom w:val="0"/>
      <w:divBdr>
        <w:top w:val="none" w:sz="0" w:space="0" w:color="auto"/>
        <w:left w:val="none" w:sz="0" w:space="0" w:color="auto"/>
        <w:bottom w:val="none" w:sz="0" w:space="0" w:color="auto"/>
        <w:right w:val="none" w:sz="0" w:space="0" w:color="auto"/>
      </w:divBdr>
      <w:divsChild>
        <w:div w:id="416875517">
          <w:marLeft w:val="0"/>
          <w:marRight w:val="0"/>
          <w:marTop w:val="0"/>
          <w:marBottom w:val="0"/>
          <w:divBdr>
            <w:top w:val="none" w:sz="0" w:space="0" w:color="auto"/>
            <w:left w:val="none" w:sz="0" w:space="0" w:color="auto"/>
            <w:bottom w:val="none" w:sz="0" w:space="0" w:color="auto"/>
            <w:right w:val="none" w:sz="0" w:space="0" w:color="auto"/>
          </w:divBdr>
          <w:divsChild>
            <w:div w:id="262307709">
              <w:marLeft w:val="0"/>
              <w:marRight w:val="0"/>
              <w:marTop w:val="0"/>
              <w:marBottom w:val="0"/>
              <w:divBdr>
                <w:top w:val="none" w:sz="0" w:space="0" w:color="auto"/>
                <w:left w:val="none" w:sz="0" w:space="0" w:color="auto"/>
                <w:bottom w:val="none" w:sz="0" w:space="0" w:color="auto"/>
                <w:right w:val="none" w:sz="0" w:space="0" w:color="auto"/>
              </w:divBdr>
            </w:div>
          </w:divsChild>
        </w:div>
        <w:div w:id="513883061">
          <w:marLeft w:val="0"/>
          <w:marRight w:val="0"/>
          <w:marTop w:val="0"/>
          <w:marBottom w:val="0"/>
          <w:divBdr>
            <w:top w:val="none" w:sz="0" w:space="0" w:color="auto"/>
            <w:left w:val="none" w:sz="0" w:space="0" w:color="auto"/>
            <w:bottom w:val="none" w:sz="0" w:space="0" w:color="auto"/>
            <w:right w:val="none" w:sz="0" w:space="0" w:color="auto"/>
          </w:divBdr>
          <w:divsChild>
            <w:div w:id="2016877739">
              <w:marLeft w:val="0"/>
              <w:marRight w:val="0"/>
              <w:marTop w:val="0"/>
              <w:marBottom w:val="0"/>
              <w:divBdr>
                <w:top w:val="none" w:sz="0" w:space="0" w:color="auto"/>
                <w:left w:val="none" w:sz="0" w:space="0" w:color="auto"/>
                <w:bottom w:val="none" w:sz="0" w:space="0" w:color="auto"/>
                <w:right w:val="none" w:sz="0" w:space="0" w:color="auto"/>
              </w:divBdr>
              <w:divsChild>
                <w:div w:id="231740464">
                  <w:marLeft w:val="0"/>
                  <w:marRight w:val="0"/>
                  <w:marTop w:val="0"/>
                  <w:marBottom w:val="0"/>
                  <w:divBdr>
                    <w:top w:val="none" w:sz="0" w:space="0" w:color="auto"/>
                    <w:left w:val="none" w:sz="0" w:space="0" w:color="auto"/>
                    <w:bottom w:val="none" w:sz="0" w:space="0" w:color="auto"/>
                    <w:right w:val="none" w:sz="0" w:space="0" w:color="auto"/>
                  </w:divBdr>
                </w:div>
              </w:divsChild>
            </w:div>
            <w:div w:id="1640459759">
              <w:marLeft w:val="0"/>
              <w:marRight w:val="0"/>
              <w:marTop w:val="0"/>
              <w:marBottom w:val="0"/>
              <w:divBdr>
                <w:top w:val="none" w:sz="0" w:space="0" w:color="auto"/>
                <w:left w:val="none" w:sz="0" w:space="0" w:color="auto"/>
                <w:bottom w:val="none" w:sz="0" w:space="0" w:color="auto"/>
                <w:right w:val="none" w:sz="0" w:space="0" w:color="auto"/>
              </w:divBdr>
            </w:div>
          </w:divsChild>
        </w:div>
        <w:div w:id="1070272851">
          <w:marLeft w:val="0"/>
          <w:marRight w:val="0"/>
          <w:marTop w:val="0"/>
          <w:marBottom w:val="0"/>
          <w:divBdr>
            <w:top w:val="none" w:sz="0" w:space="0" w:color="auto"/>
            <w:left w:val="none" w:sz="0" w:space="0" w:color="auto"/>
            <w:bottom w:val="none" w:sz="0" w:space="0" w:color="auto"/>
            <w:right w:val="none" w:sz="0" w:space="0" w:color="auto"/>
          </w:divBdr>
          <w:divsChild>
            <w:div w:id="1138113423">
              <w:marLeft w:val="0"/>
              <w:marRight w:val="0"/>
              <w:marTop w:val="0"/>
              <w:marBottom w:val="0"/>
              <w:divBdr>
                <w:top w:val="none" w:sz="0" w:space="0" w:color="auto"/>
                <w:left w:val="none" w:sz="0" w:space="0" w:color="auto"/>
                <w:bottom w:val="none" w:sz="0" w:space="0" w:color="auto"/>
                <w:right w:val="none" w:sz="0" w:space="0" w:color="auto"/>
              </w:divBdr>
              <w:divsChild>
                <w:div w:id="829248459">
                  <w:marLeft w:val="0"/>
                  <w:marRight w:val="0"/>
                  <w:marTop w:val="0"/>
                  <w:marBottom w:val="0"/>
                  <w:divBdr>
                    <w:top w:val="none" w:sz="0" w:space="0" w:color="auto"/>
                    <w:left w:val="none" w:sz="0" w:space="0" w:color="auto"/>
                    <w:bottom w:val="none" w:sz="0" w:space="0" w:color="auto"/>
                    <w:right w:val="none" w:sz="0" w:space="0" w:color="auto"/>
                  </w:divBdr>
                </w:div>
              </w:divsChild>
            </w:div>
            <w:div w:id="2118327343">
              <w:marLeft w:val="0"/>
              <w:marRight w:val="0"/>
              <w:marTop w:val="0"/>
              <w:marBottom w:val="0"/>
              <w:divBdr>
                <w:top w:val="none" w:sz="0" w:space="0" w:color="auto"/>
                <w:left w:val="none" w:sz="0" w:space="0" w:color="auto"/>
                <w:bottom w:val="none" w:sz="0" w:space="0" w:color="auto"/>
                <w:right w:val="none" w:sz="0" w:space="0" w:color="auto"/>
              </w:divBdr>
            </w:div>
          </w:divsChild>
        </w:div>
        <w:div w:id="1604262939">
          <w:marLeft w:val="0"/>
          <w:marRight w:val="0"/>
          <w:marTop w:val="0"/>
          <w:marBottom w:val="0"/>
          <w:divBdr>
            <w:top w:val="none" w:sz="0" w:space="0" w:color="auto"/>
            <w:left w:val="none" w:sz="0" w:space="0" w:color="auto"/>
            <w:bottom w:val="none" w:sz="0" w:space="0" w:color="auto"/>
            <w:right w:val="none" w:sz="0" w:space="0" w:color="auto"/>
          </w:divBdr>
          <w:divsChild>
            <w:div w:id="783383363">
              <w:marLeft w:val="0"/>
              <w:marRight w:val="0"/>
              <w:marTop w:val="0"/>
              <w:marBottom w:val="0"/>
              <w:divBdr>
                <w:top w:val="none" w:sz="0" w:space="0" w:color="auto"/>
                <w:left w:val="none" w:sz="0" w:space="0" w:color="auto"/>
                <w:bottom w:val="none" w:sz="0" w:space="0" w:color="auto"/>
                <w:right w:val="none" w:sz="0" w:space="0" w:color="auto"/>
              </w:divBdr>
              <w:divsChild>
                <w:div w:id="576474322">
                  <w:marLeft w:val="0"/>
                  <w:marRight w:val="0"/>
                  <w:marTop w:val="0"/>
                  <w:marBottom w:val="0"/>
                  <w:divBdr>
                    <w:top w:val="none" w:sz="0" w:space="0" w:color="auto"/>
                    <w:left w:val="none" w:sz="0" w:space="0" w:color="auto"/>
                    <w:bottom w:val="none" w:sz="0" w:space="0" w:color="auto"/>
                    <w:right w:val="none" w:sz="0" w:space="0" w:color="auto"/>
                  </w:divBdr>
                </w:div>
              </w:divsChild>
            </w:div>
            <w:div w:id="1745566233">
              <w:marLeft w:val="0"/>
              <w:marRight w:val="0"/>
              <w:marTop w:val="0"/>
              <w:marBottom w:val="0"/>
              <w:divBdr>
                <w:top w:val="none" w:sz="0" w:space="0" w:color="auto"/>
                <w:left w:val="none" w:sz="0" w:space="0" w:color="auto"/>
                <w:bottom w:val="none" w:sz="0" w:space="0" w:color="auto"/>
                <w:right w:val="none" w:sz="0" w:space="0" w:color="auto"/>
              </w:divBdr>
            </w:div>
          </w:divsChild>
        </w:div>
        <w:div w:id="1633555216">
          <w:marLeft w:val="0"/>
          <w:marRight w:val="0"/>
          <w:marTop w:val="0"/>
          <w:marBottom w:val="0"/>
          <w:divBdr>
            <w:top w:val="none" w:sz="0" w:space="0" w:color="auto"/>
            <w:left w:val="none" w:sz="0" w:space="0" w:color="auto"/>
            <w:bottom w:val="none" w:sz="0" w:space="0" w:color="auto"/>
            <w:right w:val="none" w:sz="0" w:space="0" w:color="auto"/>
          </w:divBdr>
          <w:divsChild>
            <w:div w:id="399135308">
              <w:marLeft w:val="0"/>
              <w:marRight w:val="0"/>
              <w:marTop w:val="0"/>
              <w:marBottom w:val="0"/>
              <w:divBdr>
                <w:top w:val="none" w:sz="0" w:space="0" w:color="auto"/>
                <w:left w:val="none" w:sz="0" w:space="0" w:color="auto"/>
                <w:bottom w:val="none" w:sz="0" w:space="0" w:color="auto"/>
                <w:right w:val="none" w:sz="0" w:space="0" w:color="auto"/>
              </w:divBdr>
              <w:divsChild>
                <w:div w:id="1356692779">
                  <w:marLeft w:val="0"/>
                  <w:marRight w:val="0"/>
                  <w:marTop w:val="0"/>
                  <w:marBottom w:val="0"/>
                  <w:divBdr>
                    <w:top w:val="none" w:sz="0" w:space="0" w:color="auto"/>
                    <w:left w:val="none" w:sz="0" w:space="0" w:color="auto"/>
                    <w:bottom w:val="none" w:sz="0" w:space="0" w:color="auto"/>
                    <w:right w:val="none" w:sz="0" w:space="0" w:color="auto"/>
                  </w:divBdr>
                </w:div>
              </w:divsChild>
            </w:div>
            <w:div w:id="12937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5122">
      <w:bodyDiv w:val="1"/>
      <w:marLeft w:val="0"/>
      <w:marRight w:val="0"/>
      <w:marTop w:val="0"/>
      <w:marBottom w:val="0"/>
      <w:divBdr>
        <w:top w:val="none" w:sz="0" w:space="0" w:color="auto"/>
        <w:left w:val="none" w:sz="0" w:space="0" w:color="auto"/>
        <w:bottom w:val="none" w:sz="0" w:space="0" w:color="auto"/>
        <w:right w:val="none" w:sz="0" w:space="0" w:color="auto"/>
      </w:divBdr>
      <w:divsChild>
        <w:div w:id="1716347829">
          <w:marLeft w:val="-180"/>
          <w:marRight w:val="-180"/>
          <w:marTop w:val="0"/>
          <w:marBottom w:val="0"/>
          <w:divBdr>
            <w:top w:val="none" w:sz="0" w:space="0" w:color="auto"/>
            <w:left w:val="none" w:sz="0" w:space="0" w:color="auto"/>
            <w:bottom w:val="none" w:sz="0" w:space="0" w:color="auto"/>
            <w:right w:val="none" w:sz="0" w:space="0" w:color="auto"/>
          </w:divBdr>
          <w:divsChild>
            <w:div w:id="161163423">
              <w:marLeft w:val="0"/>
              <w:marRight w:val="0"/>
              <w:marTop w:val="0"/>
              <w:marBottom w:val="0"/>
              <w:divBdr>
                <w:top w:val="none" w:sz="0" w:space="0" w:color="auto"/>
                <w:left w:val="none" w:sz="0" w:space="0" w:color="auto"/>
                <w:bottom w:val="none" w:sz="0" w:space="0" w:color="auto"/>
                <w:right w:val="none" w:sz="0" w:space="0" w:color="auto"/>
              </w:divBdr>
              <w:divsChild>
                <w:div w:id="1500147940">
                  <w:marLeft w:val="0"/>
                  <w:marRight w:val="0"/>
                  <w:marTop w:val="0"/>
                  <w:marBottom w:val="0"/>
                  <w:divBdr>
                    <w:top w:val="none" w:sz="0" w:space="0" w:color="auto"/>
                    <w:left w:val="none" w:sz="0" w:space="0" w:color="auto"/>
                    <w:bottom w:val="none" w:sz="0" w:space="0" w:color="auto"/>
                    <w:right w:val="none" w:sz="0" w:space="0" w:color="auto"/>
                  </w:divBdr>
                  <w:divsChild>
                    <w:div w:id="1952778125">
                      <w:marLeft w:val="0"/>
                      <w:marRight w:val="0"/>
                      <w:marTop w:val="0"/>
                      <w:marBottom w:val="0"/>
                      <w:divBdr>
                        <w:top w:val="none" w:sz="0" w:space="0" w:color="auto"/>
                        <w:left w:val="none" w:sz="0" w:space="0" w:color="auto"/>
                        <w:bottom w:val="none" w:sz="0" w:space="0" w:color="auto"/>
                        <w:right w:val="none" w:sz="0" w:space="0" w:color="auto"/>
                      </w:divBdr>
                    </w:div>
                    <w:div w:id="845704699">
                      <w:marLeft w:val="-297"/>
                      <w:marRight w:val="0"/>
                      <w:marTop w:val="0"/>
                      <w:marBottom w:val="0"/>
                      <w:divBdr>
                        <w:top w:val="none" w:sz="0" w:space="0" w:color="auto"/>
                        <w:left w:val="none" w:sz="0" w:space="0" w:color="auto"/>
                        <w:bottom w:val="none" w:sz="0" w:space="0" w:color="auto"/>
                        <w:right w:val="none" w:sz="0" w:space="0" w:color="auto"/>
                      </w:divBdr>
                      <w:divsChild>
                        <w:div w:id="9333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31069">
              <w:marLeft w:val="0"/>
              <w:marRight w:val="0"/>
              <w:marTop w:val="0"/>
              <w:marBottom w:val="0"/>
              <w:divBdr>
                <w:top w:val="none" w:sz="0" w:space="0" w:color="auto"/>
                <w:left w:val="none" w:sz="0" w:space="0" w:color="auto"/>
                <w:bottom w:val="none" w:sz="0" w:space="0" w:color="auto"/>
                <w:right w:val="none" w:sz="0" w:space="0" w:color="auto"/>
              </w:divBdr>
              <w:divsChild>
                <w:div w:id="460999987">
                  <w:marLeft w:val="0"/>
                  <w:marRight w:val="0"/>
                  <w:marTop w:val="0"/>
                  <w:marBottom w:val="0"/>
                  <w:divBdr>
                    <w:top w:val="none" w:sz="0" w:space="0" w:color="auto"/>
                    <w:left w:val="none" w:sz="0" w:space="0" w:color="auto"/>
                    <w:bottom w:val="none" w:sz="0" w:space="0" w:color="auto"/>
                    <w:right w:val="none" w:sz="0" w:space="0" w:color="auto"/>
                  </w:divBdr>
                  <w:divsChild>
                    <w:div w:id="1555972197">
                      <w:marLeft w:val="0"/>
                      <w:marRight w:val="0"/>
                      <w:marTop w:val="0"/>
                      <w:marBottom w:val="0"/>
                      <w:divBdr>
                        <w:top w:val="none" w:sz="0" w:space="0" w:color="auto"/>
                        <w:left w:val="none" w:sz="0" w:space="0" w:color="auto"/>
                        <w:bottom w:val="none" w:sz="0" w:space="0" w:color="auto"/>
                        <w:right w:val="none" w:sz="0" w:space="0" w:color="auto"/>
                      </w:divBdr>
                    </w:div>
                    <w:div w:id="1796824021">
                      <w:marLeft w:val="-297"/>
                      <w:marRight w:val="0"/>
                      <w:marTop w:val="0"/>
                      <w:marBottom w:val="0"/>
                      <w:divBdr>
                        <w:top w:val="none" w:sz="0" w:space="0" w:color="auto"/>
                        <w:left w:val="none" w:sz="0" w:space="0" w:color="auto"/>
                        <w:bottom w:val="none" w:sz="0" w:space="0" w:color="auto"/>
                        <w:right w:val="none" w:sz="0" w:space="0" w:color="auto"/>
                      </w:divBdr>
                      <w:divsChild>
                        <w:div w:id="501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44380">
              <w:marLeft w:val="0"/>
              <w:marRight w:val="0"/>
              <w:marTop w:val="0"/>
              <w:marBottom w:val="0"/>
              <w:divBdr>
                <w:top w:val="none" w:sz="0" w:space="0" w:color="auto"/>
                <w:left w:val="none" w:sz="0" w:space="0" w:color="auto"/>
                <w:bottom w:val="none" w:sz="0" w:space="0" w:color="auto"/>
                <w:right w:val="none" w:sz="0" w:space="0" w:color="auto"/>
              </w:divBdr>
              <w:divsChild>
                <w:div w:id="1947156734">
                  <w:marLeft w:val="0"/>
                  <w:marRight w:val="0"/>
                  <w:marTop w:val="0"/>
                  <w:marBottom w:val="0"/>
                  <w:divBdr>
                    <w:top w:val="none" w:sz="0" w:space="0" w:color="auto"/>
                    <w:left w:val="none" w:sz="0" w:space="0" w:color="auto"/>
                    <w:bottom w:val="none" w:sz="0" w:space="0" w:color="auto"/>
                    <w:right w:val="none" w:sz="0" w:space="0" w:color="auto"/>
                  </w:divBdr>
                  <w:divsChild>
                    <w:div w:id="1926062999">
                      <w:marLeft w:val="0"/>
                      <w:marRight w:val="0"/>
                      <w:marTop w:val="0"/>
                      <w:marBottom w:val="0"/>
                      <w:divBdr>
                        <w:top w:val="none" w:sz="0" w:space="0" w:color="auto"/>
                        <w:left w:val="none" w:sz="0" w:space="0" w:color="auto"/>
                        <w:bottom w:val="none" w:sz="0" w:space="0" w:color="auto"/>
                        <w:right w:val="none" w:sz="0" w:space="0" w:color="auto"/>
                      </w:divBdr>
                    </w:div>
                    <w:div w:id="1422406983">
                      <w:marLeft w:val="-297"/>
                      <w:marRight w:val="0"/>
                      <w:marTop w:val="0"/>
                      <w:marBottom w:val="0"/>
                      <w:divBdr>
                        <w:top w:val="none" w:sz="0" w:space="0" w:color="auto"/>
                        <w:left w:val="none" w:sz="0" w:space="0" w:color="auto"/>
                        <w:bottom w:val="none" w:sz="0" w:space="0" w:color="auto"/>
                        <w:right w:val="none" w:sz="0" w:space="0" w:color="auto"/>
                      </w:divBdr>
                      <w:divsChild>
                        <w:div w:id="7146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923329">
              <w:marLeft w:val="0"/>
              <w:marRight w:val="0"/>
              <w:marTop w:val="0"/>
              <w:marBottom w:val="0"/>
              <w:divBdr>
                <w:top w:val="none" w:sz="0" w:space="0" w:color="auto"/>
                <w:left w:val="none" w:sz="0" w:space="0" w:color="auto"/>
                <w:bottom w:val="none" w:sz="0" w:space="0" w:color="auto"/>
                <w:right w:val="none" w:sz="0" w:space="0" w:color="auto"/>
              </w:divBdr>
              <w:divsChild>
                <w:div w:id="2114012722">
                  <w:marLeft w:val="0"/>
                  <w:marRight w:val="0"/>
                  <w:marTop w:val="0"/>
                  <w:marBottom w:val="0"/>
                  <w:divBdr>
                    <w:top w:val="none" w:sz="0" w:space="0" w:color="auto"/>
                    <w:left w:val="none" w:sz="0" w:space="0" w:color="auto"/>
                    <w:bottom w:val="none" w:sz="0" w:space="0" w:color="auto"/>
                    <w:right w:val="none" w:sz="0" w:space="0" w:color="auto"/>
                  </w:divBdr>
                  <w:divsChild>
                    <w:div w:id="1984188484">
                      <w:marLeft w:val="0"/>
                      <w:marRight w:val="0"/>
                      <w:marTop w:val="0"/>
                      <w:marBottom w:val="0"/>
                      <w:divBdr>
                        <w:top w:val="none" w:sz="0" w:space="0" w:color="auto"/>
                        <w:left w:val="none" w:sz="0" w:space="0" w:color="auto"/>
                        <w:bottom w:val="none" w:sz="0" w:space="0" w:color="auto"/>
                        <w:right w:val="none" w:sz="0" w:space="0" w:color="auto"/>
                      </w:divBdr>
                    </w:div>
                    <w:div w:id="815875567">
                      <w:marLeft w:val="-297"/>
                      <w:marRight w:val="0"/>
                      <w:marTop w:val="0"/>
                      <w:marBottom w:val="0"/>
                      <w:divBdr>
                        <w:top w:val="none" w:sz="0" w:space="0" w:color="auto"/>
                        <w:left w:val="none" w:sz="0" w:space="0" w:color="auto"/>
                        <w:bottom w:val="none" w:sz="0" w:space="0" w:color="auto"/>
                        <w:right w:val="none" w:sz="0" w:space="0" w:color="auto"/>
                      </w:divBdr>
                      <w:divsChild>
                        <w:div w:id="19153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058057">
              <w:marLeft w:val="0"/>
              <w:marRight w:val="0"/>
              <w:marTop w:val="0"/>
              <w:marBottom w:val="0"/>
              <w:divBdr>
                <w:top w:val="none" w:sz="0" w:space="0" w:color="auto"/>
                <w:left w:val="none" w:sz="0" w:space="0" w:color="auto"/>
                <w:bottom w:val="none" w:sz="0" w:space="0" w:color="auto"/>
                <w:right w:val="none" w:sz="0" w:space="0" w:color="auto"/>
              </w:divBdr>
              <w:divsChild>
                <w:div w:id="767892005">
                  <w:marLeft w:val="0"/>
                  <w:marRight w:val="0"/>
                  <w:marTop w:val="0"/>
                  <w:marBottom w:val="0"/>
                  <w:divBdr>
                    <w:top w:val="none" w:sz="0" w:space="0" w:color="auto"/>
                    <w:left w:val="none" w:sz="0" w:space="0" w:color="auto"/>
                    <w:bottom w:val="none" w:sz="0" w:space="0" w:color="auto"/>
                    <w:right w:val="none" w:sz="0" w:space="0" w:color="auto"/>
                  </w:divBdr>
                  <w:divsChild>
                    <w:div w:id="1463881949">
                      <w:marLeft w:val="0"/>
                      <w:marRight w:val="0"/>
                      <w:marTop w:val="0"/>
                      <w:marBottom w:val="0"/>
                      <w:divBdr>
                        <w:top w:val="none" w:sz="0" w:space="0" w:color="auto"/>
                        <w:left w:val="none" w:sz="0" w:space="0" w:color="auto"/>
                        <w:bottom w:val="none" w:sz="0" w:space="0" w:color="auto"/>
                        <w:right w:val="none" w:sz="0" w:space="0" w:color="auto"/>
                      </w:divBdr>
                    </w:div>
                    <w:div w:id="1654331982">
                      <w:marLeft w:val="-297"/>
                      <w:marRight w:val="0"/>
                      <w:marTop w:val="0"/>
                      <w:marBottom w:val="0"/>
                      <w:divBdr>
                        <w:top w:val="none" w:sz="0" w:space="0" w:color="auto"/>
                        <w:left w:val="none" w:sz="0" w:space="0" w:color="auto"/>
                        <w:bottom w:val="none" w:sz="0" w:space="0" w:color="auto"/>
                        <w:right w:val="none" w:sz="0" w:space="0" w:color="auto"/>
                      </w:divBdr>
                      <w:divsChild>
                        <w:div w:id="18108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76500">
              <w:marLeft w:val="0"/>
              <w:marRight w:val="0"/>
              <w:marTop w:val="0"/>
              <w:marBottom w:val="0"/>
              <w:divBdr>
                <w:top w:val="none" w:sz="0" w:space="0" w:color="auto"/>
                <w:left w:val="none" w:sz="0" w:space="0" w:color="auto"/>
                <w:bottom w:val="none" w:sz="0" w:space="0" w:color="auto"/>
                <w:right w:val="none" w:sz="0" w:space="0" w:color="auto"/>
              </w:divBdr>
              <w:divsChild>
                <w:div w:id="802847258">
                  <w:marLeft w:val="0"/>
                  <w:marRight w:val="0"/>
                  <w:marTop w:val="0"/>
                  <w:marBottom w:val="0"/>
                  <w:divBdr>
                    <w:top w:val="none" w:sz="0" w:space="0" w:color="auto"/>
                    <w:left w:val="none" w:sz="0" w:space="0" w:color="auto"/>
                    <w:bottom w:val="none" w:sz="0" w:space="0" w:color="auto"/>
                    <w:right w:val="none" w:sz="0" w:space="0" w:color="auto"/>
                  </w:divBdr>
                  <w:divsChild>
                    <w:div w:id="2062943285">
                      <w:marLeft w:val="0"/>
                      <w:marRight w:val="0"/>
                      <w:marTop w:val="0"/>
                      <w:marBottom w:val="0"/>
                      <w:divBdr>
                        <w:top w:val="none" w:sz="0" w:space="0" w:color="auto"/>
                        <w:left w:val="none" w:sz="0" w:space="0" w:color="auto"/>
                        <w:bottom w:val="none" w:sz="0" w:space="0" w:color="auto"/>
                        <w:right w:val="none" w:sz="0" w:space="0" w:color="auto"/>
                      </w:divBdr>
                    </w:div>
                    <w:div w:id="1444031369">
                      <w:marLeft w:val="-297"/>
                      <w:marRight w:val="0"/>
                      <w:marTop w:val="0"/>
                      <w:marBottom w:val="0"/>
                      <w:divBdr>
                        <w:top w:val="none" w:sz="0" w:space="0" w:color="auto"/>
                        <w:left w:val="none" w:sz="0" w:space="0" w:color="auto"/>
                        <w:bottom w:val="none" w:sz="0" w:space="0" w:color="auto"/>
                        <w:right w:val="none" w:sz="0" w:space="0" w:color="auto"/>
                      </w:divBdr>
                      <w:divsChild>
                        <w:div w:id="19803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00448">
              <w:marLeft w:val="0"/>
              <w:marRight w:val="0"/>
              <w:marTop w:val="0"/>
              <w:marBottom w:val="0"/>
              <w:divBdr>
                <w:top w:val="none" w:sz="0" w:space="0" w:color="auto"/>
                <w:left w:val="none" w:sz="0" w:space="0" w:color="auto"/>
                <w:bottom w:val="none" w:sz="0" w:space="0" w:color="auto"/>
                <w:right w:val="none" w:sz="0" w:space="0" w:color="auto"/>
              </w:divBdr>
              <w:divsChild>
                <w:div w:id="1046758577">
                  <w:marLeft w:val="0"/>
                  <w:marRight w:val="0"/>
                  <w:marTop w:val="0"/>
                  <w:marBottom w:val="0"/>
                  <w:divBdr>
                    <w:top w:val="none" w:sz="0" w:space="0" w:color="auto"/>
                    <w:left w:val="none" w:sz="0" w:space="0" w:color="auto"/>
                    <w:bottom w:val="none" w:sz="0" w:space="0" w:color="auto"/>
                    <w:right w:val="none" w:sz="0" w:space="0" w:color="auto"/>
                  </w:divBdr>
                  <w:divsChild>
                    <w:div w:id="235166096">
                      <w:marLeft w:val="0"/>
                      <w:marRight w:val="0"/>
                      <w:marTop w:val="0"/>
                      <w:marBottom w:val="0"/>
                      <w:divBdr>
                        <w:top w:val="none" w:sz="0" w:space="0" w:color="auto"/>
                        <w:left w:val="none" w:sz="0" w:space="0" w:color="auto"/>
                        <w:bottom w:val="none" w:sz="0" w:space="0" w:color="auto"/>
                        <w:right w:val="none" w:sz="0" w:space="0" w:color="auto"/>
                      </w:divBdr>
                    </w:div>
                    <w:div w:id="2103867268">
                      <w:marLeft w:val="-297"/>
                      <w:marRight w:val="0"/>
                      <w:marTop w:val="0"/>
                      <w:marBottom w:val="0"/>
                      <w:divBdr>
                        <w:top w:val="none" w:sz="0" w:space="0" w:color="auto"/>
                        <w:left w:val="none" w:sz="0" w:space="0" w:color="auto"/>
                        <w:bottom w:val="none" w:sz="0" w:space="0" w:color="auto"/>
                        <w:right w:val="none" w:sz="0" w:space="0" w:color="auto"/>
                      </w:divBdr>
                      <w:divsChild>
                        <w:div w:id="1508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365691">
      <w:bodyDiv w:val="1"/>
      <w:marLeft w:val="0"/>
      <w:marRight w:val="0"/>
      <w:marTop w:val="0"/>
      <w:marBottom w:val="0"/>
      <w:divBdr>
        <w:top w:val="none" w:sz="0" w:space="0" w:color="auto"/>
        <w:left w:val="none" w:sz="0" w:space="0" w:color="auto"/>
        <w:bottom w:val="none" w:sz="0" w:space="0" w:color="auto"/>
        <w:right w:val="none" w:sz="0" w:space="0" w:color="auto"/>
      </w:divBdr>
      <w:divsChild>
        <w:div w:id="1099714567">
          <w:marLeft w:val="-180"/>
          <w:marRight w:val="-180"/>
          <w:marTop w:val="0"/>
          <w:marBottom w:val="0"/>
          <w:divBdr>
            <w:top w:val="none" w:sz="0" w:space="0" w:color="auto"/>
            <w:left w:val="none" w:sz="0" w:space="0" w:color="auto"/>
            <w:bottom w:val="none" w:sz="0" w:space="0" w:color="auto"/>
            <w:right w:val="none" w:sz="0" w:space="0" w:color="auto"/>
          </w:divBdr>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36151585">
      <w:bodyDiv w:val="1"/>
      <w:marLeft w:val="0"/>
      <w:marRight w:val="0"/>
      <w:marTop w:val="0"/>
      <w:marBottom w:val="0"/>
      <w:divBdr>
        <w:top w:val="none" w:sz="0" w:space="0" w:color="auto"/>
        <w:left w:val="none" w:sz="0" w:space="0" w:color="auto"/>
        <w:bottom w:val="none" w:sz="0" w:space="0" w:color="auto"/>
        <w:right w:val="none" w:sz="0" w:space="0" w:color="auto"/>
      </w:divBdr>
      <w:divsChild>
        <w:div w:id="336424430">
          <w:marLeft w:val="0"/>
          <w:marRight w:val="0"/>
          <w:marTop w:val="0"/>
          <w:marBottom w:val="0"/>
          <w:divBdr>
            <w:top w:val="none" w:sz="0" w:space="0" w:color="auto"/>
            <w:left w:val="none" w:sz="0" w:space="0" w:color="auto"/>
            <w:bottom w:val="none" w:sz="0" w:space="0" w:color="auto"/>
            <w:right w:val="none" w:sz="0" w:space="0" w:color="auto"/>
          </w:divBdr>
          <w:divsChild>
            <w:div w:id="2034459198">
              <w:marLeft w:val="0"/>
              <w:marRight w:val="0"/>
              <w:marTop w:val="0"/>
              <w:marBottom w:val="0"/>
              <w:divBdr>
                <w:top w:val="none" w:sz="0" w:space="0" w:color="auto"/>
                <w:left w:val="none" w:sz="0" w:space="0" w:color="auto"/>
                <w:bottom w:val="none" w:sz="0" w:space="0" w:color="auto"/>
                <w:right w:val="none" w:sz="0" w:space="0" w:color="auto"/>
              </w:divBdr>
            </w:div>
          </w:divsChild>
        </w:div>
        <w:div w:id="168254105">
          <w:marLeft w:val="0"/>
          <w:marRight w:val="0"/>
          <w:marTop w:val="0"/>
          <w:marBottom w:val="0"/>
          <w:divBdr>
            <w:top w:val="none" w:sz="0" w:space="0" w:color="auto"/>
            <w:left w:val="none" w:sz="0" w:space="0" w:color="auto"/>
            <w:bottom w:val="none" w:sz="0" w:space="0" w:color="auto"/>
            <w:right w:val="none" w:sz="0" w:space="0" w:color="auto"/>
          </w:divBdr>
          <w:divsChild>
            <w:div w:id="464665684">
              <w:marLeft w:val="0"/>
              <w:marRight w:val="0"/>
              <w:marTop w:val="0"/>
              <w:marBottom w:val="0"/>
              <w:divBdr>
                <w:top w:val="none" w:sz="0" w:space="0" w:color="auto"/>
                <w:left w:val="none" w:sz="0" w:space="0" w:color="auto"/>
                <w:bottom w:val="none" w:sz="0" w:space="0" w:color="auto"/>
                <w:right w:val="none" w:sz="0" w:space="0" w:color="auto"/>
              </w:divBdr>
              <w:divsChild>
                <w:div w:id="942304948">
                  <w:marLeft w:val="-180"/>
                  <w:marRight w:val="-180"/>
                  <w:marTop w:val="0"/>
                  <w:marBottom w:val="0"/>
                  <w:divBdr>
                    <w:top w:val="none" w:sz="0" w:space="0" w:color="auto"/>
                    <w:left w:val="none" w:sz="0" w:space="0" w:color="auto"/>
                    <w:bottom w:val="none" w:sz="0" w:space="0" w:color="auto"/>
                    <w:right w:val="none" w:sz="0" w:space="0" w:color="auto"/>
                  </w:divBdr>
                  <w:divsChild>
                    <w:div w:id="17005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207251">
      <w:bodyDiv w:val="1"/>
      <w:marLeft w:val="0"/>
      <w:marRight w:val="0"/>
      <w:marTop w:val="0"/>
      <w:marBottom w:val="0"/>
      <w:divBdr>
        <w:top w:val="none" w:sz="0" w:space="0" w:color="auto"/>
        <w:left w:val="none" w:sz="0" w:space="0" w:color="auto"/>
        <w:bottom w:val="none" w:sz="0" w:space="0" w:color="auto"/>
        <w:right w:val="none" w:sz="0" w:space="0" w:color="auto"/>
      </w:divBdr>
      <w:divsChild>
        <w:div w:id="1743521958">
          <w:marLeft w:val="0"/>
          <w:marRight w:val="0"/>
          <w:marTop w:val="0"/>
          <w:marBottom w:val="375"/>
          <w:divBdr>
            <w:top w:val="none" w:sz="0" w:space="0" w:color="auto"/>
            <w:left w:val="none" w:sz="0" w:space="0" w:color="auto"/>
            <w:bottom w:val="none" w:sz="0" w:space="0" w:color="auto"/>
            <w:right w:val="none" w:sz="0" w:space="0" w:color="auto"/>
          </w:divBdr>
          <w:divsChild>
            <w:div w:id="312805422">
              <w:marLeft w:val="0"/>
              <w:marRight w:val="0"/>
              <w:marTop w:val="0"/>
              <w:marBottom w:val="0"/>
              <w:divBdr>
                <w:top w:val="none" w:sz="0" w:space="0" w:color="auto"/>
                <w:left w:val="none" w:sz="0" w:space="0" w:color="auto"/>
                <w:bottom w:val="none" w:sz="0" w:space="0" w:color="auto"/>
                <w:right w:val="none" w:sz="0" w:space="0" w:color="auto"/>
              </w:divBdr>
              <w:divsChild>
                <w:div w:id="16755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79363">
          <w:marLeft w:val="0"/>
          <w:marRight w:val="0"/>
          <w:marTop w:val="0"/>
          <w:marBottom w:val="0"/>
          <w:divBdr>
            <w:top w:val="none" w:sz="0" w:space="0" w:color="auto"/>
            <w:left w:val="none" w:sz="0" w:space="0" w:color="auto"/>
            <w:bottom w:val="none" w:sz="0" w:space="0" w:color="auto"/>
            <w:right w:val="none" w:sz="0" w:space="0" w:color="auto"/>
          </w:divBdr>
          <w:divsChild>
            <w:div w:id="678890836">
              <w:marLeft w:val="0"/>
              <w:marRight w:val="0"/>
              <w:marTop w:val="0"/>
              <w:marBottom w:val="0"/>
              <w:divBdr>
                <w:top w:val="none" w:sz="0" w:space="0" w:color="auto"/>
                <w:left w:val="none" w:sz="0" w:space="0" w:color="auto"/>
                <w:bottom w:val="none" w:sz="0" w:space="0" w:color="auto"/>
                <w:right w:val="none" w:sz="0" w:space="0" w:color="auto"/>
              </w:divBdr>
              <w:divsChild>
                <w:div w:id="702247715">
                  <w:marLeft w:val="0"/>
                  <w:marRight w:val="0"/>
                  <w:marTop w:val="0"/>
                  <w:marBottom w:val="0"/>
                  <w:divBdr>
                    <w:top w:val="none" w:sz="0" w:space="0" w:color="auto"/>
                    <w:left w:val="none" w:sz="0" w:space="0" w:color="auto"/>
                    <w:bottom w:val="none" w:sz="0" w:space="0" w:color="auto"/>
                    <w:right w:val="none" w:sz="0" w:space="0" w:color="auto"/>
                  </w:divBdr>
                  <w:divsChild>
                    <w:div w:id="17077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63087931">
      <w:bodyDiv w:val="1"/>
      <w:marLeft w:val="0"/>
      <w:marRight w:val="0"/>
      <w:marTop w:val="0"/>
      <w:marBottom w:val="0"/>
      <w:divBdr>
        <w:top w:val="none" w:sz="0" w:space="0" w:color="auto"/>
        <w:left w:val="none" w:sz="0" w:space="0" w:color="auto"/>
        <w:bottom w:val="none" w:sz="0" w:space="0" w:color="auto"/>
        <w:right w:val="none" w:sz="0" w:space="0" w:color="auto"/>
      </w:divBdr>
      <w:divsChild>
        <w:div w:id="2072734179">
          <w:marLeft w:val="-180"/>
          <w:marRight w:val="-180"/>
          <w:marTop w:val="0"/>
          <w:marBottom w:val="0"/>
          <w:divBdr>
            <w:top w:val="none" w:sz="0" w:space="0" w:color="auto"/>
            <w:left w:val="none" w:sz="0" w:space="0" w:color="auto"/>
            <w:bottom w:val="none" w:sz="0" w:space="0" w:color="auto"/>
            <w:right w:val="none" w:sz="0" w:space="0" w:color="auto"/>
          </w:divBdr>
          <w:divsChild>
            <w:div w:id="1095635756">
              <w:marLeft w:val="0"/>
              <w:marRight w:val="0"/>
              <w:marTop w:val="0"/>
              <w:marBottom w:val="0"/>
              <w:divBdr>
                <w:top w:val="none" w:sz="0" w:space="0" w:color="auto"/>
                <w:left w:val="none" w:sz="0" w:space="0" w:color="auto"/>
                <w:bottom w:val="none" w:sz="0" w:space="0" w:color="auto"/>
                <w:right w:val="none" w:sz="0" w:space="0" w:color="auto"/>
              </w:divBdr>
              <w:divsChild>
                <w:div w:id="760873062">
                  <w:marLeft w:val="0"/>
                  <w:marRight w:val="0"/>
                  <w:marTop w:val="0"/>
                  <w:marBottom w:val="0"/>
                  <w:divBdr>
                    <w:top w:val="none" w:sz="0" w:space="0" w:color="auto"/>
                    <w:left w:val="none" w:sz="0" w:space="0" w:color="auto"/>
                    <w:bottom w:val="none" w:sz="0" w:space="0" w:color="auto"/>
                    <w:right w:val="none" w:sz="0" w:space="0" w:color="auto"/>
                  </w:divBdr>
                  <w:divsChild>
                    <w:div w:id="1736078709">
                      <w:marLeft w:val="-180"/>
                      <w:marRight w:val="-180"/>
                      <w:marTop w:val="0"/>
                      <w:marBottom w:val="0"/>
                      <w:divBdr>
                        <w:top w:val="none" w:sz="0" w:space="0" w:color="auto"/>
                        <w:left w:val="none" w:sz="0" w:space="0" w:color="auto"/>
                        <w:bottom w:val="none" w:sz="0" w:space="0" w:color="auto"/>
                        <w:right w:val="none" w:sz="0" w:space="0" w:color="auto"/>
                      </w:divBdr>
                      <w:divsChild>
                        <w:div w:id="63994050">
                          <w:marLeft w:val="0"/>
                          <w:marRight w:val="0"/>
                          <w:marTop w:val="0"/>
                          <w:marBottom w:val="0"/>
                          <w:divBdr>
                            <w:top w:val="none" w:sz="0" w:space="0" w:color="auto"/>
                            <w:left w:val="none" w:sz="0" w:space="0" w:color="auto"/>
                            <w:bottom w:val="none" w:sz="0" w:space="0" w:color="auto"/>
                            <w:right w:val="none" w:sz="0" w:space="0" w:color="auto"/>
                          </w:divBdr>
                          <w:divsChild>
                            <w:div w:id="416680163">
                              <w:marLeft w:val="0"/>
                              <w:marRight w:val="0"/>
                              <w:marTop w:val="0"/>
                              <w:marBottom w:val="0"/>
                              <w:divBdr>
                                <w:top w:val="none" w:sz="0" w:space="0" w:color="auto"/>
                                <w:left w:val="none" w:sz="0" w:space="0" w:color="auto"/>
                                <w:bottom w:val="none" w:sz="0" w:space="0" w:color="auto"/>
                                <w:right w:val="none" w:sz="0" w:space="0" w:color="auto"/>
                              </w:divBdr>
                              <w:divsChild>
                                <w:div w:id="1807429299">
                                  <w:marLeft w:val="-180"/>
                                  <w:marRight w:val="-180"/>
                                  <w:marTop w:val="0"/>
                                  <w:marBottom w:val="0"/>
                                  <w:divBdr>
                                    <w:top w:val="none" w:sz="0" w:space="0" w:color="auto"/>
                                    <w:left w:val="none" w:sz="0" w:space="0" w:color="auto"/>
                                    <w:bottom w:val="none" w:sz="0" w:space="0" w:color="auto"/>
                                    <w:right w:val="none" w:sz="0" w:space="0" w:color="auto"/>
                                  </w:divBdr>
                                  <w:divsChild>
                                    <w:div w:id="1132940176">
                                      <w:marLeft w:val="0"/>
                                      <w:marRight w:val="0"/>
                                      <w:marTop w:val="0"/>
                                      <w:marBottom w:val="0"/>
                                      <w:divBdr>
                                        <w:top w:val="none" w:sz="0" w:space="0" w:color="auto"/>
                                        <w:left w:val="none" w:sz="0" w:space="0" w:color="auto"/>
                                        <w:bottom w:val="none" w:sz="0" w:space="0" w:color="auto"/>
                                        <w:right w:val="none" w:sz="0" w:space="0" w:color="auto"/>
                                      </w:divBdr>
                                      <w:divsChild>
                                        <w:div w:id="1586768634">
                                          <w:marLeft w:val="0"/>
                                          <w:marRight w:val="0"/>
                                          <w:marTop w:val="0"/>
                                          <w:marBottom w:val="0"/>
                                          <w:divBdr>
                                            <w:top w:val="none" w:sz="0" w:space="0" w:color="auto"/>
                                            <w:left w:val="none" w:sz="0" w:space="0" w:color="auto"/>
                                            <w:bottom w:val="none" w:sz="0" w:space="0" w:color="auto"/>
                                            <w:right w:val="none" w:sz="0" w:space="0" w:color="auto"/>
                                          </w:divBdr>
                                          <w:divsChild>
                                            <w:div w:id="1267495626">
                                              <w:marLeft w:val="-180"/>
                                              <w:marRight w:val="-180"/>
                                              <w:marTop w:val="0"/>
                                              <w:marBottom w:val="0"/>
                                              <w:divBdr>
                                                <w:top w:val="none" w:sz="0" w:space="0" w:color="auto"/>
                                                <w:left w:val="none" w:sz="0" w:space="0" w:color="auto"/>
                                                <w:bottom w:val="none" w:sz="0" w:space="0" w:color="auto"/>
                                                <w:right w:val="none" w:sz="0" w:space="0" w:color="auto"/>
                                              </w:divBdr>
                                              <w:divsChild>
                                                <w:div w:id="4271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76200017">
      <w:bodyDiv w:val="1"/>
      <w:marLeft w:val="0"/>
      <w:marRight w:val="0"/>
      <w:marTop w:val="0"/>
      <w:marBottom w:val="0"/>
      <w:divBdr>
        <w:top w:val="none" w:sz="0" w:space="0" w:color="auto"/>
        <w:left w:val="none" w:sz="0" w:space="0" w:color="auto"/>
        <w:bottom w:val="none" w:sz="0" w:space="0" w:color="auto"/>
        <w:right w:val="none" w:sz="0" w:space="0" w:color="auto"/>
      </w:divBdr>
    </w:div>
    <w:div w:id="1376737231">
      <w:bodyDiv w:val="1"/>
      <w:marLeft w:val="0"/>
      <w:marRight w:val="0"/>
      <w:marTop w:val="0"/>
      <w:marBottom w:val="0"/>
      <w:divBdr>
        <w:top w:val="none" w:sz="0" w:space="0" w:color="auto"/>
        <w:left w:val="none" w:sz="0" w:space="0" w:color="auto"/>
        <w:bottom w:val="none" w:sz="0" w:space="0" w:color="auto"/>
        <w:right w:val="none" w:sz="0" w:space="0" w:color="auto"/>
      </w:divBdr>
    </w:div>
    <w:div w:id="1377462127">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551">
      <w:bodyDiv w:val="1"/>
      <w:marLeft w:val="0"/>
      <w:marRight w:val="0"/>
      <w:marTop w:val="0"/>
      <w:marBottom w:val="0"/>
      <w:divBdr>
        <w:top w:val="none" w:sz="0" w:space="0" w:color="auto"/>
        <w:left w:val="none" w:sz="0" w:space="0" w:color="auto"/>
        <w:bottom w:val="none" w:sz="0" w:space="0" w:color="auto"/>
        <w:right w:val="none" w:sz="0" w:space="0" w:color="auto"/>
      </w:divBdr>
      <w:divsChild>
        <w:div w:id="665324767">
          <w:marLeft w:val="0"/>
          <w:marRight w:val="0"/>
          <w:marTop w:val="0"/>
          <w:marBottom w:val="0"/>
          <w:divBdr>
            <w:top w:val="none" w:sz="0" w:space="0" w:color="auto"/>
            <w:left w:val="none" w:sz="0" w:space="0" w:color="auto"/>
            <w:bottom w:val="none" w:sz="0" w:space="0" w:color="auto"/>
            <w:right w:val="none" w:sz="0" w:space="0" w:color="auto"/>
          </w:divBdr>
          <w:divsChild>
            <w:div w:id="188497728">
              <w:marLeft w:val="0"/>
              <w:marRight w:val="0"/>
              <w:marTop w:val="0"/>
              <w:marBottom w:val="0"/>
              <w:divBdr>
                <w:top w:val="none" w:sz="0" w:space="0" w:color="auto"/>
                <w:left w:val="none" w:sz="0" w:space="0" w:color="auto"/>
                <w:bottom w:val="none" w:sz="0" w:space="0" w:color="auto"/>
                <w:right w:val="none" w:sz="0" w:space="0" w:color="auto"/>
              </w:divBdr>
            </w:div>
          </w:divsChild>
        </w:div>
        <w:div w:id="810177707">
          <w:marLeft w:val="0"/>
          <w:marRight w:val="0"/>
          <w:marTop w:val="0"/>
          <w:marBottom w:val="0"/>
          <w:divBdr>
            <w:top w:val="none" w:sz="0" w:space="0" w:color="auto"/>
            <w:left w:val="none" w:sz="0" w:space="0" w:color="auto"/>
            <w:bottom w:val="none" w:sz="0" w:space="0" w:color="auto"/>
            <w:right w:val="none" w:sz="0" w:space="0" w:color="auto"/>
          </w:divBdr>
          <w:divsChild>
            <w:div w:id="558632175">
              <w:marLeft w:val="0"/>
              <w:marRight w:val="0"/>
              <w:marTop w:val="0"/>
              <w:marBottom w:val="0"/>
              <w:divBdr>
                <w:top w:val="none" w:sz="0" w:space="0" w:color="auto"/>
                <w:left w:val="none" w:sz="0" w:space="0" w:color="auto"/>
                <w:bottom w:val="none" w:sz="0" w:space="0" w:color="auto"/>
                <w:right w:val="none" w:sz="0" w:space="0" w:color="auto"/>
              </w:divBdr>
              <w:divsChild>
                <w:div w:id="452214913">
                  <w:marLeft w:val="-180"/>
                  <w:marRight w:val="-180"/>
                  <w:marTop w:val="0"/>
                  <w:marBottom w:val="0"/>
                  <w:divBdr>
                    <w:top w:val="none" w:sz="0" w:space="0" w:color="auto"/>
                    <w:left w:val="none" w:sz="0" w:space="0" w:color="auto"/>
                    <w:bottom w:val="none" w:sz="0" w:space="0" w:color="auto"/>
                    <w:right w:val="none" w:sz="0" w:space="0" w:color="auto"/>
                  </w:divBdr>
                  <w:divsChild>
                    <w:div w:id="14042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24774">
      <w:bodyDiv w:val="1"/>
      <w:marLeft w:val="0"/>
      <w:marRight w:val="0"/>
      <w:marTop w:val="0"/>
      <w:marBottom w:val="0"/>
      <w:divBdr>
        <w:top w:val="none" w:sz="0" w:space="0" w:color="auto"/>
        <w:left w:val="none" w:sz="0" w:space="0" w:color="auto"/>
        <w:bottom w:val="none" w:sz="0" w:space="0" w:color="auto"/>
        <w:right w:val="none" w:sz="0" w:space="0" w:color="auto"/>
      </w:divBdr>
    </w:div>
    <w:div w:id="1396472635">
      <w:bodyDiv w:val="1"/>
      <w:marLeft w:val="0"/>
      <w:marRight w:val="0"/>
      <w:marTop w:val="0"/>
      <w:marBottom w:val="0"/>
      <w:divBdr>
        <w:top w:val="none" w:sz="0" w:space="0" w:color="auto"/>
        <w:left w:val="none" w:sz="0" w:space="0" w:color="auto"/>
        <w:bottom w:val="none" w:sz="0" w:space="0" w:color="auto"/>
        <w:right w:val="none" w:sz="0" w:space="0" w:color="auto"/>
      </w:divBdr>
    </w:div>
    <w:div w:id="1396704888">
      <w:bodyDiv w:val="1"/>
      <w:marLeft w:val="0"/>
      <w:marRight w:val="0"/>
      <w:marTop w:val="0"/>
      <w:marBottom w:val="0"/>
      <w:divBdr>
        <w:top w:val="none" w:sz="0" w:space="0" w:color="auto"/>
        <w:left w:val="none" w:sz="0" w:space="0" w:color="auto"/>
        <w:bottom w:val="none" w:sz="0" w:space="0" w:color="auto"/>
        <w:right w:val="none" w:sz="0" w:space="0" w:color="auto"/>
      </w:divBdr>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0783231">
      <w:bodyDiv w:val="1"/>
      <w:marLeft w:val="0"/>
      <w:marRight w:val="0"/>
      <w:marTop w:val="0"/>
      <w:marBottom w:val="0"/>
      <w:divBdr>
        <w:top w:val="none" w:sz="0" w:space="0" w:color="auto"/>
        <w:left w:val="none" w:sz="0" w:space="0" w:color="auto"/>
        <w:bottom w:val="none" w:sz="0" w:space="0" w:color="auto"/>
        <w:right w:val="none" w:sz="0" w:space="0" w:color="auto"/>
      </w:divBdr>
      <w:divsChild>
        <w:div w:id="1286696423">
          <w:marLeft w:val="-180"/>
          <w:marRight w:val="-180"/>
          <w:marTop w:val="0"/>
          <w:marBottom w:val="0"/>
          <w:divBdr>
            <w:top w:val="none" w:sz="0" w:space="0" w:color="auto"/>
            <w:left w:val="none" w:sz="0" w:space="0" w:color="auto"/>
            <w:bottom w:val="none" w:sz="0" w:space="0" w:color="auto"/>
            <w:right w:val="none" w:sz="0" w:space="0" w:color="auto"/>
          </w:divBdr>
          <w:divsChild>
            <w:div w:id="18433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07796927">
      <w:bodyDiv w:val="1"/>
      <w:marLeft w:val="0"/>
      <w:marRight w:val="0"/>
      <w:marTop w:val="0"/>
      <w:marBottom w:val="0"/>
      <w:divBdr>
        <w:top w:val="none" w:sz="0" w:space="0" w:color="auto"/>
        <w:left w:val="none" w:sz="0" w:space="0" w:color="auto"/>
        <w:bottom w:val="none" w:sz="0" w:space="0" w:color="auto"/>
        <w:right w:val="none" w:sz="0" w:space="0" w:color="auto"/>
      </w:divBdr>
      <w:divsChild>
        <w:div w:id="1300106682">
          <w:marLeft w:val="0"/>
          <w:marRight w:val="0"/>
          <w:marTop w:val="0"/>
          <w:marBottom w:val="375"/>
          <w:divBdr>
            <w:top w:val="none" w:sz="0" w:space="0" w:color="auto"/>
            <w:left w:val="none" w:sz="0" w:space="0" w:color="auto"/>
            <w:bottom w:val="none" w:sz="0" w:space="0" w:color="auto"/>
            <w:right w:val="none" w:sz="0" w:space="0" w:color="auto"/>
          </w:divBdr>
          <w:divsChild>
            <w:div w:id="261576805">
              <w:marLeft w:val="0"/>
              <w:marRight w:val="0"/>
              <w:marTop w:val="0"/>
              <w:marBottom w:val="0"/>
              <w:divBdr>
                <w:top w:val="none" w:sz="0" w:space="0" w:color="auto"/>
                <w:left w:val="none" w:sz="0" w:space="0" w:color="auto"/>
                <w:bottom w:val="none" w:sz="0" w:space="0" w:color="auto"/>
                <w:right w:val="none" w:sz="0" w:space="0" w:color="auto"/>
              </w:divBdr>
              <w:divsChild>
                <w:div w:id="16835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0743">
          <w:marLeft w:val="0"/>
          <w:marRight w:val="0"/>
          <w:marTop w:val="0"/>
          <w:marBottom w:val="0"/>
          <w:divBdr>
            <w:top w:val="none" w:sz="0" w:space="0" w:color="auto"/>
            <w:left w:val="none" w:sz="0" w:space="0" w:color="auto"/>
            <w:bottom w:val="none" w:sz="0" w:space="0" w:color="auto"/>
            <w:right w:val="none" w:sz="0" w:space="0" w:color="auto"/>
          </w:divBdr>
          <w:divsChild>
            <w:div w:id="53554183">
              <w:marLeft w:val="0"/>
              <w:marRight w:val="0"/>
              <w:marTop w:val="0"/>
              <w:marBottom w:val="0"/>
              <w:divBdr>
                <w:top w:val="none" w:sz="0" w:space="0" w:color="auto"/>
                <w:left w:val="none" w:sz="0" w:space="0" w:color="auto"/>
                <w:bottom w:val="none" w:sz="0" w:space="0" w:color="auto"/>
                <w:right w:val="none" w:sz="0" w:space="0" w:color="auto"/>
              </w:divBdr>
              <w:divsChild>
                <w:div w:id="1568149662">
                  <w:marLeft w:val="-180"/>
                  <w:marRight w:val="-180"/>
                  <w:marTop w:val="0"/>
                  <w:marBottom w:val="0"/>
                  <w:divBdr>
                    <w:top w:val="none" w:sz="0" w:space="0" w:color="auto"/>
                    <w:left w:val="none" w:sz="0" w:space="0" w:color="auto"/>
                    <w:bottom w:val="none" w:sz="0" w:space="0" w:color="auto"/>
                    <w:right w:val="none" w:sz="0" w:space="0" w:color="auto"/>
                  </w:divBdr>
                  <w:divsChild>
                    <w:div w:id="5352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802371">
      <w:bodyDiv w:val="1"/>
      <w:marLeft w:val="0"/>
      <w:marRight w:val="0"/>
      <w:marTop w:val="0"/>
      <w:marBottom w:val="0"/>
      <w:divBdr>
        <w:top w:val="none" w:sz="0" w:space="0" w:color="auto"/>
        <w:left w:val="none" w:sz="0" w:space="0" w:color="auto"/>
        <w:bottom w:val="none" w:sz="0" w:space="0" w:color="auto"/>
        <w:right w:val="none" w:sz="0" w:space="0" w:color="auto"/>
      </w:divBdr>
      <w:divsChild>
        <w:div w:id="945623473">
          <w:marLeft w:val="0"/>
          <w:marRight w:val="0"/>
          <w:marTop w:val="0"/>
          <w:marBottom w:val="0"/>
          <w:divBdr>
            <w:top w:val="none" w:sz="0" w:space="0" w:color="auto"/>
            <w:left w:val="none" w:sz="0" w:space="0" w:color="auto"/>
            <w:bottom w:val="none" w:sz="0" w:space="0" w:color="auto"/>
            <w:right w:val="none" w:sz="0" w:space="0" w:color="auto"/>
          </w:divBdr>
          <w:divsChild>
            <w:div w:id="1470901182">
              <w:marLeft w:val="0"/>
              <w:marRight w:val="0"/>
              <w:marTop w:val="0"/>
              <w:marBottom w:val="0"/>
              <w:divBdr>
                <w:top w:val="none" w:sz="0" w:space="0" w:color="auto"/>
                <w:left w:val="none" w:sz="0" w:space="0" w:color="auto"/>
                <w:bottom w:val="none" w:sz="0" w:space="0" w:color="auto"/>
                <w:right w:val="none" w:sz="0" w:space="0" w:color="auto"/>
              </w:divBdr>
              <w:divsChild>
                <w:div w:id="10976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07828">
          <w:marLeft w:val="0"/>
          <w:marRight w:val="0"/>
          <w:marTop w:val="0"/>
          <w:marBottom w:val="0"/>
          <w:divBdr>
            <w:top w:val="none" w:sz="0" w:space="0" w:color="auto"/>
            <w:left w:val="none" w:sz="0" w:space="0" w:color="auto"/>
            <w:bottom w:val="none" w:sz="0" w:space="0" w:color="auto"/>
            <w:right w:val="none" w:sz="0" w:space="0" w:color="auto"/>
          </w:divBdr>
          <w:divsChild>
            <w:div w:id="587882637">
              <w:marLeft w:val="0"/>
              <w:marRight w:val="0"/>
              <w:marTop w:val="0"/>
              <w:marBottom w:val="0"/>
              <w:divBdr>
                <w:top w:val="none" w:sz="0" w:space="0" w:color="auto"/>
                <w:left w:val="none" w:sz="0" w:space="0" w:color="auto"/>
                <w:bottom w:val="none" w:sz="0" w:space="0" w:color="auto"/>
                <w:right w:val="none" w:sz="0" w:space="0" w:color="auto"/>
              </w:divBdr>
              <w:divsChild>
                <w:div w:id="10777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4955">
          <w:marLeft w:val="0"/>
          <w:marRight w:val="0"/>
          <w:marTop w:val="0"/>
          <w:marBottom w:val="0"/>
          <w:divBdr>
            <w:top w:val="none" w:sz="0" w:space="0" w:color="auto"/>
            <w:left w:val="none" w:sz="0" w:space="0" w:color="auto"/>
            <w:bottom w:val="none" w:sz="0" w:space="0" w:color="auto"/>
            <w:right w:val="none" w:sz="0" w:space="0" w:color="auto"/>
          </w:divBdr>
          <w:divsChild>
            <w:div w:id="620309185">
              <w:marLeft w:val="0"/>
              <w:marRight w:val="0"/>
              <w:marTop w:val="0"/>
              <w:marBottom w:val="0"/>
              <w:divBdr>
                <w:top w:val="none" w:sz="0" w:space="0" w:color="auto"/>
                <w:left w:val="none" w:sz="0" w:space="0" w:color="auto"/>
                <w:bottom w:val="none" w:sz="0" w:space="0" w:color="auto"/>
                <w:right w:val="none" w:sz="0" w:space="0" w:color="auto"/>
              </w:divBdr>
              <w:divsChild>
                <w:div w:id="322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0907775">
      <w:bodyDiv w:val="1"/>
      <w:marLeft w:val="0"/>
      <w:marRight w:val="0"/>
      <w:marTop w:val="0"/>
      <w:marBottom w:val="0"/>
      <w:divBdr>
        <w:top w:val="none" w:sz="0" w:space="0" w:color="auto"/>
        <w:left w:val="none" w:sz="0" w:space="0" w:color="auto"/>
        <w:bottom w:val="none" w:sz="0" w:space="0" w:color="auto"/>
        <w:right w:val="none" w:sz="0" w:space="0" w:color="auto"/>
      </w:divBdr>
    </w:div>
    <w:div w:id="1421486918">
      <w:bodyDiv w:val="1"/>
      <w:marLeft w:val="0"/>
      <w:marRight w:val="0"/>
      <w:marTop w:val="0"/>
      <w:marBottom w:val="0"/>
      <w:divBdr>
        <w:top w:val="none" w:sz="0" w:space="0" w:color="auto"/>
        <w:left w:val="none" w:sz="0" w:space="0" w:color="auto"/>
        <w:bottom w:val="none" w:sz="0" w:space="0" w:color="auto"/>
        <w:right w:val="none" w:sz="0" w:space="0" w:color="auto"/>
      </w:divBdr>
      <w:divsChild>
        <w:div w:id="833649435">
          <w:marLeft w:val="-180"/>
          <w:marRight w:val="-180"/>
          <w:marTop w:val="0"/>
          <w:marBottom w:val="0"/>
          <w:divBdr>
            <w:top w:val="none" w:sz="0" w:space="0" w:color="auto"/>
            <w:left w:val="none" w:sz="0" w:space="0" w:color="auto"/>
            <w:bottom w:val="none" w:sz="0" w:space="0" w:color="auto"/>
            <w:right w:val="none" w:sz="0" w:space="0" w:color="auto"/>
          </w:divBdr>
          <w:divsChild>
            <w:div w:id="1171217766">
              <w:marLeft w:val="0"/>
              <w:marRight w:val="0"/>
              <w:marTop w:val="0"/>
              <w:marBottom w:val="0"/>
              <w:divBdr>
                <w:top w:val="none" w:sz="0" w:space="0" w:color="auto"/>
                <w:left w:val="none" w:sz="0" w:space="0" w:color="auto"/>
                <w:bottom w:val="none" w:sz="0" w:space="0" w:color="auto"/>
                <w:right w:val="none" w:sz="0" w:space="0" w:color="auto"/>
              </w:divBdr>
              <w:divsChild>
                <w:div w:id="21429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12787">
      <w:bodyDiv w:val="1"/>
      <w:marLeft w:val="0"/>
      <w:marRight w:val="0"/>
      <w:marTop w:val="0"/>
      <w:marBottom w:val="0"/>
      <w:divBdr>
        <w:top w:val="none" w:sz="0" w:space="0" w:color="auto"/>
        <w:left w:val="none" w:sz="0" w:space="0" w:color="auto"/>
        <w:bottom w:val="none" w:sz="0" w:space="0" w:color="auto"/>
        <w:right w:val="none" w:sz="0" w:space="0" w:color="auto"/>
      </w:divBdr>
    </w:div>
    <w:div w:id="1423718027">
      <w:bodyDiv w:val="1"/>
      <w:marLeft w:val="0"/>
      <w:marRight w:val="0"/>
      <w:marTop w:val="0"/>
      <w:marBottom w:val="0"/>
      <w:divBdr>
        <w:top w:val="none" w:sz="0" w:space="0" w:color="auto"/>
        <w:left w:val="none" w:sz="0" w:space="0" w:color="auto"/>
        <w:bottom w:val="none" w:sz="0" w:space="0" w:color="auto"/>
        <w:right w:val="none" w:sz="0" w:space="0" w:color="auto"/>
      </w:divBdr>
      <w:divsChild>
        <w:div w:id="1500850104">
          <w:marLeft w:val="0"/>
          <w:marRight w:val="0"/>
          <w:marTop w:val="0"/>
          <w:marBottom w:val="375"/>
          <w:divBdr>
            <w:top w:val="none" w:sz="0" w:space="0" w:color="auto"/>
            <w:left w:val="none" w:sz="0" w:space="0" w:color="auto"/>
            <w:bottom w:val="none" w:sz="0" w:space="0" w:color="auto"/>
            <w:right w:val="none" w:sz="0" w:space="0" w:color="auto"/>
          </w:divBdr>
          <w:divsChild>
            <w:div w:id="1664165833">
              <w:marLeft w:val="0"/>
              <w:marRight w:val="0"/>
              <w:marTop w:val="0"/>
              <w:marBottom w:val="0"/>
              <w:divBdr>
                <w:top w:val="none" w:sz="0" w:space="0" w:color="auto"/>
                <w:left w:val="none" w:sz="0" w:space="0" w:color="auto"/>
                <w:bottom w:val="none" w:sz="0" w:space="0" w:color="auto"/>
                <w:right w:val="none" w:sz="0" w:space="0" w:color="auto"/>
              </w:divBdr>
              <w:divsChild>
                <w:div w:id="15467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4120">
          <w:marLeft w:val="0"/>
          <w:marRight w:val="0"/>
          <w:marTop w:val="0"/>
          <w:marBottom w:val="0"/>
          <w:divBdr>
            <w:top w:val="none" w:sz="0" w:space="0" w:color="auto"/>
            <w:left w:val="none" w:sz="0" w:space="0" w:color="auto"/>
            <w:bottom w:val="none" w:sz="0" w:space="0" w:color="auto"/>
            <w:right w:val="none" w:sz="0" w:space="0" w:color="auto"/>
          </w:divBdr>
          <w:divsChild>
            <w:div w:id="332420536">
              <w:marLeft w:val="0"/>
              <w:marRight w:val="0"/>
              <w:marTop w:val="0"/>
              <w:marBottom w:val="0"/>
              <w:divBdr>
                <w:top w:val="none" w:sz="0" w:space="0" w:color="auto"/>
                <w:left w:val="none" w:sz="0" w:space="0" w:color="auto"/>
                <w:bottom w:val="none" w:sz="0" w:space="0" w:color="auto"/>
                <w:right w:val="none" w:sz="0" w:space="0" w:color="auto"/>
              </w:divBdr>
              <w:divsChild>
                <w:div w:id="1393574774">
                  <w:marLeft w:val="0"/>
                  <w:marRight w:val="0"/>
                  <w:marTop w:val="0"/>
                  <w:marBottom w:val="0"/>
                  <w:divBdr>
                    <w:top w:val="none" w:sz="0" w:space="0" w:color="auto"/>
                    <w:left w:val="none" w:sz="0" w:space="0" w:color="auto"/>
                    <w:bottom w:val="none" w:sz="0" w:space="0" w:color="auto"/>
                    <w:right w:val="none" w:sz="0" w:space="0" w:color="auto"/>
                  </w:divBdr>
                  <w:divsChild>
                    <w:div w:id="16522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457074">
      <w:bodyDiv w:val="1"/>
      <w:marLeft w:val="0"/>
      <w:marRight w:val="0"/>
      <w:marTop w:val="0"/>
      <w:marBottom w:val="0"/>
      <w:divBdr>
        <w:top w:val="none" w:sz="0" w:space="0" w:color="auto"/>
        <w:left w:val="none" w:sz="0" w:space="0" w:color="auto"/>
        <w:bottom w:val="none" w:sz="0" w:space="0" w:color="auto"/>
        <w:right w:val="none" w:sz="0" w:space="0" w:color="auto"/>
      </w:divBdr>
      <w:divsChild>
        <w:div w:id="109208551">
          <w:marLeft w:val="-180"/>
          <w:marRight w:val="-180"/>
          <w:marTop w:val="0"/>
          <w:marBottom w:val="0"/>
          <w:divBdr>
            <w:top w:val="none" w:sz="0" w:space="0" w:color="auto"/>
            <w:left w:val="none" w:sz="0" w:space="0" w:color="auto"/>
            <w:bottom w:val="none" w:sz="0" w:space="0" w:color="auto"/>
            <w:right w:val="none" w:sz="0" w:space="0" w:color="auto"/>
          </w:divBdr>
          <w:divsChild>
            <w:div w:id="1610311931">
              <w:marLeft w:val="0"/>
              <w:marRight w:val="0"/>
              <w:marTop w:val="0"/>
              <w:marBottom w:val="0"/>
              <w:divBdr>
                <w:top w:val="none" w:sz="0" w:space="0" w:color="auto"/>
                <w:left w:val="none" w:sz="0" w:space="0" w:color="auto"/>
                <w:bottom w:val="none" w:sz="0" w:space="0" w:color="auto"/>
                <w:right w:val="none" w:sz="0" w:space="0" w:color="auto"/>
              </w:divBdr>
            </w:div>
          </w:divsChild>
        </w:div>
        <w:div w:id="1582980287">
          <w:marLeft w:val="-180"/>
          <w:marRight w:val="-180"/>
          <w:marTop w:val="0"/>
          <w:marBottom w:val="0"/>
          <w:divBdr>
            <w:top w:val="none" w:sz="0" w:space="0" w:color="auto"/>
            <w:left w:val="none" w:sz="0" w:space="0" w:color="auto"/>
            <w:bottom w:val="none" w:sz="0" w:space="0" w:color="auto"/>
            <w:right w:val="none" w:sz="0" w:space="0" w:color="auto"/>
          </w:divBdr>
          <w:divsChild>
            <w:div w:id="799307059">
              <w:marLeft w:val="0"/>
              <w:marRight w:val="0"/>
              <w:marTop w:val="0"/>
              <w:marBottom w:val="0"/>
              <w:divBdr>
                <w:top w:val="none" w:sz="0" w:space="0" w:color="auto"/>
                <w:left w:val="none" w:sz="0" w:space="0" w:color="auto"/>
                <w:bottom w:val="none" w:sz="0" w:space="0" w:color="auto"/>
                <w:right w:val="none" w:sz="0" w:space="0" w:color="auto"/>
              </w:divBdr>
            </w:div>
          </w:divsChild>
        </w:div>
        <w:div w:id="850341303">
          <w:marLeft w:val="-180"/>
          <w:marRight w:val="-180"/>
          <w:marTop w:val="0"/>
          <w:marBottom w:val="0"/>
          <w:divBdr>
            <w:top w:val="none" w:sz="0" w:space="0" w:color="auto"/>
            <w:left w:val="none" w:sz="0" w:space="0" w:color="auto"/>
            <w:bottom w:val="none" w:sz="0" w:space="0" w:color="auto"/>
            <w:right w:val="none" w:sz="0" w:space="0" w:color="auto"/>
          </w:divBdr>
          <w:divsChild>
            <w:div w:id="601187089">
              <w:marLeft w:val="0"/>
              <w:marRight w:val="0"/>
              <w:marTop w:val="0"/>
              <w:marBottom w:val="0"/>
              <w:divBdr>
                <w:top w:val="none" w:sz="0" w:space="0" w:color="auto"/>
                <w:left w:val="none" w:sz="0" w:space="0" w:color="auto"/>
                <w:bottom w:val="none" w:sz="0" w:space="0" w:color="auto"/>
                <w:right w:val="none" w:sz="0" w:space="0" w:color="auto"/>
              </w:divBdr>
            </w:div>
          </w:divsChild>
        </w:div>
        <w:div w:id="1204098707">
          <w:marLeft w:val="-180"/>
          <w:marRight w:val="-180"/>
          <w:marTop w:val="0"/>
          <w:marBottom w:val="0"/>
          <w:divBdr>
            <w:top w:val="none" w:sz="0" w:space="0" w:color="auto"/>
            <w:left w:val="none" w:sz="0" w:space="0" w:color="auto"/>
            <w:bottom w:val="none" w:sz="0" w:space="0" w:color="auto"/>
            <w:right w:val="none" w:sz="0" w:space="0" w:color="auto"/>
          </w:divBdr>
          <w:divsChild>
            <w:div w:id="1350369725">
              <w:marLeft w:val="0"/>
              <w:marRight w:val="0"/>
              <w:marTop w:val="0"/>
              <w:marBottom w:val="0"/>
              <w:divBdr>
                <w:top w:val="none" w:sz="0" w:space="0" w:color="auto"/>
                <w:left w:val="none" w:sz="0" w:space="0" w:color="auto"/>
                <w:bottom w:val="none" w:sz="0" w:space="0" w:color="auto"/>
                <w:right w:val="none" w:sz="0" w:space="0" w:color="auto"/>
              </w:divBdr>
            </w:div>
          </w:divsChild>
        </w:div>
        <w:div w:id="1674142806">
          <w:marLeft w:val="-180"/>
          <w:marRight w:val="-180"/>
          <w:marTop w:val="0"/>
          <w:marBottom w:val="0"/>
          <w:divBdr>
            <w:top w:val="none" w:sz="0" w:space="0" w:color="auto"/>
            <w:left w:val="none" w:sz="0" w:space="0" w:color="auto"/>
            <w:bottom w:val="none" w:sz="0" w:space="0" w:color="auto"/>
            <w:right w:val="none" w:sz="0" w:space="0" w:color="auto"/>
          </w:divBdr>
          <w:divsChild>
            <w:div w:id="5313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29540824">
      <w:bodyDiv w:val="1"/>
      <w:marLeft w:val="0"/>
      <w:marRight w:val="0"/>
      <w:marTop w:val="0"/>
      <w:marBottom w:val="0"/>
      <w:divBdr>
        <w:top w:val="none" w:sz="0" w:space="0" w:color="auto"/>
        <w:left w:val="none" w:sz="0" w:space="0" w:color="auto"/>
        <w:bottom w:val="none" w:sz="0" w:space="0" w:color="auto"/>
        <w:right w:val="none" w:sz="0" w:space="0" w:color="auto"/>
      </w:divBdr>
    </w:div>
    <w:div w:id="1431854072">
      <w:bodyDiv w:val="1"/>
      <w:marLeft w:val="0"/>
      <w:marRight w:val="0"/>
      <w:marTop w:val="0"/>
      <w:marBottom w:val="0"/>
      <w:divBdr>
        <w:top w:val="none" w:sz="0" w:space="0" w:color="auto"/>
        <w:left w:val="none" w:sz="0" w:space="0" w:color="auto"/>
        <w:bottom w:val="none" w:sz="0" w:space="0" w:color="auto"/>
        <w:right w:val="none" w:sz="0" w:space="0" w:color="auto"/>
      </w:divBdr>
      <w:divsChild>
        <w:div w:id="1401052342">
          <w:marLeft w:val="0"/>
          <w:marRight w:val="0"/>
          <w:marTop w:val="0"/>
          <w:marBottom w:val="375"/>
          <w:divBdr>
            <w:top w:val="none" w:sz="0" w:space="0" w:color="auto"/>
            <w:left w:val="none" w:sz="0" w:space="0" w:color="auto"/>
            <w:bottom w:val="none" w:sz="0" w:space="0" w:color="auto"/>
            <w:right w:val="none" w:sz="0" w:space="0" w:color="auto"/>
          </w:divBdr>
          <w:divsChild>
            <w:div w:id="1640064536">
              <w:marLeft w:val="0"/>
              <w:marRight w:val="0"/>
              <w:marTop w:val="0"/>
              <w:marBottom w:val="0"/>
              <w:divBdr>
                <w:top w:val="none" w:sz="0" w:space="0" w:color="auto"/>
                <w:left w:val="none" w:sz="0" w:space="0" w:color="auto"/>
                <w:bottom w:val="none" w:sz="0" w:space="0" w:color="auto"/>
                <w:right w:val="none" w:sz="0" w:space="0" w:color="auto"/>
              </w:divBdr>
              <w:divsChild>
                <w:div w:id="6537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67656">
          <w:marLeft w:val="0"/>
          <w:marRight w:val="0"/>
          <w:marTop w:val="0"/>
          <w:marBottom w:val="0"/>
          <w:divBdr>
            <w:top w:val="none" w:sz="0" w:space="0" w:color="auto"/>
            <w:left w:val="none" w:sz="0" w:space="0" w:color="auto"/>
            <w:bottom w:val="none" w:sz="0" w:space="0" w:color="auto"/>
            <w:right w:val="none" w:sz="0" w:space="0" w:color="auto"/>
          </w:divBdr>
          <w:divsChild>
            <w:div w:id="308369237">
              <w:marLeft w:val="0"/>
              <w:marRight w:val="0"/>
              <w:marTop w:val="0"/>
              <w:marBottom w:val="0"/>
              <w:divBdr>
                <w:top w:val="none" w:sz="0" w:space="0" w:color="auto"/>
                <w:left w:val="none" w:sz="0" w:space="0" w:color="auto"/>
                <w:bottom w:val="none" w:sz="0" w:space="0" w:color="auto"/>
                <w:right w:val="none" w:sz="0" w:space="0" w:color="auto"/>
              </w:divBdr>
              <w:divsChild>
                <w:div w:id="1426458938">
                  <w:marLeft w:val="0"/>
                  <w:marRight w:val="0"/>
                  <w:marTop w:val="0"/>
                  <w:marBottom w:val="0"/>
                  <w:divBdr>
                    <w:top w:val="none" w:sz="0" w:space="0" w:color="auto"/>
                    <w:left w:val="none" w:sz="0" w:space="0" w:color="auto"/>
                    <w:bottom w:val="none" w:sz="0" w:space="0" w:color="auto"/>
                    <w:right w:val="none" w:sz="0" w:space="0" w:color="auto"/>
                  </w:divBdr>
                  <w:divsChild>
                    <w:div w:id="1954822063">
                      <w:marLeft w:val="-180"/>
                      <w:marRight w:val="-180"/>
                      <w:marTop w:val="0"/>
                      <w:marBottom w:val="0"/>
                      <w:divBdr>
                        <w:top w:val="none" w:sz="0" w:space="0" w:color="auto"/>
                        <w:left w:val="none" w:sz="0" w:space="0" w:color="auto"/>
                        <w:bottom w:val="none" w:sz="0" w:space="0" w:color="auto"/>
                        <w:right w:val="none" w:sz="0" w:space="0" w:color="auto"/>
                      </w:divBdr>
                      <w:divsChild>
                        <w:div w:id="1297371890">
                          <w:marLeft w:val="0"/>
                          <w:marRight w:val="0"/>
                          <w:marTop w:val="0"/>
                          <w:marBottom w:val="0"/>
                          <w:divBdr>
                            <w:top w:val="none" w:sz="0" w:space="0" w:color="auto"/>
                            <w:left w:val="none" w:sz="0" w:space="0" w:color="auto"/>
                            <w:bottom w:val="none" w:sz="0" w:space="0" w:color="auto"/>
                            <w:right w:val="none" w:sz="0" w:space="0" w:color="auto"/>
                          </w:divBdr>
                        </w:div>
                        <w:div w:id="1327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037105">
      <w:bodyDiv w:val="1"/>
      <w:marLeft w:val="0"/>
      <w:marRight w:val="0"/>
      <w:marTop w:val="0"/>
      <w:marBottom w:val="0"/>
      <w:divBdr>
        <w:top w:val="none" w:sz="0" w:space="0" w:color="auto"/>
        <w:left w:val="none" w:sz="0" w:space="0" w:color="auto"/>
        <w:bottom w:val="none" w:sz="0" w:space="0" w:color="auto"/>
        <w:right w:val="none" w:sz="0" w:space="0" w:color="auto"/>
      </w:divBdr>
      <w:divsChild>
        <w:div w:id="782960562">
          <w:marLeft w:val="0"/>
          <w:marRight w:val="0"/>
          <w:marTop w:val="0"/>
          <w:marBottom w:val="375"/>
          <w:divBdr>
            <w:top w:val="none" w:sz="0" w:space="0" w:color="auto"/>
            <w:left w:val="none" w:sz="0" w:space="0" w:color="auto"/>
            <w:bottom w:val="none" w:sz="0" w:space="0" w:color="auto"/>
            <w:right w:val="none" w:sz="0" w:space="0" w:color="auto"/>
          </w:divBdr>
          <w:divsChild>
            <w:div w:id="1829858006">
              <w:marLeft w:val="0"/>
              <w:marRight w:val="0"/>
              <w:marTop w:val="0"/>
              <w:marBottom w:val="0"/>
              <w:divBdr>
                <w:top w:val="none" w:sz="0" w:space="0" w:color="auto"/>
                <w:left w:val="none" w:sz="0" w:space="0" w:color="auto"/>
                <w:bottom w:val="none" w:sz="0" w:space="0" w:color="auto"/>
                <w:right w:val="none" w:sz="0" w:space="0" w:color="auto"/>
              </w:divBdr>
              <w:divsChild>
                <w:div w:id="17335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0983">
          <w:marLeft w:val="0"/>
          <w:marRight w:val="0"/>
          <w:marTop w:val="0"/>
          <w:marBottom w:val="0"/>
          <w:divBdr>
            <w:top w:val="none" w:sz="0" w:space="0" w:color="auto"/>
            <w:left w:val="none" w:sz="0" w:space="0" w:color="auto"/>
            <w:bottom w:val="none" w:sz="0" w:space="0" w:color="auto"/>
            <w:right w:val="none" w:sz="0" w:space="0" w:color="auto"/>
          </w:divBdr>
          <w:divsChild>
            <w:div w:id="1166627530">
              <w:marLeft w:val="0"/>
              <w:marRight w:val="0"/>
              <w:marTop w:val="0"/>
              <w:marBottom w:val="0"/>
              <w:divBdr>
                <w:top w:val="none" w:sz="0" w:space="0" w:color="auto"/>
                <w:left w:val="none" w:sz="0" w:space="0" w:color="auto"/>
                <w:bottom w:val="none" w:sz="0" w:space="0" w:color="auto"/>
                <w:right w:val="none" w:sz="0" w:space="0" w:color="auto"/>
              </w:divBdr>
              <w:divsChild>
                <w:div w:id="473639000">
                  <w:marLeft w:val="-180"/>
                  <w:marRight w:val="-180"/>
                  <w:marTop w:val="0"/>
                  <w:marBottom w:val="0"/>
                  <w:divBdr>
                    <w:top w:val="none" w:sz="0" w:space="0" w:color="auto"/>
                    <w:left w:val="none" w:sz="0" w:space="0" w:color="auto"/>
                    <w:bottom w:val="none" w:sz="0" w:space="0" w:color="auto"/>
                    <w:right w:val="none" w:sz="0" w:space="0" w:color="auto"/>
                  </w:divBdr>
                  <w:divsChild>
                    <w:div w:id="127933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5715739">
      <w:bodyDiv w:val="1"/>
      <w:marLeft w:val="0"/>
      <w:marRight w:val="0"/>
      <w:marTop w:val="0"/>
      <w:marBottom w:val="0"/>
      <w:divBdr>
        <w:top w:val="none" w:sz="0" w:space="0" w:color="auto"/>
        <w:left w:val="none" w:sz="0" w:space="0" w:color="auto"/>
        <w:bottom w:val="none" w:sz="0" w:space="0" w:color="auto"/>
        <w:right w:val="none" w:sz="0" w:space="0" w:color="auto"/>
      </w:divBdr>
      <w:divsChild>
        <w:div w:id="1539584326">
          <w:marLeft w:val="0"/>
          <w:marRight w:val="0"/>
          <w:marTop w:val="0"/>
          <w:marBottom w:val="375"/>
          <w:divBdr>
            <w:top w:val="none" w:sz="0" w:space="0" w:color="auto"/>
            <w:left w:val="none" w:sz="0" w:space="0" w:color="auto"/>
            <w:bottom w:val="none" w:sz="0" w:space="0" w:color="auto"/>
            <w:right w:val="none" w:sz="0" w:space="0" w:color="auto"/>
          </w:divBdr>
          <w:divsChild>
            <w:div w:id="745765542">
              <w:marLeft w:val="0"/>
              <w:marRight w:val="0"/>
              <w:marTop w:val="0"/>
              <w:marBottom w:val="0"/>
              <w:divBdr>
                <w:top w:val="none" w:sz="0" w:space="0" w:color="auto"/>
                <w:left w:val="none" w:sz="0" w:space="0" w:color="auto"/>
                <w:bottom w:val="none" w:sz="0" w:space="0" w:color="auto"/>
                <w:right w:val="none" w:sz="0" w:space="0" w:color="auto"/>
              </w:divBdr>
              <w:divsChild>
                <w:div w:id="8787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8618">
          <w:marLeft w:val="0"/>
          <w:marRight w:val="0"/>
          <w:marTop w:val="0"/>
          <w:marBottom w:val="0"/>
          <w:divBdr>
            <w:top w:val="none" w:sz="0" w:space="0" w:color="auto"/>
            <w:left w:val="none" w:sz="0" w:space="0" w:color="auto"/>
            <w:bottom w:val="none" w:sz="0" w:space="0" w:color="auto"/>
            <w:right w:val="none" w:sz="0" w:space="0" w:color="auto"/>
          </w:divBdr>
          <w:divsChild>
            <w:div w:id="1128745208">
              <w:marLeft w:val="0"/>
              <w:marRight w:val="0"/>
              <w:marTop w:val="0"/>
              <w:marBottom w:val="0"/>
              <w:divBdr>
                <w:top w:val="none" w:sz="0" w:space="0" w:color="auto"/>
                <w:left w:val="none" w:sz="0" w:space="0" w:color="auto"/>
                <w:bottom w:val="none" w:sz="0" w:space="0" w:color="auto"/>
                <w:right w:val="none" w:sz="0" w:space="0" w:color="auto"/>
              </w:divBdr>
              <w:divsChild>
                <w:div w:id="333411648">
                  <w:marLeft w:val="0"/>
                  <w:marRight w:val="0"/>
                  <w:marTop w:val="0"/>
                  <w:marBottom w:val="0"/>
                  <w:divBdr>
                    <w:top w:val="none" w:sz="0" w:space="0" w:color="auto"/>
                    <w:left w:val="none" w:sz="0" w:space="0" w:color="auto"/>
                    <w:bottom w:val="none" w:sz="0" w:space="0" w:color="auto"/>
                    <w:right w:val="none" w:sz="0" w:space="0" w:color="auto"/>
                  </w:divBdr>
                  <w:divsChild>
                    <w:div w:id="1455365382">
                      <w:marLeft w:val="0"/>
                      <w:marRight w:val="0"/>
                      <w:marTop w:val="0"/>
                      <w:marBottom w:val="0"/>
                      <w:divBdr>
                        <w:top w:val="none" w:sz="0" w:space="0" w:color="auto"/>
                        <w:left w:val="none" w:sz="0" w:space="0" w:color="auto"/>
                        <w:bottom w:val="none" w:sz="0" w:space="0" w:color="auto"/>
                        <w:right w:val="none" w:sz="0" w:space="0" w:color="auto"/>
                      </w:divBdr>
                    </w:div>
                    <w:div w:id="20270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1970">
      <w:bodyDiv w:val="1"/>
      <w:marLeft w:val="0"/>
      <w:marRight w:val="0"/>
      <w:marTop w:val="0"/>
      <w:marBottom w:val="0"/>
      <w:divBdr>
        <w:top w:val="none" w:sz="0" w:space="0" w:color="auto"/>
        <w:left w:val="none" w:sz="0" w:space="0" w:color="auto"/>
        <w:bottom w:val="none" w:sz="0" w:space="0" w:color="auto"/>
        <w:right w:val="none" w:sz="0" w:space="0" w:color="auto"/>
      </w:divBdr>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63033408">
      <w:bodyDiv w:val="1"/>
      <w:marLeft w:val="0"/>
      <w:marRight w:val="0"/>
      <w:marTop w:val="0"/>
      <w:marBottom w:val="0"/>
      <w:divBdr>
        <w:top w:val="none" w:sz="0" w:space="0" w:color="auto"/>
        <w:left w:val="none" w:sz="0" w:space="0" w:color="auto"/>
        <w:bottom w:val="none" w:sz="0" w:space="0" w:color="auto"/>
        <w:right w:val="none" w:sz="0" w:space="0" w:color="auto"/>
      </w:divBdr>
    </w:div>
    <w:div w:id="1473446487">
      <w:bodyDiv w:val="1"/>
      <w:marLeft w:val="0"/>
      <w:marRight w:val="0"/>
      <w:marTop w:val="0"/>
      <w:marBottom w:val="0"/>
      <w:divBdr>
        <w:top w:val="none" w:sz="0" w:space="0" w:color="auto"/>
        <w:left w:val="none" w:sz="0" w:space="0" w:color="auto"/>
        <w:bottom w:val="none" w:sz="0" w:space="0" w:color="auto"/>
        <w:right w:val="none" w:sz="0" w:space="0" w:color="auto"/>
      </w:divBdr>
    </w:div>
    <w:div w:id="1476335323">
      <w:bodyDiv w:val="1"/>
      <w:marLeft w:val="0"/>
      <w:marRight w:val="0"/>
      <w:marTop w:val="0"/>
      <w:marBottom w:val="0"/>
      <w:divBdr>
        <w:top w:val="none" w:sz="0" w:space="0" w:color="auto"/>
        <w:left w:val="none" w:sz="0" w:space="0" w:color="auto"/>
        <w:bottom w:val="none" w:sz="0" w:space="0" w:color="auto"/>
        <w:right w:val="none" w:sz="0" w:space="0" w:color="auto"/>
      </w:divBdr>
      <w:divsChild>
        <w:div w:id="1210453989">
          <w:marLeft w:val="0"/>
          <w:marRight w:val="0"/>
          <w:marTop w:val="0"/>
          <w:marBottom w:val="0"/>
          <w:divBdr>
            <w:top w:val="none" w:sz="0" w:space="0" w:color="auto"/>
            <w:left w:val="none" w:sz="0" w:space="0" w:color="auto"/>
            <w:bottom w:val="none" w:sz="0" w:space="0" w:color="auto"/>
            <w:right w:val="none" w:sz="0" w:space="0" w:color="auto"/>
          </w:divBdr>
          <w:divsChild>
            <w:div w:id="373236700">
              <w:marLeft w:val="-180"/>
              <w:marRight w:val="-180"/>
              <w:marTop w:val="0"/>
              <w:marBottom w:val="0"/>
              <w:divBdr>
                <w:top w:val="none" w:sz="0" w:space="0" w:color="auto"/>
                <w:left w:val="none" w:sz="0" w:space="0" w:color="auto"/>
                <w:bottom w:val="none" w:sz="0" w:space="0" w:color="auto"/>
                <w:right w:val="none" w:sz="0" w:space="0" w:color="auto"/>
              </w:divBdr>
              <w:divsChild>
                <w:div w:id="21171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94985">
      <w:bodyDiv w:val="1"/>
      <w:marLeft w:val="0"/>
      <w:marRight w:val="0"/>
      <w:marTop w:val="0"/>
      <w:marBottom w:val="0"/>
      <w:divBdr>
        <w:top w:val="none" w:sz="0" w:space="0" w:color="auto"/>
        <w:left w:val="none" w:sz="0" w:space="0" w:color="auto"/>
        <w:bottom w:val="none" w:sz="0" w:space="0" w:color="auto"/>
        <w:right w:val="none" w:sz="0" w:space="0" w:color="auto"/>
      </w:divBdr>
      <w:divsChild>
        <w:div w:id="1661733258">
          <w:marLeft w:val="0"/>
          <w:marRight w:val="0"/>
          <w:marTop w:val="0"/>
          <w:marBottom w:val="0"/>
          <w:divBdr>
            <w:top w:val="none" w:sz="0" w:space="0" w:color="auto"/>
            <w:left w:val="none" w:sz="0" w:space="0" w:color="auto"/>
            <w:bottom w:val="none" w:sz="0" w:space="0" w:color="auto"/>
            <w:right w:val="none" w:sz="0" w:space="0" w:color="auto"/>
          </w:divBdr>
          <w:divsChild>
            <w:div w:id="2010987637">
              <w:marLeft w:val="0"/>
              <w:marRight w:val="0"/>
              <w:marTop w:val="0"/>
              <w:marBottom w:val="0"/>
              <w:divBdr>
                <w:top w:val="none" w:sz="0" w:space="0" w:color="auto"/>
                <w:left w:val="none" w:sz="0" w:space="0" w:color="auto"/>
                <w:bottom w:val="none" w:sz="0" w:space="0" w:color="auto"/>
                <w:right w:val="none" w:sz="0" w:space="0" w:color="auto"/>
              </w:divBdr>
              <w:divsChild>
                <w:div w:id="1662847256">
                  <w:marLeft w:val="-180"/>
                  <w:marRight w:val="-180"/>
                  <w:marTop w:val="0"/>
                  <w:marBottom w:val="0"/>
                  <w:divBdr>
                    <w:top w:val="none" w:sz="0" w:space="0" w:color="auto"/>
                    <w:left w:val="none" w:sz="0" w:space="0" w:color="auto"/>
                    <w:bottom w:val="none" w:sz="0" w:space="0" w:color="auto"/>
                    <w:right w:val="none" w:sz="0" w:space="0" w:color="auto"/>
                  </w:divBdr>
                  <w:divsChild>
                    <w:div w:id="533274806">
                      <w:marLeft w:val="-180"/>
                      <w:marRight w:val="-180"/>
                      <w:marTop w:val="0"/>
                      <w:marBottom w:val="0"/>
                      <w:divBdr>
                        <w:top w:val="none" w:sz="0" w:space="0" w:color="auto"/>
                        <w:left w:val="none" w:sz="0" w:space="0" w:color="auto"/>
                        <w:bottom w:val="none" w:sz="0" w:space="0" w:color="auto"/>
                        <w:right w:val="none" w:sz="0" w:space="0" w:color="auto"/>
                      </w:divBdr>
                      <w:divsChild>
                        <w:div w:id="4297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292648">
          <w:marLeft w:val="0"/>
          <w:marRight w:val="0"/>
          <w:marTop w:val="0"/>
          <w:marBottom w:val="0"/>
          <w:divBdr>
            <w:top w:val="none" w:sz="0" w:space="0" w:color="auto"/>
            <w:left w:val="none" w:sz="0" w:space="0" w:color="auto"/>
            <w:bottom w:val="none" w:sz="0" w:space="0" w:color="auto"/>
            <w:right w:val="none" w:sz="0" w:space="0" w:color="auto"/>
          </w:divBdr>
          <w:divsChild>
            <w:div w:id="1662737696">
              <w:marLeft w:val="0"/>
              <w:marRight w:val="0"/>
              <w:marTop w:val="0"/>
              <w:marBottom w:val="0"/>
              <w:divBdr>
                <w:top w:val="none" w:sz="0" w:space="0" w:color="auto"/>
                <w:left w:val="none" w:sz="0" w:space="0" w:color="auto"/>
                <w:bottom w:val="none" w:sz="0" w:space="0" w:color="auto"/>
                <w:right w:val="none" w:sz="0" w:space="0" w:color="auto"/>
              </w:divBdr>
              <w:divsChild>
                <w:div w:id="1319188633">
                  <w:marLeft w:val="-180"/>
                  <w:marRight w:val="-180"/>
                  <w:marTop w:val="0"/>
                  <w:marBottom w:val="0"/>
                  <w:divBdr>
                    <w:top w:val="none" w:sz="0" w:space="0" w:color="auto"/>
                    <w:left w:val="none" w:sz="0" w:space="0" w:color="auto"/>
                    <w:bottom w:val="none" w:sz="0" w:space="0" w:color="auto"/>
                    <w:right w:val="none" w:sz="0" w:space="0" w:color="auto"/>
                  </w:divBdr>
                  <w:divsChild>
                    <w:div w:id="115369969">
                      <w:marLeft w:val="0"/>
                      <w:marRight w:val="0"/>
                      <w:marTop w:val="0"/>
                      <w:marBottom w:val="0"/>
                      <w:divBdr>
                        <w:top w:val="none" w:sz="0" w:space="0" w:color="auto"/>
                        <w:left w:val="none" w:sz="0" w:space="0" w:color="auto"/>
                        <w:bottom w:val="none" w:sz="0" w:space="0" w:color="auto"/>
                        <w:right w:val="none" w:sz="0" w:space="0" w:color="auto"/>
                      </w:divBdr>
                    </w:div>
                    <w:div w:id="9782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4954">
              <w:marLeft w:val="0"/>
              <w:marRight w:val="0"/>
              <w:marTop w:val="0"/>
              <w:marBottom w:val="0"/>
              <w:divBdr>
                <w:top w:val="none" w:sz="0" w:space="0" w:color="auto"/>
                <w:left w:val="none" w:sz="0" w:space="0" w:color="auto"/>
                <w:bottom w:val="none" w:sz="0" w:space="0" w:color="auto"/>
                <w:right w:val="none" w:sz="0" w:space="0" w:color="auto"/>
              </w:divBdr>
              <w:divsChild>
                <w:div w:id="669720306">
                  <w:marLeft w:val="-180"/>
                  <w:marRight w:val="-180"/>
                  <w:marTop w:val="0"/>
                  <w:marBottom w:val="0"/>
                  <w:divBdr>
                    <w:top w:val="none" w:sz="0" w:space="0" w:color="auto"/>
                    <w:left w:val="none" w:sz="0" w:space="0" w:color="auto"/>
                    <w:bottom w:val="none" w:sz="0" w:space="0" w:color="auto"/>
                    <w:right w:val="none" w:sz="0" w:space="0" w:color="auto"/>
                  </w:divBdr>
                  <w:divsChild>
                    <w:div w:id="1913467863">
                      <w:marLeft w:val="-180"/>
                      <w:marRight w:val="-180"/>
                      <w:marTop w:val="0"/>
                      <w:marBottom w:val="0"/>
                      <w:divBdr>
                        <w:top w:val="none" w:sz="0" w:space="0" w:color="auto"/>
                        <w:left w:val="none" w:sz="0" w:space="0" w:color="auto"/>
                        <w:bottom w:val="none" w:sz="0" w:space="0" w:color="auto"/>
                        <w:right w:val="none" w:sz="0" w:space="0" w:color="auto"/>
                      </w:divBdr>
                      <w:divsChild>
                        <w:div w:id="1257638888">
                          <w:marLeft w:val="0"/>
                          <w:marRight w:val="0"/>
                          <w:marTop w:val="0"/>
                          <w:marBottom w:val="0"/>
                          <w:divBdr>
                            <w:top w:val="none" w:sz="0" w:space="0" w:color="auto"/>
                            <w:left w:val="none" w:sz="0" w:space="0" w:color="auto"/>
                            <w:bottom w:val="none" w:sz="0" w:space="0" w:color="auto"/>
                            <w:right w:val="none" w:sz="0" w:space="0" w:color="auto"/>
                          </w:divBdr>
                        </w:div>
                        <w:div w:id="129887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0292782">
      <w:bodyDiv w:val="1"/>
      <w:marLeft w:val="0"/>
      <w:marRight w:val="0"/>
      <w:marTop w:val="0"/>
      <w:marBottom w:val="0"/>
      <w:divBdr>
        <w:top w:val="none" w:sz="0" w:space="0" w:color="auto"/>
        <w:left w:val="none" w:sz="0" w:space="0" w:color="auto"/>
        <w:bottom w:val="none" w:sz="0" w:space="0" w:color="auto"/>
        <w:right w:val="none" w:sz="0" w:space="0" w:color="auto"/>
      </w:divBdr>
      <w:divsChild>
        <w:div w:id="604657744">
          <w:marLeft w:val="0"/>
          <w:marRight w:val="0"/>
          <w:marTop w:val="0"/>
          <w:marBottom w:val="375"/>
          <w:divBdr>
            <w:top w:val="none" w:sz="0" w:space="0" w:color="auto"/>
            <w:left w:val="none" w:sz="0" w:space="0" w:color="auto"/>
            <w:bottom w:val="none" w:sz="0" w:space="0" w:color="auto"/>
            <w:right w:val="none" w:sz="0" w:space="0" w:color="auto"/>
          </w:divBdr>
          <w:divsChild>
            <w:div w:id="613288124">
              <w:marLeft w:val="0"/>
              <w:marRight w:val="0"/>
              <w:marTop w:val="0"/>
              <w:marBottom w:val="0"/>
              <w:divBdr>
                <w:top w:val="none" w:sz="0" w:space="0" w:color="auto"/>
                <w:left w:val="none" w:sz="0" w:space="0" w:color="auto"/>
                <w:bottom w:val="none" w:sz="0" w:space="0" w:color="auto"/>
                <w:right w:val="none" w:sz="0" w:space="0" w:color="auto"/>
              </w:divBdr>
              <w:divsChild>
                <w:div w:id="15601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88426">
          <w:marLeft w:val="0"/>
          <w:marRight w:val="0"/>
          <w:marTop w:val="0"/>
          <w:marBottom w:val="0"/>
          <w:divBdr>
            <w:top w:val="none" w:sz="0" w:space="0" w:color="auto"/>
            <w:left w:val="none" w:sz="0" w:space="0" w:color="auto"/>
            <w:bottom w:val="none" w:sz="0" w:space="0" w:color="auto"/>
            <w:right w:val="none" w:sz="0" w:space="0" w:color="auto"/>
          </w:divBdr>
          <w:divsChild>
            <w:div w:id="1679113336">
              <w:marLeft w:val="0"/>
              <w:marRight w:val="0"/>
              <w:marTop w:val="0"/>
              <w:marBottom w:val="0"/>
              <w:divBdr>
                <w:top w:val="none" w:sz="0" w:space="0" w:color="auto"/>
                <w:left w:val="none" w:sz="0" w:space="0" w:color="auto"/>
                <w:bottom w:val="none" w:sz="0" w:space="0" w:color="auto"/>
                <w:right w:val="none" w:sz="0" w:space="0" w:color="auto"/>
              </w:divBdr>
              <w:divsChild>
                <w:div w:id="1231965165">
                  <w:marLeft w:val="-180"/>
                  <w:marRight w:val="-180"/>
                  <w:marTop w:val="0"/>
                  <w:marBottom w:val="0"/>
                  <w:divBdr>
                    <w:top w:val="none" w:sz="0" w:space="0" w:color="auto"/>
                    <w:left w:val="none" w:sz="0" w:space="0" w:color="auto"/>
                    <w:bottom w:val="none" w:sz="0" w:space="0" w:color="auto"/>
                    <w:right w:val="none" w:sz="0" w:space="0" w:color="auto"/>
                  </w:divBdr>
                  <w:divsChild>
                    <w:div w:id="6701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212484">
      <w:bodyDiv w:val="1"/>
      <w:marLeft w:val="0"/>
      <w:marRight w:val="0"/>
      <w:marTop w:val="0"/>
      <w:marBottom w:val="0"/>
      <w:divBdr>
        <w:top w:val="none" w:sz="0" w:space="0" w:color="auto"/>
        <w:left w:val="none" w:sz="0" w:space="0" w:color="auto"/>
        <w:bottom w:val="none" w:sz="0" w:space="0" w:color="auto"/>
        <w:right w:val="none" w:sz="0" w:space="0" w:color="auto"/>
      </w:divBdr>
      <w:divsChild>
        <w:div w:id="1978023933">
          <w:marLeft w:val="-180"/>
          <w:marRight w:val="-180"/>
          <w:marTop w:val="0"/>
          <w:marBottom w:val="0"/>
          <w:divBdr>
            <w:top w:val="none" w:sz="0" w:space="0" w:color="auto"/>
            <w:left w:val="none" w:sz="0" w:space="0" w:color="auto"/>
            <w:bottom w:val="none" w:sz="0" w:space="0" w:color="auto"/>
            <w:right w:val="none" w:sz="0" w:space="0" w:color="auto"/>
          </w:divBdr>
          <w:divsChild>
            <w:div w:id="8588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8270">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6551383">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7113182">
      <w:bodyDiv w:val="1"/>
      <w:marLeft w:val="0"/>
      <w:marRight w:val="0"/>
      <w:marTop w:val="0"/>
      <w:marBottom w:val="0"/>
      <w:divBdr>
        <w:top w:val="none" w:sz="0" w:space="0" w:color="auto"/>
        <w:left w:val="none" w:sz="0" w:space="0" w:color="auto"/>
        <w:bottom w:val="none" w:sz="0" w:space="0" w:color="auto"/>
        <w:right w:val="none" w:sz="0" w:space="0" w:color="auto"/>
      </w:divBdr>
      <w:divsChild>
        <w:div w:id="976910377">
          <w:marLeft w:val="0"/>
          <w:marRight w:val="0"/>
          <w:marTop w:val="0"/>
          <w:marBottom w:val="0"/>
          <w:divBdr>
            <w:top w:val="none" w:sz="0" w:space="0" w:color="auto"/>
            <w:left w:val="none" w:sz="0" w:space="0" w:color="auto"/>
            <w:bottom w:val="none" w:sz="0" w:space="0" w:color="auto"/>
            <w:right w:val="none" w:sz="0" w:space="0" w:color="auto"/>
          </w:divBdr>
        </w:div>
      </w:divsChild>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596466">
      <w:bodyDiv w:val="1"/>
      <w:marLeft w:val="0"/>
      <w:marRight w:val="0"/>
      <w:marTop w:val="0"/>
      <w:marBottom w:val="0"/>
      <w:divBdr>
        <w:top w:val="none" w:sz="0" w:space="0" w:color="auto"/>
        <w:left w:val="none" w:sz="0" w:space="0" w:color="auto"/>
        <w:bottom w:val="none" w:sz="0" w:space="0" w:color="auto"/>
        <w:right w:val="none" w:sz="0" w:space="0" w:color="auto"/>
      </w:divBdr>
    </w:div>
    <w:div w:id="1543709105">
      <w:bodyDiv w:val="1"/>
      <w:marLeft w:val="0"/>
      <w:marRight w:val="0"/>
      <w:marTop w:val="0"/>
      <w:marBottom w:val="0"/>
      <w:divBdr>
        <w:top w:val="none" w:sz="0" w:space="0" w:color="auto"/>
        <w:left w:val="none" w:sz="0" w:space="0" w:color="auto"/>
        <w:bottom w:val="none" w:sz="0" w:space="0" w:color="auto"/>
        <w:right w:val="none" w:sz="0" w:space="0" w:color="auto"/>
      </w:divBdr>
      <w:divsChild>
        <w:div w:id="101147540">
          <w:marLeft w:val="0"/>
          <w:marRight w:val="0"/>
          <w:marTop w:val="0"/>
          <w:marBottom w:val="0"/>
          <w:divBdr>
            <w:top w:val="none" w:sz="0" w:space="0" w:color="auto"/>
            <w:left w:val="none" w:sz="0" w:space="0" w:color="auto"/>
            <w:bottom w:val="none" w:sz="0" w:space="0" w:color="auto"/>
            <w:right w:val="none" w:sz="0" w:space="0" w:color="auto"/>
          </w:divBdr>
          <w:divsChild>
            <w:div w:id="322439689">
              <w:marLeft w:val="-180"/>
              <w:marRight w:val="-180"/>
              <w:marTop w:val="0"/>
              <w:marBottom w:val="0"/>
              <w:divBdr>
                <w:top w:val="none" w:sz="0" w:space="0" w:color="auto"/>
                <w:left w:val="none" w:sz="0" w:space="0" w:color="auto"/>
                <w:bottom w:val="none" w:sz="0" w:space="0" w:color="auto"/>
                <w:right w:val="none" w:sz="0" w:space="0" w:color="auto"/>
              </w:divBdr>
              <w:divsChild>
                <w:div w:id="14949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6892320">
      <w:bodyDiv w:val="1"/>
      <w:marLeft w:val="0"/>
      <w:marRight w:val="0"/>
      <w:marTop w:val="0"/>
      <w:marBottom w:val="0"/>
      <w:divBdr>
        <w:top w:val="none" w:sz="0" w:space="0" w:color="auto"/>
        <w:left w:val="none" w:sz="0" w:space="0" w:color="auto"/>
        <w:bottom w:val="none" w:sz="0" w:space="0" w:color="auto"/>
        <w:right w:val="none" w:sz="0" w:space="0" w:color="auto"/>
      </w:divBdr>
      <w:divsChild>
        <w:div w:id="400490775">
          <w:marLeft w:val="-180"/>
          <w:marRight w:val="-180"/>
          <w:marTop w:val="0"/>
          <w:marBottom w:val="0"/>
          <w:divBdr>
            <w:top w:val="none" w:sz="0" w:space="0" w:color="auto"/>
            <w:left w:val="none" w:sz="0" w:space="0" w:color="auto"/>
            <w:bottom w:val="none" w:sz="0" w:space="0" w:color="auto"/>
            <w:right w:val="none" w:sz="0" w:space="0" w:color="auto"/>
          </w:divBdr>
          <w:divsChild>
            <w:div w:id="10519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255">
      <w:bodyDiv w:val="1"/>
      <w:marLeft w:val="0"/>
      <w:marRight w:val="0"/>
      <w:marTop w:val="0"/>
      <w:marBottom w:val="0"/>
      <w:divBdr>
        <w:top w:val="none" w:sz="0" w:space="0" w:color="auto"/>
        <w:left w:val="none" w:sz="0" w:space="0" w:color="auto"/>
        <w:bottom w:val="none" w:sz="0" w:space="0" w:color="auto"/>
        <w:right w:val="none" w:sz="0" w:space="0" w:color="auto"/>
      </w:divBdr>
      <w:divsChild>
        <w:div w:id="745306373">
          <w:marLeft w:val="0"/>
          <w:marRight w:val="0"/>
          <w:marTop w:val="0"/>
          <w:marBottom w:val="0"/>
          <w:divBdr>
            <w:top w:val="none" w:sz="0" w:space="0" w:color="auto"/>
            <w:left w:val="none" w:sz="0" w:space="0" w:color="auto"/>
            <w:bottom w:val="none" w:sz="0" w:space="0" w:color="auto"/>
            <w:right w:val="none" w:sz="0" w:space="0" w:color="auto"/>
          </w:divBdr>
        </w:div>
      </w:divsChild>
    </w:div>
    <w:div w:id="1574467628">
      <w:bodyDiv w:val="1"/>
      <w:marLeft w:val="0"/>
      <w:marRight w:val="0"/>
      <w:marTop w:val="0"/>
      <w:marBottom w:val="0"/>
      <w:divBdr>
        <w:top w:val="none" w:sz="0" w:space="0" w:color="auto"/>
        <w:left w:val="none" w:sz="0" w:space="0" w:color="auto"/>
        <w:bottom w:val="none" w:sz="0" w:space="0" w:color="auto"/>
        <w:right w:val="none" w:sz="0" w:space="0" w:color="auto"/>
      </w:divBdr>
      <w:divsChild>
        <w:div w:id="73478205">
          <w:marLeft w:val="-180"/>
          <w:marRight w:val="-180"/>
          <w:marTop w:val="0"/>
          <w:marBottom w:val="0"/>
          <w:divBdr>
            <w:top w:val="none" w:sz="0" w:space="0" w:color="auto"/>
            <w:left w:val="none" w:sz="0" w:space="0" w:color="auto"/>
            <w:bottom w:val="none" w:sz="0" w:space="0" w:color="auto"/>
            <w:right w:val="none" w:sz="0" w:space="0" w:color="auto"/>
          </w:divBdr>
          <w:divsChild>
            <w:div w:id="439878676">
              <w:marLeft w:val="0"/>
              <w:marRight w:val="0"/>
              <w:marTop w:val="0"/>
              <w:marBottom w:val="0"/>
              <w:divBdr>
                <w:top w:val="none" w:sz="0" w:space="0" w:color="auto"/>
                <w:left w:val="none" w:sz="0" w:space="0" w:color="auto"/>
                <w:bottom w:val="none" w:sz="0" w:space="0" w:color="auto"/>
                <w:right w:val="none" w:sz="0" w:space="0" w:color="auto"/>
              </w:divBdr>
            </w:div>
          </w:divsChild>
        </w:div>
        <w:div w:id="2047631896">
          <w:marLeft w:val="-180"/>
          <w:marRight w:val="-180"/>
          <w:marTop w:val="0"/>
          <w:marBottom w:val="0"/>
          <w:divBdr>
            <w:top w:val="none" w:sz="0" w:space="0" w:color="auto"/>
            <w:left w:val="none" w:sz="0" w:space="0" w:color="auto"/>
            <w:bottom w:val="none" w:sz="0" w:space="0" w:color="auto"/>
            <w:right w:val="none" w:sz="0" w:space="0" w:color="auto"/>
          </w:divBdr>
          <w:divsChild>
            <w:div w:id="10139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8906">
      <w:bodyDiv w:val="1"/>
      <w:marLeft w:val="0"/>
      <w:marRight w:val="0"/>
      <w:marTop w:val="0"/>
      <w:marBottom w:val="0"/>
      <w:divBdr>
        <w:top w:val="none" w:sz="0" w:space="0" w:color="auto"/>
        <w:left w:val="none" w:sz="0" w:space="0" w:color="auto"/>
        <w:bottom w:val="none" w:sz="0" w:space="0" w:color="auto"/>
        <w:right w:val="none" w:sz="0" w:space="0" w:color="auto"/>
      </w:divBdr>
      <w:divsChild>
        <w:div w:id="329061418">
          <w:marLeft w:val="0"/>
          <w:marRight w:val="0"/>
          <w:marTop w:val="0"/>
          <w:marBottom w:val="0"/>
          <w:divBdr>
            <w:top w:val="none" w:sz="0" w:space="0" w:color="auto"/>
            <w:left w:val="none" w:sz="0" w:space="0" w:color="auto"/>
            <w:bottom w:val="none" w:sz="0" w:space="0" w:color="auto"/>
            <w:right w:val="none" w:sz="0" w:space="0" w:color="auto"/>
          </w:divBdr>
          <w:divsChild>
            <w:div w:id="1577014852">
              <w:marLeft w:val="0"/>
              <w:marRight w:val="0"/>
              <w:marTop w:val="0"/>
              <w:marBottom w:val="0"/>
              <w:divBdr>
                <w:top w:val="none" w:sz="0" w:space="0" w:color="auto"/>
                <w:left w:val="none" w:sz="0" w:space="0" w:color="auto"/>
                <w:bottom w:val="none" w:sz="0" w:space="0" w:color="auto"/>
                <w:right w:val="none" w:sz="0" w:space="0" w:color="auto"/>
              </w:divBdr>
            </w:div>
          </w:divsChild>
        </w:div>
        <w:div w:id="1332945971">
          <w:marLeft w:val="0"/>
          <w:marRight w:val="0"/>
          <w:marTop w:val="0"/>
          <w:marBottom w:val="0"/>
          <w:divBdr>
            <w:top w:val="none" w:sz="0" w:space="0" w:color="auto"/>
            <w:left w:val="none" w:sz="0" w:space="0" w:color="auto"/>
            <w:bottom w:val="none" w:sz="0" w:space="0" w:color="auto"/>
            <w:right w:val="none" w:sz="0" w:space="0" w:color="auto"/>
          </w:divBdr>
          <w:divsChild>
            <w:div w:id="616256206">
              <w:marLeft w:val="0"/>
              <w:marRight w:val="0"/>
              <w:marTop w:val="0"/>
              <w:marBottom w:val="0"/>
              <w:divBdr>
                <w:top w:val="none" w:sz="0" w:space="0" w:color="auto"/>
                <w:left w:val="none" w:sz="0" w:space="0" w:color="auto"/>
                <w:bottom w:val="none" w:sz="0" w:space="0" w:color="auto"/>
                <w:right w:val="none" w:sz="0" w:space="0" w:color="auto"/>
              </w:divBdr>
              <w:divsChild>
                <w:div w:id="276911865">
                  <w:marLeft w:val="0"/>
                  <w:marRight w:val="0"/>
                  <w:marTop w:val="0"/>
                  <w:marBottom w:val="0"/>
                  <w:divBdr>
                    <w:top w:val="none" w:sz="0" w:space="0" w:color="auto"/>
                    <w:left w:val="none" w:sz="0" w:space="0" w:color="auto"/>
                    <w:bottom w:val="none" w:sz="0" w:space="0" w:color="auto"/>
                    <w:right w:val="none" w:sz="0" w:space="0" w:color="auto"/>
                  </w:divBdr>
                </w:div>
              </w:divsChild>
            </w:div>
            <w:div w:id="1324549676">
              <w:marLeft w:val="0"/>
              <w:marRight w:val="0"/>
              <w:marTop w:val="0"/>
              <w:marBottom w:val="0"/>
              <w:divBdr>
                <w:top w:val="none" w:sz="0" w:space="0" w:color="auto"/>
                <w:left w:val="none" w:sz="0" w:space="0" w:color="auto"/>
                <w:bottom w:val="none" w:sz="0" w:space="0" w:color="auto"/>
                <w:right w:val="none" w:sz="0" w:space="0" w:color="auto"/>
              </w:divBdr>
            </w:div>
          </w:divsChild>
        </w:div>
        <w:div w:id="1258715592">
          <w:marLeft w:val="0"/>
          <w:marRight w:val="0"/>
          <w:marTop w:val="0"/>
          <w:marBottom w:val="0"/>
          <w:divBdr>
            <w:top w:val="none" w:sz="0" w:space="0" w:color="auto"/>
            <w:left w:val="none" w:sz="0" w:space="0" w:color="auto"/>
            <w:bottom w:val="none" w:sz="0" w:space="0" w:color="auto"/>
            <w:right w:val="none" w:sz="0" w:space="0" w:color="auto"/>
          </w:divBdr>
          <w:divsChild>
            <w:div w:id="1962298312">
              <w:marLeft w:val="0"/>
              <w:marRight w:val="0"/>
              <w:marTop w:val="0"/>
              <w:marBottom w:val="0"/>
              <w:divBdr>
                <w:top w:val="none" w:sz="0" w:space="0" w:color="auto"/>
                <w:left w:val="none" w:sz="0" w:space="0" w:color="auto"/>
                <w:bottom w:val="none" w:sz="0" w:space="0" w:color="auto"/>
                <w:right w:val="none" w:sz="0" w:space="0" w:color="auto"/>
              </w:divBdr>
              <w:divsChild>
                <w:div w:id="1069037985">
                  <w:marLeft w:val="0"/>
                  <w:marRight w:val="0"/>
                  <w:marTop w:val="0"/>
                  <w:marBottom w:val="0"/>
                  <w:divBdr>
                    <w:top w:val="none" w:sz="0" w:space="0" w:color="auto"/>
                    <w:left w:val="none" w:sz="0" w:space="0" w:color="auto"/>
                    <w:bottom w:val="none" w:sz="0" w:space="0" w:color="auto"/>
                    <w:right w:val="none" w:sz="0" w:space="0" w:color="auto"/>
                  </w:divBdr>
                </w:div>
              </w:divsChild>
            </w:div>
            <w:div w:id="1246115305">
              <w:marLeft w:val="0"/>
              <w:marRight w:val="0"/>
              <w:marTop w:val="0"/>
              <w:marBottom w:val="0"/>
              <w:divBdr>
                <w:top w:val="none" w:sz="0" w:space="0" w:color="auto"/>
                <w:left w:val="none" w:sz="0" w:space="0" w:color="auto"/>
                <w:bottom w:val="none" w:sz="0" w:space="0" w:color="auto"/>
                <w:right w:val="none" w:sz="0" w:space="0" w:color="auto"/>
              </w:divBdr>
            </w:div>
          </w:divsChild>
        </w:div>
        <w:div w:id="924457411">
          <w:marLeft w:val="0"/>
          <w:marRight w:val="0"/>
          <w:marTop w:val="0"/>
          <w:marBottom w:val="0"/>
          <w:divBdr>
            <w:top w:val="none" w:sz="0" w:space="0" w:color="auto"/>
            <w:left w:val="none" w:sz="0" w:space="0" w:color="auto"/>
            <w:bottom w:val="none" w:sz="0" w:space="0" w:color="auto"/>
            <w:right w:val="none" w:sz="0" w:space="0" w:color="auto"/>
          </w:divBdr>
          <w:divsChild>
            <w:div w:id="890120015">
              <w:marLeft w:val="0"/>
              <w:marRight w:val="0"/>
              <w:marTop w:val="0"/>
              <w:marBottom w:val="0"/>
              <w:divBdr>
                <w:top w:val="none" w:sz="0" w:space="0" w:color="auto"/>
                <w:left w:val="none" w:sz="0" w:space="0" w:color="auto"/>
                <w:bottom w:val="none" w:sz="0" w:space="0" w:color="auto"/>
                <w:right w:val="none" w:sz="0" w:space="0" w:color="auto"/>
              </w:divBdr>
              <w:divsChild>
                <w:div w:id="223833741">
                  <w:marLeft w:val="0"/>
                  <w:marRight w:val="0"/>
                  <w:marTop w:val="0"/>
                  <w:marBottom w:val="0"/>
                  <w:divBdr>
                    <w:top w:val="none" w:sz="0" w:space="0" w:color="auto"/>
                    <w:left w:val="none" w:sz="0" w:space="0" w:color="auto"/>
                    <w:bottom w:val="none" w:sz="0" w:space="0" w:color="auto"/>
                    <w:right w:val="none" w:sz="0" w:space="0" w:color="auto"/>
                  </w:divBdr>
                </w:div>
              </w:divsChild>
            </w:div>
            <w:div w:id="367726508">
              <w:marLeft w:val="0"/>
              <w:marRight w:val="0"/>
              <w:marTop w:val="0"/>
              <w:marBottom w:val="0"/>
              <w:divBdr>
                <w:top w:val="none" w:sz="0" w:space="0" w:color="auto"/>
                <w:left w:val="none" w:sz="0" w:space="0" w:color="auto"/>
                <w:bottom w:val="none" w:sz="0" w:space="0" w:color="auto"/>
                <w:right w:val="none" w:sz="0" w:space="0" w:color="auto"/>
              </w:divBdr>
            </w:div>
          </w:divsChild>
        </w:div>
        <w:div w:id="360785775">
          <w:marLeft w:val="0"/>
          <w:marRight w:val="0"/>
          <w:marTop w:val="0"/>
          <w:marBottom w:val="0"/>
          <w:divBdr>
            <w:top w:val="none" w:sz="0" w:space="0" w:color="auto"/>
            <w:left w:val="none" w:sz="0" w:space="0" w:color="auto"/>
            <w:bottom w:val="none" w:sz="0" w:space="0" w:color="auto"/>
            <w:right w:val="none" w:sz="0" w:space="0" w:color="auto"/>
          </w:divBdr>
          <w:divsChild>
            <w:div w:id="1194878088">
              <w:marLeft w:val="0"/>
              <w:marRight w:val="0"/>
              <w:marTop w:val="0"/>
              <w:marBottom w:val="0"/>
              <w:divBdr>
                <w:top w:val="none" w:sz="0" w:space="0" w:color="auto"/>
                <w:left w:val="none" w:sz="0" w:space="0" w:color="auto"/>
                <w:bottom w:val="none" w:sz="0" w:space="0" w:color="auto"/>
                <w:right w:val="none" w:sz="0" w:space="0" w:color="auto"/>
              </w:divBdr>
              <w:divsChild>
                <w:div w:id="1438526766">
                  <w:marLeft w:val="0"/>
                  <w:marRight w:val="0"/>
                  <w:marTop w:val="0"/>
                  <w:marBottom w:val="0"/>
                  <w:divBdr>
                    <w:top w:val="none" w:sz="0" w:space="0" w:color="auto"/>
                    <w:left w:val="none" w:sz="0" w:space="0" w:color="auto"/>
                    <w:bottom w:val="none" w:sz="0" w:space="0" w:color="auto"/>
                    <w:right w:val="none" w:sz="0" w:space="0" w:color="auto"/>
                  </w:divBdr>
                </w:div>
              </w:divsChild>
            </w:div>
            <w:div w:id="15151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39353">
      <w:bodyDiv w:val="1"/>
      <w:marLeft w:val="0"/>
      <w:marRight w:val="0"/>
      <w:marTop w:val="0"/>
      <w:marBottom w:val="0"/>
      <w:divBdr>
        <w:top w:val="none" w:sz="0" w:space="0" w:color="auto"/>
        <w:left w:val="none" w:sz="0" w:space="0" w:color="auto"/>
        <w:bottom w:val="none" w:sz="0" w:space="0" w:color="auto"/>
        <w:right w:val="none" w:sz="0" w:space="0" w:color="auto"/>
      </w:divBdr>
    </w:div>
    <w:div w:id="1589194526">
      <w:bodyDiv w:val="1"/>
      <w:marLeft w:val="0"/>
      <w:marRight w:val="0"/>
      <w:marTop w:val="0"/>
      <w:marBottom w:val="0"/>
      <w:divBdr>
        <w:top w:val="none" w:sz="0" w:space="0" w:color="auto"/>
        <w:left w:val="none" w:sz="0" w:space="0" w:color="auto"/>
        <w:bottom w:val="none" w:sz="0" w:space="0" w:color="auto"/>
        <w:right w:val="none" w:sz="0" w:space="0" w:color="auto"/>
      </w:divBdr>
    </w:div>
    <w:div w:id="1594704781">
      <w:bodyDiv w:val="1"/>
      <w:marLeft w:val="0"/>
      <w:marRight w:val="0"/>
      <w:marTop w:val="0"/>
      <w:marBottom w:val="0"/>
      <w:divBdr>
        <w:top w:val="none" w:sz="0" w:space="0" w:color="auto"/>
        <w:left w:val="none" w:sz="0" w:space="0" w:color="auto"/>
        <w:bottom w:val="none" w:sz="0" w:space="0" w:color="auto"/>
        <w:right w:val="none" w:sz="0" w:space="0" w:color="auto"/>
      </w:divBdr>
      <w:divsChild>
        <w:div w:id="1143619794">
          <w:marLeft w:val="0"/>
          <w:marRight w:val="0"/>
          <w:marTop w:val="0"/>
          <w:marBottom w:val="375"/>
          <w:divBdr>
            <w:top w:val="none" w:sz="0" w:space="0" w:color="auto"/>
            <w:left w:val="none" w:sz="0" w:space="0" w:color="auto"/>
            <w:bottom w:val="none" w:sz="0" w:space="0" w:color="auto"/>
            <w:right w:val="none" w:sz="0" w:space="0" w:color="auto"/>
          </w:divBdr>
          <w:divsChild>
            <w:div w:id="1933779502">
              <w:marLeft w:val="0"/>
              <w:marRight w:val="0"/>
              <w:marTop w:val="0"/>
              <w:marBottom w:val="0"/>
              <w:divBdr>
                <w:top w:val="none" w:sz="0" w:space="0" w:color="auto"/>
                <w:left w:val="none" w:sz="0" w:space="0" w:color="auto"/>
                <w:bottom w:val="none" w:sz="0" w:space="0" w:color="auto"/>
                <w:right w:val="none" w:sz="0" w:space="0" w:color="auto"/>
              </w:divBdr>
              <w:divsChild>
                <w:div w:id="4041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3435">
          <w:marLeft w:val="0"/>
          <w:marRight w:val="0"/>
          <w:marTop w:val="0"/>
          <w:marBottom w:val="0"/>
          <w:divBdr>
            <w:top w:val="none" w:sz="0" w:space="0" w:color="auto"/>
            <w:left w:val="none" w:sz="0" w:space="0" w:color="auto"/>
            <w:bottom w:val="none" w:sz="0" w:space="0" w:color="auto"/>
            <w:right w:val="none" w:sz="0" w:space="0" w:color="auto"/>
          </w:divBdr>
          <w:divsChild>
            <w:div w:id="506945881">
              <w:marLeft w:val="0"/>
              <w:marRight w:val="0"/>
              <w:marTop w:val="0"/>
              <w:marBottom w:val="0"/>
              <w:divBdr>
                <w:top w:val="none" w:sz="0" w:space="0" w:color="auto"/>
                <w:left w:val="none" w:sz="0" w:space="0" w:color="auto"/>
                <w:bottom w:val="none" w:sz="0" w:space="0" w:color="auto"/>
                <w:right w:val="none" w:sz="0" w:space="0" w:color="auto"/>
              </w:divBdr>
              <w:divsChild>
                <w:div w:id="653801713">
                  <w:marLeft w:val="-180"/>
                  <w:marRight w:val="-180"/>
                  <w:marTop w:val="0"/>
                  <w:marBottom w:val="0"/>
                  <w:divBdr>
                    <w:top w:val="none" w:sz="0" w:space="0" w:color="auto"/>
                    <w:left w:val="none" w:sz="0" w:space="0" w:color="auto"/>
                    <w:bottom w:val="none" w:sz="0" w:space="0" w:color="auto"/>
                    <w:right w:val="none" w:sz="0" w:space="0" w:color="auto"/>
                  </w:divBdr>
                  <w:divsChild>
                    <w:div w:id="16608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020104">
      <w:bodyDiv w:val="1"/>
      <w:marLeft w:val="0"/>
      <w:marRight w:val="0"/>
      <w:marTop w:val="0"/>
      <w:marBottom w:val="0"/>
      <w:divBdr>
        <w:top w:val="none" w:sz="0" w:space="0" w:color="auto"/>
        <w:left w:val="none" w:sz="0" w:space="0" w:color="auto"/>
        <w:bottom w:val="none" w:sz="0" w:space="0" w:color="auto"/>
        <w:right w:val="none" w:sz="0" w:space="0" w:color="auto"/>
      </w:divBdr>
      <w:divsChild>
        <w:div w:id="1404447189">
          <w:marLeft w:val="0"/>
          <w:marRight w:val="0"/>
          <w:marTop w:val="0"/>
          <w:marBottom w:val="0"/>
          <w:divBdr>
            <w:top w:val="none" w:sz="0" w:space="0" w:color="auto"/>
            <w:left w:val="none" w:sz="0" w:space="0" w:color="auto"/>
            <w:bottom w:val="none" w:sz="0" w:space="0" w:color="auto"/>
            <w:right w:val="none" w:sz="0" w:space="0" w:color="auto"/>
          </w:divBdr>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07040930">
      <w:bodyDiv w:val="1"/>
      <w:marLeft w:val="0"/>
      <w:marRight w:val="0"/>
      <w:marTop w:val="0"/>
      <w:marBottom w:val="0"/>
      <w:divBdr>
        <w:top w:val="none" w:sz="0" w:space="0" w:color="auto"/>
        <w:left w:val="none" w:sz="0" w:space="0" w:color="auto"/>
        <w:bottom w:val="none" w:sz="0" w:space="0" w:color="auto"/>
        <w:right w:val="none" w:sz="0" w:space="0" w:color="auto"/>
      </w:divBdr>
    </w:div>
    <w:div w:id="1607271787">
      <w:bodyDiv w:val="1"/>
      <w:marLeft w:val="0"/>
      <w:marRight w:val="0"/>
      <w:marTop w:val="0"/>
      <w:marBottom w:val="0"/>
      <w:divBdr>
        <w:top w:val="none" w:sz="0" w:space="0" w:color="auto"/>
        <w:left w:val="none" w:sz="0" w:space="0" w:color="auto"/>
        <w:bottom w:val="none" w:sz="0" w:space="0" w:color="auto"/>
        <w:right w:val="none" w:sz="0" w:space="0" w:color="auto"/>
      </w:divBdr>
      <w:divsChild>
        <w:div w:id="1491285875">
          <w:marLeft w:val="-180"/>
          <w:marRight w:val="-180"/>
          <w:marTop w:val="0"/>
          <w:marBottom w:val="0"/>
          <w:divBdr>
            <w:top w:val="none" w:sz="0" w:space="0" w:color="auto"/>
            <w:left w:val="none" w:sz="0" w:space="0" w:color="auto"/>
            <w:bottom w:val="none" w:sz="0" w:space="0" w:color="auto"/>
            <w:right w:val="none" w:sz="0" w:space="0" w:color="auto"/>
          </w:divBdr>
          <w:divsChild>
            <w:div w:id="7571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4822">
      <w:bodyDiv w:val="1"/>
      <w:marLeft w:val="0"/>
      <w:marRight w:val="0"/>
      <w:marTop w:val="0"/>
      <w:marBottom w:val="0"/>
      <w:divBdr>
        <w:top w:val="none" w:sz="0" w:space="0" w:color="auto"/>
        <w:left w:val="none" w:sz="0" w:space="0" w:color="auto"/>
        <w:bottom w:val="none" w:sz="0" w:space="0" w:color="auto"/>
        <w:right w:val="none" w:sz="0" w:space="0" w:color="auto"/>
      </w:divBdr>
    </w:div>
    <w:div w:id="1616056817">
      <w:bodyDiv w:val="1"/>
      <w:marLeft w:val="0"/>
      <w:marRight w:val="0"/>
      <w:marTop w:val="0"/>
      <w:marBottom w:val="0"/>
      <w:divBdr>
        <w:top w:val="none" w:sz="0" w:space="0" w:color="auto"/>
        <w:left w:val="none" w:sz="0" w:space="0" w:color="auto"/>
        <w:bottom w:val="none" w:sz="0" w:space="0" w:color="auto"/>
        <w:right w:val="none" w:sz="0" w:space="0" w:color="auto"/>
      </w:divBdr>
    </w:div>
    <w:div w:id="1617559784">
      <w:bodyDiv w:val="1"/>
      <w:marLeft w:val="0"/>
      <w:marRight w:val="0"/>
      <w:marTop w:val="0"/>
      <w:marBottom w:val="0"/>
      <w:divBdr>
        <w:top w:val="none" w:sz="0" w:space="0" w:color="auto"/>
        <w:left w:val="none" w:sz="0" w:space="0" w:color="auto"/>
        <w:bottom w:val="none" w:sz="0" w:space="0" w:color="auto"/>
        <w:right w:val="none" w:sz="0" w:space="0" w:color="auto"/>
      </w:divBdr>
      <w:divsChild>
        <w:div w:id="1875847914">
          <w:marLeft w:val="0"/>
          <w:marRight w:val="0"/>
          <w:marTop w:val="0"/>
          <w:marBottom w:val="0"/>
          <w:divBdr>
            <w:top w:val="none" w:sz="0" w:space="0" w:color="auto"/>
            <w:left w:val="none" w:sz="0" w:space="0" w:color="auto"/>
            <w:bottom w:val="none" w:sz="0" w:space="0" w:color="auto"/>
            <w:right w:val="none" w:sz="0" w:space="0" w:color="auto"/>
          </w:divBdr>
        </w:div>
        <w:div w:id="1861429005">
          <w:marLeft w:val="0"/>
          <w:marRight w:val="0"/>
          <w:marTop w:val="0"/>
          <w:marBottom w:val="0"/>
          <w:divBdr>
            <w:top w:val="none" w:sz="0" w:space="0" w:color="auto"/>
            <w:left w:val="none" w:sz="0" w:space="0" w:color="auto"/>
            <w:bottom w:val="none" w:sz="0" w:space="0" w:color="auto"/>
            <w:right w:val="none" w:sz="0" w:space="0" w:color="auto"/>
          </w:divBdr>
        </w:div>
        <w:div w:id="707215847">
          <w:marLeft w:val="0"/>
          <w:marRight w:val="0"/>
          <w:marTop w:val="0"/>
          <w:marBottom w:val="0"/>
          <w:divBdr>
            <w:top w:val="none" w:sz="0" w:space="0" w:color="auto"/>
            <w:left w:val="none" w:sz="0" w:space="0" w:color="auto"/>
            <w:bottom w:val="none" w:sz="0" w:space="0" w:color="auto"/>
            <w:right w:val="none" w:sz="0" w:space="0" w:color="auto"/>
          </w:divBdr>
        </w:div>
        <w:div w:id="1727142333">
          <w:marLeft w:val="0"/>
          <w:marRight w:val="0"/>
          <w:marTop w:val="0"/>
          <w:marBottom w:val="0"/>
          <w:divBdr>
            <w:top w:val="none" w:sz="0" w:space="0" w:color="auto"/>
            <w:left w:val="none" w:sz="0" w:space="0" w:color="auto"/>
            <w:bottom w:val="none" w:sz="0" w:space="0" w:color="auto"/>
            <w:right w:val="none" w:sz="0" w:space="0" w:color="auto"/>
          </w:divBdr>
        </w:div>
        <w:div w:id="156726877">
          <w:marLeft w:val="0"/>
          <w:marRight w:val="0"/>
          <w:marTop w:val="0"/>
          <w:marBottom w:val="0"/>
          <w:divBdr>
            <w:top w:val="none" w:sz="0" w:space="0" w:color="auto"/>
            <w:left w:val="none" w:sz="0" w:space="0" w:color="auto"/>
            <w:bottom w:val="none" w:sz="0" w:space="0" w:color="auto"/>
            <w:right w:val="none" w:sz="0" w:space="0" w:color="auto"/>
          </w:divBdr>
        </w:div>
        <w:div w:id="2098013052">
          <w:marLeft w:val="0"/>
          <w:marRight w:val="0"/>
          <w:marTop w:val="0"/>
          <w:marBottom w:val="0"/>
          <w:divBdr>
            <w:top w:val="none" w:sz="0" w:space="0" w:color="auto"/>
            <w:left w:val="none" w:sz="0" w:space="0" w:color="auto"/>
            <w:bottom w:val="none" w:sz="0" w:space="0" w:color="auto"/>
            <w:right w:val="none" w:sz="0" w:space="0" w:color="auto"/>
          </w:divBdr>
        </w:div>
      </w:divsChild>
    </w:div>
    <w:div w:id="1631746443">
      <w:bodyDiv w:val="1"/>
      <w:marLeft w:val="0"/>
      <w:marRight w:val="0"/>
      <w:marTop w:val="0"/>
      <w:marBottom w:val="0"/>
      <w:divBdr>
        <w:top w:val="none" w:sz="0" w:space="0" w:color="auto"/>
        <w:left w:val="none" w:sz="0" w:space="0" w:color="auto"/>
        <w:bottom w:val="none" w:sz="0" w:space="0" w:color="auto"/>
        <w:right w:val="none" w:sz="0" w:space="0" w:color="auto"/>
      </w:divBdr>
      <w:divsChild>
        <w:div w:id="28728108">
          <w:marLeft w:val="0"/>
          <w:marRight w:val="0"/>
          <w:marTop w:val="0"/>
          <w:marBottom w:val="375"/>
          <w:divBdr>
            <w:top w:val="none" w:sz="0" w:space="0" w:color="auto"/>
            <w:left w:val="none" w:sz="0" w:space="0" w:color="auto"/>
            <w:bottom w:val="none" w:sz="0" w:space="0" w:color="auto"/>
            <w:right w:val="none" w:sz="0" w:space="0" w:color="auto"/>
          </w:divBdr>
          <w:divsChild>
            <w:div w:id="1205096657">
              <w:marLeft w:val="0"/>
              <w:marRight w:val="0"/>
              <w:marTop w:val="0"/>
              <w:marBottom w:val="0"/>
              <w:divBdr>
                <w:top w:val="none" w:sz="0" w:space="0" w:color="auto"/>
                <w:left w:val="none" w:sz="0" w:space="0" w:color="auto"/>
                <w:bottom w:val="none" w:sz="0" w:space="0" w:color="auto"/>
                <w:right w:val="none" w:sz="0" w:space="0" w:color="auto"/>
              </w:divBdr>
              <w:divsChild>
                <w:div w:id="6433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5892">
          <w:marLeft w:val="0"/>
          <w:marRight w:val="0"/>
          <w:marTop w:val="0"/>
          <w:marBottom w:val="0"/>
          <w:divBdr>
            <w:top w:val="none" w:sz="0" w:space="0" w:color="auto"/>
            <w:left w:val="none" w:sz="0" w:space="0" w:color="auto"/>
            <w:bottom w:val="none" w:sz="0" w:space="0" w:color="auto"/>
            <w:right w:val="none" w:sz="0" w:space="0" w:color="auto"/>
          </w:divBdr>
          <w:divsChild>
            <w:div w:id="39088816">
              <w:marLeft w:val="0"/>
              <w:marRight w:val="0"/>
              <w:marTop w:val="0"/>
              <w:marBottom w:val="0"/>
              <w:divBdr>
                <w:top w:val="none" w:sz="0" w:space="0" w:color="auto"/>
                <w:left w:val="none" w:sz="0" w:space="0" w:color="auto"/>
                <w:bottom w:val="none" w:sz="0" w:space="0" w:color="auto"/>
                <w:right w:val="none" w:sz="0" w:space="0" w:color="auto"/>
              </w:divBdr>
              <w:divsChild>
                <w:div w:id="929192476">
                  <w:marLeft w:val="0"/>
                  <w:marRight w:val="0"/>
                  <w:marTop w:val="0"/>
                  <w:marBottom w:val="0"/>
                  <w:divBdr>
                    <w:top w:val="none" w:sz="0" w:space="0" w:color="auto"/>
                    <w:left w:val="none" w:sz="0" w:space="0" w:color="auto"/>
                    <w:bottom w:val="none" w:sz="0" w:space="0" w:color="auto"/>
                    <w:right w:val="none" w:sz="0" w:space="0" w:color="auto"/>
                  </w:divBdr>
                  <w:divsChild>
                    <w:div w:id="9361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20238">
      <w:bodyDiv w:val="1"/>
      <w:marLeft w:val="0"/>
      <w:marRight w:val="0"/>
      <w:marTop w:val="0"/>
      <w:marBottom w:val="0"/>
      <w:divBdr>
        <w:top w:val="none" w:sz="0" w:space="0" w:color="auto"/>
        <w:left w:val="none" w:sz="0" w:space="0" w:color="auto"/>
        <w:bottom w:val="none" w:sz="0" w:space="0" w:color="auto"/>
        <w:right w:val="none" w:sz="0" w:space="0" w:color="auto"/>
      </w:divBdr>
    </w:div>
    <w:div w:id="1663773756">
      <w:bodyDiv w:val="1"/>
      <w:marLeft w:val="0"/>
      <w:marRight w:val="0"/>
      <w:marTop w:val="0"/>
      <w:marBottom w:val="0"/>
      <w:divBdr>
        <w:top w:val="none" w:sz="0" w:space="0" w:color="auto"/>
        <w:left w:val="none" w:sz="0" w:space="0" w:color="auto"/>
        <w:bottom w:val="none" w:sz="0" w:space="0" w:color="auto"/>
        <w:right w:val="none" w:sz="0" w:space="0" w:color="auto"/>
      </w:divBdr>
      <w:divsChild>
        <w:div w:id="493569416">
          <w:marLeft w:val="0"/>
          <w:marRight w:val="0"/>
          <w:marTop w:val="0"/>
          <w:marBottom w:val="0"/>
          <w:divBdr>
            <w:top w:val="none" w:sz="0" w:space="0" w:color="auto"/>
            <w:left w:val="none" w:sz="0" w:space="0" w:color="auto"/>
            <w:bottom w:val="none" w:sz="0" w:space="0" w:color="auto"/>
            <w:right w:val="none" w:sz="0" w:space="0" w:color="auto"/>
          </w:divBdr>
        </w:div>
      </w:divsChild>
    </w:div>
    <w:div w:id="1665402269">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762349">
      <w:bodyDiv w:val="1"/>
      <w:marLeft w:val="0"/>
      <w:marRight w:val="0"/>
      <w:marTop w:val="0"/>
      <w:marBottom w:val="0"/>
      <w:divBdr>
        <w:top w:val="none" w:sz="0" w:space="0" w:color="auto"/>
        <w:left w:val="none" w:sz="0" w:space="0" w:color="auto"/>
        <w:bottom w:val="none" w:sz="0" w:space="0" w:color="auto"/>
        <w:right w:val="none" w:sz="0" w:space="0" w:color="auto"/>
      </w:divBdr>
      <w:divsChild>
        <w:div w:id="1053383666">
          <w:marLeft w:val="0"/>
          <w:marRight w:val="0"/>
          <w:marTop w:val="0"/>
          <w:marBottom w:val="375"/>
          <w:divBdr>
            <w:top w:val="none" w:sz="0" w:space="0" w:color="auto"/>
            <w:left w:val="none" w:sz="0" w:space="0" w:color="auto"/>
            <w:bottom w:val="none" w:sz="0" w:space="0" w:color="auto"/>
            <w:right w:val="none" w:sz="0" w:space="0" w:color="auto"/>
          </w:divBdr>
          <w:divsChild>
            <w:div w:id="568459849">
              <w:marLeft w:val="0"/>
              <w:marRight w:val="0"/>
              <w:marTop w:val="0"/>
              <w:marBottom w:val="0"/>
              <w:divBdr>
                <w:top w:val="none" w:sz="0" w:space="0" w:color="auto"/>
                <w:left w:val="none" w:sz="0" w:space="0" w:color="auto"/>
                <w:bottom w:val="none" w:sz="0" w:space="0" w:color="auto"/>
                <w:right w:val="none" w:sz="0" w:space="0" w:color="auto"/>
              </w:divBdr>
              <w:divsChild>
                <w:div w:id="3970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0604">
          <w:marLeft w:val="0"/>
          <w:marRight w:val="0"/>
          <w:marTop w:val="0"/>
          <w:marBottom w:val="0"/>
          <w:divBdr>
            <w:top w:val="none" w:sz="0" w:space="0" w:color="auto"/>
            <w:left w:val="none" w:sz="0" w:space="0" w:color="auto"/>
            <w:bottom w:val="none" w:sz="0" w:space="0" w:color="auto"/>
            <w:right w:val="none" w:sz="0" w:space="0" w:color="auto"/>
          </w:divBdr>
          <w:divsChild>
            <w:div w:id="825322710">
              <w:marLeft w:val="0"/>
              <w:marRight w:val="0"/>
              <w:marTop w:val="0"/>
              <w:marBottom w:val="0"/>
              <w:divBdr>
                <w:top w:val="none" w:sz="0" w:space="0" w:color="auto"/>
                <w:left w:val="none" w:sz="0" w:space="0" w:color="auto"/>
                <w:bottom w:val="none" w:sz="0" w:space="0" w:color="auto"/>
                <w:right w:val="none" w:sz="0" w:space="0" w:color="auto"/>
              </w:divBdr>
              <w:divsChild>
                <w:div w:id="335691858">
                  <w:marLeft w:val="-180"/>
                  <w:marRight w:val="-180"/>
                  <w:marTop w:val="0"/>
                  <w:marBottom w:val="0"/>
                  <w:divBdr>
                    <w:top w:val="none" w:sz="0" w:space="0" w:color="auto"/>
                    <w:left w:val="none" w:sz="0" w:space="0" w:color="auto"/>
                    <w:bottom w:val="none" w:sz="0" w:space="0" w:color="auto"/>
                    <w:right w:val="none" w:sz="0" w:space="0" w:color="auto"/>
                  </w:divBdr>
                  <w:divsChild>
                    <w:div w:id="17082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901501">
      <w:bodyDiv w:val="1"/>
      <w:marLeft w:val="0"/>
      <w:marRight w:val="0"/>
      <w:marTop w:val="0"/>
      <w:marBottom w:val="0"/>
      <w:divBdr>
        <w:top w:val="none" w:sz="0" w:space="0" w:color="auto"/>
        <w:left w:val="none" w:sz="0" w:space="0" w:color="auto"/>
        <w:bottom w:val="none" w:sz="0" w:space="0" w:color="auto"/>
        <w:right w:val="none" w:sz="0" w:space="0" w:color="auto"/>
      </w:divBdr>
    </w:div>
    <w:div w:id="1688829325">
      <w:bodyDiv w:val="1"/>
      <w:marLeft w:val="0"/>
      <w:marRight w:val="0"/>
      <w:marTop w:val="0"/>
      <w:marBottom w:val="0"/>
      <w:divBdr>
        <w:top w:val="none" w:sz="0" w:space="0" w:color="auto"/>
        <w:left w:val="none" w:sz="0" w:space="0" w:color="auto"/>
        <w:bottom w:val="none" w:sz="0" w:space="0" w:color="auto"/>
        <w:right w:val="none" w:sz="0" w:space="0" w:color="auto"/>
      </w:divBdr>
      <w:divsChild>
        <w:div w:id="1157259573">
          <w:marLeft w:val="0"/>
          <w:marRight w:val="0"/>
          <w:marTop w:val="0"/>
          <w:marBottom w:val="375"/>
          <w:divBdr>
            <w:top w:val="none" w:sz="0" w:space="0" w:color="auto"/>
            <w:left w:val="none" w:sz="0" w:space="0" w:color="auto"/>
            <w:bottom w:val="none" w:sz="0" w:space="0" w:color="auto"/>
            <w:right w:val="none" w:sz="0" w:space="0" w:color="auto"/>
          </w:divBdr>
          <w:divsChild>
            <w:div w:id="1176310123">
              <w:marLeft w:val="0"/>
              <w:marRight w:val="0"/>
              <w:marTop w:val="0"/>
              <w:marBottom w:val="0"/>
              <w:divBdr>
                <w:top w:val="none" w:sz="0" w:space="0" w:color="auto"/>
                <w:left w:val="none" w:sz="0" w:space="0" w:color="auto"/>
                <w:bottom w:val="none" w:sz="0" w:space="0" w:color="auto"/>
                <w:right w:val="none" w:sz="0" w:space="0" w:color="auto"/>
              </w:divBdr>
              <w:divsChild>
                <w:div w:id="12417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1187">
          <w:marLeft w:val="0"/>
          <w:marRight w:val="0"/>
          <w:marTop w:val="0"/>
          <w:marBottom w:val="0"/>
          <w:divBdr>
            <w:top w:val="none" w:sz="0" w:space="0" w:color="auto"/>
            <w:left w:val="none" w:sz="0" w:space="0" w:color="auto"/>
            <w:bottom w:val="none" w:sz="0" w:space="0" w:color="auto"/>
            <w:right w:val="none" w:sz="0" w:space="0" w:color="auto"/>
          </w:divBdr>
          <w:divsChild>
            <w:div w:id="386800116">
              <w:marLeft w:val="0"/>
              <w:marRight w:val="0"/>
              <w:marTop w:val="0"/>
              <w:marBottom w:val="0"/>
              <w:divBdr>
                <w:top w:val="none" w:sz="0" w:space="0" w:color="auto"/>
                <w:left w:val="none" w:sz="0" w:space="0" w:color="auto"/>
                <w:bottom w:val="none" w:sz="0" w:space="0" w:color="auto"/>
                <w:right w:val="none" w:sz="0" w:space="0" w:color="auto"/>
              </w:divBdr>
              <w:divsChild>
                <w:div w:id="1310283499">
                  <w:marLeft w:val="0"/>
                  <w:marRight w:val="0"/>
                  <w:marTop w:val="0"/>
                  <w:marBottom w:val="0"/>
                  <w:divBdr>
                    <w:top w:val="none" w:sz="0" w:space="0" w:color="auto"/>
                    <w:left w:val="none" w:sz="0" w:space="0" w:color="auto"/>
                    <w:bottom w:val="none" w:sz="0" w:space="0" w:color="auto"/>
                    <w:right w:val="none" w:sz="0" w:space="0" w:color="auto"/>
                  </w:divBdr>
                  <w:divsChild>
                    <w:div w:id="1214777672">
                      <w:marLeft w:val="0"/>
                      <w:marRight w:val="0"/>
                      <w:marTop w:val="0"/>
                      <w:marBottom w:val="0"/>
                      <w:divBdr>
                        <w:top w:val="none" w:sz="0" w:space="0" w:color="auto"/>
                        <w:left w:val="none" w:sz="0" w:space="0" w:color="auto"/>
                        <w:bottom w:val="none" w:sz="0" w:space="0" w:color="auto"/>
                        <w:right w:val="none" w:sz="0" w:space="0" w:color="auto"/>
                      </w:divBdr>
                    </w:div>
                    <w:div w:id="4906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564521">
      <w:bodyDiv w:val="1"/>
      <w:marLeft w:val="0"/>
      <w:marRight w:val="0"/>
      <w:marTop w:val="0"/>
      <w:marBottom w:val="0"/>
      <w:divBdr>
        <w:top w:val="none" w:sz="0" w:space="0" w:color="auto"/>
        <w:left w:val="none" w:sz="0" w:space="0" w:color="auto"/>
        <w:bottom w:val="none" w:sz="0" w:space="0" w:color="auto"/>
        <w:right w:val="none" w:sz="0" w:space="0" w:color="auto"/>
      </w:divBdr>
    </w:div>
    <w:div w:id="1695381292">
      <w:bodyDiv w:val="1"/>
      <w:marLeft w:val="0"/>
      <w:marRight w:val="0"/>
      <w:marTop w:val="0"/>
      <w:marBottom w:val="0"/>
      <w:divBdr>
        <w:top w:val="none" w:sz="0" w:space="0" w:color="auto"/>
        <w:left w:val="none" w:sz="0" w:space="0" w:color="auto"/>
        <w:bottom w:val="none" w:sz="0" w:space="0" w:color="auto"/>
        <w:right w:val="none" w:sz="0" w:space="0" w:color="auto"/>
      </w:divBdr>
      <w:divsChild>
        <w:div w:id="1596865300">
          <w:marLeft w:val="0"/>
          <w:marRight w:val="0"/>
          <w:marTop w:val="0"/>
          <w:marBottom w:val="0"/>
          <w:divBdr>
            <w:top w:val="none" w:sz="0" w:space="0" w:color="auto"/>
            <w:left w:val="none" w:sz="0" w:space="0" w:color="auto"/>
            <w:bottom w:val="none" w:sz="0" w:space="0" w:color="auto"/>
            <w:right w:val="none" w:sz="0" w:space="0" w:color="auto"/>
          </w:divBdr>
        </w:div>
      </w:divsChild>
    </w:div>
    <w:div w:id="1701517540">
      <w:bodyDiv w:val="1"/>
      <w:marLeft w:val="0"/>
      <w:marRight w:val="0"/>
      <w:marTop w:val="0"/>
      <w:marBottom w:val="0"/>
      <w:divBdr>
        <w:top w:val="none" w:sz="0" w:space="0" w:color="auto"/>
        <w:left w:val="none" w:sz="0" w:space="0" w:color="auto"/>
        <w:bottom w:val="none" w:sz="0" w:space="0" w:color="auto"/>
        <w:right w:val="none" w:sz="0" w:space="0" w:color="auto"/>
      </w:divBdr>
    </w:div>
    <w:div w:id="1701935387">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5738">
      <w:bodyDiv w:val="1"/>
      <w:marLeft w:val="0"/>
      <w:marRight w:val="0"/>
      <w:marTop w:val="0"/>
      <w:marBottom w:val="0"/>
      <w:divBdr>
        <w:top w:val="none" w:sz="0" w:space="0" w:color="auto"/>
        <w:left w:val="none" w:sz="0" w:space="0" w:color="auto"/>
        <w:bottom w:val="none" w:sz="0" w:space="0" w:color="auto"/>
        <w:right w:val="none" w:sz="0" w:space="0" w:color="auto"/>
      </w:divBdr>
    </w:div>
    <w:div w:id="1715347024">
      <w:bodyDiv w:val="1"/>
      <w:marLeft w:val="0"/>
      <w:marRight w:val="0"/>
      <w:marTop w:val="0"/>
      <w:marBottom w:val="0"/>
      <w:divBdr>
        <w:top w:val="none" w:sz="0" w:space="0" w:color="auto"/>
        <w:left w:val="none" w:sz="0" w:space="0" w:color="auto"/>
        <w:bottom w:val="none" w:sz="0" w:space="0" w:color="auto"/>
        <w:right w:val="none" w:sz="0" w:space="0" w:color="auto"/>
      </w:divBdr>
    </w:div>
    <w:div w:id="1716076638">
      <w:bodyDiv w:val="1"/>
      <w:marLeft w:val="0"/>
      <w:marRight w:val="0"/>
      <w:marTop w:val="0"/>
      <w:marBottom w:val="0"/>
      <w:divBdr>
        <w:top w:val="none" w:sz="0" w:space="0" w:color="auto"/>
        <w:left w:val="none" w:sz="0" w:space="0" w:color="auto"/>
        <w:bottom w:val="none" w:sz="0" w:space="0" w:color="auto"/>
        <w:right w:val="none" w:sz="0" w:space="0" w:color="auto"/>
      </w:divBdr>
      <w:divsChild>
        <w:div w:id="238444851">
          <w:marLeft w:val="0"/>
          <w:marRight w:val="0"/>
          <w:marTop w:val="0"/>
          <w:marBottom w:val="0"/>
          <w:divBdr>
            <w:top w:val="none" w:sz="0" w:space="0" w:color="auto"/>
            <w:left w:val="none" w:sz="0" w:space="0" w:color="auto"/>
            <w:bottom w:val="none" w:sz="0" w:space="0" w:color="auto"/>
            <w:right w:val="none" w:sz="0" w:space="0" w:color="auto"/>
          </w:divBdr>
          <w:divsChild>
            <w:div w:id="1418943425">
              <w:marLeft w:val="0"/>
              <w:marRight w:val="0"/>
              <w:marTop w:val="0"/>
              <w:marBottom w:val="0"/>
              <w:divBdr>
                <w:top w:val="none" w:sz="0" w:space="0" w:color="auto"/>
                <w:left w:val="none" w:sz="0" w:space="0" w:color="auto"/>
                <w:bottom w:val="none" w:sz="0" w:space="0" w:color="auto"/>
                <w:right w:val="none" w:sz="0" w:space="0" w:color="auto"/>
              </w:divBdr>
              <w:divsChild>
                <w:div w:id="262037670">
                  <w:marLeft w:val="-408"/>
                  <w:marRight w:val="0"/>
                  <w:marTop w:val="0"/>
                  <w:marBottom w:val="0"/>
                  <w:divBdr>
                    <w:top w:val="none" w:sz="0" w:space="0" w:color="auto"/>
                    <w:left w:val="none" w:sz="0" w:space="0" w:color="auto"/>
                    <w:bottom w:val="none" w:sz="0" w:space="0" w:color="auto"/>
                    <w:right w:val="none" w:sz="0" w:space="0" w:color="auto"/>
                  </w:divBdr>
                  <w:divsChild>
                    <w:div w:id="18378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87229">
          <w:marLeft w:val="0"/>
          <w:marRight w:val="0"/>
          <w:marTop w:val="0"/>
          <w:marBottom w:val="0"/>
          <w:divBdr>
            <w:top w:val="none" w:sz="0" w:space="0" w:color="auto"/>
            <w:left w:val="none" w:sz="0" w:space="0" w:color="auto"/>
            <w:bottom w:val="none" w:sz="0" w:space="0" w:color="auto"/>
            <w:right w:val="none" w:sz="0" w:space="0" w:color="auto"/>
          </w:divBdr>
          <w:divsChild>
            <w:div w:id="1365474751">
              <w:marLeft w:val="0"/>
              <w:marRight w:val="0"/>
              <w:marTop w:val="0"/>
              <w:marBottom w:val="0"/>
              <w:divBdr>
                <w:top w:val="none" w:sz="0" w:space="0" w:color="auto"/>
                <w:left w:val="none" w:sz="0" w:space="0" w:color="auto"/>
                <w:bottom w:val="none" w:sz="0" w:space="0" w:color="auto"/>
                <w:right w:val="none" w:sz="0" w:space="0" w:color="auto"/>
              </w:divBdr>
              <w:divsChild>
                <w:div w:id="351615030">
                  <w:marLeft w:val="0"/>
                  <w:marRight w:val="0"/>
                  <w:marTop w:val="0"/>
                  <w:marBottom w:val="0"/>
                  <w:divBdr>
                    <w:top w:val="none" w:sz="0" w:space="0" w:color="auto"/>
                    <w:left w:val="none" w:sz="0" w:space="0" w:color="auto"/>
                    <w:bottom w:val="none" w:sz="0" w:space="0" w:color="auto"/>
                    <w:right w:val="none" w:sz="0" w:space="0" w:color="auto"/>
                  </w:divBdr>
                </w:div>
                <w:div w:id="1226792121">
                  <w:marLeft w:val="-408"/>
                  <w:marRight w:val="0"/>
                  <w:marTop w:val="0"/>
                  <w:marBottom w:val="0"/>
                  <w:divBdr>
                    <w:top w:val="none" w:sz="0" w:space="0" w:color="auto"/>
                    <w:left w:val="none" w:sz="0" w:space="0" w:color="auto"/>
                    <w:bottom w:val="none" w:sz="0" w:space="0" w:color="auto"/>
                    <w:right w:val="none" w:sz="0" w:space="0" w:color="auto"/>
                  </w:divBdr>
                  <w:divsChild>
                    <w:div w:id="1078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0523">
          <w:marLeft w:val="0"/>
          <w:marRight w:val="0"/>
          <w:marTop w:val="0"/>
          <w:marBottom w:val="0"/>
          <w:divBdr>
            <w:top w:val="none" w:sz="0" w:space="0" w:color="auto"/>
            <w:left w:val="none" w:sz="0" w:space="0" w:color="auto"/>
            <w:bottom w:val="none" w:sz="0" w:space="0" w:color="auto"/>
            <w:right w:val="none" w:sz="0" w:space="0" w:color="auto"/>
          </w:divBdr>
          <w:divsChild>
            <w:div w:id="300841047">
              <w:marLeft w:val="0"/>
              <w:marRight w:val="0"/>
              <w:marTop w:val="0"/>
              <w:marBottom w:val="0"/>
              <w:divBdr>
                <w:top w:val="none" w:sz="0" w:space="0" w:color="auto"/>
                <w:left w:val="none" w:sz="0" w:space="0" w:color="auto"/>
                <w:bottom w:val="none" w:sz="0" w:space="0" w:color="auto"/>
                <w:right w:val="none" w:sz="0" w:space="0" w:color="auto"/>
              </w:divBdr>
              <w:divsChild>
                <w:div w:id="2035030818">
                  <w:marLeft w:val="0"/>
                  <w:marRight w:val="0"/>
                  <w:marTop w:val="0"/>
                  <w:marBottom w:val="0"/>
                  <w:divBdr>
                    <w:top w:val="none" w:sz="0" w:space="0" w:color="auto"/>
                    <w:left w:val="none" w:sz="0" w:space="0" w:color="auto"/>
                    <w:bottom w:val="none" w:sz="0" w:space="0" w:color="auto"/>
                    <w:right w:val="none" w:sz="0" w:space="0" w:color="auto"/>
                  </w:divBdr>
                </w:div>
                <w:div w:id="594823554">
                  <w:marLeft w:val="-408"/>
                  <w:marRight w:val="0"/>
                  <w:marTop w:val="0"/>
                  <w:marBottom w:val="0"/>
                  <w:divBdr>
                    <w:top w:val="none" w:sz="0" w:space="0" w:color="auto"/>
                    <w:left w:val="none" w:sz="0" w:space="0" w:color="auto"/>
                    <w:bottom w:val="none" w:sz="0" w:space="0" w:color="auto"/>
                    <w:right w:val="none" w:sz="0" w:space="0" w:color="auto"/>
                  </w:divBdr>
                  <w:divsChild>
                    <w:div w:id="17687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26638154">
      <w:bodyDiv w:val="1"/>
      <w:marLeft w:val="0"/>
      <w:marRight w:val="0"/>
      <w:marTop w:val="0"/>
      <w:marBottom w:val="0"/>
      <w:divBdr>
        <w:top w:val="none" w:sz="0" w:space="0" w:color="auto"/>
        <w:left w:val="none" w:sz="0" w:space="0" w:color="auto"/>
        <w:bottom w:val="none" w:sz="0" w:space="0" w:color="auto"/>
        <w:right w:val="none" w:sz="0" w:space="0" w:color="auto"/>
      </w:divBdr>
      <w:divsChild>
        <w:div w:id="1308245302">
          <w:marLeft w:val="-180"/>
          <w:marRight w:val="-180"/>
          <w:marTop w:val="0"/>
          <w:marBottom w:val="0"/>
          <w:divBdr>
            <w:top w:val="none" w:sz="0" w:space="0" w:color="auto"/>
            <w:left w:val="none" w:sz="0" w:space="0" w:color="auto"/>
            <w:bottom w:val="none" w:sz="0" w:space="0" w:color="auto"/>
            <w:right w:val="none" w:sz="0" w:space="0" w:color="auto"/>
          </w:divBdr>
          <w:divsChild>
            <w:div w:id="982848916">
              <w:marLeft w:val="0"/>
              <w:marRight w:val="0"/>
              <w:marTop w:val="0"/>
              <w:marBottom w:val="0"/>
              <w:divBdr>
                <w:top w:val="none" w:sz="0" w:space="0" w:color="auto"/>
                <w:left w:val="none" w:sz="0" w:space="0" w:color="auto"/>
                <w:bottom w:val="none" w:sz="0" w:space="0" w:color="auto"/>
                <w:right w:val="none" w:sz="0" w:space="0" w:color="auto"/>
              </w:divBdr>
            </w:div>
            <w:div w:id="5787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1383">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4833656">
      <w:bodyDiv w:val="1"/>
      <w:marLeft w:val="0"/>
      <w:marRight w:val="0"/>
      <w:marTop w:val="0"/>
      <w:marBottom w:val="0"/>
      <w:divBdr>
        <w:top w:val="none" w:sz="0" w:space="0" w:color="auto"/>
        <w:left w:val="none" w:sz="0" w:space="0" w:color="auto"/>
        <w:bottom w:val="none" w:sz="0" w:space="0" w:color="auto"/>
        <w:right w:val="none" w:sz="0" w:space="0" w:color="auto"/>
      </w:divBdr>
    </w:div>
    <w:div w:id="1751611977">
      <w:bodyDiv w:val="1"/>
      <w:marLeft w:val="0"/>
      <w:marRight w:val="0"/>
      <w:marTop w:val="0"/>
      <w:marBottom w:val="0"/>
      <w:divBdr>
        <w:top w:val="none" w:sz="0" w:space="0" w:color="auto"/>
        <w:left w:val="none" w:sz="0" w:space="0" w:color="auto"/>
        <w:bottom w:val="none" w:sz="0" w:space="0" w:color="auto"/>
        <w:right w:val="none" w:sz="0" w:space="0" w:color="auto"/>
      </w:divBdr>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2046557">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78480166">
      <w:bodyDiv w:val="1"/>
      <w:marLeft w:val="0"/>
      <w:marRight w:val="0"/>
      <w:marTop w:val="0"/>
      <w:marBottom w:val="0"/>
      <w:divBdr>
        <w:top w:val="none" w:sz="0" w:space="0" w:color="auto"/>
        <w:left w:val="none" w:sz="0" w:space="0" w:color="auto"/>
        <w:bottom w:val="none" w:sz="0" w:space="0" w:color="auto"/>
        <w:right w:val="none" w:sz="0" w:space="0" w:color="auto"/>
      </w:divBdr>
      <w:divsChild>
        <w:div w:id="1838618088">
          <w:marLeft w:val="-180"/>
          <w:marRight w:val="-180"/>
          <w:marTop w:val="0"/>
          <w:marBottom w:val="0"/>
          <w:divBdr>
            <w:top w:val="none" w:sz="0" w:space="0" w:color="auto"/>
            <w:left w:val="none" w:sz="0" w:space="0" w:color="auto"/>
            <w:bottom w:val="none" w:sz="0" w:space="0" w:color="auto"/>
            <w:right w:val="none" w:sz="0" w:space="0" w:color="auto"/>
          </w:divBdr>
        </w:div>
      </w:divsChild>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3861614">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796481941">
      <w:bodyDiv w:val="1"/>
      <w:marLeft w:val="0"/>
      <w:marRight w:val="0"/>
      <w:marTop w:val="0"/>
      <w:marBottom w:val="0"/>
      <w:divBdr>
        <w:top w:val="none" w:sz="0" w:space="0" w:color="auto"/>
        <w:left w:val="none" w:sz="0" w:space="0" w:color="auto"/>
        <w:bottom w:val="none" w:sz="0" w:space="0" w:color="auto"/>
        <w:right w:val="none" w:sz="0" w:space="0" w:color="auto"/>
      </w:divBdr>
    </w:div>
    <w:div w:id="1808235583">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5639492">
      <w:bodyDiv w:val="1"/>
      <w:marLeft w:val="0"/>
      <w:marRight w:val="0"/>
      <w:marTop w:val="0"/>
      <w:marBottom w:val="0"/>
      <w:divBdr>
        <w:top w:val="none" w:sz="0" w:space="0" w:color="auto"/>
        <w:left w:val="none" w:sz="0" w:space="0" w:color="auto"/>
        <w:bottom w:val="none" w:sz="0" w:space="0" w:color="auto"/>
        <w:right w:val="none" w:sz="0" w:space="0" w:color="auto"/>
      </w:divBdr>
    </w:div>
    <w:div w:id="1817451534">
      <w:bodyDiv w:val="1"/>
      <w:marLeft w:val="0"/>
      <w:marRight w:val="0"/>
      <w:marTop w:val="0"/>
      <w:marBottom w:val="0"/>
      <w:divBdr>
        <w:top w:val="none" w:sz="0" w:space="0" w:color="auto"/>
        <w:left w:val="none" w:sz="0" w:space="0" w:color="auto"/>
        <w:bottom w:val="none" w:sz="0" w:space="0" w:color="auto"/>
        <w:right w:val="none" w:sz="0" w:space="0" w:color="auto"/>
      </w:divBdr>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264304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70014">
      <w:bodyDiv w:val="1"/>
      <w:marLeft w:val="0"/>
      <w:marRight w:val="0"/>
      <w:marTop w:val="0"/>
      <w:marBottom w:val="0"/>
      <w:divBdr>
        <w:top w:val="none" w:sz="0" w:space="0" w:color="auto"/>
        <w:left w:val="none" w:sz="0" w:space="0" w:color="auto"/>
        <w:bottom w:val="none" w:sz="0" w:space="0" w:color="auto"/>
        <w:right w:val="none" w:sz="0" w:space="0" w:color="auto"/>
      </w:divBdr>
    </w:div>
    <w:div w:id="1841698112">
      <w:bodyDiv w:val="1"/>
      <w:marLeft w:val="0"/>
      <w:marRight w:val="0"/>
      <w:marTop w:val="0"/>
      <w:marBottom w:val="0"/>
      <w:divBdr>
        <w:top w:val="none" w:sz="0" w:space="0" w:color="auto"/>
        <w:left w:val="none" w:sz="0" w:space="0" w:color="auto"/>
        <w:bottom w:val="none" w:sz="0" w:space="0" w:color="auto"/>
        <w:right w:val="none" w:sz="0" w:space="0" w:color="auto"/>
      </w:divBdr>
    </w:div>
    <w:div w:id="1844781681">
      <w:bodyDiv w:val="1"/>
      <w:marLeft w:val="0"/>
      <w:marRight w:val="0"/>
      <w:marTop w:val="0"/>
      <w:marBottom w:val="0"/>
      <w:divBdr>
        <w:top w:val="none" w:sz="0" w:space="0" w:color="auto"/>
        <w:left w:val="none" w:sz="0" w:space="0" w:color="auto"/>
        <w:bottom w:val="none" w:sz="0" w:space="0" w:color="auto"/>
        <w:right w:val="none" w:sz="0" w:space="0" w:color="auto"/>
      </w:divBdr>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68134545">
      <w:bodyDiv w:val="1"/>
      <w:marLeft w:val="0"/>
      <w:marRight w:val="0"/>
      <w:marTop w:val="0"/>
      <w:marBottom w:val="0"/>
      <w:divBdr>
        <w:top w:val="none" w:sz="0" w:space="0" w:color="auto"/>
        <w:left w:val="none" w:sz="0" w:space="0" w:color="auto"/>
        <w:bottom w:val="none" w:sz="0" w:space="0" w:color="auto"/>
        <w:right w:val="none" w:sz="0" w:space="0" w:color="auto"/>
      </w:divBdr>
    </w:div>
    <w:div w:id="1871454885">
      <w:bodyDiv w:val="1"/>
      <w:marLeft w:val="0"/>
      <w:marRight w:val="0"/>
      <w:marTop w:val="0"/>
      <w:marBottom w:val="0"/>
      <w:divBdr>
        <w:top w:val="none" w:sz="0" w:space="0" w:color="auto"/>
        <w:left w:val="none" w:sz="0" w:space="0" w:color="auto"/>
        <w:bottom w:val="none" w:sz="0" w:space="0" w:color="auto"/>
        <w:right w:val="none" w:sz="0" w:space="0" w:color="auto"/>
      </w:divBdr>
      <w:divsChild>
        <w:div w:id="2028362873">
          <w:marLeft w:val="0"/>
          <w:marRight w:val="0"/>
          <w:marTop w:val="0"/>
          <w:marBottom w:val="375"/>
          <w:divBdr>
            <w:top w:val="none" w:sz="0" w:space="0" w:color="auto"/>
            <w:left w:val="none" w:sz="0" w:space="0" w:color="auto"/>
            <w:bottom w:val="none" w:sz="0" w:space="0" w:color="auto"/>
            <w:right w:val="none" w:sz="0" w:space="0" w:color="auto"/>
          </w:divBdr>
          <w:divsChild>
            <w:div w:id="307979127">
              <w:marLeft w:val="0"/>
              <w:marRight w:val="0"/>
              <w:marTop w:val="0"/>
              <w:marBottom w:val="0"/>
              <w:divBdr>
                <w:top w:val="none" w:sz="0" w:space="0" w:color="auto"/>
                <w:left w:val="none" w:sz="0" w:space="0" w:color="auto"/>
                <w:bottom w:val="none" w:sz="0" w:space="0" w:color="auto"/>
                <w:right w:val="none" w:sz="0" w:space="0" w:color="auto"/>
              </w:divBdr>
              <w:divsChild>
                <w:div w:id="15000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4739">
          <w:marLeft w:val="0"/>
          <w:marRight w:val="0"/>
          <w:marTop w:val="0"/>
          <w:marBottom w:val="0"/>
          <w:divBdr>
            <w:top w:val="none" w:sz="0" w:space="0" w:color="auto"/>
            <w:left w:val="none" w:sz="0" w:space="0" w:color="auto"/>
            <w:bottom w:val="none" w:sz="0" w:space="0" w:color="auto"/>
            <w:right w:val="none" w:sz="0" w:space="0" w:color="auto"/>
          </w:divBdr>
          <w:divsChild>
            <w:div w:id="2014259152">
              <w:marLeft w:val="0"/>
              <w:marRight w:val="0"/>
              <w:marTop w:val="0"/>
              <w:marBottom w:val="0"/>
              <w:divBdr>
                <w:top w:val="none" w:sz="0" w:space="0" w:color="auto"/>
                <w:left w:val="none" w:sz="0" w:space="0" w:color="auto"/>
                <w:bottom w:val="none" w:sz="0" w:space="0" w:color="auto"/>
                <w:right w:val="none" w:sz="0" w:space="0" w:color="auto"/>
              </w:divBdr>
              <w:divsChild>
                <w:div w:id="1194996029">
                  <w:marLeft w:val="-180"/>
                  <w:marRight w:val="-180"/>
                  <w:marTop w:val="0"/>
                  <w:marBottom w:val="0"/>
                  <w:divBdr>
                    <w:top w:val="none" w:sz="0" w:space="0" w:color="auto"/>
                    <w:left w:val="none" w:sz="0" w:space="0" w:color="auto"/>
                    <w:bottom w:val="none" w:sz="0" w:space="0" w:color="auto"/>
                    <w:right w:val="none" w:sz="0" w:space="0" w:color="auto"/>
                  </w:divBdr>
                  <w:divsChild>
                    <w:div w:id="6110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2644659">
      <w:bodyDiv w:val="1"/>
      <w:marLeft w:val="0"/>
      <w:marRight w:val="0"/>
      <w:marTop w:val="0"/>
      <w:marBottom w:val="0"/>
      <w:divBdr>
        <w:top w:val="none" w:sz="0" w:space="0" w:color="auto"/>
        <w:left w:val="none" w:sz="0" w:space="0" w:color="auto"/>
        <w:bottom w:val="none" w:sz="0" w:space="0" w:color="auto"/>
        <w:right w:val="none" w:sz="0" w:space="0" w:color="auto"/>
      </w:divBdr>
      <w:divsChild>
        <w:div w:id="589198754">
          <w:marLeft w:val="-180"/>
          <w:marRight w:val="-180"/>
          <w:marTop w:val="0"/>
          <w:marBottom w:val="0"/>
          <w:divBdr>
            <w:top w:val="none" w:sz="0" w:space="0" w:color="auto"/>
            <w:left w:val="none" w:sz="0" w:space="0" w:color="auto"/>
            <w:bottom w:val="none" w:sz="0" w:space="0" w:color="auto"/>
            <w:right w:val="none" w:sz="0" w:space="0" w:color="auto"/>
          </w:divBdr>
          <w:divsChild>
            <w:div w:id="201020036">
              <w:marLeft w:val="0"/>
              <w:marRight w:val="0"/>
              <w:marTop w:val="0"/>
              <w:marBottom w:val="0"/>
              <w:divBdr>
                <w:top w:val="none" w:sz="0" w:space="0" w:color="auto"/>
                <w:left w:val="none" w:sz="0" w:space="0" w:color="auto"/>
                <w:bottom w:val="none" w:sz="0" w:space="0" w:color="auto"/>
                <w:right w:val="none" w:sz="0" w:space="0" w:color="auto"/>
              </w:divBdr>
              <w:divsChild>
                <w:div w:id="1563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32774">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87329599">
      <w:bodyDiv w:val="1"/>
      <w:marLeft w:val="0"/>
      <w:marRight w:val="0"/>
      <w:marTop w:val="0"/>
      <w:marBottom w:val="0"/>
      <w:divBdr>
        <w:top w:val="none" w:sz="0" w:space="0" w:color="auto"/>
        <w:left w:val="none" w:sz="0" w:space="0" w:color="auto"/>
        <w:bottom w:val="none" w:sz="0" w:space="0" w:color="auto"/>
        <w:right w:val="none" w:sz="0" w:space="0" w:color="auto"/>
      </w:divBdr>
      <w:divsChild>
        <w:div w:id="1228145648">
          <w:marLeft w:val="0"/>
          <w:marRight w:val="0"/>
          <w:marTop w:val="0"/>
          <w:marBottom w:val="375"/>
          <w:divBdr>
            <w:top w:val="none" w:sz="0" w:space="0" w:color="auto"/>
            <w:left w:val="none" w:sz="0" w:space="0" w:color="auto"/>
            <w:bottom w:val="none" w:sz="0" w:space="0" w:color="auto"/>
            <w:right w:val="none" w:sz="0" w:space="0" w:color="auto"/>
          </w:divBdr>
          <w:divsChild>
            <w:div w:id="632830044">
              <w:marLeft w:val="0"/>
              <w:marRight w:val="0"/>
              <w:marTop w:val="0"/>
              <w:marBottom w:val="0"/>
              <w:divBdr>
                <w:top w:val="none" w:sz="0" w:space="0" w:color="auto"/>
                <w:left w:val="none" w:sz="0" w:space="0" w:color="auto"/>
                <w:bottom w:val="none" w:sz="0" w:space="0" w:color="auto"/>
                <w:right w:val="none" w:sz="0" w:space="0" w:color="auto"/>
              </w:divBdr>
              <w:divsChild>
                <w:div w:id="17943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2974">
          <w:marLeft w:val="0"/>
          <w:marRight w:val="0"/>
          <w:marTop w:val="0"/>
          <w:marBottom w:val="0"/>
          <w:divBdr>
            <w:top w:val="none" w:sz="0" w:space="0" w:color="auto"/>
            <w:left w:val="none" w:sz="0" w:space="0" w:color="auto"/>
            <w:bottom w:val="none" w:sz="0" w:space="0" w:color="auto"/>
            <w:right w:val="none" w:sz="0" w:space="0" w:color="auto"/>
          </w:divBdr>
          <w:divsChild>
            <w:div w:id="861820093">
              <w:marLeft w:val="0"/>
              <w:marRight w:val="0"/>
              <w:marTop w:val="0"/>
              <w:marBottom w:val="0"/>
              <w:divBdr>
                <w:top w:val="none" w:sz="0" w:space="0" w:color="auto"/>
                <w:left w:val="none" w:sz="0" w:space="0" w:color="auto"/>
                <w:bottom w:val="none" w:sz="0" w:space="0" w:color="auto"/>
                <w:right w:val="none" w:sz="0" w:space="0" w:color="auto"/>
              </w:divBdr>
              <w:divsChild>
                <w:div w:id="687217901">
                  <w:marLeft w:val="0"/>
                  <w:marRight w:val="0"/>
                  <w:marTop w:val="0"/>
                  <w:marBottom w:val="0"/>
                  <w:divBdr>
                    <w:top w:val="none" w:sz="0" w:space="0" w:color="auto"/>
                    <w:left w:val="none" w:sz="0" w:space="0" w:color="auto"/>
                    <w:bottom w:val="none" w:sz="0" w:space="0" w:color="auto"/>
                    <w:right w:val="none" w:sz="0" w:space="0" w:color="auto"/>
                  </w:divBdr>
                  <w:divsChild>
                    <w:div w:id="253906647">
                      <w:marLeft w:val="-180"/>
                      <w:marRight w:val="-180"/>
                      <w:marTop w:val="0"/>
                      <w:marBottom w:val="0"/>
                      <w:divBdr>
                        <w:top w:val="none" w:sz="0" w:space="0" w:color="auto"/>
                        <w:left w:val="none" w:sz="0" w:space="0" w:color="auto"/>
                        <w:bottom w:val="none" w:sz="0" w:space="0" w:color="auto"/>
                        <w:right w:val="none" w:sz="0" w:space="0" w:color="auto"/>
                      </w:divBdr>
                      <w:divsChild>
                        <w:div w:id="6722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224750">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0751854">
      <w:bodyDiv w:val="1"/>
      <w:marLeft w:val="0"/>
      <w:marRight w:val="0"/>
      <w:marTop w:val="0"/>
      <w:marBottom w:val="0"/>
      <w:divBdr>
        <w:top w:val="none" w:sz="0" w:space="0" w:color="auto"/>
        <w:left w:val="none" w:sz="0" w:space="0" w:color="auto"/>
        <w:bottom w:val="none" w:sz="0" w:space="0" w:color="auto"/>
        <w:right w:val="none" w:sz="0" w:space="0" w:color="auto"/>
      </w:divBdr>
      <w:divsChild>
        <w:div w:id="340475781">
          <w:marLeft w:val="0"/>
          <w:marRight w:val="0"/>
          <w:marTop w:val="0"/>
          <w:marBottom w:val="0"/>
          <w:divBdr>
            <w:top w:val="none" w:sz="0" w:space="0" w:color="auto"/>
            <w:left w:val="none" w:sz="0" w:space="0" w:color="auto"/>
            <w:bottom w:val="none" w:sz="0" w:space="0" w:color="auto"/>
            <w:right w:val="none" w:sz="0" w:space="0" w:color="auto"/>
          </w:divBdr>
          <w:divsChild>
            <w:div w:id="1507595589">
              <w:marLeft w:val="-180"/>
              <w:marRight w:val="-180"/>
              <w:marTop w:val="0"/>
              <w:marBottom w:val="0"/>
              <w:divBdr>
                <w:top w:val="none" w:sz="0" w:space="0" w:color="auto"/>
                <w:left w:val="none" w:sz="0" w:space="0" w:color="auto"/>
                <w:bottom w:val="none" w:sz="0" w:space="0" w:color="auto"/>
                <w:right w:val="none" w:sz="0" w:space="0" w:color="auto"/>
              </w:divBdr>
              <w:divsChild>
                <w:div w:id="11194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21015129">
      <w:bodyDiv w:val="1"/>
      <w:marLeft w:val="0"/>
      <w:marRight w:val="0"/>
      <w:marTop w:val="0"/>
      <w:marBottom w:val="0"/>
      <w:divBdr>
        <w:top w:val="none" w:sz="0" w:space="0" w:color="auto"/>
        <w:left w:val="none" w:sz="0" w:space="0" w:color="auto"/>
        <w:bottom w:val="none" w:sz="0" w:space="0" w:color="auto"/>
        <w:right w:val="none" w:sz="0" w:space="0" w:color="auto"/>
      </w:divBdr>
      <w:divsChild>
        <w:div w:id="904728440">
          <w:marLeft w:val="0"/>
          <w:marRight w:val="0"/>
          <w:marTop w:val="0"/>
          <w:marBottom w:val="375"/>
          <w:divBdr>
            <w:top w:val="none" w:sz="0" w:space="0" w:color="auto"/>
            <w:left w:val="none" w:sz="0" w:space="0" w:color="auto"/>
            <w:bottom w:val="none" w:sz="0" w:space="0" w:color="auto"/>
            <w:right w:val="none" w:sz="0" w:space="0" w:color="auto"/>
          </w:divBdr>
          <w:divsChild>
            <w:div w:id="364595790">
              <w:marLeft w:val="0"/>
              <w:marRight w:val="0"/>
              <w:marTop w:val="0"/>
              <w:marBottom w:val="0"/>
              <w:divBdr>
                <w:top w:val="none" w:sz="0" w:space="0" w:color="auto"/>
                <w:left w:val="none" w:sz="0" w:space="0" w:color="auto"/>
                <w:bottom w:val="none" w:sz="0" w:space="0" w:color="auto"/>
                <w:right w:val="none" w:sz="0" w:space="0" w:color="auto"/>
              </w:divBdr>
              <w:divsChild>
                <w:div w:id="2864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8450">
          <w:marLeft w:val="0"/>
          <w:marRight w:val="0"/>
          <w:marTop w:val="0"/>
          <w:marBottom w:val="0"/>
          <w:divBdr>
            <w:top w:val="none" w:sz="0" w:space="0" w:color="auto"/>
            <w:left w:val="none" w:sz="0" w:space="0" w:color="auto"/>
            <w:bottom w:val="none" w:sz="0" w:space="0" w:color="auto"/>
            <w:right w:val="none" w:sz="0" w:space="0" w:color="auto"/>
          </w:divBdr>
          <w:divsChild>
            <w:div w:id="618342746">
              <w:marLeft w:val="0"/>
              <w:marRight w:val="0"/>
              <w:marTop w:val="0"/>
              <w:marBottom w:val="0"/>
              <w:divBdr>
                <w:top w:val="none" w:sz="0" w:space="0" w:color="auto"/>
                <w:left w:val="none" w:sz="0" w:space="0" w:color="auto"/>
                <w:bottom w:val="none" w:sz="0" w:space="0" w:color="auto"/>
                <w:right w:val="none" w:sz="0" w:space="0" w:color="auto"/>
              </w:divBdr>
              <w:divsChild>
                <w:div w:id="1815291460">
                  <w:marLeft w:val="0"/>
                  <w:marRight w:val="0"/>
                  <w:marTop w:val="0"/>
                  <w:marBottom w:val="0"/>
                  <w:divBdr>
                    <w:top w:val="none" w:sz="0" w:space="0" w:color="auto"/>
                    <w:left w:val="none" w:sz="0" w:space="0" w:color="auto"/>
                    <w:bottom w:val="none" w:sz="0" w:space="0" w:color="auto"/>
                    <w:right w:val="none" w:sz="0" w:space="0" w:color="auto"/>
                  </w:divBdr>
                  <w:divsChild>
                    <w:div w:id="1348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1090">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1835095">
      <w:bodyDiv w:val="1"/>
      <w:marLeft w:val="0"/>
      <w:marRight w:val="0"/>
      <w:marTop w:val="0"/>
      <w:marBottom w:val="0"/>
      <w:divBdr>
        <w:top w:val="none" w:sz="0" w:space="0" w:color="auto"/>
        <w:left w:val="none" w:sz="0" w:space="0" w:color="auto"/>
        <w:bottom w:val="none" w:sz="0" w:space="0" w:color="auto"/>
        <w:right w:val="none" w:sz="0" w:space="0" w:color="auto"/>
      </w:divBdr>
      <w:divsChild>
        <w:div w:id="1773890334">
          <w:marLeft w:val="-2550"/>
          <w:marRight w:val="-180"/>
          <w:marTop w:val="0"/>
          <w:marBottom w:val="0"/>
          <w:divBdr>
            <w:top w:val="none" w:sz="0" w:space="0" w:color="auto"/>
            <w:left w:val="none" w:sz="0" w:space="0" w:color="auto"/>
            <w:bottom w:val="none" w:sz="0" w:space="0" w:color="auto"/>
            <w:right w:val="none" w:sz="0" w:space="0" w:color="auto"/>
          </w:divBdr>
          <w:divsChild>
            <w:div w:id="1176846326">
              <w:marLeft w:val="0"/>
              <w:marRight w:val="0"/>
              <w:marTop w:val="0"/>
              <w:marBottom w:val="0"/>
              <w:divBdr>
                <w:top w:val="none" w:sz="0" w:space="0" w:color="auto"/>
                <w:left w:val="none" w:sz="0" w:space="0" w:color="auto"/>
                <w:bottom w:val="none" w:sz="0" w:space="0" w:color="auto"/>
                <w:right w:val="none" w:sz="0" w:space="0" w:color="auto"/>
              </w:divBdr>
              <w:divsChild>
                <w:div w:id="1011756530">
                  <w:marLeft w:val="0"/>
                  <w:marRight w:val="0"/>
                  <w:marTop w:val="0"/>
                  <w:marBottom w:val="0"/>
                  <w:divBdr>
                    <w:top w:val="none" w:sz="0" w:space="0" w:color="auto"/>
                    <w:left w:val="none" w:sz="0" w:space="0" w:color="auto"/>
                    <w:bottom w:val="none" w:sz="0" w:space="0" w:color="auto"/>
                    <w:right w:val="none" w:sz="0" w:space="0" w:color="auto"/>
                  </w:divBdr>
                </w:div>
                <w:div w:id="1120878755">
                  <w:marLeft w:val="-180"/>
                  <w:marRight w:val="-180"/>
                  <w:marTop w:val="0"/>
                  <w:marBottom w:val="0"/>
                  <w:divBdr>
                    <w:top w:val="none" w:sz="0" w:space="0" w:color="auto"/>
                    <w:left w:val="none" w:sz="0" w:space="0" w:color="auto"/>
                    <w:bottom w:val="none" w:sz="0" w:space="0" w:color="auto"/>
                    <w:right w:val="none" w:sz="0" w:space="0" w:color="auto"/>
                  </w:divBdr>
                  <w:divsChild>
                    <w:div w:id="893203578">
                      <w:marLeft w:val="0"/>
                      <w:marRight w:val="0"/>
                      <w:marTop w:val="0"/>
                      <w:marBottom w:val="0"/>
                      <w:divBdr>
                        <w:top w:val="none" w:sz="0" w:space="0" w:color="auto"/>
                        <w:left w:val="none" w:sz="0" w:space="0" w:color="auto"/>
                        <w:bottom w:val="none" w:sz="0" w:space="0" w:color="auto"/>
                        <w:right w:val="none" w:sz="0" w:space="0" w:color="auto"/>
                      </w:divBdr>
                    </w:div>
                  </w:divsChild>
                </w:div>
                <w:div w:id="1114250755">
                  <w:marLeft w:val="-180"/>
                  <w:marRight w:val="-180"/>
                  <w:marTop w:val="0"/>
                  <w:marBottom w:val="0"/>
                  <w:divBdr>
                    <w:top w:val="none" w:sz="0" w:space="0" w:color="auto"/>
                    <w:left w:val="none" w:sz="0" w:space="0" w:color="auto"/>
                    <w:bottom w:val="none" w:sz="0" w:space="0" w:color="auto"/>
                    <w:right w:val="none" w:sz="0" w:space="0" w:color="auto"/>
                  </w:divBdr>
                  <w:divsChild>
                    <w:div w:id="1516962708">
                      <w:marLeft w:val="0"/>
                      <w:marRight w:val="0"/>
                      <w:marTop w:val="0"/>
                      <w:marBottom w:val="0"/>
                      <w:divBdr>
                        <w:top w:val="none" w:sz="0" w:space="0" w:color="auto"/>
                        <w:left w:val="none" w:sz="0" w:space="0" w:color="auto"/>
                        <w:bottom w:val="none" w:sz="0" w:space="0" w:color="auto"/>
                        <w:right w:val="none" w:sz="0" w:space="0" w:color="auto"/>
                      </w:divBdr>
                    </w:div>
                  </w:divsChild>
                </w:div>
                <w:div w:id="133722058">
                  <w:marLeft w:val="-180"/>
                  <w:marRight w:val="-180"/>
                  <w:marTop w:val="0"/>
                  <w:marBottom w:val="0"/>
                  <w:divBdr>
                    <w:top w:val="none" w:sz="0" w:space="0" w:color="auto"/>
                    <w:left w:val="none" w:sz="0" w:space="0" w:color="auto"/>
                    <w:bottom w:val="none" w:sz="0" w:space="0" w:color="auto"/>
                    <w:right w:val="none" w:sz="0" w:space="0" w:color="auto"/>
                  </w:divBdr>
                  <w:divsChild>
                    <w:div w:id="1674718421">
                      <w:marLeft w:val="0"/>
                      <w:marRight w:val="0"/>
                      <w:marTop w:val="0"/>
                      <w:marBottom w:val="0"/>
                      <w:divBdr>
                        <w:top w:val="none" w:sz="0" w:space="0" w:color="auto"/>
                        <w:left w:val="none" w:sz="0" w:space="0" w:color="auto"/>
                        <w:bottom w:val="none" w:sz="0" w:space="0" w:color="auto"/>
                        <w:right w:val="none" w:sz="0" w:space="0" w:color="auto"/>
                      </w:divBdr>
                    </w:div>
                  </w:divsChild>
                </w:div>
                <w:div w:id="83304783">
                  <w:marLeft w:val="-180"/>
                  <w:marRight w:val="-180"/>
                  <w:marTop w:val="0"/>
                  <w:marBottom w:val="0"/>
                  <w:divBdr>
                    <w:top w:val="none" w:sz="0" w:space="0" w:color="auto"/>
                    <w:left w:val="none" w:sz="0" w:space="0" w:color="auto"/>
                    <w:bottom w:val="none" w:sz="0" w:space="0" w:color="auto"/>
                    <w:right w:val="none" w:sz="0" w:space="0" w:color="auto"/>
                  </w:divBdr>
                  <w:divsChild>
                    <w:div w:id="1089892520">
                      <w:marLeft w:val="0"/>
                      <w:marRight w:val="0"/>
                      <w:marTop w:val="0"/>
                      <w:marBottom w:val="0"/>
                      <w:divBdr>
                        <w:top w:val="none" w:sz="0" w:space="0" w:color="auto"/>
                        <w:left w:val="none" w:sz="0" w:space="0" w:color="auto"/>
                        <w:bottom w:val="none" w:sz="0" w:space="0" w:color="auto"/>
                        <w:right w:val="none" w:sz="0" w:space="0" w:color="auto"/>
                      </w:divBdr>
                    </w:div>
                  </w:divsChild>
                </w:div>
                <w:div w:id="1640573404">
                  <w:marLeft w:val="-180"/>
                  <w:marRight w:val="-180"/>
                  <w:marTop w:val="0"/>
                  <w:marBottom w:val="0"/>
                  <w:divBdr>
                    <w:top w:val="none" w:sz="0" w:space="0" w:color="auto"/>
                    <w:left w:val="none" w:sz="0" w:space="0" w:color="auto"/>
                    <w:bottom w:val="none" w:sz="0" w:space="0" w:color="auto"/>
                    <w:right w:val="none" w:sz="0" w:space="0" w:color="auto"/>
                  </w:divBdr>
                  <w:divsChild>
                    <w:div w:id="1698653630">
                      <w:marLeft w:val="0"/>
                      <w:marRight w:val="0"/>
                      <w:marTop w:val="0"/>
                      <w:marBottom w:val="0"/>
                      <w:divBdr>
                        <w:top w:val="none" w:sz="0" w:space="0" w:color="auto"/>
                        <w:left w:val="none" w:sz="0" w:space="0" w:color="auto"/>
                        <w:bottom w:val="none" w:sz="0" w:space="0" w:color="auto"/>
                        <w:right w:val="none" w:sz="0" w:space="0" w:color="auto"/>
                      </w:divBdr>
                    </w:div>
                  </w:divsChild>
                </w:div>
                <w:div w:id="2101441999">
                  <w:marLeft w:val="-180"/>
                  <w:marRight w:val="-180"/>
                  <w:marTop w:val="0"/>
                  <w:marBottom w:val="0"/>
                  <w:divBdr>
                    <w:top w:val="none" w:sz="0" w:space="0" w:color="auto"/>
                    <w:left w:val="none" w:sz="0" w:space="0" w:color="auto"/>
                    <w:bottom w:val="none" w:sz="0" w:space="0" w:color="auto"/>
                    <w:right w:val="none" w:sz="0" w:space="0" w:color="auto"/>
                  </w:divBdr>
                  <w:divsChild>
                    <w:div w:id="1779329495">
                      <w:marLeft w:val="0"/>
                      <w:marRight w:val="0"/>
                      <w:marTop w:val="0"/>
                      <w:marBottom w:val="0"/>
                      <w:divBdr>
                        <w:top w:val="none" w:sz="0" w:space="0" w:color="auto"/>
                        <w:left w:val="none" w:sz="0" w:space="0" w:color="auto"/>
                        <w:bottom w:val="none" w:sz="0" w:space="0" w:color="auto"/>
                        <w:right w:val="none" w:sz="0" w:space="0" w:color="auto"/>
                      </w:divBdr>
                    </w:div>
                  </w:divsChild>
                </w:div>
                <w:div w:id="2132362286">
                  <w:marLeft w:val="-180"/>
                  <w:marRight w:val="-180"/>
                  <w:marTop w:val="0"/>
                  <w:marBottom w:val="0"/>
                  <w:divBdr>
                    <w:top w:val="none" w:sz="0" w:space="0" w:color="auto"/>
                    <w:left w:val="none" w:sz="0" w:space="0" w:color="auto"/>
                    <w:bottom w:val="none" w:sz="0" w:space="0" w:color="auto"/>
                    <w:right w:val="none" w:sz="0" w:space="0" w:color="auto"/>
                  </w:divBdr>
                  <w:divsChild>
                    <w:div w:id="10198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95320">
      <w:bodyDiv w:val="1"/>
      <w:marLeft w:val="0"/>
      <w:marRight w:val="0"/>
      <w:marTop w:val="0"/>
      <w:marBottom w:val="0"/>
      <w:divBdr>
        <w:top w:val="none" w:sz="0" w:space="0" w:color="auto"/>
        <w:left w:val="none" w:sz="0" w:space="0" w:color="auto"/>
        <w:bottom w:val="none" w:sz="0" w:space="0" w:color="auto"/>
        <w:right w:val="none" w:sz="0" w:space="0" w:color="auto"/>
      </w:divBdr>
    </w:div>
    <w:div w:id="1967928546">
      <w:bodyDiv w:val="1"/>
      <w:marLeft w:val="0"/>
      <w:marRight w:val="0"/>
      <w:marTop w:val="0"/>
      <w:marBottom w:val="0"/>
      <w:divBdr>
        <w:top w:val="none" w:sz="0" w:space="0" w:color="auto"/>
        <w:left w:val="none" w:sz="0" w:space="0" w:color="auto"/>
        <w:bottom w:val="none" w:sz="0" w:space="0" w:color="auto"/>
        <w:right w:val="none" w:sz="0" w:space="0" w:color="auto"/>
      </w:divBdr>
      <w:divsChild>
        <w:div w:id="859012059">
          <w:marLeft w:val="0"/>
          <w:marRight w:val="0"/>
          <w:marTop w:val="0"/>
          <w:marBottom w:val="0"/>
          <w:divBdr>
            <w:top w:val="none" w:sz="0" w:space="0" w:color="auto"/>
            <w:left w:val="none" w:sz="0" w:space="0" w:color="auto"/>
            <w:bottom w:val="none" w:sz="0" w:space="0" w:color="auto"/>
            <w:right w:val="none" w:sz="0" w:space="0" w:color="auto"/>
          </w:divBdr>
          <w:divsChild>
            <w:div w:id="110982977">
              <w:marLeft w:val="0"/>
              <w:marRight w:val="0"/>
              <w:marTop w:val="0"/>
              <w:marBottom w:val="0"/>
              <w:divBdr>
                <w:top w:val="none" w:sz="0" w:space="0" w:color="auto"/>
                <w:left w:val="none" w:sz="0" w:space="0" w:color="auto"/>
                <w:bottom w:val="none" w:sz="0" w:space="0" w:color="auto"/>
                <w:right w:val="none" w:sz="0" w:space="0" w:color="auto"/>
              </w:divBdr>
              <w:divsChild>
                <w:div w:id="16171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0930">
          <w:marLeft w:val="0"/>
          <w:marRight w:val="0"/>
          <w:marTop w:val="0"/>
          <w:marBottom w:val="0"/>
          <w:divBdr>
            <w:top w:val="none" w:sz="0" w:space="0" w:color="auto"/>
            <w:left w:val="none" w:sz="0" w:space="0" w:color="auto"/>
            <w:bottom w:val="none" w:sz="0" w:space="0" w:color="auto"/>
            <w:right w:val="none" w:sz="0" w:space="0" w:color="auto"/>
          </w:divBdr>
          <w:divsChild>
            <w:div w:id="2078085676">
              <w:marLeft w:val="0"/>
              <w:marRight w:val="0"/>
              <w:marTop w:val="0"/>
              <w:marBottom w:val="0"/>
              <w:divBdr>
                <w:top w:val="none" w:sz="0" w:space="0" w:color="auto"/>
                <w:left w:val="none" w:sz="0" w:space="0" w:color="auto"/>
                <w:bottom w:val="none" w:sz="0" w:space="0" w:color="auto"/>
                <w:right w:val="none" w:sz="0" w:space="0" w:color="auto"/>
              </w:divBdr>
              <w:divsChild>
                <w:div w:id="2097743821">
                  <w:marLeft w:val="-180"/>
                  <w:marRight w:val="-180"/>
                  <w:marTop w:val="0"/>
                  <w:marBottom w:val="0"/>
                  <w:divBdr>
                    <w:top w:val="none" w:sz="0" w:space="0" w:color="auto"/>
                    <w:left w:val="none" w:sz="0" w:space="0" w:color="auto"/>
                    <w:bottom w:val="none" w:sz="0" w:space="0" w:color="auto"/>
                    <w:right w:val="none" w:sz="0" w:space="0" w:color="auto"/>
                  </w:divBdr>
                  <w:divsChild>
                    <w:div w:id="869032246">
                      <w:marLeft w:val="0"/>
                      <w:marRight w:val="0"/>
                      <w:marTop w:val="0"/>
                      <w:marBottom w:val="0"/>
                      <w:divBdr>
                        <w:top w:val="none" w:sz="0" w:space="0" w:color="auto"/>
                        <w:left w:val="none" w:sz="0" w:space="0" w:color="auto"/>
                        <w:bottom w:val="none" w:sz="0" w:space="0" w:color="auto"/>
                        <w:right w:val="none" w:sz="0" w:space="0" w:color="auto"/>
                      </w:divBdr>
                    </w:div>
                  </w:divsChild>
                </w:div>
                <w:div w:id="15669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166042">
      <w:bodyDiv w:val="1"/>
      <w:marLeft w:val="0"/>
      <w:marRight w:val="0"/>
      <w:marTop w:val="0"/>
      <w:marBottom w:val="0"/>
      <w:divBdr>
        <w:top w:val="none" w:sz="0" w:space="0" w:color="auto"/>
        <w:left w:val="none" w:sz="0" w:space="0" w:color="auto"/>
        <w:bottom w:val="none" w:sz="0" w:space="0" w:color="auto"/>
        <w:right w:val="none" w:sz="0" w:space="0" w:color="auto"/>
      </w:divBdr>
      <w:divsChild>
        <w:div w:id="808783320">
          <w:marLeft w:val="0"/>
          <w:marRight w:val="0"/>
          <w:marTop w:val="0"/>
          <w:marBottom w:val="375"/>
          <w:divBdr>
            <w:top w:val="none" w:sz="0" w:space="0" w:color="auto"/>
            <w:left w:val="none" w:sz="0" w:space="0" w:color="auto"/>
            <w:bottom w:val="none" w:sz="0" w:space="0" w:color="auto"/>
            <w:right w:val="none" w:sz="0" w:space="0" w:color="auto"/>
          </w:divBdr>
          <w:divsChild>
            <w:div w:id="760180601">
              <w:marLeft w:val="0"/>
              <w:marRight w:val="0"/>
              <w:marTop w:val="0"/>
              <w:marBottom w:val="0"/>
              <w:divBdr>
                <w:top w:val="none" w:sz="0" w:space="0" w:color="auto"/>
                <w:left w:val="none" w:sz="0" w:space="0" w:color="auto"/>
                <w:bottom w:val="none" w:sz="0" w:space="0" w:color="auto"/>
                <w:right w:val="none" w:sz="0" w:space="0" w:color="auto"/>
              </w:divBdr>
              <w:divsChild>
                <w:div w:id="12452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91135">
          <w:marLeft w:val="0"/>
          <w:marRight w:val="0"/>
          <w:marTop w:val="0"/>
          <w:marBottom w:val="0"/>
          <w:divBdr>
            <w:top w:val="none" w:sz="0" w:space="0" w:color="auto"/>
            <w:left w:val="none" w:sz="0" w:space="0" w:color="auto"/>
            <w:bottom w:val="none" w:sz="0" w:space="0" w:color="auto"/>
            <w:right w:val="none" w:sz="0" w:space="0" w:color="auto"/>
          </w:divBdr>
          <w:divsChild>
            <w:div w:id="646010257">
              <w:marLeft w:val="0"/>
              <w:marRight w:val="0"/>
              <w:marTop w:val="0"/>
              <w:marBottom w:val="0"/>
              <w:divBdr>
                <w:top w:val="none" w:sz="0" w:space="0" w:color="auto"/>
                <w:left w:val="none" w:sz="0" w:space="0" w:color="auto"/>
                <w:bottom w:val="none" w:sz="0" w:space="0" w:color="auto"/>
                <w:right w:val="none" w:sz="0" w:space="0" w:color="auto"/>
              </w:divBdr>
              <w:divsChild>
                <w:div w:id="13581851">
                  <w:marLeft w:val="-180"/>
                  <w:marRight w:val="-180"/>
                  <w:marTop w:val="0"/>
                  <w:marBottom w:val="0"/>
                  <w:divBdr>
                    <w:top w:val="none" w:sz="0" w:space="0" w:color="auto"/>
                    <w:left w:val="none" w:sz="0" w:space="0" w:color="auto"/>
                    <w:bottom w:val="none" w:sz="0" w:space="0" w:color="auto"/>
                    <w:right w:val="none" w:sz="0" w:space="0" w:color="auto"/>
                  </w:divBdr>
                  <w:divsChild>
                    <w:div w:id="8119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78606830">
      <w:bodyDiv w:val="1"/>
      <w:marLeft w:val="0"/>
      <w:marRight w:val="0"/>
      <w:marTop w:val="0"/>
      <w:marBottom w:val="0"/>
      <w:divBdr>
        <w:top w:val="none" w:sz="0" w:space="0" w:color="auto"/>
        <w:left w:val="none" w:sz="0" w:space="0" w:color="auto"/>
        <w:bottom w:val="none" w:sz="0" w:space="0" w:color="auto"/>
        <w:right w:val="none" w:sz="0" w:space="0" w:color="auto"/>
      </w:divBdr>
      <w:divsChild>
        <w:div w:id="1137450241">
          <w:marLeft w:val="0"/>
          <w:marRight w:val="0"/>
          <w:marTop w:val="0"/>
          <w:marBottom w:val="0"/>
          <w:divBdr>
            <w:top w:val="none" w:sz="0" w:space="0" w:color="auto"/>
            <w:left w:val="none" w:sz="0" w:space="0" w:color="auto"/>
            <w:bottom w:val="none" w:sz="0" w:space="0" w:color="auto"/>
            <w:right w:val="none" w:sz="0" w:space="0" w:color="auto"/>
          </w:divBdr>
          <w:divsChild>
            <w:div w:id="502203314">
              <w:marLeft w:val="0"/>
              <w:marRight w:val="0"/>
              <w:marTop w:val="0"/>
              <w:marBottom w:val="0"/>
              <w:divBdr>
                <w:top w:val="none" w:sz="0" w:space="0" w:color="auto"/>
                <w:left w:val="none" w:sz="0" w:space="0" w:color="auto"/>
                <w:bottom w:val="none" w:sz="0" w:space="0" w:color="auto"/>
                <w:right w:val="none" w:sz="0" w:space="0" w:color="auto"/>
              </w:divBdr>
              <w:divsChild>
                <w:div w:id="1403790723">
                  <w:marLeft w:val="-180"/>
                  <w:marRight w:val="-180"/>
                  <w:marTop w:val="0"/>
                  <w:marBottom w:val="0"/>
                  <w:divBdr>
                    <w:top w:val="none" w:sz="0" w:space="0" w:color="auto"/>
                    <w:left w:val="none" w:sz="0" w:space="0" w:color="auto"/>
                    <w:bottom w:val="none" w:sz="0" w:space="0" w:color="auto"/>
                    <w:right w:val="none" w:sz="0" w:space="0" w:color="auto"/>
                  </w:divBdr>
                  <w:divsChild>
                    <w:div w:id="964888510">
                      <w:marLeft w:val="0"/>
                      <w:marRight w:val="0"/>
                      <w:marTop w:val="0"/>
                      <w:marBottom w:val="0"/>
                      <w:divBdr>
                        <w:top w:val="none" w:sz="0" w:space="0" w:color="auto"/>
                        <w:left w:val="none" w:sz="0" w:space="0" w:color="auto"/>
                        <w:bottom w:val="none" w:sz="0" w:space="0" w:color="auto"/>
                        <w:right w:val="none" w:sz="0" w:space="0" w:color="auto"/>
                      </w:divBdr>
                      <w:divsChild>
                        <w:div w:id="134226914">
                          <w:marLeft w:val="0"/>
                          <w:marRight w:val="0"/>
                          <w:marTop w:val="0"/>
                          <w:marBottom w:val="0"/>
                          <w:divBdr>
                            <w:top w:val="single" w:sz="6" w:space="0" w:color="EAEBED"/>
                            <w:left w:val="single" w:sz="6" w:space="0" w:color="EAEBED"/>
                            <w:bottom w:val="single" w:sz="6" w:space="0" w:color="EAEBED"/>
                            <w:right w:val="single" w:sz="6" w:space="0" w:color="EAEBED"/>
                          </w:divBdr>
                          <w:divsChild>
                            <w:div w:id="298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88573">
                      <w:marLeft w:val="0"/>
                      <w:marRight w:val="0"/>
                      <w:marTop w:val="0"/>
                      <w:marBottom w:val="0"/>
                      <w:divBdr>
                        <w:top w:val="none" w:sz="0" w:space="0" w:color="auto"/>
                        <w:left w:val="none" w:sz="0" w:space="0" w:color="auto"/>
                        <w:bottom w:val="none" w:sz="0" w:space="0" w:color="auto"/>
                        <w:right w:val="none" w:sz="0" w:space="0" w:color="auto"/>
                      </w:divBdr>
                      <w:divsChild>
                        <w:div w:id="1490365969">
                          <w:marLeft w:val="0"/>
                          <w:marRight w:val="0"/>
                          <w:marTop w:val="0"/>
                          <w:marBottom w:val="0"/>
                          <w:divBdr>
                            <w:top w:val="single" w:sz="6" w:space="0" w:color="EAEBED"/>
                            <w:left w:val="single" w:sz="6" w:space="0" w:color="EAEBED"/>
                            <w:bottom w:val="single" w:sz="6" w:space="0" w:color="EAEBED"/>
                            <w:right w:val="single" w:sz="6" w:space="0" w:color="EAEBED"/>
                          </w:divBdr>
                          <w:divsChild>
                            <w:div w:id="1504735834">
                              <w:marLeft w:val="-180"/>
                              <w:marRight w:val="-180"/>
                              <w:marTop w:val="0"/>
                              <w:marBottom w:val="0"/>
                              <w:divBdr>
                                <w:top w:val="none" w:sz="0" w:space="0" w:color="auto"/>
                                <w:left w:val="none" w:sz="0" w:space="0" w:color="auto"/>
                                <w:bottom w:val="none" w:sz="0" w:space="0" w:color="auto"/>
                                <w:right w:val="none" w:sz="0" w:space="0" w:color="auto"/>
                              </w:divBdr>
                              <w:divsChild>
                                <w:div w:id="285624484">
                                  <w:marLeft w:val="0"/>
                                  <w:marRight w:val="0"/>
                                  <w:marTop w:val="0"/>
                                  <w:marBottom w:val="0"/>
                                  <w:divBdr>
                                    <w:top w:val="none" w:sz="0" w:space="0" w:color="auto"/>
                                    <w:left w:val="none" w:sz="0" w:space="0" w:color="auto"/>
                                    <w:bottom w:val="none" w:sz="0" w:space="0" w:color="auto"/>
                                    <w:right w:val="none" w:sz="0" w:space="0" w:color="auto"/>
                                  </w:divBdr>
                                </w:div>
                              </w:divsChild>
                            </w:div>
                            <w:div w:id="4234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8688">
                      <w:marLeft w:val="0"/>
                      <w:marRight w:val="0"/>
                      <w:marTop w:val="0"/>
                      <w:marBottom w:val="0"/>
                      <w:divBdr>
                        <w:top w:val="none" w:sz="0" w:space="0" w:color="auto"/>
                        <w:left w:val="none" w:sz="0" w:space="0" w:color="auto"/>
                        <w:bottom w:val="none" w:sz="0" w:space="0" w:color="auto"/>
                        <w:right w:val="none" w:sz="0" w:space="0" w:color="auto"/>
                      </w:divBdr>
                      <w:divsChild>
                        <w:div w:id="2036269905">
                          <w:marLeft w:val="0"/>
                          <w:marRight w:val="0"/>
                          <w:marTop w:val="0"/>
                          <w:marBottom w:val="0"/>
                          <w:divBdr>
                            <w:top w:val="single" w:sz="6" w:space="0" w:color="EAEBED"/>
                            <w:left w:val="single" w:sz="6" w:space="0" w:color="EAEBED"/>
                            <w:bottom w:val="single" w:sz="6" w:space="0" w:color="EAEBED"/>
                            <w:right w:val="single" w:sz="6" w:space="0" w:color="EAEBED"/>
                          </w:divBdr>
                          <w:divsChild>
                            <w:div w:id="1241868065">
                              <w:marLeft w:val="-180"/>
                              <w:marRight w:val="-180"/>
                              <w:marTop w:val="0"/>
                              <w:marBottom w:val="0"/>
                              <w:divBdr>
                                <w:top w:val="none" w:sz="0" w:space="0" w:color="auto"/>
                                <w:left w:val="none" w:sz="0" w:space="0" w:color="auto"/>
                                <w:bottom w:val="none" w:sz="0" w:space="0" w:color="auto"/>
                                <w:right w:val="none" w:sz="0" w:space="0" w:color="auto"/>
                              </w:divBdr>
                              <w:divsChild>
                                <w:div w:id="1498618820">
                                  <w:marLeft w:val="0"/>
                                  <w:marRight w:val="0"/>
                                  <w:marTop w:val="0"/>
                                  <w:marBottom w:val="0"/>
                                  <w:divBdr>
                                    <w:top w:val="none" w:sz="0" w:space="0" w:color="auto"/>
                                    <w:left w:val="none" w:sz="0" w:space="0" w:color="auto"/>
                                    <w:bottom w:val="none" w:sz="0" w:space="0" w:color="auto"/>
                                    <w:right w:val="none" w:sz="0" w:space="0" w:color="auto"/>
                                  </w:divBdr>
                                </w:div>
                              </w:divsChild>
                            </w:div>
                            <w:div w:id="2148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8133">
                      <w:marLeft w:val="0"/>
                      <w:marRight w:val="0"/>
                      <w:marTop w:val="0"/>
                      <w:marBottom w:val="0"/>
                      <w:divBdr>
                        <w:top w:val="none" w:sz="0" w:space="0" w:color="auto"/>
                        <w:left w:val="none" w:sz="0" w:space="0" w:color="auto"/>
                        <w:bottom w:val="none" w:sz="0" w:space="0" w:color="auto"/>
                        <w:right w:val="none" w:sz="0" w:space="0" w:color="auto"/>
                      </w:divBdr>
                      <w:divsChild>
                        <w:div w:id="354161915">
                          <w:marLeft w:val="0"/>
                          <w:marRight w:val="0"/>
                          <w:marTop w:val="0"/>
                          <w:marBottom w:val="0"/>
                          <w:divBdr>
                            <w:top w:val="single" w:sz="6" w:space="0" w:color="EAEBED"/>
                            <w:left w:val="single" w:sz="6" w:space="0" w:color="EAEBED"/>
                            <w:bottom w:val="single" w:sz="6" w:space="0" w:color="EAEBED"/>
                            <w:right w:val="single" w:sz="6" w:space="0" w:color="EAEBED"/>
                          </w:divBdr>
                          <w:divsChild>
                            <w:div w:id="1542326848">
                              <w:marLeft w:val="-180"/>
                              <w:marRight w:val="-180"/>
                              <w:marTop w:val="0"/>
                              <w:marBottom w:val="0"/>
                              <w:divBdr>
                                <w:top w:val="none" w:sz="0" w:space="0" w:color="auto"/>
                                <w:left w:val="none" w:sz="0" w:space="0" w:color="auto"/>
                                <w:bottom w:val="none" w:sz="0" w:space="0" w:color="auto"/>
                                <w:right w:val="none" w:sz="0" w:space="0" w:color="auto"/>
                              </w:divBdr>
                              <w:divsChild>
                                <w:div w:id="1581207176">
                                  <w:marLeft w:val="0"/>
                                  <w:marRight w:val="0"/>
                                  <w:marTop w:val="0"/>
                                  <w:marBottom w:val="0"/>
                                  <w:divBdr>
                                    <w:top w:val="none" w:sz="0" w:space="0" w:color="auto"/>
                                    <w:left w:val="none" w:sz="0" w:space="0" w:color="auto"/>
                                    <w:bottom w:val="none" w:sz="0" w:space="0" w:color="auto"/>
                                    <w:right w:val="none" w:sz="0" w:space="0" w:color="auto"/>
                                  </w:divBdr>
                                </w:div>
                              </w:divsChild>
                            </w:div>
                            <w:div w:id="12737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5728">
                      <w:marLeft w:val="0"/>
                      <w:marRight w:val="0"/>
                      <w:marTop w:val="0"/>
                      <w:marBottom w:val="0"/>
                      <w:divBdr>
                        <w:top w:val="none" w:sz="0" w:space="0" w:color="auto"/>
                        <w:left w:val="none" w:sz="0" w:space="0" w:color="auto"/>
                        <w:bottom w:val="none" w:sz="0" w:space="0" w:color="auto"/>
                        <w:right w:val="none" w:sz="0" w:space="0" w:color="auto"/>
                      </w:divBdr>
                      <w:divsChild>
                        <w:div w:id="1269577962">
                          <w:marLeft w:val="0"/>
                          <w:marRight w:val="0"/>
                          <w:marTop w:val="0"/>
                          <w:marBottom w:val="0"/>
                          <w:divBdr>
                            <w:top w:val="single" w:sz="6" w:space="0" w:color="EAEBED"/>
                            <w:left w:val="single" w:sz="6" w:space="0" w:color="EAEBED"/>
                            <w:bottom w:val="single" w:sz="6" w:space="0" w:color="EAEBED"/>
                            <w:right w:val="single" w:sz="6" w:space="0" w:color="EAEBED"/>
                          </w:divBdr>
                          <w:divsChild>
                            <w:div w:id="1875923667">
                              <w:marLeft w:val="-180"/>
                              <w:marRight w:val="-180"/>
                              <w:marTop w:val="0"/>
                              <w:marBottom w:val="0"/>
                              <w:divBdr>
                                <w:top w:val="none" w:sz="0" w:space="0" w:color="auto"/>
                                <w:left w:val="none" w:sz="0" w:space="0" w:color="auto"/>
                                <w:bottom w:val="none" w:sz="0" w:space="0" w:color="auto"/>
                                <w:right w:val="none" w:sz="0" w:space="0" w:color="auto"/>
                              </w:divBdr>
                              <w:divsChild>
                                <w:div w:id="891425336">
                                  <w:marLeft w:val="0"/>
                                  <w:marRight w:val="0"/>
                                  <w:marTop w:val="0"/>
                                  <w:marBottom w:val="0"/>
                                  <w:divBdr>
                                    <w:top w:val="none" w:sz="0" w:space="0" w:color="auto"/>
                                    <w:left w:val="none" w:sz="0" w:space="0" w:color="auto"/>
                                    <w:bottom w:val="none" w:sz="0" w:space="0" w:color="auto"/>
                                    <w:right w:val="none" w:sz="0" w:space="0" w:color="auto"/>
                                  </w:divBdr>
                                </w:div>
                              </w:divsChild>
                            </w:div>
                            <w:div w:id="3563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299696">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74543">
      <w:bodyDiv w:val="1"/>
      <w:marLeft w:val="0"/>
      <w:marRight w:val="0"/>
      <w:marTop w:val="0"/>
      <w:marBottom w:val="0"/>
      <w:divBdr>
        <w:top w:val="none" w:sz="0" w:space="0" w:color="auto"/>
        <w:left w:val="none" w:sz="0" w:space="0" w:color="auto"/>
        <w:bottom w:val="none" w:sz="0" w:space="0" w:color="auto"/>
        <w:right w:val="none" w:sz="0" w:space="0" w:color="auto"/>
      </w:divBdr>
      <w:divsChild>
        <w:div w:id="1604261504">
          <w:marLeft w:val="-180"/>
          <w:marRight w:val="-180"/>
          <w:marTop w:val="0"/>
          <w:marBottom w:val="0"/>
          <w:divBdr>
            <w:top w:val="none" w:sz="0" w:space="0" w:color="auto"/>
            <w:left w:val="none" w:sz="0" w:space="0" w:color="auto"/>
            <w:bottom w:val="none" w:sz="0" w:space="0" w:color="auto"/>
            <w:right w:val="none" w:sz="0" w:space="0" w:color="auto"/>
          </w:divBdr>
          <w:divsChild>
            <w:div w:id="964196219">
              <w:marLeft w:val="0"/>
              <w:marRight w:val="0"/>
              <w:marTop w:val="0"/>
              <w:marBottom w:val="0"/>
              <w:divBdr>
                <w:top w:val="none" w:sz="0" w:space="0" w:color="auto"/>
                <w:left w:val="none" w:sz="0" w:space="0" w:color="auto"/>
                <w:bottom w:val="none" w:sz="0" w:space="0" w:color="auto"/>
                <w:right w:val="none" w:sz="0" w:space="0" w:color="auto"/>
              </w:divBdr>
              <w:divsChild>
                <w:div w:id="1494296690">
                  <w:marLeft w:val="-180"/>
                  <w:marRight w:val="-180"/>
                  <w:marTop w:val="0"/>
                  <w:marBottom w:val="0"/>
                  <w:divBdr>
                    <w:top w:val="none" w:sz="0" w:space="0" w:color="auto"/>
                    <w:left w:val="none" w:sz="0" w:space="0" w:color="auto"/>
                    <w:bottom w:val="none" w:sz="0" w:space="0" w:color="auto"/>
                    <w:right w:val="none" w:sz="0" w:space="0" w:color="auto"/>
                  </w:divBdr>
                </w:div>
              </w:divsChild>
            </w:div>
            <w:div w:id="1609659873">
              <w:marLeft w:val="0"/>
              <w:marRight w:val="0"/>
              <w:marTop w:val="0"/>
              <w:marBottom w:val="0"/>
              <w:divBdr>
                <w:top w:val="none" w:sz="0" w:space="0" w:color="auto"/>
                <w:left w:val="none" w:sz="0" w:space="0" w:color="auto"/>
                <w:bottom w:val="none" w:sz="0" w:space="0" w:color="auto"/>
                <w:right w:val="none" w:sz="0" w:space="0" w:color="auto"/>
              </w:divBdr>
            </w:div>
          </w:divsChild>
        </w:div>
        <w:div w:id="909509699">
          <w:marLeft w:val="-180"/>
          <w:marRight w:val="-180"/>
          <w:marTop w:val="0"/>
          <w:marBottom w:val="0"/>
          <w:divBdr>
            <w:top w:val="none" w:sz="0" w:space="0" w:color="auto"/>
            <w:left w:val="none" w:sz="0" w:space="0" w:color="auto"/>
            <w:bottom w:val="none" w:sz="0" w:space="0" w:color="auto"/>
            <w:right w:val="none" w:sz="0" w:space="0" w:color="auto"/>
          </w:divBdr>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2489469">
      <w:bodyDiv w:val="1"/>
      <w:marLeft w:val="0"/>
      <w:marRight w:val="0"/>
      <w:marTop w:val="0"/>
      <w:marBottom w:val="0"/>
      <w:divBdr>
        <w:top w:val="none" w:sz="0" w:space="0" w:color="auto"/>
        <w:left w:val="none" w:sz="0" w:space="0" w:color="auto"/>
        <w:bottom w:val="none" w:sz="0" w:space="0" w:color="auto"/>
        <w:right w:val="none" w:sz="0" w:space="0" w:color="auto"/>
      </w:divBdr>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843">
      <w:bodyDiv w:val="1"/>
      <w:marLeft w:val="0"/>
      <w:marRight w:val="0"/>
      <w:marTop w:val="0"/>
      <w:marBottom w:val="0"/>
      <w:divBdr>
        <w:top w:val="none" w:sz="0" w:space="0" w:color="auto"/>
        <w:left w:val="none" w:sz="0" w:space="0" w:color="auto"/>
        <w:bottom w:val="none" w:sz="0" w:space="0" w:color="auto"/>
        <w:right w:val="none" w:sz="0" w:space="0" w:color="auto"/>
      </w:divBdr>
    </w:div>
    <w:div w:id="2023430642">
      <w:bodyDiv w:val="1"/>
      <w:marLeft w:val="0"/>
      <w:marRight w:val="0"/>
      <w:marTop w:val="0"/>
      <w:marBottom w:val="0"/>
      <w:divBdr>
        <w:top w:val="none" w:sz="0" w:space="0" w:color="auto"/>
        <w:left w:val="none" w:sz="0" w:space="0" w:color="auto"/>
        <w:bottom w:val="none" w:sz="0" w:space="0" w:color="auto"/>
        <w:right w:val="none" w:sz="0" w:space="0" w:color="auto"/>
      </w:divBdr>
      <w:divsChild>
        <w:div w:id="1882474038">
          <w:marLeft w:val="0"/>
          <w:marRight w:val="0"/>
          <w:marTop w:val="0"/>
          <w:marBottom w:val="375"/>
          <w:divBdr>
            <w:top w:val="none" w:sz="0" w:space="0" w:color="auto"/>
            <w:left w:val="none" w:sz="0" w:space="0" w:color="auto"/>
            <w:bottom w:val="none" w:sz="0" w:space="0" w:color="auto"/>
            <w:right w:val="none" w:sz="0" w:space="0" w:color="auto"/>
          </w:divBdr>
          <w:divsChild>
            <w:div w:id="1194424628">
              <w:marLeft w:val="0"/>
              <w:marRight w:val="0"/>
              <w:marTop w:val="0"/>
              <w:marBottom w:val="0"/>
              <w:divBdr>
                <w:top w:val="none" w:sz="0" w:space="0" w:color="auto"/>
                <w:left w:val="none" w:sz="0" w:space="0" w:color="auto"/>
                <w:bottom w:val="none" w:sz="0" w:space="0" w:color="auto"/>
                <w:right w:val="none" w:sz="0" w:space="0" w:color="auto"/>
              </w:divBdr>
              <w:divsChild>
                <w:div w:id="816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8155">
          <w:marLeft w:val="0"/>
          <w:marRight w:val="0"/>
          <w:marTop w:val="0"/>
          <w:marBottom w:val="0"/>
          <w:divBdr>
            <w:top w:val="none" w:sz="0" w:space="0" w:color="auto"/>
            <w:left w:val="none" w:sz="0" w:space="0" w:color="auto"/>
            <w:bottom w:val="none" w:sz="0" w:space="0" w:color="auto"/>
            <w:right w:val="none" w:sz="0" w:space="0" w:color="auto"/>
          </w:divBdr>
          <w:divsChild>
            <w:div w:id="1418596911">
              <w:marLeft w:val="0"/>
              <w:marRight w:val="0"/>
              <w:marTop w:val="0"/>
              <w:marBottom w:val="0"/>
              <w:divBdr>
                <w:top w:val="none" w:sz="0" w:space="0" w:color="auto"/>
                <w:left w:val="none" w:sz="0" w:space="0" w:color="auto"/>
                <w:bottom w:val="none" w:sz="0" w:space="0" w:color="auto"/>
                <w:right w:val="none" w:sz="0" w:space="0" w:color="auto"/>
              </w:divBdr>
              <w:divsChild>
                <w:div w:id="1273249208">
                  <w:marLeft w:val="0"/>
                  <w:marRight w:val="0"/>
                  <w:marTop w:val="0"/>
                  <w:marBottom w:val="0"/>
                  <w:divBdr>
                    <w:top w:val="none" w:sz="0" w:space="0" w:color="auto"/>
                    <w:left w:val="none" w:sz="0" w:space="0" w:color="auto"/>
                    <w:bottom w:val="none" w:sz="0" w:space="0" w:color="auto"/>
                    <w:right w:val="none" w:sz="0" w:space="0" w:color="auto"/>
                  </w:divBdr>
                  <w:divsChild>
                    <w:div w:id="1705400852">
                      <w:marLeft w:val="-180"/>
                      <w:marRight w:val="-180"/>
                      <w:marTop w:val="0"/>
                      <w:marBottom w:val="0"/>
                      <w:divBdr>
                        <w:top w:val="none" w:sz="0" w:space="0" w:color="auto"/>
                        <w:left w:val="none" w:sz="0" w:space="0" w:color="auto"/>
                        <w:bottom w:val="none" w:sz="0" w:space="0" w:color="auto"/>
                        <w:right w:val="none" w:sz="0" w:space="0" w:color="auto"/>
                      </w:divBdr>
                      <w:divsChild>
                        <w:div w:id="772629963">
                          <w:marLeft w:val="0"/>
                          <w:marRight w:val="0"/>
                          <w:marTop w:val="0"/>
                          <w:marBottom w:val="0"/>
                          <w:divBdr>
                            <w:top w:val="none" w:sz="0" w:space="0" w:color="auto"/>
                            <w:left w:val="none" w:sz="0" w:space="0" w:color="auto"/>
                            <w:bottom w:val="none" w:sz="0" w:space="0" w:color="auto"/>
                            <w:right w:val="none" w:sz="0" w:space="0" w:color="auto"/>
                          </w:divBdr>
                        </w:div>
                        <w:div w:id="11434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431799">
      <w:bodyDiv w:val="1"/>
      <w:marLeft w:val="0"/>
      <w:marRight w:val="0"/>
      <w:marTop w:val="0"/>
      <w:marBottom w:val="0"/>
      <w:divBdr>
        <w:top w:val="none" w:sz="0" w:space="0" w:color="auto"/>
        <w:left w:val="none" w:sz="0" w:space="0" w:color="auto"/>
        <w:bottom w:val="none" w:sz="0" w:space="0" w:color="auto"/>
        <w:right w:val="none" w:sz="0" w:space="0" w:color="auto"/>
      </w:divBdr>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70224079">
      <w:bodyDiv w:val="1"/>
      <w:marLeft w:val="0"/>
      <w:marRight w:val="0"/>
      <w:marTop w:val="0"/>
      <w:marBottom w:val="0"/>
      <w:divBdr>
        <w:top w:val="none" w:sz="0" w:space="0" w:color="auto"/>
        <w:left w:val="none" w:sz="0" w:space="0" w:color="auto"/>
        <w:bottom w:val="none" w:sz="0" w:space="0" w:color="auto"/>
        <w:right w:val="none" w:sz="0" w:space="0" w:color="auto"/>
      </w:divBdr>
    </w:div>
    <w:div w:id="2075658319">
      <w:bodyDiv w:val="1"/>
      <w:marLeft w:val="0"/>
      <w:marRight w:val="0"/>
      <w:marTop w:val="0"/>
      <w:marBottom w:val="0"/>
      <w:divBdr>
        <w:top w:val="none" w:sz="0" w:space="0" w:color="auto"/>
        <w:left w:val="none" w:sz="0" w:space="0" w:color="auto"/>
        <w:bottom w:val="none" w:sz="0" w:space="0" w:color="auto"/>
        <w:right w:val="none" w:sz="0" w:space="0" w:color="auto"/>
      </w:divBdr>
      <w:divsChild>
        <w:div w:id="1029113088">
          <w:marLeft w:val="0"/>
          <w:marRight w:val="0"/>
          <w:marTop w:val="0"/>
          <w:marBottom w:val="0"/>
          <w:divBdr>
            <w:top w:val="none" w:sz="0" w:space="0" w:color="auto"/>
            <w:left w:val="none" w:sz="0" w:space="0" w:color="auto"/>
            <w:bottom w:val="none" w:sz="0" w:space="0" w:color="auto"/>
            <w:right w:val="none" w:sz="0" w:space="0" w:color="auto"/>
          </w:divBdr>
          <w:divsChild>
            <w:div w:id="1329603141">
              <w:marLeft w:val="-180"/>
              <w:marRight w:val="-180"/>
              <w:marTop w:val="0"/>
              <w:marBottom w:val="0"/>
              <w:divBdr>
                <w:top w:val="none" w:sz="0" w:space="0" w:color="auto"/>
                <w:left w:val="none" w:sz="0" w:space="0" w:color="auto"/>
                <w:bottom w:val="none" w:sz="0" w:space="0" w:color="auto"/>
                <w:right w:val="none" w:sz="0" w:space="0" w:color="auto"/>
              </w:divBdr>
              <w:divsChild>
                <w:div w:id="14777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6826">
          <w:marLeft w:val="0"/>
          <w:marRight w:val="0"/>
          <w:marTop w:val="0"/>
          <w:marBottom w:val="0"/>
          <w:divBdr>
            <w:top w:val="none" w:sz="0" w:space="0" w:color="auto"/>
            <w:left w:val="none" w:sz="0" w:space="0" w:color="auto"/>
            <w:bottom w:val="none" w:sz="0" w:space="0" w:color="auto"/>
            <w:right w:val="none" w:sz="0" w:space="0" w:color="auto"/>
          </w:divBdr>
          <w:divsChild>
            <w:div w:id="552428747">
              <w:marLeft w:val="-180"/>
              <w:marRight w:val="-180"/>
              <w:marTop w:val="0"/>
              <w:marBottom w:val="0"/>
              <w:divBdr>
                <w:top w:val="none" w:sz="0" w:space="0" w:color="auto"/>
                <w:left w:val="none" w:sz="0" w:space="0" w:color="auto"/>
                <w:bottom w:val="none" w:sz="0" w:space="0" w:color="auto"/>
                <w:right w:val="none" w:sz="0" w:space="0" w:color="auto"/>
              </w:divBdr>
              <w:divsChild>
                <w:div w:id="16120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0320">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82897697">
      <w:bodyDiv w:val="1"/>
      <w:marLeft w:val="0"/>
      <w:marRight w:val="0"/>
      <w:marTop w:val="0"/>
      <w:marBottom w:val="0"/>
      <w:divBdr>
        <w:top w:val="none" w:sz="0" w:space="0" w:color="auto"/>
        <w:left w:val="none" w:sz="0" w:space="0" w:color="auto"/>
        <w:bottom w:val="none" w:sz="0" w:space="0" w:color="auto"/>
        <w:right w:val="none" w:sz="0" w:space="0" w:color="auto"/>
      </w:divBdr>
      <w:divsChild>
        <w:div w:id="518205963">
          <w:marLeft w:val="0"/>
          <w:marRight w:val="0"/>
          <w:marTop w:val="0"/>
          <w:marBottom w:val="375"/>
          <w:divBdr>
            <w:top w:val="none" w:sz="0" w:space="0" w:color="auto"/>
            <w:left w:val="none" w:sz="0" w:space="0" w:color="auto"/>
            <w:bottom w:val="none" w:sz="0" w:space="0" w:color="auto"/>
            <w:right w:val="none" w:sz="0" w:space="0" w:color="auto"/>
          </w:divBdr>
          <w:divsChild>
            <w:div w:id="1066345825">
              <w:marLeft w:val="0"/>
              <w:marRight w:val="0"/>
              <w:marTop w:val="0"/>
              <w:marBottom w:val="0"/>
              <w:divBdr>
                <w:top w:val="none" w:sz="0" w:space="0" w:color="auto"/>
                <w:left w:val="none" w:sz="0" w:space="0" w:color="auto"/>
                <w:bottom w:val="none" w:sz="0" w:space="0" w:color="auto"/>
                <w:right w:val="none" w:sz="0" w:space="0" w:color="auto"/>
              </w:divBdr>
              <w:divsChild>
                <w:div w:id="20634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7321">
          <w:marLeft w:val="0"/>
          <w:marRight w:val="0"/>
          <w:marTop w:val="0"/>
          <w:marBottom w:val="0"/>
          <w:divBdr>
            <w:top w:val="none" w:sz="0" w:space="0" w:color="auto"/>
            <w:left w:val="none" w:sz="0" w:space="0" w:color="auto"/>
            <w:bottom w:val="none" w:sz="0" w:space="0" w:color="auto"/>
            <w:right w:val="none" w:sz="0" w:space="0" w:color="auto"/>
          </w:divBdr>
          <w:divsChild>
            <w:div w:id="1399549080">
              <w:marLeft w:val="0"/>
              <w:marRight w:val="0"/>
              <w:marTop w:val="0"/>
              <w:marBottom w:val="0"/>
              <w:divBdr>
                <w:top w:val="none" w:sz="0" w:space="0" w:color="auto"/>
                <w:left w:val="none" w:sz="0" w:space="0" w:color="auto"/>
                <w:bottom w:val="none" w:sz="0" w:space="0" w:color="auto"/>
                <w:right w:val="none" w:sz="0" w:space="0" w:color="auto"/>
              </w:divBdr>
              <w:divsChild>
                <w:div w:id="1643735506">
                  <w:marLeft w:val="0"/>
                  <w:marRight w:val="0"/>
                  <w:marTop w:val="0"/>
                  <w:marBottom w:val="0"/>
                  <w:divBdr>
                    <w:top w:val="none" w:sz="0" w:space="0" w:color="auto"/>
                    <w:left w:val="none" w:sz="0" w:space="0" w:color="auto"/>
                    <w:bottom w:val="none" w:sz="0" w:space="0" w:color="auto"/>
                    <w:right w:val="none" w:sz="0" w:space="0" w:color="auto"/>
                  </w:divBdr>
                  <w:divsChild>
                    <w:div w:id="18531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88098">
      <w:bodyDiv w:val="1"/>
      <w:marLeft w:val="0"/>
      <w:marRight w:val="0"/>
      <w:marTop w:val="0"/>
      <w:marBottom w:val="0"/>
      <w:divBdr>
        <w:top w:val="none" w:sz="0" w:space="0" w:color="auto"/>
        <w:left w:val="none" w:sz="0" w:space="0" w:color="auto"/>
        <w:bottom w:val="none" w:sz="0" w:space="0" w:color="auto"/>
        <w:right w:val="none" w:sz="0" w:space="0" w:color="auto"/>
      </w:divBdr>
    </w:div>
    <w:div w:id="2086947213">
      <w:bodyDiv w:val="1"/>
      <w:marLeft w:val="0"/>
      <w:marRight w:val="0"/>
      <w:marTop w:val="0"/>
      <w:marBottom w:val="0"/>
      <w:divBdr>
        <w:top w:val="none" w:sz="0" w:space="0" w:color="auto"/>
        <w:left w:val="none" w:sz="0" w:space="0" w:color="auto"/>
        <w:bottom w:val="none" w:sz="0" w:space="0" w:color="auto"/>
        <w:right w:val="none" w:sz="0" w:space="0" w:color="auto"/>
      </w:divBdr>
      <w:divsChild>
        <w:div w:id="1094740933">
          <w:marLeft w:val="0"/>
          <w:marRight w:val="0"/>
          <w:marTop w:val="0"/>
          <w:marBottom w:val="0"/>
          <w:divBdr>
            <w:top w:val="none" w:sz="0" w:space="0" w:color="auto"/>
            <w:left w:val="none" w:sz="0" w:space="0" w:color="auto"/>
            <w:bottom w:val="none" w:sz="0" w:space="0" w:color="auto"/>
            <w:right w:val="none" w:sz="0" w:space="0" w:color="auto"/>
          </w:divBdr>
          <w:divsChild>
            <w:div w:id="1149590056">
              <w:marLeft w:val="0"/>
              <w:marRight w:val="0"/>
              <w:marTop w:val="0"/>
              <w:marBottom w:val="0"/>
              <w:divBdr>
                <w:top w:val="none" w:sz="0" w:space="0" w:color="auto"/>
                <w:left w:val="none" w:sz="0" w:space="0" w:color="auto"/>
                <w:bottom w:val="none" w:sz="0" w:space="0" w:color="auto"/>
                <w:right w:val="none" w:sz="0" w:space="0" w:color="auto"/>
              </w:divBdr>
            </w:div>
          </w:divsChild>
        </w:div>
        <w:div w:id="785465146">
          <w:marLeft w:val="0"/>
          <w:marRight w:val="0"/>
          <w:marTop w:val="0"/>
          <w:marBottom w:val="0"/>
          <w:divBdr>
            <w:top w:val="none" w:sz="0" w:space="0" w:color="auto"/>
            <w:left w:val="none" w:sz="0" w:space="0" w:color="auto"/>
            <w:bottom w:val="none" w:sz="0" w:space="0" w:color="auto"/>
            <w:right w:val="none" w:sz="0" w:space="0" w:color="auto"/>
          </w:divBdr>
          <w:divsChild>
            <w:div w:id="281961794">
              <w:marLeft w:val="0"/>
              <w:marRight w:val="0"/>
              <w:marTop w:val="0"/>
              <w:marBottom w:val="0"/>
              <w:divBdr>
                <w:top w:val="none" w:sz="0" w:space="0" w:color="auto"/>
                <w:left w:val="none" w:sz="0" w:space="0" w:color="auto"/>
                <w:bottom w:val="none" w:sz="0" w:space="0" w:color="auto"/>
                <w:right w:val="none" w:sz="0" w:space="0" w:color="auto"/>
              </w:divBdr>
              <w:divsChild>
                <w:div w:id="292564425">
                  <w:marLeft w:val="0"/>
                  <w:marRight w:val="0"/>
                  <w:marTop w:val="0"/>
                  <w:marBottom w:val="0"/>
                  <w:divBdr>
                    <w:top w:val="none" w:sz="0" w:space="0" w:color="auto"/>
                    <w:left w:val="none" w:sz="0" w:space="0" w:color="auto"/>
                    <w:bottom w:val="none" w:sz="0" w:space="0" w:color="auto"/>
                    <w:right w:val="none" w:sz="0" w:space="0" w:color="auto"/>
                  </w:divBdr>
                </w:div>
              </w:divsChild>
            </w:div>
            <w:div w:id="1181354623">
              <w:marLeft w:val="0"/>
              <w:marRight w:val="0"/>
              <w:marTop w:val="0"/>
              <w:marBottom w:val="0"/>
              <w:divBdr>
                <w:top w:val="none" w:sz="0" w:space="0" w:color="auto"/>
                <w:left w:val="none" w:sz="0" w:space="0" w:color="auto"/>
                <w:bottom w:val="none" w:sz="0" w:space="0" w:color="auto"/>
                <w:right w:val="none" w:sz="0" w:space="0" w:color="auto"/>
              </w:divBdr>
            </w:div>
          </w:divsChild>
        </w:div>
        <w:div w:id="1098914603">
          <w:marLeft w:val="0"/>
          <w:marRight w:val="0"/>
          <w:marTop w:val="0"/>
          <w:marBottom w:val="0"/>
          <w:divBdr>
            <w:top w:val="none" w:sz="0" w:space="0" w:color="auto"/>
            <w:left w:val="none" w:sz="0" w:space="0" w:color="auto"/>
            <w:bottom w:val="none" w:sz="0" w:space="0" w:color="auto"/>
            <w:right w:val="none" w:sz="0" w:space="0" w:color="auto"/>
          </w:divBdr>
          <w:divsChild>
            <w:div w:id="506867540">
              <w:marLeft w:val="0"/>
              <w:marRight w:val="0"/>
              <w:marTop w:val="0"/>
              <w:marBottom w:val="0"/>
              <w:divBdr>
                <w:top w:val="none" w:sz="0" w:space="0" w:color="auto"/>
                <w:left w:val="none" w:sz="0" w:space="0" w:color="auto"/>
                <w:bottom w:val="none" w:sz="0" w:space="0" w:color="auto"/>
                <w:right w:val="none" w:sz="0" w:space="0" w:color="auto"/>
              </w:divBdr>
              <w:divsChild>
                <w:div w:id="624577752">
                  <w:marLeft w:val="0"/>
                  <w:marRight w:val="0"/>
                  <w:marTop w:val="0"/>
                  <w:marBottom w:val="0"/>
                  <w:divBdr>
                    <w:top w:val="none" w:sz="0" w:space="0" w:color="auto"/>
                    <w:left w:val="none" w:sz="0" w:space="0" w:color="auto"/>
                    <w:bottom w:val="none" w:sz="0" w:space="0" w:color="auto"/>
                    <w:right w:val="none" w:sz="0" w:space="0" w:color="auto"/>
                  </w:divBdr>
                </w:div>
              </w:divsChild>
            </w:div>
            <w:div w:id="750615152">
              <w:marLeft w:val="0"/>
              <w:marRight w:val="0"/>
              <w:marTop w:val="0"/>
              <w:marBottom w:val="0"/>
              <w:divBdr>
                <w:top w:val="none" w:sz="0" w:space="0" w:color="auto"/>
                <w:left w:val="none" w:sz="0" w:space="0" w:color="auto"/>
                <w:bottom w:val="none" w:sz="0" w:space="0" w:color="auto"/>
                <w:right w:val="none" w:sz="0" w:space="0" w:color="auto"/>
              </w:divBdr>
            </w:div>
          </w:divsChild>
        </w:div>
        <w:div w:id="2119518188">
          <w:marLeft w:val="0"/>
          <w:marRight w:val="0"/>
          <w:marTop w:val="0"/>
          <w:marBottom w:val="0"/>
          <w:divBdr>
            <w:top w:val="none" w:sz="0" w:space="0" w:color="auto"/>
            <w:left w:val="none" w:sz="0" w:space="0" w:color="auto"/>
            <w:bottom w:val="none" w:sz="0" w:space="0" w:color="auto"/>
            <w:right w:val="none" w:sz="0" w:space="0" w:color="auto"/>
          </w:divBdr>
          <w:divsChild>
            <w:div w:id="540097233">
              <w:marLeft w:val="0"/>
              <w:marRight w:val="0"/>
              <w:marTop w:val="0"/>
              <w:marBottom w:val="0"/>
              <w:divBdr>
                <w:top w:val="none" w:sz="0" w:space="0" w:color="auto"/>
                <w:left w:val="none" w:sz="0" w:space="0" w:color="auto"/>
                <w:bottom w:val="none" w:sz="0" w:space="0" w:color="auto"/>
                <w:right w:val="none" w:sz="0" w:space="0" w:color="auto"/>
              </w:divBdr>
              <w:divsChild>
                <w:div w:id="1473134651">
                  <w:marLeft w:val="0"/>
                  <w:marRight w:val="0"/>
                  <w:marTop w:val="0"/>
                  <w:marBottom w:val="0"/>
                  <w:divBdr>
                    <w:top w:val="none" w:sz="0" w:space="0" w:color="auto"/>
                    <w:left w:val="none" w:sz="0" w:space="0" w:color="auto"/>
                    <w:bottom w:val="none" w:sz="0" w:space="0" w:color="auto"/>
                    <w:right w:val="none" w:sz="0" w:space="0" w:color="auto"/>
                  </w:divBdr>
                </w:div>
              </w:divsChild>
            </w:div>
            <w:div w:id="1825126934">
              <w:marLeft w:val="0"/>
              <w:marRight w:val="0"/>
              <w:marTop w:val="0"/>
              <w:marBottom w:val="0"/>
              <w:divBdr>
                <w:top w:val="none" w:sz="0" w:space="0" w:color="auto"/>
                <w:left w:val="none" w:sz="0" w:space="0" w:color="auto"/>
                <w:bottom w:val="none" w:sz="0" w:space="0" w:color="auto"/>
                <w:right w:val="none" w:sz="0" w:space="0" w:color="auto"/>
              </w:divBdr>
            </w:div>
          </w:divsChild>
        </w:div>
        <w:div w:id="230896199">
          <w:marLeft w:val="0"/>
          <w:marRight w:val="0"/>
          <w:marTop w:val="0"/>
          <w:marBottom w:val="0"/>
          <w:divBdr>
            <w:top w:val="none" w:sz="0" w:space="0" w:color="auto"/>
            <w:left w:val="none" w:sz="0" w:space="0" w:color="auto"/>
            <w:bottom w:val="none" w:sz="0" w:space="0" w:color="auto"/>
            <w:right w:val="none" w:sz="0" w:space="0" w:color="auto"/>
          </w:divBdr>
          <w:divsChild>
            <w:div w:id="1416974894">
              <w:marLeft w:val="0"/>
              <w:marRight w:val="0"/>
              <w:marTop w:val="0"/>
              <w:marBottom w:val="0"/>
              <w:divBdr>
                <w:top w:val="none" w:sz="0" w:space="0" w:color="auto"/>
                <w:left w:val="none" w:sz="0" w:space="0" w:color="auto"/>
                <w:bottom w:val="none" w:sz="0" w:space="0" w:color="auto"/>
                <w:right w:val="none" w:sz="0" w:space="0" w:color="auto"/>
              </w:divBdr>
              <w:divsChild>
                <w:div w:id="1121728101">
                  <w:marLeft w:val="0"/>
                  <w:marRight w:val="0"/>
                  <w:marTop w:val="0"/>
                  <w:marBottom w:val="0"/>
                  <w:divBdr>
                    <w:top w:val="none" w:sz="0" w:space="0" w:color="auto"/>
                    <w:left w:val="none" w:sz="0" w:space="0" w:color="auto"/>
                    <w:bottom w:val="none" w:sz="0" w:space="0" w:color="auto"/>
                    <w:right w:val="none" w:sz="0" w:space="0" w:color="auto"/>
                  </w:divBdr>
                </w:div>
              </w:divsChild>
            </w:div>
            <w:div w:id="1511871304">
              <w:marLeft w:val="0"/>
              <w:marRight w:val="0"/>
              <w:marTop w:val="0"/>
              <w:marBottom w:val="0"/>
              <w:divBdr>
                <w:top w:val="none" w:sz="0" w:space="0" w:color="auto"/>
                <w:left w:val="none" w:sz="0" w:space="0" w:color="auto"/>
                <w:bottom w:val="none" w:sz="0" w:space="0" w:color="auto"/>
                <w:right w:val="none" w:sz="0" w:space="0" w:color="auto"/>
              </w:divBdr>
            </w:div>
          </w:divsChild>
        </w:div>
        <w:div w:id="1323771836">
          <w:marLeft w:val="0"/>
          <w:marRight w:val="0"/>
          <w:marTop w:val="0"/>
          <w:marBottom w:val="0"/>
          <w:divBdr>
            <w:top w:val="none" w:sz="0" w:space="0" w:color="auto"/>
            <w:left w:val="none" w:sz="0" w:space="0" w:color="auto"/>
            <w:bottom w:val="none" w:sz="0" w:space="0" w:color="auto"/>
            <w:right w:val="none" w:sz="0" w:space="0" w:color="auto"/>
          </w:divBdr>
          <w:divsChild>
            <w:div w:id="1435394376">
              <w:marLeft w:val="0"/>
              <w:marRight w:val="0"/>
              <w:marTop w:val="0"/>
              <w:marBottom w:val="0"/>
              <w:divBdr>
                <w:top w:val="none" w:sz="0" w:space="0" w:color="auto"/>
                <w:left w:val="none" w:sz="0" w:space="0" w:color="auto"/>
                <w:bottom w:val="none" w:sz="0" w:space="0" w:color="auto"/>
                <w:right w:val="none" w:sz="0" w:space="0" w:color="auto"/>
              </w:divBdr>
              <w:divsChild>
                <w:div w:id="1909923030">
                  <w:marLeft w:val="0"/>
                  <w:marRight w:val="0"/>
                  <w:marTop w:val="0"/>
                  <w:marBottom w:val="0"/>
                  <w:divBdr>
                    <w:top w:val="none" w:sz="0" w:space="0" w:color="auto"/>
                    <w:left w:val="none" w:sz="0" w:space="0" w:color="auto"/>
                    <w:bottom w:val="none" w:sz="0" w:space="0" w:color="auto"/>
                    <w:right w:val="none" w:sz="0" w:space="0" w:color="auto"/>
                  </w:divBdr>
                </w:div>
              </w:divsChild>
            </w:div>
            <w:div w:id="978804695">
              <w:marLeft w:val="0"/>
              <w:marRight w:val="0"/>
              <w:marTop w:val="0"/>
              <w:marBottom w:val="0"/>
              <w:divBdr>
                <w:top w:val="none" w:sz="0" w:space="0" w:color="auto"/>
                <w:left w:val="none" w:sz="0" w:space="0" w:color="auto"/>
                <w:bottom w:val="none" w:sz="0" w:space="0" w:color="auto"/>
                <w:right w:val="none" w:sz="0" w:space="0" w:color="auto"/>
              </w:divBdr>
            </w:div>
          </w:divsChild>
        </w:div>
        <w:div w:id="260457750">
          <w:marLeft w:val="0"/>
          <w:marRight w:val="0"/>
          <w:marTop w:val="0"/>
          <w:marBottom w:val="0"/>
          <w:divBdr>
            <w:top w:val="none" w:sz="0" w:space="0" w:color="auto"/>
            <w:left w:val="none" w:sz="0" w:space="0" w:color="auto"/>
            <w:bottom w:val="none" w:sz="0" w:space="0" w:color="auto"/>
            <w:right w:val="none" w:sz="0" w:space="0" w:color="auto"/>
          </w:divBdr>
          <w:divsChild>
            <w:div w:id="631667013">
              <w:marLeft w:val="0"/>
              <w:marRight w:val="0"/>
              <w:marTop w:val="0"/>
              <w:marBottom w:val="0"/>
              <w:divBdr>
                <w:top w:val="none" w:sz="0" w:space="0" w:color="auto"/>
                <w:left w:val="none" w:sz="0" w:space="0" w:color="auto"/>
                <w:bottom w:val="none" w:sz="0" w:space="0" w:color="auto"/>
                <w:right w:val="none" w:sz="0" w:space="0" w:color="auto"/>
              </w:divBdr>
              <w:divsChild>
                <w:div w:id="1707289347">
                  <w:marLeft w:val="0"/>
                  <w:marRight w:val="0"/>
                  <w:marTop w:val="0"/>
                  <w:marBottom w:val="0"/>
                  <w:divBdr>
                    <w:top w:val="none" w:sz="0" w:space="0" w:color="auto"/>
                    <w:left w:val="none" w:sz="0" w:space="0" w:color="auto"/>
                    <w:bottom w:val="none" w:sz="0" w:space="0" w:color="auto"/>
                    <w:right w:val="none" w:sz="0" w:space="0" w:color="auto"/>
                  </w:divBdr>
                </w:div>
              </w:divsChild>
            </w:div>
            <w:div w:id="1724063686">
              <w:marLeft w:val="0"/>
              <w:marRight w:val="0"/>
              <w:marTop w:val="0"/>
              <w:marBottom w:val="0"/>
              <w:divBdr>
                <w:top w:val="none" w:sz="0" w:space="0" w:color="auto"/>
                <w:left w:val="none" w:sz="0" w:space="0" w:color="auto"/>
                <w:bottom w:val="none" w:sz="0" w:space="0" w:color="auto"/>
                <w:right w:val="none" w:sz="0" w:space="0" w:color="auto"/>
              </w:divBdr>
            </w:div>
          </w:divsChild>
        </w:div>
        <w:div w:id="651057677">
          <w:marLeft w:val="0"/>
          <w:marRight w:val="0"/>
          <w:marTop w:val="0"/>
          <w:marBottom w:val="0"/>
          <w:divBdr>
            <w:top w:val="none" w:sz="0" w:space="0" w:color="auto"/>
            <w:left w:val="none" w:sz="0" w:space="0" w:color="auto"/>
            <w:bottom w:val="none" w:sz="0" w:space="0" w:color="auto"/>
            <w:right w:val="none" w:sz="0" w:space="0" w:color="auto"/>
          </w:divBdr>
          <w:divsChild>
            <w:div w:id="542715920">
              <w:marLeft w:val="0"/>
              <w:marRight w:val="0"/>
              <w:marTop w:val="0"/>
              <w:marBottom w:val="0"/>
              <w:divBdr>
                <w:top w:val="none" w:sz="0" w:space="0" w:color="auto"/>
                <w:left w:val="none" w:sz="0" w:space="0" w:color="auto"/>
                <w:bottom w:val="none" w:sz="0" w:space="0" w:color="auto"/>
                <w:right w:val="none" w:sz="0" w:space="0" w:color="auto"/>
              </w:divBdr>
              <w:divsChild>
                <w:div w:id="30498523">
                  <w:marLeft w:val="0"/>
                  <w:marRight w:val="0"/>
                  <w:marTop w:val="0"/>
                  <w:marBottom w:val="0"/>
                  <w:divBdr>
                    <w:top w:val="none" w:sz="0" w:space="0" w:color="auto"/>
                    <w:left w:val="none" w:sz="0" w:space="0" w:color="auto"/>
                    <w:bottom w:val="none" w:sz="0" w:space="0" w:color="auto"/>
                    <w:right w:val="none" w:sz="0" w:space="0" w:color="auto"/>
                  </w:divBdr>
                </w:div>
              </w:divsChild>
            </w:div>
            <w:div w:id="1811052336">
              <w:marLeft w:val="0"/>
              <w:marRight w:val="0"/>
              <w:marTop w:val="0"/>
              <w:marBottom w:val="0"/>
              <w:divBdr>
                <w:top w:val="none" w:sz="0" w:space="0" w:color="auto"/>
                <w:left w:val="none" w:sz="0" w:space="0" w:color="auto"/>
                <w:bottom w:val="none" w:sz="0" w:space="0" w:color="auto"/>
                <w:right w:val="none" w:sz="0" w:space="0" w:color="auto"/>
              </w:divBdr>
            </w:div>
          </w:divsChild>
        </w:div>
        <w:div w:id="716664191">
          <w:marLeft w:val="0"/>
          <w:marRight w:val="0"/>
          <w:marTop w:val="0"/>
          <w:marBottom w:val="0"/>
          <w:divBdr>
            <w:top w:val="none" w:sz="0" w:space="0" w:color="auto"/>
            <w:left w:val="none" w:sz="0" w:space="0" w:color="auto"/>
            <w:bottom w:val="none" w:sz="0" w:space="0" w:color="auto"/>
            <w:right w:val="none" w:sz="0" w:space="0" w:color="auto"/>
          </w:divBdr>
          <w:divsChild>
            <w:div w:id="535390908">
              <w:marLeft w:val="0"/>
              <w:marRight w:val="0"/>
              <w:marTop w:val="0"/>
              <w:marBottom w:val="0"/>
              <w:divBdr>
                <w:top w:val="none" w:sz="0" w:space="0" w:color="auto"/>
                <w:left w:val="none" w:sz="0" w:space="0" w:color="auto"/>
                <w:bottom w:val="none" w:sz="0" w:space="0" w:color="auto"/>
                <w:right w:val="none" w:sz="0" w:space="0" w:color="auto"/>
              </w:divBdr>
              <w:divsChild>
                <w:div w:id="1064448054">
                  <w:marLeft w:val="0"/>
                  <w:marRight w:val="0"/>
                  <w:marTop w:val="0"/>
                  <w:marBottom w:val="0"/>
                  <w:divBdr>
                    <w:top w:val="none" w:sz="0" w:space="0" w:color="auto"/>
                    <w:left w:val="none" w:sz="0" w:space="0" w:color="auto"/>
                    <w:bottom w:val="none" w:sz="0" w:space="0" w:color="auto"/>
                    <w:right w:val="none" w:sz="0" w:space="0" w:color="auto"/>
                  </w:divBdr>
                </w:div>
              </w:divsChild>
            </w:div>
            <w:div w:id="1236429415">
              <w:marLeft w:val="0"/>
              <w:marRight w:val="0"/>
              <w:marTop w:val="0"/>
              <w:marBottom w:val="0"/>
              <w:divBdr>
                <w:top w:val="none" w:sz="0" w:space="0" w:color="auto"/>
                <w:left w:val="none" w:sz="0" w:space="0" w:color="auto"/>
                <w:bottom w:val="none" w:sz="0" w:space="0" w:color="auto"/>
                <w:right w:val="none" w:sz="0" w:space="0" w:color="auto"/>
              </w:divBdr>
            </w:div>
          </w:divsChild>
        </w:div>
        <w:div w:id="1388188553">
          <w:marLeft w:val="0"/>
          <w:marRight w:val="0"/>
          <w:marTop w:val="0"/>
          <w:marBottom w:val="0"/>
          <w:divBdr>
            <w:top w:val="none" w:sz="0" w:space="0" w:color="auto"/>
            <w:left w:val="none" w:sz="0" w:space="0" w:color="auto"/>
            <w:bottom w:val="none" w:sz="0" w:space="0" w:color="auto"/>
            <w:right w:val="none" w:sz="0" w:space="0" w:color="auto"/>
          </w:divBdr>
          <w:divsChild>
            <w:div w:id="863179258">
              <w:marLeft w:val="0"/>
              <w:marRight w:val="0"/>
              <w:marTop w:val="0"/>
              <w:marBottom w:val="0"/>
              <w:divBdr>
                <w:top w:val="none" w:sz="0" w:space="0" w:color="auto"/>
                <w:left w:val="none" w:sz="0" w:space="0" w:color="auto"/>
                <w:bottom w:val="none" w:sz="0" w:space="0" w:color="auto"/>
                <w:right w:val="none" w:sz="0" w:space="0" w:color="auto"/>
              </w:divBdr>
              <w:divsChild>
                <w:div w:id="1323780539">
                  <w:marLeft w:val="0"/>
                  <w:marRight w:val="0"/>
                  <w:marTop w:val="0"/>
                  <w:marBottom w:val="0"/>
                  <w:divBdr>
                    <w:top w:val="none" w:sz="0" w:space="0" w:color="auto"/>
                    <w:left w:val="none" w:sz="0" w:space="0" w:color="auto"/>
                    <w:bottom w:val="none" w:sz="0" w:space="0" w:color="auto"/>
                    <w:right w:val="none" w:sz="0" w:space="0" w:color="auto"/>
                  </w:divBdr>
                </w:div>
              </w:divsChild>
            </w:div>
            <w:div w:id="9812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9972">
      <w:bodyDiv w:val="1"/>
      <w:marLeft w:val="0"/>
      <w:marRight w:val="0"/>
      <w:marTop w:val="0"/>
      <w:marBottom w:val="0"/>
      <w:divBdr>
        <w:top w:val="none" w:sz="0" w:space="0" w:color="auto"/>
        <w:left w:val="none" w:sz="0" w:space="0" w:color="auto"/>
        <w:bottom w:val="none" w:sz="0" w:space="0" w:color="auto"/>
        <w:right w:val="none" w:sz="0" w:space="0" w:color="auto"/>
      </w:divBdr>
    </w:div>
    <w:div w:id="2097045404">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099788645">
      <w:bodyDiv w:val="1"/>
      <w:marLeft w:val="0"/>
      <w:marRight w:val="0"/>
      <w:marTop w:val="0"/>
      <w:marBottom w:val="0"/>
      <w:divBdr>
        <w:top w:val="none" w:sz="0" w:space="0" w:color="auto"/>
        <w:left w:val="none" w:sz="0" w:space="0" w:color="auto"/>
        <w:bottom w:val="none" w:sz="0" w:space="0" w:color="auto"/>
        <w:right w:val="none" w:sz="0" w:space="0" w:color="auto"/>
      </w:divBdr>
    </w:div>
    <w:div w:id="2100443117">
      <w:bodyDiv w:val="1"/>
      <w:marLeft w:val="0"/>
      <w:marRight w:val="0"/>
      <w:marTop w:val="0"/>
      <w:marBottom w:val="0"/>
      <w:divBdr>
        <w:top w:val="none" w:sz="0" w:space="0" w:color="auto"/>
        <w:left w:val="none" w:sz="0" w:space="0" w:color="auto"/>
        <w:bottom w:val="none" w:sz="0" w:space="0" w:color="auto"/>
        <w:right w:val="none" w:sz="0" w:space="0" w:color="auto"/>
      </w:divBdr>
      <w:divsChild>
        <w:div w:id="2052342632">
          <w:marLeft w:val="0"/>
          <w:marRight w:val="0"/>
          <w:marTop w:val="0"/>
          <w:marBottom w:val="0"/>
          <w:divBdr>
            <w:top w:val="none" w:sz="0" w:space="0" w:color="auto"/>
            <w:left w:val="none" w:sz="0" w:space="0" w:color="auto"/>
            <w:bottom w:val="none" w:sz="0" w:space="0" w:color="auto"/>
            <w:right w:val="none" w:sz="0" w:space="0" w:color="auto"/>
          </w:divBdr>
        </w:div>
      </w:divsChild>
    </w:div>
    <w:div w:id="2114082909">
      <w:bodyDiv w:val="1"/>
      <w:marLeft w:val="0"/>
      <w:marRight w:val="0"/>
      <w:marTop w:val="0"/>
      <w:marBottom w:val="0"/>
      <w:divBdr>
        <w:top w:val="none" w:sz="0" w:space="0" w:color="auto"/>
        <w:left w:val="none" w:sz="0" w:space="0" w:color="auto"/>
        <w:bottom w:val="none" w:sz="0" w:space="0" w:color="auto"/>
        <w:right w:val="none" w:sz="0" w:space="0" w:color="auto"/>
      </w:divBdr>
    </w:div>
    <w:div w:id="2123766795">
      <w:bodyDiv w:val="1"/>
      <w:marLeft w:val="0"/>
      <w:marRight w:val="0"/>
      <w:marTop w:val="0"/>
      <w:marBottom w:val="0"/>
      <w:divBdr>
        <w:top w:val="none" w:sz="0" w:space="0" w:color="auto"/>
        <w:left w:val="none" w:sz="0" w:space="0" w:color="auto"/>
        <w:bottom w:val="none" w:sz="0" w:space="0" w:color="auto"/>
        <w:right w:val="none" w:sz="0" w:space="0" w:color="auto"/>
      </w:divBdr>
    </w:div>
    <w:div w:id="2126727651">
      <w:bodyDiv w:val="1"/>
      <w:marLeft w:val="0"/>
      <w:marRight w:val="0"/>
      <w:marTop w:val="0"/>
      <w:marBottom w:val="0"/>
      <w:divBdr>
        <w:top w:val="none" w:sz="0" w:space="0" w:color="auto"/>
        <w:left w:val="none" w:sz="0" w:space="0" w:color="auto"/>
        <w:bottom w:val="none" w:sz="0" w:space="0" w:color="auto"/>
        <w:right w:val="none" w:sz="0" w:space="0" w:color="auto"/>
      </w:divBdr>
    </w:div>
    <w:div w:id="2127119238">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902693">
      <w:bodyDiv w:val="1"/>
      <w:marLeft w:val="0"/>
      <w:marRight w:val="0"/>
      <w:marTop w:val="0"/>
      <w:marBottom w:val="0"/>
      <w:divBdr>
        <w:top w:val="none" w:sz="0" w:space="0" w:color="auto"/>
        <w:left w:val="none" w:sz="0" w:space="0" w:color="auto"/>
        <w:bottom w:val="none" w:sz="0" w:space="0" w:color="auto"/>
        <w:right w:val="none" w:sz="0" w:space="0" w:color="auto"/>
      </w:divBdr>
      <w:divsChild>
        <w:div w:id="408579306">
          <w:marLeft w:val="-180"/>
          <w:marRight w:val="-180"/>
          <w:marTop w:val="0"/>
          <w:marBottom w:val="0"/>
          <w:divBdr>
            <w:top w:val="none" w:sz="0" w:space="0" w:color="auto"/>
            <w:left w:val="none" w:sz="0" w:space="0" w:color="auto"/>
            <w:bottom w:val="none" w:sz="0" w:space="0" w:color="auto"/>
            <w:right w:val="none" w:sz="0" w:space="0" w:color="auto"/>
          </w:divBdr>
          <w:divsChild>
            <w:div w:id="1002663070">
              <w:marLeft w:val="0"/>
              <w:marRight w:val="0"/>
              <w:marTop w:val="0"/>
              <w:marBottom w:val="0"/>
              <w:divBdr>
                <w:top w:val="none" w:sz="0" w:space="0" w:color="auto"/>
                <w:left w:val="none" w:sz="0" w:space="0" w:color="auto"/>
                <w:bottom w:val="none" w:sz="0" w:space="0" w:color="auto"/>
                <w:right w:val="none" w:sz="0" w:space="0" w:color="auto"/>
              </w:divBdr>
              <w:divsChild>
                <w:div w:id="19938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78032">
      <w:bodyDiv w:val="1"/>
      <w:marLeft w:val="0"/>
      <w:marRight w:val="0"/>
      <w:marTop w:val="0"/>
      <w:marBottom w:val="0"/>
      <w:divBdr>
        <w:top w:val="none" w:sz="0" w:space="0" w:color="auto"/>
        <w:left w:val="none" w:sz="0" w:space="0" w:color="auto"/>
        <w:bottom w:val="none" w:sz="0" w:space="0" w:color="auto"/>
        <w:right w:val="none" w:sz="0" w:space="0" w:color="auto"/>
      </w:divBdr>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 w:id="2144153462">
      <w:bodyDiv w:val="1"/>
      <w:marLeft w:val="0"/>
      <w:marRight w:val="0"/>
      <w:marTop w:val="0"/>
      <w:marBottom w:val="0"/>
      <w:divBdr>
        <w:top w:val="none" w:sz="0" w:space="0" w:color="auto"/>
        <w:left w:val="none" w:sz="0" w:space="0" w:color="auto"/>
        <w:bottom w:val="none" w:sz="0" w:space="0" w:color="auto"/>
        <w:right w:val="none" w:sz="0" w:space="0" w:color="auto"/>
      </w:divBdr>
      <w:divsChild>
        <w:div w:id="265966885">
          <w:marLeft w:val="0"/>
          <w:marRight w:val="0"/>
          <w:marTop w:val="0"/>
          <w:marBottom w:val="375"/>
          <w:divBdr>
            <w:top w:val="none" w:sz="0" w:space="0" w:color="auto"/>
            <w:left w:val="none" w:sz="0" w:space="0" w:color="auto"/>
            <w:bottom w:val="none" w:sz="0" w:space="0" w:color="auto"/>
            <w:right w:val="none" w:sz="0" w:space="0" w:color="auto"/>
          </w:divBdr>
          <w:divsChild>
            <w:div w:id="68771934">
              <w:marLeft w:val="0"/>
              <w:marRight w:val="0"/>
              <w:marTop w:val="0"/>
              <w:marBottom w:val="0"/>
              <w:divBdr>
                <w:top w:val="none" w:sz="0" w:space="0" w:color="auto"/>
                <w:left w:val="none" w:sz="0" w:space="0" w:color="auto"/>
                <w:bottom w:val="none" w:sz="0" w:space="0" w:color="auto"/>
                <w:right w:val="none" w:sz="0" w:space="0" w:color="auto"/>
              </w:divBdr>
              <w:divsChild>
                <w:div w:id="1504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2644">
          <w:marLeft w:val="0"/>
          <w:marRight w:val="0"/>
          <w:marTop w:val="0"/>
          <w:marBottom w:val="0"/>
          <w:divBdr>
            <w:top w:val="none" w:sz="0" w:space="0" w:color="auto"/>
            <w:left w:val="none" w:sz="0" w:space="0" w:color="auto"/>
            <w:bottom w:val="none" w:sz="0" w:space="0" w:color="auto"/>
            <w:right w:val="none" w:sz="0" w:space="0" w:color="auto"/>
          </w:divBdr>
          <w:divsChild>
            <w:div w:id="1474519963">
              <w:marLeft w:val="0"/>
              <w:marRight w:val="0"/>
              <w:marTop w:val="0"/>
              <w:marBottom w:val="0"/>
              <w:divBdr>
                <w:top w:val="none" w:sz="0" w:space="0" w:color="auto"/>
                <w:left w:val="none" w:sz="0" w:space="0" w:color="auto"/>
                <w:bottom w:val="none" w:sz="0" w:space="0" w:color="auto"/>
                <w:right w:val="none" w:sz="0" w:space="0" w:color="auto"/>
              </w:divBdr>
              <w:divsChild>
                <w:div w:id="1862864626">
                  <w:marLeft w:val="0"/>
                  <w:marRight w:val="0"/>
                  <w:marTop w:val="0"/>
                  <w:marBottom w:val="0"/>
                  <w:divBdr>
                    <w:top w:val="none" w:sz="0" w:space="0" w:color="auto"/>
                    <w:left w:val="none" w:sz="0" w:space="0" w:color="auto"/>
                    <w:bottom w:val="none" w:sz="0" w:space="0" w:color="auto"/>
                    <w:right w:val="none" w:sz="0" w:space="0" w:color="auto"/>
                  </w:divBdr>
                  <w:divsChild>
                    <w:div w:id="670451740">
                      <w:marLeft w:val="-180"/>
                      <w:marRight w:val="-180"/>
                      <w:marTop w:val="0"/>
                      <w:marBottom w:val="0"/>
                      <w:divBdr>
                        <w:top w:val="none" w:sz="0" w:space="0" w:color="auto"/>
                        <w:left w:val="none" w:sz="0" w:space="0" w:color="auto"/>
                        <w:bottom w:val="none" w:sz="0" w:space="0" w:color="auto"/>
                        <w:right w:val="none" w:sz="0" w:space="0" w:color="auto"/>
                      </w:divBdr>
                      <w:divsChild>
                        <w:div w:id="415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colombiacompra.gov.co/secop/tvec"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sBZgU1RlQX8"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consultaregistro.invima.gov.co/" TargetMode="External"/><Relationship Id="rId20" Type="http://schemas.openxmlformats.org/officeDocument/2006/relationships/hyperlink" Target="https://www.youtube.com/watch?v=5gBILC2yuC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youtube.com/watch?v=5gBILC2yuC0" TargetMode="External"/><Relationship Id="rId23" Type="http://schemas.openxmlformats.org/officeDocument/2006/relationships/hyperlink" Target="https://www.supersalud.gov.co/es-co/Paginas/Oficina%20de%20Comunicaciones/campa%C3%B1as/que-es-la-supersalud/index.html" TargetMode="External"/><Relationship Id="rId10" Type="http://schemas.openxmlformats.org/officeDocument/2006/relationships/endnotes" Target="endnotes.xml"/><Relationship Id="rId19" Type="http://schemas.openxmlformats.org/officeDocument/2006/relationships/hyperlink" Target="https://www.youtube.com/watch?v=sBZgU1RlQX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Zf4FkyQ0EoU&amp;t=8s" TargetMode="External"/><Relationship Id="rId22" Type="http://schemas.openxmlformats.org/officeDocument/2006/relationships/hyperlink" Target="https://www.colombiacompra.gov.co/secop/secop-ii"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85d351f-f218-493a-825f-85a9dfbde315" xsi:nil="true"/>
    <lcf76f155ced4ddcb4097134ff3c332f xmlns="55abea07-cd72-4a95-add0-1082a24cf9e9">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D7421CBAB376F47AC1876466873BE0C" ma:contentTypeVersion="11" ma:contentTypeDescription="Crear nuevo documento." ma:contentTypeScope="" ma:versionID="3a1bba6d8728ce939bf9f95dae234b40">
  <xsd:schema xmlns:xsd="http://www.w3.org/2001/XMLSchema" xmlns:xs="http://www.w3.org/2001/XMLSchema" xmlns:p="http://schemas.microsoft.com/office/2006/metadata/properties" xmlns:ns2="55abea07-cd72-4a95-add0-1082a24cf9e9" xmlns:ns3="285d351f-f218-493a-825f-85a9dfbde315" targetNamespace="http://schemas.microsoft.com/office/2006/metadata/properties" ma:root="true" ma:fieldsID="a4f96e62c8f781ccc064189483c2e669" ns2:_="" ns3:_="">
    <xsd:import namespace="55abea07-cd72-4a95-add0-1082a24cf9e9"/>
    <xsd:import namespace="285d351f-f218-493a-825f-85a9dfbde3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bea07-cd72-4a95-add0-1082a24cf9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5d351f-f218-493a-825f-85a9dfbde31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57ac59-ec13-4ab6-8bf8-a162ea89df9b}" ma:internalName="TaxCatchAll" ma:showField="CatchAllData" ma:web="285d351f-f218-493a-825f-85a9dfbde3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3.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4.xml><?xml version="1.0" encoding="utf-8"?>
<ds:datastoreItem xmlns:ds="http://schemas.openxmlformats.org/officeDocument/2006/customXml" ds:itemID="{DA161E90-9BE8-4CB6-AF79-D64EF13F8C43}"/>
</file>

<file path=docProps/app.xml><?xml version="1.0" encoding="utf-8"?>
<Properties xmlns="http://schemas.openxmlformats.org/officeDocument/2006/extended-properties" xmlns:vt="http://schemas.openxmlformats.org/officeDocument/2006/docPropsVTypes">
  <Template>Normal</Template>
  <TotalTime>7557</TotalTime>
  <Pages>36</Pages>
  <Words>5933</Words>
  <Characters>32633</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Análisis de oportunidades para emprender</vt:lpstr>
    </vt:vector>
  </TitlesOfParts>
  <Company/>
  <LinksUpToDate>false</LinksUpToDate>
  <CharactersWithSpaces>38490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y contratación en el sector farmacéutico</dc:title>
  <dc:subject/>
  <dc:creator>SENA</dc:creator>
  <cp:keywords/>
  <dc:description/>
  <cp:lastModifiedBy>Erika Fernanda Mejía Pinzón</cp:lastModifiedBy>
  <cp:revision>86</cp:revision>
  <cp:lastPrinted>2025-09-18T13:07:00Z</cp:lastPrinted>
  <dcterms:created xsi:type="dcterms:W3CDTF">2024-06-14T17:04:00Z</dcterms:created>
  <dcterms:modified xsi:type="dcterms:W3CDTF">2025-09-18T13:07:00Z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0x0101005D7421CBAB376F47AC1876466873BE0C</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