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36AC195" w:rsidR="00C407C1" w:rsidRPr="007749D0" w:rsidRDefault="006720BD" w:rsidP="007F2B44">
                            <w:pPr>
                              <w:pStyle w:val="TituloPortada"/>
                              <w:ind w:firstLine="0"/>
                            </w:pPr>
                            <w:r>
                              <w:t xml:space="preserve">Innovación y mejoramiento estratégico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36AC195" w:rsidR="00C407C1" w:rsidRPr="007749D0" w:rsidRDefault="006720BD" w:rsidP="007F2B44">
                      <w:pPr>
                        <w:pStyle w:val="TituloPortada"/>
                        <w:ind w:firstLine="0"/>
                      </w:pPr>
                      <w:r>
                        <w:t xml:space="preserve">Innovación y mejoramiento estratégico </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DB6811C" w:rsidR="00C407C1" w:rsidRPr="00D15EC7" w:rsidRDefault="007333D1" w:rsidP="00C407C1">
      <w:pPr>
        <w:pBdr>
          <w:bottom w:val="single" w:sz="12" w:space="1" w:color="auto"/>
        </w:pBdr>
        <w:rPr>
          <w:rFonts w:cstheme="minorHAnsi"/>
          <w:color w:val="000000" w:themeColor="text1"/>
          <w:kern w:val="0"/>
          <w14:ligatures w14:val="none"/>
        </w:rPr>
      </w:pPr>
      <w:r>
        <w:rPr>
          <w:rFonts w:ascii="Roboto" w:hAnsi="Roboto"/>
          <w:color w:val="000000"/>
          <w:shd w:val="clear" w:color="auto" w:fill="FFFFFF"/>
        </w:rPr>
        <w:t>El tener un producto o servicio como soporte del desarrollo empresarial de la organización, trae consigo el deber misional, correlacionado con la visión a donde se quiere llegar. Además, luego pasa por un proceso de venta, llevado al mercado con rigurosas acciones promocionales, no solo con el fin de contactar al consumidor, sino también para conocer sus preferencias y gustos.</w:t>
      </w:r>
    </w:p>
    <w:p w14:paraId="676EB408" w14:textId="5E91854E" w:rsidR="00C407C1" w:rsidRDefault="007333D1" w:rsidP="00C407C1">
      <w:pPr>
        <w:jc w:val="center"/>
      </w:pPr>
      <w:r>
        <w:rPr>
          <w:rFonts w:ascii="Calibri" w:hAnsi="Calibri"/>
          <w:b/>
          <w:bCs/>
          <w:color w:val="000000" w:themeColor="text1"/>
          <w:kern w:val="0"/>
          <w14:ligatures w14:val="none"/>
        </w:rPr>
        <w:t xml:space="preserve">Septiembre </w:t>
      </w:r>
      <w:r w:rsidR="00271696">
        <w:rPr>
          <w:rFonts w:ascii="Calibri" w:hAnsi="Calibri"/>
          <w:b/>
          <w:bCs/>
          <w:color w:val="000000" w:themeColor="text1"/>
          <w:kern w:val="0"/>
          <w14:ligatures w14:val="none"/>
        </w:rPr>
        <w:t>de 2024</w:t>
      </w:r>
      <w:r w:rsidR="00C407C1">
        <w:br w:type="page"/>
      </w:r>
    </w:p>
    <w:sdt>
      <w:sdtPr>
        <w:rPr>
          <w:rFonts w:eastAsiaTheme="minorHAnsi" w:cstheme="minorBidi"/>
          <w:kern w:val="2"/>
          <w:sz w:val="28"/>
          <w:szCs w:val="22"/>
          <w:lang w:val="es-ES" w:eastAsia="en-US"/>
          <w14:ligatures w14:val="standardContextual"/>
        </w:rPr>
        <w:id w:val="-1852639233"/>
        <w:docPartObj>
          <w:docPartGallery w:val="Table of Contents"/>
          <w:docPartUnique/>
        </w:docPartObj>
      </w:sdtPr>
      <w:sdtEndPr>
        <w:rPr>
          <w:b w:val="0"/>
          <w:bCs/>
        </w:rPr>
      </w:sdtEndPr>
      <w:sdtContent>
        <w:p w14:paraId="7543896F" w14:textId="5D7961F2" w:rsidR="000434FA" w:rsidRDefault="00EC0858" w:rsidP="0003790C">
          <w:pPr>
            <w:pStyle w:val="TtuloTDC"/>
          </w:pPr>
          <w:r>
            <w:rPr>
              <w:lang w:val="es-ES"/>
            </w:rPr>
            <w:t>Tabla de c</w:t>
          </w:r>
          <w:r w:rsidR="000434FA">
            <w:rPr>
              <w:lang w:val="es-ES"/>
            </w:rPr>
            <w:t>ontenido</w:t>
          </w:r>
        </w:p>
        <w:p w14:paraId="242B7FD3" w14:textId="38B4AF69" w:rsidR="00EC0CF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775949" w:history="1">
            <w:r w:rsidR="00EC0CF0" w:rsidRPr="00BA7E0B">
              <w:rPr>
                <w:rStyle w:val="Hipervnculo"/>
                <w:noProof/>
              </w:rPr>
              <w:t>Introducción</w:t>
            </w:r>
            <w:r w:rsidR="00EC0CF0">
              <w:rPr>
                <w:noProof/>
                <w:webHidden/>
              </w:rPr>
              <w:tab/>
            </w:r>
            <w:r w:rsidR="00EC0CF0">
              <w:rPr>
                <w:noProof/>
                <w:webHidden/>
              </w:rPr>
              <w:fldChar w:fldCharType="begin"/>
            </w:r>
            <w:r w:rsidR="00EC0CF0">
              <w:rPr>
                <w:noProof/>
                <w:webHidden/>
              </w:rPr>
              <w:instrText xml:space="preserve"> PAGEREF _Toc176775949 \h </w:instrText>
            </w:r>
            <w:r w:rsidR="00EC0CF0">
              <w:rPr>
                <w:noProof/>
                <w:webHidden/>
              </w:rPr>
            </w:r>
            <w:r w:rsidR="00EC0CF0">
              <w:rPr>
                <w:noProof/>
                <w:webHidden/>
              </w:rPr>
              <w:fldChar w:fldCharType="separate"/>
            </w:r>
            <w:r w:rsidR="00EC0CF0">
              <w:rPr>
                <w:noProof/>
                <w:webHidden/>
              </w:rPr>
              <w:t>1</w:t>
            </w:r>
            <w:r w:rsidR="00EC0CF0">
              <w:rPr>
                <w:noProof/>
                <w:webHidden/>
              </w:rPr>
              <w:fldChar w:fldCharType="end"/>
            </w:r>
          </w:hyperlink>
        </w:p>
        <w:p w14:paraId="33D374FB" w14:textId="76724C94" w:rsidR="00EC0CF0" w:rsidRDefault="00EC0CF0">
          <w:pPr>
            <w:pStyle w:val="TDC1"/>
            <w:tabs>
              <w:tab w:val="left" w:pos="1320"/>
              <w:tab w:val="right" w:leader="dot" w:pos="9962"/>
            </w:tabs>
            <w:rPr>
              <w:rFonts w:eastAsiaTheme="minorEastAsia"/>
              <w:noProof/>
              <w:kern w:val="0"/>
              <w:sz w:val="22"/>
              <w:lang w:eastAsia="es-CO"/>
              <w14:ligatures w14:val="none"/>
            </w:rPr>
          </w:pPr>
          <w:hyperlink w:anchor="_Toc176775950" w:history="1">
            <w:r w:rsidRPr="00BA7E0B">
              <w:rPr>
                <w:rStyle w:val="Hipervnculo"/>
                <w:noProof/>
              </w:rPr>
              <w:t>1.</w:t>
            </w:r>
            <w:r>
              <w:rPr>
                <w:rFonts w:eastAsiaTheme="minorEastAsia"/>
                <w:noProof/>
                <w:kern w:val="0"/>
                <w:sz w:val="22"/>
                <w:lang w:eastAsia="es-CO"/>
                <w14:ligatures w14:val="none"/>
              </w:rPr>
              <w:tab/>
            </w:r>
            <w:r w:rsidRPr="00BA7E0B">
              <w:rPr>
                <w:rStyle w:val="Hipervnculo"/>
                <w:noProof/>
              </w:rPr>
              <w:t>Comportamiento del mercado</w:t>
            </w:r>
            <w:r>
              <w:rPr>
                <w:noProof/>
                <w:webHidden/>
              </w:rPr>
              <w:tab/>
            </w:r>
            <w:r>
              <w:rPr>
                <w:noProof/>
                <w:webHidden/>
              </w:rPr>
              <w:fldChar w:fldCharType="begin"/>
            </w:r>
            <w:r>
              <w:rPr>
                <w:noProof/>
                <w:webHidden/>
              </w:rPr>
              <w:instrText xml:space="preserve"> PAGEREF _Toc176775950 \h </w:instrText>
            </w:r>
            <w:r>
              <w:rPr>
                <w:noProof/>
                <w:webHidden/>
              </w:rPr>
            </w:r>
            <w:r>
              <w:rPr>
                <w:noProof/>
                <w:webHidden/>
              </w:rPr>
              <w:fldChar w:fldCharType="separate"/>
            </w:r>
            <w:r>
              <w:rPr>
                <w:noProof/>
                <w:webHidden/>
              </w:rPr>
              <w:t>3</w:t>
            </w:r>
            <w:r>
              <w:rPr>
                <w:noProof/>
                <w:webHidden/>
              </w:rPr>
              <w:fldChar w:fldCharType="end"/>
            </w:r>
          </w:hyperlink>
        </w:p>
        <w:p w14:paraId="50670D01" w14:textId="6EB17554" w:rsidR="00EC0CF0" w:rsidRDefault="00EC0CF0">
          <w:pPr>
            <w:pStyle w:val="TDC1"/>
            <w:tabs>
              <w:tab w:val="left" w:pos="1320"/>
              <w:tab w:val="right" w:leader="dot" w:pos="9962"/>
            </w:tabs>
            <w:rPr>
              <w:rFonts w:eastAsiaTheme="minorEastAsia"/>
              <w:noProof/>
              <w:kern w:val="0"/>
              <w:sz w:val="22"/>
              <w:lang w:eastAsia="es-CO"/>
              <w14:ligatures w14:val="none"/>
            </w:rPr>
          </w:pPr>
          <w:hyperlink w:anchor="_Toc176775952" w:history="1">
            <w:r w:rsidRPr="00BA7E0B">
              <w:rPr>
                <w:rStyle w:val="Hipervnculo"/>
                <w:noProof/>
              </w:rPr>
              <w:t>2.</w:t>
            </w:r>
            <w:r>
              <w:rPr>
                <w:rFonts w:eastAsiaTheme="minorEastAsia"/>
                <w:noProof/>
                <w:kern w:val="0"/>
                <w:sz w:val="22"/>
                <w:lang w:eastAsia="es-CO"/>
                <w14:ligatures w14:val="none"/>
              </w:rPr>
              <w:tab/>
            </w:r>
            <w:r w:rsidRPr="00BA7E0B">
              <w:rPr>
                <w:rStyle w:val="Hipervnculo"/>
                <w:noProof/>
              </w:rPr>
              <w:t>Creación e innovación</w:t>
            </w:r>
            <w:r>
              <w:rPr>
                <w:noProof/>
                <w:webHidden/>
              </w:rPr>
              <w:tab/>
            </w:r>
            <w:r>
              <w:rPr>
                <w:noProof/>
                <w:webHidden/>
              </w:rPr>
              <w:fldChar w:fldCharType="begin"/>
            </w:r>
            <w:r>
              <w:rPr>
                <w:noProof/>
                <w:webHidden/>
              </w:rPr>
              <w:instrText xml:space="preserve"> PAGEREF _Toc176775952 \h </w:instrText>
            </w:r>
            <w:r>
              <w:rPr>
                <w:noProof/>
                <w:webHidden/>
              </w:rPr>
            </w:r>
            <w:r>
              <w:rPr>
                <w:noProof/>
                <w:webHidden/>
              </w:rPr>
              <w:fldChar w:fldCharType="separate"/>
            </w:r>
            <w:r>
              <w:rPr>
                <w:noProof/>
                <w:webHidden/>
              </w:rPr>
              <w:t>6</w:t>
            </w:r>
            <w:r>
              <w:rPr>
                <w:noProof/>
                <w:webHidden/>
              </w:rPr>
              <w:fldChar w:fldCharType="end"/>
            </w:r>
          </w:hyperlink>
        </w:p>
        <w:p w14:paraId="1C6AACD7" w14:textId="17B0E5FA" w:rsidR="00EC0CF0" w:rsidRDefault="00EC0CF0">
          <w:pPr>
            <w:pStyle w:val="TDC1"/>
            <w:tabs>
              <w:tab w:val="left" w:pos="1320"/>
              <w:tab w:val="right" w:leader="dot" w:pos="9962"/>
            </w:tabs>
            <w:rPr>
              <w:rFonts w:eastAsiaTheme="minorEastAsia"/>
              <w:noProof/>
              <w:kern w:val="0"/>
              <w:sz w:val="22"/>
              <w:lang w:eastAsia="es-CO"/>
              <w14:ligatures w14:val="none"/>
            </w:rPr>
          </w:pPr>
          <w:hyperlink w:anchor="_Toc176775953" w:history="1">
            <w:r w:rsidRPr="00BA7E0B">
              <w:rPr>
                <w:rStyle w:val="Hipervnculo"/>
                <w:noProof/>
              </w:rPr>
              <w:t>3.</w:t>
            </w:r>
            <w:r>
              <w:rPr>
                <w:rFonts w:eastAsiaTheme="minorEastAsia"/>
                <w:noProof/>
                <w:kern w:val="0"/>
                <w:sz w:val="22"/>
                <w:lang w:eastAsia="es-CO"/>
                <w14:ligatures w14:val="none"/>
              </w:rPr>
              <w:tab/>
            </w:r>
            <w:r w:rsidRPr="00BA7E0B">
              <w:rPr>
                <w:rStyle w:val="Hipervnculo"/>
                <w:noProof/>
              </w:rPr>
              <w:t>Presupuesto para la promoción de ventas</w:t>
            </w:r>
            <w:r>
              <w:rPr>
                <w:noProof/>
                <w:webHidden/>
              </w:rPr>
              <w:tab/>
            </w:r>
            <w:r>
              <w:rPr>
                <w:noProof/>
                <w:webHidden/>
              </w:rPr>
              <w:fldChar w:fldCharType="begin"/>
            </w:r>
            <w:r>
              <w:rPr>
                <w:noProof/>
                <w:webHidden/>
              </w:rPr>
              <w:instrText xml:space="preserve"> PAGEREF _Toc176775953 \h </w:instrText>
            </w:r>
            <w:r>
              <w:rPr>
                <w:noProof/>
                <w:webHidden/>
              </w:rPr>
            </w:r>
            <w:r>
              <w:rPr>
                <w:noProof/>
                <w:webHidden/>
              </w:rPr>
              <w:fldChar w:fldCharType="separate"/>
            </w:r>
            <w:r>
              <w:rPr>
                <w:noProof/>
                <w:webHidden/>
              </w:rPr>
              <w:t>13</w:t>
            </w:r>
            <w:r>
              <w:rPr>
                <w:noProof/>
                <w:webHidden/>
              </w:rPr>
              <w:fldChar w:fldCharType="end"/>
            </w:r>
          </w:hyperlink>
        </w:p>
        <w:p w14:paraId="437586E7" w14:textId="1F64F9E6" w:rsidR="00EC0CF0" w:rsidRDefault="00EC0CF0">
          <w:pPr>
            <w:pStyle w:val="TDC1"/>
            <w:tabs>
              <w:tab w:val="left" w:pos="1320"/>
              <w:tab w:val="right" w:leader="dot" w:pos="9962"/>
            </w:tabs>
            <w:rPr>
              <w:rFonts w:eastAsiaTheme="minorEastAsia"/>
              <w:noProof/>
              <w:kern w:val="0"/>
              <w:sz w:val="22"/>
              <w:lang w:eastAsia="es-CO"/>
              <w14:ligatures w14:val="none"/>
            </w:rPr>
          </w:pPr>
          <w:hyperlink w:anchor="_Toc176775954" w:history="1">
            <w:r w:rsidRPr="00BA7E0B">
              <w:rPr>
                <w:rStyle w:val="Hipervnculo"/>
                <w:noProof/>
              </w:rPr>
              <w:t>4.</w:t>
            </w:r>
            <w:r>
              <w:rPr>
                <w:rFonts w:eastAsiaTheme="minorEastAsia"/>
                <w:noProof/>
                <w:kern w:val="0"/>
                <w:sz w:val="22"/>
                <w:lang w:eastAsia="es-CO"/>
                <w14:ligatures w14:val="none"/>
              </w:rPr>
              <w:tab/>
            </w:r>
            <w:r w:rsidRPr="00BA7E0B">
              <w:rPr>
                <w:rStyle w:val="Hipervnculo"/>
                <w:noProof/>
              </w:rPr>
              <w:t>Acciones promocionales</w:t>
            </w:r>
            <w:r>
              <w:rPr>
                <w:noProof/>
                <w:webHidden/>
              </w:rPr>
              <w:tab/>
            </w:r>
            <w:r>
              <w:rPr>
                <w:noProof/>
                <w:webHidden/>
              </w:rPr>
              <w:fldChar w:fldCharType="begin"/>
            </w:r>
            <w:r>
              <w:rPr>
                <w:noProof/>
                <w:webHidden/>
              </w:rPr>
              <w:instrText xml:space="preserve"> PAGEREF _Toc176775954 \h </w:instrText>
            </w:r>
            <w:r>
              <w:rPr>
                <w:noProof/>
                <w:webHidden/>
              </w:rPr>
            </w:r>
            <w:r>
              <w:rPr>
                <w:noProof/>
                <w:webHidden/>
              </w:rPr>
              <w:fldChar w:fldCharType="separate"/>
            </w:r>
            <w:r>
              <w:rPr>
                <w:noProof/>
                <w:webHidden/>
              </w:rPr>
              <w:t>21</w:t>
            </w:r>
            <w:r>
              <w:rPr>
                <w:noProof/>
                <w:webHidden/>
              </w:rPr>
              <w:fldChar w:fldCharType="end"/>
            </w:r>
          </w:hyperlink>
        </w:p>
        <w:p w14:paraId="0EC51ABF" w14:textId="47DCA7A5" w:rsidR="00EC0CF0" w:rsidRDefault="00EC0CF0">
          <w:pPr>
            <w:pStyle w:val="TDC1"/>
            <w:tabs>
              <w:tab w:val="left" w:pos="1320"/>
              <w:tab w:val="right" w:leader="dot" w:pos="9962"/>
            </w:tabs>
            <w:rPr>
              <w:rFonts w:eastAsiaTheme="minorEastAsia"/>
              <w:noProof/>
              <w:kern w:val="0"/>
              <w:sz w:val="22"/>
              <w:lang w:eastAsia="es-CO"/>
              <w14:ligatures w14:val="none"/>
            </w:rPr>
          </w:pPr>
          <w:hyperlink w:anchor="_Toc176775955" w:history="1">
            <w:r w:rsidRPr="00BA7E0B">
              <w:rPr>
                <w:rStyle w:val="Hipervnculo"/>
                <w:noProof/>
              </w:rPr>
              <w:t>5.</w:t>
            </w:r>
            <w:r>
              <w:rPr>
                <w:rFonts w:eastAsiaTheme="minorEastAsia"/>
                <w:noProof/>
                <w:kern w:val="0"/>
                <w:sz w:val="22"/>
                <w:lang w:eastAsia="es-CO"/>
                <w14:ligatures w14:val="none"/>
              </w:rPr>
              <w:tab/>
            </w:r>
            <w:r w:rsidRPr="00BA7E0B">
              <w:rPr>
                <w:rStyle w:val="Hipervnculo"/>
                <w:noProof/>
              </w:rPr>
              <w:t>Seguimiento y control de la venta</w:t>
            </w:r>
            <w:r>
              <w:rPr>
                <w:noProof/>
                <w:webHidden/>
              </w:rPr>
              <w:tab/>
            </w:r>
            <w:r>
              <w:rPr>
                <w:noProof/>
                <w:webHidden/>
              </w:rPr>
              <w:fldChar w:fldCharType="begin"/>
            </w:r>
            <w:r>
              <w:rPr>
                <w:noProof/>
                <w:webHidden/>
              </w:rPr>
              <w:instrText xml:space="preserve"> PAGEREF _Toc176775955 \h </w:instrText>
            </w:r>
            <w:r>
              <w:rPr>
                <w:noProof/>
                <w:webHidden/>
              </w:rPr>
            </w:r>
            <w:r>
              <w:rPr>
                <w:noProof/>
                <w:webHidden/>
              </w:rPr>
              <w:fldChar w:fldCharType="separate"/>
            </w:r>
            <w:r>
              <w:rPr>
                <w:noProof/>
                <w:webHidden/>
              </w:rPr>
              <w:t>29</w:t>
            </w:r>
            <w:r>
              <w:rPr>
                <w:noProof/>
                <w:webHidden/>
              </w:rPr>
              <w:fldChar w:fldCharType="end"/>
            </w:r>
          </w:hyperlink>
        </w:p>
        <w:p w14:paraId="3A9FC829" w14:textId="2C1900D9" w:rsidR="00EC0CF0" w:rsidRDefault="00EC0CF0">
          <w:pPr>
            <w:pStyle w:val="TDC1"/>
            <w:tabs>
              <w:tab w:val="left" w:pos="1320"/>
              <w:tab w:val="right" w:leader="dot" w:pos="9962"/>
            </w:tabs>
            <w:rPr>
              <w:rFonts w:eastAsiaTheme="minorEastAsia"/>
              <w:noProof/>
              <w:kern w:val="0"/>
              <w:sz w:val="22"/>
              <w:lang w:eastAsia="es-CO"/>
              <w14:ligatures w14:val="none"/>
            </w:rPr>
          </w:pPr>
          <w:hyperlink w:anchor="_Toc176775956" w:history="1">
            <w:r w:rsidRPr="00BA7E0B">
              <w:rPr>
                <w:rStyle w:val="Hipervnculo"/>
                <w:noProof/>
              </w:rPr>
              <w:t>6.</w:t>
            </w:r>
            <w:r>
              <w:rPr>
                <w:rFonts w:eastAsiaTheme="minorEastAsia"/>
                <w:noProof/>
                <w:kern w:val="0"/>
                <w:sz w:val="22"/>
                <w:lang w:eastAsia="es-CO"/>
                <w14:ligatures w14:val="none"/>
              </w:rPr>
              <w:tab/>
            </w:r>
            <w:r w:rsidRPr="00BA7E0B">
              <w:rPr>
                <w:rStyle w:val="Hipervnculo"/>
                <w:noProof/>
              </w:rPr>
              <w:t>Mejoramiento del plan estratégico</w:t>
            </w:r>
            <w:r>
              <w:rPr>
                <w:noProof/>
                <w:webHidden/>
              </w:rPr>
              <w:tab/>
            </w:r>
            <w:r>
              <w:rPr>
                <w:noProof/>
                <w:webHidden/>
              </w:rPr>
              <w:fldChar w:fldCharType="begin"/>
            </w:r>
            <w:r>
              <w:rPr>
                <w:noProof/>
                <w:webHidden/>
              </w:rPr>
              <w:instrText xml:space="preserve"> PAGEREF _Toc176775956 \h </w:instrText>
            </w:r>
            <w:r>
              <w:rPr>
                <w:noProof/>
                <w:webHidden/>
              </w:rPr>
            </w:r>
            <w:r>
              <w:rPr>
                <w:noProof/>
                <w:webHidden/>
              </w:rPr>
              <w:fldChar w:fldCharType="separate"/>
            </w:r>
            <w:r>
              <w:rPr>
                <w:noProof/>
                <w:webHidden/>
              </w:rPr>
              <w:t>33</w:t>
            </w:r>
            <w:r>
              <w:rPr>
                <w:noProof/>
                <w:webHidden/>
              </w:rPr>
              <w:fldChar w:fldCharType="end"/>
            </w:r>
          </w:hyperlink>
        </w:p>
        <w:p w14:paraId="1ECE9E45" w14:textId="14304513" w:rsidR="00EC0CF0" w:rsidRDefault="00EC0CF0">
          <w:pPr>
            <w:pStyle w:val="TDC1"/>
            <w:tabs>
              <w:tab w:val="right" w:leader="dot" w:pos="9962"/>
            </w:tabs>
            <w:rPr>
              <w:rFonts w:eastAsiaTheme="minorEastAsia"/>
              <w:noProof/>
              <w:kern w:val="0"/>
              <w:sz w:val="22"/>
              <w:lang w:eastAsia="es-CO"/>
              <w14:ligatures w14:val="none"/>
            </w:rPr>
          </w:pPr>
          <w:hyperlink w:anchor="_Toc176775957" w:history="1">
            <w:r w:rsidRPr="00BA7E0B">
              <w:rPr>
                <w:rStyle w:val="Hipervnculo"/>
                <w:noProof/>
              </w:rPr>
              <w:t>Síntesis</w:t>
            </w:r>
            <w:r>
              <w:rPr>
                <w:noProof/>
                <w:webHidden/>
              </w:rPr>
              <w:tab/>
            </w:r>
            <w:r>
              <w:rPr>
                <w:noProof/>
                <w:webHidden/>
              </w:rPr>
              <w:fldChar w:fldCharType="begin"/>
            </w:r>
            <w:r>
              <w:rPr>
                <w:noProof/>
                <w:webHidden/>
              </w:rPr>
              <w:instrText xml:space="preserve"> PAGEREF _Toc176775957 \h </w:instrText>
            </w:r>
            <w:r>
              <w:rPr>
                <w:noProof/>
                <w:webHidden/>
              </w:rPr>
            </w:r>
            <w:r>
              <w:rPr>
                <w:noProof/>
                <w:webHidden/>
              </w:rPr>
              <w:fldChar w:fldCharType="separate"/>
            </w:r>
            <w:r>
              <w:rPr>
                <w:noProof/>
                <w:webHidden/>
              </w:rPr>
              <w:t>36</w:t>
            </w:r>
            <w:r>
              <w:rPr>
                <w:noProof/>
                <w:webHidden/>
              </w:rPr>
              <w:fldChar w:fldCharType="end"/>
            </w:r>
          </w:hyperlink>
        </w:p>
        <w:p w14:paraId="779A7A94" w14:textId="4DEA5FE1" w:rsidR="00EC0CF0" w:rsidRDefault="00EC0CF0">
          <w:pPr>
            <w:pStyle w:val="TDC1"/>
            <w:tabs>
              <w:tab w:val="right" w:leader="dot" w:pos="9962"/>
            </w:tabs>
            <w:rPr>
              <w:rFonts w:eastAsiaTheme="minorEastAsia"/>
              <w:noProof/>
              <w:kern w:val="0"/>
              <w:sz w:val="22"/>
              <w:lang w:eastAsia="es-CO"/>
              <w14:ligatures w14:val="none"/>
            </w:rPr>
          </w:pPr>
          <w:hyperlink w:anchor="_Toc176775958" w:history="1">
            <w:r w:rsidRPr="00BA7E0B">
              <w:rPr>
                <w:rStyle w:val="Hipervnculo"/>
                <w:noProof/>
              </w:rPr>
              <w:t>Material complementario</w:t>
            </w:r>
            <w:r>
              <w:rPr>
                <w:noProof/>
                <w:webHidden/>
              </w:rPr>
              <w:tab/>
            </w:r>
            <w:r>
              <w:rPr>
                <w:noProof/>
                <w:webHidden/>
              </w:rPr>
              <w:fldChar w:fldCharType="begin"/>
            </w:r>
            <w:r>
              <w:rPr>
                <w:noProof/>
                <w:webHidden/>
              </w:rPr>
              <w:instrText xml:space="preserve"> PAGEREF _Toc176775958 \h </w:instrText>
            </w:r>
            <w:r>
              <w:rPr>
                <w:noProof/>
                <w:webHidden/>
              </w:rPr>
            </w:r>
            <w:r>
              <w:rPr>
                <w:noProof/>
                <w:webHidden/>
              </w:rPr>
              <w:fldChar w:fldCharType="separate"/>
            </w:r>
            <w:r>
              <w:rPr>
                <w:noProof/>
                <w:webHidden/>
              </w:rPr>
              <w:t>37</w:t>
            </w:r>
            <w:r>
              <w:rPr>
                <w:noProof/>
                <w:webHidden/>
              </w:rPr>
              <w:fldChar w:fldCharType="end"/>
            </w:r>
          </w:hyperlink>
        </w:p>
        <w:p w14:paraId="7C5D84D6" w14:textId="71EE0442" w:rsidR="00EC0CF0" w:rsidRDefault="00EC0CF0">
          <w:pPr>
            <w:pStyle w:val="TDC1"/>
            <w:tabs>
              <w:tab w:val="right" w:leader="dot" w:pos="9962"/>
            </w:tabs>
            <w:rPr>
              <w:rFonts w:eastAsiaTheme="minorEastAsia"/>
              <w:noProof/>
              <w:kern w:val="0"/>
              <w:sz w:val="22"/>
              <w:lang w:eastAsia="es-CO"/>
              <w14:ligatures w14:val="none"/>
            </w:rPr>
          </w:pPr>
          <w:hyperlink w:anchor="_Toc176775959" w:history="1">
            <w:r w:rsidRPr="00BA7E0B">
              <w:rPr>
                <w:rStyle w:val="Hipervnculo"/>
                <w:noProof/>
              </w:rPr>
              <w:t>Glosario</w:t>
            </w:r>
            <w:r>
              <w:rPr>
                <w:noProof/>
                <w:webHidden/>
              </w:rPr>
              <w:tab/>
            </w:r>
            <w:r>
              <w:rPr>
                <w:noProof/>
                <w:webHidden/>
              </w:rPr>
              <w:fldChar w:fldCharType="begin"/>
            </w:r>
            <w:r>
              <w:rPr>
                <w:noProof/>
                <w:webHidden/>
              </w:rPr>
              <w:instrText xml:space="preserve"> PAGEREF _Toc176775959 \h </w:instrText>
            </w:r>
            <w:r>
              <w:rPr>
                <w:noProof/>
                <w:webHidden/>
              </w:rPr>
            </w:r>
            <w:r>
              <w:rPr>
                <w:noProof/>
                <w:webHidden/>
              </w:rPr>
              <w:fldChar w:fldCharType="separate"/>
            </w:r>
            <w:r>
              <w:rPr>
                <w:noProof/>
                <w:webHidden/>
              </w:rPr>
              <w:t>38</w:t>
            </w:r>
            <w:r>
              <w:rPr>
                <w:noProof/>
                <w:webHidden/>
              </w:rPr>
              <w:fldChar w:fldCharType="end"/>
            </w:r>
          </w:hyperlink>
        </w:p>
        <w:p w14:paraId="2ABDF65C" w14:textId="6D6AD8CE" w:rsidR="00EC0CF0" w:rsidRDefault="00EC0CF0">
          <w:pPr>
            <w:pStyle w:val="TDC1"/>
            <w:tabs>
              <w:tab w:val="right" w:leader="dot" w:pos="9962"/>
            </w:tabs>
            <w:rPr>
              <w:rFonts w:eastAsiaTheme="minorEastAsia"/>
              <w:noProof/>
              <w:kern w:val="0"/>
              <w:sz w:val="22"/>
              <w:lang w:eastAsia="es-CO"/>
              <w14:ligatures w14:val="none"/>
            </w:rPr>
          </w:pPr>
          <w:hyperlink w:anchor="_Toc176775960" w:history="1">
            <w:r w:rsidRPr="00BA7E0B">
              <w:rPr>
                <w:rStyle w:val="Hipervnculo"/>
                <w:noProof/>
              </w:rPr>
              <w:t>Referencias bibliográficas</w:t>
            </w:r>
            <w:r>
              <w:rPr>
                <w:noProof/>
                <w:webHidden/>
              </w:rPr>
              <w:tab/>
            </w:r>
            <w:r>
              <w:rPr>
                <w:noProof/>
                <w:webHidden/>
              </w:rPr>
              <w:fldChar w:fldCharType="begin"/>
            </w:r>
            <w:r>
              <w:rPr>
                <w:noProof/>
                <w:webHidden/>
              </w:rPr>
              <w:instrText xml:space="preserve"> PAGEREF _Toc176775960 \h </w:instrText>
            </w:r>
            <w:r>
              <w:rPr>
                <w:noProof/>
                <w:webHidden/>
              </w:rPr>
            </w:r>
            <w:r>
              <w:rPr>
                <w:noProof/>
                <w:webHidden/>
              </w:rPr>
              <w:fldChar w:fldCharType="separate"/>
            </w:r>
            <w:r>
              <w:rPr>
                <w:noProof/>
                <w:webHidden/>
              </w:rPr>
              <w:t>39</w:t>
            </w:r>
            <w:r>
              <w:rPr>
                <w:noProof/>
                <w:webHidden/>
              </w:rPr>
              <w:fldChar w:fldCharType="end"/>
            </w:r>
          </w:hyperlink>
        </w:p>
        <w:p w14:paraId="54A1018F" w14:textId="6CB1741F" w:rsidR="00EC0CF0" w:rsidRDefault="00EC0CF0">
          <w:pPr>
            <w:pStyle w:val="TDC1"/>
            <w:tabs>
              <w:tab w:val="right" w:leader="dot" w:pos="9962"/>
            </w:tabs>
            <w:rPr>
              <w:rFonts w:eastAsiaTheme="minorEastAsia"/>
              <w:noProof/>
              <w:kern w:val="0"/>
              <w:sz w:val="22"/>
              <w:lang w:eastAsia="es-CO"/>
              <w14:ligatures w14:val="none"/>
            </w:rPr>
          </w:pPr>
          <w:hyperlink w:anchor="_Toc176775961" w:history="1">
            <w:r w:rsidRPr="00BA7E0B">
              <w:rPr>
                <w:rStyle w:val="Hipervnculo"/>
                <w:noProof/>
              </w:rPr>
              <w:t>Créditos</w:t>
            </w:r>
            <w:r>
              <w:rPr>
                <w:noProof/>
                <w:webHidden/>
              </w:rPr>
              <w:tab/>
            </w:r>
            <w:r>
              <w:rPr>
                <w:noProof/>
                <w:webHidden/>
              </w:rPr>
              <w:fldChar w:fldCharType="begin"/>
            </w:r>
            <w:r>
              <w:rPr>
                <w:noProof/>
                <w:webHidden/>
              </w:rPr>
              <w:instrText xml:space="preserve"> PAGEREF _Toc176775961 \h </w:instrText>
            </w:r>
            <w:r>
              <w:rPr>
                <w:noProof/>
                <w:webHidden/>
              </w:rPr>
            </w:r>
            <w:r>
              <w:rPr>
                <w:noProof/>
                <w:webHidden/>
              </w:rPr>
              <w:fldChar w:fldCharType="separate"/>
            </w:r>
            <w:r>
              <w:rPr>
                <w:noProof/>
                <w:webHidden/>
              </w:rPr>
              <w:t>41</w:t>
            </w:r>
            <w:r>
              <w:rPr>
                <w:noProof/>
                <w:webHidden/>
              </w:rPr>
              <w:fldChar w:fldCharType="end"/>
            </w:r>
          </w:hyperlink>
        </w:p>
        <w:p w14:paraId="3AFC5851" w14:textId="3FC5B87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3790C">
      <w:pPr>
        <w:pStyle w:val="Titulosgenerales"/>
      </w:pPr>
      <w:bookmarkStart w:id="0" w:name="_Toc176775949"/>
      <w:r>
        <w:lastRenderedPageBreak/>
        <w:t>Introducción</w:t>
      </w:r>
      <w:bookmarkEnd w:id="0"/>
    </w:p>
    <w:p w14:paraId="30A354A3" w14:textId="265BF622" w:rsidR="00073B05" w:rsidRPr="00073B05" w:rsidRDefault="00073B05" w:rsidP="00073B05">
      <w:pPr>
        <w:pStyle w:val="Video"/>
        <w:numPr>
          <w:ilvl w:val="0"/>
          <w:numId w:val="0"/>
        </w:numPr>
        <w:ind w:left="1134"/>
        <w:jc w:val="left"/>
        <w:rPr>
          <w:sz w:val="24"/>
        </w:rPr>
      </w:pPr>
      <w:r w:rsidRPr="00073B05">
        <w:rPr>
          <w:rFonts w:asciiTheme="minorHAnsi" w:hAnsiTheme="minorHAnsi" w:cstheme="minorHAnsi"/>
          <w:color w:val="auto"/>
          <w:szCs w:val="28"/>
        </w:rPr>
        <w:t>¡Quien emprende, desea vender!</w:t>
      </w:r>
    </w:p>
    <w:p w14:paraId="04F2B5DA" w14:textId="77777777" w:rsidR="00073B05" w:rsidRPr="00073B05" w:rsidRDefault="00073B05" w:rsidP="007C349F">
      <w:pPr>
        <w:rPr>
          <w:lang w:eastAsia="es-CO"/>
        </w:rPr>
      </w:pPr>
      <w:r w:rsidRPr="00073B05">
        <w:rPr>
          <w:lang w:eastAsia="es-CO"/>
        </w:rPr>
        <w:t>Esta es una afirmación que todo emprendedor siempre se realiza, pues en últimas, este es el propósito que se tiene cuando se tiene un bien o servicio. Pero, para lograrlo, se debe seguir una serie de procesos, que este componente formativo intentará dar a conocer, así que, como primera medida, es importante que, por medio del siguiente video, se tenga una contextualización al respecto y luego con la temática a tratar, se logre tener más argumentos de la afirmación inicial:</w:t>
      </w:r>
    </w:p>
    <w:p w14:paraId="3783A1F1" w14:textId="1D1930B3" w:rsidR="007F2B44" w:rsidRPr="00A57A9E" w:rsidRDefault="00830A68" w:rsidP="0037742D">
      <w:pPr>
        <w:jc w:val="center"/>
      </w:pPr>
      <w:r w:rsidRPr="00830A68">
        <w:rPr>
          <w:rStyle w:val="Hipervnculo"/>
          <w:rFonts w:ascii="Calibri" w:hAnsi="Calibri" w:cs="Calibri"/>
          <w:b/>
          <w:bCs/>
          <w:szCs w:val="28"/>
          <w:u w:val="none"/>
          <w:shd w:val="clear" w:color="auto" w:fill="F5F5F5"/>
        </w:rPr>
        <w:t>Video 1.</w:t>
      </w:r>
      <w:r w:rsidRPr="00830A68">
        <w:rPr>
          <w:color w:val="4472C4" w:themeColor="accent1"/>
        </w:rPr>
        <w:t xml:space="preserve"> </w:t>
      </w:r>
      <w:r w:rsidR="0037742D">
        <w:t xml:space="preserve">Innovación y mejoramiento </w:t>
      </w:r>
      <w:r w:rsidR="004A7244">
        <w:t>estratégico</w:t>
      </w:r>
    </w:p>
    <w:p w14:paraId="4FE8676D" w14:textId="1A99A371" w:rsidR="007F2B44" w:rsidRPr="00A57A9E" w:rsidRDefault="00F86C5C" w:rsidP="007F2B44">
      <w:pPr>
        <w:ind w:right="49" w:firstLine="0"/>
        <w:jc w:val="center"/>
      </w:pPr>
      <w:r>
        <w:rPr>
          <w:noProof/>
        </w:rPr>
        <w:drawing>
          <wp:inline distT="0" distB="0" distL="0" distR="0" wp14:anchorId="131FD8A1" wp14:editId="318E581C">
            <wp:extent cx="6332220" cy="3561715"/>
            <wp:effectExtent l="0" t="0" r="0" b="63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4D3F358" w:rsidR="007F2B44" w:rsidRPr="00830A68" w:rsidRDefault="00C24799" w:rsidP="00F86C5C">
      <w:pPr>
        <w:ind w:firstLine="0"/>
        <w:jc w:val="center"/>
        <w:rPr>
          <w:rStyle w:val="Hipervnculo"/>
          <w:b/>
          <w:bCs/>
          <w:color w:val="FF0000"/>
          <w:szCs w:val="28"/>
        </w:rPr>
      </w:pPr>
      <w:hyperlink r:id="rId11" w:history="1">
        <w:r w:rsidR="00F86C5C" w:rsidRPr="00830A68">
          <w:rPr>
            <w:rStyle w:val="Hipervnculo"/>
            <w:rFonts w:ascii="Calibri" w:hAnsi="Calibri" w:cs="Calibri"/>
            <w:b/>
            <w:bCs/>
            <w:szCs w:val="28"/>
            <w:shd w:val="clear" w:color="auto" w:fill="F5F5F5"/>
          </w:rPr>
          <w:t>Enlace de reproducción del video</w:t>
        </w:r>
      </w:hyperlink>
    </w:p>
    <w:p w14:paraId="3A64AF56" w14:textId="77777777" w:rsidR="004A7244" w:rsidRPr="004A7244" w:rsidRDefault="004A7244"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37DA1AD" w:rsidR="007F2B44" w:rsidRPr="00A57A9E" w:rsidRDefault="007F2B44" w:rsidP="008C72B5">
            <w:pPr>
              <w:ind w:firstLine="0"/>
              <w:jc w:val="center"/>
              <w:rPr>
                <w:b/>
              </w:rPr>
            </w:pPr>
            <w:r w:rsidRPr="00A57A9E">
              <w:rPr>
                <w:b/>
              </w:rPr>
              <w:lastRenderedPageBreak/>
              <w:t xml:space="preserve">Síntesis del video: </w:t>
            </w:r>
            <w:r w:rsidR="004A7244">
              <w:rPr>
                <w:b/>
              </w:rPr>
              <w:t>Vide</w:t>
            </w:r>
            <w:r w:rsidR="00A73BEA">
              <w:rPr>
                <w:b/>
              </w:rPr>
              <w:t>o 1</w:t>
            </w:r>
            <w:r w:rsidR="004B3C1A">
              <w:rPr>
                <w:b/>
              </w:rPr>
              <w:t>.</w:t>
            </w:r>
            <w:r w:rsidR="00A73BEA">
              <w:rPr>
                <w:b/>
              </w:rPr>
              <w:t xml:space="preserve"> </w:t>
            </w:r>
            <w:r w:rsidR="008F6019">
              <w:rPr>
                <w:b/>
              </w:rPr>
              <w:t xml:space="preserve">Innovación y mejoramiento </w:t>
            </w:r>
            <w:r w:rsidR="00A73BEA">
              <w:rPr>
                <w:b/>
              </w:rPr>
              <w:t>estratégi</w:t>
            </w:r>
            <w:r w:rsidR="008F6019">
              <w:rPr>
                <w:b/>
              </w:rPr>
              <w:t>co</w:t>
            </w:r>
          </w:p>
        </w:tc>
      </w:tr>
      <w:tr w:rsidR="007F2B44" w:rsidRPr="00A57A9E" w14:paraId="1FE8CEA4" w14:textId="77777777" w:rsidTr="008C72B5">
        <w:tc>
          <w:tcPr>
            <w:tcW w:w="9962" w:type="dxa"/>
          </w:tcPr>
          <w:p w14:paraId="5A76445B" w14:textId="77777777" w:rsidR="002C49F7" w:rsidRDefault="00AC3995" w:rsidP="008C72B5">
            <w:r>
              <w:t xml:space="preserve">Es muy significativo analizar el comportamiento del mercado, escenario de relación con los demandantes del producto o servicio para conocer sus necesidades y gustos, así como proceder a confrontarlas </w:t>
            </w:r>
            <w:r w:rsidR="005712A9">
              <w:t xml:space="preserve">con los atributos </w:t>
            </w:r>
            <w:r>
              <w:t>que disti</w:t>
            </w:r>
            <w:r w:rsidR="005712A9">
              <w:t>n</w:t>
            </w:r>
            <w:r>
              <w:t xml:space="preserve">guen la </w:t>
            </w:r>
            <w:r w:rsidR="005712A9">
              <w:t>o</w:t>
            </w:r>
            <w:r>
              <w:t xml:space="preserve">ferta </w:t>
            </w:r>
            <w:r w:rsidR="005712A9">
              <w:t xml:space="preserve">realizada. </w:t>
            </w:r>
            <w:r w:rsidR="00881277">
              <w:t>Es allí</w:t>
            </w:r>
            <w:r w:rsidR="00E66A26">
              <w:t>,</w:t>
            </w:r>
            <w:r w:rsidR="00881277">
              <w:t xml:space="preserve"> el momento para recr</w:t>
            </w:r>
            <w:r w:rsidR="009716D7">
              <w:t>ear</w:t>
            </w:r>
            <w:r w:rsidR="00881277">
              <w:t xml:space="preserve"> e innovar de dicha oferta y así c</w:t>
            </w:r>
            <w:r w:rsidR="009716D7">
              <w:t>o</w:t>
            </w:r>
            <w:r w:rsidR="00881277">
              <w:t xml:space="preserve">nvertirse en generadores de valor </w:t>
            </w:r>
            <w:r w:rsidR="00E66A26">
              <w:t xml:space="preserve">diferencial </w:t>
            </w:r>
            <w:r w:rsidR="00881277">
              <w:t xml:space="preserve">en el producto </w:t>
            </w:r>
            <w:r w:rsidR="00E66A26">
              <w:t xml:space="preserve">o </w:t>
            </w:r>
            <w:r w:rsidR="00881277">
              <w:t xml:space="preserve">sector </w:t>
            </w:r>
            <w:r w:rsidR="00E66A26">
              <w:t>a vender</w:t>
            </w:r>
            <w:r w:rsidR="002C49F7">
              <w:t>.</w:t>
            </w:r>
          </w:p>
          <w:p w14:paraId="53A1A983" w14:textId="1EC0F1E9" w:rsidR="00273E95" w:rsidRDefault="006F425F" w:rsidP="008C72B5">
            <w:r>
              <w:t xml:space="preserve">Para </w:t>
            </w:r>
            <w:r w:rsidR="002C49F7">
              <w:t xml:space="preserve">ganar espacios de venta en el mercado, se necesita </w:t>
            </w:r>
            <w:r w:rsidR="00B11E28">
              <w:t>elaborar</w:t>
            </w:r>
            <w:r w:rsidR="002C49F7">
              <w:t xml:space="preserve"> un buen presupuesto para promocionar las ventas</w:t>
            </w:r>
            <w:r w:rsidR="009F7F6E">
              <w:t xml:space="preserve"> e igualmente </w:t>
            </w:r>
            <w:r w:rsidR="00B11E28">
              <w:t xml:space="preserve">contar con unas excelentes </w:t>
            </w:r>
            <w:r w:rsidR="009F7F6E">
              <w:t xml:space="preserve">técnicas de comunicación que respalden </w:t>
            </w:r>
            <w:r w:rsidR="00273E95">
              <w:t>el ciclo del proceso de las ventas.</w:t>
            </w:r>
          </w:p>
          <w:p w14:paraId="07BE0595" w14:textId="0960AB62" w:rsidR="007F2B44" w:rsidRPr="00A57A9E" w:rsidRDefault="00273E95" w:rsidP="00B76960">
            <w:r>
              <w:t>Las técnicas de ventas tienen un gran soporte en su estructura, efectividad, eficacia y eficiencia de la comunicación comercial, este seguimiento y control de la venta permitir</w:t>
            </w:r>
            <w:r w:rsidR="00822191">
              <w:t>á</w:t>
            </w:r>
            <w:r>
              <w:t xml:space="preserve"> registrar las </w:t>
            </w:r>
            <w:r w:rsidR="00037BC6">
              <w:t>ev</w:t>
            </w:r>
            <w:r>
              <w:t>i</w:t>
            </w:r>
            <w:r w:rsidR="00037BC6">
              <w:t>d</w:t>
            </w:r>
            <w:r>
              <w:t xml:space="preserve">encias </w:t>
            </w:r>
            <w:r w:rsidR="00822191">
              <w:t>relacionadas con las fortalezas y debilidades</w:t>
            </w:r>
            <w:r w:rsidR="0038555A">
              <w:t xml:space="preserve"> de este proceso</w:t>
            </w:r>
            <w:r w:rsidR="00037BC6">
              <w:t>, por esta razón</w:t>
            </w:r>
            <w:r w:rsidR="0038555A">
              <w:t xml:space="preserve"> y</w:t>
            </w:r>
            <w:r w:rsidR="00037BC6">
              <w:t xml:space="preserve"> con base </w:t>
            </w:r>
            <w:r w:rsidR="00B76960">
              <w:t>en el diagnóstico se deben elaborar las estrategias de mejoramiento del plan de promoción de ventas.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C9A91D4" w14:textId="77777777" w:rsidR="00927ABE" w:rsidRPr="00927ABE" w:rsidRDefault="00927ABE" w:rsidP="0003790C">
      <w:pPr>
        <w:pStyle w:val="Ttulo1"/>
        <w:rPr>
          <w:sz w:val="48"/>
        </w:rPr>
      </w:pPr>
      <w:bookmarkStart w:id="1" w:name="_Toc176775950"/>
      <w:r w:rsidRPr="00927ABE">
        <w:lastRenderedPageBreak/>
        <w:t>Comportamiento del mercado</w:t>
      </w:r>
      <w:bookmarkEnd w:id="1"/>
    </w:p>
    <w:p w14:paraId="227556AB" w14:textId="77777777" w:rsidR="00057FB3" w:rsidRPr="00057FB3" w:rsidRDefault="00057FB3" w:rsidP="00057FB3">
      <w:pPr>
        <w:rPr>
          <w:shd w:val="clear" w:color="auto" w:fill="FFFFFF"/>
        </w:rPr>
      </w:pPr>
      <w:r w:rsidRPr="00057FB3">
        <w:rPr>
          <w:shd w:val="clear" w:color="auto" w:fill="FFFFFF"/>
        </w:rPr>
        <w:t>Esta temática tiene como referente el estudio del sector o la industria como medio para observar y conocer el comportamiento del mercado, donde se desarrollará su idea de negocio. Aquí se resalta la importancia como escenario donde se conoce qué quiere, qué busca y cuáles son las expectativas del cliente, frente a los productos o servicios que compra para satisfacer sus necesidades o deseos</w:t>
      </w:r>
      <w:r w:rsidRPr="00057FB3">
        <w:rPr>
          <w:shd w:val="clear" w:color="auto" w:fill="FFFFFF"/>
        </w:rPr>
        <w:t>.</w:t>
      </w:r>
    </w:p>
    <w:p w14:paraId="172A2E89" w14:textId="04BCD561" w:rsidR="00AC5C6D" w:rsidRPr="00057FB3" w:rsidRDefault="00057FB3" w:rsidP="00FD79A2">
      <w:pPr>
        <w:pStyle w:val="Figura"/>
      </w:pPr>
      <w:r w:rsidRPr="00057FB3">
        <w:t>Comportamiento del mercado</w:t>
      </w:r>
    </w:p>
    <w:p w14:paraId="75198F64" w14:textId="292DF9D6" w:rsidR="00E91154" w:rsidRPr="00E91154" w:rsidRDefault="00057FB3" w:rsidP="00E91154">
      <w:pPr>
        <w:ind w:firstLine="0"/>
        <w:jc w:val="center"/>
        <w:rPr>
          <w:lang w:eastAsia="es-CO"/>
        </w:rPr>
      </w:pPr>
      <w:r>
        <w:rPr>
          <w:noProof/>
          <w:lang w:eastAsia="es-CO"/>
        </w:rPr>
        <w:drawing>
          <wp:inline distT="0" distB="0" distL="0" distR="0" wp14:anchorId="63D65437" wp14:editId="6C7CD69F">
            <wp:extent cx="6332220" cy="4116070"/>
            <wp:effectExtent l="0" t="0" r="0" b="0"/>
            <wp:docPr id="8" name="Gráfico 8" descr="Figura 1. Figura que contiene un gráfico que ejemplifica el comportamiento del mercado con datos de diferentes categorías y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Figura 1. Figura que contiene un gráfico que ejemplifica el comportamiento del mercado con datos de diferentes categorías y serie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116070"/>
                    </a:xfrm>
                    <a:prstGeom prst="rect">
                      <a:avLst/>
                    </a:prstGeom>
                  </pic:spPr>
                </pic:pic>
              </a:graphicData>
            </a:graphic>
          </wp:inline>
        </w:drawing>
      </w:r>
    </w:p>
    <w:p w14:paraId="7573190B" w14:textId="22E16F60" w:rsidR="00B46BBF" w:rsidRDefault="008827AC" w:rsidP="00B46BBF">
      <w:pPr>
        <w:pStyle w:val="Ttulo2"/>
        <w:numPr>
          <w:ilvl w:val="0"/>
          <w:numId w:val="0"/>
        </w:numPr>
        <w:ind w:left="792" w:hanging="432"/>
      </w:pPr>
      <w:bookmarkStart w:id="2" w:name="_Toc176775951"/>
      <w:r>
        <w:t>Comportamiento del mercado</w:t>
      </w:r>
      <w:bookmarkEnd w:id="2"/>
    </w:p>
    <w:p w14:paraId="62C8E5A4" w14:textId="5D3D1F45" w:rsidR="008827AC" w:rsidRDefault="008827AC" w:rsidP="00C24799">
      <w:pPr>
        <w:pStyle w:val="Prrafodelista"/>
        <w:numPr>
          <w:ilvl w:val="0"/>
          <w:numId w:val="6"/>
        </w:numPr>
        <w:rPr>
          <w:lang w:val="es-419" w:eastAsia="es-CO"/>
        </w:rPr>
      </w:pPr>
      <w:r>
        <w:rPr>
          <w:lang w:val="es-419" w:eastAsia="es-CO"/>
        </w:rPr>
        <w:t>Categoría 1: Serie 1: 4.3, Serie 2: 2.4 y Serie 3: 2.</w:t>
      </w:r>
    </w:p>
    <w:p w14:paraId="483E79E9" w14:textId="353FECDB" w:rsidR="001E2B4A" w:rsidRPr="001E2B4A" w:rsidRDefault="008827AC" w:rsidP="00C24799">
      <w:pPr>
        <w:pStyle w:val="Prrafodelista"/>
        <w:numPr>
          <w:ilvl w:val="0"/>
          <w:numId w:val="6"/>
        </w:numPr>
        <w:rPr>
          <w:lang w:val="es-419" w:eastAsia="es-CO"/>
        </w:rPr>
      </w:pPr>
      <w:r>
        <w:rPr>
          <w:lang w:val="es-419" w:eastAsia="es-CO"/>
        </w:rPr>
        <w:t xml:space="preserve">Categoría 2: </w:t>
      </w:r>
      <w:r w:rsidR="00F776E1">
        <w:rPr>
          <w:lang w:val="es-419" w:eastAsia="es-CO"/>
        </w:rPr>
        <w:t xml:space="preserve">Serie 1: </w:t>
      </w:r>
      <w:r w:rsidR="00F776E1">
        <w:rPr>
          <w:lang w:val="es-419" w:eastAsia="es-CO"/>
        </w:rPr>
        <w:t>2.5</w:t>
      </w:r>
      <w:r w:rsidR="00F776E1">
        <w:rPr>
          <w:lang w:val="es-419" w:eastAsia="es-CO"/>
        </w:rPr>
        <w:t xml:space="preserve">, Serie 2: </w:t>
      </w:r>
      <w:r w:rsidR="00F776E1">
        <w:rPr>
          <w:lang w:val="es-419" w:eastAsia="es-CO"/>
        </w:rPr>
        <w:t>4</w:t>
      </w:r>
      <w:r w:rsidR="00F776E1">
        <w:rPr>
          <w:lang w:val="es-419" w:eastAsia="es-CO"/>
        </w:rPr>
        <w:t>.4 y Serie 3: 2.</w:t>
      </w:r>
      <w:r>
        <w:rPr>
          <w:lang w:val="es-419" w:eastAsia="es-CO"/>
        </w:rPr>
        <w:tab/>
      </w:r>
    </w:p>
    <w:p w14:paraId="69541B7C" w14:textId="0CA772FB" w:rsidR="00F776E1" w:rsidRPr="001E2B4A" w:rsidRDefault="00F776E1" w:rsidP="00C24799">
      <w:pPr>
        <w:pStyle w:val="Prrafodelista"/>
        <w:numPr>
          <w:ilvl w:val="0"/>
          <w:numId w:val="6"/>
        </w:numPr>
        <w:rPr>
          <w:lang w:val="es-419" w:eastAsia="es-CO"/>
        </w:rPr>
      </w:pPr>
      <w:r>
        <w:rPr>
          <w:lang w:val="es-419" w:eastAsia="es-CO"/>
        </w:rPr>
        <w:lastRenderedPageBreak/>
        <w:t xml:space="preserve">Categoría </w:t>
      </w:r>
      <w:r>
        <w:rPr>
          <w:lang w:val="es-419" w:eastAsia="es-CO"/>
        </w:rPr>
        <w:t>3</w:t>
      </w:r>
      <w:r>
        <w:rPr>
          <w:lang w:val="es-419" w:eastAsia="es-CO"/>
        </w:rPr>
        <w:t xml:space="preserve">: Serie 1: </w:t>
      </w:r>
      <w:r w:rsidR="00151740">
        <w:rPr>
          <w:lang w:val="es-419" w:eastAsia="es-CO"/>
        </w:rPr>
        <w:t>3</w:t>
      </w:r>
      <w:r>
        <w:rPr>
          <w:lang w:val="es-419" w:eastAsia="es-CO"/>
        </w:rPr>
        <w:t xml:space="preserve">.5, Serie 2: </w:t>
      </w:r>
      <w:r w:rsidR="00151740">
        <w:rPr>
          <w:lang w:val="es-419" w:eastAsia="es-CO"/>
        </w:rPr>
        <w:t>1.8</w:t>
      </w:r>
      <w:r>
        <w:rPr>
          <w:lang w:val="es-419" w:eastAsia="es-CO"/>
        </w:rPr>
        <w:t xml:space="preserve"> y Serie 3: </w:t>
      </w:r>
      <w:r w:rsidR="00151740">
        <w:rPr>
          <w:lang w:val="es-419" w:eastAsia="es-CO"/>
        </w:rPr>
        <w:t>3</w:t>
      </w:r>
      <w:r>
        <w:rPr>
          <w:lang w:val="es-419" w:eastAsia="es-CO"/>
        </w:rPr>
        <w:t>.</w:t>
      </w:r>
      <w:r>
        <w:rPr>
          <w:lang w:val="es-419" w:eastAsia="es-CO"/>
        </w:rPr>
        <w:tab/>
      </w:r>
    </w:p>
    <w:p w14:paraId="0EE48E9B" w14:textId="5103F87C" w:rsidR="00151740" w:rsidRPr="001E2B4A" w:rsidRDefault="00151740" w:rsidP="00C24799">
      <w:pPr>
        <w:pStyle w:val="Prrafodelista"/>
        <w:numPr>
          <w:ilvl w:val="0"/>
          <w:numId w:val="6"/>
        </w:numPr>
        <w:rPr>
          <w:lang w:val="es-419" w:eastAsia="es-CO"/>
        </w:rPr>
      </w:pPr>
      <w:r>
        <w:rPr>
          <w:lang w:val="es-419" w:eastAsia="es-CO"/>
        </w:rPr>
        <w:t xml:space="preserve">Categoría </w:t>
      </w:r>
      <w:r>
        <w:rPr>
          <w:lang w:val="es-419" w:eastAsia="es-CO"/>
        </w:rPr>
        <w:t>4</w:t>
      </w:r>
      <w:r>
        <w:rPr>
          <w:lang w:val="es-419" w:eastAsia="es-CO"/>
        </w:rPr>
        <w:t xml:space="preserve">: Serie 1: </w:t>
      </w:r>
      <w:r>
        <w:rPr>
          <w:lang w:val="es-419" w:eastAsia="es-CO"/>
        </w:rPr>
        <w:t>4</w:t>
      </w:r>
      <w:r>
        <w:rPr>
          <w:lang w:val="es-419" w:eastAsia="es-CO"/>
        </w:rPr>
        <w:t xml:space="preserve">.5, Serie 2: </w:t>
      </w:r>
      <w:r>
        <w:rPr>
          <w:lang w:val="es-419" w:eastAsia="es-CO"/>
        </w:rPr>
        <w:t>2</w:t>
      </w:r>
      <w:r>
        <w:rPr>
          <w:lang w:val="es-419" w:eastAsia="es-CO"/>
        </w:rPr>
        <w:t xml:space="preserve">.8 y Serie 3: </w:t>
      </w:r>
      <w:r>
        <w:rPr>
          <w:lang w:val="es-419" w:eastAsia="es-CO"/>
        </w:rPr>
        <w:t>5</w:t>
      </w:r>
      <w:r>
        <w:rPr>
          <w:lang w:val="es-419" w:eastAsia="es-CO"/>
        </w:rPr>
        <w:t>.</w:t>
      </w:r>
      <w:r>
        <w:rPr>
          <w:lang w:val="es-419" w:eastAsia="es-CO"/>
        </w:rPr>
        <w:tab/>
      </w:r>
    </w:p>
    <w:p w14:paraId="1949087F" w14:textId="77777777" w:rsidR="003A6C72" w:rsidRPr="003A6C72" w:rsidRDefault="003A6C72" w:rsidP="003A6C72">
      <w:pPr>
        <w:rPr>
          <w:lang w:eastAsia="es-CO"/>
        </w:rPr>
      </w:pPr>
      <w:r w:rsidRPr="003A6C72">
        <w:rPr>
          <w:lang w:eastAsia="es-CO"/>
        </w:rPr>
        <w:t>El concepto mercado está directamente relacionado con el concepto de oferta, debido a que este involucra a los competidores, productores o fabricantes y la demanda a clientes y consumidores. En el mercado intervienen tanto competidores, como productores para realizar la compraventa de bienes y servicios. Existen diferentes estudios orientados a observar cómo y qué determina dicho comportamiento, con el fin de identificar tendencias, gustos y preferencias, disposición al consumo, entre otros factores. Tal es el caso de la planeación y de la psicología del consumidor.</w:t>
      </w:r>
    </w:p>
    <w:p w14:paraId="21D79C6C" w14:textId="1F96DA20" w:rsidR="003A6C72" w:rsidRDefault="003A6C72" w:rsidP="003A6C72">
      <w:pPr>
        <w:rPr>
          <w:lang w:eastAsia="es-CO"/>
        </w:rPr>
      </w:pPr>
      <w:r w:rsidRPr="003A6C72">
        <w:rPr>
          <w:lang w:eastAsia="es-CO"/>
        </w:rPr>
        <w:t>Lo anterior aporta conceptos y herramientas útiles al emprendedor para que conozca y defina los requisitos y especificaciones que deben tener los productos o servicios que llevará al mercado. Se trata de adquirir una marcada ventaja competitiva que lo diferenciará de los productos de los demás competidores, convirtiéndose en único frente a los clientes.</w:t>
      </w:r>
    </w:p>
    <w:p w14:paraId="358DB178" w14:textId="6BA79038" w:rsidR="009B40DD" w:rsidRPr="009B40DD" w:rsidRDefault="009B40DD" w:rsidP="009B40DD">
      <w:pPr>
        <w:rPr>
          <w:b/>
          <w:bCs/>
          <w:sz w:val="36"/>
        </w:rPr>
      </w:pPr>
      <w:r w:rsidRPr="009B40DD">
        <w:rPr>
          <w:b/>
          <w:bCs/>
        </w:rPr>
        <w:t>¿Por qué es importante conocer el comportamiento del mercado?</w:t>
      </w:r>
    </w:p>
    <w:p w14:paraId="17DE2462" w14:textId="16549288" w:rsidR="009B40DD" w:rsidRDefault="009B40DD" w:rsidP="009B40DD">
      <w:r>
        <w:t>El conocimiento del comportamiento del mercado es fundamental porque tanto la demanda como la oferta, orientadas al consumo, impactan la economía, las organizaciones y aspectos como el social, económico y ambiental.</w:t>
      </w:r>
    </w:p>
    <w:p w14:paraId="5C8BB74C" w14:textId="77777777" w:rsidR="009B40DD" w:rsidRPr="009B40DD" w:rsidRDefault="009B40DD" w:rsidP="009B40DD">
      <w:pPr>
        <w:rPr>
          <w:lang w:eastAsia="es-CO"/>
        </w:rPr>
      </w:pPr>
      <w:r w:rsidRPr="009B40DD">
        <w:rPr>
          <w:lang w:eastAsia="es-CO"/>
        </w:rPr>
        <w:t>Es importante tener en cuenta que la demanda tiene que ver con el comportamiento del cliente y la manera en que evoluciona su consumo.</w:t>
      </w:r>
    </w:p>
    <w:p w14:paraId="7703CA34" w14:textId="77777777" w:rsidR="009B40DD" w:rsidRPr="009B40DD" w:rsidRDefault="009B40DD" w:rsidP="009B40DD">
      <w:pPr>
        <w:rPr>
          <w:lang w:eastAsia="es-CO"/>
        </w:rPr>
      </w:pPr>
      <w:r w:rsidRPr="009B40DD">
        <w:rPr>
          <w:lang w:eastAsia="es-CO"/>
        </w:rPr>
        <w:t xml:space="preserve">El emprendedor debe encontrar la clave para establecer su estrategia de diseño de productos o servicios creativos e innovadores que satisfagan las necesidades, colmen las expectativas y atiendan los gustos o preferencias de los clientes. Lo anterior </w:t>
      </w:r>
      <w:r w:rsidRPr="009B40DD">
        <w:rPr>
          <w:lang w:eastAsia="es-CO"/>
        </w:rPr>
        <w:lastRenderedPageBreak/>
        <w:t>exige ocuparse de las tendencias del mercado, estudiando y analizando su comportamiento. Como emprendedor se debe entender la importancia de tal estudio y análisis, con el fin de garantizar el crecimiento económico y la generación de riqueza sostenible.</w:t>
      </w:r>
    </w:p>
    <w:p w14:paraId="677126CC" w14:textId="00CD6FE4" w:rsidR="009B40DD" w:rsidRPr="009B40DD" w:rsidRDefault="009B40DD" w:rsidP="009B40DD">
      <w:pPr>
        <w:rPr>
          <w:lang w:eastAsia="es-CO"/>
        </w:rPr>
      </w:pPr>
      <w:r w:rsidRPr="009B40DD">
        <w:rPr>
          <w:lang w:eastAsia="es-CO"/>
        </w:rPr>
        <w:t>Pero, la importancia de conocer el comportamiento del mercado no termina ahí, ya que, habiéndose considerado la globalización como fenómeno resultante del auge de las tecnologías en la sociedad de la información y del conocimiento, se produjo una reestructuración en el sector productivo del país. Es así que la estructura comercial y los modelos que orientan las relaciones comerciales y las transacciones B2B (relaciones comerciales entre empresas) y B2C (relaciones comerciales entre clientes) se han visto modificadas. Lo anterior, propone estructuras de empresas que aprovechan las tecnologías y el ciberespacio, manteniendo de esta forma una mejor relación comercial con sus clientes. La planeación estratégica en este tipo de organizaciones debe fortalecer la dinámica del mercado </w:t>
      </w:r>
      <w:r>
        <w:rPr>
          <w:lang w:eastAsia="es-CO"/>
        </w:rPr>
        <w:t>“</w:t>
      </w:r>
      <w:r w:rsidRPr="009B40DD">
        <w:rPr>
          <w:rStyle w:val="Extranjerismo"/>
        </w:rPr>
        <w:t>online</w:t>
      </w:r>
      <w:r>
        <w:rPr>
          <w:i/>
          <w:iCs/>
          <w:bdr w:val="none" w:sz="0" w:space="0" w:color="auto" w:frame="1"/>
          <w:lang w:eastAsia="es-CO"/>
        </w:rPr>
        <w:t>”</w:t>
      </w:r>
      <w:r w:rsidRPr="009B40DD">
        <w:rPr>
          <w:lang w:eastAsia="es-CO"/>
        </w:rPr>
        <w:t>.</w:t>
      </w:r>
    </w:p>
    <w:p w14:paraId="09CBCDC7" w14:textId="00E93C02" w:rsidR="009B40DD" w:rsidRPr="009B40DD" w:rsidRDefault="009B40DD" w:rsidP="009B40DD">
      <w:pPr>
        <w:rPr>
          <w:lang w:eastAsia="es-CO"/>
        </w:rPr>
      </w:pPr>
      <w:r w:rsidRPr="009B40DD">
        <w:rPr>
          <w:lang w:eastAsia="es-CO"/>
        </w:rPr>
        <w:t>Según lo expuesto anteriormente, no importa cuál sea el tipo de organización que tenga la empresa, esta deberá estar en permanente observación y análisis del comportamiento del mercado, debido a que esto constituye la fuente que soporta las estrategias gerenciales que definen el destino de la misma.</w:t>
      </w:r>
    </w:p>
    <w:p w14:paraId="6AA1F613" w14:textId="06450705" w:rsidR="009B40DD" w:rsidRDefault="009B40DD" w:rsidP="009B40DD">
      <w:pPr>
        <w:rPr>
          <w:lang w:eastAsia="es-CO"/>
        </w:rPr>
      </w:pPr>
      <w:r w:rsidRPr="009B40DD">
        <w:rPr>
          <w:lang w:eastAsia="es-CO"/>
        </w:rPr>
        <w:t>Desde el punto de vista del producto, las empresas se deben basar en los deseos, gustos y preferencias del cliente, es ahí donde se encuentra toda la información suficiente para crear, innovar y sacar ofertas al mercado con valor agregado, cuya ventaja competitiva incremente las ventas y garantiza el cumplimiento de las mismas.</w:t>
      </w:r>
    </w:p>
    <w:p w14:paraId="212AF155" w14:textId="77777777" w:rsidR="00161CD3" w:rsidRPr="009B40DD" w:rsidRDefault="00161CD3" w:rsidP="009B40DD">
      <w:pPr>
        <w:rPr>
          <w:lang w:eastAsia="es-CO"/>
        </w:rPr>
      </w:pPr>
    </w:p>
    <w:p w14:paraId="4337CAC5" w14:textId="41B48EB6" w:rsidR="0092780F" w:rsidRPr="005E1251" w:rsidRDefault="005E1251" w:rsidP="0003790C">
      <w:pPr>
        <w:pStyle w:val="Ttulo1"/>
      </w:pPr>
      <w:bookmarkStart w:id="3" w:name="_Toc176775952"/>
      <w:r w:rsidRPr="005E1251">
        <w:lastRenderedPageBreak/>
        <w:t>Creación e innovación</w:t>
      </w:r>
      <w:bookmarkEnd w:id="3"/>
    </w:p>
    <w:p w14:paraId="52134788" w14:textId="77777777" w:rsidR="00161CD3" w:rsidRDefault="00161CD3" w:rsidP="00161CD3">
      <w:pPr>
        <w:rPr>
          <w:sz w:val="24"/>
        </w:rPr>
      </w:pPr>
      <w:r>
        <w:t>En la sociedad de la información y del conocimiento, la creación de empresa requiere la apropiación de conceptos orientados a generar ventaja competitiva, bajo la premisa de que los cambios del entorno son permanentes. La finalidad es ofertar productos y servicios innovadores, de tal forma que el consumidor compre beneficios y que el presupuesto de ventas se ejecute conforme a lo planeado en el plan estratégico; así como lo sugiere Giovanni Quijano en el análisis del texto: 4 Razones que hacen de Steve Jobs el Innovador más Grande del Mundo:</w:t>
      </w:r>
    </w:p>
    <w:p w14:paraId="0CCB75CB" w14:textId="4F78BBFC" w:rsidR="00161CD3" w:rsidRDefault="00161CD3" w:rsidP="00FD79A2">
      <w:pPr>
        <w:pStyle w:val="Figura"/>
      </w:pPr>
      <w:r w:rsidRPr="0050708C">
        <w:t>Razones de Steve Jobs</w:t>
      </w:r>
    </w:p>
    <w:p w14:paraId="65D09EF7" w14:textId="7B731DAB" w:rsidR="0050708C" w:rsidRDefault="00AA7698" w:rsidP="0050708C">
      <w:pPr>
        <w:rPr>
          <w:lang w:eastAsia="es-CO"/>
        </w:rPr>
      </w:pPr>
      <w:r>
        <w:rPr>
          <w:noProof/>
          <w:lang w:eastAsia="es-CO"/>
        </w:rPr>
        <w:drawing>
          <wp:inline distT="0" distB="0" distL="0" distR="0" wp14:anchorId="15F7F86E" wp14:editId="445D9302">
            <wp:extent cx="6332220" cy="3042920"/>
            <wp:effectExtent l="0" t="0" r="0" b="5080"/>
            <wp:docPr id="10" name="Gráfico 10" descr="Figura 2. Imagen que menciona las 4 razones que hacen que Steve Jobs el individuo más destacado en el campo de la innovación y estas son la creatividad, la competitividad. la innovación y la información junto con el 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Figura 2. Imagen que menciona las 4 razones que hacen que Steve Jobs el individuo más destacado en el campo de la innovación y estas son la creatividad, la competitividad. la innovación y la información junto con el conocimient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042920"/>
                    </a:xfrm>
                    <a:prstGeom prst="rect">
                      <a:avLst/>
                    </a:prstGeom>
                  </pic:spPr>
                </pic:pic>
              </a:graphicData>
            </a:graphic>
          </wp:inline>
        </w:drawing>
      </w:r>
    </w:p>
    <w:p w14:paraId="0A461A0B" w14:textId="075F8597" w:rsidR="00182B12" w:rsidRDefault="00240F18" w:rsidP="0050708C">
      <w:pPr>
        <w:rPr>
          <w:lang w:eastAsia="es-CO"/>
        </w:rPr>
      </w:pPr>
      <w:r>
        <w:rPr>
          <w:lang w:eastAsia="es-CO"/>
        </w:rPr>
        <w:t>Razones de Steve Jobs</w:t>
      </w:r>
    </w:p>
    <w:p w14:paraId="7694A242" w14:textId="030C2C3F" w:rsidR="00E743F2" w:rsidRDefault="00E743F2" w:rsidP="00C24799">
      <w:pPr>
        <w:pStyle w:val="Prrafodelista"/>
        <w:numPr>
          <w:ilvl w:val="0"/>
          <w:numId w:val="7"/>
        </w:numPr>
        <w:rPr>
          <w:lang w:eastAsia="es-CO"/>
        </w:rPr>
      </w:pPr>
      <w:r>
        <w:rPr>
          <w:lang w:eastAsia="es-CO"/>
        </w:rPr>
        <w:t>Creatividad.</w:t>
      </w:r>
    </w:p>
    <w:p w14:paraId="050A1AF9" w14:textId="6951E8D4" w:rsidR="00E743F2" w:rsidRDefault="00E743F2" w:rsidP="00C24799">
      <w:pPr>
        <w:pStyle w:val="Prrafodelista"/>
        <w:numPr>
          <w:ilvl w:val="0"/>
          <w:numId w:val="7"/>
        </w:numPr>
        <w:rPr>
          <w:lang w:eastAsia="es-CO"/>
        </w:rPr>
      </w:pPr>
      <w:r>
        <w:rPr>
          <w:lang w:eastAsia="es-CO"/>
        </w:rPr>
        <w:t>Competitividad.</w:t>
      </w:r>
    </w:p>
    <w:p w14:paraId="065E0428" w14:textId="05C5CAF3" w:rsidR="00E743F2" w:rsidRDefault="00E743F2" w:rsidP="00C24799">
      <w:pPr>
        <w:pStyle w:val="Prrafodelista"/>
        <w:numPr>
          <w:ilvl w:val="0"/>
          <w:numId w:val="7"/>
        </w:numPr>
        <w:rPr>
          <w:lang w:eastAsia="es-CO"/>
        </w:rPr>
      </w:pPr>
      <w:r>
        <w:rPr>
          <w:lang w:eastAsia="es-CO"/>
        </w:rPr>
        <w:t>Innovación.</w:t>
      </w:r>
    </w:p>
    <w:p w14:paraId="100775A4" w14:textId="5C474B77" w:rsidR="00E743F2" w:rsidRDefault="00E743F2" w:rsidP="00C24799">
      <w:pPr>
        <w:pStyle w:val="Prrafodelista"/>
        <w:numPr>
          <w:ilvl w:val="0"/>
          <w:numId w:val="7"/>
        </w:numPr>
        <w:rPr>
          <w:lang w:eastAsia="es-CO"/>
        </w:rPr>
      </w:pPr>
      <w:r>
        <w:rPr>
          <w:lang w:eastAsia="es-CO"/>
        </w:rPr>
        <w:t>Información/conocimiento.</w:t>
      </w:r>
    </w:p>
    <w:p w14:paraId="2A6FA43E" w14:textId="77777777" w:rsidR="0008117E" w:rsidRPr="0008117E" w:rsidRDefault="0008117E" w:rsidP="0008117E">
      <w:pPr>
        <w:rPr>
          <w:lang w:eastAsia="es-CO"/>
        </w:rPr>
      </w:pPr>
      <w:r w:rsidRPr="0008117E">
        <w:rPr>
          <w:lang w:eastAsia="es-CO"/>
        </w:rPr>
        <w:lastRenderedPageBreak/>
        <w:t>La venta requiere un tratamiento especial, como condición del emprendimiento, por lo que más adelante se tratará este tema, así que atentos a la explicación de todo el contenido.</w:t>
      </w:r>
    </w:p>
    <w:p w14:paraId="17FCA1E3" w14:textId="77777777" w:rsidR="0008117E" w:rsidRPr="0008117E" w:rsidRDefault="0008117E" w:rsidP="0008117E">
      <w:pPr>
        <w:rPr>
          <w:lang w:eastAsia="es-CO"/>
        </w:rPr>
      </w:pPr>
      <w:r w:rsidRPr="0008117E">
        <w:rPr>
          <w:lang w:eastAsia="es-CO"/>
        </w:rPr>
        <w:t xml:space="preserve">Ahora, se tendrá en cuenta otro aspecto fundamental para que la venta </w:t>
      </w:r>
      <w:proofErr w:type="spellStart"/>
      <w:r w:rsidRPr="0008117E">
        <w:rPr>
          <w:lang w:eastAsia="es-CO"/>
        </w:rPr>
        <w:t>se de</w:t>
      </w:r>
      <w:proofErr w:type="spellEnd"/>
      <w:r w:rsidRPr="0008117E">
        <w:rPr>
          <w:lang w:eastAsia="es-CO"/>
        </w:rPr>
        <w:t>; según lo establecido en el plan de acción a desarrollar, los productos y los servicios responden a ideas creativas o innovadoras. Para lograr dicho propósito, se aprenderá a utilizar dos técnicas básicas que favorecen la creación y la innovación de productos y servicios:</w:t>
      </w:r>
    </w:p>
    <w:p w14:paraId="51DB4041" w14:textId="77777777" w:rsidR="0008117E" w:rsidRPr="0008117E" w:rsidRDefault="0008117E" w:rsidP="0008117E">
      <w:pPr>
        <w:rPr>
          <w:lang w:eastAsia="es-CO"/>
        </w:rPr>
      </w:pPr>
      <w:r w:rsidRPr="0008117E">
        <w:rPr>
          <w:lang w:eastAsia="es-CO"/>
        </w:rPr>
        <w:t>El análisis de atributos.</w:t>
      </w:r>
    </w:p>
    <w:p w14:paraId="633CDFB1" w14:textId="14205A39" w:rsidR="0008117E" w:rsidRPr="007E023C" w:rsidRDefault="00296D07" w:rsidP="0008117E">
      <w:pPr>
        <w:rPr>
          <w:lang w:eastAsia="es-CO"/>
        </w:rPr>
      </w:pPr>
      <w:r w:rsidRPr="007E023C">
        <w:rPr>
          <w:rStyle w:val="Extranjerismo"/>
        </w:rPr>
        <w:t>“</w:t>
      </w:r>
      <w:r w:rsidR="0008117E" w:rsidRPr="007E023C">
        <w:rPr>
          <w:rStyle w:val="Extranjerismo"/>
        </w:rPr>
        <w:t>What if</w:t>
      </w:r>
      <w:r w:rsidRPr="007E023C">
        <w:rPr>
          <w:rStyle w:val="Extranjerismo"/>
        </w:rPr>
        <w:t>”</w:t>
      </w:r>
      <w:r w:rsidR="0008117E" w:rsidRPr="007E023C">
        <w:rPr>
          <w:i/>
          <w:iCs/>
          <w:bdr w:val="none" w:sz="0" w:space="0" w:color="auto" w:frame="1"/>
          <w:lang w:eastAsia="es-CO"/>
        </w:rPr>
        <w:t>?</w:t>
      </w:r>
    </w:p>
    <w:p w14:paraId="08019EC1" w14:textId="77777777" w:rsidR="005E5D37" w:rsidRPr="005E5D37" w:rsidRDefault="005E5D37" w:rsidP="005E5D37">
      <w:pPr>
        <w:rPr>
          <w:b/>
          <w:bCs/>
        </w:rPr>
      </w:pPr>
      <w:r w:rsidRPr="005E5D37">
        <w:rPr>
          <w:b/>
          <w:bCs/>
        </w:rPr>
        <w:t>¿Qué es y en qué consiste la técnica de análisis de atributos?</w:t>
      </w:r>
    </w:p>
    <w:p w14:paraId="41340F41" w14:textId="77777777" w:rsidR="005E5D37" w:rsidRPr="005E5D37" w:rsidRDefault="005E5D37" w:rsidP="005E5D37">
      <w:r w:rsidRPr="005E5D37">
        <w:t>Es una técnica creada por Robert P. Crawford en 1954, con el fin de generar ideas creativas, a través de la modificación, mejoramiento o perfeccionamiento de cualquier producto, servicio o proceso. Según Crawford, las características físicas, son esenciales para definir la creación. El procedimiento es el siguiente:</w:t>
      </w:r>
    </w:p>
    <w:p w14:paraId="1FF1C755" w14:textId="77777777" w:rsidR="005E5D37" w:rsidRPr="005E5D37" w:rsidRDefault="005E5D37" w:rsidP="00C24799">
      <w:pPr>
        <w:pStyle w:val="Prrafodelista"/>
        <w:numPr>
          <w:ilvl w:val="0"/>
          <w:numId w:val="28"/>
        </w:numPr>
      </w:pPr>
      <w:r w:rsidRPr="005E5D37">
        <w:t>Elección del producto.</w:t>
      </w:r>
    </w:p>
    <w:p w14:paraId="47792693" w14:textId="77777777" w:rsidR="005E5D37" w:rsidRPr="005E5D37" w:rsidRDefault="005E5D37" w:rsidP="00C24799">
      <w:pPr>
        <w:pStyle w:val="Prrafodelista"/>
        <w:numPr>
          <w:ilvl w:val="0"/>
          <w:numId w:val="28"/>
        </w:numPr>
      </w:pPr>
      <w:r w:rsidRPr="005E5D37">
        <w:t>Identificación de sus componentes físicos.</w:t>
      </w:r>
    </w:p>
    <w:p w14:paraId="0F5A17EB" w14:textId="77777777" w:rsidR="005E5D37" w:rsidRPr="005E5D37" w:rsidRDefault="005E5D37" w:rsidP="00C24799">
      <w:pPr>
        <w:pStyle w:val="Prrafodelista"/>
        <w:numPr>
          <w:ilvl w:val="0"/>
          <w:numId w:val="28"/>
        </w:numPr>
      </w:pPr>
      <w:r w:rsidRPr="005E5D37">
        <w:t>Descripción de las funciones de cada elemento, en términos de atributos.</w:t>
      </w:r>
    </w:p>
    <w:p w14:paraId="55C87C4F" w14:textId="77777777" w:rsidR="005E5D37" w:rsidRPr="005E5D37" w:rsidRDefault="005E5D37" w:rsidP="00C24799">
      <w:pPr>
        <w:pStyle w:val="Prrafodelista"/>
        <w:numPr>
          <w:ilvl w:val="0"/>
          <w:numId w:val="28"/>
        </w:numPr>
      </w:pPr>
      <w:r w:rsidRPr="005E5D37">
        <w:t>Análisis de los atributos, con la finalidad de decidir cuáles son esenciales y cuáles accesorios.</w:t>
      </w:r>
    </w:p>
    <w:p w14:paraId="7FCFC48F" w14:textId="77777777" w:rsidR="005E5D37" w:rsidRPr="005E5D37" w:rsidRDefault="005E5D37" w:rsidP="00C24799">
      <w:pPr>
        <w:pStyle w:val="Prrafodelista"/>
        <w:numPr>
          <w:ilvl w:val="0"/>
          <w:numId w:val="28"/>
        </w:numPr>
      </w:pPr>
      <w:r w:rsidRPr="005E5D37">
        <w:t>Selección de los atributos esenciales.</w:t>
      </w:r>
    </w:p>
    <w:p w14:paraId="0C9545BB" w14:textId="77777777" w:rsidR="005E5D37" w:rsidRPr="005E5D37" w:rsidRDefault="005E5D37" w:rsidP="00C24799">
      <w:pPr>
        <w:pStyle w:val="Prrafodelista"/>
        <w:numPr>
          <w:ilvl w:val="0"/>
          <w:numId w:val="28"/>
        </w:numPr>
      </w:pPr>
      <w:r w:rsidRPr="005E5D37">
        <w:t>Identificación y selección de los atributos esenciales susceptibles de ser mejorados.</w:t>
      </w:r>
    </w:p>
    <w:p w14:paraId="12A1E56B" w14:textId="77777777" w:rsidR="005E5D37" w:rsidRPr="005E5D37" w:rsidRDefault="005E5D37" w:rsidP="00C24799">
      <w:pPr>
        <w:pStyle w:val="Prrafodelista"/>
        <w:numPr>
          <w:ilvl w:val="0"/>
          <w:numId w:val="28"/>
        </w:numPr>
      </w:pPr>
      <w:r w:rsidRPr="005E5D37">
        <w:lastRenderedPageBreak/>
        <w:t>Estudio de todas las posibles modificaciones de estos atributos, teniendo en cuenta que la mejora puede suponer el cambiar un atributo por otro.</w:t>
      </w:r>
    </w:p>
    <w:p w14:paraId="3A35E5CA" w14:textId="77777777" w:rsidR="005E5D37" w:rsidRPr="005E5D37" w:rsidRDefault="005E5D37" w:rsidP="00C24799">
      <w:pPr>
        <w:pStyle w:val="Prrafodelista"/>
        <w:numPr>
          <w:ilvl w:val="0"/>
          <w:numId w:val="28"/>
        </w:numPr>
      </w:pPr>
      <w:r w:rsidRPr="005E5D37">
        <w:t>Estudio de todas las posibilidades del objeto como consecuencia de la substitución de los atributos.</w:t>
      </w:r>
    </w:p>
    <w:p w14:paraId="3984CED6" w14:textId="77777777" w:rsidR="005E5D37" w:rsidRPr="005E5D37" w:rsidRDefault="005E5D37" w:rsidP="00C24799">
      <w:pPr>
        <w:pStyle w:val="Prrafodelista"/>
        <w:numPr>
          <w:ilvl w:val="0"/>
          <w:numId w:val="28"/>
        </w:numPr>
      </w:pPr>
      <w:r w:rsidRPr="005E5D37">
        <w:t>Selección del objeto nuevo, fruto de todas las modificaciones de los atributos.</w:t>
      </w:r>
    </w:p>
    <w:p w14:paraId="0CDD60DD" w14:textId="3035A843" w:rsidR="005E5D37" w:rsidRPr="005E5D37" w:rsidRDefault="005E5D37" w:rsidP="007E023C">
      <w:r w:rsidRPr="005E5D37">
        <w:t>Partiendo de lo anterior y para ejemplificar al respecto con un emprendimiento, a continuación, se relaciona un ejemplo de análisis de atributos, sobre el Café </w:t>
      </w:r>
      <w:r w:rsidR="007143FD">
        <w:t>“</w:t>
      </w:r>
      <w:r w:rsidRPr="007143FD">
        <w:rPr>
          <w:rStyle w:val="Extranjerismo"/>
        </w:rPr>
        <w:t>chat</w:t>
      </w:r>
      <w:r w:rsidR="007143FD">
        <w:t>”</w:t>
      </w:r>
      <w:r w:rsidRPr="005E5D37">
        <w:t> para investigar, relacionando en cada ítem el elemento, la definición y el caso, así que se invita a que los navegue:</w:t>
      </w:r>
    </w:p>
    <w:p w14:paraId="3474D5DD"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producto.</w:t>
      </w:r>
    </w:p>
    <w:p w14:paraId="013D4FB0"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gestión de conocimiento.</w:t>
      </w:r>
    </w:p>
    <w:p w14:paraId="2826C298"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asesoría personalizada.</w:t>
      </w:r>
    </w:p>
    <w:p w14:paraId="5B5E4413"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componentes físicos.</w:t>
      </w:r>
    </w:p>
    <w:p w14:paraId="4A6667CA" w14:textId="7AC3FF02"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xml:space="preserve"> Café </w:t>
      </w:r>
      <w:r w:rsidRPr="00992B2F">
        <w:rPr>
          <w:lang w:eastAsia="es-CO"/>
        </w:rPr>
        <w:t>“</w:t>
      </w:r>
      <w:r w:rsidRPr="001E3FD7">
        <w:rPr>
          <w:lang w:eastAsia="es-CO"/>
        </w:rPr>
        <w:t>chat</w:t>
      </w:r>
      <w:r w:rsidRPr="00992B2F">
        <w:rPr>
          <w:lang w:eastAsia="es-CO"/>
        </w:rPr>
        <w:t>”</w:t>
      </w:r>
      <w:r w:rsidRPr="001E3FD7">
        <w:rPr>
          <w:lang w:eastAsia="es-CO"/>
        </w:rPr>
        <w:t xml:space="preserve"> para investigar.</w:t>
      </w:r>
    </w:p>
    <w:p w14:paraId="55A896E2"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xml:space="preserve"> instalaciones modernas, equipos actualizados, alto soporte de internet, ambiente </w:t>
      </w:r>
      <w:proofErr w:type="spellStart"/>
      <w:r w:rsidRPr="001E3FD7">
        <w:rPr>
          <w:lang w:eastAsia="es-CO"/>
        </w:rPr>
        <w:t>bioagradable</w:t>
      </w:r>
      <w:proofErr w:type="spellEnd"/>
      <w:r w:rsidRPr="001E3FD7">
        <w:rPr>
          <w:lang w:eastAsia="es-CO"/>
        </w:rPr>
        <w:t>.</w:t>
      </w:r>
    </w:p>
    <w:p w14:paraId="684A4C1D"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descripción de las funciones.</w:t>
      </w:r>
    </w:p>
    <w:p w14:paraId="0556E18F"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asesoría y consultoría.</w:t>
      </w:r>
    </w:p>
    <w:p w14:paraId="7117E970"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xml:space="preserve"> inducir y acompañar </w:t>
      </w:r>
      <w:proofErr w:type="spellStart"/>
      <w:r w:rsidRPr="001E3FD7">
        <w:rPr>
          <w:lang w:eastAsia="es-CO"/>
        </w:rPr>
        <w:t>personalizadamente</w:t>
      </w:r>
      <w:proofErr w:type="spellEnd"/>
      <w:r w:rsidRPr="001E3FD7">
        <w:rPr>
          <w:lang w:eastAsia="es-CO"/>
        </w:rPr>
        <w:t xml:space="preserve"> a los usuarios en la investigación.</w:t>
      </w:r>
    </w:p>
    <w:p w14:paraId="225B69EF"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análisis.</w:t>
      </w:r>
    </w:p>
    <w:p w14:paraId="27FBC5A0" w14:textId="77777777" w:rsidR="001E3FD7" w:rsidRPr="001E3FD7" w:rsidRDefault="001E3FD7" w:rsidP="00992B2F">
      <w:pPr>
        <w:rPr>
          <w:lang w:eastAsia="es-CO"/>
        </w:rPr>
      </w:pPr>
      <w:r w:rsidRPr="001E3FD7">
        <w:rPr>
          <w:b/>
          <w:bCs/>
          <w:bdr w:val="none" w:sz="0" w:space="0" w:color="auto" w:frame="1"/>
          <w:lang w:eastAsia="es-CO"/>
        </w:rPr>
        <w:lastRenderedPageBreak/>
        <w:t>Definición:</w:t>
      </w:r>
      <w:r w:rsidRPr="001E3FD7">
        <w:rPr>
          <w:lang w:eastAsia="es-CO"/>
        </w:rPr>
        <w:t> funciones operativas y de gestión.</w:t>
      </w:r>
    </w:p>
    <w:p w14:paraId="00D94FC3" w14:textId="77777777" w:rsidR="001E3FD7" w:rsidRPr="001E3FD7" w:rsidRDefault="001E3FD7" w:rsidP="00992B2F">
      <w:pPr>
        <w:rPr>
          <w:lang w:eastAsia="es-CO"/>
        </w:rPr>
      </w:pPr>
      <w:r w:rsidRPr="001E3FD7">
        <w:rPr>
          <w:b/>
          <w:bCs/>
          <w:bdr w:val="none" w:sz="0" w:space="0" w:color="auto" w:frame="1"/>
          <w:lang w:eastAsia="es-CO"/>
        </w:rPr>
        <w:t>Caso:</w:t>
      </w:r>
    </w:p>
    <w:p w14:paraId="2BD5AE01" w14:textId="77777777" w:rsidR="001E3FD7" w:rsidRPr="001E3FD7" w:rsidRDefault="001E3FD7" w:rsidP="00992B2F">
      <w:pPr>
        <w:rPr>
          <w:lang w:eastAsia="es-CO"/>
        </w:rPr>
      </w:pPr>
      <w:r w:rsidRPr="001E3FD7">
        <w:rPr>
          <w:lang w:eastAsia="es-CO"/>
        </w:rPr>
        <w:t>Accesorios: lo operativo.</w:t>
      </w:r>
    </w:p>
    <w:p w14:paraId="3F811EC0" w14:textId="77777777" w:rsidR="001E3FD7" w:rsidRPr="001E3FD7" w:rsidRDefault="001E3FD7" w:rsidP="00992B2F">
      <w:pPr>
        <w:rPr>
          <w:lang w:eastAsia="es-CO"/>
        </w:rPr>
      </w:pPr>
      <w:r w:rsidRPr="001E3FD7">
        <w:rPr>
          <w:lang w:eastAsia="es-CO"/>
        </w:rPr>
        <w:t>Esencial: la gestión.</w:t>
      </w:r>
    </w:p>
    <w:p w14:paraId="4EB0E5FF"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selección atributos esenciales.</w:t>
      </w:r>
    </w:p>
    <w:p w14:paraId="7374576D"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asesoría y consultoría.</w:t>
      </w:r>
    </w:p>
    <w:p w14:paraId="514AF119"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permanente u ocasional</w:t>
      </w:r>
    </w:p>
    <w:p w14:paraId="4BA7FA2E"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identificación para mejorar.</w:t>
      </w:r>
    </w:p>
    <w:p w14:paraId="06359C51"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asesoría y consultoría.</w:t>
      </w:r>
    </w:p>
    <w:p w14:paraId="51BA8E97"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no hacer la investigación, acompañar y cogestionar.</w:t>
      </w:r>
    </w:p>
    <w:p w14:paraId="3B1E4F08" w14:textId="77777777" w:rsidR="001E3FD7" w:rsidRPr="001E3FD7" w:rsidRDefault="001E3FD7" w:rsidP="00992B2F">
      <w:pPr>
        <w:rPr>
          <w:lang w:eastAsia="es-CO"/>
        </w:rPr>
      </w:pPr>
      <w:r w:rsidRPr="001E3FD7">
        <w:rPr>
          <w:b/>
          <w:bCs/>
          <w:bdr w:val="none" w:sz="0" w:space="0" w:color="auto" w:frame="1"/>
          <w:lang w:eastAsia="es-CO"/>
        </w:rPr>
        <w:t>Elementos:</w:t>
      </w:r>
    </w:p>
    <w:p w14:paraId="14CAC36B" w14:textId="77777777" w:rsidR="001E3FD7" w:rsidRPr="001E3FD7" w:rsidRDefault="001E3FD7" w:rsidP="00992B2F">
      <w:pPr>
        <w:rPr>
          <w:lang w:eastAsia="es-CO"/>
        </w:rPr>
      </w:pPr>
      <w:r w:rsidRPr="001E3FD7">
        <w:rPr>
          <w:lang w:eastAsia="es-CO"/>
        </w:rPr>
        <w:t>Estudio.</w:t>
      </w:r>
    </w:p>
    <w:p w14:paraId="41B7ADB9" w14:textId="77777777" w:rsidR="001E3FD7" w:rsidRPr="001E3FD7" w:rsidRDefault="001E3FD7" w:rsidP="00992B2F">
      <w:pPr>
        <w:rPr>
          <w:lang w:eastAsia="es-CO"/>
        </w:rPr>
      </w:pPr>
      <w:r w:rsidRPr="001E3FD7">
        <w:rPr>
          <w:lang w:eastAsia="es-CO"/>
        </w:rPr>
        <w:t>Modificaciones.</w:t>
      </w:r>
    </w:p>
    <w:p w14:paraId="3E90617B"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asesoría y consultoría.</w:t>
      </w:r>
    </w:p>
    <w:p w14:paraId="43F88C44"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diferenciar claramente que es una asesoría de una consultoría.</w:t>
      </w:r>
    </w:p>
    <w:p w14:paraId="7FCC8252"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objeto por sustitución de atributos.</w:t>
      </w:r>
    </w:p>
    <w:p w14:paraId="63B0730E"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asesoría y consultoría.</w:t>
      </w:r>
    </w:p>
    <w:p w14:paraId="033AD640"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no se deben confundir, deben ser complementarios.</w:t>
      </w:r>
    </w:p>
    <w:p w14:paraId="0613BDEF"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selección objeto nuevo.</w:t>
      </w:r>
    </w:p>
    <w:p w14:paraId="3E6A3937" w14:textId="77777777" w:rsidR="001E3FD7" w:rsidRPr="001E3FD7" w:rsidRDefault="001E3FD7" w:rsidP="00992B2F">
      <w:pPr>
        <w:rPr>
          <w:lang w:eastAsia="es-CO"/>
        </w:rPr>
      </w:pPr>
      <w:r w:rsidRPr="001E3FD7">
        <w:rPr>
          <w:b/>
          <w:bCs/>
          <w:bdr w:val="none" w:sz="0" w:space="0" w:color="auto" w:frame="1"/>
          <w:lang w:eastAsia="es-CO"/>
        </w:rPr>
        <w:lastRenderedPageBreak/>
        <w:t>Definición:</w:t>
      </w:r>
      <w:r w:rsidRPr="001E3FD7">
        <w:rPr>
          <w:lang w:eastAsia="es-CO"/>
        </w:rPr>
        <w:t> asesoría y consultoría.</w:t>
      </w:r>
    </w:p>
    <w:p w14:paraId="419AF2FF" w14:textId="06944E65" w:rsidR="001E3FD7" w:rsidRDefault="001E3FD7" w:rsidP="00992B2F">
      <w:pPr>
        <w:rPr>
          <w:rFonts w:ascii="Roboto" w:hAnsi="Roboto"/>
          <w:color w:val="12263F"/>
          <w:sz w:val="24"/>
        </w:rPr>
      </w:pPr>
      <w:r w:rsidRPr="001E3FD7">
        <w:rPr>
          <w:b/>
          <w:bCs/>
          <w:bdr w:val="none" w:sz="0" w:space="0" w:color="auto" w:frame="1"/>
          <w:lang w:eastAsia="es-CO"/>
        </w:rPr>
        <w:t>Caso:</w:t>
      </w:r>
      <w:r w:rsidRPr="001E3FD7">
        <w:rPr>
          <w:lang w:eastAsia="es-CO"/>
        </w:rPr>
        <w:t> ofertar claramente lo esencial del servicio.</w:t>
      </w:r>
      <w:r>
        <w:rPr>
          <w:rFonts w:ascii="Roboto" w:hAnsi="Roboto"/>
          <w:noProof/>
          <w:color w:val="12263F"/>
        </w:rPr>
        <mc:AlternateContent>
          <mc:Choice Requires="wps">
            <w:drawing>
              <wp:inline distT="0" distB="0" distL="0" distR="0" wp14:anchorId="2709E4CA" wp14:editId="256B8BB8">
                <wp:extent cx="302895" cy="302895"/>
                <wp:effectExtent l="0" t="0" r="0" b="0"/>
                <wp:docPr id="13" name="Rectá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83585B" id="Rectángulo 13"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706903C4" w14:textId="6214AFD7" w:rsidR="001E3FD7" w:rsidRPr="003D1142" w:rsidRDefault="001E3FD7" w:rsidP="001E3FD7">
      <w:pPr>
        <w:ind w:left="709" w:firstLine="0"/>
        <w:rPr>
          <w:b/>
          <w:bCs/>
        </w:rPr>
      </w:pPr>
      <w:r w:rsidRPr="003D1142">
        <w:rPr>
          <w:b/>
          <w:bCs/>
        </w:rPr>
        <w:t>¿Qué es y en qué consiste la técnica “</w:t>
      </w:r>
      <w:r w:rsidRPr="003D1142">
        <w:rPr>
          <w:rStyle w:val="Extranjerismo"/>
          <w:b/>
          <w:bCs/>
        </w:rPr>
        <w:t>What if</w:t>
      </w:r>
      <w:r w:rsidRPr="003D1142">
        <w:rPr>
          <w:b/>
          <w:bCs/>
        </w:rPr>
        <w:t>”?</w:t>
      </w:r>
    </w:p>
    <w:p w14:paraId="07C25BF6" w14:textId="46C44C4E" w:rsidR="001E3FD7" w:rsidRPr="001E3FD7" w:rsidRDefault="001E3FD7" w:rsidP="001E3FD7">
      <w:pPr>
        <w:ind w:left="709" w:firstLine="0"/>
      </w:pPr>
      <w:r>
        <w:t>“</w:t>
      </w:r>
      <w:r w:rsidRPr="001E3FD7">
        <w:rPr>
          <w:rStyle w:val="Extranjerismo"/>
        </w:rPr>
        <w:t xml:space="preserve">What </w:t>
      </w:r>
      <w:proofErr w:type="gramStart"/>
      <w:r w:rsidRPr="001E3FD7">
        <w:rPr>
          <w:rStyle w:val="Extranjerismo"/>
        </w:rPr>
        <w:t>if</w:t>
      </w:r>
      <w:r>
        <w:t>”</w:t>
      </w:r>
      <w:r w:rsidRPr="001E3FD7">
        <w:t>?,</w:t>
      </w:r>
      <w:proofErr w:type="gramEnd"/>
      <w:r w:rsidRPr="001E3FD7">
        <w:t xml:space="preserve"> es el proceso de preguntarse o imaginarse un problema de un producto o servicio, que no cumple con los estándares o el entorno que lo define. Para esto, se puede seguir una serie de preguntas como las siguientes: ¿Cómo se utiliza? ¿qué pasaría si se hiciera el producto más pequeño, más grande, más ligero, más pesado o de diferente color?, ¿qué pasaría si el servicio fuera más rápido, más barato, más conveniente, más eficiente?, entre otras.</w:t>
      </w:r>
    </w:p>
    <w:p w14:paraId="464E9341" w14:textId="77777777" w:rsidR="001E3FD7" w:rsidRPr="001E3FD7" w:rsidRDefault="001E3FD7" w:rsidP="001E3FD7">
      <w:pPr>
        <w:ind w:left="709" w:firstLine="0"/>
      </w:pPr>
      <w:r w:rsidRPr="001E3FD7">
        <w:t>Al respecto, a continuación, se hace un resumen de preguntas de esta técnica:</w:t>
      </w:r>
    </w:p>
    <w:p w14:paraId="7663387E" w14:textId="77777777" w:rsidR="003B6677" w:rsidRPr="00D13F5D" w:rsidRDefault="001E3FD7" w:rsidP="00C24799">
      <w:pPr>
        <w:pStyle w:val="Prrafodelista"/>
        <w:numPr>
          <w:ilvl w:val="0"/>
          <w:numId w:val="8"/>
        </w:numPr>
        <w:ind w:left="1134" w:hanging="284"/>
      </w:pPr>
      <w:r w:rsidRPr="00D13F5D">
        <w:rPr>
          <w:b/>
          <w:bCs/>
        </w:rPr>
        <w:t>Aplicar a otros usos</w:t>
      </w:r>
      <w:r w:rsidR="003B6677" w:rsidRPr="00D13F5D">
        <w:t>: ¿Qué otras nuevas maneras de usarlo tienen?</w:t>
      </w:r>
    </w:p>
    <w:p w14:paraId="577B3C2F" w14:textId="580A27BE" w:rsidR="003B6677" w:rsidRPr="00D13F5D" w:rsidRDefault="003B6677" w:rsidP="001964CC">
      <w:pPr>
        <w:pStyle w:val="Prrafodelista"/>
        <w:ind w:left="1134" w:firstLine="0"/>
      </w:pPr>
      <w:r w:rsidRPr="00D13F5D">
        <w:t>Si se modifica, ¿qué otros usos permitirían?</w:t>
      </w:r>
    </w:p>
    <w:p w14:paraId="0C739882" w14:textId="77777777" w:rsidR="003B6677" w:rsidRPr="00D13F5D" w:rsidRDefault="001E3FD7" w:rsidP="00C24799">
      <w:pPr>
        <w:pStyle w:val="Prrafodelista"/>
        <w:numPr>
          <w:ilvl w:val="0"/>
          <w:numId w:val="8"/>
        </w:numPr>
        <w:ind w:left="1134" w:hanging="284"/>
      </w:pPr>
      <w:r w:rsidRPr="00D13F5D">
        <w:rPr>
          <w:b/>
          <w:bCs/>
        </w:rPr>
        <w:t>Adaptar</w:t>
      </w:r>
      <w:r w:rsidR="003B6677" w:rsidRPr="00D13F5D">
        <w:t>: ¿Qué otra cosa es similar a esta?</w:t>
      </w:r>
    </w:p>
    <w:p w14:paraId="49AE6880" w14:textId="77777777" w:rsidR="003B6677" w:rsidRPr="00D13F5D" w:rsidRDefault="003B6677" w:rsidP="001964CC">
      <w:pPr>
        <w:pStyle w:val="Prrafodelista"/>
        <w:ind w:left="1134" w:firstLine="0"/>
      </w:pPr>
      <w:r w:rsidRPr="00D13F5D">
        <w:t>¿Qué idea sugiere la comparación con la cosa similar?</w:t>
      </w:r>
    </w:p>
    <w:p w14:paraId="3425FC4E" w14:textId="77777777" w:rsidR="003B6677" w:rsidRPr="00D13F5D" w:rsidRDefault="001E3FD7" w:rsidP="00C24799">
      <w:pPr>
        <w:pStyle w:val="Prrafodelista"/>
        <w:numPr>
          <w:ilvl w:val="0"/>
          <w:numId w:val="8"/>
        </w:numPr>
        <w:ind w:left="1134" w:hanging="284"/>
      </w:pPr>
      <w:r w:rsidRPr="00D13F5D">
        <w:rPr>
          <w:b/>
          <w:bCs/>
        </w:rPr>
        <w:t>Identificar</w:t>
      </w:r>
      <w:r w:rsidR="003B6677" w:rsidRPr="00D13F5D">
        <w:t>: ¿Había algo similar antes?</w:t>
      </w:r>
    </w:p>
    <w:p w14:paraId="304D0A7D" w14:textId="77777777" w:rsidR="003B6677" w:rsidRPr="00D13F5D" w:rsidRDefault="003B6677" w:rsidP="001964CC">
      <w:pPr>
        <w:pStyle w:val="Prrafodelista"/>
        <w:ind w:left="1134" w:firstLine="0"/>
      </w:pPr>
      <w:r w:rsidRPr="00D13F5D">
        <w:t>¿Qué podría copiar?</w:t>
      </w:r>
    </w:p>
    <w:p w14:paraId="16982232" w14:textId="77777777" w:rsidR="003B6677" w:rsidRPr="00D13F5D" w:rsidRDefault="003B6677" w:rsidP="001964CC">
      <w:pPr>
        <w:pStyle w:val="Prrafodelista"/>
        <w:ind w:left="1134" w:firstLine="0"/>
      </w:pPr>
      <w:r w:rsidRPr="00D13F5D">
        <w:t>¿A quién podría yo emular?</w:t>
      </w:r>
    </w:p>
    <w:p w14:paraId="50712DAB" w14:textId="77777777" w:rsidR="003B6677" w:rsidRPr="00D13F5D" w:rsidRDefault="001E3FD7" w:rsidP="00C24799">
      <w:pPr>
        <w:pStyle w:val="Prrafodelista"/>
        <w:numPr>
          <w:ilvl w:val="0"/>
          <w:numId w:val="8"/>
        </w:numPr>
        <w:ind w:left="1134" w:hanging="284"/>
      </w:pPr>
      <w:r w:rsidRPr="00D13F5D">
        <w:rPr>
          <w:b/>
          <w:bCs/>
        </w:rPr>
        <w:t>Modificar</w:t>
      </w:r>
      <w:r w:rsidR="003B6677" w:rsidRPr="00D13F5D">
        <w:t>: ¿Es posible dar un nuevo giro?</w:t>
      </w:r>
    </w:p>
    <w:p w14:paraId="20F1DF07" w14:textId="77777777" w:rsidR="003B6677" w:rsidRPr="003B6677" w:rsidRDefault="003B6677" w:rsidP="001964CC">
      <w:pPr>
        <w:pStyle w:val="Prrafodelista"/>
        <w:ind w:left="1134" w:firstLine="0"/>
        <w:rPr>
          <w:lang w:eastAsia="es-CO"/>
        </w:rPr>
      </w:pPr>
      <w:r w:rsidRPr="003B6677">
        <w:rPr>
          <w:lang w:eastAsia="es-CO"/>
        </w:rPr>
        <w:t>¿Puede cambiarse el significado, color, movimiento, sonido, olor, forma o aspecto?</w:t>
      </w:r>
    </w:p>
    <w:p w14:paraId="7A05C437" w14:textId="77777777" w:rsidR="003B6677" w:rsidRPr="003B6677" w:rsidRDefault="003B6677" w:rsidP="001964CC">
      <w:pPr>
        <w:pStyle w:val="Prrafodelista"/>
        <w:ind w:left="1134" w:firstLine="0"/>
        <w:rPr>
          <w:lang w:eastAsia="es-CO"/>
        </w:rPr>
      </w:pPr>
      <w:r w:rsidRPr="003B6677">
        <w:rPr>
          <w:lang w:eastAsia="es-CO"/>
        </w:rPr>
        <w:t>¿Qué otras formas o aspectos pueden darse?</w:t>
      </w:r>
    </w:p>
    <w:p w14:paraId="1CB63B63" w14:textId="77777777" w:rsidR="003B6677" w:rsidRPr="003B6677" w:rsidRDefault="001E3FD7" w:rsidP="00C24799">
      <w:pPr>
        <w:pStyle w:val="Prrafodelista"/>
        <w:numPr>
          <w:ilvl w:val="0"/>
          <w:numId w:val="8"/>
        </w:numPr>
        <w:ind w:left="1134" w:hanging="284"/>
      </w:pPr>
      <w:r w:rsidRPr="00D13F5D">
        <w:rPr>
          <w:b/>
          <w:bCs/>
        </w:rPr>
        <w:t>Aumentar</w:t>
      </w:r>
      <w:r w:rsidR="003B6677">
        <w:t xml:space="preserve">: </w:t>
      </w:r>
      <w:r w:rsidR="003B6677" w:rsidRPr="003B6677">
        <w:t>¿Qué se puede agregar?</w:t>
      </w:r>
    </w:p>
    <w:p w14:paraId="16110F26" w14:textId="77777777" w:rsidR="003B6677" w:rsidRPr="003B6677" w:rsidRDefault="003B6677" w:rsidP="001964CC">
      <w:pPr>
        <w:pStyle w:val="Prrafodelista"/>
        <w:ind w:left="1134" w:firstLine="0"/>
        <w:rPr>
          <w:lang w:eastAsia="es-CO"/>
        </w:rPr>
      </w:pPr>
      <w:r w:rsidRPr="003B6677">
        <w:rPr>
          <w:lang w:eastAsia="es-CO"/>
        </w:rPr>
        <w:t>¿Puede darse más tiempo?</w:t>
      </w:r>
    </w:p>
    <w:p w14:paraId="277ED18A" w14:textId="77777777" w:rsidR="003B6677" w:rsidRPr="003B6677" w:rsidRDefault="003B6677" w:rsidP="001964CC">
      <w:pPr>
        <w:pStyle w:val="Prrafodelista"/>
        <w:ind w:left="1134" w:firstLine="0"/>
        <w:rPr>
          <w:lang w:eastAsia="es-CO"/>
        </w:rPr>
      </w:pPr>
      <w:r w:rsidRPr="003B6677">
        <w:rPr>
          <w:lang w:eastAsia="es-CO"/>
        </w:rPr>
        <w:lastRenderedPageBreak/>
        <w:t>¿Puede darse mayor frecuencia?</w:t>
      </w:r>
    </w:p>
    <w:p w14:paraId="47395F78" w14:textId="77777777" w:rsidR="003B6677" w:rsidRPr="003B6677" w:rsidRDefault="003B6677" w:rsidP="001964CC">
      <w:pPr>
        <w:pStyle w:val="Prrafodelista"/>
        <w:ind w:left="1134" w:firstLine="0"/>
        <w:rPr>
          <w:lang w:eastAsia="es-CO"/>
        </w:rPr>
      </w:pPr>
      <w:r w:rsidRPr="003B6677">
        <w:rPr>
          <w:lang w:eastAsia="es-CO"/>
        </w:rPr>
        <w:t>¿Puede ser más fuerte?</w:t>
      </w:r>
    </w:p>
    <w:p w14:paraId="36E07647" w14:textId="7CD7B66C" w:rsidR="00D13F5D" w:rsidRDefault="00D13F5D" w:rsidP="001964CC">
      <w:pPr>
        <w:pStyle w:val="Prrafodelista"/>
        <w:ind w:left="1134" w:firstLine="0"/>
        <w:rPr>
          <w:lang w:eastAsia="es-CO"/>
        </w:rPr>
      </w:pPr>
      <w:r w:rsidRPr="003B6677">
        <w:rPr>
          <w:lang w:eastAsia="es-CO"/>
        </w:rPr>
        <w:t xml:space="preserve">¿Puede ser más </w:t>
      </w:r>
      <w:r>
        <w:rPr>
          <w:lang w:eastAsia="es-CO"/>
        </w:rPr>
        <w:t>alto</w:t>
      </w:r>
      <w:r w:rsidRPr="003B6677">
        <w:rPr>
          <w:lang w:eastAsia="es-CO"/>
        </w:rPr>
        <w:t>?</w:t>
      </w:r>
    </w:p>
    <w:p w14:paraId="2F2382C2" w14:textId="4D573EF1" w:rsidR="003B6677" w:rsidRDefault="003B6677" w:rsidP="001964CC">
      <w:pPr>
        <w:pStyle w:val="Prrafodelista"/>
        <w:ind w:left="1134" w:firstLine="0"/>
        <w:rPr>
          <w:lang w:eastAsia="es-CO"/>
        </w:rPr>
      </w:pPr>
      <w:r w:rsidRPr="003B6677">
        <w:rPr>
          <w:lang w:eastAsia="es-CO"/>
        </w:rPr>
        <w:t>¿Puede ser más largo?</w:t>
      </w:r>
    </w:p>
    <w:p w14:paraId="005C226C" w14:textId="77777777" w:rsidR="003B6677" w:rsidRPr="003B6677" w:rsidRDefault="003B6677" w:rsidP="001964CC">
      <w:pPr>
        <w:pStyle w:val="Prrafodelista"/>
        <w:ind w:left="1134" w:firstLine="0"/>
        <w:rPr>
          <w:lang w:eastAsia="es-CO"/>
        </w:rPr>
      </w:pPr>
      <w:r w:rsidRPr="003B6677">
        <w:rPr>
          <w:lang w:eastAsia="es-CO"/>
        </w:rPr>
        <w:t>¿Puede ser más grueso?</w:t>
      </w:r>
    </w:p>
    <w:p w14:paraId="69A149D2" w14:textId="77777777" w:rsidR="003B6677" w:rsidRPr="003B6677" w:rsidRDefault="003B6677" w:rsidP="001964CC">
      <w:pPr>
        <w:pStyle w:val="Prrafodelista"/>
        <w:ind w:left="1134" w:firstLine="282"/>
        <w:rPr>
          <w:lang w:eastAsia="es-CO"/>
        </w:rPr>
      </w:pPr>
      <w:r w:rsidRPr="003B6677">
        <w:rPr>
          <w:lang w:eastAsia="es-CO"/>
        </w:rPr>
        <w:t>¿Puede tener mayor valor?</w:t>
      </w:r>
    </w:p>
    <w:p w14:paraId="6B99ED28" w14:textId="77777777" w:rsidR="003B6677" w:rsidRPr="003B6677" w:rsidRDefault="003B6677" w:rsidP="001964CC">
      <w:pPr>
        <w:pStyle w:val="Prrafodelista"/>
        <w:ind w:left="1134" w:firstLine="0"/>
        <w:rPr>
          <w:lang w:eastAsia="es-CO"/>
        </w:rPr>
      </w:pPr>
      <w:r w:rsidRPr="003B6677">
        <w:rPr>
          <w:lang w:eastAsia="es-CO"/>
        </w:rPr>
        <w:t>¿Puede tener un ingrediente adicional?</w:t>
      </w:r>
    </w:p>
    <w:p w14:paraId="0B2C0707" w14:textId="77777777" w:rsidR="003B6677" w:rsidRPr="003B6677" w:rsidRDefault="003B6677" w:rsidP="001964CC">
      <w:pPr>
        <w:pStyle w:val="Prrafodelista"/>
        <w:ind w:left="1134" w:firstLine="0"/>
        <w:rPr>
          <w:lang w:eastAsia="es-CO"/>
        </w:rPr>
      </w:pPr>
      <w:r w:rsidRPr="003B6677">
        <w:rPr>
          <w:lang w:eastAsia="es-CO"/>
        </w:rPr>
        <w:t>¿Puede duplicarse?</w:t>
      </w:r>
    </w:p>
    <w:p w14:paraId="331655CF" w14:textId="77777777" w:rsidR="003B6677" w:rsidRPr="003B6677" w:rsidRDefault="003B6677" w:rsidP="001964CC">
      <w:pPr>
        <w:pStyle w:val="Prrafodelista"/>
        <w:ind w:left="1134" w:firstLine="0"/>
        <w:rPr>
          <w:lang w:eastAsia="es-CO"/>
        </w:rPr>
      </w:pPr>
      <w:r w:rsidRPr="003B6677">
        <w:rPr>
          <w:lang w:eastAsia="es-CO"/>
        </w:rPr>
        <w:t>¿Puede multiplicarse?</w:t>
      </w:r>
    </w:p>
    <w:p w14:paraId="7AE6BDDD" w14:textId="77777777" w:rsidR="003B6677" w:rsidRPr="003B6677" w:rsidRDefault="003B6677" w:rsidP="001964CC">
      <w:pPr>
        <w:pStyle w:val="Prrafodelista"/>
        <w:ind w:left="1134" w:firstLine="0"/>
        <w:rPr>
          <w:lang w:eastAsia="es-CO"/>
        </w:rPr>
      </w:pPr>
      <w:r w:rsidRPr="003B6677">
        <w:rPr>
          <w:lang w:eastAsia="es-CO"/>
        </w:rPr>
        <w:t>¿Puede exagerarse?</w:t>
      </w:r>
    </w:p>
    <w:p w14:paraId="3E65B665" w14:textId="77777777" w:rsidR="003B6677" w:rsidRPr="003B6677" w:rsidRDefault="003B6677" w:rsidP="003B6677">
      <w:pPr>
        <w:rPr>
          <w:lang w:eastAsia="es-CO"/>
        </w:rPr>
      </w:pPr>
      <w:r w:rsidRPr="003B6677">
        <w:rPr>
          <w:lang w:eastAsia="es-CO"/>
        </w:rPr>
        <w:t>Otras técnicas que incentivan la creación y la innovación más sofisticadas, son desarrolladas por medio de la investigación y el desarrollo (I+D). Desde este punto de vista, los planes de acción para el área de producción se despliegan a partir de estos, generando siempre una ventaja competitiva. Según Cabrera (2011), “la creatividad corresponde a la generación de ideas y la innovación transforma las ideas en valor. La innovación es la introducción de algo nuevo que crea valor”. Puede aplicarse innovación a la gestión, la estrategia, los productos o servicios y la operación.</w:t>
      </w:r>
    </w:p>
    <w:p w14:paraId="5F132325" w14:textId="73E5EA31" w:rsidR="003B6677" w:rsidRDefault="003B6677" w:rsidP="003B6677">
      <w:pPr>
        <w:rPr>
          <w:lang w:eastAsia="es-CO"/>
        </w:rPr>
      </w:pPr>
      <w:r w:rsidRPr="003B6677">
        <w:rPr>
          <w:lang w:eastAsia="es-CO"/>
        </w:rPr>
        <w:t>En la actualidad la innovación y la creatividad, son motivos permanentes de estudio; existen teorías para desarrollar estos conceptos, incluso se llega a expresar que para innovar se requieren nuevos esquemas mentales, herramientas, formas de hacer, mientras que para la creatividad se requieren personas con pasión, creatividad, diligencia, iniciativa, intelecto, diligencia, según Hamel, citado por Cabrera (2011).</w:t>
      </w:r>
    </w:p>
    <w:p w14:paraId="56563ECE" w14:textId="77777777" w:rsidR="00AD6838" w:rsidRPr="003B6677" w:rsidRDefault="00AD6838" w:rsidP="003B6677">
      <w:pPr>
        <w:rPr>
          <w:lang w:eastAsia="es-CO"/>
        </w:rPr>
      </w:pPr>
    </w:p>
    <w:p w14:paraId="10708A41" w14:textId="77777777" w:rsidR="00813534" w:rsidRPr="00813534" w:rsidRDefault="00813534" w:rsidP="00813534">
      <w:pPr>
        <w:rPr>
          <w:b/>
          <w:bCs/>
        </w:rPr>
      </w:pPr>
      <w:r w:rsidRPr="00813534">
        <w:rPr>
          <w:b/>
          <w:bCs/>
        </w:rPr>
        <w:lastRenderedPageBreak/>
        <w:t>¿Existe un proceso para generar innovación?</w:t>
      </w:r>
    </w:p>
    <w:p w14:paraId="4874A7EB" w14:textId="0E2D7C68" w:rsidR="00813534" w:rsidRDefault="00813534" w:rsidP="00813534">
      <w:r>
        <w:t>Efectivamente, el proceso de innovación consta de cuatro etapas que serán descritas a continuación, cada una con sus elementos propios. Este proceso de innovación y su estructura se desagrega, tal como lo menciona José Cabrera, en su texto La innovación el trabajo de todos, de la siguiente manera:</w:t>
      </w:r>
    </w:p>
    <w:p w14:paraId="2B04B1E4" w14:textId="1944D81B" w:rsidR="00637E78" w:rsidRPr="00637E78" w:rsidRDefault="00637E78" w:rsidP="00637E78">
      <w:pPr>
        <w:rPr>
          <w:b/>
          <w:bCs/>
          <w:szCs w:val="28"/>
        </w:rPr>
      </w:pPr>
      <w:r w:rsidRPr="00637E78">
        <w:rPr>
          <w:b/>
          <w:bCs/>
          <w:szCs w:val="28"/>
        </w:rPr>
        <w:t>Visualizar estrategias</w:t>
      </w:r>
      <w:r>
        <w:rPr>
          <w:b/>
          <w:bCs/>
          <w:szCs w:val="28"/>
        </w:rPr>
        <w:t xml:space="preserve">: </w:t>
      </w:r>
    </w:p>
    <w:p w14:paraId="6E29472D" w14:textId="77777777" w:rsidR="00637E78" w:rsidRPr="00637E78" w:rsidRDefault="00637E78" w:rsidP="00C24799">
      <w:pPr>
        <w:pStyle w:val="Prrafodelista"/>
        <w:numPr>
          <w:ilvl w:val="0"/>
          <w:numId w:val="9"/>
        </w:numPr>
        <w:rPr>
          <w:szCs w:val="28"/>
        </w:rPr>
      </w:pPr>
      <w:r w:rsidRPr="00637E78">
        <w:rPr>
          <w:szCs w:val="28"/>
        </w:rPr>
        <w:t>Marco estratégico.</w:t>
      </w:r>
    </w:p>
    <w:p w14:paraId="409C70E6" w14:textId="77777777" w:rsidR="00637E78" w:rsidRPr="00637E78" w:rsidRDefault="00637E78" w:rsidP="00C24799">
      <w:pPr>
        <w:pStyle w:val="Prrafodelista"/>
        <w:numPr>
          <w:ilvl w:val="0"/>
          <w:numId w:val="9"/>
        </w:numPr>
        <w:rPr>
          <w:szCs w:val="28"/>
        </w:rPr>
      </w:pPr>
      <w:r w:rsidRPr="00637E78">
        <w:rPr>
          <w:szCs w:val="28"/>
        </w:rPr>
        <w:t>Perfil de innovación estratégica.</w:t>
      </w:r>
    </w:p>
    <w:p w14:paraId="4CA40298" w14:textId="77777777" w:rsidR="00637E78" w:rsidRPr="00637E78" w:rsidRDefault="00637E78" w:rsidP="00C24799">
      <w:pPr>
        <w:pStyle w:val="Prrafodelista"/>
        <w:numPr>
          <w:ilvl w:val="0"/>
          <w:numId w:val="10"/>
        </w:numPr>
        <w:rPr>
          <w:szCs w:val="28"/>
        </w:rPr>
      </w:pPr>
      <w:r w:rsidRPr="00637E78">
        <w:rPr>
          <w:szCs w:val="28"/>
        </w:rPr>
        <w:t>Construir una imagen y un lenguaje común.</w:t>
      </w:r>
    </w:p>
    <w:p w14:paraId="4B044F4B" w14:textId="77777777" w:rsidR="00637E78" w:rsidRPr="00637E78" w:rsidRDefault="00637E78" w:rsidP="00C24799">
      <w:pPr>
        <w:pStyle w:val="Prrafodelista"/>
        <w:numPr>
          <w:ilvl w:val="0"/>
          <w:numId w:val="10"/>
        </w:numPr>
        <w:rPr>
          <w:szCs w:val="28"/>
        </w:rPr>
      </w:pPr>
      <w:r w:rsidRPr="00637E78">
        <w:rPr>
          <w:szCs w:val="28"/>
        </w:rPr>
        <w:t>Discutir la estrategia.</w:t>
      </w:r>
    </w:p>
    <w:p w14:paraId="7F62D46C" w14:textId="77777777" w:rsidR="00637E78" w:rsidRPr="00637E78" w:rsidRDefault="00637E78" w:rsidP="00C24799">
      <w:pPr>
        <w:pStyle w:val="Prrafodelista"/>
        <w:numPr>
          <w:ilvl w:val="0"/>
          <w:numId w:val="10"/>
        </w:numPr>
        <w:rPr>
          <w:szCs w:val="28"/>
        </w:rPr>
      </w:pPr>
      <w:r w:rsidRPr="00637E78">
        <w:rPr>
          <w:szCs w:val="28"/>
        </w:rPr>
        <w:t>Identificar posibles áreas de innovación.</w:t>
      </w:r>
    </w:p>
    <w:p w14:paraId="538FEE53" w14:textId="77777777" w:rsidR="00637E78" w:rsidRPr="00637E78" w:rsidRDefault="00637E78" w:rsidP="00637E78">
      <w:pPr>
        <w:rPr>
          <w:b/>
          <w:bCs/>
          <w:szCs w:val="28"/>
        </w:rPr>
      </w:pPr>
      <w:r w:rsidRPr="00637E78">
        <w:rPr>
          <w:b/>
          <w:bCs/>
          <w:szCs w:val="28"/>
        </w:rPr>
        <w:t>Implementar ideas</w:t>
      </w:r>
    </w:p>
    <w:p w14:paraId="53B6C636" w14:textId="77777777" w:rsidR="00637E78" w:rsidRPr="00637E78" w:rsidRDefault="00637E78" w:rsidP="00C24799">
      <w:pPr>
        <w:pStyle w:val="Prrafodelista"/>
        <w:numPr>
          <w:ilvl w:val="0"/>
          <w:numId w:val="12"/>
        </w:numPr>
        <w:rPr>
          <w:szCs w:val="28"/>
        </w:rPr>
      </w:pPr>
      <w:r w:rsidRPr="00637E78">
        <w:rPr>
          <w:szCs w:val="28"/>
        </w:rPr>
        <w:t>Identificar barreras.</w:t>
      </w:r>
    </w:p>
    <w:p w14:paraId="25DEDA37" w14:textId="77777777" w:rsidR="00637E78" w:rsidRPr="00637E78" w:rsidRDefault="00637E78" w:rsidP="00C24799">
      <w:pPr>
        <w:pStyle w:val="Prrafodelista"/>
        <w:numPr>
          <w:ilvl w:val="0"/>
          <w:numId w:val="12"/>
        </w:numPr>
        <w:rPr>
          <w:szCs w:val="28"/>
        </w:rPr>
      </w:pPr>
      <w:r w:rsidRPr="00637E78">
        <w:rPr>
          <w:szCs w:val="28"/>
        </w:rPr>
        <w:t>Demostrar la necesidad del cambio.</w:t>
      </w:r>
    </w:p>
    <w:p w14:paraId="7166263A" w14:textId="77777777" w:rsidR="00637E78" w:rsidRPr="00637E78" w:rsidRDefault="00637E78" w:rsidP="00C24799">
      <w:pPr>
        <w:pStyle w:val="Prrafodelista"/>
        <w:numPr>
          <w:ilvl w:val="0"/>
          <w:numId w:val="12"/>
        </w:numPr>
        <w:rPr>
          <w:szCs w:val="28"/>
        </w:rPr>
      </w:pPr>
      <w:r w:rsidRPr="00637E78">
        <w:rPr>
          <w:szCs w:val="28"/>
        </w:rPr>
        <w:t>Participar.</w:t>
      </w:r>
    </w:p>
    <w:p w14:paraId="76D56C63" w14:textId="77777777" w:rsidR="00637E78" w:rsidRPr="00637E78" w:rsidRDefault="00637E78" w:rsidP="00C24799">
      <w:pPr>
        <w:pStyle w:val="Prrafodelista"/>
        <w:numPr>
          <w:ilvl w:val="0"/>
          <w:numId w:val="12"/>
        </w:numPr>
        <w:rPr>
          <w:szCs w:val="28"/>
        </w:rPr>
      </w:pPr>
      <w:r w:rsidRPr="00637E78">
        <w:rPr>
          <w:szCs w:val="28"/>
        </w:rPr>
        <w:t>Comunicar.</w:t>
      </w:r>
    </w:p>
    <w:p w14:paraId="74AC12C4" w14:textId="77777777" w:rsidR="00637E78" w:rsidRPr="00637E78" w:rsidRDefault="00637E78" w:rsidP="00C24799">
      <w:pPr>
        <w:pStyle w:val="Prrafodelista"/>
        <w:numPr>
          <w:ilvl w:val="0"/>
          <w:numId w:val="12"/>
        </w:numPr>
        <w:rPr>
          <w:szCs w:val="28"/>
        </w:rPr>
      </w:pPr>
      <w:r w:rsidRPr="00637E78">
        <w:rPr>
          <w:szCs w:val="28"/>
        </w:rPr>
        <w:t>Aprender y olvidar.</w:t>
      </w:r>
    </w:p>
    <w:p w14:paraId="0858CC56" w14:textId="77777777" w:rsidR="00637E78" w:rsidRPr="00637E78" w:rsidRDefault="00637E78" w:rsidP="00C24799">
      <w:pPr>
        <w:pStyle w:val="Prrafodelista"/>
        <w:numPr>
          <w:ilvl w:val="0"/>
          <w:numId w:val="12"/>
        </w:numPr>
        <w:rPr>
          <w:szCs w:val="28"/>
        </w:rPr>
      </w:pPr>
      <w:r w:rsidRPr="00637E78">
        <w:rPr>
          <w:szCs w:val="28"/>
        </w:rPr>
        <w:t>Determinar el sentido de urgencia.</w:t>
      </w:r>
    </w:p>
    <w:p w14:paraId="025F30E1" w14:textId="38496206" w:rsidR="00637E78" w:rsidRPr="00637E78" w:rsidRDefault="00637E78" w:rsidP="00637E78">
      <w:pPr>
        <w:rPr>
          <w:b/>
          <w:bCs/>
          <w:szCs w:val="28"/>
        </w:rPr>
      </w:pPr>
      <w:r w:rsidRPr="00637E78">
        <w:rPr>
          <w:b/>
          <w:bCs/>
          <w:szCs w:val="28"/>
        </w:rPr>
        <w:t>Generar ideas</w:t>
      </w:r>
    </w:p>
    <w:p w14:paraId="18E2D5F9" w14:textId="77777777" w:rsidR="00637E78" w:rsidRPr="00637E78" w:rsidRDefault="00637E78" w:rsidP="00C24799">
      <w:pPr>
        <w:pStyle w:val="Prrafodelista"/>
        <w:numPr>
          <w:ilvl w:val="0"/>
          <w:numId w:val="11"/>
        </w:numPr>
        <w:rPr>
          <w:szCs w:val="28"/>
        </w:rPr>
      </w:pPr>
      <w:r w:rsidRPr="00637E78">
        <w:rPr>
          <w:szCs w:val="28"/>
        </w:rPr>
        <w:t>Generar las más ideas posibles.</w:t>
      </w:r>
    </w:p>
    <w:p w14:paraId="513767B5" w14:textId="77777777" w:rsidR="00637E78" w:rsidRPr="00637E78" w:rsidRDefault="00637E78" w:rsidP="00C24799">
      <w:pPr>
        <w:pStyle w:val="Prrafodelista"/>
        <w:numPr>
          <w:ilvl w:val="0"/>
          <w:numId w:val="11"/>
        </w:numPr>
        <w:rPr>
          <w:szCs w:val="28"/>
        </w:rPr>
      </w:pPr>
      <w:r w:rsidRPr="00637E78">
        <w:rPr>
          <w:szCs w:val="28"/>
        </w:rPr>
        <w:t>Utilizar fuentes externas e internas.</w:t>
      </w:r>
    </w:p>
    <w:p w14:paraId="559268B7" w14:textId="77777777" w:rsidR="00637E78" w:rsidRPr="00637E78" w:rsidRDefault="00637E78" w:rsidP="00C24799">
      <w:pPr>
        <w:pStyle w:val="Prrafodelista"/>
        <w:numPr>
          <w:ilvl w:val="0"/>
          <w:numId w:val="11"/>
        </w:numPr>
        <w:rPr>
          <w:szCs w:val="28"/>
        </w:rPr>
      </w:pPr>
      <w:r w:rsidRPr="00637E78">
        <w:rPr>
          <w:szCs w:val="28"/>
        </w:rPr>
        <w:t>Abarcar una diversidad de personas y puntos de vista.</w:t>
      </w:r>
    </w:p>
    <w:p w14:paraId="429AF361" w14:textId="77777777" w:rsidR="00637E78" w:rsidRPr="00637E78" w:rsidRDefault="00637E78" w:rsidP="00637E78">
      <w:pPr>
        <w:rPr>
          <w:b/>
          <w:bCs/>
          <w:szCs w:val="28"/>
        </w:rPr>
      </w:pPr>
      <w:r w:rsidRPr="00637E78">
        <w:rPr>
          <w:b/>
          <w:bCs/>
          <w:szCs w:val="28"/>
        </w:rPr>
        <w:lastRenderedPageBreak/>
        <w:t>Evaluar ideas</w:t>
      </w:r>
    </w:p>
    <w:p w14:paraId="4D77B517" w14:textId="77777777" w:rsidR="00637E78" w:rsidRPr="00637E78" w:rsidRDefault="00637E78" w:rsidP="00C24799">
      <w:pPr>
        <w:pStyle w:val="Prrafodelista"/>
        <w:numPr>
          <w:ilvl w:val="0"/>
          <w:numId w:val="13"/>
        </w:numPr>
        <w:rPr>
          <w:szCs w:val="28"/>
        </w:rPr>
      </w:pPr>
      <w:r w:rsidRPr="00637E78">
        <w:rPr>
          <w:szCs w:val="28"/>
        </w:rPr>
        <w:t>Utilizar un enfoque estructurado.</w:t>
      </w:r>
    </w:p>
    <w:p w14:paraId="046B1FEE" w14:textId="77777777" w:rsidR="00637E78" w:rsidRPr="00637E78" w:rsidRDefault="00637E78" w:rsidP="00C24799">
      <w:pPr>
        <w:pStyle w:val="Prrafodelista"/>
        <w:numPr>
          <w:ilvl w:val="0"/>
          <w:numId w:val="13"/>
        </w:numPr>
        <w:rPr>
          <w:szCs w:val="28"/>
        </w:rPr>
      </w:pPr>
      <w:r w:rsidRPr="00637E78">
        <w:rPr>
          <w:szCs w:val="28"/>
        </w:rPr>
        <w:t>Recurrir a la experimentación estratégica.</w:t>
      </w:r>
    </w:p>
    <w:p w14:paraId="6B94BB0A" w14:textId="1467F577" w:rsidR="00637D5E" w:rsidRDefault="00637D5E" w:rsidP="00637D5E">
      <w:pPr>
        <w:rPr>
          <w:sz w:val="24"/>
        </w:rPr>
      </w:pPr>
    </w:p>
    <w:p w14:paraId="43D8713C" w14:textId="77777777" w:rsidR="00637D5E" w:rsidRDefault="00637D5E" w:rsidP="0003790C">
      <w:pPr>
        <w:pStyle w:val="Ttulo1"/>
      </w:pPr>
      <w:bookmarkStart w:id="4" w:name="_Toc176775953"/>
      <w:r>
        <w:t>Presupuesto para la promoción de ventas</w:t>
      </w:r>
      <w:bookmarkEnd w:id="4"/>
    </w:p>
    <w:p w14:paraId="6C92939F" w14:textId="36BB5B37" w:rsidR="005B2F07" w:rsidRPr="005B2F07" w:rsidRDefault="005B2F07" w:rsidP="005B2F07">
      <w:pPr>
        <w:rPr>
          <w:lang w:eastAsia="es-CO"/>
        </w:rPr>
      </w:pPr>
      <w:r w:rsidRPr="005B2F07">
        <w:rPr>
          <w:lang w:eastAsia="es-CO"/>
        </w:rPr>
        <w:t>La promoción de ventas puede ser la clave de éxito del </w:t>
      </w:r>
      <w:r>
        <w:rPr>
          <w:lang w:eastAsia="es-CO"/>
        </w:rPr>
        <w:t>“</w:t>
      </w:r>
      <w:r w:rsidRPr="005B2F07">
        <w:rPr>
          <w:rStyle w:val="Extranjerismo"/>
        </w:rPr>
        <w:t>marketing</w:t>
      </w:r>
      <w:r>
        <w:rPr>
          <w:i/>
          <w:iCs/>
          <w:bdr w:val="none" w:sz="0" w:space="0" w:color="auto" w:frame="1"/>
          <w:lang w:eastAsia="es-CO"/>
        </w:rPr>
        <w:t>”</w:t>
      </w:r>
      <w:r w:rsidRPr="005B2F07">
        <w:rPr>
          <w:lang w:eastAsia="es-CO"/>
        </w:rPr>
        <w:t> de la empresa, si el producto o servicio es de excelente calidad. Una de las ventajas de la promoción de ventas frente al consumidor, es lograr que el producto se pruebe y se utilice regularmente; la desventaja, es que no se puede lograr la lealtad a la marca ni revertir una tendencia negativa de venta. Desde el punto de vista de los intermediarios, la ventaja es que se puede obtener respaldo del minorista, incrementar o reducir el inventario; mientras que la desventaja es no poder compensar la ineficiencia de los vendedores, ni una mala distribución, según Schultz y Robinson (1995).</w:t>
      </w:r>
    </w:p>
    <w:p w14:paraId="4E363F02" w14:textId="09CB0C05" w:rsidR="00AD6838" w:rsidRDefault="005B2F07" w:rsidP="00AD6838">
      <w:pPr>
        <w:tabs>
          <w:tab w:val="left" w:pos="7655"/>
        </w:tabs>
        <w:rPr>
          <w:lang w:eastAsia="es-CO"/>
        </w:rPr>
      </w:pPr>
      <w:r w:rsidRPr="005B2F07">
        <w:rPr>
          <w:lang w:eastAsia="es-CO"/>
        </w:rPr>
        <w:t>El anterior argumento, muestra como el emprendedor debe prestar atención a la promoción de venta, debido a que esta debe cumplir el objetivo para el cual fue establecido: incrementar las ventas para generar mayor rentabilidad a la empresa. Como factor clave de éxito, esta promoción es el punto determinante, el cual amerita un análisis minucioso de cuánto cuesta invertir en una promoción de ventas, mediante el estudio del presupuesto asociado a la promoción de las mismas.</w:t>
      </w:r>
    </w:p>
    <w:p w14:paraId="4D98CD91" w14:textId="77777777" w:rsidR="00AD6838" w:rsidRDefault="00AD6838">
      <w:pPr>
        <w:spacing w:before="0" w:after="160" w:line="259" w:lineRule="auto"/>
        <w:ind w:firstLine="0"/>
        <w:rPr>
          <w:lang w:eastAsia="es-CO"/>
        </w:rPr>
      </w:pPr>
      <w:r>
        <w:rPr>
          <w:lang w:eastAsia="es-CO"/>
        </w:rPr>
        <w:br w:type="page"/>
      </w:r>
    </w:p>
    <w:p w14:paraId="020A6765" w14:textId="42A9F749" w:rsidR="00637E78" w:rsidRPr="00EA5743" w:rsidRDefault="00EA5743" w:rsidP="00FD79A2">
      <w:pPr>
        <w:pStyle w:val="Figura"/>
      </w:pPr>
      <w:r w:rsidRPr="00EA5743">
        <w:lastRenderedPageBreak/>
        <w:t>Presupuesto promoción de ventas</w:t>
      </w:r>
    </w:p>
    <w:p w14:paraId="23FB2419" w14:textId="18634280" w:rsidR="00240F18" w:rsidRDefault="00710279" w:rsidP="00EA5743">
      <w:pPr>
        <w:ind w:firstLine="0"/>
        <w:jc w:val="center"/>
      </w:pPr>
      <w:r>
        <w:rPr>
          <w:noProof/>
        </w:rPr>
        <w:drawing>
          <wp:inline distT="0" distB="0" distL="0" distR="0" wp14:anchorId="485BFDCC" wp14:editId="62AEF816">
            <wp:extent cx="6332220" cy="4339590"/>
            <wp:effectExtent l="0" t="0" r="0" b="3810"/>
            <wp:docPr id="20" name="Gráfico 20" descr="Figura 3. Figura que contiene un gráfico que ejemplifica el presupuesto de promoción de ventas, con datos de diferentes a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descr="Figura 3. Figura que contiene un gráfico que ejemplifica el presupuesto de promoción de ventas, con datos de diferentes años."/>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339590"/>
                    </a:xfrm>
                    <a:prstGeom prst="rect">
                      <a:avLst/>
                    </a:prstGeom>
                  </pic:spPr>
                </pic:pic>
              </a:graphicData>
            </a:graphic>
          </wp:inline>
        </w:drawing>
      </w:r>
    </w:p>
    <w:p w14:paraId="32FAE378" w14:textId="48DDA8D6" w:rsidR="006A6E9C" w:rsidRPr="006A6E9C" w:rsidRDefault="006A6E9C" w:rsidP="006A6E9C">
      <w:pPr>
        <w:ind w:firstLine="0"/>
        <w:rPr>
          <w:b/>
          <w:bCs/>
        </w:rPr>
      </w:pPr>
      <w:r w:rsidRPr="006A6E9C">
        <w:rPr>
          <w:b/>
          <w:bCs/>
        </w:rPr>
        <w:t>Presupuesto de promoción de ventas</w:t>
      </w:r>
    </w:p>
    <w:p w14:paraId="7AA2EDE2" w14:textId="717FDBDA" w:rsidR="006A6E9C" w:rsidRDefault="005A50D4" w:rsidP="005A50D4">
      <w:pPr>
        <w:tabs>
          <w:tab w:val="left" w:pos="1961"/>
        </w:tabs>
        <w:ind w:firstLine="0"/>
      </w:pPr>
      <w:r>
        <w:t>Eje X: se encuentran las cantidades que inician desde 0 y llega hasta 160 en intervalos de 20.</w:t>
      </w:r>
    </w:p>
    <w:p w14:paraId="51222D82" w14:textId="77236CE3" w:rsidR="005A50D4" w:rsidRDefault="005A50D4" w:rsidP="005A50D4">
      <w:pPr>
        <w:tabs>
          <w:tab w:val="left" w:pos="1961"/>
        </w:tabs>
        <w:ind w:firstLine="0"/>
      </w:pPr>
      <w:r>
        <w:t>Eje Y: se encuentran los períodos observados siendo estos 1 de abril de 2023, 1 de mayo de 2023, 1 de junio de 2023, 1 de julio de 2023 y 1 de agosto de 2023.</w:t>
      </w:r>
    </w:p>
    <w:p w14:paraId="25153415" w14:textId="7037F0A7" w:rsidR="005A50D4" w:rsidRDefault="005A50D4" w:rsidP="005A50D4">
      <w:pPr>
        <w:tabs>
          <w:tab w:val="left" w:pos="1961"/>
        </w:tabs>
        <w:ind w:firstLine="0"/>
      </w:pPr>
    </w:p>
    <w:p w14:paraId="3636B2ED" w14:textId="77777777" w:rsidR="00290CAD" w:rsidRPr="00290CAD" w:rsidRDefault="00290CAD" w:rsidP="00290CAD">
      <w:pPr>
        <w:rPr>
          <w:lang w:eastAsia="es-CO"/>
        </w:rPr>
      </w:pPr>
      <w:r w:rsidRPr="00290CAD">
        <w:rPr>
          <w:lang w:eastAsia="es-CO"/>
        </w:rPr>
        <w:t xml:space="preserve">Para realizar el presupuesto de promoción de ventas, se debe consultar datos históricos sobre promociones anteriores y si es nuevo el estudio de mercado, hay que </w:t>
      </w:r>
      <w:r w:rsidRPr="00290CAD">
        <w:rPr>
          <w:lang w:eastAsia="es-CO"/>
        </w:rPr>
        <w:lastRenderedPageBreak/>
        <w:t>reportar información de la cantidad de clientes o consumidores dispuestos a comprar el producto propio. Además, hay que tener en cuenta el tamaño de la idea de negocio para atender la demanda insatisfecha, es necesario establecer objetivos claros y precisos, definir las metas y los indicadores para medir el alcance y el desempeño que alcanzará.</w:t>
      </w:r>
    </w:p>
    <w:p w14:paraId="6B7AF940" w14:textId="77777777" w:rsidR="00290CAD" w:rsidRPr="00290CAD" w:rsidRDefault="00290CAD" w:rsidP="00290CAD">
      <w:pPr>
        <w:rPr>
          <w:lang w:eastAsia="es-CO"/>
        </w:rPr>
      </w:pPr>
      <w:r w:rsidRPr="00290CAD">
        <w:rPr>
          <w:lang w:eastAsia="es-CO"/>
        </w:rPr>
        <w:t>De igual forma, se debe conocer el segmento del mercado o la población objetivo donde se van a introducir los productos, con el fin de alcanzar la meta de venta, según lo establecido. Hay que tener presente que se debe dirigir a un público específico, teniendo en cuenta el comportamiento del mercado, tal como lo indica Quijano (2016).</w:t>
      </w:r>
    </w:p>
    <w:p w14:paraId="6AA68584" w14:textId="77777777" w:rsidR="00C45BD9" w:rsidRPr="00C45BD9" w:rsidRDefault="00C45BD9" w:rsidP="00C45BD9">
      <w:pPr>
        <w:rPr>
          <w:b/>
          <w:bCs/>
        </w:rPr>
      </w:pPr>
      <w:r w:rsidRPr="00C45BD9">
        <w:rPr>
          <w:b/>
          <w:bCs/>
        </w:rPr>
        <w:t>¿Cuáles son las técnicas de promoción de ventas?</w:t>
      </w:r>
    </w:p>
    <w:p w14:paraId="115D0BD2" w14:textId="77777777" w:rsidR="00C45BD9" w:rsidRDefault="00C45BD9" w:rsidP="00C45BD9">
      <w:pPr>
        <w:rPr>
          <w:sz w:val="24"/>
          <w:szCs w:val="24"/>
        </w:rPr>
      </w:pPr>
      <w:r>
        <w:t>Las técnicas de promoción de ventas, son las siguientes:</w:t>
      </w:r>
    </w:p>
    <w:p w14:paraId="399B3C39" w14:textId="77777777" w:rsidR="00C45BD9" w:rsidRDefault="00C45BD9" w:rsidP="00C24799">
      <w:pPr>
        <w:pStyle w:val="Prrafodelista"/>
        <w:numPr>
          <w:ilvl w:val="0"/>
          <w:numId w:val="14"/>
        </w:numPr>
      </w:pPr>
      <w:r>
        <w:t>Muestras.</w:t>
      </w:r>
    </w:p>
    <w:p w14:paraId="136234BF" w14:textId="77777777" w:rsidR="00C45BD9" w:rsidRDefault="00C45BD9" w:rsidP="00C24799">
      <w:pPr>
        <w:pStyle w:val="Prrafodelista"/>
        <w:numPr>
          <w:ilvl w:val="0"/>
          <w:numId w:val="14"/>
        </w:numPr>
      </w:pPr>
      <w:r>
        <w:t>Obsequios por correo.</w:t>
      </w:r>
    </w:p>
    <w:p w14:paraId="398E354A" w14:textId="77777777" w:rsidR="00C45BD9" w:rsidRDefault="00C45BD9" w:rsidP="00C24799">
      <w:pPr>
        <w:pStyle w:val="Prrafodelista"/>
        <w:numPr>
          <w:ilvl w:val="0"/>
          <w:numId w:val="14"/>
        </w:numPr>
      </w:pPr>
      <w:r>
        <w:t>Cupones del fabricante.</w:t>
      </w:r>
    </w:p>
    <w:p w14:paraId="1F9F30AD" w14:textId="77777777" w:rsidR="00C45BD9" w:rsidRDefault="00C45BD9" w:rsidP="00C24799">
      <w:pPr>
        <w:pStyle w:val="Prrafodelista"/>
        <w:numPr>
          <w:ilvl w:val="0"/>
          <w:numId w:val="14"/>
        </w:numPr>
      </w:pPr>
      <w:r>
        <w:t>Ofertas reforzadoras de imagen.</w:t>
      </w:r>
    </w:p>
    <w:p w14:paraId="391B19B1" w14:textId="77777777" w:rsidR="00C45BD9" w:rsidRDefault="00C45BD9" w:rsidP="00C24799">
      <w:pPr>
        <w:pStyle w:val="Prrafodelista"/>
        <w:numPr>
          <w:ilvl w:val="0"/>
          <w:numId w:val="14"/>
        </w:numPr>
      </w:pPr>
      <w:r>
        <w:t>Cupones del minorista.</w:t>
      </w:r>
    </w:p>
    <w:p w14:paraId="5FB561A8" w14:textId="77777777" w:rsidR="00C45BD9" w:rsidRDefault="00C45BD9" w:rsidP="00C24799">
      <w:pPr>
        <w:pStyle w:val="Prrafodelista"/>
        <w:numPr>
          <w:ilvl w:val="0"/>
          <w:numId w:val="14"/>
        </w:numPr>
      </w:pPr>
      <w:r>
        <w:t>Concursos y loterías.</w:t>
      </w:r>
    </w:p>
    <w:p w14:paraId="4C705960" w14:textId="77777777" w:rsidR="00C45BD9" w:rsidRDefault="00C45BD9" w:rsidP="00C24799">
      <w:pPr>
        <w:pStyle w:val="Prrafodelista"/>
        <w:numPr>
          <w:ilvl w:val="0"/>
          <w:numId w:val="14"/>
        </w:numPr>
      </w:pPr>
      <w:r>
        <w:t>Descuentos a intermediarios.</w:t>
      </w:r>
    </w:p>
    <w:p w14:paraId="0D218E92" w14:textId="77777777" w:rsidR="00C45BD9" w:rsidRDefault="00C45BD9" w:rsidP="00C24799">
      <w:pPr>
        <w:pStyle w:val="Prrafodelista"/>
        <w:numPr>
          <w:ilvl w:val="0"/>
          <w:numId w:val="14"/>
        </w:numPr>
      </w:pPr>
      <w:r>
        <w:t>Ofertas de reembolso.</w:t>
      </w:r>
    </w:p>
    <w:p w14:paraId="5B673095" w14:textId="77777777" w:rsidR="00C45BD9" w:rsidRDefault="00C45BD9" w:rsidP="00C24799">
      <w:pPr>
        <w:pStyle w:val="Prrafodelista"/>
        <w:numPr>
          <w:ilvl w:val="0"/>
          <w:numId w:val="14"/>
        </w:numPr>
      </w:pPr>
      <w:r>
        <w:t>Rebajas.</w:t>
      </w:r>
    </w:p>
    <w:p w14:paraId="20BFB127" w14:textId="77777777" w:rsidR="00C45BD9" w:rsidRDefault="00C45BD9" w:rsidP="00C24799">
      <w:pPr>
        <w:pStyle w:val="Prrafodelista"/>
        <w:numPr>
          <w:ilvl w:val="0"/>
          <w:numId w:val="14"/>
        </w:numPr>
      </w:pPr>
      <w:r>
        <w:t>Premios por continuidad.</w:t>
      </w:r>
    </w:p>
    <w:p w14:paraId="74FBE3A8" w14:textId="77777777" w:rsidR="00C45BD9" w:rsidRDefault="00C45BD9" w:rsidP="00C24799">
      <w:pPr>
        <w:pStyle w:val="Prrafodelista"/>
        <w:numPr>
          <w:ilvl w:val="0"/>
          <w:numId w:val="14"/>
        </w:numPr>
      </w:pPr>
      <w:r>
        <w:t>Obsequios.</w:t>
      </w:r>
    </w:p>
    <w:p w14:paraId="7E599099" w14:textId="77777777" w:rsidR="00C45BD9" w:rsidRDefault="00C45BD9" w:rsidP="00C24799">
      <w:pPr>
        <w:pStyle w:val="Prrafodelista"/>
        <w:numPr>
          <w:ilvl w:val="0"/>
          <w:numId w:val="14"/>
        </w:numPr>
      </w:pPr>
      <w:r>
        <w:t>Embalajes con bonificación.</w:t>
      </w:r>
    </w:p>
    <w:p w14:paraId="175DDBE4" w14:textId="77777777" w:rsidR="009E7844" w:rsidRPr="009E7844" w:rsidRDefault="009E7844" w:rsidP="009E7844">
      <w:pPr>
        <w:rPr>
          <w:b/>
          <w:bCs/>
        </w:rPr>
      </w:pPr>
      <w:r w:rsidRPr="009E7844">
        <w:rPr>
          <w:b/>
          <w:bCs/>
        </w:rPr>
        <w:lastRenderedPageBreak/>
        <w:t>¿Cómo se define el presupuesto promocional de la venta?</w:t>
      </w:r>
    </w:p>
    <w:p w14:paraId="78229EA0" w14:textId="77777777" w:rsidR="009E7844" w:rsidRDefault="009E7844" w:rsidP="009E7844">
      <w:r>
        <w:t>El presupuesto promocional de la venta significa resultados, debido a que los gastos en los que se incurren, generan rentabilidad al cabo de varios días, semanas o meses. Para promover las ventas se utilizan diferentes medios como: loterías, programas de correo directo, programas de cupones, muestras gratuitas, bonificaciones y rebajas, entre otros.</w:t>
      </w:r>
    </w:p>
    <w:p w14:paraId="0A63038C" w14:textId="77777777" w:rsidR="009E7844" w:rsidRDefault="009E7844" w:rsidP="009E7844">
      <w:pPr>
        <w:rPr>
          <w:sz w:val="24"/>
        </w:rPr>
      </w:pPr>
      <w:r>
        <w:t>Dicha promoción, incluye todas las actividades relacionadas con la venta personal, entre las que se debe hacer una lista de las exposiciones, los descuentos a intermediarios, los incentivos para vendedores y minoristas, las rebajas, las actividades para educación del consumidor, las demostraciones, los reintegros y los elementos para el lugar de compra, además de las mencionadas anteriormente.</w:t>
      </w:r>
    </w:p>
    <w:p w14:paraId="138BC710" w14:textId="77777777" w:rsidR="009E7844" w:rsidRDefault="009E7844" w:rsidP="009E7844">
      <w:r>
        <w:t>Al momento de desarrollar el presupuesto de promoción de ventas, se debe tener en cuenta que este depende del tipo de organización que se plantee para la empresa y el tipo de productos a promocionar. Sin embargo, la anterior lista incluye gastos en los que incurre la promoción de venta, de los cuales se debe tomar los que más se ajusten a los requisitos de presupuesto, además de agregar otros que se consideren necesarios.</w:t>
      </w:r>
    </w:p>
    <w:p w14:paraId="30C07EE2" w14:textId="0649B682" w:rsidR="009E7844" w:rsidRPr="001C2AD6" w:rsidRDefault="009E7844" w:rsidP="009E7844">
      <w:pPr>
        <w:rPr>
          <w:b/>
          <w:bCs/>
          <w:sz w:val="30"/>
          <w:szCs w:val="30"/>
        </w:rPr>
      </w:pPr>
      <w:r w:rsidRPr="001C2AD6">
        <w:rPr>
          <w:b/>
          <w:bCs/>
          <w:sz w:val="30"/>
          <w:szCs w:val="30"/>
        </w:rPr>
        <w:t>¿Qué métodos existen para hacer el presupuesto de promoción de la venta?</w:t>
      </w:r>
    </w:p>
    <w:p w14:paraId="072EF68F" w14:textId="2EFB8652" w:rsidR="00E271D0" w:rsidRDefault="00E271D0" w:rsidP="00E271D0">
      <w:r>
        <w:t>Existen tres categorías para clasificar los métodos de presupuesto de promoción de la venta: métodos pautados, teóricos y empíricos.</w:t>
      </w:r>
    </w:p>
    <w:p w14:paraId="025CBE13" w14:textId="77777777" w:rsidR="00E271D0" w:rsidRDefault="00E271D0">
      <w:pPr>
        <w:spacing w:before="0" w:after="160" w:line="259" w:lineRule="auto"/>
        <w:ind w:firstLine="0"/>
      </w:pPr>
      <w:r>
        <w:br w:type="page"/>
      </w:r>
    </w:p>
    <w:p w14:paraId="2FB57623" w14:textId="77777777" w:rsidR="00E271D0" w:rsidRPr="00E271D0" w:rsidRDefault="00E271D0" w:rsidP="00E271D0">
      <w:pPr>
        <w:rPr>
          <w:b/>
          <w:bCs/>
          <w:sz w:val="27"/>
          <w:szCs w:val="27"/>
        </w:rPr>
      </w:pPr>
      <w:r w:rsidRPr="00E271D0">
        <w:rPr>
          <w:b/>
          <w:bCs/>
          <w:sz w:val="27"/>
          <w:szCs w:val="27"/>
        </w:rPr>
        <w:lastRenderedPageBreak/>
        <w:t>Métodos pautados</w:t>
      </w:r>
    </w:p>
    <w:p w14:paraId="5F81DA4E" w14:textId="77777777" w:rsidR="00E271D0" w:rsidRDefault="00E271D0" w:rsidP="00E271D0">
      <w:pPr>
        <w:rPr>
          <w:sz w:val="24"/>
          <w:szCs w:val="24"/>
        </w:rPr>
      </w:pPr>
      <w:r>
        <w:t>Son aquellos métodos que utilizan datos históricos, estos constan de tres enfoques:</w:t>
      </w:r>
    </w:p>
    <w:p w14:paraId="4DFE6AA0" w14:textId="77777777" w:rsidR="00355435" w:rsidRPr="004F0B80" w:rsidRDefault="00355435" w:rsidP="004F0B80">
      <w:pPr>
        <w:rPr>
          <w:b/>
          <w:bCs/>
        </w:rPr>
      </w:pPr>
      <w:r w:rsidRPr="004F0B80">
        <w:rPr>
          <w:b/>
          <w:bCs/>
        </w:rPr>
        <w:t>1. Pautas fijas</w:t>
      </w:r>
    </w:p>
    <w:p w14:paraId="344D59DD" w14:textId="77777777" w:rsidR="00355435" w:rsidRDefault="00355435" w:rsidP="004F0B80">
      <w:pPr>
        <w:rPr>
          <w:sz w:val="24"/>
          <w:szCs w:val="24"/>
        </w:rPr>
      </w:pPr>
      <w:r>
        <w:t>Las técnicas en las que se basa este presupuesto son la proporción o porcentaje fijo del monto de las ventas, los márgenes brutos, las unidades vendidas y los gastos de la competencia.</w:t>
      </w:r>
    </w:p>
    <w:p w14:paraId="167D2FAE" w14:textId="77777777" w:rsidR="00355435" w:rsidRDefault="00355435" w:rsidP="004F0B80">
      <w:r>
        <w:t>En el caso del primero, la proporción o porcentaje fijo del monto de las ventas, es el método más utilizado y su cálculo es simple. Se basa en un porcentaje de ventas estimadas para el futuro del producto, la proporción está determinada por la experiencia o por las pautas de la industria o sector.</w:t>
      </w:r>
    </w:p>
    <w:p w14:paraId="5B9AE91F" w14:textId="77777777" w:rsidR="00355435" w:rsidRDefault="00355435" w:rsidP="004F0B80">
      <w:r>
        <w:t>Por ejemplo, si las ventas sumaron:</w:t>
      </w:r>
    </w:p>
    <w:p w14:paraId="60EE2BF7" w14:textId="77777777" w:rsidR="00355435" w:rsidRDefault="00355435" w:rsidP="004F0B80">
      <w:r>
        <w:t xml:space="preserve">$100.000 el año anterior y el 2 % se estima para el presupuesto de promoción de venta, entonces este será de $2.000 para el año siguiente y con una nueva idea de negocio, ese presupuesto se estima sobre la capacidad instalada o el tamaño del proyecto para </w:t>
      </w:r>
      <w:r w:rsidRPr="00AD6838">
        <w:t>emprender la</w:t>
      </w:r>
      <w:r>
        <w:t xml:space="preserve"> porción de demanda insatisfecha.</w:t>
      </w:r>
    </w:p>
    <w:p w14:paraId="2C199D8A" w14:textId="77777777" w:rsidR="00355435" w:rsidRDefault="00355435" w:rsidP="004F0B80">
      <w:r>
        <w:t>Sin embargo, el método presenta dos inconvenientes:</w:t>
      </w:r>
    </w:p>
    <w:p w14:paraId="6DBD85CE" w14:textId="77777777" w:rsidR="00355435" w:rsidRDefault="00355435" w:rsidP="004F0B80">
      <w:r>
        <w:t>a) Cuando las ventas aumentan, el presupuesto aumenta, así mismo cuando disminuyen, la promoción se reduce, lo que va en contra del principio y concepto de la promoción. Lo anterior, indica que la promoción debe incrementar las ventas y no al contrario.</w:t>
      </w:r>
    </w:p>
    <w:p w14:paraId="1AC32567" w14:textId="77777777" w:rsidR="00355435" w:rsidRDefault="00355435" w:rsidP="004F0B80">
      <w:r>
        <w:lastRenderedPageBreak/>
        <w:t>b) El efecto de la demora en la planificación, debido a que este presupuesto se establece, según las metas del año anterior y se ejecutan al siguiente de elaboración, marcando un lapso de tiempo amplio de dos años.</w:t>
      </w:r>
    </w:p>
    <w:p w14:paraId="19946773" w14:textId="77777777" w:rsidR="00355435" w:rsidRPr="004F0B80" w:rsidRDefault="00355435" w:rsidP="004F0B80">
      <w:pPr>
        <w:rPr>
          <w:b/>
          <w:bCs/>
        </w:rPr>
      </w:pPr>
      <w:r w:rsidRPr="004F0B80">
        <w:rPr>
          <w:b/>
          <w:bCs/>
        </w:rPr>
        <w:t>2. Asignaciones arbitrarias</w:t>
      </w:r>
    </w:p>
    <w:p w14:paraId="6D51711B" w14:textId="77777777" w:rsidR="00355435" w:rsidRDefault="00355435" w:rsidP="004F0B80">
      <w:pPr>
        <w:rPr>
          <w:sz w:val="24"/>
          <w:szCs w:val="24"/>
        </w:rPr>
      </w:pPr>
      <w:r>
        <w:t>Para estos métodos se determina una fórmula o estimación que se invertirá en promoción a partir de la situación financiera de la empresa. La decisión se toma, teniendo en cuenta lo que la empresa está en capacidad de costear y en el total de las ganancias deseadas, como rendimiento sobre la inversión.</w:t>
      </w:r>
    </w:p>
    <w:p w14:paraId="6E7F792F" w14:textId="77777777" w:rsidR="00473321" w:rsidRPr="004F0B80" w:rsidRDefault="00473321" w:rsidP="004F0B80">
      <w:pPr>
        <w:rPr>
          <w:b/>
          <w:bCs/>
        </w:rPr>
      </w:pPr>
      <w:r w:rsidRPr="004F0B80">
        <w:rPr>
          <w:b/>
          <w:bCs/>
        </w:rPr>
        <w:t>3. Objetivos y tareas</w:t>
      </w:r>
    </w:p>
    <w:p w14:paraId="2B58F44A" w14:textId="77777777" w:rsidR="00473321" w:rsidRDefault="00473321" w:rsidP="004F0B80">
      <w:pPr>
        <w:rPr>
          <w:sz w:val="24"/>
          <w:szCs w:val="24"/>
        </w:rPr>
      </w:pPr>
      <w:r>
        <w:t>Este es el procedimiento más práctico de los métodos pautados, pero no es el más utilizado. Por esta razón, el aprendiz puede consultarlo si así lo desea.</w:t>
      </w:r>
    </w:p>
    <w:p w14:paraId="2D182D5B" w14:textId="029519B1" w:rsidR="00290CAD" w:rsidRDefault="007B0941" w:rsidP="007B0941">
      <w:pPr>
        <w:pStyle w:val="Tabla"/>
        <w:jc w:val="center"/>
        <w:rPr>
          <w:bdr w:val="none" w:sz="0" w:space="0" w:color="auto" w:frame="1"/>
        </w:rPr>
      </w:pPr>
      <w:r>
        <w:rPr>
          <w:bdr w:val="none" w:sz="0" w:space="0" w:color="auto" w:frame="1"/>
        </w:rPr>
        <w:t xml:space="preserve">Datos históricos de ventas periodo 1995 </w:t>
      </w:r>
      <w:r>
        <w:rPr>
          <w:bdr w:val="none" w:sz="0" w:space="0" w:color="auto" w:frame="1"/>
        </w:rPr>
        <w:t>–</w:t>
      </w:r>
      <w:r>
        <w:rPr>
          <w:bdr w:val="none" w:sz="0" w:space="0" w:color="auto" w:frame="1"/>
        </w:rPr>
        <w:t xml:space="preserve"> 2000</w:t>
      </w:r>
    </w:p>
    <w:tbl>
      <w:tblPr>
        <w:tblStyle w:val="SENA"/>
        <w:tblW w:w="0" w:type="auto"/>
        <w:tblLook w:val="04A0" w:firstRow="1" w:lastRow="0" w:firstColumn="1" w:lastColumn="0" w:noHBand="0" w:noVBand="1"/>
      </w:tblPr>
      <w:tblGrid>
        <w:gridCol w:w="3320"/>
        <w:gridCol w:w="3321"/>
        <w:gridCol w:w="3321"/>
      </w:tblGrid>
      <w:tr w:rsidR="00B200FA" w14:paraId="625960FD" w14:textId="77777777" w:rsidTr="00B200FA">
        <w:trPr>
          <w:cnfStyle w:val="100000000000" w:firstRow="1" w:lastRow="0" w:firstColumn="0" w:lastColumn="0" w:oddVBand="0" w:evenVBand="0" w:oddHBand="0" w:evenHBand="0" w:firstRowFirstColumn="0" w:firstRowLastColumn="0" w:lastRowFirstColumn="0" w:lastRowLastColumn="0"/>
          <w:tblHeader/>
        </w:trPr>
        <w:tc>
          <w:tcPr>
            <w:tcW w:w="3320" w:type="dxa"/>
          </w:tcPr>
          <w:p w14:paraId="71C9B148" w14:textId="080FEEF3" w:rsidR="00B200FA" w:rsidRPr="00B200FA" w:rsidRDefault="00B200FA" w:rsidP="00B200FA">
            <w:pPr>
              <w:pStyle w:val="Tabla"/>
              <w:numPr>
                <w:ilvl w:val="0"/>
                <w:numId w:val="0"/>
              </w:numPr>
              <w:rPr>
                <w:lang w:eastAsia="es-CO"/>
              </w:rPr>
            </w:pPr>
            <w:r w:rsidRPr="00B200FA">
              <w:rPr>
                <w:lang w:eastAsia="es-CO"/>
              </w:rPr>
              <w:t xml:space="preserve">Año </w:t>
            </w:r>
          </w:p>
          <w:p w14:paraId="405071BD" w14:textId="77777777" w:rsidR="00B200FA" w:rsidRPr="00B200FA" w:rsidRDefault="00B200FA" w:rsidP="00B200FA">
            <w:pPr>
              <w:ind w:firstLine="0"/>
            </w:pPr>
          </w:p>
        </w:tc>
        <w:tc>
          <w:tcPr>
            <w:tcW w:w="3321" w:type="dxa"/>
          </w:tcPr>
          <w:p w14:paraId="69282484" w14:textId="5A7FC8F2" w:rsidR="00B200FA" w:rsidRPr="00B200FA" w:rsidRDefault="00B200FA" w:rsidP="00B200FA">
            <w:pPr>
              <w:ind w:firstLine="0"/>
            </w:pPr>
            <w:r w:rsidRPr="00B200FA">
              <w:rPr>
                <w:lang w:eastAsia="es-CO"/>
              </w:rPr>
              <w:t>Ventas en miles de unidades Producto X ($120)</w:t>
            </w:r>
          </w:p>
        </w:tc>
        <w:tc>
          <w:tcPr>
            <w:tcW w:w="3321" w:type="dxa"/>
          </w:tcPr>
          <w:p w14:paraId="440DD962" w14:textId="664EA476" w:rsidR="00B200FA" w:rsidRPr="00B200FA" w:rsidRDefault="00B200FA" w:rsidP="00B200FA">
            <w:pPr>
              <w:ind w:firstLine="0"/>
            </w:pPr>
            <w:r w:rsidRPr="00B200FA">
              <w:rPr>
                <w:lang w:eastAsia="es-CO"/>
              </w:rPr>
              <w:t>Ventas en miles de unidades Producto Y ($90)</w:t>
            </w:r>
          </w:p>
        </w:tc>
      </w:tr>
      <w:tr w:rsidR="00B200FA" w14:paraId="60467A7F" w14:textId="77777777" w:rsidTr="00B200FA">
        <w:trPr>
          <w:cnfStyle w:val="000000100000" w:firstRow="0" w:lastRow="0" w:firstColumn="0" w:lastColumn="0" w:oddVBand="0" w:evenVBand="0" w:oddHBand="1" w:evenHBand="0" w:firstRowFirstColumn="0" w:firstRowLastColumn="0" w:lastRowFirstColumn="0" w:lastRowLastColumn="0"/>
        </w:trPr>
        <w:tc>
          <w:tcPr>
            <w:tcW w:w="3320" w:type="dxa"/>
          </w:tcPr>
          <w:p w14:paraId="19EAA254" w14:textId="21DE581B" w:rsidR="00B200FA" w:rsidRDefault="00B200FA" w:rsidP="00B200FA">
            <w:pPr>
              <w:pStyle w:val="Tabla"/>
              <w:numPr>
                <w:ilvl w:val="0"/>
                <w:numId w:val="0"/>
              </w:numPr>
              <w:ind w:left="1134" w:hanging="1134"/>
            </w:pPr>
            <w:r w:rsidRPr="00B200FA">
              <w:rPr>
                <w:lang w:eastAsia="es-CO"/>
              </w:rPr>
              <w:t>1995</w:t>
            </w:r>
          </w:p>
        </w:tc>
        <w:tc>
          <w:tcPr>
            <w:tcW w:w="3321" w:type="dxa"/>
          </w:tcPr>
          <w:p w14:paraId="596230E1" w14:textId="3A472EDF" w:rsidR="00B200FA" w:rsidRDefault="00B200FA" w:rsidP="00B200FA">
            <w:pPr>
              <w:ind w:firstLine="0"/>
            </w:pPr>
            <w:r w:rsidRPr="00B200FA">
              <w:rPr>
                <w:lang w:eastAsia="es-CO"/>
              </w:rPr>
              <w:t xml:space="preserve">225 </w:t>
            </w:r>
          </w:p>
        </w:tc>
        <w:tc>
          <w:tcPr>
            <w:tcW w:w="3321" w:type="dxa"/>
          </w:tcPr>
          <w:p w14:paraId="26FA02B4" w14:textId="57DDFD8C" w:rsidR="00B200FA" w:rsidRDefault="00B200FA" w:rsidP="00B200FA">
            <w:pPr>
              <w:ind w:firstLine="0"/>
            </w:pPr>
            <w:r w:rsidRPr="00B200FA">
              <w:rPr>
                <w:lang w:eastAsia="es-CO"/>
              </w:rPr>
              <w:t>160</w:t>
            </w:r>
          </w:p>
        </w:tc>
      </w:tr>
      <w:tr w:rsidR="00B200FA" w14:paraId="708E069D" w14:textId="77777777" w:rsidTr="00B200FA">
        <w:tc>
          <w:tcPr>
            <w:tcW w:w="3320" w:type="dxa"/>
          </w:tcPr>
          <w:p w14:paraId="0AD64271" w14:textId="66347E6A" w:rsidR="00B200FA" w:rsidRDefault="00B200FA" w:rsidP="00B200FA">
            <w:pPr>
              <w:pStyle w:val="Tabla"/>
              <w:numPr>
                <w:ilvl w:val="0"/>
                <w:numId w:val="0"/>
              </w:numPr>
              <w:ind w:left="1134" w:hanging="1134"/>
            </w:pPr>
            <w:r w:rsidRPr="00B200FA">
              <w:rPr>
                <w:lang w:eastAsia="es-CO"/>
              </w:rPr>
              <w:t>1996</w:t>
            </w:r>
          </w:p>
        </w:tc>
        <w:tc>
          <w:tcPr>
            <w:tcW w:w="3321" w:type="dxa"/>
          </w:tcPr>
          <w:p w14:paraId="58BF9688" w14:textId="2D2CB22C" w:rsidR="00B200FA" w:rsidRDefault="00B200FA" w:rsidP="00B200FA">
            <w:pPr>
              <w:ind w:firstLine="0"/>
            </w:pPr>
            <w:r w:rsidRPr="00B200FA">
              <w:rPr>
                <w:lang w:eastAsia="es-CO"/>
              </w:rPr>
              <w:t xml:space="preserve">200 </w:t>
            </w:r>
          </w:p>
        </w:tc>
        <w:tc>
          <w:tcPr>
            <w:tcW w:w="3321" w:type="dxa"/>
          </w:tcPr>
          <w:p w14:paraId="48FEC310" w14:textId="26BC1741" w:rsidR="00B200FA" w:rsidRDefault="00B200FA" w:rsidP="00B200FA">
            <w:pPr>
              <w:ind w:firstLine="0"/>
            </w:pPr>
            <w:r w:rsidRPr="00B200FA">
              <w:rPr>
                <w:lang w:eastAsia="es-CO"/>
              </w:rPr>
              <w:t>170</w:t>
            </w:r>
          </w:p>
        </w:tc>
      </w:tr>
      <w:tr w:rsidR="00B200FA" w14:paraId="755DF512" w14:textId="77777777" w:rsidTr="00B200FA">
        <w:trPr>
          <w:cnfStyle w:val="000000100000" w:firstRow="0" w:lastRow="0" w:firstColumn="0" w:lastColumn="0" w:oddVBand="0" w:evenVBand="0" w:oddHBand="1" w:evenHBand="0" w:firstRowFirstColumn="0" w:firstRowLastColumn="0" w:lastRowFirstColumn="0" w:lastRowLastColumn="0"/>
        </w:trPr>
        <w:tc>
          <w:tcPr>
            <w:tcW w:w="3320" w:type="dxa"/>
          </w:tcPr>
          <w:p w14:paraId="13A0B205" w14:textId="3E94D521" w:rsidR="00B200FA" w:rsidRDefault="00B200FA" w:rsidP="00B200FA">
            <w:pPr>
              <w:pStyle w:val="Tabla"/>
              <w:numPr>
                <w:ilvl w:val="0"/>
                <w:numId w:val="0"/>
              </w:numPr>
              <w:ind w:left="1134" w:hanging="1134"/>
            </w:pPr>
            <w:r w:rsidRPr="00B200FA">
              <w:rPr>
                <w:lang w:eastAsia="es-CO"/>
              </w:rPr>
              <w:t>1997</w:t>
            </w:r>
          </w:p>
        </w:tc>
        <w:tc>
          <w:tcPr>
            <w:tcW w:w="3321" w:type="dxa"/>
          </w:tcPr>
          <w:p w14:paraId="16DA1C65" w14:textId="486E79B4" w:rsidR="00B200FA" w:rsidRDefault="00B200FA" w:rsidP="00B200FA">
            <w:pPr>
              <w:ind w:firstLine="0"/>
            </w:pPr>
            <w:r w:rsidRPr="00B200FA">
              <w:rPr>
                <w:lang w:eastAsia="es-CO"/>
              </w:rPr>
              <w:t xml:space="preserve">180 </w:t>
            </w:r>
          </w:p>
        </w:tc>
        <w:tc>
          <w:tcPr>
            <w:tcW w:w="3321" w:type="dxa"/>
          </w:tcPr>
          <w:p w14:paraId="48801978" w14:textId="513FC814" w:rsidR="00B200FA" w:rsidRDefault="00B200FA" w:rsidP="00B200FA">
            <w:pPr>
              <w:ind w:firstLine="0"/>
            </w:pPr>
            <w:r w:rsidRPr="00B200FA">
              <w:rPr>
                <w:lang w:eastAsia="es-CO"/>
              </w:rPr>
              <w:t>175</w:t>
            </w:r>
          </w:p>
        </w:tc>
      </w:tr>
      <w:tr w:rsidR="00B200FA" w14:paraId="55EAD2B7" w14:textId="77777777" w:rsidTr="00B200FA">
        <w:tc>
          <w:tcPr>
            <w:tcW w:w="3320" w:type="dxa"/>
          </w:tcPr>
          <w:p w14:paraId="308FA3A2" w14:textId="1F022707" w:rsidR="00B200FA" w:rsidRDefault="00B200FA" w:rsidP="00B200FA">
            <w:pPr>
              <w:pStyle w:val="Tabla"/>
              <w:numPr>
                <w:ilvl w:val="0"/>
                <w:numId w:val="0"/>
              </w:numPr>
              <w:ind w:left="1134" w:hanging="1134"/>
            </w:pPr>
            <w:r w:rsidRPr="00B200FA">
              <w:rPr>
                <w:lang w:eastAsia="es-CO"/>
              </w:rPr>
              <w:t>1998</w:t>
            </w:r>
          </w:p>
        </w:tc>
        <w:tc>
          <w:tcPr>
            <w:tcW w:w="3321" w:type="dxa"/>
          </w:tcPr>
          <w:p w14:paraId="11854D81" w14:textId="76F626D3" w:rsidR="00B200FA" w:rsidRDefault="00B200FA" w:rsidP="00B200FA">
            <w:pPr>
              <w:ind w:firstLine="0"/>
            </w:pPr>
            <w:r w:rsidRPr="00B200FA">
              <w:rPr>
                <w:lang w:eastAsia="es-CO"/>
              </w:rPr>
              <w:t>175</w:t>
            </w:r>
          </w:p>
        </w:tc>
        <w:tc>
          <w:tcPr>
            <w:tcW w:w="3321" w:type="dxa"/>
          </w:tcPr>
          <w:p w14:paraId="41FB0490" w14:textId="5C3C6C07" w:rsidR="00B200FA" w:rsidRDefault="00B200FA" w:rsidP="00B200FA">
            <w:pPr>
              <w:ind w:firstLine="0"/>
            </w:pPr>
            <w:r w:rsidRPr="00B200FA">
              <w:rPr>
                <w:lang w:eastAsia="es-CO"/>
              </w:rPr>
              <w:t>185</w:t>
            </w:r>
          </w:p>
        </w:tc>
      </w:tr>
      <w:tr w:rsidR="00B200FA" w14:paraId="710753AC" w14:textId="77777777" w:rsidTr="00B200FA">
        <w:trPr>
          <w:cnfStyle w:val="000000100000" w:firstRow="0" w:lastRow="0" w:firstColumn="0" w:lastColumn="0" w:oddVBand="0" w:evenVBand="0" w:oddHBand="1" w:evenHBand="0" w:firstRowFirstColumn="0" w:firstRowLastColumn="0" w:lastRowFirstColumn="0" w:lastRowLastColumn="0"/>
        </w:trPr>
        <w:tc>
          <w:tcPr>
            <w:tcW w:w="3320" w:type="dxa"/>
          </w:tcPr>
          <w:p w14:paraId="2CA29E7C" w14:textId="5B3447E3" w:rsidR="00B200FA" w:rsidRDefault="00B200FA" w:rsidP="00B200FA">
            <w:pPr>
              <w:pStyle w:val="Tabla"/>
              <w:numPr>
                <w:ilvl w:val="0"/>
                <w:numId w:val="0"/>
              </w:numPr>
              <w:ind w:left="1134" w:hanging="1134"/>
            </w:pPr>
            <w:r w:rsidRPr="00B200FA">
              <w:rPr>
                <w:lang w:eastAsia="es-CO"/>
              </w:rPr>
              <w:lastRenderedPageBreak/>
              <w:t>1999</w:t>
            </w:r>
          </w:p>
        </w:tc>
        <w:tc>
          <w:tcPr>
            <w:tcW w:w="3321" w:type="dxa"/>
          </w:tcPr>
          <w:p w14:paraId="75A6B304" w14:textId="7E3DE182" w:rsidR="00B200FA" w:rsidRDefault="00B200FA" w:rsidP="00B200FA">
            <w:pPr>
              <w:ind w:firstLine="0"/>
            </w:pPr>
            <w:r w:rsidRPr="00B200FA">
              <w:rPr>
                <w:lang w:eastAsia="es-CO"/>
              </w:rPr>
              <w:t>150</w:t>
            </w:r>
          </w:p>
        </w:tc>
        <w:tc>
          <w:tcPr>
            <w:tcW w:w="3321" w:type="dxa"/>
          </w:tcPr>
          <w:p w14:paraId="172E9498" w14:textId="270145B1" w:rsidR="00B200FA" w:rsidRDefault="00B200FA" w:rsidP="00B200FA">
            <w:pPr>
              <w:ind w:firstLine="0"/>
            </w:pPr>
            <w:r w:rsidRPr="00B200FA">
              <w:rPr>
                <w:lang w:eastAsia="es-CO"/>
              </w:rPr>
              <w:t>200</w:t>
            </w:r>
          </w:p>
        </w:tc>
      </w:tr>
      <w:tr w:rsidR="00B200FA" w14:paraId="7ED5C194" w14:textId="77777777" w:rsidTr="00B200FA">
        <w:tc>
          <w:tcPr>
            <w:tcW w:w="3320" w:type="dxa"/>
          </w:tcPr>
          <w:p w14:paraId="11E8267A" w14:textId="742F3529" w:rsidR="00B200FA" w:rsidRPr="00B200FA" w:rsidRDefault="00B200FA" w:rsidP="00B200FA">
            <w:pPr>
              <w:pStyle w:val="Tabla"/>
              <w:numPr>
                <w:ilvl w:val="0"/>
                <w:numId w:val="0"/>
              </w:numPr>
              <w:ind w:left="1134" w:hanging="1134"/>
              <w:rPr>
                <w:lang w:eastAsia="es-CO"/>
              </w:rPr>
            </w:pPr>
            <w:r w:rsidRPr="00B200FA">
              <w:rPr>
                <w:lang w:eastAsia="es-CO"/>
              </w:rPr>
              <w:t>2000</w:t>
            </w:r>
          </w:p>
        </w:tc>
        <w:tc>
          <w:tcPr>
            <w:tcW w:w="3321" w:type="dxa"/>
          </w:tcPr>
          <w:p w14:paraId="1218D257" w14:textId="7384CA04" w:rsidR="00B200FA" w:rsidRPr="00B200FA" w:rsidRDefault="00B200FA" w:rsidP="00B200FA">
            <w:pPr>
              <w:ind w:firstLine="0"/>
              <w:rPr>
                <w:lang w:eastAsia="es-CO"/>
              </w:rPr>
            </w:pPr>
            <w:r w:rsidRPr="00B200FA">
              <w:rPr>
                <w:lang w:eastAsia="es-CO"/>
              </w:rPr>
              <w:t>150</w:t>
            </w:r>
          </w:p>
        </w:tc>
        <w:tc>
          <w:tcPr>
            <w:tcW w:w="3321" w:type="dxa"/>
          </w:tcPr>
          <w:p w14:paraId="5D4A1A09" w14:textId="4846E793" w:rsidR="00B200FA" w:rsidRPr="00B200FA" w:rsidRDefault="00B200FA" w:rsidP="00B200FA">
            <w:pPr>
              <w:ind w:firstLine="0"/>
              <w:rPr>
                <w:lang w:eastAsia="es-CO"/>
              </w:rPr>
            </w:pPr>
            <w:r w:rsidRPr="00B200FA">
              <w:rPr>
                <w:lang w:eastAsia="es-CO"/>
              </w:rPr>
              <w:t>210</w:t>
            </w:r>
          </w:p>
        </w:tc>
      </w:tr>
    </w:tbl>
    <w:p w14:paraId="2D073D52" w14:textId="0A4DD969" w:rsidR="00B200FA" w:rsidRDefault="00B200FA" w:rsidP="00663EF3"/>
    <w:p w14:paraId="21AC8DBA" w14:textId="435AC85A"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color w:val="000000"/>
          <w:kern w:val="0"/>
          <w:szCs w:val="28"/>
          <w:lang w:eastAsia="es-CO"/>
          <w14:ligatures w14:val="none"/>
        </w:rPr>
        <w:t>Dentro d</w:t>
      </w:r>
      <w:r w:rsidRPr="00663EF3">
        <w:rPr>
          <w:rFonts w:eastAsia="Times New Roman" w:cstheme="minorHAnsi"/>
          <w:color w:val="000000"/>
          <w:kern w:val="0"/>
          <w:szCs w:val="28"/>
          <w:lang w:eastAsia="es-CO"/>
          <w14:ligatures w14:val="none"/>
        </w:rPr>
        <w:t>e este grupo de métodos se encuentran los siguientes modelos:</w:t>
      </w:r>
    </w:p>
    <w:p w14:paraId="73C5D602" w14:textId="77777777"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b/>
          <w:bCs/>
          <w:color w:val="000000"/>
          <w:kern w:val="0"/>
          <w:szCs w:val="28"/>
          <w:lang w:eastAsia="es-CO"/>
          <w14:ligatures w14:val="none"/>
        </w:rPr>
        <w:t>Ventas</w:t>
      </w:r>
      <w:r w:rsidRPr="00663EF3">
        <w:rPr>
          <w:rFonts w:eastAsia="Times New Roman" w:cstheme="minorHAnsi"/>
          <w:color w:val="000000"/>
          <w:kern w:val="0"/>
          <w:szCs w:val="28"/>
          <w:lang w:eastAsia="es-CO"/>
          <w14:ligatures w14:val="none"/>
        </w:rPr>
        <w:t>: la promoción se considera como la única variable que afecta las ventas. Se utiliza un enfoque de optimización para construir el presupuesto.</w:t>
      </w:r>
    </w:p>
    <w:p w14:paraId="07B008D6" w14:textId="77777777"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b/>
          <w:bCs/>
          <w:color w:val="000000"/>
          <w:kern w:val="0"/>
          <w:szCs w:val="28"/>
          <w:lang w:eastAsia="es-CO"/>
          <w14:ligatures w14:val="none"/>
        </w:rPr>
        <w:t>Dinámico</w:t>
      </w:r>
      <w:r w:rsidRPr="00663EF3">
        <w:rPr>
          <w:rFonts w:eastAsia="Times New Roman" w:cstheme="minorHAnsi"/>
          <w:color w:val="000000"/>
          <w:kern w:val="0"/>
          <w:szCs w:val="28"/>
          <w:lang w:eastAsia="es-CO"/>
          <w14:ligatures w14:val="none"/>
        </w:rPr>
        <w:t>: justifica los efectos de la promoción sobre las ventas con relación en el tiempo.</w:t>
      </w:r>
    </w:p>
    <w:p w14:paraId="074FA1D5" w14:textId="77777777"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b/>
          <w:bCs/>
          <w:color w:val="000000"/>
          <w:kern w:val="0"/>
          <w:szCs w:val="28"/>
          <w:lang w:eastAsia="es-CO"/>
          <w14:ligatures w14:val="none"/>
        </w:rPr>
        <w:t>Competitivo</w:t>
      </w:r>
      <w:r w:rsidRPr="00663EF3">
        <w:rPr>
          <w:rFonts w:eastAsia="Times New Roman" w:cstheme="minorHAnsi"/>
          <w:color w:val="000000"/>
          <w:kern w:val="0"/>
          <w:szCs w:val="28"/>
          <w:lang w:eastAsia="es-CO"/>
          <w14:ligatures w14:val="none"/>
        </w:rPr>
        <w:t>: se basa en una teoría de juegos para visualizar las actividades de la competencia. Se trabaja la incertidumbre sobre el supuesto y el desconocimiento de lo que hará la competencia. Se desarrolla una estrategia para reducir o controlar la incertidumbre y el presupuesto que responde a esta situación.</w:t>
      </w:r>
    </w:p>
    <w:p w14:paraId="150022AD" w14:textId="77777777"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b/>
          <w:bCs/>
          <w:color w:val="000000"/>
          <w:kern w:val="0"/>
          <w:szCs w:val="28"/>
          <w:lang w:eastAsia="es-CO"/>
          <w14:ligatures w14:val="none"/>
        </w:rPr>
        <w:t>Estocástico</w:t>
      </w:r>
      <w:r w:rsidRPr="00663EF3">
        <w:rPr>
          <w:rFonts w:eastAsia="Times New Roman" w:cstheme="minorHAnsi"/>
          <w:color w:val="000000"/>
          <w:kern w:val="0"/>
          <w:szCs w:val="28"/>
          <w:lang w:eastAsia="es-CO"/>
          <w14:ligatures w14:val="none"/>
        </w:rPr>
        <w:t xml:space="preserve">: está soportado sobre dos técnicas que desarrollan las leyes de las probabilidades. Es lo que se conoce como la cadena de </w:t>
      </w:r>
      <w:proofErr w:type="spellStart"/>
      <w:r w:rsidRPr="00663EF3">
        <w:rPr>
          <w:rFonts w:eastAsia="Times New Roman" w:cstheme="minorHAnsi"/>
          <w:color w:val="000000"/>
          <w:kern w:val="0"/>
          <w:szCs w:val="28"/>
          <w:lang w:eastAsia="es-CO"/>
          <w14:ligatures w14:val="none"/>
        </w:rPr>
        <w:t>Markov</w:t>
      </w:r>
      <w:proofErr w:type="spellEnd"/>
      <w:r w:rsidRPr="00663EF3">
        <w:rPr>
          <w:rFonts w:eastAsia="Times New Roman" w:cstheme="minorHAnsi"/>
          <w:color w:val="000000"/>
          <w:kern w:val="0"/>
          <w:szCs w:val="28"/>
          <w:lang w:eastAsia="es-CO"/>
          <w14:ligatures w14:val="none"/>
        </w:rPr>
        <w:t>, la otra es el modelo de aprendizaje estocástico; ambas usadas para hacer la predicción.</w:t>
      </w:r>
    </w:p>
    <w:p w14:paraId="413F0676" w14:textId="77777777"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b/>
          <w:bCs/>
          <w:color w:val="000000"/>
          <w:kern w:val="0"/>
          <w:szCs w:val="28"/>
          <w:lang w:eastAsia="es-CO"/>
          <w14:ligatures w14:val="none"/>
        </w:rPr>
        <w:t>Simulación</w:t>
      </w:r>
      <w:r w:rsidRPr="00663EF3">
        <w:rPr>
          <w:rFonts w:eastAsia="Times New Roman" w:cstheme="minorHAnsi"/>
          <w:color w:val="000000"/>
          <w:kern w:val="0"/>
          <w:szCs w:val="28"/>
          <w:lang w:eastAsia="es-CO"/>
          <w14:ligatures w14:val="none"/>
        </w:rPr>
        <w:t>: modelos informáticos que simulan la conducta del consumidor a partir de datos almacenados.</w:t>
      </w:r>
    </w:p>
    <w:p w14:paraId="29E7BEE0" w14:textId="2D6589DD" w:rsidR="00E95268" w:rsidRPr="006D169C" w:rsidRDefault="00E95268" w:rsidP="008731E0">
      <w:pPr>
        <w:rPr>
          <w:b/>
          <w:bCs/>
          <w:lang w:eastAsia="es-CO"/>
        </w:rPr>
      </w:pPr>
      <w:r w:rsidRPr="006D169C">
        <w:rPr>
          <w:b/>
          <w:bCs/>
          <w:lang w:eastAsia="es-CO"/>
        </w:rPr>
        <w:lastRenderedPageBreak/>
        <w:t>Métodos empíricos</w:t>
      </w:r>
    </w:p>
    <w:p w14:paraId="3A926154" w14:textId="77777777" w:rsidR="00E95268" w:rsidRPr="00E95268" w:rsidRDefault="00E95268" w:rsidP="008731E0">
      <w:pPr>
        <w:rPr>
          <w:lang w:eastAsia="es-CO"/>
        </w:rPr>
      </w:pPr>
      <w:r w:rsidRPr="00E95268">
        <w:rPr>
          <w:lang w:eastAsia="es-CO"/>
        </w:rPr>
        <w:t>Son métodos basados en la realimentación experimental del mercado, no en datos históricos. De allí que no haya una teorización importante acerca de ellos.</w:t>
      </w:r>
    </w:p>
    <w:p w14:paraId="1CACB812" w14:textId="77777777" w:rsidR="00E95268" w:rsidRPr="00FC1F04" w:rsidRDefault="00E95268" w:rsidP="008731E0">
      <w:pPr>
        <w:rPr>
          <w:b/>
          <w:bCs/>
          <w:lang w:eastAsia="es-CO"/>
        </w:rPr>
      </w:pPr>
      <w:r w:rsidRPr="00FC1F04">
        <w:rPr>
          <w:b/>
          <w:bCs/>
          <w:lang w:eastAsia="es-CO"/>
        </w:rPr>
        <w:t>Técnicas de la comunicación comercial</w:t>
      </w:r>
    </w:p>
    <w:p w14:paraId="291E5B3D" w14:textId="77777777" w:rsidR="00E95268" w:rsidRPr="00E95268" w:rsidRDefault="00E95268" w:rsidP="008731E0">
      <w:pPr>
        <w:rPr>
          <w:lang w:eastAsia="es-CO"/>
        </w:rPr>
      </w:pPr>
      <w:r w:rsidRPr="00E95268">
        <w:rPr>
          <w:lang w:eastAsia="es-CO"/>
        </w:rPr>
        <w:t>La función de la comunicación comercial es lograr establecer un diálogo entre los vendedores con los posibles compradores, teniendo en cuenta que estos no solo escuchan el mensaje, sino que también lo comprenden y siguen el procedimiento necesario para adquirir el producto o servicio.</w:t>
      </w:r>
    </w:p>
    <w:p w14:paraId="0C9EFEB1" w14:textId="77777777" w:rsidR="00E95268" w:rsidRPr="00E95268" w:rsidRDefault="00E95268" w:rsidP="008731E0">
      <w:pPr>
        <w:rPr>
          <w:lang w:eastAsia="es-CO"/>
        </w:rPr>
      </w:pPr>
      <w:r w:rsidRPr="00E95268">
        <w:rPr>
          <w:lang w:eastAsia="es-CO"/>
        </w:rPr>
        <w:t>El terminar una venta con éxito, implica que el ciclo se cierre de tal manera, que al final el vendedor conoce las necesidades, los gustos y el grado de satisfacción del comprador.</w:t>
      </w:r>
    </w:p>
    <w:p w14:paraId="4A9D835F" w14:textId="77777777" w:rsidR="00E95268" w:rsidRPr="00FC1F04" w:rsidRDefault="00E95268" w:rsidP="008731E0">
      <w:pPr>
        <w:rPr>
          <w:b/>
          <w:bCs/>
          <w:lang w:eastAsia="es-CO"/>
        </w:rPr>
      </w:pPr>
      <w:r w:rsidRPr="00FC1F04">
        <w:rPr>
          <w:b/>
          <w:bCs/>
          <w:lang w:eastAsia="es-CO"/>
        </w:rPr>
        <w:t>Elementos que participan en el proceso de comunicación de la venta</w:t>
      </w:r>
    </w:p>
    <w:p w14:paraId="17C5C0C3" w14:textId="77777777" w:rsidR="00E95268" w:rsidRPr="00E95268" w:rsidRDefault="00E95268" w:rsidP="008731E0">
      <w:pPr>
        <w:rPr>
          <w:lang w:eastAsia="es-CO"/>
        </w:rPr>
      </w:pPr>
      <w:r w:rsidRPr="00E95268">
        <w:rPr>
          <w:lang w:eastAsia="es-CO"/>
        </w:rPr>
        <w:t>Existen cinco elementos que participan en el proceso de venta, necesarios para que se dé la comunicación en dichos procesos, estos son:</w:t>
      </w:r>
    </w:p>
    <w:p w14:paraId="1880A5E0" w14:textId="77777777" w:rsidR="00E95268" w:rsidRPr="00E95268" w:rsidRDefault="00E95268" w:rsidP="008731E0">
      <w:pPr>
        <w:rPr>
          <w:lang w:eastAsia="es-CO"/>
        </w:rPr>
      </w:pPr>
      <w:r w:rsidRPr="00E95268">
        <w:rPr>
          <w:lang w:eastAsia="es-CO"/>
        </w:rPr>
        <w:t>Elementos que participan en el proceso de venta:</w:t>
      </w:r>
    </w:p>
    <w:p w14:paraId="37DACCFD" w14:textId="1ED9B4F3" w:rsidR="00E73638" w:rsidRPr="00E73638" w:rsidRDefault="00E73638" w:rsidP="00C24799">
      <w:pPr>
        <w:pStyle w:val="Prrafodelista"/>
        <w:numPr>
          <w:ilvl w:val="0"/>
          <w:numId w:val="15"/>
        </w:numPr>
        <w:rPr>
          <w:lang w:eastAsia="es-CO"/>
        </w:rPr>
      </w:pPr>
      <w:r w:rsidRPr="008731E0">
        <w:rPr>
          <w:b/>
          <w:bCs/>
          <w:lang w:eastAsia="es-CO"/>
        </w:rPr>
        <w:t>Emisor</w:t>
      </w:r>
      <w:r w:rsidRPr="00E73638">
        <w:rPr>
          <w:lang w:eastAsia="es-CO"/>
        </w:rPr>
        <w:t xml:space="preserve">: </w:t>
      </w:r>
      <w:r w:rsidR="00AD6838">
        <w:rPr>
          <w:lang w:eastAsia="es-CO"/>
        </w:rPr>
        <w:t>p</w:t>
      </w:r>
      <w:r w:rsidRPr="00E73638">
        <w:rPr>
          <w:lang w:eastAsia="es-CO"/>
        </w:rPr>
        <w:t>ersona encargada de suministrar el mensaje publicitario.</w:t>
      </w:r>
    </w:p>
    <w:p w14:paraId="5FF6E30B" w14:textId="05BFB3AD" w:rsidR="00E73638" w:rsidRPr="00E73638" w:rsidRDefault="00E73638" w:rsidP="00C24799">
      <w:pPr>
        <w:pStyle w:val="Prrafodelista"/>
        <w:numPr>
          <w:ilvl w:val="0"/>
          <w:numId w:val="15"/>
        </w:numPr>
        <w:rPr>
          <w:lang w:eastAsia="es-CO"/>
        </w:rPr>
      </w:pPr>
      <w:r w:rsidRPr="008731E0">
        <w:rPr>
          <w:b/>
          <w:bCs/>
          <w:lang w:eastAsia="es-CO"/>
        </w:rPr>
        <w:t>Receptor</w:t>
      </w:r>
      <w:r w:rsidRPr="00E73638">
        <w:rPr>
          <w:lang w:eastAsia="es-CO"/>
        </w:rPr>
        <w:t xml:space="preserve">: </w:t>
      </w:r>
      <w:r w:rsidR="00AD6838">
        <w:rPr>
          <w:lang w:eastAsia="es-CO"/>
        </w:rPr>
        <w:t>p</w:t>
      </w:r>
      <w:r w:rsidRPr="00E73638">
        <w:rPr>
          <w:lang w:eastAsia="es-CO"/>
        </w:rPr>
        <w:t>ersona que potencialmente recibe el mensaje.</w:t>
      </w:r>
    </w:p>
    <w:p w14:paraId="1D7114BC" w14:textId="4C01C785" w:rsidR="00E73638" w:rsidRPr="00E73638" w:rsidRDefault="00E73638" w:rsidP="00C24799">
      <w:pPr>
        <w:pStyle w:val="Prrafodelista"/>
        <w:numPr>
          <w:ilvl w:val="0"/>
          <w:numId w:val="15"/>
        </w:numPr>
        <w:rPr>
          <w:lang w:eastAsia="es-CO"/>
        </w:rPr>
      </w:pPr>
      <w:r w:rsidRPr="008731E0">
        <w:rPr>
          <w:b/>
          <w:bCs/>
          <w:lang w:eastAsia="es-CO"/>
        </w:rPr>
        <w:t>Mensaje</w:t>
      </w:r>
      <w:r w:rsidRPr="00E73638">
        <w:rPr>
          <w:lang w:eastAsia="es-CO"/>
        </w:rPr>
        <w:t xml:space="preserve">: </w:t>
      </w:r>
      <w:r w:rsidR="00AD6838">
        <w:rPr>
          <w:lang w:eastAsia="es-CO"/>
        </w:rPr>
        <w:t>c</w:t>
      </w:r>
      <w:r w:rsidRPr="00E73638">
        <w:rPr>
          <w:lang w:eastAsia="es-CO"/>
        </w:rPr>
        <w:t>ontenido de la información que se trasmite al potencial de compradores.</w:t>
      </w:r>
    </w:p>
    <w:p w14:paraId="16352DD1" w14:textId="4D573089" w:rsidR="00E73638" w:rsidRPr="00E73638" w:rsidRDefault="00E73638" w:rsidP="00C24799">
      <w:pPr>
        <w:pStyle w:val="Prrafodelista"/>
        <w:numPr>
          <w:ilvl w:val="0"/>
          <w:numId w:val="15"/>
        </w:numPr>
        <w:rPr>
          <w:lang w:eastAsia="es-CO"/>
        </w:rPr>
      </w:pPr>
      <w:r w:rsidRPr="008731E0">
        <w:rPr>
          <w:b/>
          <w:bCs/>
          <w:lang w:eastAsia="es-CO"/>
        </w:rPr>
        <w:t>Canal</w:t>
      </w:r>
      <w:r w:rsidRPr="00E73638">
        <w:rPr>
          <w:lang w:eastAsia="es-CO"/>
        </w:rPr>
        <w:t xml:space="preserve">: </w:t>
      </w:r>
      <w:r w:rsidR="00AD6838">
        <w:rPr>
          <w:lang w:eastAsia="es-CO"/>
        </w:rPr>
        <w:t>m</w:t>
      </w:r>
      <w:r w:rsidRPr="00E73638">
        <w:rPr>
          <w:lang w:eastAsia="es-CO"/>
        </w:rPr>
        <w:t>edio de comunicación por donde es reproducido el mensaje, puede ser radial, televisivo, prensa o internet.</w:t>
      </w:r>
    </w:p>
    <w:p w14:paraId="112B6346" w14:textId="51D167E1" w:rsidR="00E73638" w:rsidRPr="00E73638" w:rsidRDefault="00E73638" w:rsidP="00C24799">
      <w:pPr>
        <w:pStyle w:val="Prrafodelista"/>
        <w:numPr>
          <w:ilvl w:val="0"/>
          <w:numId w:val="15"/>
        </w:numPr>
        <w:rPr>
          <w:lang w:eastAsia="es-CO"/>
        </w:rPr>
      </w:pPr>
      <w:r w:rsidRPr="008731E0">
        <w:rPr>
          <w:b/>
          <w:bCs/>
          <w:lang w:eastAsia="es-CO"/>
        </w:rPr>
        <w:lastRenderedPageBreak/>
        <w:t>Código</w:t>
      </w:r>
      <w:r w:rsidRPr="00E73638">
        <w:rPr>
          <w:lang w:eastAsia="es-CO"/>
        </w:rPr>
        <w:t xml:space="preserve">: </w:t>
      </w:r>
      <w:r w:rsidR="00AD6838">
        <w:rPr>
          <w:lang w:eastAsia="es-CO"/>
        </w:rPr>
        <w:t>s</w:t>
      </w:r>
      <w:r w:rsidRPr="00E73638">
        <w:rPr>
          <w:lang w:eastAsia="es-CO"/>
        </w:rPr>
        <w:t>on las diversas formas y estilos que tiene el vendedor de transmitir el mensaje.</w:t>
      </w:r>
    </w:p>
    <w:p w14:paraId="488C3EAF" w14:textId="77777777" w:rsidR="00E73638" w:rsidRPr="00E73638" w:rsidRDefault="00E73638" w:rsidP="008731E0">
      <w:pPr>
        <w:rPr>
          <w:lang w:eastAsia="es-CO"/>
        </w:rPr>
      </w:pPr>
      <w:r w:rsidRPr="00E73638">
        <w:rPr>
          <w:lang w:eastAsia="es-CO"/>
        </w:rPr>
        <w:t>Para que se dé una óptima gestión comercial, en la que no solo se ejecute por las palabras y argumentos, sino que también haya una serie de habilidades sociales y pautas de comportamiento que permitan tener mayor o menor éxito en la gestión, se debe llegar al cliente mediante dos vías que brinda la comunicación:</w:t>
      </w:r>
    </w:p>
    <w:p w14:paraId="474D99A3" w14:textId="0CFB58DA" w:rsidR="00E73638" w:rsidRPr="00E73638" w:rsidRDefault="00E73638" w:rsidP="00C24799">
      <w:pPr>
        <w:pStyle w:val="Prrafodelista"/>
        <w:numPr>
          <w:ilvl w:val="0"/>
          <w:numId w:val="16"/>
        </w:numPr>
        <w:rPr>
          <w:lang w:eastAsia="es-CO"/>
        </w:rPr>
      </w:pPr>
      <w:r w:rsidRPr="00E73638">
        <w:rPr>
          <w:lang w:eastAsia="es-CO"/>
        </w:rPr>
        <w:t>La comunicación verbal.</w:t>
      </w:r>
    </w:p>
    <w:p w14:paraId="070BE8CC" w14:textId="218C4909" w:rsidR="00E73638" w:rsidRPr="00E73638" w:rsidRDefault="00E73638" w:rsidP="00C24799">
      <w:pPr>
        <w:pStyle w:val="Prrafodelista"/>
        <w:numPr>
          <w:ilvl w:val="0"/>
          <w:numId w:val="16"/>
        </w:numPr>
        <w:rPr>
          <w:lang w:eastAsia="es-CO"/>
        </w:rPr>
      </w:pPr>
      <w:r w:rsidRPr="00E73638">
        <w:rPr>
          <w:lang w:eastAsia="es-CO"/>
        </w:rPr>
        <w:t>La comunicación no verba</w:t>
      </w:r>
      <w:r w:rsidR="00696334">
        <w:rPr>
          <w:lang w:eastAsia="es-CO"/>
        </w:rPr>
        <w:t>l.</w:t>
      </w:r>
    </w:p>
    <w:p w14:paraId="29ED2C30" w14:textId="0DD267F4" w:rsidR="0043116C" w:rsidRDefault="0043116C">
      <w:pPr>
        <w:spacing w:before="0" w:after="160" w:line="259" w:lineRule="auto"/>
        <w:ind w:firstLine="0"/>
      </w:pPr>
      <w:r>
        <w:br w:type="page"/>
      </w:r>
    </w:p>
    <w:p w14:paraId="6AEB2D43" w14:textId="77777777" w:rsidR="00FC1F04" w:rsidRDefault="00FC1F04" w:rsidP="0003790C">
      <w:pPr>
        <w:pStyle w:val="Ttulo1"/>
      </w:pPr>
      <w:bookmarkStart w:id="5" w:name="_Toc176775954"/>
      <w:r>
        <w:lastRenderedPageBreak/>
        <w:t>Acciones promocionales</w:t>
      </w:r>
      <w:bookmarkEnd w:id="5"/>
    </w:p>
    <w:p w14:paraId="5B345B73" w14:textId="4ADE7550" w:rsidR="006815E1" w:rsidRDefault="00FC1F04" w:rsidP="00FC1F04">
      <w:r>
        <w:t xml:space="preserve">En el presupuesto promocional se detallan los rubros relacionados con la implementación de técnicas promocionales, como estrategia que permite motivar a los consumidores a comprar los productos de la empresa </w:t>
      </w:r>
      <w:proofErr w:type="gramStart"/>
      <w:r>
        <w:t>y</w:t>
      </w:r>
      <w:proofErr w:type="gramEnd"/>
      <w:r>
        <w:t xml:space="preserve"> por lo tanto, elevar las ventas.</w:t>
      </w:r>
    </w:p>
    <w:p w14:paraId="157787B1" w14:textId="2F6F9ADC" w:rsidR="00FC1F04" w:rsidRPr="00FD79A2" w:rsidRDefault="00FC1F04" w:rsidP="00FD79A2">
      <w:pPr>
        <w:pStyle w:val="Figura"/>
      </w:pPr>
      <w:r w:rsidRPr="00FD79A2">
        <w:t>Acciones promocionales</w:t>
      </w:r>
    </w:p>
    <w:p w14:paraId="40C3E259" w14:textId="45D84BC3" w:rsidR="00FC1F04" w:rsidRDefault="006815E1" w:rsidP="00FD79A2">
      <w:pPr>
        <w:jc w:val="center"/>
      </w:pPr>
      <w:r>
        <w:rPr>
          <w:noProof/>
        </w:rPr>
        <w:drawing>
          <wp:inline distT="0" distB="0" distL="0" distR="0" wp14:anchorId="61B11669" wp14:editId="72168F32">
            <wp:extent cx="6332220" cy="4355465"/>
            <wp:effectExtent l="0" t="0" r="0" b="6985"/>
            <wp:docPr id="23" name="Gráfico 23" descr="Figura 4. Figura que contiene un gráfico que ejemplifica las acciones promocionales, el cual posee diversos datos sobre las categorías y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Figura 4. Figura que contiene un gráfico que ejemplifica las acciones promocionales, el cual posee diversos datos sobre las categorías y serie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355465"/>
                    </a:xfrm>
                    <a:prstGeom prst="rect">
                      <a:avLst/>
                    </a:prstGeom>
                  </pic:spPr>
                </pic:pic>
              </a:graphicData>
            </a:graphic>
          </wp:inline>
        </w:drawing>
      </w:r>
    </w:p>
    <w:p w14:paraId="15DF62B1" w14:textId="2BB13270" w:rsidR="00596184" w:rsidRDefault="00596184" w:rsidP="00596184">
      <w:r>
        <w:t>Acciones promocionales</w:t>
      </w:r>
    </w:p>
    <w:p w14:paraId="47E8AF4E" w14:textId="08689DF5" w:rsidR="00596184" w:rsidRDefault="00596184" w:rsidP="00596184">
      <w:r>
        <w:t>Eje Y: Categorías de la 1 a la 4, donde cada categoría tiene 3 barras cada una correspondiente a una serie.</w:t>
      </w:r>
    </w:p>
    <w:p w14:paraId="5F9C32D0" w14:textId="5BA91219" w:rsidR="00596184" w:rsidRDefault="00596184" w:rsidP="00596184">
      <w:r>
        <w:t xml:space="preserve">Eje X: </w:t>
      </w:r>
      <w:r w:rsidR="00F61370">
        <w:t>Se encuentran los valores o, 1, 2, 3, 4 y 5.</w:t>
      </w:r>
    </w:p>
    <w:p w14:paraId="102C4972" w14:textId="44E8CDBD" w:rsidR="000219F3" w:rsidRDefault="000219F3" w:rsidP="000219F3">
      <w:pPr>
        <w:rPr>
          <w:sz w:val="24"/>
        </w:rPr>
      </w:pPr>
      <w:r>
        <w:lastRenderedPageBreak/>
        <w:t>Ahora, se debe identificar las acciones promocionales como medio por el cual se da a conocer el producto y fidelizar a los nuevos clientes. Dentro de la amplia gama de técnicas promocionales de venta, hay que definir el tipo de acción a aplicar, los objetivos y la duración de cada una.</w:t>
      </w:r>
    </w:p>
    <w:p w14:paraId="6D2DE15A" w14:textId="77777777" w:rsidR="000219F3" w:rsidRPr="00A903A0" w:rsidRDefault="000219F3" w:rsidP="00AE61FA">
      <w:pPr>
        <w:rPr>
          <w:rFonts w:cstheme="minorHAnsi"/>
          <w:szCs w:val="28"/>
        </w:rPr>
      </w:pPr>
      <w:r w:rsidRPr="00A903A0">
        <w:rPr>
          <w:rFonts w:cstheme="minorHAnsi"/>
          <w:b/>
          <w:bCs/>
          <w:szCs w:val="28"/>
        </w:rPr>
        <w:t>¿Qué se entiende por acciones promocionales?</w:t>
      </w:r>
    </w:p>
    <w:p w14:paraId="142B29F1" w14:textId="77777777" w:rsidR="000219F3" w:rsidRPr="00A903A0" w:rsidRDefault="000219F3" w:rsidP="00AE61FA">
      <w:pPr>
        <w:rPr>
          <w:rFonts w:cstheme="minorHAnsi"/>
          <w:szCs w:val="28"/>
        </w:rPr>
      </w:pPr>
      <w:r w:rsidRPr="00A903A0">
        <w:rPr>
          <w:rFonts w:cstheme="minorHAnsi"/>
          <w:szCs w:val="28"/>
        </w:rPr>
        <w:t>Son herramientas comerciales utilizadas para incentivar a los consumidores a corto plazo, con el fin de incrementar las ventas por un tiempo limitado. Los resultados de estas son medibles. Estas acciones son excepcionales y plantean una acción no repetitiva, las cuales fundan su eficacia, no solo en el impacto, sino también en la repetición, permitiendo recordación y notoriedad.</w:t>
      </w:r>
    </w:p>
    <w:p w14:paraId="6360DCF7" w14:textId="77777777" w:rsidR="00070B30" w:rsidRPr="00A903A0" w:rsidRDefault="00070B30" w:rsidP="00070B30">
      <w:pPr>
        <w:rPr>
          <w:rFonts w:cstheme="minorHAnsi"/>
          <w:b/>
          <w:bCs/>
          <w:szCs w:val="28"/>
        </w:rPr>
      </w:pPr>
      <w:r w:rsidRPr="00A903A0">
        <w:rPr>
          <w:rFonts w:cstheme="minorHAnsi"/>
          <w:b/>
          <w:bCs/>
          <w:szCs w:val="28"/>
        </w:rPr>
        <w:t>¿Cómo actúa la promoción de venta?</w:t>
      </w:r>
    </w:p>
    <w:p w14:paraId="1609D5C9" w14:textId="77777777" w:rsidR="00070B30" w:rsidRPr="00A903A0" w:rsidRDefault="00070B30" w:rsidP="00070B30">
      <w:pPr>
        <w:rPr>
          <w:rFonts w:cstheme="minorHAnsi"/>
          <w:szCs w:val="28"/>
        </w:rPr>
      </w:pPr>
      <w:r w:rsidRPr="00A903A0">
        <w:rPr>
          <w:rFonts w:cstheme="minorHAnsi"/>
          <w:szCs w:val="28"/>
        </w:rPr>
        <w:t>La promoción de venta actúa sobre los recursos psicológicos propios de la misma, incentivando los comportamientos irracionales de los consumidores, como es el caso de los impulsos. Lo anterior no implica que no se utilice la razón, como en una oferta comparativa de precio.</w:t>
      </w:r>
    </w:p>
    <w:p w14:paraId="125B42A2" w14:textId="77777777" w:rsidR="00070B30" w:rsidRPr="00A903A0" w:rsidRDefault="00070B30" w:rsidP="00070B30">
      <w:pPr>
        <w:rPr>
          <w:rFonts w:cstheme="minorHAnsi"/>
          <w:szCs w:val="28"/>
        </w:rPr>
      </w:pPr>
      <w:r w:rsidRPr="00A903A0">
        <w:rPr>
          <w:rFonts w:cstheme="minorHAnsi"/>
          <w:szCs w:val="28"/>
        </w:rPr>
        <w:t>El incremento en las ventas por las promociones proviene de las siguientes fuentes:</w:t>
      </w:r>
    </w:p>
    <w:p w14:paraId="521806AF" w14:textId="77777777" w:rsidR="00070B30" w:rsidRPr="00A903A0" w:rsidRDefault="00070B30" w:rsidP="00070B30">
      <w:pPr>
        <w:rPr>
          <w:rFonts w:cstheme="minorHAnsi"/>
          <w:b/>
          <w:bCs/>
          <w:szCs w:val="28"/>
        </w:rPr>
      </w:pPr>
      <w:r w:rsidRPr="00A903A0">
        <w:rPr>
          <w:rFonts w:cstheme="minorHAnsi"/>
          <w:b/>
          <w:bCs/>
          <w:szCs w:val="28"/>
        </w:rPr>
        <w:t>Elementos determinantes para el análisis - CAC</w:t>
      </w:r>
    </w:p>
    <w:p w14:paraId="6143A4AE" w14:textId="77777777" w:rsidR="00A903A0" w:rsidRPr="00A903A0" w:rsidRDefault="00A903A0" w:rsidP="00C24799">
      <w:pPr>
        <w:pStyle w:val="Prrafodelista"/>
        <w:numPr>
          <w:ilvl w:val="0"/>
          <w:numId w:val="17"/>
        </w:numPr>
        <w:ind w:left="851" w:hanging="142"/>
        <w:rPr>
          <w:rFonts w:cstheme="minorHAnsi"/>
          <w:b/>
          <w:bCs/>
          <w:szCs w:val="28"/>
        </w:rPr>
      </w:pPr>
      <w:r w:rsidRPr="00A903A0">
        <w:rPr>
          <w:rFonts w:cstheme="minorHAnsi"/>
          <w:b/>
          <w:bCs/>
          <w:szCs w:val="28"/>
        </w:rPr>
        <w:t>Cambio de marca</w:t>
      </w:r>
    </w:p>
    <w:p w14:paraId="7B11914E" w14:textId="417B7731" w:rsidR="00A903A0" w:rsidRPr="00A903A0" w:rsidRDefault="00A903A0" w:rsidP="00E561EF">
      <w:pPr>
        <w:pStyle w:val="NormalWeb"/>
        <w:shd w:val="clear" w:color="auto" w:fill="FFFFFF"/>
        <w:spacing w:before="0" w:beforeAutospacing="0" w:after="0" w:afterAutospacing="0"/>
        <w:ind w:left="851" w:hanging="142"/>
        <w:textAlignment w:val="baseline"/>
        <w:rPr>
          <w:rFonts w:asciiTheme="minorHAnsi" w:hAnsiTheme="minorHAnsi" w:cstheme="minorHAnsi"/>
          <w:sz w:val="28"/>
          <w:szCs w:val="28"/>
        </w:rPr>
      </w:pPr>
      <w:r w:rsidRPr="00A903A0">
        <w:rPr>
          <w:rFonts w:asciiTheme="minorHAnsi" w:hAnsiTheme="minorHAnsi" w:cstheme="minorHAnsi"/>
          <w:sz w:val="28"/>
          <w:szCs w:val="28"/>
        </w:rPr>
        <w:t>Los consumidores se ven tentados por la oferta de una marca competidora.</w:t>
      </w:r>
    </w:p>
    <w:p w14:paraId="5E723B84" w14:textId="77777777" w:rsidR="00A903A0" w:rsidRPr="00A903A0" w:rsidRDefault="00A903A0" w:rsidP="00C24799">
      <w:pPr>
        <w:pStyle w:val="Prrafodelista"/>
        <w:numPr>
          <w:ilvl w:val="0"/>
          <w:numId w:val="17"/>
        </w:numPr>
        <w:ind w:left="851" w:hanging="142"/>
        <w:rPr>
          <w:rFonts w:cstheme="minorHAnsi"/>
          <w:b/>
          <w:bCs/>
          <w:szCs w:val="28"/>
        </w:rPr>
      </w:pPr>
      <w:r w:rsidRPr="00A903A0">
        <w:rPr>
          <w:rFonts w:cstheme="minorHAnsi"/>
          <w:b/>
          <w:bCs/>
          <w:szCs w:val="28"/>
        </w:rPr>
        <w:t>Repetición de la compra o adquisición de más unidades</w:t>
      </w:r>
    </w:p>
    <w:p w14:paraId="5F62204D" w14:textId="77777777" w:rsidR="00A903A0" w:rsidRPr="00A903A0" w:rsidRDefault="00A903A0" w:rsidP="00E561EF">
      <w:pPr>
        <w:pStyle w:val="Prrafodelista"/>
        <w:ind w:left="851" w:hanging="142"/>
        <w:rPr>
          <w:rFonts w:cstheme="minorHAnsi"/>
          <w:szCs w:val="28"/>
        </w:rPr>
      </w:pPr>
      <w:r w:rsidRPr="00A903A0">
        <w:rPr>
          <w:rFonts w:cstheme="minorHAnsi"/>
          <w:szCs w:val="28"/>
        </w:rPr>
        <w:t>Se da con productos y servicios que marcan tendencia.</w:t>
      </w:r>
    </w:p>
    <w:p w14:paraId="76A5EC07" w14:textId="77777777" w:rsidR="00A903A0" w:rsidRPr="00A903A0" w:rsidRDefault="00A903A0" w:rsidP="00C24799">
      <w:pPr>
        <w:pStyle w:val="Prrafodelista"/>
        <w:numPr>
          <w:ilvl w:val="0"/>
          <w:numId w:val="17"/>
        </w:numPr>
        <w:ind w:left="851" w:hanging="142"/>
        <w:rPr>
          <w:rFonts w:cstheme="minorHAnsi"/>
          <w:b/>
          <w:bCs/>
          <w:szCs w:val="28"/>
        </w:rPr>
      </w:pPr>
      <w:r w:rsidRPr="00A903A0">
        <w:rPr>
          <w:rFonts w:cstheme="minorHAnsi"/>
          <w:b/>
          <w:bCs/>
          <w:szCs w:val="28"/>
        </w:rPr>
        <w:lastRenderedPageBreak/>
        <w:t>Aceleración de compra o reducción del ciclo de venta</w:t>
      </w:r>
    </w:p>
    <w:p w14:paraId="565CCDEA" w14:textId="77777777" w:rsidR="00A903A0" w:rsidRPr="00A903A0" w:rsidRDefault="00A903A0" w:rsidP="00E561EF">
      <w:pPr>
        <w:pStyle w:val="Prrafodelista"/>
        <w:ind w:left="851" w:hanging="142"/>
        <w:rPr>
          <w:rFonts w:cstheme="minorHAnsi"/>
          <w:szCs w:val="28"/>
        </w:rPr>
      </w:pPr>
      <w:r w:rsidRPr="00A903A0">
        <w:rPr>
          <w:rFonts w:cstheme="minorHAnsi"/>
          <w:szCs w:val="28"/>
        </w:rPr>
        <w:t>Acelera la compra, puesto que los consumidores no quieren perder el beneficio.</w:t>
      </w:r>
    </w:p>
    <w:p w14:paraId="467675AD" w14:textId="77777777" w:rsidR="00A903A0" w:rsidRPr="00A903A0" w:rsidRDefault="00A903A0" w:rsidP="00C24799">
      <w:pPr>
        <w:pStyle w:val="Prrafodelista"/>
        <w:numPr>
          <w:ilvl w:val="0"/>
          <w:numId w:val="17"/>
        </w:numPr>
        <w:ind w:left="851" w:hanging="142"/>
        <w:rPr>
          <w:rFonts w:cstheme="minorHAnsi"/>
          <w:b/>
          <w:bCs/>
          <w:szCs w:val="28"/>
        </w:rPr>
      </w:pPr>
      <w:r w:rsidRPr="00A903A0">
        <w:rPr>
          <w:rFonts w:cstheme="minorHAnsi"/>
          <w:b/>
          <w:bCs/>
          <w:szCs w:val="28"/>
        </w:rPr>
        <w:t>Ingreso de nuevos consumidores</w:t>
      </w:r>
    </w:p>
    <w:p w14:paraId="76CB2D15" w14:textId="77777777" w:rsidR="00E561EF" w:rsidRDefault="00A903A0" w:rsidP="00E561EF">
      <w:pPr>
        <w:pStyle w:val="Prrafodelista"/>
        <w:ind w:left="851" w:hanging="142"/>
        <w:rPr>
          <w:rFonts w:cstheme="minorHAnsi"/>
          <w:szCs w:val="28"/>
        </w:rPr>
      </w:pPr>
      <w:r w:rsidRPr="00A903A0">
        <w:rPr>
          <w:rFonts w:cstheme="minorHAnsi"/>
          <w:szCs w:val="28"/>
        </w:rPr>
        <w:t>De quienes se dejan seducir ante la oferta promocional, sea temporal o</w:t>
      </w:r>
    </w:p>
    <w:p w14:paraId="498D5566" w14:textId="5E0B6915" w:rsidR="00A903A0" w:rsidRPr="00A903A0" w:rsidRDefault="00A903A0" w:rsidP="00E561EF">
      <w:pPr>
        <w:pStyle w:val="Prrafodelista"/>
        <w:ind w:left="851" w:hanging="142"/>
        <w:rPr>
          <w:rFonts w:cstheme="minorHAnsi"/>
          <w:szCs w:val="28"/>
        </w:rPr>
      </w:pPr>
      <w:r w:rsidRPr="00A903A0">
        <w:rPr>
          <w:rFonts w:cstheme="minorHAnsi"/>
          <w:szCs w:val="28"/>
        </w:rPr>
        <w:t>permanentemente, pasando a ser nuevos consumidores.</w:t>
      </w:r>
    </w:p>
    <w:p w14:paraId="70D48871" w14:textId="77777777" w:rsidR="00A903A0" w:rsidRDefault="00A903A0" w:rsidP="0059708A">
      <w:pPr>
        <w:rPr>
          <w:sz w:val="24"/>
        </w:rPr>
      </w:pPr>
      <w:r>
        <w:t>Las anteriores fuentes de influencia en la demanda pueden combinarse, lo que se traduce en un desempeño excelente en las ventas.</w:t>
      </w:r>
    </w:p>
    <w:p w14:paraId="5D8C0C39" w14:textId="77777777" w:rsidR="00A903A0" w:rsidRPr="0059708A" w:rsidRDefault="00A903A0" w:rsidP="0059708A">
      <w:pPr>
        <w:rPr>
          <w:b/>
          <w:bCs/>
          <w:sz w:val="30"/>
          <w:szCs w:val="30"/>
        </w:rPr>
      </w:pPr>
      <w:r w:rsidRPr="0059708A">
        <w:rPr>
          <w:b/>
          <w:bCs/>
          <w:sz w:val="30"/>
          <w:szCs w:val="30"/>
        </w:rPr>
        <w:t>La estrategia de promoción de venta</w:t>
      </w:r>
    </w:p>
    <w:p w14:paraId="60BDD78C" w14:textId="441C9D57" w:rsidR="00A903A0" w:rsidRDefault="00A903A0" w:rsidP="0059708A">
      <w:pPr>
        <w:rPr>
          <w:sz w:val="24"/>
          <w:szCs w:val="24"/>
        </w:rPr>
      </w:pPr>
      <w:r>
        <w:t>La promoción y la estrategia son conceptos diferentes; sin embargo, la promoción es parte del </w:t>
      </w:r>
      <w:r w:rsidR="00204E08">
        <w:t>“</w:t>
      </w:r>
      <w:r w:rsidRPr="00204E08">
        <w:rPr>
          <w:rStyle w:val="Extranjerismo"/>
        </w:rPr>
        <w:t>marketing</w:t>
      </w:r>
      <w:r w:rsidR="00204E08">
        <w:rPr>
          <w:i/>
          <w:iCs/>
          <w:bdr w:val="none" w:sz="0" w:space="0" w:color="auto" w:frame="1"/>
        </w:rPr>
        <w:t>”</w:t>
      </w:r>
      <w:r>
        <w:t> estratégico como factor que eleva la competitividad de la organización, lo cual se traduce en mayor cuota de participación en el mercado.</w:t>
      </w:r>
    </w:p>
    <w:p w14:paraId="6E0304D3" w14:textId="77777777" w:rsidR="00A903A0" w:rsidRDefault="00A903A0" w:rsidP="0059708A">
      <w:r>
        <w:t>Como estrategia gerencial, la estrategia de promoción de venta es parte de un ciclo que inicia con la identificación del tipo de empresa y del mercado al cual dirige sus productos creativos e innovadores, desarrollados con características obtenidas con previa observación y análisis del comportamiento del mercado. Esta estrategia contiene el presupuesto de promoción de venta, herramienta que le permitirá al emprendedor, indicar cuánto es necesario invertir en acciones promocionales que eleven las ventas, con el fin de garantizar la rentabilidad de la empresa o idea de negocio.</w:t>
      </w:r>
    </w:p>
    <w:p w14:paraId="389867FF" w14:textId="080E7335" w:rsidR="00D843D8" w:rsidRDefault="00D843D8">
      <w:pPr>
        <w:spacing w:before="0" w:after="160" w:line="259" w:lineRule="auto"/>
        <w:ind w:firstLine="0"/>
        <w:rPr>
          <w:rFonts w:ascii="Roboto" w:eastAsia="Times New Roman" w:hAnsi="Roboto" w:cs="Times New Roman"/>
          <w:color w:val="12263F"/>
          <w:kern w:val="0"/>
          <w:sz w:val="24"/>
          <w:szCs w:val="24"/>
          <w:lang w:eastAsia="es-CO"/>
          <w14:ligatures w14:val="none"/>
        </w:rPr>
      </w:pPr>
      <w:r>
        <w:rPr>
          <w:rFonts w:ascii="Roboto" w:hAnsi="Roboto"/>
          <w:color w:val="12263F"/>
        </w:rPr>
        <w:br w:type="page"/>
      </w:r>
    </w:p>
    <w:p w14:paraId="00283A3A" w14:textId="5BC46BFF" w:rsidR="00F61370" w:rsidRDefault="00D474DA" w:rsidP="00D474DA">
      <w:pPr>
        <w:pStyle w:val="Figura"/>
      </w:pPr>
      <w:r>
        <w:lastRenderedPageBreak/>
        <w:t>Promoción de venta</w:t>
      </w:r>
    </w:p>
    <w:p w14:paraId="197006EE" w14:textId="140E5212" w:rsidR="00354D25" w:rsidRDefault="00D843D8" w:rsidP="00D843D8">
      <w:pPr>
        <w:jc w:val="center"/>
        <w:rPr>
          <w:lang w:eastAsia="es-CO"/>
        </w:rPr>
      </w:pPr>
      <w:r>
        <w:rPr>
          <w:noProof/>
          <w:lang w:eastAsia="es-CO"/>
        </w:rPr>
        <w:drawing>
          <wp:inline distT="0" distB="0" distL="0" distR="0" wp14:anchorId="5D91AE19" wp14:editId="4C103894">
            <wp:extent cx="6332220" cy="3869055"/>
            <wp:effectExtent l="0" t="0" r="0" b="0"/>
            <wp:docPr id="27" name="Gráfico 27" descr="Figura 5. Figura que contiene un gráfico que ejemplifica la promoción de venta, el cual posee diversos datos sobre las categorías y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áfico 27" descr="Figura 5. Figura que contiene un gráfico que ejemplifica la promoción de venta, el cual posee diversos datos sobre las categorías y serie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869055"/>
                    </a:xfrm>
                    <a:prstGeom prst="rect">
                      <a:avLst/>
                    </a:prstGeom>
                  </pic:spPr>
                </pic:pic>
              </a:graphicData>
            </a:graphic>
          </wp:inline>
        </w:drawing>
      </w:r>
    </w:p>
    <w:p w14:paraId="046F2767" w14:textId="39A90A8E" w:rsidR="009F3930" w:rsidRPr="009F3930" w:rsidRDefault="009F3930" w:rsidP="009F3930">
      <w:pPr>
        <w:rPr>
          <w:b/>
          <w:bCs/>
          <w:lang w:eastAsia="es-CO"/>
        </w:rPr>
      </w:pPr>
      <w:r w:rsidRPr="009F3930">
        <w:rPr>
          <w:b/>
          <w:bCs/>
          <w:lang w:eastAsia="es-CO"/>
        </w:rPr>
        <w:t>Promoción de venta</w:t>
      </w:r>
    </w:p>
    <w:p w14:paraId="763FAD14" w14:textId="77777777" w:rsidR="009F3930" w:rsidRDefault="009F3930" w:rsidP="009F3930">
      <w:pPr>
        <w:rPr>
          <w:lang w:eastAsia="es-CO"/>
        </w:rPr>
      </w:pPr>
      <w:r>
        <w:rPr>
          <w:lang w:eastAsia="es-CO"/>
        </w:rPr>
        <w:t>Eje Y: 0, 1, 2, 3, 4 y 5.</w:t>
      </w:r>
    </w:p>
    <w:p w14:paraId="2506ACA6" w14:textId="3031DB9A" w:rsidR="009F3930" w:rsidRDefault="009F3930" w:rsidP="009F3930">
      <w:pPr>
        <w:rPr>
          <w:lang w:eastAsia="es-CO"/>
        </w:rPr>
      </w:pPr>
      <w:r>
        <w:rPr>
          <w:lang w:eastAsia="es-CO"/>
        </w:rPr>
        <w:t>Eje X: Categoría 1, categoría 2, categoría 3 y categoría 4 la cuales contienen la serie 1 y 2 representada en barras. En cuanto a la serie 3 ha sido representada de manera lineal.</w:t>
      </w:r>
    </w:p>
    <w:p w14:paraId="0429901B" w14:textId="03C27C57" w:rsidR="009F3930" w:rsidRDefault="009F3930" w:rsidP="009F3930">
      <w:pPr>
        <w:rPr>
          <w:lang w:eastAsia="es-CO"/>
        </w:rPr>
      </w:pPr>
    </w:p>
    <w:p w14:paraId="76F58BCB" w14:textId="77777777" w:rsidR="001E7708" w:rsidRPr="001E7708" w:rsidRDefault="001E7708" w:rsidP="001E7708">
      <w:pPr>
        <w:rPr>
          <w:lang w:eastAsia="es-CO"/>
        </w:rPr>
      </w:pPr>
      <w:r w:rsidRPr="001E7708">
        <w:rPr>
          <w:lang w:eastAsia="es-CO"/>
        </w:rPr>
        <w:t>Para que una estrategia promocional sea exitosa y alcance las metas, debe cumplir unos requisitos:</w:t>
      </w:r>
    </w:p>
    <w:p w14:paraId="4500E45B" w14:textId="77777777" w:rsidR="001E7708" w:rsidRPr="001E7708" w:rsidRDefault="001E7708" w:rsidP="00C24799">
      <w:pPr>
        <w:pStyle w:val="Prrafodelista"/>
        <w:numPr>
          <w:ilvl w:val="0"/>
          <w:numId w:val="18"/>
        </w:numPr>
        <w:rPr>
          <w:lang w:eastAsia="es-CO"/>
        </w:rPr>
      </w:pPr>
      <w:r w:rsidRPr="001E7708">
        <w:rPr>
          <w:lang w:eastAsia="es-CO"/>
        </w:rPr>
        <w:t>Contar con una propuesta atractiva para el cliente.</w:t>
      </w:r>
    </w:p>
    <w:p w14:paraId="4E454967" w14:textId="77777777" w:rsidR="001E7708" w:rsidRPr="001E7708" w:rsidRDefault="001E7708" w:rsidP="00C24799">
      <w:pPr>
        <w:pStyle w:val="Prrafodelista"/>
        <w:numPr>
          <w:ilvl w:val="0"/>
          <w:numId w:val="18"/>
        </w:numPr>
        <w:rPr>
          <w:lang w:eastAsia="es-CO"/>
        </w:rPr>
      </w:pPr>
      <w:r w:rsidRPr="001E7708">
        <w:rPr>
          <w:lang w:eastAsia="es-CO"/>
        </w:rPr>
        <w:lastRenderedPageBreak/>
        <w:t>Contener elementos de innovación y sorpresa.</w:t>
      </w:r>
    </w:p>
    <w:p w14:paraId="531DE629" w14:textId="77777777" w:rsidR="001E7708" w:rsidRPr="001E7708" w:rsidRDefault="001E7708" w:rsidP="00C24799">
      <w:pPr>
        <w:pStyle w:val="Prrafodelista"/>
        <w:numPr>
          <w:ilvl w:val="0"/>
          <w:numId w:val="18"/>
        </w:numPr>
        <w:rPr>
          <w:lang w:eastAsia="es-CO"/>
        </w:rPr>
      </w:pPr>
      <w:r w:rsidRPr="001E7708">
        <w:rPr>
          <w:lang w:eastAsia="es-CO"/>
        </w:rPr>
        <w:t>Tener una diferenciación marcada, para que no sea copiada fácilmente por la competencia.</w:t>
      </w:r>
    </w:p>
    <w:p w14:paraId="3D138265" w14:textId="77777777" w:rsidR="001E7708" w:rsidRPr="001E7708" w:rsidRDefault="001E7708" w:rsidP="001E7708">
      <w:pPr>
        <w:rPr>
          <w:lang w:eastAsia="es-CO"/>
        </w:rPr>
      </w:pPr>
      <w:r w:rsidRPr="001E7708">
        <w:rPr>
          <w:lang w:eastAsia="es-CO"/>
        </w:rPr>
        <w:t>Previo a la acción promocional, es necesario plantear objetivos generales. Estos pueden ser:</w:t>
      </w:r>
    </w:p>
    <w:p w14:paraId="307E2BD1" w14:textId="77777777" w:rsidR="001E7708" w:rsidRPr="001E7708" w:rsidRDefault="001E7708" w:rsidP="00C24799">
      <w:pPr>
        <w:pStyle w:val="Prrafodelista"/>
        <w:numPr>
          <w:ilvl w:val="0"/>
          <w:numId w:val="19"/>
        </w:numPr>
        <w:rPr>
          <w:lang w:eastAsia="es-CO"/>
        </w:rPr>
      </w:pPr>
      <w:r w:rsidRPr="001E7708">
        <w:rPr>
          <w:lang w:eastAsia="es-CO"/>
        </w:rPr>
        <w:t>Fortalecerse frente a la competencia.</w:t>
      </w:r>
    </w:p>
    <w:p w14:paraId="7363C392" w14:textId="77777777" w:rsidR="001E7708" w:rsidRPr="001E7708" w:rsidRDefault="001E7708" w:rsidP="00C24799">
      <w:pPr>
        <w:pStyle w:val="Prrafodelista"/>
        <w:numPr>
          <w:ilvl w:val="0"/>
          <w:numId w:val="19"/>
        </w:numPr>
        <w:rPr>
          <w:lang w:eastAsia="es-CO"/>
        </w:rPr>
      </w:pPr>
      <w:r w:rsidRPr="001E7708">
        <w:rPr>
          <w:lang w:eastAsia="es-CO"/>
        </w:rPr>
        <w:t>Incentivar el consumo.</w:t>
      </w:r>
    </w:p>
    <w:p w14:paraId="55529F4A" w14:textId="77777777" w:rsidR="001E7708" w:rsidRPr="001E7708" w:rsidRDefault="001E7708" w:rsidP="00C24799">
      <w:pPr>
        <w:pStyle w:val="Prrafodelista"/>
        <w:numPr>
          <w:ilvl w:val="0"/>
          <w:numId w:val="19"/>
        </w:numPr>
        <w:rPr>
          <w:lang w:eastAsia="es-CO"/>
        </w:rPr>
      </w:pPr>
      <w:r w:rsidRPr="001E7708">
        <w:rPr>
          <w:lang w:eastAsia="es-CO"/>
        </w:rPr>
        <w:t>Atraer nuevos clientes.</w:t>
      </w:r>
    </w:p>
    <w:p w14:paraId="5DB5BF69" w14:textId="77777777" w:rsidR="001E7708" w:rsidRPr="001E7708" w:rsidRDefault="001E7708" w:rsidP="00C24799">
      <w:pPr>
        <w:pStyle w:val="Prrafodelista"/>
        <w:numPr>
          <w:ilvl w:val="0"/>
          <w:numId w:val="19"/>
        </w:numPr>
        <w:rPr>
          <w:lang w:eastAsia="es-CO"/>
        </w:rPr>
      </w:pPr>
      <w:r w:rsidRPr="001E7708">
        <w:rPr>
          <w:lang w:eastAsia="es-CO"/>
        </w:rPr>
        <w:t>Fidelizar a los clientes actuales.</w:t>
      </w:r>
    </w:p>
    <w:p w14:paraId="207CFDB5" w14:textId="77777777" w:rsidR="001E7708" w:rsidRPr="001E7708" w:rsidRDefault="001E7708" w:rsidP="00C24799">
      <w:pPr>
        <w:pStyle w:val="Prrafodelista"/>
        <w:numPr>
          <w:ilvl w:val="0"/>
          <w:numId w:val="19"/>
        </w:numPr>
        <w:rPr>
          <w:lang w:eastAsia="es-CO"/>
        </w:rPr>
      </w:pPr>
      <w:r w:rsidRPr="001E7708">
        <w:rPr>
          <w:lang w:eastAsia="es-CO"/>
        </w:rPr>
        <w:t>Estimular a consumir más de lo mismo o a probar nuevos productos o servicios.</w:t>
      </w:r>
    </w:p>
    <w:p w14:paraId="761DC511" w14:textId="768F6F6B" w:rsidR="001E7708" w:rsidRPr="001E7708" w:rsidRDefault="001E7708" w:rsidP="00C24799">
      <w:pPr>
        <w:pStyle w:val="Prrafodelista"/>
        <w:numPr>
          <w:ilvl w:val="0"/>
          <w:numId w:val="19"/>
        </w:numPr>
        <w:rPr>
          <w:lang w:eastAsia="es-CO"/>
        </w:rPr>
      </w:pPr>
      <w:r w:rsidRPr="001E7708">
        <w:rPr>
          <w:lang w:eastAsia="es-CO"/>
        </w:rPr>
        <w:t>Dar a conocer un producto o servicio nuevo</w:t>
      </w:r>
      <w:r>
        <w:rPr>
          <w:lang w:eastAsia="es-CO"/>
        </w:rPr>
        <w:t>.</w:t>
      </w:r>
    </w:p>
    <w:p w14:paraId="6A29CB2B" w14:textId="77777777" w:rsidR="000C3D8A" w:rsidRPr="000C3D8A" w:rsidRDefault="000C3D8A" w:rsidP="000C3D8A">
      <w:pPr>
        <w:rPr>
          <w:b/>
          <w:bCs/>
        </w:rPr>
      </w:pPr>
      <w:r w:rsidRPr="000C3D8A">
        <w:rPr>
          <w:b/>
          <w:bCs/>
        </w:rPr>
        <w:t>Técnicas de ventas y comunicación comercial</w:t>
      </w:r>
    </w:p>
    <w:p w14:paraId="6064243C" w14:textId="106547BF" w:rsidR="000C3D8A" w:rsidRPr="000C3D8A" w:rsidRDefault="000C3D8A" w:rsidP="000C3D8A">
      <w:r w:rsidRPr="000C3D8A">
        <w:t>Las acciones promocionales, se llevan a cabo a través de diferentes técnicas que se utilizan para la promoción de las ventas. Estas herramientas de </w:t>
      </w:r>
      <w:r w:rsidR="00982FF7">
        <w:t>“</w:t>
      </w:r>
      <w:r w:rsidRPr="00982FF7">
        <w:rPr>
          <w:rStyle w:val="Extranjerismo"/>
        </w:rPr>
        <w:t>marketing</w:t>
      </w:r>
      <w:r w:rsidR="00982FF7">
        <w:t>”</w:t>
      </w:r>
      <w:r w:rsidRPr="000C3D8A">
        <w:t> facilitan la tarea de las ventas. Una de estas herramientas es la comunicación y su principal objetivo es dialogar con el interlocutor para conocer cuáles son sus necesidades y poder satisfacerlas con argumentos de venta, para llevar el poder de las ventas al mercado, para que este adquiera un producto o un servicio, utilizando el contacto directo, oral y simultáneo con el cliente.</w:t>
      </w:r>
    </w:p>
    <w:p w14:paraId="7CCEF60C" w14:textId="07BDD9DA" w:rsidR="000C3D8A" w:rsidRDefault="000C3D8A" w:rsidP="000C3D8A">
      <w:pPr>
        <w:ind w:left="709" w:firstLine="0"/>
      </w:pPr>
      <w:r w:rsidRPr="000C3D8A">
        <mc:AlternateContent>
          <mc:Choice Requires="wps">
            <w:drawing>
              <wp:inline distT="0" distB="0" distL="0" distR="0" wp14:anchorId="4313D045" wp14:editId="612F03FD">
                <wp:extent cx="302895" cy="302895"/>
                <wp:effectExtent l="0" t="0" r="0" b="0"/>
                <wp:docPr id="28" name="Rectá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6223C" id="Rectángulo 28"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195B33AC" w14:textId="77777777" w:rsidR="00CA7303" w:rsidRPr="000C3D8A" w:rsidRDefault="00CA7303" w:rsidP="000C3D8A">
      <w:pPr>
        <w:ind w:left="709" w:firstLine="0"/>
      </w:pPr>
    </w:p>
    <w:p w14:paraId="2AC22BE9" w14:textId="77777777" w:rsidR="000C3D8A" w:rsidRPr="00CA7303" w:rsidRDefault="000C3D8A" w:rsidP="000C3D8A">
      <w:pPr>
        <w:ind w:left="709" w:firstLine="0"/>
        <w:rPr>
          <w:b/>
          <w:bCs/>
        </w:rPr>
      </w:pPr>
      <w:r w:rsidRPr="00CA7303">
        <w:rPr>
          <w:b/>
          <w:bCs/>
        </w:rPr>
        <w:lastRenderedPageBreak/>
        <w:t>Método AIDDA</w:t>
      </w:r>
    </w:p>
    <w:p w14:paraId="761B65BA" w14:textId="77777777" w:rsidR="000C3D8A" w:rsidRPr="000C3D8A" w:rsidRDefault="000C3D8A" w:rsidP="000C3D8A">
      <w:pPr>
        <w:ind w:left="709" w:firstLine="0"/>
      </w:pPr>
      <w:r w:rsidRPr="000C3D8A">
        <w:t>Este método significa:</w:t>
      </w:r>
    </w:p>
    <w:p w14:paraId="5728BD77" w14:textId="0D877094" w:rsidR="001E7708" w:rsidRDefault="00CA7303" w:rsidP="00CA7303">
      <w:pPr>
        <w:pStyle w:val="Figura"/>
      </w:pPr>
      <w:r>
        <w:t>Explicación AIDDA</w:t>
      </w:r>
    </w:p>
    <w:p w14:paraId="1FF6A7F2" w14:textId="33892B6D" w:rsidR="00CA7303" w:rsidRPr="00CA7303" w:rsidRDefault="00AC43A1" w:rsidP="00AC43A1">
      <w:pPr>
        <w:jc w:val="center"/>
        <w:rPr>
          <w:lang w:eastAsia="es-CO"/>
        </w:rPr>
      </w:pPr>
      <w:r>
        <w:rPr>
          <w:noProof/>
          <w:lang w:eastAsia="es-CO"/>
        </w:rPr>
        <w:drawing>
          <wp:inline distT="0" distB="0" distL="0" distR="0" wp14:anchorId="3053B6D6" wp14:editId="34ACBC84">
            <wp:extent cx="6332220" cy="1850390"/>
            <wp:effectExtent l="0" t="0" r="0" b="0"/>
            <wp:docPr id="29" name="Gráfico 29" descr="Figura 6. Imagen que relaciona el significado de las siglas del método AIDDA los cuales son: &#10;A: Atención.&#10;I: Interés.&#10;D: Demostración.&#10;D: Deseo.&#10;A: 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áfico 29" descr="Figura 6. Imagen que relaciona el significado de las siglas del método AIDDA los cuales son: &#10;A: Atención.&#10;I: Interés.&#10;D: Demostración.&#10;D: Deseo.&#10;A: Acción."/>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1850390"/>
                    </a:xfrm>
                    <a:prstGeom prst="rect">
                      <a:avLst/>
                    </a:prstGeom>
                  </pic:spPr>
                </pic:pic>
              </a:graphicData>
            </a:graphic>
          </wp:inline>
        </w:drawing>
      </w:r>
    </w:p>
    <w:p w14:paraId="6C81B219" w14:textId="37263865" w:rsidR="000B79FD" w:rsidRPr="004D6646" w:rsidRDefault="004D6646" w:rsidP="009F3930">
      <w:pPr>
        <w:rPr>
          <w:b/>
          <w:bCs/>
          <w:lang w:eastAsia="es-CO"/>
        </w:rPr>
      </w:pPr>
      <w:r w:rsidRPr="004D6646">
        <w:rPr>
          <w:b/>
          <w:bCs/>
          <w:lang w:eastAsia="es-CO"/>
        </w:rPr>
        <w:t>Explicación método AIDDA</w:t>
      </w:r>
    </w:p>
    <w:p w14:paraId="504E4565" w14:textId="7A001878" w:rsidR="004D6646" w:rsidRDefault="00D81365" w:rsidP="009F3930">
      <w:pPr>
        <w:rPr>
          <w:lang w:eastAsia="es-CO"/>
        </w:rPr>
      </w:pPr>
      <w:r>
        <w:rPr>
          <w:lang w:eastAsia="es-CO"/>
        </w:rPr>
        <w:t>A: atención.</w:t>
      </w:r>
    </w:p>
    <w:p w14:paraId="70B7B66A" w14:textId="4F198CC6" w:rsidR="00D81365" w:rsidRDefault="00D81365" w:rsidP="009F3930">
      <w:pPr>
        <w:rPr>
          <w:lang w:eastAsia="es-CO"/>
        </w:rPr>
      </w:pPr>
      <w:r>
        <w:rPr>
          <w:lang w:eastAsia="es-CO"/>
        </w:rPr>
        <w:t>I: interés.</w:t>
      </w:r>
    </w:p>
    <w:p w14:paraId="223A6657" w14:textId="3A6B9F73" w:rsidR="00D81365" w:rsidRDefault="00D81365" w:rsidP="009F3930">
      <w:pPr>
        <w:rPr>
          <w:lang w:eastAsia="es-CO"/>
        </w:rPr>
      </w:pPr>
      <w:r>
        <w:rPr>
          <w:lang w:eastAsia="es-CO"/>
        </w:rPr>
        <w:t>D: demostración.</w:t>
      </w:r>
    </w:p>
    <w:p w14:paraId="4DD0CEA6" w14:textId="6A651D84" w:rsidR="00D81365" w:rsidRDefault="00D81365" w:rsidP="009F3930">
      <w:pPr>
        <w:rPr>
          <w:lang w:eastAsia="es-CO"/>
        </w:rPr>
      </w:pPr>
      <w:r>
        <w:rPr>
          <w:lang w:eastAsia="es-CO"/>
        </w:rPr>
        <w:t>D: deseo.</w:t>
      </w:r>
    </w:p>
    <w:p w14:paraId="442A3E59" w14:textId="291E8B80" w:rsidR="00D81365" w:rsidRDefault="00D81365" w:rsidP="009F3930">
      <w:pPr>
        <w:rPr>
          <w:lang w:eastAsia="es-CO"/>
        </w:rPr>
      </w:pPr>
      <w:r>
        <w:rPr>
          <w:lang w:eastAsia="es-CO"/>
        </w:rPr>
        <w:t>A: acción.</w:t>
      </w:r>
    </w:p>
    <w:p w14:paraId="13DA6F71" w14:textId="3DF1EF88" w:rsidR="00D81365" w:rsidRDefault="00D81365" w:rsidP="009F3930">
      <w:pPr>
        <w:rPr>
          <w:lang w:eastAsia="es-CO"/>
        </w:rPr>
      </w:pPr>
    </w:p>
    <w:p w14:paraId="7B22153A" w14:textId="77777777" w:rsidR="00EC1A48" w:rsidRDefault="00EC1A48" w:rsidP="00EC1A48">
      <w:pPr>
        <w:rPr>
          <w:sz w:val="24"/>
        </w:rPr>
      </w:pPr>
      <w:r>
        <w:t xml:space="preserve">La venta a través del método AIDDA aparece en el año 1947 en el libro “Las cinco grandes reglas de la venta” de Percy </w:t>
      </w:r>
      <w:proofErr w:type="spellStart"/>
      <w:r>
        <w:t>Whaiting</w:t>
      </w:r>
      <w:proofErr w:type="spellEnd"/>
      <w:r>
        <w:t>. Aún está vigente debido a que es compatible con otros sistemas y otras técnicas que surgen con posterioridad.</w:t>
      </w:r>
    </w:p>
    <w:p w14:paraId="65953DAA" w14:textId="77777777" w:rsidR="00EC1A48" w:rsidRDefault="00EC1A48" w:rsidP="00EC1A48">
      <w:r>
        <w:t xml:space="preserve">Esto quiere decir que el vendedor, al comienzo de la conversación de venta, capta la atención del cliente y luego consigue su interés. En la siguiente etapa, el vendedor </w:t>
      </w:r>
      <w:r>
        <w:lastRenderedPageBreak/>
        <w:t>demuestra al cliente cómo su producto satisface sus necesidades, para lo cual utilizará pruebas en caso de ser necesario, con la intención de hacer crecer el deseo de compra del cliente. La última etapa, es la acción que se da en el cierre o remate de la venta.</w:t>
      </w:r>
    </w:p>
    <w:p w14:paraId="2A788E16" w14:textId="77777777" w:rsidR="002B3BF9" w:rsidRPr="002B3BF9" w:rsidRDefault="002B3BF9" w:rsidP="002B3BF9">
      <w:pPr>
        <w:rPr>
          <w:b/>
          <w:bCs/>
        </w:rPr>
      </w:pPr>
      <w:r w:rsidRPr="002B3BF9">
        <w:rPr>
          <w:b/>
          <w:bCs/>
        </w:rPr>
        <w:t>Estrategias para la promoción o comunicación</w:t>
      </w:r>
    </w:p>
    <w:p w14:paraId="6DEFA281" w14:textId="77777777" w:rsidR="002B3BF9" w:rsidRDefault="002B3BF9" w:rsidP="002B3BF9">
      <w:pPr>
        <w:rPr>
          <w:sz w:val="24"/>
          <w:szCs w:val="24"/>
        </w:rPr>
      </w:pPr>
      <w:r>
        <w:t>Algunas estrategias relacionadas con la promoción son:</w:t>
      </w:r>
    </w:p>
    <w:p w14:paraId="1D3A17C4" w14:textId="77777777" w:rsidR="002B3BF9" w:rsidRDefault="002B3BF9" w:rsidP="00C24799">
      <w:pPr>
        <w:pStyle w:val="Prrafodelista"/>
        <w:numPr>
          <w:ilvl w:val="0"/>
          <w:numId w:val="20"/>
        </w:numPr>
      </w:pPr>
      <w:r>
        <w:t>Crear nuevas ofertas, tales como el 2x1 o la de poder adquirir un segundo producto a mitad de precio por la compra del primero.</w:t>
      </w:r>
    </w:p>
    <w:p w14:paraId="58AE7911" w14:textId="77777777" w:rsidR="002B3BF9" w:rsidRDefault="002B3BF9" w:rsidP="00C24799">
      <w:pPr>
        <w:pStyle w:val="Prrafodelista"/>
        <w:numPr>
          <w:ilvl w:val="0"/>
          <w:numId w:val="20"/>
        </w:numPr>
      </w:pPr>
      <w:r>
        <w:t>Ofrecer cupones o vales de descuentos.</w:t>
      </w:r>
    </w:p>
    <w:p w14:paraId="38676A3A" w14:textId="77777777" w:rsidR="002B3BF9" w:rsidRDefault="002B3BF9" w:rsidP="00C24799">
      <w:pPr>
        <w:pStyle w:val="Prrafodelista"/>
        <w:numPr>
          <w:ilvl w:val="0"/>
          <w:numId w:val="20"/>
        </w:numPr>
      </w:pPr>
      <w:r>
        <w:t>Obsequiar regalos por la compra de determinados productos.</w:t>
      </w:r>
    </w:p>
    <w:p w14:paraId="7262FFDE" w14:textId="77777777" w:rsidR="002B3BF9" w:rsidRDefault="002B3BF9" w:rsidP="00C24799">
      <w:pPr>
        <w:pStyle w:val="Prrafodelista"/>
        <w:numPr>
          <w:ilvl w:val="0"/>
          <w:numId w:val="20"/>
        </w:numPr>
      </w:pPr>
      <w:r>
        <w:t>Dar descuentos por cantidad o descuentos por temporadas.</w:t>
      </w:r>
    </w:p>
    <w:p w14:paraId="5AFEEED1" w14:textId="77777777" w:rsidR="002B3BF9" w:rsidRDefault="002B3BF9" w:rsidP="00C24799">
      <w:pPr>
        <w:pStyle w:val="Prrafodelista"/>
        <w:numPr>
          <w:ilvl w:val="0"/>
          <w:numId w:val="20"/>
        </w:numPr>
      </w:pPr>
      <w:r>
        <w:t>Crear sorteos o concursos entre los clientes.</w:t>
      </w:r>
    </w:p>
    <w:p w14:paraId="011CBBD8" w14:textId="77777777" w:rsidR="002B3BF9" w:rsidRDefault="002B3BF9" w:rsidP="00C24799">
      <w:pPr>
        <w:pStyle w:val="Prrafodelista"/>
        <w:numPr>
          <w:ilvl w:val="0"/>
          <w:numId w:val="20"/>
        </w:numPr>
      </w:pPr>
      <w:r>
        <w:t>Poner anuncios en diarios, revistas o internet.</w:t>
      </w:r>
    </w:p>
    <w:p w14:paraId="465F00DF" w14:textId="77777777" w:rsidR="002B3BF9" w:rsidRDefault="002B3BF9" w:rsidP="00C24799">
      <w:pPr>
        <w:pStyle w:val="Prrafodelista"/>
        <w:numPr>
          <w:ilvl w:val="0"/>
          <w:numId w:val="20"/>
        </w:numPr>
      </w:pPr>
      <w:r>
        <w:t>Crear boletines tradicionales o electrónicos.</w:t>
      </w:r>
    </w:p>
    <w:p w14:paraId="45B135B7" w14:textId="77777777" w:rsidR="002B3BF9" w:rsidRDefault="002B3BF9" w:rsidP="00C24799">
      <w:pPr>
        <w:pStyle w:val="Prrafodelista"/>
        <w:numPr>
          <w:ilvl w:val="0"/>
          <w:numId w:val="20"/>
        </w:numPr>
      </w:pPr>
      <w:r>
        <w:t>Participar en ferias.</w:t>
      </w:r>
    </w:p>
    <w:p w14:paraId="3A669675" w14:textId="77777777" w:rsidR="002B3BF9" w:rsidRDefault="002B3BF9" w:rsidP="00C24799">
      <w:pPr>
        <w:pStyle w:val="Prrafodelista"/>
        <w:numPr>
          <w:ilvl w:val="0"/>
          <w:numId w:val="20"/>
        </w:numPr>
      </w:pPr>
      <w:r>
        <w:t>Crear puestos de degustación.</w:t>
      </w:r>
    </w:p>
    <w:p w14:paraId="0CA6CC57" w14:textId="77777777" w:rsidR="002B3BF9" w:rsidRDefault="002B3BF9" w:rsidP="00C24799">
      <w:pPr>
        <w:pStyle w:val="Prrafodelista"/>
        <w:numPr>
          <w:ilvl w:val="0"/>
          <w:numId w:val="20"/>
        </w:numPr>
      </w:pPr>
      <w:r>
        <w:t>Crear actividades o eventos.</w:t>
      </w:r>
    </w:p>
    <w:p w14:paraId="75F9E42B" w14:textId="77777777" w:rsidR="002B3BF9" w:rsidRDefault="002B3BF9" w:rsidP="00C24799">
      <w:pPr>
        <w:pStyle w:val="Prrafodelista"/>
        <w:numPr>
          <w:ilvl w:val="0"/>
          <w:numId w:val="20"/>
        </w:numPr>
      </w:pPr>
      <w:r>
        <w:t>Auspiciar a alguien, a alguna institución o a alguna otra empresa.</w:t>
      </w:r>
    </w:p>
    <w:p w14:paraId="0EB3392A" w14:textId="77777777" w:rsidR="002B3BF9" w:rsidRDefault="002B3BF9" w:rsidP="00C24799">
      <w:pPr>
        <w:pStyle w:val="Prrafodelista"/>
        <w:numPr>
          <w:ilvl w:val="0"/>
          <w:numId w:val="20"/>
        </w:numPr>
      </w:pPr>
      <w:r>
        <w:t>Colocar anuncios publicitarios en vehículos de la empresa o en vehículos de transporte público.</w:t>
      </w:r>
    </w:p>
    <w:p w14:paraId="0CA4B755" w14:textId="77777777" w:rsidR="002B3BF9" w:rsidRDefault="002B3BF9" w:rsidP="00C24799">
      <w:pPr>
        <w:pStyle w:val="Prrafodelista"/>
        <w:numPr>
          <w:ilvl w:val="0"/>
          <w:numId w:val="20"/>
        </w:numPr>
      </w:pPr>
      <w:r>
        <w:t>Crear letreros, paneles, carteles, afiches, folletos, catálogos, volantes o tarjetas de presentación.</w:t>
      </w:r>
    </w:p>
    <w:p w14:paraId="057F1811" w14:textId="2A748886" w:rsidR="00D81365" w:rsidRDefault="00DD4683" w:rsidP="0036298D">
      <w:pPr>
        <w:rPr>
          <w:shd w:val="clear" w:color="auto" w:fill="FFFFFF"/>
        </w:rPr>
      </w:pPr>
      <w:r>
        <w:rPr>
          <w:shd w:val="clear" w:color="auto" w:fill="FFFFFF"/>
        </w:rPr>
        <w:t>Además de las anteriores estrategias, también, se encuentran las siguientes:</w:t>
      </w:r>
    </w:p>
    <w:p w14:paraId="65DFB13E" w14:textId="77777777" w:rsidR="0036298D" w:rsidRDefault="0036298D">
      <w:pPr>
        <w:spacing w:before="0" w:after="160" w:line="259" w:lineRule="auto"/>
        <w:ind w:firstLine="0"/>
        <w:rPr>
          <w:sz w:val="27"/>
          <w:szCs w:val="27"/>
        </w:rPr>
      </w:pPr>
      <w:r>
        <w:rPr>
          <w:sz w:val="27"/>
          <w:szCs w:val="27"/>
        </w:rPr>
        <w:br w:type="page"/>
      </w:r>
    </w:p>
    <w:p w14:paraId="0F047068" w14:textId="408FC0AE" w:rsidR="00DD4683" w:rsidRPr="0036298D" w:rsidRDefault="00DD4683" w:rsidP="00C24799">
      <w:pPr>
        <w:pStyle w:val="Prrafodelista"/>
        <w:numPr>
          <w:ilvl w:val="0"/>
          <w:numId w:val="21"/>
        </w:numPr>
        <w:rPr>
          <w:b/>
          <w:bCs/>
          <w:sz w:val="27"/>
          <w:szCs w:val="27"/>
        </w:rPr>
      </w:pPr>
      <w:r w:rsidRPr="0036298D">
        <w:rPr>
          <w:b/>
          <w:bCs/>
          <w:sz w:val="27"/>
          <w:szCs w:val="27"/>
        </w:rPr>
        <w:lastRenderedPageBreak/>
        <w:t>Segmentación del mercado</w:t>
      </w:r>
    </w:p>
    <w:p w14:paraId="38590E8A" w14:textId="77777777" w:rsidR="00DD4683" w:rsidRPr="0036298D" w:rsidRDefault="00DD4683" w:rsidP="0036298D">
      <w:pPr>
        <w:ind w:left="1418" w:firstLine="0"/>
        <w:rPr>
          <w:sz w:val="24"/>
          <w:szCs w:val="24"/>
        </w:rPr>
      </w:pPr>
      <w:r>
        <w:t>Consiste en dividir el mercado total de un bien o servicio en grupos más pequeños.</w:t>
      </w:r>
    </w:p>
    <w:p w14:paraId="57F5B726" w14:textId="77777777" w:rsidR="00DD4683" w:rsidRPr="0036298D" w:rsidRDefault="00DD4683" w:rsidP="00C24799">
      <w:pPr>
        <w:pStyle w:val="Prrafodelista"/>
        <w:numPr>
          <w:ilvl w:val="0"/>
          <w:numId w:val="21"/>
        </w:numPr>
        <w:rPr>
          <w:b/>
          <w:bCs/>
          <w:sz w:val="27"/>
          <w:szCs w:val="27"/>
        </w:rPr>
      </w:pPr>
      <w:r w:rsidRPr="0036298D">
        <w:rPr>
          <w:b/>
          <w:bCs/>
          <w:sz w:val="27"/>
          <w:szCs w:val="27"/>
        </w:rPr>
        <w:t>Extensión del mercado</w:t>
      </w:r>
    </w:p>
    <w:p w14:paraId="088005C0" w14:textId="77777777" w:rsidR="00DD4683" w:rsidRPr="0036298D" w:rsidRDefault="00DD4683" w:rsidP="0036298D">
      <w:pPr>
        <w:pStyle w:val="Prrafodelista"/>
        <w:ind w:left="1429" w:firstLine="0"/>
        <w:rPr>
          <w:sz w:val="24"/>
          <w:szCs w:val="24"/>
        </w:rPr>
      </w:pPr>
      <w:r>
        <w:t>Conjunto de acciones utilizadas en distintos momentos del ciclo de vida del producto, para sostener sus ventas y ganancias, en lugar de que sufra el declive normal.</w:t>
      </w:r>
    </w:p>
    <w:p w14:paraId="532C9579" w14:textId="77777777" w:rsidR="00DD4683" w:rsidRPr="0036298D" w:rsidRDefault="00DD4683" w:rsidP="00C24799">
      <w:pPr>
        <w:pStyle w:val="Prrafodelista"/>
        <w:numPr>
          <w:ilvl w:val="0"/>
          <w:numId w:val="21"/>
        </w:numPr>
        <w:rPr>
          <w:b/>
          <w:bCs/>
          <w:sz w:val="27"/>
          <w:szCs w:val="27"/>
        </w:rPr>
      </w:pPr>
      <w:r w:rsidRPr="0036298D">
        <w:rPr>
          <w:b/>
          <w:bCs/>
          <w:sz w:val="27"/>
          <w:szCs w:val="27"/>
        </w:rPr>
        <w:t>Marcas múltiples</w:t>
      </w:r>
    </w:p>
    <w:p w14:paraId="706F1F31" w14:textId="77777777" w:rsidR="00DD4683" w:rsidRPr="0036298D" w:rsidRDefault="00DD4683" w:rsidP="0036298D">
      <w:pPr>
        <w:pStyle w:val="Prrafodelista"/>
        <w:ind w:left="1429" w:firstLine="0"/>
        <w:rPr>
          <w:sz w:val="24"/>
          <w:szCs w:val="24"/>
        </w:rPr>
      </w:pPr>
      <w:r>
        <w:t>Consiste en la oferta de distintas marcas en una categoría determinada de productos.</w:t>
      </w:r>
    </w:p>
    <w:p w14:paraId="79A53110" w14:textId="77777777" w:rsidR="00DD4683" w:rsidRPr="0036298D" w:rsidRDefault="00DD4683" w:rsidP="00C24799">
      <w:pPr>
        <w:pStyle w:val="Prrafodelista"/>
        <w:numPr>
          <w:ilvl w:val="0"/>
          <w:numId w:val="21"/>
        </w:numPr>
        <w:rPr>
          <w:b/>
          <w:bCs/>
          <w:sz w:val="27"/>
          <w:szCs w:val="27"/>
        </w:rPr>
      </w:pPr>
      <w:r w:rsidRPr="0036298D">
        <w:rPr>
          <w:b/>
          <w:bCs/>
          <w:sz w:val="27"/>
          <w:szCs w:val="27"/>
        </w:rPr>
        <w:t>Extensión de la marca</w:t>
      </w:r>
    </w:p>
    <w:p w14:paraId="515832CA" w14:textId="77777777" w:rsidR="00DD4683" w:rsidRPr="0036298D" w:rsidRDefault="00DD4683" w:rsidP="0036298D">
      <w:pPr>
        <w:pStyle w:val="Prrafodelista"/>
        <w:ind w:left="1429" w:firstLine="0"/>
        <w:rPr>
          <w:sz w:val="24"/>
          <w:szCs w:val="24"/>
        </w:rPr>
      </w:pPr>
      <w:r>
        <w:t>Consiste en la utilización de una marca comercial en otros productos.</w:t>
      </w:r>
    </w:p>
    <w:p w14:paraId="53A641FD" w14:textId="49941D00" w:rsidR="00DD4683" w:rsidRDefault="00DD4683" w:rsidP="0036298D">
      <w:pPr>
        <w:rPr>
          <w:lang w:eastAsia="es-CO"/>
        </w:rPr>
      </w:pPr>
    </w:p>
    <w:p w14:paraId="39F0F8B8" w14:textId="77777777" w:rsidR="00DD4683" w:rsidRPr="00DB5A5F" w:rsidRDefault="00DD4683" w:rsidP="0003790C">
      <w:pPr>
        <w:pStyle w:val="Ttulo1"/>
      </w:pPr>
      <w:bookmarkStart w:id="6" w:name="_Toc176775955"/>
      <w:r w:rsidRPr="00DB5A5F">
        <w:t>Seguimiento y control de la venta</w:t>
      </w:r>
      <w:bookmarkEnd w:id="6"/>
    </w:p>
    <w:p w14:paraId="6C827B64" w14:textId="0A5F5846" w:rsidR="00DD4683" w:rsidRDefault="00DD4683" w:rsidP="0036298D">
      <w:r>
        <w:t>Un principio en calidad señala que: “Lo que no se mide, no se controla y lo que no se controla, no se puede mejorar”; de ahí la importancia del seguimiento y control de las ventas. Sin embargo, no es fácil hacerlo y más cuando la fuerza de venta es numerosa. Pero lo que sí es claro, es que la información analizada debe servir para tomar acciones orientadas preferiblemente a la prevención y no a la corrección de las desviaciones. En este caso, deben estar referidas a las metas y a la cuantificación del plan de acción de ventas, de modo que permitan mejorar los indicadores de gestión previa a los procedimientos o las acciones.</w:t>
      </w:r>
    </w:p>
    <w:p w14:paraId="06CA1E45" w14:textId="77777777" w:rsidR="006B015D" w:rsidRDefault="006B015D" w:rsidP="0036298D"/>
    <w:p w14:paraId="63B9A2FB" w14:textId="0A51631A" w:rsidR="00DD4683" w:rsidRDefault="00DD4683" w:rsidP="00DD4683">
      <w:pPr>
        <w:pStyle w:val="Figura"/>
      </w:pPr>
      <w:r>
        <w:lastRenderedPageBreak/>
        <w:t>Seguimiento y control de la venta</w:t>
      </w:r>
    </w:p>
    <w:p w14:paraId="22A1B6D0" w14:textId="73E70B06" w:rsidR="00DD4683" w:rsidRDefault="00C03EB3" w:rsidP="006B015D">
      <w:pPr>
        <w:jc w:val="center"/>
        <w:rPr>
          <w:lang w:val="es-419" w:eastAsia="es-CO"/>
        </w:rPr>
      </w:pPr>
      <w:r>
        <w:rPr>
          <w:noProof/>
          <w:lang w:val="es-419" w:eastAsia="es-CO"/>
        </w:rPr>
        <w:drawing>
          <wp:inline distT="0" distB="0" distL="0" distR="0" wp14:anchorId="454A75CB" wp14:editId="206E889F">
            <wp:extent cx="6332220" cy="3366770"/>
            <wp:effectExtent l="0" t="0" r="0" b="5080"/>
            <wp:docPr id="30" name="Gráfico 30" descr="Figura 7. Figura que contiene un esquema  que ejemplifica el seguimiento y control de la venta, el cual por medio de una gráfica traza una línea entre dos e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áfico 30" descr="Figura 7. Figura que contiene un esquema  que ejemplifica el seguimiento y control de la venta, el cual por medio de una gráfica traza una línea entre dos eje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3366770"/>
                    </a:xfrm>
                    <a:prstGeom prst="rect">
                      <a:avLst/>
                    </a:prstGeom>
                  </pic:spPr>
                </pic:pic>
              </a:graphicData>
            </a:graphic>
          </wp:inline>
        </w:drawing>
      </w:r>
    </w:p>
    <w:p w14:paraId="019EDC52" w14:textId="4F20F4B1" w:rsidR="009B2856" w:rsidRPr="009B2856" w:rsidRDefault="009B2856" w:rsidP="009B2856">
      <w:pPr>
        <w:jc w:val="both"/>
        <w:rPr>
          <w:b/>
          <w:bCs/>
          <w:lang w:val="es-419" w:eastAsia="es-CO"/>
        </w:rPr>
      </w:pPr>
      <w:r w:rsidRPr="009B2856">
        <w:rPr>
          <w:b/>
          <w:bCs/>
          <w:lang w:val="es-419" w:eastAsia="es-CO"/>
        </w:rPr>
        <w:t>Seguimiento y control de la venta</w:t>
      </w:r>
    </w:p>
    <w:p w14:paraId="3E581347" w14:textId="7ACE8517" w:rsidR="009B2856" w:rsidRDefault="009B2856" w:rsidP="009B2856">
      <w:pPr>
        <w:jc w:val="both"/>
        <w:rPr>
          <w:lang w:val="es-419" w:eastAsia="es-CO"/>
        </w:rPr>
      </w:pPr>
      <w:r>
        <w:rPr>
          <w:lang w:val="es-419" w:eastAsia="es-CO"/>
        </w:rPr>
        <w:t>Eje Y: 0, 0.5, 1, 1.5, 2, 2.5, 3 y 3.5.</w:t>
      </w:r>
    </w:p>
    <w:p w14:paraId="5FD4C01C" w14:textId="7B4E3EB4" w:rsidR="009B2856" w:rsidRDefault="009B2856" w:rsidP="009B2856">
      <w:pPr>
        <w:jc w:val="both"/>
        <w:rPr>
          <w:lang w:val="es-419" w:eastAsia="es-CO"/>
        </w:rPr>
      </w:pPr>
      <w:r>
        <w:rPr>
          <w:lang w:val="es-419" w:eastAsia="es-CO"/>
        </w:rPr>
        <w:t>Eje X: 0, 0.5, 1, 1.5, 2 y 2.5.</w:t>
      </w:r>
    </w:p>
    <w:p w14:paraId="03C87302" w14:textId="3BF0D1B1" w:rsidR="009B2856" w:rsidRDefault="009B2856" w:rsidP="009B2856">
      <w:pPr>
        <w:jc w:val="both"/>
        <w:rPr>
          <w:lang w:val="es-419" w:eastAsia="es-CO"/>
        </w:rPr>
      </w:pPr>
    </w:p>
    <w:p w14:paraId="621661E5" w14:textId="77777777" w:rsidR="009B684F" w:rsidRPr="009B684F" w:rsidRDefault="009B684F" w:rsidP="009B684F">
      <w:pPr>
        <w:rPr>
          <w:b/>
          <w:bCs/>
        </w:rPr>
      </w:pPr>
      <w:r w:rsidRPr="009B684F">
        <w:rPr>
          <w:b/>
          <w:bCs/>
        </w:rPr>
        <w:t>Controles de venta</w:t>
      </w:r>
    </w:p>
    <w:p w14:paraId="0FB67346" w14:textId="77777777" w:rsidR="009B684F" w:rsidRPr="009B684F" w:rsidRDefault="009B684F" w:rsidP="009B684F">
      <w:pPr>
        <w:rPr>
          <w:b/>
          <w:bCs/>
          <w:sz w:val="27"/>
          <w:szCs w:val="27"/>
        </w:rPr>
      </w:pPr>
      <w:r w:rsidRPr="009B684F">
        <w:rPr>
          <w:b/>
          <w:bCs/>
          <w:sz w:val="27"/>
          <w:szCs w:val="27"/>
        </w:rPr>
        <w:t>¿Cuál es la función de los indicadores de gestión?</w:t>
      </w:r>
    </w:p>
    <w:p w14:paraId="6570F92D" w14:textId="77777777" w:rsidR="009B684F" w:rsidRDefault="009B684F" w:rsidP="009B684F">
      <w:pPr>
        <w:rPr>
          <w:sz w:val="24"/>
          <w:szCs w:val="24"/>
        </w:rPr>
      </w:pPr>
      <w:r>
        <w:t xml:space="preserve">Su función es mejorar la forma de hacer el seguimiento y el control de las ventas. Estos deben ser prácticos, fáciles de manipular y consolidar. Es recomendable que se analice la gestión individual de cada vendedor, porque la efectividad de cada uno es distinta. A los resultados de la medición se le debe establecer un plan de mejoramiento </w:t>
      </w:r>
      <w:r>
        <w:lastRenderedPageBreak/>
        <w:t>particular y al plan del día actual se le proyecta una meta a alcanzar, el cual se revisará al día siguiente.</w:t>
      </w:r>
    </w:p>
    <w:p w14:paraId="525B8ED2" w14:textId="77777777" w:rsidR="009A126A" w:rsidRPr="009A126A" w:rsidRDefault="009A126A" w:rsidP="00C24799">
      <w:pPr>
        <w:pStyle w:val="Prrafodelista"/>
        <w:numPr>
          <w:ilvl w:val="0"/>
          <w:numId w:val="22"/>
        </w:numPr>
        <w:rPr>
          <w:b/>
          <w:bCs/>
        </w:rPr>
      </w:pPr>
      <w:r w:rsidRPr="009A126A">
        <w:rPr>
          <w:b/>
          <w:bCs/>
        </w:rPr>
        <w:t>¿En qué momento se aplican los controles de venta?</w:t>
      </w:r>
    </w:p>
    <w:p w14:paraId="1D82F0D2" w14:textId="77777777" w:rsidR="009A126A" w:rsidRPr="009A126A" w:rsidRDefault="009A126A" w:rsidP="009A126A">
      <w:pPr>
        <w:ind w:firstLine="993"/>
        <w:rPr>
          <w:sz w:val="24"/>
          <w:szCs w:val="24"/>
        </w:rPr>
      </w:pPr>
      <w:r w:rsidRPr="009A126A">
        <w:t>Puesto en marcha el plan de acción para alcanzar la estrategia de venta, se deben establecer medidas de control para comprobar que las acciones planificadas se llevan a cabo con éxito y de este modo, se cumplan los objetivos previstos para las ventas. Las medidas de control deben ser herramientas cuantitativas fáciles de aplicar.</w:t>
      </w:r>
    </w:p>
    <w:p w14:paraId="435D7CA9" w14:textId="77777777" w:rsidR="009A126A" w:rsidRPr="009A126A" w:rsidRDefault="009A126A" w:rsidP="009A126A">
      <w:pPr>
        <w:ind w:firstLine="993"/>
      </w:pPr>
      <w:r w:rsidRPr="009A126A">
        <w:t>Si se detecta que las acciones planificadas no se llevan a cabo o no consiguen el resultado esperado, se debe analizar las causas y establecer las medidas necesarias que permitan corregir las desviaciones. Al analizar las causas de las desviaciones, es posible que se evidencien diferentes problemas, por ejemplo: objetivos demasiado ambiciosos, nuevas tendencias o un nuevo competidor.</w:t>
      </w:r>
    </w:p>
    <w:p w14:paraId="74842719" w14:textId="77777777" w:rsidR="009A126A" w:rsidRPr="009A126A" w:rsidRDefault="009A126A" w:rsidP="009A126A">
      <w:pPr>
        <w:ind w:firstLine="993"/>
      </w:pPr>
      <w:r w:rsidRPr="009A126A">
        <w:t>Algunas medidas de control de las ventas, son:</w:t>
      </w:r>
    </w:p>
    <w:p w14:paraId="0CDCE3C5" w14:textId="77777777" w:rsidR="009A126A" w:rsidRPr="009A126A" w:rsidRDefault="009A126A" w:rsidP="00C24799">
      <w:pPr>
        <w:pStyle w:val="Prrafodelista"/>
        <w:numPr>
          <w:ilvl w:val="0"/>
          <w:numId w:val="27"/>
        </w:numPr>
        <w:ind w:left="2127"/>
      </w:pPr>
      <w:r w:rsidRPr="009A126A">
        <w:t>Nuevos clientes.</w:t>
      </w:r>
    </w:p>
    <w:p w14:paraId="111AAF72" w14:textId="77777777" w:rsidR="009A126A" w:rsidRPr="009A126A" w:rsidRDefault="009A126A" w:rsidP="00C24799">
      <w:pPr>
        <w:pStyle w:val="Prrafodelista"/>
        <w:numPr>
          <w:ilvl w:val="0"/>
          <w:numId w:val="27"/>
        </w:numPr>
        <w:ind w:left="2127"/>
      </w:pPr>
      <w:r w:rsidRPr="009A126A">
        <w:t>Incremento de ventas.</w:t>
      </w:r>
    </w:p>
    <w:p w14:paraId="22882A04" w14:textId="35FB9F0D" w:rsidR="00F847A9" w:rsidRPr="000759EA" w:rsidRDefault="00F847A9" w:rsidP="00C24799">
      <w:pPr>
        <w:pStyle w:val="Prrafodelista"/>
        <w:numPr>
          <w:ilvl w:val="0"/>
          <w:numId w:val="23"/>
        </w:numPr>
        <w:rPr>
          <w:b/>
          <w:bCs/>
        </w:rPr>
      </w:pPr>
      <w:r w:rsidRPr="000759EA">
        <w:rPr>
          <w:b/>
          <w:bCs/>
        </w:rPr>
        <w:t>Elementos de un sistema de control</w:t>
      </w:r>
    </w:p>
    <w:p w14:paraId="5CC0B058" w14:textId="77777777" w:rsidR="00F847A9" w:rsidRPr="00F847A9" w:rsidRDefault="00F847A9" w:rsidP="00F847A9">
      <w:pPr>
        <w:rPr>
          <w:sz w:val="24"/>
          <w:szCs w:val="24"/>
        </w:rPr>
      </w:pPr>
      <w:r w:rsidRPr="00F847A9">
        <w:t>Se poseen los siguientes elementos:</w:t>
      </w:r>
    </w:p>
    <w:p w14:paraId="20A95576" w14:textId="2DF1CE32" w:rsidR="009B2856" w:rsidRPr="00A85D7A" w:rsidRDefault="00A85D7A" w:rsidP="00C24799">
      <w:pPr>
        <w:pStyle w:val="Prrafodelista"/>
        <w:numPr>
          <w:ilvl w:val="0"/>
          <w:numId w:val="24"/>
        </w:numPr>
        <w:rPr>
          <w:shd w:val="clear" w:color="auto" w:fill="FFFFFF"/>
        </w:rPr>
      </w:pPr>
      <w:r w:rsidRPr="00A85D7A">
        <w:rPr>
          <w:shd w:val="clear" w:color="auto" w:fill="FFFFFF"/>
        </w:rPr>
        <w:t>Fijación de normas o criterios de medida en el área de comercialización, para cada uno de los elementos del plan.</w:t>
      </w:r>
    </w:p>
    <w:p w14:paraId="30800FF5" w14:textId="4B7E8D16" w:rsidR="00A85D7A" w:rsidRPr="00A85D7A" w:rsidRDefault="00A85D7A" w:rsidP="00C24799">
      <w:pPr>
        <w:pStyle w:val="Prrafodelista"/>
        <w:numPr>
          <w:ilvl w:val="0"/>
          <w:numId w:val="24"/>
        </w:numPr>
        <w:rPr>
          <w:shd w:val="clear" w:color="auto" w:fill="FFFFFF"/>
        </w:rPr>
      </w:pPr>
      <w:r w:rsidRPr="00A85D7A">
        <w:rPr>
          <w:shd w:val="clear" w:color="auto" w:fill="FFFFFF"/>
        </w:rPr>
        <w:t>Medida de los resultados para detectar las desviaciones con respecto a la norma.</w:t>
      </w:r>
    </w:p>
    <w:p w14:paraId="50F77469" w14:textId="1D5FCBB2" w:rsidR="00A85D7A" w:rsidRPr="00A85D7A" w:rsidRDefault="00A85D7A" w:rsidP="00C24799">
      <w:pPr>
        <w:pStyle w:val="Prrafodelista"/>
        <w:numPr>
          <w:ilvl w:val="0"/>
          <w:numId w:val="24"/>
        </w:numPr>
        <w:rPr>
          <w:shd w:val="clear" w:color="auto" w:fill="FFFFFF"/>
        </w:rPr>
      </w:pPr>
      <w:r w:rsidRPr="00A85D7A">
        <w:rPr>
          <w:shd w:val="clear" w:color="auto" w:fill="FFFFFF"/>
        </w:rPr>
        <w:t>Análisis de las causas cuando se detecta una desviación importante.</w:t>
      </w:r>
    </w:p>
    <w:p w14:paraId="7F161B17" w14:textId="4D5D4A0D" w:rsidR="00A85D7A" w:rsidRPr="00A85D7A" w:rsidRDefault="00A85D7A" w:rsidP="00C24799">
      <w:pPr>
        <w:pStyle w:val="Prrafodelista"/>
        <w:numPr>
          <w:ilvl w:val="0"/>
          <w:numId w:val="24"/>
        </w:numPr>
        <w:rPr>
          <w:shd w:val="clear" w:color="auto" w:fill="FFFFFF"/>
        </w:rPr>
      </w:pPr>
      <w:r w:rsidRPr="00A85D7A">
        <w:rPr>
          <w:shd w:val="clear" w:color="auto" w:fill="FFFFFF"/>
        </w:rPr>
        <w:lastRenderedPageBreak/>
        <w:t>Aplicación de medidas correctoras, las que tienen como finalidad rectificar los resultados para que se ajusten a lo planificado.</w:t>
      </w:r>
    </w:p>
    <w:p w14:paraId="50E8FA57" w14:textId="2DFC5530" w:rsidR="00341FE2" w:rsidRDefault="00341FE2" w:rsidP="00C24799">
      <w:pPr>
        <w:pStyle w:val="Prrafodelista"/>
        <w:numPr>
          <w:ilvl w:val="0"/>
          <w:numId w:val="25"/>
        </w:numPr>
      </w:pPr>
      <w:r w:rsidRPr="00341FE2">
        <w:rPr>
          <w:b/>
          <w:bCs/>
        </w:rPr>
        <w:t>¿Qué tipos de control existen que aplican a la actividad de la comercialización</w:t>
      </w:r>
      <w:r>
        <w:t>?</w:t>
      </w:r>
    </w:p>
    <w:p w14:paraId="14D8B646" w14:textId="05D24E32" w:rsidR="00341FE2" w:rsidRDefault="00341FE2" w:rsidP="00341FE2">
      <w:r w:rsidRPr="00341FE2">
        <w:t>Existen tres:</w:t>
      </w:r>
    </w:p>
    <w:p w14:paraId="75B94684" w14:textId="77777777" w:rsidR="00612F70" w:rsidRPr="00612F70" w:rsidRDefault="00612F70" w:rsidP="00C24799">
      <w:pPr>
        <w:pStyle w:val="Prrafodelista"/>
        <w:numPr>
          <w:ilvl w:val="0"/>
          <w:numId w:val="26"/>
        </w:numPr>
        <w:ind w:left="1843" w:hanging="425"/>
        <w:rPr>
          <w:b/>
          <w:bCs/>
        </w:rPr>
      </w:pPr>
      <w:r w:rsidRPr="00612F70">
        <w:rPr>
          <w:b/>
          <w:bCs/>
        </w:rPr>
        <w:t>Control del plan anual</w:t>
      </w:r>
    </w:p>
    <w:p w14:paraId="5FD33E52" w14:textId="77777777" w:rsidR="00612F70" w:rsidRPr="00612F70" w:rsidRDefault="00612F70" w:rsidP="00646CC0">
      <w:pPr>
        <w:pStyle w:val="Prrafodelista"/>
        <w:ind w:left="1843" w:firstLine="0"/>
        <w:rPr>
          <w:sz w:val="24"/>
          <w:szCs w:val="24"/>
        </w:rPr>
      </w:pPr>
      <w:r>
        <w:t>Tiene como propósito examinar si los resultados previstos en el plan se han alcanzado y tomar las medidas correctoras cuando se considere necesario.</w:t>
      </w:r>
    </w:p>
    <w:p w14:paraId="4584FA05" w14:textId="77777777" w:rsidR="00612F70" w:rsidRPr="00612F70" w:rsidRDefault="00612F70" w:rsidP="00C24799">
      <w:pPr>
        <w:pStyle w:val="Prrafodelista"/>
        <w:numPr>
          <w:ilvl w:val="0"/>
          <w:numId w:val="26"/>
        </w:numPr>
        <w:ind w:left="1843" w:hanging="425"/>
        <w:rPr>
          <w:b/>
          <w:bCs/>
        </w:rPr>
      </w:pPr>
      <w:r w:rsidRPr="00612F70">
        <w:rPr>
          <w:b/>
          <w:bCs/>
        </w:rPr>
        <w:t>Control de la rentabilidad</w:t>
      </w:r>
    </w:p>
    <w:p w14:paraId="19786956" w14:textId="77777777" w:rsidR="00612F70" w:rsidRPr="00490FA4" w:rsidRDefault="00612F70" w:rsidP="00490FA4">
      <w:pPr>
        <w:pStyle w:val="Prrafodelista"/>
        <w:ind w:left="1843" w:firstLine="0"/>
      </w:pPr>
      <w:r>
        <w:t>Consiste en determinar dónde está ganando o perdiendo dinero la empresa.</w:t>
      </w:r>
    </w:p>
    <w:p w14:paraId="3EC95983" w14:textId="77777777" w:rsidR="00612F70" w:rsidRPr="00612F70" w:rsidRDefault="00612F70" w:rsidP="00C24799">
      <w:pPr>
        <w:pStyle w:val="Prrafodelista"/>
        <w:numPr>
          <w:ilvl w:val="0"/>
          <w:numId w:val="26"/>
        </w:numPr>
        <w:ind w:left="1843" w:hanging="425"/>
        <w:rPr>
          <w:b/>
          <w:bCs/>
        </w:rPr>
      </w:pPr>
      <w:r w:rsidRPr="00612F70">
        <w:rPr>
          <w:b/>
          <w:bCs/>
        </w:rPr>
        <w:t>Control de eficiencia</w:t>
      </w:r>
    </w:p>
    <w:p w14:paraId="4D7BBE25" w14:textId="362D7CF6" w:rsidR="00612F70" w:rsidRPr="00612F70" w:rsidRDefault="00612F70" w:rsidP="00646CC0">
      <w:pPr>
        <w:pStyle w:val="Prrafodelista"/>
        <w:ind w:left="1843" w:firstLine="0"/>
        <w:rPr>
          <w:sz w:val="24"/>
          <w:szCs w:val="24"/>
        </w:rPr>
      </w:pPr>
      <w:r>
        <w:t>Sirve para valorar y mejorar la eficiencia e impacto de los gastos de comercialización y el control estratégico, donde revisará si las estrategias básicas de comercialización se ajustan a las oportunidades y recursos de su empresa</w:t>
      </w:r>
      <w:r>
        <w:t>.</w:t>
      </w:r>
    </w:p>
    <w:p w14:paraId="1369BA22" w14:textId="77777777" w:rsidR="00612F70" w:rsidRDefault="00612F70" w:rsidP="00612F70">
      <w:pPr>
        <w:rPr>
          <w:sz w:val="24"/>
        </w:rPr>
      </w:pPr>
      <w:r>
        <w:t>A medida que se implante el plan de mercadotecnia, hay que determinar los indicadores de desempeño para medir los esfuerzos. Estos criterios se derivan de los objetivos de mercadotecnia, así como del programa de acción.</w:t>
      </w:r>
    </w:p>
    <w:p w14:paraId="5A16761A" w14:textId="77777777" w:rsidR="00612F70" w:rsidRDefault="00612F70" w:rsidP="00612F70">
      <w:r>
        <w:t xml:space="preserve">Entre estos indicadores o criterios se pueden incluir: los ingresos, la participación de mercado, los costos de mercadotecnia, las ganancias, efectividad de los anuncios </w:t>
      </w:r>
      <w:r>
        <w:lastRenderedPageBreak/>
        <w:t>publicitarios, productividad de las fuerzas de venta, eficiencia de la distribución, de las promociones, entre otros.</w:t>
      </w:r>
    </w:p>
    <w:p w14:paraId="2ABDB5CA" w14:textId="77777777" w:rsidR="00612F70" w:rsidRDefault="00612F70" w:rsidP="00612F70">
      <w:r>
        <w:t>En esta etapa es necesario establecer los sistemas de información y los procedimientos para asegurar que la información sea emitida correctamente por la persona adecuada y en el momento oportuno.</w:t>
      </w:r>
    </w:p>
    <w:p w14:paraId="700E81CB" w14:textId="04C731A9" w:rsidR="00341FE2" w:rsidRDefault="00341FE2" w:rsidP="00341FE2">
      <w:pPr>
        <w:rPr>
          <w:sz w:val="24"/>
          <w:szCs w:val="24"/>
        </w:rPr>
      </w:pPr>
    </w:p>
    <w:p w14:paraId="5DF34142" w14:textId="77777777" w:rsidR="0003790C" w:rsidRPr="0003790C" w:rsidRDefault="0003790C" w:rsidP="00165160">
      <w:pPr>
        <w:pStyle w:val="Ttulo1"/>
      </w:pPr>
      <w:bookmarkStart w:id="7" w:name="_Toc176775956"/>
      <w:r w:rsidRPr="0003790C">
        <w:t>Mejoramiento del plan estratégico</w:t>
      </w:r>
      <w:bookmarkEnd w:id="7"/>
    </w:p>
    <w:p w14:paraId="77759407" w14:textId="77777777" w:rsidR="00165160" w:rsidRPr="00165160" w:rsidRDefault="00165160" w:rsidP="00165160">
      <w:pPr>
        <w:rPr>
          <w:szCs w:val="28"/>
        </w:rPr>
      </w:pPr>
      <w:r w:rsidRPr="00165160">
        <w:rPr>
          <w:szCs w:val="28"/>
        </w:rPr>
        <w:t>Las empresas requieren de un plan estratégico que permita la adecuada administración de los procesos, donde queden registrados los movimientos diarios, las entradas y salidas de los proveedores, así como el flujo de la relación de clientes internos y externos; con lo anterior, se logra contar con un esquema de registro de información justo a tiempo, haciendo visible el norte de la organización y las metas a dónde se quiere llegar.</w:t>
      </w:r>
    </w:p>
    <w:p w14:paraId="74BCB698" w14:textId="02DD7549" w:rsidR="003247BC" w:rsidRDefault="00165160" w:rsidP="00165160">
      <w:pPr>
        <w:rPr>
          <w:szCs w:val="28"/>
        </w:rPr>
      </w:pPr>
      <w:r w:rsidRPr="00165160">
        <w:rPr>
          <w:szCs w:val="28"/>
        </w:rPr>
        <w:t>Es función de los indicadores de gestión medir el desempeño de los procesos y procedimientos. Si existen desviaciones o no conformidades, se debe establecer el plan de mejoramiento.</w:t>
      </w:r>
    </w:p>
    <w:p w14:paraId="04E91C3C" w14:textId="77777777" w:rsidR="003247BC" w:rsidRDefault="003247BC">
      <w:pPr>
        <w:spacing w:before="0" w:after="160" w:line="259" w:lineRule="auto"/>
        <w:ind w:firstLine="0"/>
        <w:rPr>
          <w:szCs w:val="28"/>
        </w:rPr>
      </w:pPr>
      <w:r>
        <w:rPr>
          <w:szCs w:val="28"/>
        </w:rPr>
        <w:br w:type="page"/>
      </w:r>
    </w:p>
    <w:p w14:paraId="07B9D9D1" w14:textId="3E3C38CE" w:rsidR="00165160" w:rsidRDefault="00165160" w:rsidP="00A4598B">
      <w:pPr>
        <w:pStyle w:val="Figura"/>
      </w:pPr>
      <w:r w:rsidRPr="00165160">
        <w:lastRenderedPageBreak/>
        <w:t>Mejoramiento del plan estratégico</w:t>
      </w:r>
    </w:p>
    <w:p w14:paraId="275C061D" w14:textId="4A531855" w:rsidR="00A4598B" w:rsidRPr="00A4598B" w:rsidRDefault="003247BC" w:rsidP="00A4598B">
      <w:pPr>
        <w:jc w:val="center"/>
        <w:rPr>
          <w:lang w:eastAsia="es-CO"/>
        </w:rPr>
      </w:pPr>
      <w:r>
        <w:rPr>
          <w:noProof/>
          <w:lang w:eastAsia="es-CO"/>
        </w:rPr>
        <w:drawing>
          <wp:inline distT="0" distB="0" distL="0" distR="0" wp14:anchorId="70D94F9D" wp14:editId="54C23699">
            <wp:extent cx="6332220" cy="3961765"/>
            <wp:effectExtent l="0" t="0" r="0" b="635"/>
            <wp:docPr id="31" name="Gráfico 31" descr="Figura 8. Figura que contiene un gráfico que a través de diversas líneas entres los ejes X y Y, representa un mejoramiento del plan estratégico por medio de sus diferentes series y catego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Figura 8. Figura que contiene un gráfico que a través de diversas líneas entres los ejes X y Y, representa un mejoramiento del plan estratégico por medio de sus diferentes series y categorías."/>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3961765"/>
                    </a:xfrm>
                    <a:prstGeom prst="rect">
                      <a:avLst/>
                    </a:prstGeom>
                  </pic:spPr>
                </pic:pic>
              </a:graphicData>
            </a:graphic>
          </wp:inline>
        </w:drawing>
      </w:r>
    </w:p>
    <w:p w14:paraId="68C8D7C4" w14:textId="38FB37AB" w:rsidR="0003790C" w:rsidRPr="00F11E17" w:rsidRDefault="00F11E17" w:rsidP="00341FE2">
      <w:pPr>
        <w:rPr>
          <w:b/>
          <w:bCs/>
          <w:sz w:val="24"/>
          <w:szCs w:val="24"/>
        </w:rPr>
      </w:pPr>
      <w:r w:rsidRPr="00F11E17">
        <w:rPr>
          <w:b/>
          <w:bCs/>
          <w:sz w:val="24"/>
          <w:szCs w:val="24"/>
        </w:rPr>
        <w:t>Mejoramiento del plan estratégico</w:t>
      </w:r>
    </w:p>
    <w:p w14:paraId="663B8B33" w14:textId="7D153625" w:rsidR="00F11E17" w:rsidRDefault="00F11E17" w:rsidP="00341FE2">
      <w:pPr>
        <w:rPr>
          <w:sz w:val="24"/>
          <w:szCs w:val="24"/>
        </w:rPr>
      </w:pPr>
      <w:r>
        <w:rPr>
          <w:sz w:val="24"/>
          <w:szCs w:val="24"/>
        </w:rPr>
        <w:t>Eje Y: 0, 2, 4, 6, 8, 10, 12 y 14.</w:t>
      </w:r>
    </w:p>
    <w:p w14:paraId="31CB1FD4" w14:textId="7CB52977" w:rsidR="00F11E17" w:rsidRDefault="00F11E17" w:rsidP="00341FE2">
      <w:pPr>
        <w:rPr>
          <w:sz w:val="24"/>
          <w:szCs w:val="24"/>
        </w:rPr>
      </w:pPr>
      <w:r>
        <w:rPr>
          <w:sz w:val="24"/>
          <w:szCs w:val="24"/>
        </w:rPr>
        <w:t>Eje X: Categoría 1, categoría 2, categoría 3 y categoría 4. Representando a través de líneas de diferente color las series 1, 2 y 3.</w:t>
      </w:r>
    </w:p>
    <w:p w14:paraId="62EE390F" w14:textId="77777777" w:rsidR="00F11E17" w:rsidRPr="00341FE2" w:rsidRDefault="00F11E17" w:rsidP="00341FE2">
      <w:pPr>
        <w:rPr>
          <w:sz w:val="24"/>
          <w:szCs w:val="24"/>
        </w:rPr>
      </w:pPr>
    </w:p>
    <w:p w14:paraId="64F75975" w14:textId="77777777" w:rsidR="005778AA" w:rsidRDefault="005778AA" w:rsidP="005778AA">
      <w:pPr>
        <w:rPr>
          <w:sz w:val="24"/>
        </w:rPr>
      </w:pPr>
      <w:r>
        <w:t>El mejoramiento de la estrategia promocional de la venta, debe partir de los resultados que se obtienen al aplicar los indicadores de control para medir su eficacia. Los principales son: incremento de las ventas y nuevos clientes.</w:t>
      </w:r>
    </w:p>
    <w:p w14:paraId="002FB94C" w14:textId="77777777" w:rsidR="005778AA" w:rsidRDefault="005778AA" w:rsidP="005778AA">
      <w:r>
        <w:t xml:space="preserve">Es preciso que la organización realice controles externos e internos, para poder reaccionar con prontitud, ante los cambios que identifique y que requieran el </w:t>
      </w:r>
      <w:r>
        <w:lastRenderedPageBreak/>
        <w:t>replanteamiento de los objetivos de las estrategias. El plan debe convertirse en el instrumento que regula, controla y dirige toda la acción de la empresa sobre sus mercados. Esto implica que se debe estar atento ante las desviaciones, para establecer las acciones correctivas y los planes de mejoramiento que no solo permitan eliminar la causa de la misma, sino ajustar la estrategia en función de la eficacia.</w:t>
      </w:r>
    </w:p>
    <w:p w14:paraId="5C069373" w14:textId="77777777" w:rsidR="00DD4683" w:rsidRPr="00DD4683" w:rsidRDefault="00DD4683" w:rsidP="00DD4683">
      <w:pPr>
        <w:rPr>
          <w:lang w:val="es-419" w:eastAsia="es-CO"/>
        </w:rPr>
      </w:pPr>
    </w:p>
    <w:p w14:paraId="52297618" w14:textId="77777777" w:rsidR="00DD4683" w:rsidRPr="00354D25" w:rsidRDefault="00DD4683" w:rsidP="009F3930">
      <w:pPr>
        <w:rPr>
          <w:lang w:eastAsia="es-CO"/>
        </w:rPr>
      </w:pPr>
    </w:p>
    <w:p w14:paraId="755868D9" w14:textId="77777777" w:rsidR="000219F3" w:rsidRPr="007B0941" w:rsidRDefault="000219F3" w:rsidP="00596184"/>
    <w:p w14:paraId="006D14E4" w14:textId="77777777" w:rsidR="00FC6DA7" w:rsidRDefault="00FC6DA7" w:rsidP="00FC6DA7">
      <w:pPr>
        <w:pStyle w:val="mb-3"/>
        <w:spacing w:before="0" w:beforeAutospacing="0"/>
        <w:textAlignment w:val="baseline"/>
        <w:rPr>
          <w:rFonts w:ascii="Roboto" w:hAnsi="Roboto"/>
          <w:color w:val="12263F"/>
        </w:rPr>
      </w:pPr>
    </w:p>
    <w:p w14:paraId="427B7F23" w14:textId="3CD5D2D6" w:rsidR="00EE4C61" w:rsidRPr="00EE4C61" w:rsidRDefault="00EE4C61" w:rsidP="0003790C">
      <w:pPr>
        <w:pStyle w:val="Titulosgenerales"/>
      </w:pPr>
      <w:bookmarkStart w:id="8" w:name="_Toc176775957"/>
      <w:r w:rsidRPr="00EE4C61">
        <w:lastRenderedPageBreak/>
        <w:t>Síntesis</w:t>
      </w:r>
      <w:bookmarkEnd w:id="8"/>
      <w:r w:rsidRPr="00EE4C61">
        <w:t xml:space="preserve"> </w:t>
      </w:r>
    </w:p>
    <w:p w14:paraId="10A34611" w14:textId="7DB17808" w:rsidR="00EE4C61" w:rsidRPr="00E403BD" w:rsidRDefault="00E403BD" w:rsidP="00EE117C">
      <w:pPr>
        <w:rPr>
          <w:shd w:val="clear" w:color="auto" w:fill="FFFFFF"/>
        </w:rPr>
      </w:pPr>
      <w:r w:rsidRPr="00E403BD">
        <w:rPr>
          <w:shd w:val="clear" w:color="auto" w:fill="FFFFFF"/>
        </w:rPr>
        <w:t>Por medio del siguiente mapa conceptual, se presenta de manera precisa los aspectos más destacados de la temática tratada durante este componente formativo, los cuales hacen parte de la innovación y mejoramiento estratégico.</w:t>
      </w:r>
    </w:p>
    <w:p w14:paraId="635C65BC" w14:textId="6AB7C6B8" w:rsidR="00EE117C" w:rsidRDefault="00EE117C" w:rsidP="00EE117C">
      <w:pPr>
        <w:rPr>
          <w:shd w:val="clear" w:color="auto" w:fill="FFFFFF"/>
        </w:rPr>
      </w:pPr>
    </w:p>
    <w:p w14:paraId="274F707D" w14:textId="271615A5" w:rsidR="00EE117C" w:rsidRPr="00EE117C" w:rsidRDefault="0078680A" w:rsidP="008E7E82">
      <w:pPr>
        <w:ind w:firstLine="0"/>
        <w:rPr>
          <w:lang w:val="es-419" w:eastAsia="es-CO"/>
        </w:rPr>
      </w:pPr>
      <w:r>
        <w:rPr>
          <w:noProof/>
          <w:lang w:val="es-419" w:eastAsia="es-CO"/>
        </w:rPr>
        <w:t>SíntesiS</w:t>
      </w:r>
      <w:r w:rsidR="00E403BD">
        <w:rPr>
          <w:noProof/>
          <w:lang w:val="es-419" w:eastAsia="es-CO"/>
        </w:rPr>
        <w:drawing>
          <wp:inline distT="0" distB="0" distL="0" distR="0" wp14:anchorId="390A9F79" wp14:editId="3969026A">
            <wp:extent cx="6332220" cy="3602355"/>
            <wp:effectExtent l="0" t="0" r="0" b="0"/>
            <wp:docPr id="32" name="Gráfico 32" descr="Síntesis. Imagen que contiene el mapa conceptual que resume la temática tratada durante este componente formativo, destacando que durante la planeación y mejoramiento estratégico de un plan, existen aspectos que tienen que ver con el comportamiento del mercado en el proceso de ventas, así como las acciones promocionales y el seguimiento y control de las estrategias de promo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áfico 32" descr="Síntesis. Imagen que contiene el mapa conceptual que resume la temática tratada durante este componente formativo, destacando que durante la planeación y mejoramiento estratégico de un plan, existen aspectos que tienen que ver con el comportamiento del mercado en el proceso de ventas, así como las acciones promocionales y el seguimiento y control de las estrategias de promoción."/>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3602355"/>
                    </a:xfrm>
                    <a:prstGeom prst="rect">
                      <a:avLst/>
                    </a:prstGeom>
                  </pic:spPr>
                </pic:pic>
              </a:graphicData>
            </a:graphic>
          </wp:inline>
        </w:drawing>
      </w:r>
    </w:p>
    <w:p w14:paraId="28A2E9E7" w14:textId="6719306E" w:rsidR="00723503" w:rsidRDefault="00723503" w:rsidP="00B9733A">
      <w:pPr>
        <w:ind w:firstLine="0"/>
        <w:jc w:val="center"/>
        <w:rPr>
          <w:lang w:val="es-419" w:eastAsia="es-CO"/>
        </w:rPr>
      </w:pPr>
    </w:p>
    <w:p w14:paraId="1D10F012" w14:textId="15AFE530" w:rsidR="00CE2C4A" w:rsidRPr="00CE2C4A" w:rsidRDefault="00EE4C61" w:rsidP="0003790C">
      <w:pPr>
        <w:pStyle w:val="Titulosgenerales"/>
      </w:pPr>
      <w:bookmarkStart w:id="9" w:name="_Toc176775958"/>
      <w:r w:rsidRPr="00723503">
        <w:lastRenderedPageBreak/>
        <w:t>Material complementario</w:t>
      </w:r>
      <w:bookmarkEnd w:id="9"/>
    </w:p>
    <w:tbl>
      <w:tblPr>
        <w:tblStyle w:val="SENA"/>
        <w:tblW w:w="10387" w:type="dxa"/>
        <w:tblLayout w:type="fixed"/>
        <w:tblLook w:val="04A0" w:firstRow="1" w:lastRow="0" w:firstColumn="1" w:lastColumn="0" w:noHBand="0" w:noVBand="1"/>
      </w:tblPr>
      <w:tblGrid>
        <w:gridCol w:w="2405"/>
        <w:gridCol w:w="2835"/>
        <w:gridCol w:w="2268"/>
        <w:gridCol w:w="2879"/>
      </w:tblGrid>
      <w:tr w:rsidR="00F36C9D" w14:paraId="5ACFD6FC" w14:textId="77777777" w:rsidTr="00617C05">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05E33" w14:paraId="1C24F5E1" w14:textId="77777777" w:rsidTr="00617C05">
        <w:trPr>
          <w:cnfStyle w:val="000000100000" w:firstRow="0" w:lastRow="0" w:firstColumn="0" w:lastColumn="0" w:oddVBand="0" w:evenVBand="0" w:oddHBand="1" w:evenHBand="0" w:firstRowFirstColumn="0" w:firstRowLastColumn="0" w:lastRowFirstColumn="0" w:lastRowLastColumn="0"/>
        </w:trPr>
        <w:tc>
          <w:tcPr>
            <w:tcW w:w="2405" w:type="dxa"/>
          </w:tcPr>
          <w:p w14:paraId="72777169" w14:textId="3C768FEA" w:rsidR="00805E33" w:rsidRDefault="00805E33" w:rsidP="00805E33">
            <w:pPr>
              <w:pStyle w:val="TextoTablas"/>
            </w:pPr>
            <w:r w:rsidRPr="00C833E4">
              <w:rPr>
                <w:color w:val="000000"/>
                <w:sz w:val="27"/>
                <w:szCs w:val="27"/>
              </w:rPr>
              <w:t>2. Creación e innovación Prado, D. (s.f.). Revista Recrearte. Página web</w:t>
            </w:r>
          </w:p>
        </w:tc>
        <w:tc>
          <w:tcPr>
            <w:tcW w:w="2835" w:type="dxa"/>
          </w:tcPr>
          <w:p w14:paraId="6B46D09D" w14:textId="081EF17F" w:rsidR="00805E33" w:rsidRDefault="00805E33" w:rsidP="00805E33">
            <w:pPr>
              <w:pStyle w:val="TextoTablas"/>
            </w:pPr>
            <w:r w:rsidRPr="00C833E4">
              <w:rPr>
                <w:color w:val="000000"/>
                <w:sz w:val="27"/>
                <w:szCs w:val="27"/>
              </w:rPr>
              <w:t xml:space="preserve">Revista Recrearte. </w:t>
            </w:r>
          </w:p>
        </w:tc>
        <w:tc>
          <w:tcPr>
            <w:tcW w:w="2268" w:type="dxa"/>
          </w:tcPr>
          <w:p w14:paraId="16BE0076" w14:textId="2623561A" w:rsidR="00805E33" w:rsidRDefault="00805E33" w:rsidP="00805E33">
            <w:pPr>
              <w:pStyle w:val="TextoTablas"/>
            </w:pPr>
            <w:r w:rsidRPr="00C833E4">
              <w:rPr>
                <w:color w:val="000000"/>
                <w:sz w:val="27"/>
                <w:szCs w:val="27"/>
              </w:rPr>
              <w:t>Página web</w:t>
            </w:r>
          </w:p>
        </w:tc>
        <w:tc>
          <w:tcPr>
            <w:tcW w:w="2879" w:type="dxa"/>
          </w:tcPr>
          <w:p w14:paraId="1224783A" w14:textId="247AD4F0" w:rsidR="00805E33" w:rsidRDefault="00805E33" w:rsidP="00805E33">
            <w:pPr>
              <w:spacing w:before="100" w:beforeAutospacing="1" w:after="100" w:afterAutospacing="1" w:line="240" w:lineRule="auto"/>
              <w:ind w:firstLine="0"/>
            </w:pPr>
            <w:hyperlink r:id="rId30" w:history="1">
              <w:r w:rsidRPr="002D59DA">
                <w:rPr>
                  <w:rStyle w:val="Hipervnculo"/>
                </w:rPr>
                <w:t>https://www.yumpu.com/es/revistarecrearte.net</w:t>
              </w:r>
            </w:hyperlink>
          </w:p>
        </w:tc>
      </w:tr>
      <w:tr w:rsidR="00805E33" w14:paraId="1CAB4FF1" w14:textId="77777777" w:rsidTr="00617C05">
        <w:tc>
          <w:tcPr>
            <w:tcW w:w="2405" w:type="dxa"/>
          </w:tcPr>
          <w:p w14:paraId="675BAF56" w14:textId="72696162" w:rsidR="00805E33" w:rsidRPr="00617C05" w:rsidRDefault="00805E33" w:rsidP="00805E33">
            <w:pPr>
              <w:pStyle w:val="NormalWeb"/>
              <w:rPr>
                <w:rFonts w:asciiTheme="minorHAnsi" w:hAnsiTheme="minorHAnsi"/>
                <w:color w:val="000000"/>
                <w:sz w:val="27"/>
                <w:szCs w:val="27"/>
              </w:rPr>
            </w:pPr>
            <w:r w:rsidRPr="00617C05">
              <w:rPr>
                <w:rFonts w:asciiTheme="minorHAnsi" w:hAnsiTheme="minorHAnsi"/>
                <w:color w:val="000000"/>
                <w:sz w:val="27"/>
                <w:szCs w:val="27"/>
              </w:rPr>
              <w:t>3. Presupuesto para la</w:t>
            </w:r>
            <w:r w:rsidRPr="00617C05">
              <w:rPr>
                <w:rFonts w:asciiTheme="minorHAnsi" w:hAnsiTheme="minorHAnsi"/>
                <w:color w:val="000000"/>
                <w:sz w:val="27"/>
                <w:szCs w:val="27"/>
              </w:rPr>
              <w:t xml:space="preserve"> </w:t>
            </w:r>
            <w:r w:rsidRPr="00617C05">
              <w:rPr>
                <w:rFonts w:asciiTheme="minorHAnsi" w:hAnsiTheme="minorHAnsi"/>
                <w:color w:val="000000"/>
                <w:sz w:val="27"/>
                <w:szCs w:val="27"/>
              </w:rPr>
              <w:t>promoción de ventas</w:t>
            </w:r>
          </w:p>
          <w:p w14:paraId="50F9840A" w14:textId="12667AC6" w:rsidR="00805E33" w:rsidRDefault="00805E33" w:rsidP="00805E33">
            <w:pPr>
              <w:pStyle w:val="TextoTablas"/>
            </w:pPr>
          </w:p>
        </w:tc>
        <w:tc>
          <w:tcPr>
            <w:tcW w:w="2835" w:type="dxa"/>
          </w:tcPr>
          <w:p w14:paraId="0F4B6288" w14:textId="7375236B" w:rsidR="00805E33" w:rsidRDefault="00805E33" w:rsidP="00805E33">
            <w:pPr>
              <w:pStyle w:val="TextoTablas"/>
            </w:pPr>
            <w:r>
              <w:rPr>
                <w:color w:val="000000"/>
                <w:sz w:val="27"/>
                <w:szCs w:val="27"/>
              </w:rPr>
              <w:t>Gananci.com. (2015). 12 estrategias de promoción para aumentar tus ventas.</w:t>
            </w:r>
          </w:p>
        </w:tc>
        <w:tc>
          <w:tcPr>
            <w:tcW w:w="2268" w:type="dxa"/>
          </w:tcPr>
          <w:p w14:paraId="5A0FA849" w14:textId="182AF54A" w:rsidR="00805E33" w:rsidRDefault="00805E33" w:rsidP="00805E33">
            <w:pPr>
              <w:pStyle w:val="TextoTablas"/>
            </w:pPr>
            <w:r>
              <w:rPr>
                <w:color w:val="000000"/>
                <w:sz w:val="27"/>
                <w:szCs w:val="27"/>
              </w:rPr>
              <w:t>Página web</w:t>
            </w:r>
          </w:p>
        </w:tc>
        <w:tc>
          <w:tcPr>
            <w:tcW w:w="2879" w:type="dxa"/>
          </w:tcPr>
          <w:p w14:paraId="6423D467" w14:textId="79905CCF" w:rsidR="00805E33" w:rsidRDefault="00805E33" w:rsidP="00805E33">
            <w:pPr>
              <w:pStyle w:val="TextoTablas"/>
            </w:pPr>
            <w:hyperlink r:id="rId31" w:history="1">
              <w:r w:rsidRPr="002D59DA">
                <w:rPr>
                  <w:rStyle w:val="Hipervnculo"/>
                </w:rPr>
                <w:t>https://gananci.org/estrategias-de-promocion/</w:t>
              </w:r>
            </w:hyperlink>
          </w:p>
          <w:p w14:paraId="25B7F128" w14:textId="04D7C16B" w:rsidR="00805E33" w:rsidRDefault="00805E33" w:rsidP="00805E33">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03790C">
      <w:pPr>
        <w:pStyle w:val="Titulosgenerales"/>
      </w:pPr>
      <w:bookmarkStart w:id="10" w:name="_Toc176775959"/>
      <w:r>
        <w:lastRenderedPageBreak/>
        <w:t>Glosario</w:t>
      </w:r>
      <w:bookmarkEnd w:id="10"/>
    </w:p>
    <w:p w14:paraId="34C4B2D1" w14:textId="77777777" w:rsidR="00617C05" w:rsidRPr="00617C05" w:rsidRDefault="00617C05" w:rsidP="00617C05">
      <w:pPr>
        <w:rPr>
          <w:lang w:eastAsia="es-CO"/>
        </w:rPr>
      </w:pPr>
      <w:r w:rsidRPr="00617C05">
        <w:rPr>
          <w:b/>
          <w:bCs/>
          <w:bdr w:val="none" w:sz="0" w:space="0" w:color="auto" w:frame="1"/>
          <w:lang w:eastAsia="es-CO"/>
        </w:rPr>
        <w:t>Acciones promocionales: </w:t>
      </w:r>
      <w:r w:rsidRPr="00617C05">
        <w:rPr>
          <w:bdr w:val="none" w:sz="0" w:space="0" w:color="auto" w:frame="1"/>
          <w:lang w:eastAsia="es-CO"/>
        </w:rPr>
        <w:t>conjunto de actividades para motivar al consumidor hacia la compra de los productos o servicios.</w:t>
      </w:r>
    </w:p>
    <w:p w14:paraId="7B6EDD83" w14:textId="77777777" w:rsidR="00617C05" w:rsidRPr="00617C05" w:rsidRDefault="00617C05" w:rsidP="00617C05">
      <w:pPr>
        <w:rPr>
          <w:lang w:eastAsia="es-CO"/>
        </w:rPr>
      </w:pPr>
      <w:r w:rsidRPr="00617C05">
        <w:rPr>
          <w:b/>
          <w:bCs/>
          <w:bdr w:val="none" w:sz="0" w:space="0" w:color="auto" w:frame="1"/>
          <w:lang w:eastAsia="es-CO"/>
        </w:rPr>
        <w:t>Efectividad: </w:t>
      </w:r>
      <w:r w:rsidRPr="00617C05">
        <w:rPr>
          <w:bdr w:val="none" w:sz="0" w:space="0" w:color="auto" w:frame="1"/>
          <w:lang w:eastAsia="es-CO"/>
        </w:rPr>
        <w:t>es hacer las tareas correctamente.</w:t>
      </w:r>
    </w:p>
    <w:p w14:paraId="6734DD9A" w14:textId="77777777" w:rsidR="00617C05" w:rsidRPr="00617C05" w:rsidRDefault="00617C05" w:rsidP="00617C05">
      <w:pPr>
        <w:rPr>
          <w:lang w:eastAsia="es-CO"/>
        </w:rPr>
      </w:pPr>
      <w:r w:rsidRPr="00617C05">
        <w:rPr>
          <w:b/>
          <w:bCs/>
          <w:bdr w:val="none" w:sz="0" w:space="0" w:color="auto" w:frame="1"/>
          <w:lang w:eastAsia="es-CO"/>
        </w:rPr>
        <w:t>Eficacia: </w:t>
      </w:r>
      <w:r w:rsidRPr="00617C05">
        <w:rPr>
          <w:bdr w:val="none" w:sz="0" w:space="0" w:color="auto" w:frame="1"/>
          <w:lang w:eastAsia="es-CO"/>
        </w:rPr>
        <w:t>es la capacidad de alcanzar un objetivo predeterminado.</w:t>
      </w:r>
    </w:p>
    <w:p w14:paraId="72265640" w14:textId="77777777" w:rsidR="00617C05" w:rsidRPr="00617C05" w:rsidRDefault="00617C05" w:rsidP="00617C05">
      <w:pPr>
        <w:rPr>
          <w:lang w:eastAsia="es-CO"/>
        </w:rPr>
      </w:pPr>
      <w:r w:rsidRPr="00617C05">
        <w:rPr>
          <w:b/>
          <w:bCs/>
          <w:bdr w:val="none" w:sz="0" w:space="0" w:color="auto" w:frame="1"/>
          <w:lang w:eastAsia="es-CO"/>
        </w:rPr>
        <w:t>Eficiencia: </w:t>
      </w:r>
      <w:r w:rsidRPr="00617C05">
        <w:rPr>
          <w:bdr w:val="none" w:sz="0" w:space="0" w:color="auto" w:frame="1"/>
          <w:lang w:eastAsia="es-CO"/>
        </w:rPr>
        <w:t>es cumplir un objetivo con el mínimo de los recursos disponibles en el menor tiempo posible.</w:t>
      </w:r>
    </w:p>
    <w:p w14:paraId="64C4AFEB" w14:textId="69897E87" w:rsidR="00617C05" w:rsidRPr="00617C05" w:rsidRDefault="00617C05" w:rsidP="00617C05">
      <w:pPr>
        <w:rPr>
          <w:lang w:eastAsia="es-CO"/>
        </w:rPr>
      </w:pPr>
      <w:r w:rsidRPr="00617C05">
        <w:rPr>
          <w:b/>
          <w:bCs/>
          <w:bdr w:val="none" w:sz="0" w:space="0" w:color="auto" w:frame="1"/>
          <w:lang w:eastAsia="es-CO"/>
        </w:rPr>
        <w:t>Indicadores de gestión: </w:t>
      </w:r>
      <w:r w:rsidRPr="00617C05">
        <w:rPr>
          <w:bdr w:val="none" w:sz="0" w:space="0" w:color="auto" w:frame="1"/>
          <w:lang w:eastAsia="es-CO"/>
        </w:rPr>
        <w:t>son datos o números que indican los resultados de los procesos.</w:t>
      </w:r>
    </w:p>
    <w:p w14:paraId="2EF4AE33" w14:textId="7C96BB36" w:rsidR="00617C05" w:rsidRPr="00617C05" w:rsidRDefault="00617C05" w:rsidP="00617C05">
      <w:pPr>
        <w:rPr>
          <w:lang w:eastAsia="es-CO"/>
        </w:rPr>
      </w:pPr>
      <w:r w:rsidRPr="00617C05">
        <w:rPr>
          <w:b/>
          <w:bCs/>
          <w:bdr w:val="none" w:sz="0" w:space="0" w:color="auto" w:frame="1"/>
          <w:lang w:eastAsia="es-CO"/>
        </w:rPr>
        <w:t>Mejoramiento estratégico: </w:t>
      </w:r>
      <w:r w:rsidRPr="00617C05">
        <w:rPr>
          <w:bdr w:val="none" w:sz="0" w:space="0" w:color="auto" w:frame="1"/>
          <w:lang w:eastAsia="es-CO"/>
        </w:rPr>
        <w:t>son las acciones de mejoramiento para corregir las fallas o errores.</w:t>
      </w:r>
    </w:p>
    <w:p w14:paraId="7BCBA17B" w14:textId="77777777" w:rsidR="00617C05" w:rsidRPr="00617C05" w:rsidRDefault="00617C05" w:rsidP="00617C05">
      <w:pPr>
        <w:rPr>
          <w:lang w:eastAsia="es-CO"/>
        </w:rPr>
      </w:pPr>
      <w:r w:rsidRPr="00617C05">
        <w:rPr>
          <w:b/>
          <w:bCs/>
          <w:bdr w:val="none" w:sz="0" w:space="0" w:color="auto" w:frame="1"/>
          <w:lang w:eastAsia="es-CO"/>
        </w:rPr>
        <w:t>Sistema de control: </w:t>
      </w:r>
      <w:r w:rsidRPr="00617C05">
        <w:rPr>
          <w:bdr w:val="none" w:sz="0" w:space="0" w:color="auto" w:frame="1"/>
          <w:lang w:eastAsia="es-CO"/>
        </w:rPr>
        <w:t>es un conjunto de instrumentos para administrar, dirigir o regular los procesos y procedimientos, con el objetivo de minimizar los errores y así alcanzar mejores resultados.</w:t>
      </w:r>
    </w:p>
    <w:p w14:paraId="0668B8F8" w14:textId="3D98F835" w:rsidR="008E7E82" w:rsidRPr="008E7E82" w:rsidRDefault="008E7E82" w:rsidP="00617C05">
      <w:pPr>
        <w:ind w:firstLine="0"/>
        <w:rPr>
          <w:lang w:eastAsia="es-CO"/>
        </w:rPr>
      </w:pPr>
    </w:p>
    <w:p w14:paraId="40B682D2" w14:textId="55A1BD8D" w:rsidR="002E5B3A" w:rsidRDefault="002E5B3A" w:rsidP="0003790C">
      <w:pPr>
        <w:pStyle w:val="Titulosgenerales"/>
      </w:pPr>
      <w:bookmarkStart w:id="11" w:name="_Toc176775960"/>
      <w:r>
        <w:lastRenderedPageBreak/>
        <w:t>Referencias bibliográficas</w:t>
      </w:r>
      <w:bookmarkEnd w:id="11"/>
      <w:r>
        <w:t xml:space="preserve"> </w:t>
      </w:r>
    </w:p>
    <w:p w14:paraId="71E647C2" w14:textId="194DA71A" w:rsidR="00617C05" w:rsidRPr="00F10D1D" w:rsidRDefault="00617C05" w:rsidP="00F10D1D">
      <w:pPr>
        <w:textAlignment w:val="baseline"/>
        <w:rPr>
          <w:color w:val="12263F"/>
          <w:bdr w:val="none" w:sz="0" w:space="0" w:color="auto" w:frame="1"/>
        </w:rPr>
      </w:pPr>
      <w:r w:rsidRPr="00F10D1D">
        <w:rPr>
          <w:bdr w:val="none" w:sz="0" w:space="0" w:color="auto" w:frame="1"/>
        </w:rPr>
        <w:t xml:space="preserve">Cabrera, J. (2011). La innovación, el trabajo de todos. Cabrera </w:t>
      </w:r>
      <w:proofErr w:type="spellStart"/>
      <w:r w:rsidRPr="00F10D1D">
        <w:rPr>
          <w:bdr w:val="none" w:sz="0" w:space="0" w:color="auto" w:frame="1"/>
        </w:rPr>
        <w:t>Magnamment</w:t>
      </w:r>
      <w:proofErr w:type="spellEnd"/>
      <w:r w:rsidRPr="00F10D1D">
        <w:rPr>
          <w:bdr w:val="none" w:sz="0" w:space="0" w:color="auto" w:frame="1"/>
        </w:rPr>
        <w:t xml:space="preserve"> </w:t>
      </w:r>
      <w:proofErr w:type="spellStart"/>
      <w:r w:rsidRPr="00F10D1D">
        <w:rPr>
          <w:bdr w:val="none" w:sz="0" w:space="0" w:color="auto" w:frame="1"/>
        </w:rPr>
        <w:t>Consultants</w:t>
      </w:r>
      <w:proofErr w:type="spellEnd"/>
      <w:r w:rsidRPr="00F10D1D">
        <w:rPr>
          <w:bdr w:val="none" w:sz="0" w:space="0" w:color="auto" w:frame="1"/>
        </w:rPr>
        <w:t>.</w:t>
      </w:r>
      <w:r w:rsidR="00F10D1D">
        <w:rPr>
          <w:bdr w:val="none" w:sz="0" w:space="0" w:color="auto" w:frame="1"/>
        </w:rPr>
        <w:t xml:space="preserve"> </w:t>
      </w:r>
      <w:hyperlink r:id="rId32" w:history="1">
        <w:r w:rsidRPr="00F10D1D">
          <w:rPr>
            <w:color w:val="12263F"/>
          </w:rPr>
          <w:t>https://www.managemen</w:t>
        </w:r>
        <w:r w:rsidRPr="00F10D1D">
          <w:rPr>
            <w:color w:val="12263F"/>
          </w:rPr>
          <w:t>t</w:t>
        </w:r>
        <w:r w:rsidRPr="00F10D1D">
          <w:rPr>
            <w:color w:val="12263F"/>
          </w:rPr>
          <w:t>society.net/2013/03/10/la-innovacion-el-trabajo-de-todos/</w:t>
        </w:r>
      </w:hyperlink>
    </w:p>
    <w:p w14:paraId="1FD8BF08" w14:textId="77777777" w:rsidR="00617C05" w:rsidRPr="00F10D1D" w:rsidRDefault="00617C05" w:rsidP="00617C05">
      <w:pPr>
        <w:textAlignment w:val="baseline"/>
      </w:pPr>
      <w:r w:rsidRPr="00F10D1D">
        <w:rPr>
          <w:bdr w:val="none" w:sz="0" w:space="0" w:color="auto" w:frame="1"/>
        </w:rPr>
        <w:t>Fred, D. (2008). Conceptos de Administración Estratégica. México. Pearson Prentice Hall.</w:t>
      </w:r>
    </w:p>
    <w:p w14:paraId="087F8F21" w14:textId="36743395" w:rsidR="00617C05" w:rsidRPr="00F10D1D" w:rsidRDefault="00617C05" w:rsidP="00617C05">
      <w:pPr>
        <w:textAlignment w:val="baseline"/>
        <w:rPr>
          <w:color w:val="12263F"/>
        </w:rPr>
      </w:pPr>
      <w:r w:rsidRPr="00F10D1D">
        <w:rPr>
          <w:bdr w:val="none" w:sz="0" w:space="0" w:color="auto" w:frame="1"/>
        </w:rPr>
        <w:t>González, M. (2002). Diseño de estrategias de comercialización.</w:t>
      </w:r>
      <w:r w:rsidR="00F10D1D">
        <w:rPr>
          <w:bdr w:val="none" w:sz="0" w:space="0" w:color="auto" w:frame="1"/>
        </w:rPr>
        <w:t xml:space="preserve"> </w:t>
      </w:r>
      <w:hyperlink r:id="rId33" w:history="1">
        <w:r w:rsidRPr="00F10D1D">
          <w:rPr>
            <w:rStyle w:val="Hipervnculo"/>
            <w:bdr w:val="none" w:sz="0" w:space="0" w:color="auto" w:frame="1"/>
          </w:rPr>
          <w:t>https://www.gestiopolis.com</w:t>
        </w:r>
        <w:r w:rsidRPr="00F10D1D">
          <w:rPr>
            <w:rStyle w:val="Hipervnculo"/>
            <w:bdr w:val="none" w:sz="0" w:space="0" w:color="auto" w:frame="1"/>
          </w:rPr>
          <w:t>/</w:t>
        </w:r>
        <w:r w:rsidRPr="00F10D1D">
          <w:rPr>
            <w:rStyle w:val="Hipervnculo"/>
            <w:bdr w:val="none" w:sz="0" w:space="0" w:color="auto" w:frame="1"/>
          </w:rPr>
          <w:t>diseno-estrategias-comercializacion/#goog_rewarded</w:t>
        </w:r>
      </w:hyperlink>
    </w:p>
    <w:p w14:paraId="175E4ED0" w14:textId="77777777" w:rsidR="00617C05" w:rsidRPr="00F10D1D" w:rsidRDefault="00617C05" w:rsidP="00617C05">
      <w:pPr>
        <w:textAlignment w:val="baseline"/>
      </w:pPr>
      <w:r w:rsidRPr="00F10D1D">
        <w:rPr>
          <w:bdr w:val="none" w:sz="0" w:space="0" w:color="auto" w:frame="1"/>
        </w:rPr>
        <w:t>Prentice Hall. Crawford, R. (1980). Estrategias para la creatividad. Buenos Aires: Ed. Paidós.</w:t>
      </w:r>
    </w:p>
    <w:p w14:paraId="28E1A4FC" w14:textId="463A0EE6" w:rsidR="00617C05" w:rsidRPr="00F10D1D" w:rsidRDefault="00617C05" w:rsidP="00617C05">
      <w:pPr>
        <w:textAlignment w:val="baseline"/>
        <w:rPr>
          <w:color w:val="12263F"/>
        </w:rPr>
      </w:pPr>
      <w:r w:rsidRPr="00F10D1D">
        <w:rPr>
          <w:bdr w:val="none" w:sz="0" w:space="0" w:color="auto" w:frame="1"/>
        </w:rPr>
        <w:t xml:space="preserve">Quijano, G. (2016). 4 </w:t>
      </w:r>
      <w:proofErr w:type="gramStart"/>
      <w:r w:rsidRPr="00F10D1D">
        <w:rPr>
          <w:bdr w:val="none" w:sz="0" w:space="0" w:color="auto" w:frame="1"/>
        </w:rPr>
        <w:t>Razones</w:t>
      </w:r>
      <w:proofErr w:type="gramEnd"/>
      <w:r w:rsidRPr="00F10D1D">
        <w:rPr>
          <w:bdr w:val="none" w:sz="0" w:space="0" w:color="auto" w:frame="1"/>
        </w:rPr>
        <w:t xml:space="preserve"> que hacen de Steve Jobs el Innovador más Grande del Mundo.</w:t>
      </w:r>
      <w:r w:rsidR="00F10D1D">
        <w:rPr>
          <w:bdr w:val="none" w:sz="0" w:space="0" w:color="auto" w:frame="1"/>
        </w:rPr>
        <w:t xml:space="preserve"> </w:t>
      </w:r>
      <w:hyperlink r:id="rId34" w:history="1">
        <w:r w:rsidRPr="00F10D1D">
          <w:rPr>
            <w:rStyle w:val="Hipervnculo"/>
            <w:bdr w:val="none" w:sz="0" w:space="0" w:color="auto" w:frame="1"/>
          </w:rPr>
          <w:t>http://www.marketin</w:t>
        </w:r>
        <w:r w:rsidRPr="00F10D1D">
          <w:rPr>
            <w:rStyle w:val="Hipervnculo"/>
            <w:bdr w:val="none" w:sz="0" w:space="0" w:color="auto" w:frame="1"/>
          </w:rPr>
          <w:t>g</w:t>
        </w:r>
        <w:r w:rsidRPr="00F10D1D">
          <w:rPr>
            <w:rStyle w:val="Hipervnculo"/>
            <w:bdr w:val="none" w:sz="0" w:space="0" w:color="auto" w:frame="1"/>
          </w:rPr>
          <w:t>yfinanzas.net/2016/05/steve-jobs-innovador/</w:t>
        </w:r>
      </w:hyperlink>
    </w:p>
    <w:p w14:paraId="0A9A59AF" w14:textId="70B0DCB8" w:rsidR="00617C05" w:rsidRPr="00F10D1D" w:rsidRDefault="00617C05" w:rsidP="00617C05">
      <w:pPr>
        <w:textAlignment w:val="baseline"/>
        <w:rPr>
          <w:color w:val="12263F"/>
        </w:rPr>
      </w:pPr>
      <w:r w:rsidRPr="00F10D1D">
        <w:rPr>
          <w:bdr w:val="none" w:sz="0" w:space="0" w:color="auto" w:frame="1"/>
        </w:rPr>
        <w:t xml:space="preserve">Quijano, G. (2016). 5 </w:t>
      </w:r>
      <w:proofErr w:type="gramStart"/>
      <w:r w:rsidRPr="00F10D1D">
        <w:rPr>
          <w:bdr w:val="none" w:sz="0" w:space="0" w:color="auto" w:frame="1"/>
        </w:rPr>
        <w:t>Estrategias</w:t>
      </w:r>
      <w:proofErr w:type="gramEnd"/>
      <w:r w:rsidRPr="00F10D1D">
        <w:rPr>
          <w:bdr w:val="none" w:sz="0" w:space="0" w:color="auto" w:frame="1"/>
        </w:rPr>
        <w:t xml:space="preserve"> que toda Pyme debe tener Hoy para no Morir en el Mercado.</w:t>
      </w:r>
      <w:r w:rsidR="00F10D1D">
        <w:rPr>
          <w:bdr w:val="none" w:sz="0" w:space="0" w:color="auto" w:frame="1"/>
        </w:rPr>
        <w:t xml:space="preserve"> </w:t>
      </w:r>
      <w:hyperlink r:id="rId35" w:history="1">
        <w:r w:rsidRPr="00F10D1D">
          <w:rPr>
            <w:rStyle w:val="Hipervnculo"/>
            <w:bdr w:val="none" w:sz="0" w:space="0" w:color="auto" w:frame="1"/>
          </w:rPr>
          <w:t>http://www.marketing</w:t>
        </w:r>
        <w:r w:rsidRPr="00F10D1D">
          <w:rPr>
            <w:rStyle w:val="Hipervnculo"/>
            <w:bdr w:val="none" w:sz="0" w:space="0" w:color="auto" w:frame="1"/>
          </w:rPr>
          <w:t>y</w:t>
        </w:r>
        <w:r w:rsidRPr="00F10D1D">
          <w:rPr>
            <w:rStyle w:val="Hipervnculo"/>
            <w:bdr w:val="none" w:sz="0" w:space="0" w:color="auto" w:frame="1"/>
          </w:rPr>
          <w:t>finanzas.net/2016/05/5-estrategias-que-toda-pyme-debe-tener-hoy/</w:t>
        </w:r>
      </w:hyperlink>
    </w:p>
    <w:p w14:paraId="6E4E327E" w14:textId="2C4C0AB2" w:rsidR="00617C05" w:rsidRPr="00F10D1D" w:rsidRDefault="00617C05" w:rsidP="00617C05">
      <w:pPr>
        <w:textAlignment w:val="baseline"/>
        <w:rPr>
          <w:color w:val="12263F"/>
        </w:rPr>
      </w:pPr>
      <w:r w:rsidRPr="00F10D1D">
        <w:rPr>
          <w:bdr w:val="none" w:sz="0" w:space="0" w:color="auto" w:frame="1"/>
        </w:rPr>
        <w:t>Rincón, L. y Rincón, A. (2009). Estrategias de Comercialización.</w:t>
      </w:r>
      <w:r w:rsidR="00F10D1D">
        <w:rPr>
          <w:bdr w:val="none" w:sz="0" w:space="0" w:color="auto" w:frame="1"/>
        </w:rPr>
        <w:t xml:space="preserve"> </w:t>
      </w:r>
      <w:hyperlink r:id="rId36" w:history="1">
        <w:r w:rsidRPr="00F10D1D">
          <w:rPr>
            <w:rStyle w:val="Hipervnculo"/>
            <w:bdr w:val="none" w:sz="0" w:space="0" w:color="auto" w:frame="1"/>
          </w:rPr>
          <w:t>http://marketingglobal2009.blogspot.com/2009/03/estrategias-de-comercializacion.h</w:t>
        </w:r>
        <w:r w:rsidRPr="00F10D1D">
          <w:rPr>
            <w:rStyle w:val="Hipervnculo"/>
            <w:bdr w:val="none" w:sz="0" w:space="0" w:color="auto" w:frame="1"/>
          </w:rPr>
          <w:t>t</w:t>
        </w:r>
        <w:r w:rsidRPr="00F10D1D">
          <w:rPr>
            <w:rStyle w:val="Hipervnculo"/>
            <w:bdr w:val="none" w:sz="0" w:space="0" w:color="auto" w:frame="1"/>
          </w:rPr>
          <w:t>ml</w:t>
        </w:r>
      </w:hyperlink>
    </w:p>
    <w:p w14:paraId="56178095" w14:textId="77777777" w:rsidR="00617C05" w:rsidRPr="00F10D1D" w:rsidRDefault="00617C05" w:rsidP="00617C05">
      <w:pPr>
        <w:textAlignment w:val="baseline"/>
        <w:rPr>
          <w:color w:val="12263F"/>
        </w:rPr>
      </w:pPr>
      <w:r w:rsidRPr="00F10D1D">
        <w:rPr>
          <w:bdr w:val="none" w:sz="0" w:space="0" w:color="auto" w:frame="1"/>
        </w:rPr>
        <w:t xml:space="preserve">Schultz, E. y Robinson, W. (1995). Cómo dirigir la promoción de sus ventas: Una guía completa para incentivar las ventas de sus productos o servicios. Barcelona, España: Ediciones </w:t>
      </w:r>
      <w:proofErr w:type="spellStart"/>
      <w:r w:rsidRPr="00F10D1D">
        <w:rPr>
          <w:bdr w:val="none" w:sz="0" w:space="0" w:color="auto" w:frame="1"/>
        </w:rPr>
        <w:t>Gránica</w:t>
      </w:r>
      <w:proofErr w:type="spellEnd"/>
      <w:r w:rsidRPr="00F10D1D">
        <w:rPr>
          <w:color w:val="12263F"/>
          <w:bdr w:val="none" w:sz="0" w:space="0" w:color="auto" w:frame="1"/>
        </w:rPr>
        <w:t>.</w:t>
      </w:r>
    </w:p>
    <w:p w14:paraId="436A3609" w14:textId="77777777" w:rsidR="00A67E05" w:rsidRPr="00F10D1D" w:rsidRDefault="00A67E05" w:rsidP="00A67E05"/>
    <w:p w14:paraId="0ACDF4A3" w14:textId="7C432221" w:rsidR="002E5B3A" w:rsidRPr="00F10D1D" w:rsidRDefault="00B9733A" w:rsidP="00F10D1D">
      <w:pPr>
        <w:pStyle w:val="Titulosgenerales"/>
      </w:pPr>
      <w:r w:rsidRPr="00F10D1D">
        <w:lastRenderedPageBreak/>
        <w:t xml:space="preserve"> </w:t>
      </w:r>
      <w:bookmarkStart w:id="12" w:name="_Toc176775961"/>
      <w:r w:rsidR="00F36C9D" w:rsidRPr="00F10D1D">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13"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8210FE3" w:rsidR="004554CA" w:rsidRDefault="00A67E05" w:rsidP="004554CA">
            <w:pPr>
              <w:pStyle w:val="TextoTablas"/>
            </w:pPr>
            <w:proofErr w:type="spellStart"/>
            <w:r>
              <w:t>Milady</w:t>
            </w:r>
            <w:proofErr w:type="spellEnd"/>
            <w:r>
              <w:t xml:space="preserve"> Tatiana Villamil Castellanos</w:t>
            </w:r>
          </w:p>
        </w:tc>
        <w:tc>
          <w:tcPr>
            <w:tcW w:w="3261" w:type="dxa"/>
          </w:tcPr>
          <w:p w14:paraId="494638E9" w14:textId="719D4D84" w:rsidR="004554CA" w:rsidRDefault="004554CA" w:rsidP="004554CA">
            <w:pPr>
              <w:pStyle w:val="TextoTablas"/>
            </w:pPr>
            <w:r w:rsidRPr="005410F6">
              <w:t xml:space="preserve">Líder del </w:t>
            </w:r>
            <w:r w:rsidR="00BF09C9">
              <w:t>e</w:t>
            </w:r>
            <w:r w:rsidRPr="005410F6">
              <w:t>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27A429FF" w:rsidR="004554CA" w:rsidRDefault="00A67E05" w:rsidP="004554CA">
            <w:pPr>
              <w:pStyle w:val="TextoTablas"/>
            </w:pPr>
            <w:r>
              <w:t xml:space="preserve">Liliana Victoria Morales </w:t>
            </w:r>
            <w:proofErr w:type="spellStart"/>
            <w:r>
              <w:t>Gualdrón</w:t>
            </w:r>
            <w:proofErr w:type="spellEnd"/>
          </w:p>
        </w:tc>
        <w:tc>
          <w:tcPr>
            <w:tcW w:w="3261" w:type="dxa"/>
          </w:tcPr>
          <w:p w14:paraId="15C0928A" w14:textId="60E87D74" w:rsidR="004554CA" w:rsidRDefault="004554CA" w:rsidP="004554CA">
            <w:pPr>
              <w:pStyle w:val="TextoTablas"/>
            </w:pPr>
            <w:r w:rsidRPr="005410F6">
              <w:t xml:space="preserve">Responsable de </w:t>
            </w:r>
            <w:r w:rsidR="00BF09C9">
              <w:t>l</w:t>
            </w:r>
            <w:r w:rsidRPr="005410F6">
              <w:t xml:space="preserve">ínea de </w:t>
            </w:r>
            <w:r w:rsidR="00BF09C9">
              <w:t>p</w:t>
            </w:r>
            <w:r w:rsidRPr="005410F6">
              <w:t>roducción</w:t>
            </w:r>
          </w:p>
        </w:tc>
        <w:tc>
          <w:tcPr>
            <w:tcW w:w="3969" w:type="dxa"/>
          </w:tcPr>
          <w:p w14:paraId="17C2853D" w14:textId="594BB9AA" w:rsidR="004554CA" w:rsidRDefault="00886414" w:rsidP="004554CA">
            <w:pPr>
              <w:pStyle w:val="TextoTablas"/>
            </w:pPr>
            <w:r>
              <w:t>Centro de Comercio y Servicios – Regional Tolima</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7B17C1E" w:rsidR="004554CA" w:rsidRPr="00886414" w:rsidRDefault="00886414" w:rsidP="004554CA">
            <w:pPr>
              <w:pStyle w:val="TextoTablas"/>
              <w:rPr>
                <w:szCs w:val="24"/>
              </w:rPr>
            </w:pPr>
            <w:r w:rsidRPr="00886414">
              <w:rPr>
                <w:color w:val="000000"/>
                <w:szCs w:val="24"/>
              </w:rPr>
              <w:t>José Herney Sánchez Pizarro</w:t>
            </w:r>
          </w:p>
        </w:tc>
        <w:tc>
          <w:tcPr>
            <w:tcW w:w="3261" w:type="dxa"/>
          </w:tcPr>
          <w:p w14:paraId="7BB9A540" w14:textId="7F54BA92" w:rsidR="004554CA" w:rsidRDefault="00886414" w:rsidP="004554CA">
            <w:pPr>
              <w:pStyle w:val="TextoTablas"/>
            </w:pPr>
            <w:r>
              <w:t xml:space="preserve">Experto </w:t>
            </w:r>
            <w:r w:rsidR="00BF09C9">
              <w:t>t</w:t>
            </w:r>
            <w:r>
              <w:t>emático</w:t>
            </w:r>
          </w:p>
        </w:tc>
        <w:tc>
          <w:tcPr>
            <w:tcW w:w="3969" w:type="dxa"/>
          </w:tcPr>
          <w:p w14:paraId="1C05866F" w14:textId="3DD0A1A0" w:rsidR="004554CA" w:rsidRDefault="00886414" w:rsidP="004554CA">
            <w:pPr>
              <w:pStyle w:val="TextoTablas"/>
            </w:pPr>
            <w:r>
              <w:t>Dirección General SENA</w:t>
            </w:r>
          </w:p>
        </w:tc>
      </w:tr>
      <w:tr w:rsidR="004554CA" w14:paraId="34080B41" w14:textId="77777777" w:rsidTr="004554CA">
        <w:tc>
          <w:tcPr>
            <w:tcW w:w="2830" w:type="dxa"/>
          </w:tcPr>
          <w:p w14:paraId="4EF8DEC6" w14:textId="7661EE69" w:rsidR="004554CA" w:rsidRDefault="007858AC" w:rsidP="004554CA">
            <w:pPr>
              <w:pStyle w:val="TextoTablas"/>
            </w:pPr>
            <w:proofErr w:type="spellStart"/>
            <w:r w:rsidRPr="007858AC">
              <w:rPr>
                <w:color w:val="000000"/>
                <w:szCs w:val="24"/>
              </w:rPr>
              <w:t>Kennia</w:t>
            </w:r>
            <w:proofErr w:type="spellEnd"/>
            <w:r w:rsidRPr="007858AC">
              <w:rPr>
                <w:color w:val="000000"/>
                <w:szCs w:val="24"/>
              </w:rPr>
              <w:t xml:space="preserve"> Andrea Peña Barrera</w:t>
            </w:r>
          </w:p>
        </w:tc>
        <w:tc>
          <w:tcPr>
            <w:tcW w:w="3261" w:type="dxa"/>
          </w:tcPr>
          <w:p w14:paraId="3C872D58" w14:textId="767265EA" w:rsidR="004554CA" w:rsidRDefault="007858AC" w:rsidP="004554CA">
            <w:pPr>
              <w:pStyle w:val="TextoTablas"/>
            </w:pPr>
            <w:r>
              <w:t xml:space="preserve">Asesora </w:t>
            </w:r>
            <w:r w:rsidR="00BF09C9">
              <w:t>p</w:t>
            </w:r>
            <w:r>
              <w:t>edagógica</w:t>
            </w:r>
          </w:p>
        </w:tc>
        <w:tc>
          <w:tcPr>
            <w:tcW w:w="3969" w:type="dxa"/>
          </w:tcPr>
          <w:p w14:paraId="28E35386" w14:textId="5D0129C1" w:rsidR="004554CA" w:rsidRDefault="007858AC" w:rsidP="004554CA">
            <w:pPr>
              <w:pStyle w:val="TextoTablas"/>
            </w:pPr>
            <w:r>
              <w:t>Dirección General SENA</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D93496" w:rsidR="004554CA" w:rsidRDefault="007858AC" w:rsidP="004554CA">
            <w:pPr>
              <w:pStyle w:val="TextoTablas"/>
            </w:pPr>
            <w:r>
              <w:t xml:space="preserve">Zulma Yurany </w:t>
            </w:r>
            <w:proofErr w:type="spellStart"/>
            <w:r>
              <w:t>Viancha</w:t>
            </w:r>
            <w:proofErr w:type="spellEnd"/>
            <w:r>
              <w:t xml:space="preserve"> Rodr</w:t>
            </w:r>
            <w:r w:rsidR="00BF09C9">
              <w:t>í</w:t>
            </w:r>
            <w:r>
              <w:t>guez</w:t>
            </w:r>
          </w:p>
        </w:tc>
        <w:tc>
          <w:tcPr>
            <w:tcW w:w="3261" w:type="dxa"/>
          </w:tcPr>
          <w:p w14:paraId="1F51BEF4" w14:textId="3AB3A4E8" w:rsidR="004554CA" w:rsidRDefault="007858AC" w:rsidP="004554CA">
            <w:pPr>
              <w:pStyle w:val="TextoTablas"/>
            </w:pPr>
            <w:r>
              <w:t xml:space="preserve">Líder </w:t>
            </w:r>
            <w:r w:rsidR="00BF09C9">
              <w:t>l</w:t>
            </w:r>
            <w:r>
              <w:t xml:space="preserve">ínea de </w:t>
            </w:r>
            <w:r w:rsidR="00BF09C9">
              <w:t>p</w:t>
            </w:r>
            <w:r>
              <w:t>roducción</w:t>
            </w:r>
          </w:p>
        </w:tc>
        <w:tc>
          <w:tcPr>
            <w:tcW w:w="3969" w:type="dxa"/>
          </w:tcPr>
          <w:p w14:paraId="1E175D13" w14:textId="5258B14A" w:rsidR="004554CA" w:rsidRDefault="007858AC" w:rsidP="004554CA">
            <w:pPr>
              <w:pStyle w:val="TextoTablas"/>
            </w:pPr>
            <w:r>
              <w:t>Dirección General SENA</w:t>
            </w:r>
          </w:p>
        </w:tc>
      </w:tr>
      <w:tr w:rsidR="004554CA" w14:paraId="4D85BAE3" w14:textId="77777777" w:rsidTr="004554CA">
        <w:tc>
          <w:tcPr>
            <w:tcW w:w="2830" w:type="dxa"/>
          </w:tcPr>
          <w:p w14:paraId="6086C849" w14:textId="1C1224BB" w:rsidR="004554CA" w:rsidRDefault="00BF09C9" w:rsidP="004554CA">
            <w:pPr>
              <w:pStyle w:val="TextoTablas"/>
            </w:pPr>
            <w:r>
              <w:rPr>
                <w:color w:val="000000"/>
                <w:sz w:val="27"/>
                <w:szCs w:val="27"/>
              </w:rPr>
              <w:t>Andrés Felipe Velandia Espitia</w:t>
            </w:r>
          </w:p>
        </w:tc>
        <w:tc>
          <w:tcPr>
            <w:tcW w:w="3261" w:type="dxa"/>
          </w:tcPr>
          <w:p w14:paraId="2DBE89D0" w14:textId="4F5297B1" w:rsidR="004554CA" w:rsidRDefault="00BF09C9" w:rsidP="004554CA">
            <w:pPr>
              <w:pStyle w:val="TextoTablas"/>
            </w:pPr>
            <w:r>
              <w:t>Evaluador instruccional</w:t>
            </w:r>
          </w:p>
        </w:tc>
        <w:tc>
          <w:tcPr>
            <w:tcW w:w="3969" w:type="dxa"/>
          </w:tcPr>
          <w:p w14:paraId="01B9BC9E" w14:textId="408B0B7C" w:rsidR="004554CA" w:rsidRDefault="00BF09C9" w:rsidP="004554CA">
            <w:pPr>
              <w:pStyle w:val="TextoTablas"/>
            </w:pPr>
            <w:r>
              <w:t>Centro de Comercio y Servicios – Regional Tolima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E75F7EA" w:rsidR="004554CA" w:rsidRPr="0091162B" w:rsidRDefault="00BF09C9" w:rsidP="004554CA">
            <w:pPr>
              <w:pStyle w:val="TextoTablas"/>
              <w:rPr>
                <w:color w:val="000000"/>
                <w:sz w:val="27"/>
                <w:szCs w:val="27"/>
              </w:rPr>
            </w:pPr>
            <w:r w:rsidRPr="0091162B">
              <w:rPr>
                <w:color w:val="000000"/>
                <w:sz w:val="27"/>
                <w:szCs w:val="27"/>
              </w:rPr>
              <w:t>José Jaime Luis Tang Pinzón</w:t>
            </w:r>
          </w:p>
        </w:tc>
        <w:tc>
          <w:tcPr>
            <w:tcW w:w="3261" w:type="dxa"/>
          </w:tcPr>
          <w:p w14:paraId="04888E23" w14:textId="6D2A0DB2" w:rsidR="004554CA" w:rsidRDefault="004554CA" w:rsidP="004554CA">
            <w:pPr>
              <w:pStyle w:val="TextoTablas"/>
            </w:pPr>
            <w:r>
              <w:t xml:space="preserve">Diseñador de </w:t>
            </w:r>
            <w:r w:rsidR="00BF09C9">
              <w:t>c</w:t>
            </w:r>
            <w:r>
              <w:t xml:space="preserve">ontenidos </w:t>
            </w:r>
            <w:r w:rsidR="00BF09C9">
              <w:t>d</w:t>
            </w:r>
            <w:r>
              <w:t>igitales</w:t>
            </w:r>
          </w:p>
        </w:tc>
        <w:tc>
          <w:tcPr>
            <w:tcW w:w="3969" w:type="dxa"/>
          </w:tcPr>
          <w:p w14:paraId="05C18D4A" w14:textId="38C7EAED" w:rsidR="004554CA" w:rsidRDefault="004554CA" w:rsidP="004554CA">
            <w:pPr>
              <w:pStyle w:val="TextoTablas"/>
            </w:pPr>
            <w:r>
              <w:t xml:space="preserve">Centro </w:t>
            </w:r>
            <w:r w:rsidR="00BF09C9">
              <w:t>de Comercio y Servicios – Regional Tolima</w:t>
            </w:r>
          </w:p>
        </w:tc>
      </w:tr>
      <w:tr w:rsidR="004554CA" w14:paraId="60CCD037" w14:textId="77777777" w:rsidTr="004554CA">
        <w:tc>
          <w:tcPr>
            <w:tcW w:w="2830" w:type="dxa"/>
          </w:tcPr>
          <w:p w14:paraId="7D4935E5" w14:textId="1B300ACE" w:rsidR="004554CA" w:rsidRPr="0091162B" w:rsidRDefault="00BF09C9" w:rsidP="004554CA">
            <w:pPr>
              <w:pStyle w:val="TextoTablas"/>
              <w:rPr>
                <w:color w:val="000000"/>
                <w:sz w:val="27"/>
                <w:szCs w:val="27"/>
              </w:rPr>
            </w:pPr>
            <w:r w:rsidRPr="0091162B">
              <w:rPr>
                <w:color w:val="000000"/>
                <w:sz w:val="27"/>
                <w:szCs w:val="27"/>
              </w:rPr>
              <w:t>Oscar Iván Uribe Ortiz</w:t>
            </w:r>
          </w:p>
        </w:tc>
        <w:tc>
          <w:tcPr>
            <w:tcW w:w="3261" w:type="dxa"/>
          </w:tcPr>
          <w:p w14:paraId="7CA57FBC" w14:textId="0176E532" w:rsidR="004554CA" w:rsidRDefault="00BF09C9" w:rsidP="004554CA">
            <w:pPr>
              <w:pStyle w:val="TextoTablas"/>
            </w:pPr>
            <w:r>
              <w:t>Diseñador de contenidos digitales</w:t>
            </w:r>
          </w:p>
        </w:tc>
        <w:tc>
          <w:tcPr>
            <w:tcW w:w="3969" w:type="dxa"/>
          </w:tcPr>
          <w:p w14:paraId="74223EB6" w14:textId="4CFBF1EA" w:rsidR="004554CA" w:rsidRDefault="004554CA" w:rsidP="004554CA">
            <w:pPr>
              <w:pStyle w:val="TextoTablas"/>
            </w:pPr>
            <w:r>
              <w:t xml:space="preserve">Centro </w:t>
            </w:r>
            <w:r w:rsidR="00BF09C9">
              <w:t>de Comercio y Servicios – Regional Tolima</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107AAAD" w:rsidR="004554CA" w:rsidRDefault="00BF09C9" w:rsidP="004554CA">
            <w:pPr>
              <w:pStyle w:val="TextoTablas"/>
            </w:pPr>
            <w:proofErr w:type="spellStart"/>
            <w:r>
              <w:t>Veimar</w:t>
            </w:r>
            <w:proofErr w:type="spellEnd"/>
            <w:r>
              <w:t xml:space="preserve"> Celis Meléndez</w:t>
            </w:r>
          </w:p>
        </w:tc>
        <w:tc>
          <w:tcPr>
            <w:tcW w:w="3261" w:type="dxa"/>
          </w:tcPr>
          <w:p w14:paraId="670BEF51" w14:textId="218FD073" w:rsidR="004554CA" w:rsidRDefault="00BF09C9" w:rsidP="004554CA">
            <w:pPr>
              <w:pStyle w:val="TextoTablas"/>
            </w:pPr>
            <w:r>
              <w:t>Desarrollador “f</w:t>
            </w:r>
            <w:proofErr w:type="spellStart"/>
            <w:r w:rsidRPr="00BF09C9">
              <w:rPr>
                <w:rStyle w:val="Extranjerismo"/>
              </w:rPr>
              <w:t>ullstack</w:t>
            </w:r>
            <w:proofErr w:type="spellEnd"/>
            <w:r>
              <w:t>”</w:t>
            </w:r>
          </w:p>
        </w:tc>
        <w:tc>
          <w:tcPr>
            <w:tcW w:w="3969" w:type="dxa"/>
          </w:tcPr>
          <w:p w14:paraId="4FE8F654" w14:textId="25F01B93" w:rsidR="004554CA" w:rsidRDefault="004554CA" w:rsidP="004554CA">
            <w:pPr>
              <w:pStyle w:val="TextoTablas"/>
            </w:pPr>
            <w:r>
              <w:t xml:space="preserve">Centro </w:t>
            </w:r>
            <w:r w:rsidR="00BF09C9">
              <w:t>de Comercio y Servicios – Regional Tolima</w:t>
            </w:r>
          </w:p>
        </w:tc>
      </w:tr>
      <w:tr w:rsidR="004554CA" w14:paraId="10ADA516" w14:textId="77777777" w:rsidTr="004554CA">
        <w:tc>
          <w:tcPr>
            <w:tcW w:w="2830" w:type="dxa"/>
          </w:tcPr>
          <w:p w14:paraId="0A5AE4C3" w14:textId="41356C6C" w:rsidR="00BF09C9" w:rsidRDefault="00BF09C9" w:rsidP="004554CA">
            <w:pPr>
              <w:pStyle w:val="TextoTablas"/>
            </w:pPr>
            <w:r>
              <w:t xml:space="preserve">Diego Fernando Velasco </w:t>
            </w:r>
            <w:proofErr w:type="spellStart"/>
            <w:r>
              <w:t>Güiza</w:t>
            </w:r>
            <w:proofErr w:type="spellEnd"/>
          </w:p>
        </w:tc>
        <w:tc>
          <w:tcPr>
            <w:tcW w:w="3261" w:type="dxa"/>
          </w:tcPr>
          <w:p w14:paraId="5C06C76F" w14:textId="214BBFDA" w:rsidR="004554CA" w:rsidRDefault="00BF09C9" w:rsidP="004554CA">
            <w:pPr>
              <w:pStyle w:val="TextoTablas"/>
            </w:pPr>
            <w:r>
              <w:t>Desarrollador “f</w:t>
            </w:r>
            <w:proofErr w:type="spellStart"/>
            <w:r w:rsidRPr="00BF09C9">
              <w:rPr>
                <w:rStyle w:val="Extranjerismo"/>
              </w:rPr>
              <w:t>ullstack</w:t>
            </w:r>
            <w:proofErr w:type="spellEnd"/>
            <w:r>
              <w:t>”</w:t>
            </w:r>
          </w:p>
        </w:tc>
        <w:tc>
          <w:tcPr>
            <w:tcW w:w="3969" w:type="dxa"/>
          </w:tcPr>
          <w:p w14:paraId="0B1DC8D1" w14:textId="1A1B0506" w:rsidR="004554CA" w:rsidRDefault="004554CA" w:rsidP="004554CA">
            <w:pPr>
              <w:pStyle w:val="TextoTablas"/>
            </w:pPr>
            <w:r>
              <w:t xml:space="preserve">Centro </w:t>
            </w:r>
            <w:r w:rsidR="00BF09C9">
              <w:t>de Comercio y Servicios – Regional Tolima</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491B0B9" w:rsidR="004554CA" w:rsidRDefault="00BF09C9" w:rsidP="004554CA">
            <w:pPr>
              <w:pStyle w:val="TextoTablas"/>
            </w:pPr>
            <w:r>
              <w:t xml:space="preserve">Ernesto Navarro </w:t>
            </w:r>
            <w:proofErr w:type="spellStart"/>
            <w:r>
              <w:t>Jaimes</w:t>
            </w:r>
            <w:proofErr w:type="spellEnd"/>
          </w:p>
        </w:tc>
        <w:tc>
          <w:tcPr>
            <w:tcW w:w="3261" w:type="dxa"/>
          </w:tcPr>
          <w:p w14:paraId="677DC104" w14:textId="0ECF2D70" w:rsidR="004554CA" w:rsidRDefault="004554CA" w:rsidP="004554CA">
            <w:pPr>
              <w:pStyle w:val="TextoTablas"/>
            </w:pPr>
            <w:r>
              <w:t xml:space="preserve">Animador y </w:t>
            </w:r>
            <w:r w:rsidR="00BF09C9">
              <w:t>p</w:t>
            </w:r>
            <w:r>
              <w:t xml:space="preserve">roductor </w:t>
            </w:r>
            <w:r w:rsidR="00BF09C9">
              <w:t>a</w:t>
            </w:r>
            <w:r>
              <w:t>udiovisual</w:t>
            </w:r>
          </w:p>
        </w:tc>
        <w:tc>
          <w:tcPr>
            <w:tcW w:w="3969" w:type="dxa"/>
          </w:tcPr>
          <w:p w14:paraId="5E629696" w14:textId="1B17FA1C" w:rsidR="004554CA" w:rsidRDefault="004554CA" w:rsidP="004554CA">
            <w:pPr>
              <w:pStyle w:val="TextoTablas"/>
            </w:pPr>
            <w:r>
              <w:t xml:space="preserve">Centro </w:t>
            </w:r>
            <w:r w:rsidR="00BF09C9">
              <w:t>de Comercio y Servicios – Regional Tolima</w:t>
            </w:r>
          </w:p>
        </w:tc>
      </w:tr>
      <w:tr w:rsidR="00E50B88" w14:paraId="6ED373FF" w14:textId="77777777" w:rsidTr="004554CA">
        <w:tc>
          <w:tcPr>
            <w:tcW w:w="2830" w:type="dxa"/>
          </w:tcPr>
          <w:p w14:paraId="39092197" w14:textId="7AF25045" w:rsidR="00E50B88" w:rsidRDefault="00E50B88" w:rsidP="00E50B88">
            <w:pPr>
              <w:pStyle w:val="TextoTablas"/>
            </w:pPr>
            <w:r>
              <w:t xml:space="preserve">Gilberto Junior Rodríguez </w:t>
            </w:r>
            <w:proofErr w:type="spellStart"/>
            <w:r>
              <w:t>Rodríguez</w:t>
            </w:r>
            <w:proofErr w:type="spellEnd"/>
          </w:p>
        </w:tc>
        <w:tc>
          <w:tcPr>
            <w:tcW w:w="3261" w:type="dxa"/>
          </w:tcPr>
          <w:p w14:paraId="2E5A6B1C" w14:textId="48149246" w:rsidR="00E50B88" w:rsidRDefault="00E50B88" w:rsidP="00E50B88">
            <w:pPr>
              <w:pStyle w:val="TextoTablas"/>
            </w:pPr>
            <w:r>
              <w:t>Animador y productor audiovisual</w:t>
            </w:r>
          </w:p>
        </w:tc>
        <w:tc>
          <w:tcPr>
            <w:tcW w:w="3969" w:type="dxa"/>
          </w:tcPr>
          <w:p w14:paraId="5DCBCF10" w14:textId="583C5E7F" w:rsidR="00E50B88" w:rsidRDefault="00E50B88" w:rsidP="00E50B88">
            <w:pPr>
              <w:pStyle w:val="TextoTablas"/>
            </w:pPr>
            <w:r>
              <w:t>Centro de Comercio y Servicios – Regional Tolima</w:t>
            </w:r>
          </w:p>
        </w:tc>
      </w:tr>
      <w:tr w:rsidR="00E50B88"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01AAEDD2" w:rsidR="00E50B88" w:rsidRDefault="00E50B88" w:rsidP="00E50B88">
            <w:pPr>
              <w:pStyle w:val="TextoTablas"/>
            </w:pPr>
            <w:r>
              <w:lastRenderedPageBreak/>
              <w:t>Norma Constanza Morales Cruz</w:t>
            </w:r>
          </w:p>
        </w:tc>
        <w:tc>
          <w:tcPr>
            <w:tcW w:w="3261" w:type="dxa"/>
          </w:tcPr>
          <w:p w14:paraId="46CA6BD9" w14:textId="68B2AC11" w:rsidR="00E50B88" w:rsidRDefault="00E50B88" w:rsidP="00E50B88">
            <w:pPr>
              <w:pStyle w:val="TextoTablas"/>
            </w:pPr>
            <w:r>
              <w:t xml:space="preserve">Evaluador para </w:t>
            </w:r>
            <w:r w:rsidR="001330CE">
              <w:t>c</w:t>
            </w:r>
            <w:r>
              <w:t xml:space="preserve">ontenidos </w:t>
            </w:r>
            <w:r w:rsidR="001330CE">
              <w:t>i</w:t>
            </w:r>
            <w:r>
              <w:t xml:space="preserve">nclusivos y </w:t>
            </w:r>
            <w:r w:rsidR="001330CE">
              <w:t>a</w:t>
            </w:r>
            <w:r>
              <w:t>ccesibles</w:t>
            </w:r>
          </w:p>
        </w:tc>
        <w:tc>
          <w:tcPr>
            <w:tcW w:w="3969" w:type="dxa"/>
          </w:tcPr>
          <w:p w14:paraId="5E983F3E" w14:textId="5E96D347" w:rsidR="00E50B88" w:rsidRDefault="00E50B88" w:rsidP="00E50B88">
            <w:pPr>
              <w:pStyle w:val="TextoTablas"/>
            </w:pPr>
            <w:r>
              <w:t xml:space="preserve">Centro de Comercio y Servicios – Regional Tolima </w:t>
            </w:r>
          </w:p>
        </w:tc>
      </w:tr>
      <w:tr w:rsidR="00E50B88" w14:paraId="693EAB4E" w14:textId="77777777" w:rsidTr="004554CA">
        <w:tc>
          <w:tcPr>
            <w:tcW w:w="2830" w:type="dxa"/>
          </w:tcPr>
          <w:p w14:paraId="692CE64C" w14:textId="17F5C766" w:rsidR="00E50B88" w:rsidRDefault="00E50B88" w:rsidP="00E50B88">
            <w:pPr>
              <w:pStyle w:val="TextoTablas"/>
            </w:pPr>
            <w:r>
              <w:t>Javier Mauricio Oviedo</w:t>
            </w:r>
          </w:p>
        </w:tc>
        <w:tc>
          <w:tcPr>
            <w:tcW w:w="3261" w:type="dxa"/>
          </w:tcPr>
          <w:p w14:paraId="7A8BEF09" w14:textId="76AA3067" w:rsidR="00E50B88" w:rsidRDefault="00E50B88" w:rsidP="00E50B88">
            <w:pPr>
              <w:pStyle w:val="TextoTablas"/>
            </w:pPr>
            <w:r>
              <w:t>Validador y vinculador de recursos educativos digitales</w:t>
            </w:r>
          </w:p>
        </w:tc>
        <w:tc>
          <w:tcPr>
            <w:tcW w:w="3969" w:type="dxa"/>
          </w:tcPr>
          <w:p w14:paraId="655E2F04" w14:textId="2B87A2EF" w:rsidR="00E50B88" w:rsidRDefault="00E50B88" w:rsidP="00E50B88">
            <w:pPr>
              <w:pStyle w:val="TextoTablas"/>
            </w:pPr>
            <w:r>
              <w:t>Centro de Comercio y Servicios – Regional Tolima</w:t>
            </w:r>
          </w:p>
        </w:tc>
      </w:tr>
      <w:bookmarkEnd w:id="13"/>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AFF28" w14:textId="77777777" w:rsidR="00C24799" w:rsidRDefault="00C24799" w:rsidP="00EC0858">
      <w:pPr>
        <w:spacing w:before="0" w:after="0" w:line="240" w:lineRule="auto"/>
      </w:pPr>
      <w:r>
        <w:separator/>
      </w:r>
    </w:p>
  </w:endnote>
  <w:endnote w:type="continuationSeparator" w:id="0">
    <w:p w14:paraId="000CECD6" w14:textId="77777777" w:rsidR="00C24799" w:rsidRDefault="00C2479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2479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2449B" w14:textId="77777777" w:rsidR="00C24799" w:rsidRDefault="00C24799" w:rsidP="00EC0858">
      <w:pPr>
        <w:spacing w:before="0" w:after="0" w:line="240" w:lineRule="auto"/>
      </w:pPr>
      <w:r>
        <w:separator/>
      </w:r>
    </w:p>
  </w:footnote>
  <w:footnote w:type="continuationSeparator" w:id="0">
    <w:p w14:paraId="2A1F2DBC" w14:textId="77777777" w:rsidR="00C24799" w:rsidRDefault="00C2479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5018F2"/>
    <w:multiLevelType w:val="hybridMultilevel"/>
    <w:tmpl w:val="5BB476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09199D"/>
    <w:multiLevelType w:val="hybridMultilevel"/>
    <w:tmpl w:val="C1A6AB1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1616AE3"/>
    <w:multiLevelType w:val="hybridMultilevel"/>
    <w:tmpl w:val="C212E3B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4F65C48"/>
    <w:multiLevelType w:val="hybridMultilevel"/>
    <w:tmpl w:val="E79CD7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6E4699D"/>
    <w:multiLevelType w:val="hybridMultilevel"/>
    <w:tmpl w:val="ECDEB2DC"/>
    <w:lvl w:ilvl="0" w:tplc="240A000D">
      <w:start w:val="1"/>
      <w:numFmt w:val="bullet"/>
      <w:lvlText w:val=""/>
      <w:lvlJc w:val="left"/>
      <w:pPr>
        <w:ind w:left="1713" w:hanging="360"/>
      </w:pPr>
      <w:rPr>
        <w:rFonts w:ascii="Wingdings" w:hAnsi="Wingdings"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6" w15:restartNumberingAfterBreak="0">
    <w:nsid w:val="1797269F"/>
    <w:multiLevelType w:val="hybridMultilevel"/>
    <w:tmpl w:val="AAAC1B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9D82FF3"/>
    <w:multiLevelType w:val="hybridMultilevel"/>
    <w:tmpl w:val="7F901E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0A33ED"/>
    <w:multiLevelType w:val="hybridMultilevel"/>
    <w:tmpl w:val="899CA9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B1C2EA9"/>
    <w:multiLevelType w:val="hybridMultilevel"/>
    <w:tmpl w:val="6568A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5090BC9"/>
    <w:multiLevelType w:val="hybridMultilevel"/>
    <w:tmpl w:val="9AFC2A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403C81"/>
    <w:multiLevelType w:val="hybridMultilevel"/>
    <w:tmpl w:val="A5D6A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EB7ED0E8"/>
    <w:lvl w:ilvl="0" w:tplc="F27C470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7F38D0"/>
    <w:multiLevelType w:val="hybridMultilevel"/>
    <w:tmpl w:val="7D8CEE6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B2A7B65"/>
    <w:multiLevelType w:val="hybridMultilevel"/>
    <w:tmpl w:val="2EBC3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0DD32D9"/>
    <w:multiLevelType w:val="hybridMultilevel"/>
    <w:tmpl w:val="71542078"/>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3427770"/>
    <w:multiLevelType w:val="hybridMultilevel"/>
    <w:tmpl w:val="8ACAC8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773954"/>
    <w:multiLevelType w:val="hybridMultilevel"/>
    <w:tmpl w:val="FE58F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1778"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41B5105"/>
    <w:multiLevelType w:val="hybridMultilevel"/>
    <w:tmpl w:val="E4D088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66F334E"/>
    <w:multiLevelType w:val="hybridMultilevel"/>
    <w:tmpl w:val="F47CC6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B6C7E89"/>
    <w:multiLevelType w:val="hybridMultilevel"/>
    <w:tmpl w:val="4A5C0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47363D5"/>
    <w:multiLevelType w:val="hybridMultilevel"/>
    <w:tmpl w:val="5AB43D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61B6B13"/>
    <w:multiLevelType w:val="hybridMultilevel"/>
    <w:tmpl w:val="07161D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D2034E1"/>
    <w:multiLevelType w:val="hybridMultilevel"/>
    <w:tmpl w:val="D2E420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C161D1C"/>
    <w:multiLevelType w:val="multilevel"/>
    <w:tmpl w:val="830274D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684234"/>
    <w:multiLevelType w:val="hybridMultilevel"/>
    <w:tmpl w:val="99A288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6"/>
  </w:num>
  <w:num w:numId="2">
    <w:abstractNumId w:val="0"/>
  </w:num>
  <w:num w:numId="3">
    <w:abstractNumId w:val="12"/>
  </w:num>
  <w:num w:numId="4">
    <w:abstractNumId w:val="19"/>
  </w:num>
  <w:num w:numId="5">
    <w:abstractNumId w:val="14"/>
  </w:num>
  <w:num w:numId="6">
    <w:abstractNumId w:val="20"/>
  </w:num>
  <w:num w:numId="7">
    <w:abstractNumId w:val="2"/>
  </w:num>
  <w:num w:numId="8">
    <w:abstractNumId w:val="18"/>
  </w:num>
  <w:num w:numId="9">
    <w:abstractNumId w:val="24"/>
  </w:num>
  <w:num w:numId="10">
    <w:abstractNumId w:val="6"/>
  </w:num>
  <w:num w:numId="11">
    <w:abstractNumId w:val="21"/>
  </w:num>
  <w:num w:numId="12">
    <w:abstractNumId w:val="23"/>
  </w:num>
  <w:num w:numId="13">
    <w:abstractNumId w:val="9"/>
  </w:num>
  <w:num w:numId="14">
    <w:abstractNumId w:val="11"/>
  </w:num>
  <w:num w:numId="15">
    <w:abstractNumId w:val="8"/>
  </w:num>
  <w:num w:numId="16">
    <w:abstractNumId w:val="15"/>
  </w:num>
  <w:num w:numId="17">
    <w:abstractNumId w:val="10"/>
  </w:num>
  <w:num w:numId="18">
    <w:abstractNumId w:val="17"/>
  </w:num>
  <w:num w:numId="19">
    <w:abstractNumId w:val="1"/>
  </w:num>
  <w:num w:numId="20">
    <w:abstractNumId w:val="27"/>
  </w:num>
  <w:num w:numId="21">
    <w:abstractNumId w:val="22"/>
  </w:num>
  <w:num w:numId="22">
    <w:abstractNumId w:val="25"/>
  </w:num>
  <w:num w:numId="23">
    <w:abstractNumId w:val="16"/>
  </w:num>
  <w:num w:numId="24">
    <w:abstractNumId w:val="3"/>
  </w:num>
  <w:num w:numId="25">
    <w:abstractNumId w:val="4"/>
  </w:num>
  <w:num w:numId="26">
    <w:abstractNumId w:val="7"/>
  </w:num>
  <w:num w:numId="27">
    <w:abstractNumId w:val="5"/>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19F3"/>
    <w:rsid w:val="00024D63"/>
    <w:rsid w:val="0003790C"/>
    <w:rsid w:val="00037BC6"/>
    <w:rsid w:val="00040172"/>
    <w:rsid w:val="000412AD"/>
    <w:rsid w:val="000434FA"/>
    <w:rsid w:val="0005476E"/>
    <w:rsid w:val="00057FB3"/>
    <w:rsid w:val="0006594F"/>
    <w:rsid w:val="00070B30"/>
    <w:rsid w:val="00072B1B"/>
    <w:rsid w:val="00073B05"/>
    <w:rsid w:val="000759EA"/>
    <w:rsid w:val="0008117E"/>
    <w:rsid w:val="000843ED"/>
    <w:rsid w:val="000A0BF8"/>
    <w:rsid w:val="000A4731"/>
    <w:rsid w:val="000A4B5D"/>
    <w:rsid w:val="000A5361"/>
    <w:rsid w:val="000B0F6D"/>
    <w:rsid w:val="000B79FD"/>
    <w:rsid w:val="000C3D8A"/>
    <w:rsid w:val="000C3F4A"/>
    <w:rsid w:val="000C5A51"/>
    <w:rsid w:val="000D5447"/>
    <w:rsid w:val="000D5F0F"/>
    <w:rsid w:val="000F51A5"/>
    <w:rsid w:val="00100382"/>
    <w:rsid w:val="0011788F"/>
    <w:rsid w:val="00123EA6"/>
    <w:rsid w:val="00127C17"/>
    <w:rsid w:val="001330CE"/>
    <w:rsid w:val="00151740"/>
    <w:rsid w:val="00153DD1"/>
    <w:rsid w:val="00157993"/>
    <w:rsid w:val="00160D56"/>
    <w:rsid w:val="00161A51"/>
    <w:rsid w:val="00161CD3"/>
    <w:rsid w:val="00165160"/>
    <w:rsid w:val="001711D4"/>
    <w:rsid w:val="0017719B"/>
    <w:rsid w:val="00182157"/>
    <w:rsid w:val="00182B12"/>
    <w:rsid w:val="00184F3C"/>
    <w:rsid w:val="001862EF"/>
    <w:rsid w:val="0019224F"/>
    <w:rsid w:val="001964CC"/>
    <w:rsid w:val="001A6D42"/>
    <w:rsid w:val="001B3C10"/>
    <w:rsid w:val="001B57A6"/>
    <w:rsid w:val="001C2AD6"/>
    <w:rsid w:val="001D10AF"/>
    <w:rsid w:val="001D1505"/>
    <w:rsid w:val="001D590E"/>
    <w:rsid w:val="001E2B4A"/>
    <w:rsid w:val="001E3FD7"/>
    <w:rsid w:val="001E7708"/>
    <w:rsid w:val="001F28AA"/>
    <w:rsid w:val="00203367"/>
    <w:rsid w:val="00204E08"/>
    <w:rsid w:val="00206864"/>
    <w:rsid w:val="0022249E"/>
    <w:rsid w:val="002227A0"/>
    <w:rsid w:val="00234A5F"/>
    <w:rsid w:val="002401C2"/>
    <w:rsid w:val="00240F18"/>
    <w:rsid w:val="0024189F"/>
    <w:rsid w:val="002450B6"/>
    <w:rsid w:val="0024532B"/>
    <w:rsid w:val="00262B10"/>
    <w:rsid w:val="00271696"/>
    <w:rsid w:val="00273E95"/>
    <w:rsid w:val="00284FD1"/>
    <w:rsid w:val="002861B2"/>
    <w:rsid w:val="00290CAD"/>
    <w:rsid w:val="00291787"/>
    <w:rsid w:val="00296B7D"/>
    <w:rsid w:val="00296D07"/>
    <w:rsid w:val="002A33F1"/>
    <w:rsid w:val="002B3BF9"/>
    <w:rsid w:val="002B4853"/>
    <w:rsid w:val="002C49F7"/>
    <w:rsid w:val="002C60E0"/>
    <w:rsid w:val="002D0E97"/>
    <w:rsid w:val="002E5B3A"/>
    <w:rsid w:val="002F37D4"/>
    <w:rsid w:val="002F41E5"/>
    <w:rsid w:val="003137E4"/>
    <w:rsid w:val="00315CEF"/>
    <w:rsid w:val="003219FD"/>
    <w:rsid w:val="003247BC"/>
    <w:rsid w:val="00341FE2"/>
    <w:rsid w:val="003462D8"/>
    <w:rsid w:val="00353681"/>
    <w:rsid w:val="00354D25"/>
    <w:rsid w:val="00355435"/>
    <w:rsid w:val="0036298D"/>
    <w:rsid w:val="00371E3B"/>
    <w:rsid w:val="0037638E"/>
    <w:rsid w:val="0037742D"/>
    <w:rsid w:val="003828AC"/>
    <w:rsid w:val="0038306E"/>
    <w:rsid w:val="003842F1"/>
    <w:rsid w:val="0038555A"/>
    <w:rsid w:val="003A0FFD"/>
    <w:rsid w:val="003A6C72"/>
    <w:rsid w:val="003B15D0"/>
    <w:rsid w:val="003B6677"/>
    <w:rsid w:val="003C4559"/>
    <w:rsid w:val="003D1142"/>
    <w:rsid w:val="003D1FAE"/>
    <w:rsid w:val="003E7363"/>
    <w:rsid w:val="0040299D"/>
    <w:rsid w:val="00402C5B"/>
    <w:rsid w:val="00405967"/>
    <w:rsid w:val="0040630E"/>
    <w:rsid w:val="0040689B"/>
    <w:rsid w:val="004139C8"/>
    <w:rsid w:val="00414699"/>
    <w:rsid w:val="00425E49"/>
    <w:rsid w:val="004300AD"/>
    <w:rsid w:val="0043116C"/>
    <w:rsid w:val="0043226A"/>
    <w:rsid w:val="004376E8"/>
    <w:rsid w:val="00437809"/>
    <w:rsid w:val="004554CA"/>
    <w:rsid w:val="004628BC"/>
    <w:rsid w:val="00462CC7"/>
    <w:rsid w:val="00471135"/>
    <w:rsid w:val="00473321"/>
    <w:rsid w:val="004742D5"/>
    <w:rsid w:val="00490FA4"/>
    <w:rsid w:val="00491DD5"/>
    <w:rsid w:val="00494F40"/>
    <w:rsid w:val="004956BE"/>
    <w:rsid w:val="00495F48"/>
    <w:rsid w:val="004A25B0"/>
    <w:rsid w:val="004A7244"/>
    <w:rsid w:val="004B15E9"/>
    <w:rsid w:val="004B3C1A"/>
    <w:rsid w:val="004B3FE3"/>
    <w:rsid w:val="004C2653"/>
    <w:rsid w:val="004D290E"/>
    <w:rsid w:val="004D6646"/>
    <w:rsid w:val="004E54F4"/>
    <w:rsid w:val="004F0542"/>
    <w:rsid w:val="004F0B80"/>
    <w:rsid w:val="00503768"/>
    <w:rsid w:val="0050650A"/>
    <w:rsid w:val="0050708C"/>
    <w:rsid w:val="00512394"/>
    <w:rsid w:val="00515A0D"/>
    <w:rsid w:val="00517E22"/>
    <w:rsid w:val="0052729E"/>
    <w:rsid w:val="00534171"/>
    <w:rsid w:val="00540F7F"/>
    <w:rsid w:val="005468A8"/>
    <w:rsid w:val="00554CFC"/>
    <w:rsid w:val="005673BA"/>
    <w:rsid w:val="005712A9"/>
    <w:rsid w:val="00572AB2"/>
    <w:rsid w:val="005778AA"/>
    <w:rsid w:val="0058441F"/>
    <w:rsid w:val="00590D20"/>
    <w:rsid w:val="00596184"/>
    <w:rsid w:val="0059708A"/>
    <w:rsid w:val="005A0273"/>
    <w:rsid w:val="005A50D4"/>
    <w:rsid w:val="005A5990"/>
    <w:rsid w:val="005A62B1"/>
    <w:rsid w:val="005B284E"/>
    <w:rsid w:val="005B2F07"/>
    <w:rsid w:val="005B4A6D"/>
    <w:rsid w:val="005B5267"/>
    <w:rsid w:val="005D0D11"/>
    <w:rsid w:val="005E1251"/>
    <w:rsid w:val="005E5D37"/>
    <w:rsid w:val="005F401A"/>
    <w:rsid w:val="006074C9"/>
    <w:rsid w:val="0061062F"/>
    <w:rsid w:val="00612F70"/>
    <w:rsid w:val="00617C05"/>
    <w:rsid w:val="00620164"/>
    <w:rsid w:val="00622599"/>
    <w:rsid w:val="006303E7"/>
    <w:rsid w:val="00637D5E"/>
    <w:rsid w:val="00637E78"/>
    <w:rsid w:val="00646CC0"/>
    <w:rsid w:val="00651F05"/>
    <w:rsid w:val="00653546"/>
    <w:rsid w:val="006605AF"/>
    <w:rsid w:val="00663EF3"/>
    <w:rsid w:val="006720BD"/>
    <w:rsid w:val="00680229"/>
    <w:rsid w:val="006815E1"/>
    <w:rsid w:val="00696334"/>
    <w:rsid w:val="0069718E"/>
    <w:rsid w:val="006A51B4"/>
    <w:rsid w:val="006A6E9C"/>
    <w:rsid w:val="006B015D"/>
    <w:rsid w:val="006B14D2"/>
    <w:rsid w:val="006B55C4"/>
    <w:rsid w:val="006B7574"/>
    <w:rsid w:val="006C13D1"/>
    <w:rsid w:val="006C4664"/>
    <w:rsid w:val="006D169C"/>
    <w:rsid w:val="006D5341"/>
    <w:rsid w:val="006D7BBB"/>
    <w:rsid w:val="006E6D23"/>
    <w:rsid w:val="006F1C4B"/>
    <w:rsid w:val="006F425F"/>
    <w:rsid w:val="006F6971"/>
    <w:rsid w:val="006F73FB"/>
    <w:rsid w:val="0070112D"/>
    <w:rsid w:val="007039AE"/>
    <w:rsid w:val="00710279"/>
    <w:rsid w:val="007143FD"/>
    <w:rsid w:val="0071528F"/>
    <w:rsid w:val="007214B6"/>
    <w:rsid w:val="00721CA7"/>
    <w:rsid w:val="00723503"/>
    <w:rsid w:val="00730070"/>
    <w:rsid w:val="00730C92"/>
    <w:rsid w:val="007333D1"/>
    <w:rsid w:val="00746AD1"/>
    <w:rsid w:val="0075129E"/>
    <w:rsid w:val="00777790"/>
    <w:rsid w:val="007858AC"/>
    <w:rsid w:val="0078680A"/>
    <w:rsid w:val="00792A14"/>
    <w:rsid w:val="0079400C"/>
    <w:rsid w:val="007A3178"/>
    <w:rsid w:val="007B0941"/>
    <w:rsid w:val="007B2854"/>
    <w:rsid w:val="007B5EF2"/>
    <w:rsid w:val="007B700E"/>
    <w:rsid w:val="007C2DD9"/>
    <w:rsid w:val="007C349F"/>
    <w:rsid w:val="007C4080"/>
    <w:rsid w:val="007D0BB3"/>
    <w:rsid w:val="007E023C"/>
    <w:rsid w:val="007E49C6"/>
    <w:rsid w:val="007F2B44"/>
    <w:rsid w:val="00804D03"/>
    <w:rsid w:val="00805E33"/>
    <w:rsid w:val="008110DA"/>
    <w:rsid w:val="00813534"/>
    <w:rsid w:val="00815320"/>
    <w:rsid w:val="0081691B"/>
    <w:rsid w:val="00822191"/>
    <w:rsid w:val="00825BC9"/>
    <w:rsid w:val="00830A68"/>
    <w:rsid w:val="008326A1"/>
    <w:rsid w:val="008353DB"/>
    <w:rsid w:val="008374B1"/>
    <w:rsid w:val="008663EC"/>
    <w:rsid w:val="008731E0"/>
    <w:rsid w:val="00880D5C"/>
    <w:rsid w:val="00881277"/>
    <w:rsid w:val="008827AC"/>
    <w:rsid w:val="00886414"/>
    <w:rsid w:val="0089468F"/>
    <w:rsid w:val="008A00E5"/>
    <w:rsid w:val="008A211B"/>
    <w:rsid w:val="008B78F3"/>
    <w:rsid w:val="008C258A"/>
    <w:rsid w:val="008C3103"/>
    <w:rsid w:val="008C3DDB"/>
    <w:rsid w:val="008C7CC5"/>
    <w:rsid w:val="008D2C0F"/>
    <w:rsid w:val="008D41B8"/>
    <w:rsid w:val="008D4A45"/>
    <w:rsid w:val="008D5DE7"/>
    <w:rsid w:val="008D6A02"/>
    <w:rsid w:val="008E1302"/>
    <w:rsid w:val="008E7E82"/>
    <w:rsid w:val="008F1354"/>
    <w:rsid w:val="008F4C05"/>
    <w:rsid w:val="008F6019"/>
    <w:rsid w:val="00902033"/>
    <w:rsid w:val="0091162B"/>
    <w:rsid w:val="00913AA2"/>
    <w:rsid w:val="00913EEF"/>
    <w:rsid w:val="009156AD"/>
    <w:rsid w:val="00923276"/>
    <w:rsid w:val="00924397"/>
    <w:rsid w:val="0092780F"/>
    <w:rsid w:val="00927ABE"/>
    <w:rsid w:val="009366E8"/>
    <w:rsid w:val="00946EBE"/>
    <w:rsid w:val="00947683"/>
    <w:rsid w:val="00950BFF"/>
    <w:rsid w:val="00951C59"/>
    <w:rsid w:val="009565A6"/>
    <w:rsid w:val="00956762"/>
    <w:rsid w:val="009714D3"/>
    <w:rsid w:val="009716D7"/>
    <w:rsid w:val="00976131"/>
    <w:rsid w:val="00982FF7"/>
    <w:rsid w:val="0098428C"/>
    <w:rsid w:val="00990035"/>
    <w:rsid w:val="00992B2F"/>
    <w:rsid w:val="009A126A"/>
    <w:rsid w:val="009B2856"/>
    <w:rsid w:val="009B40DD"/>
    <w:rsid w:val="009B50ED"/>
    <w:rsid w:val="009B57D3"/>
    <w:rsid w:val="009B684F"/>
    <w:rsid w:val="009C0EB8"/>
    <w:rsid w:val="009E7823"/>
    <w:rsid w:val="009E7844"/>
    <w:rsid w:val="009F3930"/>
    <w:rsid w:val="009F7F6E"/>
    <w:rsid w:val="00A00B19"/>
    <w:rsid w:val="00A01532"/>
    <w:rsid w:val="00A0402F"/>
    <w:rsid w:val="00A0768D"/>
    <w:rsid w:val="00A125AD"/>
    <w:rsid w:val="00A2799A"/>
    <w:rsid w:val="00A4598B"/>
    <w:rsid w:val="00A477A7"/>
    <w:rsid w:val="00A51B3A"/>
    <w:rsid w:val="00A667F5"/>
    <w:rsid w:val="00A67D01"/>
    <w:rsid w:val="00A67E05"/>
    <w:rsid w:val="00A72866"/>
    <w:rsid w:val="00A73BEA"/>
    <w:rsid w:val="00A85D7A"/>
    <w:rsid w:val="00A903A0"/>
    <w:rsid w:val="00A95522"/>
    <w:rsid w:val="00AA7698"/>
    <w:rsid w:val="00AC3995"/>
    <w:rsid w:val="00AC43A1"/>
    <w:rsid w:val="00AC4A87"/>
    <w:rsid w:val="00AC5C6D"/>
    <w:rsid w:val="00AD6838"/>
    <w:rsid w:val="00AD76C8"/>
    <w:rsid w:val="00AE3C49"/>
    <w:rsid w:val="00AE61FA"/>
    <w:rsid w:val="00AF3441"/>
    <w:rsid w:val="00B00936"/>
    <w:rsid w:val="00B00EFB"/>
    <w:rsid w:val="00B10642"/>
    <w:rsid w:val="00B1193C"/>
    <w:rsid w:val="00B11E28"/>
    <w:rsid w:val="00B155B6"/>
    <w:rsid w:val="00B200FA"/>
    <w:rsid w:val="00B41B36"/>
    <w:rsid w:val="00B46BBF"/>
    <w:rsid w:val="00B63204"/>
    <w:rsid w:val="00B63B72"/>
    <w:rsid w:val="00B76273"/>
    <w:rsid w:val="00B76960"/>
    <w:rsid w:val="00B8508E"/>
    <w:rsid w:val="00B8759F"/>
    <w:rsid w:val="00B94CE1"/>
    <w:rsid w:val="00B9538F"/>
    <w:rsid w:val="00B9733A"/>
    <w:rsid w:val="00BB016D"/>
    <w:rsid w:val="00BB207C"/>
    <w:rsid w:val="00BB336E"/>
    <w:rsid w:val="00BB3E66"/>
    <w:rsid w:val="00BB6856"/>
    <w:rsid w:val="00BC20BA"/>
    <w:rsid w:val="00BC4940"/>
    <w:rsid w:val="00BE13C3"/>
    <w:rsid w:val="00BE25DD"/>
    <w:rsid w:val="00BF09C9"/>
    <w:rsid w:val="00BF2E8A"/>
    <w:rsid w:val="00BF6AF1"/>
    <w:rsid w:val="00C03EB3"/>
    <w:rsid w:val="00C05612"/>
    <w:rsid w:val="00C24799"/>
    <w:rsid w:val="00C30C41"/>
    <w:rsid w:val="00C407C1"/>
    <w:rsid w:val="00C428E4"/>
    <w:rsid w:val="00C432EF"/>
    <w:rsid w:val="00C45BD9"/>
    <w:rsid w:val="00C467A9"/>
    <w:rsid w:val="00C5146D"/>
    <w:rsid w:val="00C64C40"/>
    <w:rsid w:val="00C72E1F"/>
    <w:rsid w:val="00C73019"/>
    <w:rsid w:val="00C734DB"/>
    <w:rsid w:val="00C7377B"/>
    <w:rsid w:val="00C75B08"/>
    <w:rsid w:val="00C76CA7"/>
    <w:rsid w:val="00C77506"/>
    <w:rsid w:val="00C82BDA"/>
    <w:rsid w:val="00C97A1A"/>
    <w:rsid w:val="00CA1933"/>
    <w:rsid w:val="00CA53DA"/>
    <w:rsid w:val="00CA7303"/>
    <w:rsid w:val="00CB479E"/>
    <w:rsid w:val="00CD2B85"/>
    <w:rsid w:val="00CE2C4A"/>
    <w:rsid w:val="00CF01EC"/>
    <w:rsid w:val="00D02957"/>
    <w:rsid w:val="00D10F91"/>
    <w:rsid w:val="00D13E46"/>
    <w:rsid w:val="00D13F5D"/>
    <w:rsid w:val="00D15EC7"/>
    <w:rsid w:val="00D16756"/>
    <w:rsid w:val="00D27212"/>
    <w:rsid w:val="00D27AEC"/>
    <w:rsid w:val="00D3390D"/>
    <w:rsid w:val="00D340EE"/>
    <w:rsid w:val="00D45B52"/>
    <w:rsid w:val="00D474DA"/>
    <w:rsid w:val="00D504E7"/>
    <w:rsid w:val="00D55F04"/>
    <w:rsid w:val="00D578C7"/>
    <w:rsid w:val="00D661DC"/>
    <w:rsid w:val="00D672C1"/>
    <w:rsid w:val="00D71155"/>
    <w:rsid w:val="00D77283"/>
    <w:rsid w:val="00D77E5E"/>
    <w:rsid w:val="00D8129B"/>
    <w:rsid w:val="00D81365"/>
    <w:rsid w:val="00D8180B"/>
    <w:rsid w:val="00D81AB0"/>
    <w:rsid w:val="00D843D8"/>
    <w:rsid w:val="00D92EC4"/>
    <w:rsid w:val="00DA3BD6"/>
    <w:rsid w:val="00DB4017"/>
    <w:rsid w:val="00DB5A5F"/>
    <w:rsid w:val="00DC10D3"/>
    <w:rsid w:val="00DC522B"/>
    <w:rsid w:val="00DD2767"/>
    <w:rsid w:val="00DD4683"/>
    <w:rsid w:val="00DD685D"/>
    <w:rsid w:val="00DD6A41"/>
    <w:rsid w:val="00DE2964"/>
    <w:rsid w:val="00DE47F6"/>
    <w:rsid w:val="00DF40AD"/>
    <w:rsid w:val="00E22994"/>
    <w:rsid w:val="00E24992"/>
    <w:rsid w:val="00E271D0"/>
    <w:rsid w:val="00E403BD"/>
    <w:rsid w:val="00E45A07"/>
    <w:rsid w:val="00E5020B"/>
    <w:rsid w:val="00E50B88"/>
    <w:rsid w:val="00E5193B"/>
    <w:rsid w:val="00E52096"/>
    <w:rsid w:val="00E561EF"/>
    <w:rsid w:val="00E611DA"/>
    <w:rsid w:val="00E66A26"/>
    <w:rsid w:val="00E73638"/>
    <w:rsid w:val="00E743F2"/>
    <w:rsid w:val="00E77ADF"/>
    <w:rsid w:val="00E87FC2"/>
    <w:rsid w:val="00E91154"/>
    <w:rsid w:val="00E92C3E"/>
    <w:rsid w:val="00E95268"/>
    <w:rsid w:val="00EA0555"/>
    <w:rsid w:val="00EA5743"/>
    <w:rsid w:val="00EB3806"/>
    <w:rsid w:val="00EB612F"/>
    <w:rsid w:val="00EB6EA0"/>
    <w:rsid w:val="00EC0858"/>
    <w:rsid w:val="00EC0CF0"/>
    <w:rsid w:val="00EC1A48"/>
    <w:rsid w:val="00EC279D"/>
    <w:rsid w:val="00EE117C"/>
    <w:rsid w:val="00EE4619"/>
    <w:rsid w:val="00EE4C61"/>
    <w:rsid w:val="00EF16AE"/>
    <w:rsid w:val="00EF5A90"/>
    <w:rsid w:val="00F02D19"/>
    <w:rsid w:val="00F10D1D"/>
    <w:rsid w:val="00F11E17"/>
    <w:rsid w:val="00F24245"/>
    <w:rsid w:val="00F26557"/>
    <w:rsid w:val="00F3285D"/>
    <w:rsid w:val="00F35D2B"/>
    <w:rsid w:val="00F36C9D"/>
    <w:rsid w:val="00F61370"/>
    <w:rsid w:val="00F61C03"/>
    <w:rsid w:val="00F722B5"/>
    <w:rsid w:val="00F731F5"/>
    <w:rsid w:val="00F776E1"/>
    <w:rsid w:val="00F847A9"/>
    <w:rsid w:val="00F85675"/>
    <w:rsid w:val="00F86C5C"/>
    <w:rsid w:val="00F9001F"/>
    <w:rsid w:val="00F93374"/>
    <w:rsid w:val="00F938DA"/>
    <w:rsid w:val="00F973BF"/>
    <w:rsid w:val="00FA0555"/>
    <w:rsid w:val="00FB0133"/>
    <w:rsid w:val="00FB3BD1"/>
    <w:rsid w:val="00FC1F04"/>
    <w:rsid w:val="00FC6DA7"/>
    <w:rsid w:val="00FD7110"/>
    <w:rsid w:val="00FD79A2"/>
    <w:rsid w:val="00FE127C"/>
    <w:rsid w:val="00FE37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3790C"/>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DD685D"/>
    <w:pPr>
      <w:numPr>
        <w:ilvl w:val="0"/>
        <w:numId w:val="0"/>
      </w:numPr>
      <w:shd w:val="clear" w:color="auto" w:fill="FFFFFF"/>
      <w:spacing w:before="360" w:after="0"/>
      <w:textAlignment w:val="baseline"/>
      <w:outlineLvl w:val="2"/>
    </w:pPr>
    <w:rPr>
      <w:iCs/>
      <w:color w:val="12263F"/>
      <w:sz w:val="30"/>
      <w:szCs w:val="30"/>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3790C"/>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DD685D"/>
    <w:rPr>
      <w:rFonts w:eastAsiaTheme="majorEastAsia" w:cstheme="minorHAnsi"/>
      <w:b/>
      <w:iCs/>
      <w:color w:val="12263F"/>
      <w:kern w:val="0"/>
      <w:sz w:val="30"/>
      <w:szCs w:val="30"/>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D79A2"/>
    <w:pPr>
      <w:numPr>
        <w:numId w:val="3"/>
      </w:numPr>
      <w:tabs>
        <w:tab w:val="left" w:pos="1134"/>
      </w:tabs>
      <w:ind w:left="992" w:hanging="992"/>
      <w:jc w:val="center"/>
    </w:pPr>
    <w:rPr>
      <w:rFonts w:cstheme="minorHAnsi"/>
      <w:b/>
      <w:bCs/>
      <w:kern w:val="0"/>
      <w:szCs w:val="28"/>
      <w:bdr w:val="none" w:sz="0" w:space="0" w:color="auto" w:frame="1"/>
      <w:shd w:val="clear" w:color="auto" w:fill="FFFFFF"/>
      <w:lang w:eastAsia="es-CO"/>
      <w14:ligatures w14:val="none"/>
    </w:rPr>
  </w:style>
  <w:style w:type="character" w:customStyle="1" w:styleId="FiguraCar">
    <w:name w:val="Figura Car"/>
    <w:basedOn w:val="Fuentedeprrafopredeter"/>
    <w:link w:val="Figura"/>
    <w:rsid w:val="00FD79A2"/>
    <w:rPr>
      <w:rFonts w:cstheme="minorHAnsi"/>
      <w:b/>
      <w:bCs/>
      <w:kern w:val="0"/>
      <w:sz w:val="28"/>
      <w:szCs w:val="28"/>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D272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FC6DA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8E7E82"/>
    <w:rPr>
      <w:b/>
      <w:bCs/>
    </w:rPr>
  </w:style>
  <w:style w:type="character" w:styleId="nfasis">
    <w:name w:val="Emphasis"/>
    <w:basedOn w:val="Fuentedeprrafopredeter"/>
    <w:uiPriority w:val="20"/>
    <w:qFormat/>
    <w:rsid w:val="008E7E82"/>
    <w:rPr>
      <w:i/>
      <w:iCs/>
    </w:rPr>
  </w:style>
  <w:style w:type="character" w:styleId="Hipervnculovisitado">
    <w:name w:val="FollowedHyperlink"/>
    <w:basedOn w:val="Fuentedeprrafopredeter"/>
    <w:uiPriority w:val="99"/>
    <w:semiHidden/>
    <w:unhideWhenUsed/>
    <w:rsid w:val="00F900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493">
      <w:bodyDiv w:val="1"/>
      <w:marLeft w:val="0"/>
      <w:marRight w:val="0"/>
      <w:marTop w:val="0"/>
      <w:marBottom w:val="0"/>
      <w:divBdr>
        <w:top w:val="none" w:sz="0" w:space="0" w:color="auto"/>
        <w:left w:val="none" w:sz="0" w:space="0" w:color="auto"/>
        <w:bottom w:val="none" w:sz="0" w:space="0" w:color="auto"/>
        <w:right w:val="none" w:sz="0" w:space="0" w:color="auto"/>
      </w:divBdr>
      <w:divsChild>
        <w:div w:id="1926303083">
          <w:marLeft w:val="0"/>
          <w:marRight w:val="0"/>
          <w:marTop w:val="0"/>
          <w:marBottom w:val="0"/>
          <w:divBdr>
            <w:top w:val="none" w:sz="0" w:space="0" w:color="auto"/>
            <w:left w:val="none" w:sz="0" w:space="0" w:color="auto"/>
            <w:bottom w:val="none" w:sz="0" w:space="0" w:color="auto"/>
            <w:right w:val="none" w:sz="0" w:space="0" w:color="auto"/>
          </w:divBdr>
          <w:divsChild>
            <w:div w:id="1022634637">
              <w:marLeft w:val="0"/>
              <w:marRight w:val="0"/>
              <w:marTop w:val="0"/>
              <w:marBottom w:val="0"/>
              <w:divBdr>
                <w:top w:val="none" w:sz="0" w:space="0" w:color="auto"/>
                <w:left w:val="none" w:sz="0" w:space="0" w:color="auto"/>
                <w:bottom w:val="none" w:sz="0" w:space="0" w:color="auto"/>
                <w:right w:val="none" w:sz="0" w:space="0" w:color="auto"/>
              </w:divBdr>
            </w:div>
          </w:divsChild>
        </w:div>
        <w:div w:id="1483500852">
          <w:marLeft w:val="1305"/>
          <w:marRight w:val="0"/>
          <w:marTop w:val="0"/>
          <w:marBottom w:val="360"/>
          <w:divBdr>
            <w:top w:val="none" w:sz="0" w:space="4" w:color="auto"/>
            <w:left w:val="single" w:sz="36" w:space="11" w:color="FFE7AF"/>
            <w:bottom w:val="none" w:sz="0" w:space="4" w:color="auto"/>
            <w:right w:val="none" w:sz="0" w:space="0" w:color="auto"/>
          </w:divBdr>
        </w:div>
      </w:divsChild>
    </w:div>
    <w:div w:id="1663562">
      <w:bodyDiv w:val="1"/>
      <w:marLeft w:val="0"/>
      <w:marRight w:val="0"/>
      <w:marTop w:val="0"/>
      <w:marBottom w:val="0"/>
      <w:divBdr>
        <w:top w:val="none" w:sz="0" w:space="0" w:color="auto"/>
        <w:left w:val="none" w:sz="0" w:space="0" w:color="auto"/>
        <w:bottom w:val="none" w:sz="0" w:space="0" w:color="auto"/>
        <w:right w:val="none" w:sz="0" w:space="0" w:color="auto"/>
      </w:divBdr>
    </w:div>
    <w:div w:id="6755427">
      <w:bodyDiv w:val="1"/>
      <w:marLeft w:val="0"/>
      <w:marRight w:val="0"/>
      <w:marTop w:val="0"/>
      <w:marBottom w:val="0"/>
      <w:divBdr>
        <w:top w:val="none" w:sz="0" w:space="0" w:color="auto"/>
        <w:left w:val="none" w:sz="0" w:space="0" w:color="auto"/>
        <w:bottom w:val="none" w:sz="0" w:space="0" w:color="auto"/>
        <w:right w:val="none" w:sz="0" w:space="0" w:color="auto"/>
      </w:divBdr>
    </w:div>
    <w:div w:id="15347697">
      <w:bodyDiv w:val="1"/>
      <w:marLeft w:val="0"/>
      <w:marRight w:val="0"/>
      <w:marTop w:val="0"/>
      <w:marBottom w:val="0"/>
      <w:divBdr>
        <w:top w:val="none" w:sz="0" w:space="0" w:color="auto"/>
        <w:left w:val="none" w:sz="0" w:space="0" w:color="auto"/>
        <w:bottom w:val="none" w:sz="0" w:space="0" w:color="auto"/>
        <w:right w:val="none" w:sz="0" w:space="0" w:color="auto"/>
      </w:divBdr>
      <w:divsChild>
        <w:div w:id="1268389916">
          <w:marLeft w:val="0"/>
          <w:marRight w:val="225"/>
          <w:marTop w:val="0"/>
          <w:marBottom w:val="0"/>
          <w:divBdr>
            <w:top w:val="none" w:sz="0" w:space="0" w:color="auto"/>
            <w:left w:val="none" w:sz="0" w:space="0" w:color="auto"/>
            <w:bottom w:val="none" w:sz="0" w:space="0" w:color="auto"/>
            <w:right w:val="none" w:sz="0" w:space="0" w:color="auto"/>
          </w:divBdr>
        </w:div>
      </w:divsChild>
    </w:div>
    <w:div w:id="22562765">
      <w:bodyDiv w:val="1"/>
      <w:marLeft w:val="0"/>
      <w:marRight w:val="0"/>
      <w:marTop w:val="0"/>
      <w:marBottom w:val="0"/>
      <w:divBdr>
        <w:top w:val="none" w:sz="0" w:space="0" w:color="auto"/>
        <w:left w:val="none" w:sz="0" w:space="0" w:color="auto"/>
        <w:bottom w:val="none" w:sz="0" w:space="0" w:color="auto"/>
        <w:right w:val="none" w:sz="0" w:space="0" w:color="auto"/>
      </w:divBdr>
    </w:div>
    <w:div w:id="49379281">
      <w:bodyDiv w:val="1"/>
      <w:marLeft w:val="0"/>
      <w:marRight w:val="0"/>
      <w:marTop w:val="0"/>
      <w:marBottom w:val="0"/>
      <w:divBdr>
        <w:top w:val="none" w:sz="0" w:space="0" w:color="auto"/>
        <w:left w:val="none" w:sz="0" w:space="0" w:color="auto"/>
        <w:bottom w:val="none" w:sz="0" w:space="0" w:color="auto"/>
        <w:right w:val="none" w:sz="0" w:space="0" w:color="auto"/>
      </w:divBdr>
      <w:divsChild>
        <w:div w:id="1542939624">
          <w:marLeft w:val="0"/>
          <w:marRight w:val="0"/>
          <w:marTop w:val="0"/>
          <w:marBottom w:val="375"/>
          <w:divBdr>
            <w:top w:val="none" w:sz="0" w:space="0" w:color="auto"/>
            <w:left w:val="none" w:sz="0" w:space="0" w:color="auto"/>
            <w:bottom w:val="none" w:sz="0" w:space="0" w:color="auto"/>
            <w:right w:val="none" w:sz="0" w:space="0" w:color="auto"/>
          </w:divBdr>
          <w:divsChild>
            <w:div w:id="320737137">
              <w:marLeft w:val="0"/>
              <w:marRight w:val="0"/>
              <w:marTop w:val="0"/>
              <w:marBottom w:val="0"/>
              <w:divBdr>
                <w:top w:val="none" w:sz="0" w:space="0" w:color="auto"/>
                <w:left w:val="none" w:sz="0" w:space="0" w:color="auto"/>
                <w:bottom w:val="none" w:sz="0" w:space="0" w:color="auto"/>
                <w:right w:val="none" w:sz="0" w:space="0" w:color="auto"/>
              </w:divBdr>
              <w:divsChild>
                <w:div w:id="5033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3734">
          <w:marLeft w:val="0"/>
          <w:marRight w:val="0"/>
          <w:marTop w:val="0"/>
          <w:marBottom w:val="0"/>
          <w:divBdr>
            <w:top w:val="none" w:sz="0" w:space="0" w:color="auto"/>
            <w:left w:val="none" w:sz="0" w:space="0" w:color="auto"/>
            <w:bottom w:val="none" w:sz="0" w:space="0" w:color="auto"/>
            <w:right w:val="none" w:sz="0" w:space="0" w:color="auto"/>
          </w:divBdr>
          <w:divsChild>
            <w:div w:id="1041130687">
              <w:marLeft w:val="0"/>
              <w:marRight w:val="0"/>
              <w:marTop w:val="0"/>
              <w:marBottom w:val="0"/>
              <w:divBdr>
                <w:top w:val="none" w:sz="0" w:space="0" w:color="auto"/>
                <w:left w:val="none" w:sz="0" w:space="0" w:color="auto"/>
                <w:bottom w:val="none" w:sz="0" w:space="0" w:color="auto"/>
                <w:right w:val="none" w:sz="0" w:space="0" w:color="auto"/>
              </w:divBdr>
              <w:divsChild>
                <w:div w:id="135226110">
                  <w:marLeft w:val="0"/>
                  <w:marRight w:val="0"/>
                  <w:marTop w:val="0"/>
                  <w:marBottom w:val="0"/>
                  <w:divBdr>
                    <w:top w:val="none" w:sz="0" w:space="0" w:color="auto"/>
                    <w:left w:val="none" w:sz="0" w:space="0" w:color="auto"/>
                    <w:bottom w:val="none" w:sz="0" w:space="0" w:color="auto"/>
                    <w:right w:val="none" w:sz="0" w:space="0" w:color="auto"/>
                  </w:divBdr>
                  <w:divsChild>
                    <w:div w:id="15583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51414">
      <w:bodyDiv w:val="1"/>
      <w:marLeft w:val="0"/>
      <w:marRight w:val="0"/>
      <w:marTop w:val="0"/>
      <w:marBottom w:val="0"/>
      <w:divBdr>
        <w:top w:val="none" w:sz="0" w:space="0" w:color="auto"/>
        <w:left w:val="none" w:sz="0" w:space="0" w:color="auto"/>
        <w:bottom w:val="none" w:sz="0" w:space="0" w:color="auto"/>
        <w:right w:val="none" w:sz="0" w:space="0" w:color="auto"/>
      </w:divBdr>
    </w:div>
    <w:div w:id="64038128">
      <w:bodyDiv w:val="1"/>
      <w:marLeft w:val="0"/>
      <w:marRight w:val="0"/>
      <w:marTop w:val="0"/>
      <w:marBottom w:val="0"/>
      <w:divBdr>
        <w:top w:val="none" w:sz="0" w:space="0" w:color="auto"/>
        <w:left w:val="none" w:sz="0" w:space="0" w:color="auto"/>
        <w:bottom w:val="none" w:sz="0" w:space="0" w:color="auto"/>
        <w:right w:val="none" w:sz="0" w:space="0" w:color="auto"/>
      </w:divBdr>
    </w:div>
    <w:div w:id="65036566">
      <w:bodyDiv w:val="1"/>
      <w:marLeft w:val="0"/>
      <w:marRight w:val="0"/>
      <w:marTop w:val="0"/>
      <w:marBottom w:val="0"/>
      <w:divBdr>
        <w:top w:val="none" w:sz="0" w:space="0" w:color="auto"/>
        <w:left w:val="none" w:sz="0" w:space="0" w:color="auto"/>
        <w:bottom w:val="none" w:sz="0" w:space="0" w:color="auto"/>
        <w:right w:val="none" w:sz="0" w:space="0" w:color="auto"/>
      </w:divBdr>
      <w:divsChild>
        <w:div w:id="81606158">
          <w:marLeft w:val="0"/>
          <w:marRight w:val="0"/>
          <w:marTop w:val="0"/>
          <w:marBottom w:val="0"/>
          <w:divBdr>
            <w:top w:val="none" w:sz="0" w:space="0" w:color="auto"/>
            <w:left w:val="none" w:sz="0" w:space="0" w:color="auto"/>
            <w:bottom w:val="none" w:sz="0" w:space="0" w:color="auto"/>
            <w:right w:val="none" w:sz="0" w:space="0" w:color="auto"/>
          </w:divBdr>
          <w:divsChild>
            <w:div w:id="1052342170">
              <w:marLeft w:val="0"/>
              <w:marRight w:val="0"/>
              <w:marTop w:val="0"/>
              <w:marBottom w:val="0"/>
              <w:divBdr>
                <w:top w:val="none" w:sz="0" w:space="0" w:color="auto"/>
                <w:left w:val="none" w:sz="0" w:space="0" w:color="auto"/>
                <w:bottom w:val="none" w:sz="0" w:space="0" w:color="auto"/>
                <w:right w:val="none" w:sz="0" w:space="0" w:color="auto"/>
              </w:divBdr>
            </w:div>
          </w:divsChild>
        </w:div>
        <w:div w:id="1951813911">
          <w:marLeft w:val="0"/>
          <w:marRight w:val="0"/>
          <w:marTop w:val="0"/>
          <w:marBottom w:val="0"/>
          <w:divBdr>
            <w:top w:val="none" w:sz="0" w:space="0" w:color="auto"/>
            <w:left w:val="none" w:sz="0" w:space="0" w:color="auto"/>
            <w:bottom w:val="none" w:sz="0" w:space="0" w:color="auto"/>
            <w:right w:val="none" w:sz="0" w:space="0" w:color="auto"/>
          </w:divBdr>
          <w:divsChild>
            <w:div w:id="1400665980">
              <w:marLeft w:val="0"/>
              <w:marRight w:val="0"/>
              <w:marTop w:val="0"/>
              <w:marBottom w:val="0"/>
              <w:divBdr>
                <w:top w:val="none" w:sz="0" w:space="0" w:color="auto"/>
                <w:left w:val="none" w:sz="0" w:space="0" w:color="auto"/>
                <w:bottom w:val="none" w:sz="0" w:space="0" w:color="auto"/>
                <w:right w:val="none" w:sz="0" w:space="0" w:color="auto"/>
              </w:divBdr>
              <w:divsChild>
                <w:div w:id="703095850">
                  <w:marLeft w:val="0"/>
                  <w:marRight w:val="0"/>
                  <w:marTop w:val="0"/>
                  <w:marBottom w:val="0"/>
                  <w:divBdr>
                    <w:top w:val="none" w:sz="0" w:space="0" w:color="auto"/>
                    <w:left w:val="none" w:sz="0" w:space="0" w:color="auto"/>
                    <w:bottom w:val="none" w:sz="0" w:space="0" w:color="auto"/>
                    <w:right w:val="none" w:sz="0" w:space="0" w:color="auto"/>
                  </w:divBdr>
                  <w:divsChild>
                    <w:div w:id="13460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48570">
          <w:marLeft w:val="0"/>
          <w:marRight w:val="0"/>
          <w:marTop w:val="0"/>
          <w:marBottom w:val="0"/>
          <w:divBdr>
            <w:top w:val="none" w:sz="0" w:space="0" w:color="auto"/>
            <w:left w:val="none" w:sz="0" w:space="0" w:color="auto"/>
            <w:bottom w:val="none" w:sz="0" w:space="0" w:color="auto"/>
            <w:right w:val="none" w:sz="0" w:space="0" w:color="auto"/>
          </w:divBdr>
          <w:divsChild>
            <w:div w:id="1504323525">
              <w:marLeft w:val="0"/>
              <w:marRight w:val="0"/>
              <w:marTop w:val="0"/>
              <w:marBottom w:val="0"/>
              <w:divBdr>
                <w:top w:val="none" w:sz="0" w:space="0" w:color="auto"/>
                <w:left w:val="none" w:sz="0" w:space="0" w:color="auto"/>
                <w:bottom w:val="none" w:sz="0" w:space="0" w:color="auto"/>
                <w:right w:val="none" w:sz="0" w:space="0" w:color="auto"/>
              </w:divBdr>
              <w:divsChild>
                <w:div w:id="1758597597">
                  <w:marLeft w:val="0"/>
                  <w:marRight w:val="0"/>
                  <w:marTop w:val="0"/>
                  <w:marBottom w:val="0"/>
                  <w:divBdr>
                    <w:top w:val="none" w:sz="0" w:space="0" w:color="auto"/>
                    <w:left w:val="none" w:sz="0" w:space="0" w:color="auto"/>
                    <w:bottom w:val="none" w:sz="0" w:space="0" w:color="auto"/>
                    <w:right w:val="none" w:sz="0" w:space="0" w:color="auto"/>
                  </w:divBdr>
                  <w:divsChild>
                    <w:div w:id="165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13202">
          <w:marLeft w:val="0"/>
          <w:marRight w:val="0"/>
          <w:marTop w:val="0"/>
          <w:marBottom w:val="0"/>
          <w:divBdr>
            <w:top w:val="none" w:sz="0" w:space="0" w:color="auto"/>
            <w:left w:val="none" w:sz="0" w:space="0" w:color="auto"/>
            <w:bottom w:val="none" w:sz="0" w:space="0" w:color="auto"/>
            <w:right w:val="none" w:sz="0" w:space="0" w:color="auto"/>
          </w:divBdr>
          <w:divsChild>
            <w:div w:id="789251001">
              <w:marLeft w:val="0"/>
              <w:marRight w:val="0"/>
              <w:marTop w:val="0"/>
              <w:marBottom w:val="0"/>
              <w:divBdr>
                <w:top w:val="none" w:sz="0" w:space="0" w:color="auto"/>
                <w:left w:val="none" w:sz="0" w:space="0" w:color="auto"/>
                <w:bottom w:val="none" w:sz="0" w:space="0" w:color="auto"/>
                <w:right w:val="none" w:sz="0" w:space="0" w:color="auto"/>
              </w:divBdr>
              <w:divsChild>
                <w:div w:id="1822846728">
                  <w:marLeft w:val="0"/>
                  <w:marRight w:val="0"/>
                  <w:marTop w:val="0"/>
                  <w:marBottom w:val="0"/>
                  <w:divBdr>
                    <w:top w:val="none" w:sz="0" w:space="0" w:color="auto"/>
                    <w:left w:val="none" w:sz="0" w:space="0" w:color="auto"/>
                    <w:bottom w:val="none" w:sz="0" w:space="0" w:color="auto"/>
                    <w:right w:val="none" w:sz="0" w:space="0" w:color="auto"/>
                  </w:divBdr>
                  <w:divsChild>
                    <w:div w:id="8729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6400">
      <w:bodyDiv w:val="1"/>
      <w:marLeft w:val="0"/>
      <w:marRight w:val="0"/>
      <w:marTop w:val="0"/>
      <w:marBottom w:val="0"/>
      <w:divBdr>
        <w:top w:val="none" w:sz="0" w:space="0" w:color="auto"/>
        <w:left w:val="none" w:sz="0" w:space="0" w:color="auto"/>
        <w:bottom w:val="none" w:sz="0" w:space="0" w:color="auto"/>
        <w:right w:val="none" w:sz="0" w:space="0" w:color="auto"/>
      </w:divBdr>
    </w:div>
    <w:div w:id="82803685">
      <w:bodyDiv w:val="1"/>
      <w:marLeft w:val="0"/>
      <w:marRight w:val="0"/>
      <w:marTop w:val="0"/>
      <w:marBottom w:val="0"/>
      <w:divBdr>
        <w:top w:val="none" w:sz="0" w:space="0" w:color="auto"/>
        <w:left w:val="none" w:sz="0" w:space="0" w:color="auto"/>
        <w:bottom w:val="none" w:sz="0" w:space="0" w:color="auto"/>
        <w:right w:val="none" w:sz="0" w:space="0" w:color="auto"/>
      </w:divBdr>
    </w:div>
    <w:div w:id="105079097">
      <w:bodyDiv w:val="1"/>
      <w:marLeft w:val="0"/>
      <w:marRight w:val="0"/>
      <w:marTop w:val="0"/>
      <w:marBottom w:val="0"/>
      <w:divBdr>
        <w:top w:val="none" w:sz="0" w:space="0" w:color="auto"/>
        <w:left w:val="none" w:sz="0" w:space="0" w:color="auto"/>
        <w:bottom w:val="none" w:sz="0" w:space="0" w:color="auto"/>
        <w:right w:val="none" w:sz="0" w:space="0" w:color="auto"/>
      </w:divBdr>
    </w:div>
    <w:div w:id="111828287">
      <w:bodyDiv w:val="1"/>
      <w:marLeft w:val="0"/>
      <w:marRight w:val="0"/>
      <w:marTop w:val="0"/>
      <w:marBottom w:val="0"/>
      <w:divBdr>
        <w:top w:val="none" w:sz="0" w:space="0" w:color="auto"/>
        <w:left w:val="none" w:sz="0" w:space="0" w:color="auto"/>
        <w:bottom w:val="none" w:sz="0" w:space="0" w:color="auto"/>
        <w:right w:val="none" w:sz="0" w:space="0" w:color="auto"/>
      </w:divBdr>
    </w:div>
    <w:div w:id="111899755">
      <w:bodyDiv w:val="1"/>
      <w:marLeft w:val="0"/>
      <w:marRight w:val="0"/>
      <w:marTop w:val="0"/>
      <w:marBottom w:val="0"/>
      <w:divBdr>
        <w:top w:val="none" w:sz="0" w:space="0" w:color="auto"/>
        <w:left w:val="none" w:sz="0" w:space="0" w:color="auto"/>
        <w:bottom w:val="none" w:sz="0" w:space="0" w:color="auto"/>
        <w:right w:val="none" w:sz="0" w:space="0" w:color="auto"/>
      </w:divBdr>
    </w:div>
    <w:div w:id="113254708">
      <w:bodyDiv w:val="1"/>
      <w:marLeft w:val="0"/>
      <w:marRight w:val="0"/>
      <w:marTop w:val="0"/>
      <w:marBottom w:val="0"/>
      <w:divBdr>
        <w:top w:val="none" w:sz="0" w:space="0" w:color="auto"/>
        <w:left w:val="none" w:sz="0" w:space="0" w:color="auto"/>
        <w:bottom w:val="none" w:sz="0" w:space="0" w:color="auto"/>
        <w:right w:val="none" w:sz="0" w:space="0" w:color="auto"/>
      </w:divBdr>
    </w:div>
    <w:div w:id="128979638">
      <w:bodyDiv w:val="1"/>
      <w:marLeft w:val="0"/>
      <w:marRight w:val="0"/>
      <w:marTop w:val="0"/>
      <w:marBottom w:val="0"/>
      <w:divBdr>
        <w:top w:val="none" w:sz="0" w:space="0" w:color="auto"/>
        <w:left w:val="none" w:sz="0" w:space="0" w:color="auto"/>
        <w:bottom w:val="none" w:sz="0" w:space="0" w:color="auto"/>
        <w:right w:val="none" w:sz="0" w:space="0" w:color="auto"/>
      </w:divBdr>
    </w:div>
    <w:div w:id="132524949">
      <w:bodyDiv w:val="1"/>
      <w:marLeft w:val="0"/>
      <w:marRight w:val="0"/>
      <w:marTop w:val="0"/>
      <w:marBottom w:val="0"/>
      <w:divBdr>
        <w:top w:val="none" w:sz="0" w:space="0" w:color="auto"/>
        <w:left w:val="none" w:sz="0" w:space="0" w:color="auto"/>
        <w:bottom w:val="none" w:sz="0" w:space="0" w:color="auto"/>
        <w:right w:val="none" w:sz="0" w:space="0" w:color="auto"/>
      </w:divBdr>
      <w:divsChild>
        <w:div w:id="1579708679">
          <w:marLeft w:val="0"/>
          <w:marRight w:val="0"/>
          <w:marTop w:val="0"/>
          <w:marBottom w:val="0"/>
          <w:divBdr>
            <w:top w:val="none" w:sz="0" w:space="0" w:color="auto"/>
            <w:left w:val="none" w:sz="0" w:space="0" w:color="auto"/>
            <w:bottom w:val="none" w:sz="0" w:space="0" w:color="auto"/>
            <w:right w:val="none" w:sz="0" w:space="0" w:color="auto"/>
          </w:divBdr>
          <w:divsChild>
            <w:div w:id="662587376">
              <w:marLeft w:val="0"/>
              <w:marRight w:val="0"/>
              <w:marTop w:val="0"/>
              <w:marBottom w:val="0"/>
              <w:divBdr>
                <w:top w:val="none" w:sz="0" w:space="0" w:color="auto"/>
                <w:left w:val="none" w:sz="0" w:space="0" w:color="auto"/>
                <w:bottom w:val="none" w:sz="0" w:space="0" w:color="auto"/>
                <w:right w:val="none" w:sz="0" w:space="0" w:color="auto"/>
              </w:divBdr>
              <w:divsChild>
                <w:div w:id="1644576550">
                  <w:marLeft w:val="0"/>
                  <w:marRight w:val="0"/>
                  <w:marTop w:val="0"/>
                  <w:marBottom w:val="0"/>
                  <w:divBdr>
                    <w:top w:val="none" w:sz="0" w:space="0" w:color="auto"/>
                    <w:left w:val="none" w:sz="0" w:space="0" w:color="auto"/>
                    <w:bottom w:val="none" w:sz="0" w:space="0" w:color="auto"/>
                    <w:right w:val="none" w:sz="0" w:space="0" w:color="auto"/>
                  </w:divBdr>
                  <w:divsChild>
                    <w:div w:id="142355168">
                      <w:marLeft w:val="0"/>
                      <w:marRight w:val="0"/>
                      <w:marTop w:val="0"/>
                      <w:marBottom w:val="0"/>
                      <w:divBdr>
                        <w:top w:val="none" w:sz="0" w:space="0" w:color="auto"/>
                        <w:left w:val="none" w:sz="0" w:space="0" w:color="auto"/>
                        <w:bottom w:val="none" w:sz="0" w:space="0" w:color="auto"/>
                        <w:right w:val="none" w:sz="0" w:space="0" w:color="auto"/>
                      </w:divBdr>
                      <w:divsChild>
                        <w:div w:id="2960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2491">
          <w:marLeft w:val="0"/>
          <w:marRight w:val="0"/>
          <w:marTop w:val="0"/>
          <w:marBottom w:val="0"/>
          <w:divBdr>
            <w:top w:val="none" w:sz="0" w:space="0" w:color="auto"/>
            <w:left w:val="none" w:sz="0" w:space="0" w:color="auto"/>
            <w:bottom w:val="none" w:sz="0" w:space="0" w:color="auto"/>
            <w:right w:val="none" w:sz="0" w:space="0" w:color="auto"/>
          </w:divBdr>
          <w:divsChild>
            <w:div w:id="1690641057">
              <w:marLeft w:val="0"/>
              <w:marRight w:val="0"/>
              <w:marTop w:val="0"/>
              <w:marBottom w:val="0"/>
              <w:divBdr>
                <w:top w:val="none" w:sz="0" w:space="0" w:color="auto"/>
                <w:left w:val="none" w:sz="0" w:space="0" w:color="auto"/>
                <w:bottom w:val="none" w:sz="0" w:space="0" w:color="auto"/>
                <w:right w:val="none" w:sz="0" w:space="0" w:color="auto"/>
              </w:divBdr>
              <w:divsChild>
                <w:div w:id="901254437">
                  <w:marLeft w:val="0"/>
                  <w:marRight w:val="0"/>
                  <w:marTop w:val="0"/>
                  <w:marBottom w:val="0"/>
                  <w:divBdr>
                    <w:top w:val="none" w:sz="0" w:space="0" w:color="auto"/>
                    <w:left w:val="none" w:sz="0" w:space="0" w:color="auto"/>
                    <w:bottom w:val="none" w:sz="0" w:space="0" w:color="auto"/>
                    <w:right w:val="none" w:sz="0" w:space="0" w:color="auto"/>
                  </w:divBdr>
                </w:div>
                <w:div w:id="10650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631">
      <w:bodyDiv w:val="1"/>
      <w:marLeft w:val="0"/>
      <w:marRight w:val="0"/>
      <w:marTop w:val="0"/>
      <w:marBottom w:val="0"/>
      <w:divBdr>
        <w:top w:val="none" w:sz="0" w:space="0" w:color="auto"/>
        <w:left w:val="none" w:sz="0" w:space="0" w:color="auto"/>
        <w:bottom w:val="none" w:sz="0" w:space="0" w:color="auto"/>
        <w:right w:val="none" w:sz="0" w:space="0" w:color="auto"/>
      </w:divBdr>
    </w:div>
    <w:div w:id="138158006">
      <w:bodyDiv w:val="1"/>
      <w:marLeft w:val="0"/>
      <w:marRight w:val="0"/>
      <w:marTop w:val="0"/>
      <w:marBottom w:val="0"/>
      <w:divBdr>
        <w:top w:val="none" w:sz="0" w:space="0" w:color="auto"/>
        <w:left w:val="none" w:sz="0" w:space="0" w:color="auto"/>
        <w:bottom w:val="none" w:sz="0" w:space="0" w:color="auto"/>
        <w:right w:val="none" w:sz="0" w:space="0" w:color="auto"/>
      </w:divBdr>
    </w:div>
    <w:div w:id="140273974">
      <w:bodyDiv w:val="1"/>
      <w:marLeft w:val="0"/>
      <w:marRight w:val="0"/>
      <w:marTop w:val="0"/>
      <w:marBottom w:val="0"/>
      <w:divBdr>
        <w:top w:val="none" w:sz="0" w:space="0" w:color="auto"/>
        <w:left w:val="none" w:sz="0" w:space="0" w:color="auto"/>
        <w:bottom w:val="none" w:sz="0" w:space="0" w:color="auto"/>
        <w:right w:val="none" w:sz="0" w:space="0" w:color="auto"/>
      </w:divBdr>
    </w:div>
    <w:div w:id="163595722">
      <w:bodyDiv w:val="1"/>
      <w:marLeft w:val="0"/>
      <w:marRight w:val="0"/>
      <w:marTop w:val="0"/>
      <w:marBottom w:val="0"/>
      <w:divBdr>
        <w:top w:val="none" w:sz="0" w:space="0" w:color="auto"/>
        <w:left w:val="none" w:sz="0" w:space="0" w:color="auto"/>
        <w:bottom w:val="none" w:sz="0" w:space="0" w:color="auto"/>
        <w:right w:val="none" w:sz="0" w:space="0" w:color="auto"/>
      </w:divBdr>
      <w:divsChild>
        <w:div w:id="421611809">
          <w:marLeft w:val="0"/>
          <w:marRight w:val="0"/>
          <w:marTop w:val="0"/>
          <w:marBottom w:val="0"/>
          <w:divBdr>
            <w:top w:val="none" w:sz="0" w:space="0" w:color="auto"/>
            <w:left w:val="none" w:sz="0" w:space="0" w:color="auto"/>
            <w:bottom w:val="none" w:sz="0" w:space="0" w:color="auto"/>
            <w:right w:val="none" w:sz="0" w:space="0" w:color="auto"/>
          </w:divBdr>
          <w:divsChild>
            <w:div w:id="1111821450">
              <w:marLeft w:val="0"/>
              <w:marRight w:val="0"/>
              <w:marTop w:val="0"/>
              <w:marBottom w:val="0"/>
              <w:divBdr>
                <w:top w:val="none" w:sz="0" w:space="0" w:color="auto"/>
                <w:left w:val="none" w:sz="0" w:space="0" w:color="auto"/>
                <w:bottom w:val="none" w:sz="0" w:space="0" w:color="auto"/>
                <w:right w:val="none" w:sz="0" w:space="0" w:color="auto"/>
              </w:divBdr>
              <w:divsChild>
                <w:div w:id="523249048">
                  <w:marLeft w:val="0"/>
                  <w:marRight w:val="0"/>
                  <w:marTop w:val="0"/>
                  <w:marBottom w:val="0"/>
                  <w:divBdr>
                    <w:top w:val="none" w:sz="0" w:space="0" w:color="auto"/>
                    <w:left w:val="none" w:sz="0" w:space="0" w:color="auto"/>
                    <w:bottom w:val="none" w:sz="0" w:space="0" w:color="auto"/>
                    <w:right w:val="none" w:sz="0" w:space="0" w:color="auto"/>
                  </w:divBdr>
                  <w:divsChild>
                    <w:div w:id="222955054">
                      <w:marLeft w:val="0"/>
                      <w:marRight w:val="0"/>
                      <w:marTop w:val="0"/>
                      <w:marBottom w:val="0"/>
                      <w:divBdr>
                        <w:top w:val="none" w:sz="0" w:space="0" w:color="auto"/>
                        <w:left w:val="none" w:sz="0" w:space="0" w:color="auto"/>
                        <w:bottom w:val="none" w:sz="0" w:space="0" w:color="auto"/>
                        <w:right w:val="none" w:sz="0" w:space="0" w:color="auto"/>
                      </w:divBdr>
                      <w:divsChild>
                        <w:div w:id="998579235">
                          <w:marLeft w:val="0"/>
                          <w:marRight w:val="0"/>
                          <w:marTop w:val="0"/>
                          <w:marBottom w:val="0"/>
                          <w:divBdr>
                            <w:top w:val="none" w:sz="0" w:space="0" w:color="auto"/>
                            <w:left w:val="none" w:sz="0" w:space="0" w:color="auto"/>
                            <w:bottom w:val="none" w:sz="0" w:space="0" w:color="auto"/>
                            <w:right w:val="none" w:sz="0" w:space="0" w:color="auto"/>
                          </w:divBdr>
                          <w:divsChild>
                            <w:div w:id="1467114928">
                              <w:marLeft w:val="0"/>
                              <w:marRight w:val="0"/>
                              <w:marTop w:val="0"/>
                              <w:marBottom w:val="0"/>
                              <w:divBdr>
                                <w:top w:val="none" w:sz="0" w:space="0" w:color="auto"/>
                                <w:left w:val="none" w:sz="0" w:space="0" w:color="auto"/>
                                <w:bottom w:val="none" w:sz="0" w:space="0" w:color="auto"/>
                                <w:right w:val="none" w:sz="0" w:space="0" w:color="auto"/>
                              </w:divBdr>
                              <w:divsChild>
                                <w:div w:id="1891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19261">
      <w:bodyDiv w:val="1"/>
      <w:marLeft w:val="0"/>
      <w:marRight w:val="0"/>
      <w:marTop w:val="0"/>
      <w:marBottom w:val="0"/>
      <w:divBdr>
        <w:top w:val="none" w:sz="0" w:space="0" w:color="auto"/>
        <w:left w:val="none" w:sz="0" w:space="0" w:color="auto"/>
        <w:bottom w:val="none" w:sz="0" w:space="0" w:color="auto"/>
        <w:right w:val="none" w:sz="0" w:space="0" w:color="auto"/>
      </w:divBdr>
    </w:div>
    <w:div w:id="192429933">
      <w:bodyDiv w:val="1"/>
      <w:marLeft w:val="0"/>
      <w:marRight w:val="0"/>
      <w:marTop w:val="0"/>
      <w:marBottom w:val="0"/>
      <w:divBdr>
        <w:top w:val="none" w:sz="0" w:space="0" w:color="auto"/>
        <w:left w:val="none" w:sz="0" w:space="0" w:color="auto"/>
        <w:bottom w:val="none" w:sz="0" w:space="0" w:color="auto"/>
        <w:right w:val="none" w:sz="0" w:space="0" w:color="auto"/>
      </w:divBdr>
      <w:divsChild>
        <w:div w:id="1241981458">
          <w:marLeft w:val="0"/>
          <w:marRight w:val="0"/>
          <w:marTop w:val="0"/>
          <w:marBottom w:val="0"/>
          <w:divBdr>
            <w:top w:val="none" w:sz="0" w:space="0" w:color="auto"/>
            <w:left w:val="none" w:sz="0" w:space="0" w:color="auto"/>
            <w:bottom w:val="none" w:sz="0" w:space="0" w:color="auto"/>
            <w:right w:val="none" w:sz="0" w:space="0" w:color="auto"/>
          </w:divBdr>
          <w:divsChild>
            <w:div w:id="844321810">
              <w:marLeft w:val="0"/>
              <w:marRight w:val="0"/>
              <w:marTop w:val="0"/>
              <w:marBottom w:val="180"/>
              <w:divBdr>
                <w:top w:val="none" w:sz="0" w:space="0" w:color="auto"/>
                <w:left w:val="none" w:sz="0" w:space="0" w:color="auto"/>
                <w:bottom w:val="none" w:sz="0" w:space="0" w:color="auto"/>
                <w:right w:val="none" w:sz="0" w:space="0" w:color="auto"/>
              </w:divBdr>
            </w:div>
          </w:divsChild>
        </w:div>
        <w:div w:id="1632589060">
          <w:marLeft w:val="0"/>
          <w:marRight w:val="0"/>
          <w:marTop w:val="0"/>
          <w:marBottom w:val="0"/>
          <w:divBdr>
            <w:top w:val="none" w:sz="0" w:space="0" w:color="auto"/>
            <w:left w:val="none" w:sz="0" w:space="0" w:color="auto"/>
            <w:bottom w:val="none" w:sz="0" w:space="0" w:color="auto"/>
            <w:right w:val="none" w:sz="0" w:space="0" w:color="auto"/>
          </w:divBdr>
          <w:divsChild>
            <w:div w:id="769467721">
              <w:marLeft w:val="0"/>
              <w:marRight w:val="0"/>
              <w:marTop w:val="0"/>
              <w:marBottom w:val="0"/>
              <w:divBdr>
                <w:top w:val="none" w:sz="0" w:space="0" w:color="auto"/>
                <w:left w:val="none" w:sz="0" w:space="0" w:color="auto"/>
                <w:bottom w:val="none" w:sz="0" w:space="0" w:color="auto"/>
                <w:right w:val="none" w:sz="0" w:space="0" w:color="auto"/>
              </w:divBdr>
            </w:div>
            <w:div w:id="1888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0831">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920632">
      <w:bodyDiv w:val="1"/>
      <w:marLeft w:val="0"/>
      <w:marRight w:val="0"/>
      <w:marTop w:val="0"/>
      <w:marBottom w:val="0"/>
      <w:divBdr>
        <w:top w:val="none" w:sz="0" w:space="0" w:color="auto"/>
        <w:left w:val="none" w:sz="0" w:space="0" w:color="auto"/>
        <w:bottom w:val="none" w:sz="0" w:space="0" w:color="auto"/>
        <w:right w:val="none" w:sz="0" w:space="0" w:color="auto"/>
      </w:divBdr>
      <w:divsChild>
        <w:div w:id="2829259">
          <w:marLeft w:val="0"/>
          <w:marRight w:val="0"/>
          <w:marTop w:val="0"/>
          <w:marBottom w:val="720"/>
          <w:divBdr>
            <w:top w:val="none" w:sz="0" w:space="0" w:color="auto"/>
            <w:left w:val="none" w:sz="0" w:space="0" w:color="auto"/>
            <w:bottom w:val="none" w:sz="0" w:space="0" w:color="auto"/>
            <w:right w:val="none" w:sz="0" w:space="0" w:color="auto"/>
          </w:divBdr>
          <w:divsChild>
            <w:div w:id="796415816">
              <w:marLeft w:val="0"/>
              <w:marRight w:val="0"/>
              <w:marTop w:val="0"/>
              <w:marBottom w:val="180"/>
              <w:divBdr>
                <w:top w:val="none" w:sz="0" w:space="0" w:color="auto"/>
                <w:left w:val="none" w:sz="0" w:space="0" w:color="auto"/>
                <w:bottom w:val="none" w:sz="0" w:space="0" w:color="auto"/>
                <w:right w:val="none" w:sz="0" w:space="0" w:color="auto"/>
              </w:divBdr>
            </w:div>
          </w:divsChild>
        </w:div>
        <w:div w:id="889725167">
          <w:marLeft w:val="0"/>
          <w:marRight w:val="0"/>
          <w:marTop w:val="0"/>
          <w:marBottom w:val="0"/>
          <w:divBdr>
            <w:top w:val="none" w:sz="0" w:space="0" w:color="auto"/>
            <w:left w:val="none" w:sz="0" w:space="0" w:color="auto"/>
            <w:bottom w:val="none" w:sz="0" w:space="0" w:color="auto"/>
            <w:right w:val="none" w:sz="0" w:space="0" w:color="auto"/>
          </w:divBdr>
          <w:divsChild>
            <w:div w:id="6969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6788">
      <w:bodyDiv w:val="1"/>
      <w:marLeft w:val="0"/>
      <w:marRight w:val="0"/>
      <w:marTop w:val="0"/>
      <w:marBottom w:val="0"/>
      <w:divBdr>
        <w:top w:val="none" w:sz="0" w:space="0" w:color="auto"/>
        <w:left w:val="none" w:sz="0" w:space="0" w:color="auto"/>
        <w:bottom w:val="none" w:sz="0" w:space="0" w:color="auto"/>
        <w:right w:val="none" w:sz="0" w:space="0" w:color="auto"/>
      </w:divBdr>
      <w:divsChild>
        <w:div w:id="1586721102">
          <w:marLeft w:val="0"/>
          <w:marRight w:val="0"/>
          <w:marTop w:val="0"/>
          <w:marBottom w:val="0"/>
          <w:divBdr>
            <w:top w:val="none" w:sz="0" w:space="0" w:color="auto"/>
            <w:left w:val="none" w:sz="0" w:space="0" w:color="auto"/>
            <w:bottom w:val="none" w:sz="0" w:space="0" w:color="auto"/>
            <w:right w:val="none" w:sz="0" w:space="0" w:color="auto"/>
          </w:divBdr>
          <w:divsChild>
            <w:div w:id="1163085995">
              <w:marLeft w:val="0"/>
              <w:marRight w:val="0"/>
              <w:marTop w:val="0"/>
              <w:marBottom w:val="0"/>
              <w:divBdr>
                <w:top w:val="none" w:sz="0" w:space="0" w:color="auto"/>
                <w:left w:val="none" w:sz="0" w:space="0" w:color="auto"/>
                <w:bottom w:val="none" w:sz="0" w:space="0" w:color="auto"/>
                <w:right w:val="none" w:sz="0" w:space="0" w:color="auto"/>
              </w:divBdr>
            </w:div>
          </w:divsChild>
        </w:div>
        <w:div w:id="1983385570">
          <w:marLeft w:val="0"/>
          <w:marRight w:val="0"/>
          <w:marTop w:val="0"/>
          <w:marBottom w:val="0"/>
          <w:divBdr>
            <w:top w:val="none" w:sz="0" w:space="0" w:color="auto"/>
            <w:left w:val="none" w:sz="0" w:space="0" w:color="auto"/>
            <w:bottom w:val="none" w:sz="0" w:space="0" w:color="auto"/>
            <w:right w:val="none" w:sz="0" w:space="0" w:color="auto"/>
          </w:divBdr>
          <w:divsChild>
            <w:div w:id="1577083807">
              <w:marLeft w:val="0"/>
              <w:marRight w:val="0"/>
              <w:marTop w:val="0"/>
              <w:marBottom w:val="0"/>
              <w:divBdr>
                <w:top w:val="none" w:sz="0" w:space="0" w:color="auto"/>
                <w:left w:val="none" w:sz="0" w:space="0" w:color="auto"/>
                <w:bottom w:val="none" w:sz="0" w:space="0" w:color="auto"/>
                <w:right w:val="none" w:sz="0" w:space="0" w:color="auto"/>
              </w:divBdr>
            </w:div>
          </w:divsChild>
        </w:div>
        <w:div w:id="1423840404">
          <w:marLeft w:val="0"/>
          <w:marRight w:val="0"/>
          <w:marTop w:val="0"/>
          <w:marBottom w:val="0"/>
          <w:divBdr>
            <w:top w:val="none" w:sz="0" w:space="0" w:color="auto"/>
            <w:left w:val="none" w:sz="0" w:space="0" w:color="auto"/>
            <w:bottom w:val="none" w:sz="0" w:space="0" w:color="auto"/>
            <w:right w:val="none" w:sz="0" w:space="0" w:color="auto"/>
          </w:divBdr>
          <w:divsChild>
            <w:div w:id="1889564963">
              <w:marLeft w:val="0"/>
              <w:marRight w:val="0"/>
              <w:marTop w:val="0"/>
              <w:marBottom w:val="0"/>
              <w:divBdr>
                <w:top w:val="none" w:sz="0" w:space="0" w:color="auto"/>
                <w:left w:val="none" w:sz="0" w:space="0" w:color="auto"/>
                <w:bottom w:val="none" w:sz="0" w:space="0" w:color="auto"/>
                <w:right w:val="none" w:sz="0" w:space="0" w:color="auto"/>
              </w:divBdr>
              <w:divsChild>
                <w:div w:id="1543441001">
                  <w:marLeft w:val="0"/>
                  <w:marRight w:val="0"/>
                  <w:marTop w:val="0"/>
                  <w:marBottom w:val="0"/>
                  <w:divBdr>
                    <w:top w:val="none" w:sz="0" w:space="0" w:color="auto"/>
                    <w:left w:val="none" w:sz="0" w:space="0" w:color="auto"/>
                    <w:bottom w:val="none" w:sz="0" w:space="0" w:color="auto"/>
                    <w:right w:val="none" w:sz="0" w:space="0" w:color="auto"/>
                  </w:divBdr>
                  <w:divsChild>
                    <w:div w:id="1647273405">
                      <w:marLeft w:val="0"/>
                      <w:marRight w:val="120"/>
                      <w:marTop w:val="0"/>
                      <w:marBottom w:val="0"/>
                      <w:divBdr>
                        <w:top w:val="none" w:sz="0" w:space="0" w:color="auto"/>
                        <w:left w:val="none" w:sz="0" w:space="0" w:color="auto"/>
                        <w:bottom w:val="none" w:sz="0" w:space="0" w:color="auto"/>
                        <w:right w:val="none" w:sz="0" w:space="0" w:color="auto"/>
                      </w:divBdr>
                    </w:div>
                    <w:div w:id="626545226">
                      <w:marLeft w:val="0"/>
                      <w:marRight w:val="120"/>
                      <w:marTop w:val="0"/>
                      <w:marBottom w:val="0"/>
                      <w:divBdr>
                        <w:top w:val="none" w:sz="0" w:space="0" w:color="auto"/>
                        <w:left w:val="none" w:sz="0" w:space="0" w:color="auto"/>
                        <w:bottom w:val="none" w:sz="0" w:space="0" w:color="auto"/>
                        <w:right w:val="none" w:sz="0" w:space="0" w:color="auto"/>
                      </w:divBdr>
                    </w:div>
                    <w:div w:id="1996106693">
                      <w:marLeft w:val="0"/>
                      <w:marRight w:val="120"/>
                      <w:marTop w:val="0"/>
                      <w:marBottom w:val="0"/>
                      <w:divBdr>
                        <w:top w:val="none" w:sz="0" w:space="0" w:color="auto"/>
                        <w:left w:val="none" w:sz="0" w:space="0" w:color="auto"/>
                        <w:bottom w:val="none" w:sz="0" w:space="0" w:color="auto"/>
                        <w:right w:val="none" w:sz="0" w:space="0" w:color="auto"/>
                      </w:divBdr>
                    </w:div>
                    <w:div w:id="1039009666">
                      <w:marLeft w:val="0"/>
                      <w:marRight w:val="120"/>
                      <w:marTop w:val="0"/>
                      <w:marBottom w:val="0"/>
                      <w:divBdr>
                        <w:top w:val="none" w:sz="0" w:space="0" w:color="auto"/>
                        <w:left w:val="none" w:sz="0" w:space="0" w:color="auto"/>
                        <w:bottom w:val="none" w:sz="0" w:space="0" w:color="auto"/>
                        <w:right w:val="none" w:sz="0" w:space="0" w:color="auto"/>
                      </w:divBdr>
                    </w:div>
                    <w:div w:id="312608967">
                      <w:marLeft w:val="0"/>
                      <w:marRight w:val="120"/>
                      <w:marTop w:val="0"/>
                      <w:marBottom w:val="0"/>
                      <w:divBdr>
                        <w:top w:val="none" w:sz="0" w:space="0" w:color="auto"/>
                        <w:left w:val="none" w:sz="0" w:space="0" w:color="auto"/>
                        <w:bottom w:val="none" w:sz="0" w:space="0" w:color="auto"/>
                        <w:right w:val="none" w:sz="0" w:space="0" w:color="auto"/>
                      </w:divBdr>
                    </w:div>
                    <w:div w:id="994338071">
                      <w:marLeft w:val="0"/>
                      <w:marRight w:val="120"/>
                      <w:marTop w:val="0"/>
                      <w:marBottom w:val="0"/>
                      <w:divBdr>
                        <w:top w:val="none" w:sz="0" w:space="0" w:color="auto"/>
                        <w:left w:val="none" w:sz="0" w:space="0" w:color="auto"/>
                        <w:bottom w:val="none" w:sz="0" w:space="0" w:color="auto"/>
                        <w:right w:val="none" w:sz="0" w:space="0" w:color="auto"/>
                      </w:divBdr>
                    </w:div>
                    <w:div w:id="1338385642">
                      <w:marLeft w:val="0"/>
                      <w:marRight w:val="120"/>
                      <w:marTop w:val="0"/>
                      <w:marBottom w:val="0"/>
                      <w:divBdr>
                        <w:top w:val="none" w:sz="0" w:space="0" w:color="auto"/>
                        <w:left w:val="none" w:sz="0" w:space="0" w:color="auto"/>
                        <w:bottom w:val="none" w:sz="0" w:space="0" w:color="auto"/>
                        <w:right w:val="none" w:sz="0" w:space="0" w:color="auto"/>
                      </w:divBdr>
                    </w:div>
                    <w:div w:id="853348378">
                      <w:marLeft w:val="0"/>
                      <w:marRight w:val="120"/>
                      <w:marTop w:val="0"/>
                      <w:marBottom w:val="0"/>
                      <w:divBdr>
                        <w:top w:val="none" w:sz="0" w:space="0" w:color="auto"/>
                        <w:left w:val="none" w:sz="0" w:space="0" w:color="auto"/>
                        <w:bottom w:val="none" w:sz="0" w:space="0" w:color="auto"/>
                        <w:right w:val="none" w:sz="0" w:space="0" w:color="auto"/>
                      </w:divBdr>
                    </w:div>
                    <w:div w:id="1035808927">
                      <w:marLeft w:val="0"/>
                      <w:marRight w:val="120"/>
                      <w:marTop w:val="0"/>
                      <w:marBottom w:val="0"/>
                      <w:divBdr>
                        <w:top w:val="none" w:sz="0" w:space="0" w:color="auto"/>
                        <w:left w:val="none" w:sz="0" w:space="0" w:color="auto"/>
                        <w:bottom w:val="none" w:sz="0" w:space="0" w:color="auto"/>
                        <w:right w:val="none" w:sz="0" w:space="0" w:color="auto"/>
                      </w:divBdr>
                    </w:div>
                  </w:divsChild>
                </w:div>
                <w:div w:id="1504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198">
          <w:marLeft w:val="0"/>
          <w:marRight w:val="0"/>
          <w:marTop w:val="0"/>
          <w:marBottom w:val="0"/>
          <w:divBdr>
            <w:top w:val="none" w:sz="0" w:space="0" w:color="auto"/>
            <w:left w:val="none" w:sz="0" w:space="0" w:color="auto"/>
            <w:bottom w:val="none" w:sz="0" w:space="0" w:color="auto"/>
            <w:right w:val="none" w:sz="0" w:space="0" w:color="auto"/>
          </w:divBdr>
          <w:divsChild>
            <w:div w:id="19823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12278">
      <w:bodyDiv w:val="1"/>
      <w:marLeft w:val="0"/>
      <w:marRight w:val="0"/>
      <w:marTop w:val="0"/>
      <w:marBottom w:val="0"/>
      <w:divBdr>
        <w:top w:val="none" w:sz="0" w:space="0" w:color="auto"/>
        <w:left w:val="none" w:sz="0" w:space="0" w:color="auto"/>
        <w:bottom w:val="none" w:sz="0" w:space="0" w:color="auto"/>
        <w:right w:val="none" w:sz="0" w:space="0" w:color="auto"/>
      </w:divBdr>
      <w:divsChild>
        <w:div w:id="927419062">
          <w:marLeft w:val="0"/>
          <w:marRight w:val="0"/>
          <w:marTop w:val="0"/>
          <w:marBottom w:val="720"/>
          <w:divBdr>
            <w:top w:val="none" w:sz="0" w:space="0" w:color="auto"/>
            <w:left w:val="none" w:sz="0" w:space="0" w:color="auto"/>
            <w:bottom w:val="none" w:sz="0" w:space="0" w:color="auto"/>
            <w:right w:val="none" w:sz="0" w:space="0" w:color="auto"/>
          </w:divBdr>
          <w:divsChild>
            <w:div w:id="329990080">
              <w:marLeft w:val="0"/>
              <w:marRight w:val="0"/>
              <w:marTop w:val="0"/>
              <w:marBottom w:val="180"/>
              <w:divBdr>
                <w:top w:val="none" w:sz="0" w:space="0" w:color="auto"/>
                <w:left w:val="none" w:sz="0" w:space="0" w:color="auto"/>
                <w:bottom w:val="none" w:sz="0" w:space="0" w:color="auto"/>
                <w:right w:val="none" w:sz="0" w:space="0" w:color="auto"/>
              </w:divBdr>
            </w:div>
          </w:divsChild>
        </w:div>
        <w:div w:id="1081558977">
          <w:marLeft w:val="0"/>
          <w:marRight w:val="0"/>
          <w:marTop w:val="0"/>
          <w:marBottom w:val="0"/>
          <w:divBdr>
            <w:top w:val="none" w:sz="0" w:space="0" w:color="auto"/>
            <w:left w:val="none" w:sz="0" w:space="0" w:color="auto"/>
            <w:bottom w:val="none" w:sz="0" w:space="0" w:color="auto"/>
            <w:right w:val="none" w:sz="0" w:space="0" w:color="auto"/>
          </w:divBdr>
          <w:divsChild>
            <w:div w:id="1461457691">
              <w:marLeft w:val="0"/>
              <w:marRight w:val="0"/>
              <w:marTop w:val="0"/>
              <w:marBottom w:val="0"/>
              <w:divBdr>
                <w:top w:val="none" w:sz="0" w:space="0" w:color="auto"/>
                <w:left w:val="none" w:sz="0" w:space="0" w:color="auto"/>
                <w:bottom w:val="none" w:sz="0" w:space="0" w:color="auto"/>
                <w:right w:val="none" w:sz="0" w:space="0" w:color="auto"/>
              </w:divBdr>
            </w:div>
            <w:div w:id="1963227336">
              <w:marLeft w:val="0"/>
              <w:marRight w:val="0"/>
              <w:marTop w:val="0"/>
              <w:marBottom w:val="0"/>
              <w:divBdr>
                <w:top w:val="none" w:sz="0" w:space="0" w:color="auto"/>
                <w:left w:val="none" w:sz="0" w:space="0" w:color="auto"/>
                <w:bottom w:val="none" w:sz="0" w:space="0" w:color="auto"/>
                <w:right w:val="none" w:sz="0" w:space="0" w:color="auto"/>
              </w:divBdr>
            </w:div>
          </w:divsChild>
        </w:div>
        <w:div w:id="1652513979">
          <w:marLeft w:val="0"/>
          <w:marRight w:val="0"/>
          <w:marTop w:val="0"/>
          <w:marBottom w:val="0"/>
          <w:divBdr>
            <w:top w:val="none" w:sz="0" w:space="0" w:color="auto"/>
            <w:left w:val="none" w:sz="0" w:space="0" w:color="auto"/>
            <w:bottom w:val="none" w:sz="0" w:space="0" w:color="auto"/>
            <w:right w:val="none" w:sz="0" w:space="0" w:color="auto"/>
          </w:divBdr>
          <w:divsChild>
            <w:div w:id="1293515967">
              <w:marLeft w:val="0"/>
              <w:marRight w:val="0"/>
              <w:marTop w:val="0"/>
              <w:marBottom w:val="0"/>
              <w:divBdr>
                <w:top w:val="none" w:sz="0" w:space="0" w:color="auto"/>
                <w:left w:val="none" w:sz="0" w:space="0" w:color="auto"/>
                <w:bottom w:val="none" w:sz="0" w:space="0" w:color="auto"/>
                <w:right w:val="none" w:sz="0" w:space="0" w:color="auto"/>
              </w:divBdr>
            </w:div>
          </w:divsChild>
        </w:div>
        <w:div w:id="536352113">
          <w:marLeft w:val="1305"/>
          <w:marRight w:val="0"/>
          <w:marTop w:val="0"/>
          <w:marBottom w:val="360"/>
          <w:divBdr>
            <w:top w:val="none" w:sz="0" w:space="4" w:color="auto"/>
            <w:left w:val="single" w:sz="36" w:space="11" w:color="FFE7AF"/>
            <w:bottom w:val="none" w:sz="0" w:space="4" w:color="auto"/>
            <w:right w:val="none" w:sz="0" w:space="0" w:color="auto"/>
          </w:divBdr>
        </w:div>
      </w:divsChild>
    </w:div>
    <w:div w:id="303512320">
      <w:bodyDiv w:val="1"/>
      <w:marLeft w:val="0"/>
      <w:marRight w:val="0"/>
      <w:marTop w:val="0"/>
      <w:marBottom w:val="0"/>
      <w:divBdr>
        <w:top w:val="none" w:sz="0" w:space="0" w:color="auto"/>
        <w:left w:val="none" w:sz="0" w:space="0" w:color="auto"/>
        <w:bottom w:val="none" w:sz="0" w:space="0" w:color="auto"/>
        <w:right w:val="none" w:sz="0" w:space="0" w:color="auto"/>
      </w:divBdr>
      <w:divsChild>
        <w:div w:id="818885434">
          <w:marLeft w:val="0"/>
          <w:marRight w:val="0"/>
          <w:marTop w:val="0"/>
          <w:marBottom w:val="0"/>
          <w:divBdr>
            <w:top w:val="none" w:sz="0" w:space="0" w:color="auto"/>
            <w:left w:val="none" w:sz="0" w:space="0" w:color="auto"/>
            <w:bottom w:val="none" w:sz="0" w:space="0" w:color="auto"/>
            <w:right w:val="none" w:sz="0" w:space="0" w:color="auto"/>
          </w:divBdr>
        </w:div>
        <w:div w:id="1281299543">
          <w:marLeft w:val="0"/>
          <w:marRight w:val="0"/>
          <w:marTop w:val="0"/>
          <w:marBottom w:val="0"/>
          <w:divBdr>
            <w:top w:val="none" w:sz="0" w:space="0" w:color="auto"/>
            <w:left w:val="none" w:sz="0" w:space="0" w:color="auto"/>
            <w:bottom w:val="none" w:sz="0" w:space="0" w:color="auto"/>
            <w:right w:val="none" w:sz="0" w:space="0" w:color="auto"/>
          </w:divBdr>
        </w:div>
        <w:div w:id="1616211466">
          <w:marLeft w:val="0"/>
          <w:marRight w:val="0"/>
          <w:marTop w:val="0"/>
          <w:marBottom w:val="0"/>
          <w:divBdr>
            <w:top w:val="none" w:sz="0" w:space="0" w:color="auto"/>
            <w:left w:val="none" w:sz="0" w:space="0" w:color="auto"/>
            <w:bottom w:val="none" w:sz="0" w:space="0" w:color="auto"/>
            <w:right w:val="none" w:sz="0" w:space="0" w:color="auto"/>
          </w:divBdr>
        </w:div>
        <w:div w:id="376052954">
          <w:marLeft w:val="0"/>
          <w:marRight w:val="0"/>
          <w:marTop w:val="0"/>
          <w:marBottom w:val="0"/>
          <w:divBdr>
            <w:top w:val="none" w:sz="0" w:space="0" w:color="auto"/>
            <w:left w:val="none" w:sz="0" w:space="0" w:color="auto"/>
            <w:bottom w:val="none" w:sz="0" w:space="0" w:color="auto"/>
            <w:right w:val="none" w:sz="0" w:space="0" w:color="auto"/>
          </w:divBdr>
        </w:div>
        <w:div w:id="1727140330">
          <w:marLeft w:val="0"/>
          <w:marRight w:val="0"/>
          <w:marTop w:val="0"/>
          <w:marBottom w:val="0"/>
          <w:divBdr>
            <w:top w:val="none" w:sz="0" w:space="0" w:color="auto"/>
            <w:left w:val="none" w:sz="0" w:space="0" w:color="auto"/>
            <w:bottom w:val="none" w:sz="0" w:space="0" w:color="auto"/>
            <w:right w:val="none" w:sz="0" w:space="0" w:color="auto"/>
          </w:divBdr>
        </w:div>
        <w:div w:id="1095127550">
          <w:marLeft w:val="0"/>
          <w:marRight w:val="0"/>
          <w:marTop w:val="0"/>
          <w:marBottom w:val="0"/>
          <w:divBdr>
            <w:top w:val="none" w:sz="0" w:space="0" w:color="auto"/>
            <w:left w:val="none" w:sz="0" w:space="0" w:color="auto"/>
            <w:bottom w:val="none" w:sz="0" w:space="0" w:color="auto"/>
            <w:right w:val="none" w:sz="0" w:space="0" w:color="auto"/>
          </w:divBdr>
        </w:div>
        <w:div w:id="273294792">
          <w:marLeft w:val="0"/>
          <w:marRight w:val="0"/>
          <w:marTop w:val="0"/>
          <w:marBottom w:val="0"/>
          <w:divBdr>
            <w:top w:val="none" w:sz="0" w:space="0" w:color="auto"/>
            <w:left w:val="none" w:sz="0" w:space="0" w:color="auto"/>
            <w:bottom w:val="none" w:sz="0" w:space="0" w:color="auto"/>
            <w:right w:val="none" w:sz="0" w:space="0" w:color="auto"/>
          </w:divBdr>
        </w:div>
        <w:div w:id="77294644">
          <w:marLeft w:val="0"/>
          <w:marRight w:val="0"/>
          <w:marTop w:val="0"/>
          <w:marBottom w:val="0"/>
          <w:divBdr>
            <w:top w:val="none" w:sz="0" w:space="0" w:color="auto"/>
            <w:left w:val="none" w:sz="0" w:space="0" w:color="auto"/>
            <w:bottom w:val="none" w:sz="0" w:space="0" w:color="auto"/>
            <w:right w:val="none" w:sz="0" w:space="0" w:color="auto"/>
          </w:divBdr>
        </w:div>
        <w:div w:id="759985004">
          <w:marLeft w:val="0"/>
          <w:marRight w:val="0"/>
          <w:marTop w:val="0"/>
          <w:marBottom w:val="0"/>
          <w:divBdr>
            <w:top w:val="none" w:sz="0" w:space="0" w:color="auto"/>
            <w:left w:val="none" w:sz="0" w:space="0" w:color="auto"/>
            <w:bottom w:val="none" w:sz="0" w:space="0" w:color="auto"/>
            <w:right w:val="none" w:sz="0" w:space="0" w:color="auto"/>
          </w:divBdr>
        </w:div>
      </w:divsChild>
    </w:div>
    <w:div w:id="342053078">
      <w:bodyDiv w:val="1"/>
      <w:marLeft w:val="0"/>
      <w:marRight w:val="0"/>
      <w:marTop w:val="0"/>
      <w:marBottom w:val="0"/>
      <w:divBdr>
        <w:top w:val="none" w:sz="0" w:space="0" w:color="auto"/>
        <w:left w:val="none" w:sz="0" w:space="0" w:color="auto"/>
        <w:bottom w:val="none" w:sz="0" w:space="0" w:color="auto"/>
        <w:right w:val="none" w:sz="0" w:space="0" w:color="auto"/>
      </w:divBdr>
    </w:div>
    <w:div w:id="345405929">
      <w:bodyDiv w:val="1"/>
      <w:marLeft w:val="0"/>
      <w:marRight w:val="0"/>
      <w:marTop w:val="0"/>
      <w:marBottom w:val="0"/>
      <w:divBdr>
        <w:top w:val="none" w:sz="0" w:space="0" w:color="auto"/>
        <w:left w:val="none" w:sz="0" w:space="0" w:color="auto"/>
        <w:bottom w:val="none" w:sz="0" w:space="0" w:color="auto"/>
        <w:right w:val="none" w:sz="0" w:space="0" w:color="auto"/>
      </w:divBdr>
      <w:divsChild>
        <w:div w:id="432475034">
          <w:marLeft w:val="0"/>
          <w:marRight w:val="0"/>
          <w:marTop w:val="0"/>
          <w:marBottom w:val="0"/>
          <w:divBdr>
            <w:top w:val="none" w:sz="0" w:space="0" w:color="auto"/>
            <w:left w:val="none" w:sz="0" w:space="0" w:color="auto"/>
            <w:bottom w:val="none" w:sz="0" w:space="0" w:color="auto"/>
            <w:right w:val="none" w:sz="0" w:space="0" w:color="auto"/>
          </w:divBdr>
          <w:divsChild>
            <w:div w:id="1944878316">
              <w:marLeft w:val="0"/>
              <w:marRight w:val="0"/>
              <w:marTop w:val="0"/>
              <w:marBottom w:val="0"/>
              <w:divBdr>
                <w:top w:val="none" w:sz="0" w:space="0" w:color="auto"/>
                <w:left w:val="none" w:sz="0" w:space="0" w:color="auto"/>
                <w:bottom w:val="none" w:sz="0" w:space="0" w:color="auto"/>
                <w:right w:val="none" w:sz="0" w:space="0" w:color="auto"/>
              </w:divBdr>
            </w:div>
          </w:divsChild>
        </w:div>
        <w:div w:id="577178575">
          <w:marLeft w:val="1305"/>
          <w:marRight w:val="0"/>
          <w:marTop w:val="0"/>
          <w:marBottom w:val="360"/>
          <w:divBdr>
            <w:top w:val="none" w:sz="0" w:space="4" w:color="auto"/>
            <w:left w:val="single" w:sz="36" w:space="11" w:color="FFE7AF"/>
            <w:bottom w:val="none" w:sz="0" w:space="4" w:color="auto"/>
            <w:right w:val="none" w:sz="0" w:space="0" w:color="auto"/>
          </w:divBdr>
        </w:div>
      </w:divsChild>
    </w:div>
    <w:div w:id="356388573">
      <w:bodyDiv w:val="1"/>
      <w:marLeft w:val="0"/>
      <w:marRight w:val="0"/>
      <w:marTop w:val="0"/>
      <w:marBottom w:val="0"/>
      <w:divBdr>
        <w:top w:val="none" w:sz="0" w:space="0" w:color="auto"/>
        <w:left w:val="none" w:sz="0" w:space="0" w:color="auto"/>
        <w:bottom w:val="none" w:sz="0" w:space="0" w:color="auto"/>
        <w:right w:val="none" w:sz="0" w:space="0" w:color="auto"/>
      </w:divBdr>
    </w:div>
    <w:div w:id="364911843">
      <w:bodyDiv w:val="1"/>
      <w:marLeft w:val="0"/>
      <w:marRight w:val="0"/>
      <w:marTop w:val="0"/>
      <w:marBottom w:val="0"/>
      <w:divBdr>
        <w:top w:val="none" w:sz="0" w:space="0" w:color="auto"/>
        <w:left w:val="none" w:sz="0" w:space="0" w:color="auto"/>
        <w:bottom w:val="none" w:sz="0" w:space="0" w:color="auto"/>
        <w:right w:val="none" w:sz="0" w:space="0" w:color="auto"/>
      </w:divBdr>
      <w:divsChild>
        <w:div w:id="383720457">
          <w:marLeft w:val="0"/>
          <w:marRight w:val="0"/>
          <w:marTop w:val="0"/>
          <w:marBottom w:val="0"/>
          <w:divBdr>
            <w:top w:val="none" w:sz="0" w:space="0" w:color="auto"/>
            <w:left w:val="none" w:sz="0" w:space="0" w:color="auto"/>
            <w:bottom w:val="none" w:sz="0" w:space="0" w:color="auto"/>
            <w:right w:val="none" w:sz="0" w:space="0" w:color="auto"/>
          </w:divBdr>
          <w:divsChild>
            <w:div w:id="1127940450">
              <w:marLeft w:val="0"/>
              <w:marRight w:val="0"/>
              <w:marTop w:val="0"/>
              <w:marBottom w:val="0"/>
              <w:divBdr>
                <w:top w:val="none" w:sz="0" w:space="0" w:color="auto"/>
                <w:left w:val="none" w:sz="0" w:space="0" w:color="auto"/>
                <w:bottom w:val="none" w:sz="0" w:space="0" w:color="auto"/>
                <w:right w:val="none" w:sz="0" w:space="0" w:color="auto"/>
              </w:divBdr>
            </w:div>
          </w:divsChild>
        </w:div>
        <w:div w:id="1627159935">
          <w:marLeft w:val="0"/>
          <w:marRight w:val="0"/>
          <w:marTop w:val="0"/>
          <w:marBottom w:val="0"/>
          <w:divBdr>
            <w:top w:val="none" w:sz="0" w:space="0" w:color="auto"/>
            <w:left w:val="none" w:sz="0" w:space="0" w:color="auto"/>
            <w:bottom w:val="none" w:sz="0" w:space="0" w:color="auto"/>
            <w:right w:val="none" w:sz="0" w:space="0" w:color="auto"/>
          </w:divBdr>
          <w:divsChild>
            <w:div w:id="82263691">
              <w:marLeft w:val="0"/>
              <w:marRight w:val="0"/>
              <w:marTop w:val="0"/>
              <w:marBottom w:val="0"/>
              <w:divBdr>
                <w:top w:val="none" w:sz="0" w:space="0" w:color="auto"/>
                <w:left w:val="none" w:sz="0" w:space="0" w:color="auto"/>
                <w:bottom w:val="none" w:sz="0" w:space="0" w:color="auto"/>
                <w:right w:val="none" w:sz="0" w:space="0" w:color="auto"/>
              </w:divBdr>
            </w:div>
            <w:div w:id="807168450">
              <w:marLeft w:val="0"/>
              <w:marRight w:val="0"/>
              <w:marTop w:val="0"/>
              <w:marBottom w:val="0"/>
              <w:divBdr>
                <w:top w:val="none" w:sz="0" w:space="0" w:color="auto"/>
                <w:left w:val="none" w:sz="0" w:space="0" w:color="auto"/>
                <w:bottom w:val="none" w:sz="0" w:space="0" w:color="auto"/>
                <w:right w:val="none" w:sz="0" w:space="0" w:color="auto"/>
              </w:divBdr>
              <w:divsChild>
                <w:div w:id="251162226">
                  <w:marLeft w:val="0"/>
                  <w:marRight w:val="0"/>
                  <w:marTop w:val="0"/>
                  <w:marBottom w:val="0"/>
                  <w:divBdr>
                    <w:top w:val="none" w:sz="0" w:space="0" w:color="auto"/>
                    <w:left w:val="none" w:sz="0" w:space="0" w:color="auto"/>
                    <w:bottom w:val="none" w:sz="0" w:space="0" w:color="auto"/>
                    <w:right w:val="none" w:sz="0" w:space="0" w:color="auto"/>
                  </w:divBdr>
                  <w:divsChild>
                    <w:div w:id="1663697830">
                      <w:marLeft w:val="0"/>
                      <w:marRight w:val="0"/>
                      <w:marTop w:val="0"/>
                      <w:marBottom w:val="0"/>
                      <w:divBdr>
                        <w:top w:val="none" w:sz="0" w:space="0" w:color="auto"/>
                        <w:left w:val="none" w:sz="0" w:space="0" w:color="auto"/>
                        <w:bottom w:val="none" w:sz="0" w:space="0" w:color="auto"/>
                        <w:right w:val="none" w:sz="0" w:space="0" w:color="auto"/>
                      </w:divBdr>
                    </w:div>
                    <w:div w:id="565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46023">
      <w:bodyDiv w:val="1"/>
      <w:marLeft w:val="0"/>
      <w:marRight w:val="0"/>
      <w:marTop w:val="0"/>
      <w:marBottom w:val="0"/>
      <w:divBdr>
        <w:top w:val="none" w:sz="0" w:space="0" w:color="auto"/>
        <w:left w:val="none" w:sz="0" w:space="0" w:color="auto"/>
        <w:bottom w:val="none" w:sz="0" w:space="0" w:color="auto"/>
        <w:right w:val="none" w:sz="0" w:space="0" w:color="auto"/>
      </w:divBdr>
    </w:div>
    <w:div w:id="404501174">
      <w:bodyDiv w:val="1"/>
      <w:marLeft w:val="0"/>
      <w:marRight w:val="0"/>
      <w:marTop w:val="0"/>
      <w:marBottom w:val="0"/>
      <w:divBdr>
        <w:top w:val="none" w:sz="0" w:space="0" w:color="auto"/>
        <w:left w:val="none" w:sz="0" w:space="0" w:color="auto"/>
        <w:bottom w:val="none" w:sz="0" w:space="0" w:color="auto"/>
        <w:right w:val="none" w:sz="0" w:space="0" w:color="auto"/>
      </w:divBdr>
      <w:divsChild>
        <w:div w:id="560096318">
          <w:marLeft w:val="0"/>
          <w:marRight w:val="0"/>
          <w:marTop w:val="0"/>
          <w:marBottom w:val="0"/>
          <w:divBdr>
            <w:top w:val="none" w:sz="0" w:space="0" w:color="auto"/>
            <w:left w:val="none" w:sz="0" w:space="0" w:color="auto"/>
            <w:bottom w:val="none" w:sz="0" w:space="0" w:color="auto"/>
            <w:right w:val="none" w:sz="0" w:space="0" w:color="auto"/>
          </w:divBdr>
          <w:divsChild>
            <w:div w:id="1227182987">
              <w:marLeft w:val="0"/>
              <w:marRight w:val="0"/>
              <w:marTop w:val="0"/>
              <w:marBottom w:val="0"/>
              <w:divBdr>
                <w:top w:val="none" w:sz="0" w:space="0" w:color="auto"/>
                <w:left w:val="none" w:sz="0" w:space="0" w:color="auto"/>
                <w:bottom w:val="none" w:sz="0" w:space="0" w:color="auto"/>
                <w:right w:val="none" w:sz="0" w:space="0" w:color="auto"/>
              </w:divBdr>
            </w:div>
          </w:divsChild>
        </w:div>
        <w:div w:id="987981251">
          <w:marLeft w:val="0"/>
          <w:marRight w:val="0"/>
          <w:marTop w:val="0"/>
          <w:marBottom w:val="0"/>
          <w:divBdr>
            <w:top w:val="none" w:sz="0" w:space="0" w:color="auto"/>
            <w:left w:val="none" w:sz="0" w:space="0" w:color="auto"/>
            <w:bottom w:val="none" w:sz="0" w:space="0" w:color="auto"/>
            <w:right w:val="none" w:sz="0" w:space="0" w:color="auto"/>
          </w:divBdr>
          <w:divsChild>
            <w:div w:id="1010258191">
              <w:marLeft w:val="0"/>
              <w:marRight w:val="0"/>
              <w:marTop w:val="0"/>
              <w:marBottom w:val="0"/>
              <w:divBdr>
                <w:top w:val="none" w:sz="0" w:space="0" w:color="auto"/>
                <w:left w:val="none" w:sz="0" w:space="0" w:color="auto"/>
                <w:bottom w:val="none" w:sz="0" w:space="0" w:color="auto"/>
                <w:right w:val="none" w:sz="0" w:space="0" w:color="auto"/>
              </w:divBdr>
              <w:divsChild>
                <w:div w:id="1152939791">
                  <w:marLeft w:val="0"/>
                  <w:marRight w:val="0"/>
                  <w:marTop w:val="0"/>
                  <w:marBottom w:val="0"/>
                  <w:divBdr>
                    <w:top w:val="none" w:sz="0" w:space="0" w:color="auto"/>
                    <w:left w:val="none" w:sz="0" w:space="0" w:color="auto"/>
                    <w:bottom w:val="none" w:sz="0" w:space="0" w:color="auto"/>
                    <w:right w:val="none" w:sz="0" w:space="0" w:color="auto"/>
                  </w:divBdr>
                </w:div>
                <w:div w:id="1818841315">
                  <w:marLeft w:val="0"/>
                  <w:marRight w:val="0"/>
                  <w:marTop w:val="0"/>
                  <w:marBottom w:val="0"/>
                  <w:divBdr>
                    <w:top w:val="none" w:sz="0" w:space="0" w:color="auto"/>
                    <w:left w:val="none" w:sz="0" w:space="0" w:color="auto"/>
                    <w:bottom w:val="none" w:sz="0" w:space="0" w:color="auto"/>
                    <w:right w:val="none" w:sz="0" w:space="0" w:color="auto"/>
                  </w:divBdr>
                  <w:divsChild>
                    <w:div w:id="374238028">
                      <w:marLeft w:val="0"/>
                      <w:marRight w:val="0"/>
                      <w:marTop w:val="0"/>
                      <w:marBottom w:val="0"/>
                      <w:divBdr>
                        <w:top w:val="none" w:sz="0" w:space="0" w:color="auto"/>
                        <w:left w:val="none" w:sz="0" w:space="0" w:color="auto"/>
                        <w:bottom w:val="none" w:sz="0" w:space="0" w:color="auto"/>
                        <w:right w:val="none" w:sz="0" w:space="0" w:color="auto"/>
                      </w:divBdr>
                    </w:div>
                    <w:div w:id="15115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48455">
      <w:bodyDiv w:val="1"/>
      <w:marLeft w:val="0"/>
      <w:marRight w:val="0"/>
      <w:marTop w:val="0"/>
      <w:marBottom w:val="0"/>
      <w:divBdr>
        <w:top w:val="none" w:sz="0" w:space="0" w:color="auto"/>
        <w:left w:val="none" w:sz="0" w:space="0" w:color="auto"/>
        <w:bottom w:val="none" w:sz="0" w:space="0" w:color="auto"/>
        <w:right w:val="none" w:sz="0" w:space="0" w:color="auto"/>
      </w:divBdr>
      <w:divsChild>
        <w:div w:id="457340871">
          <w:marLeft w:val="0"/>
          <w:marRight w:val="0"/>
          <w:marTop w:val="0"/>
          <w:marBottom w:val="0"/>
          <w:divBdr>
            <w:top w:val="none" w:sz="0" w:space="0" w:color="auto"/>
            <w:left w:val="none" w:sz="0" w:space="0" w:color="auto"/>
            <w:bottom w:val="none" w:sz="0" w:space="0" w:color="auto"/>
            <w:right w:val="none" w:sz="0" w:space="0" w:color="auto"/>
          </w:divBdr>
          <w:divsChild>
            <w:div w:id="385374091">
              <w:marLeft w:val="0"/>
              <w:marRight w:val="0"/>
              <w:marTop w:val="0"/>
              <w:marBottom w:val="0"/>
              <w:divBdr>
                <w:top w:val="none" w:sz="0" w:space="0" w:color="auto"/>
                <w:left w:val="none" w:sz="0" w:space="0" w:color="auto"/>
                <w:bottom w:val="none" w:sz="0" w:space="0" w:color="auto"/>
                <w:right w:val="none" w:sz="0" w:space="0" w:color="auto"/>
              </w:divBdr>
            </w:div>
          </w:divsChild>
        </w:div>
        <w:div w:id="1307781093">
          <w:marLeft w:val="0"/>
          <w:marRight w:val="0"/>
          <w:marTop w:val="0"/>
          <w:marBottom w:val="0"/>
          <w:divBdr>
            <w:top w:val="none" w:sz="0" w:space="0" w:color="auto"/>
            <w:left w:val="none" w:sz="0" w:space="0" w:color="auto"/>
            <w:bottom w:val="none" w:sz="0" w:space="0" w:color="auto"/>
            <w:right w:val="none" w:sz="0" w:space="0" w:color="auto"/>
          </w:divBdr>
          <w:divsChild>
            <w:div w:id="1710451007">
              <w:marLeft w:val="0"/>
              <w:marRight w:val="0"/>
              <w:marTop w:val="0"/>
              <w:marBottom w:val="0"/>
              <w:divBdr>
                <w:top w:val="none" w:sz="0" w:space="0" w:color="auto"/>
                <w:left w:val="none" w:sz="0" w:space="0" w:color="auto"/>
                <w:bottom w:val="none" w:sz="0" w:space="0" w:color="auto"/>
                <w:right w:val="none" w:sz="0" w:space="0" w:color="auto"/>
              </w:divBdr>
              <w:divsChild>
                <w:div w:id="820653842">
                  <w:marLeft w:val="0"/>
                  <w:marRight w:val="0"/>
                  <w:marTop w:val="0"/>
                  <w:marBottom w:val="0"/>
                  <w:divBdr>
                    <w:top w:val="none" w:sz="0" w:space="0" w:color="auto"/>
                    <w:left w:val="none" w:sz="0" w:space="0" w:color="auto"/>
                    <w:bottom w:val="none" w:sz="0" w:space="0" w:color="auto"/>
                    <w:right w:val="none" w:sz="0" w:space="0" w:color="auto"/>
                  </w:divBdr>
                  <w:divsChild>
                    <w:div w:id="1878466313">
                      <w:marLeft w:val="0"/>
                      <w:marRight w:val="0"/>
                      <w:marTop w:val="0"/>
                      <w:marBottom w:val="0"/>
                      <w:divBdr>
                        <w:top w:val="none" w:sz="0" w:space="0" w:color="auto"/>
                        <w:left w:val="none" w:sz="0" w:space="0" w:color="auto"/>
                        <w:bottom w:val="none" w:sz="0" w:space="0" w:color="auto"/>
                        <w:right w:val="none" w:sz="0" w:space="0" w:color="auto"/>
                      </w:divBdr>
                      <w:divsChild>
                        <w:div w:id="1681227688">
                          <w:marLeft w:val="0"/>
                          <w:marRight w:val="0"/>
                          <w:marTop w:val="0"/>
                          <w:marBottom w:val="0"/>
                          <w:divBdr>
                            <w:top w:val="none" w:sz="0" w:space="0" w:color="auto"/>
                            <w:left w:val="none" w:sz="0" w:space="0" w:color="auto"/>
                            <w:bottom w:val="none" w:sz="0" w:space="0" w:color="auto"/>
                            <w:right w:val="none" w:sz="0" w:space="0" w:color="auto"/>
                          </w:divBdr>
                          <w:divsChild>
                            <w:div w:id="398675340">
                              <w:marLeft w:val="0"/>
                              <w:marRight w:val="0"/>
                              <w:marTop w:val="0"/>
                              <w:marBottom w:val="0"/>
                              <w:divBdr>
                                <w:top w:val="none" w:sz="0" w:space="0" w:color="auto"/>
                                <w:left w:val="none" w:sz="0" w:space="0" w:color="auto"/>
                                <w:bottom w:val="none" w:sz="0" w:space="0" w:color="auto"/>
                                <w:right w:val="none" w:sz="0" w:space="0" w:color="auto"/>
                              </w:divBdr>
                              <w:divsChild>
                                <w:div w:id="951321107">
                                  <w:marLeft w:val="0"/>
                                  <w:marRight w:val="0"/>
                                  <w:marTop w:val="0"/>
                                  <w:marBottom w:val="180"/>
                                  <w:divBdr>
                                    <w:top w:val="none" w:sz="0" w:space="0" w:color="auto"/>
                                    <w:left w:val="none" w:sz="0" w:space="0" w:color="auto"/>
                                    <w:bottom w:val="none" w:sz="0" w:space="0" w:color="auto"/>
                                    <w:right w:val="none" w:sz="0" w:space="0" w:color="auto"/>
                                  </w:divBdr>
                                </w:div>
                              </w:divsChild>
                            </w:div>
                            <w:div w:id="626744262">
                              <w:marLeft w:val="0"/>
                              <w:marRight w:val="0"/>
                              <w:marTop w:val="0"/>
                              <w:marBottom w:val="0"/>
                              <w:divBdr>
                                <w:top w:val="none" w:sz="0" w:space="0" w:color="auto"/>
                                <w:left w:val="none" w:sz="0" w:space="0" w:color="auto"/>
                                <w:bottom w:val="none" w:sz="0" w:space="0" w:color="auto"/>
                                <w:right w:val="none" w:sz="0" w:space="0" w:color="auto"/>
                              </w:divBdr>
                              <w:divsChild>
                                <w:div w:id="186331971">
                                  <w:marLeft w:val="0"/>
                                  <w:marRight w:val="0"/>
                                  <w:marTop w:val="0"/>
                                  <w:marBottom w:val="0"/>
                                  <w:divBdr>
                                    <w:top w:val="none" w:sz="0" w:space="0" w:color="auto"/>
                                    <w:left w:val="none" w:sz="0" w:space="0" w:color="auto"/>
                                    <w:bottom w:val="none" w:sz="0" w:space="0" w:color="auto"/>
                                    <w:right w:val="none" w:sz="0" w:space="0" w:color="auto"/>
                                  </w:divBdr>
                                  <w:divsChild>
                                    <w:div w:id="2424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246075">
      <w:bodyDiv w:val="1"/>
      <w:marLeft w:val="0"/>
      <w:marRight w:val="0"/>
      <w:marTop w:val="0"/>
      <w:marBottom w:val="0"/>
      <w:divBdr>
        <w:top w:val="none" w:sz="0" w:space="0" w:color="auto"/>
        <w:left w:val="none" w:sz="0" w:space="0" w:color="auto"/>
        <w:bottom w:val="none" w:sz="0" w:space="0" w:color="auto"/>
        <w:right w:val="none" w:sz="0" w:space="0" w:color="auto"/>
      </w:divBdr>
      <w:divsChild>
        <w:div w:id="144980389">
          <w:marLeft w:val="0"/>
          <w:marRight w:val="0"/>
          <w:marTop w:val="0"/>
          <w:marBottom w:val="0"/>
          <w:divBdr>
            <w:top w:val="none" w:sz="0" w:space="0" w:color="auto"/>
            <w:left w:val="none" w:sz="0" w:space="0" w:color="auto"/>
            <w:bottom w:val="none" w:sz="0" w:space="0" w:color="auto"/>
            <w:right w:val="none" w:sz="0" w:space="0" w:color="auto"/>
          </w:divBdr>
        </w:div>
      </w:divsChild>
    </w:div>
    <w:div w:id="416682009">
      <w:bodyDiv w:val="1"/>
      <w:marLeft w:val="0"/>
      <w:marRight w:val="0"/>
      <w:marTop w:val="0"/>
      <w:marBottom w:val="0"/>
      <w:divBdr>
        <w:top w:val="none" w:sz="0" w:space="0" w:color="auto"/>
        <w:left w:val="none" w:sz="0" w:space="0" w:color="auto"/>
        <w:bottom w:val="none" w:sz="0" w:space="0" w:color="auto"/>
        <w:right w:val="none" w:sz="0" w:space="0" w:color="auto"/>
      </w:divBdr>
      <w:divsChild>
        <w:div w:id="249972852">
          <w:marLeft w:val="0"/>
          <w:marRight w:val="225"/>
          <w:marTop w:val="0"/>
          <w:marBottom w:val="0"/>
          <w:divBdr>
            <w:top w:val="none" w:sz="0" w:space="0" w:color="auto"/>
            <w:left w:val="none" w:sz="0" w:space="0" w:color="auto"/>
            <w:bottom w:val="none" w:sz="0" w:space="0" w:color="auto"/>
            <w:right w:val="none" w:sz="0" w:space="0" w:color="auto"/>
          </w:divBdr>
        </w:div>
      </w:divsChild>
    </w:div>
    <w:div w:id="427428745">
      <w:bodyDiv w:val="1"/>
      <w:marLeft w:val="0"/>
      <w:marRight w:val="0"/>
      <w:marTop w:val="0"/>
      <w:marBottom w:val="0"/>
      <w:divBdr>
        <w:top w:val="none" w:sz="0" w:space="0" w:color="auto"/>
        <w:left w:val="none" w:sz="0" w:space="0" w:color="auto"/>
        <w:bottom w:val="none" w:sz="0" w:space="0" w:color="auto"/>
        <w:right w:val="none" w:sz="0" w:space="0" w:color="auto"/>
      </w:divBdr>
      <w:divsChild>
        <w:div w:id="1697346720">
          <w:marLeft w:val="0"/>
          <w:marRight w:val="0"/>
          <w:marTop w:val="0"/>
          <w:marBottom w:val="0"/>
          <w:divBdr>
            <w:top w:val="none" w:sz="0" w:space="0" w:color="auto"/>
            <w:left w:val="none" w:sz="0" w:space="0" w:color="auto"/>
            <w:bottom w:val="none" w:sz="0" w:space="0" w:color="auto"/>
            <w:right w:val="none" w:sz="0" w:space="0" w:color="auto"/>
          </w:divBdr>
          <w:divsChild>
            <w:div w:id="1114053606">
              <w:marLeft w:val="0"/>
              <w:marRight w:val="0"/>
              <w:marTop w:val="0"/>
              <w:marBottom w:val="0"/>
              <w:divBdr>
                <w:top w:val="none" w:sz="0" w:space="0" w:color="auto"/>
                <w:left w:val="none" w:sz="0" w:space="0" w:color="auto"/>
                <w:bottom w:val="none" w:sz="0" w:space="0" w:color="auto"/>
                <w:right w:val="none" w:sz="0" w:space="0" w:color="auto"/>
              </w:divBdr>
            </w:div>
          </w:divsChild>
        </w:div>
        <w:div w:id="1857572747">
          <w:marLeft w:val="0"/>
          <w:marRight w:val="0"/>
          <w:marTop w:val="0"/>
          <w:marBottom w:val="0"/>
          <w:divBdr>
            <w:top w:val="none" w:sz="0" w:space="0" w:color="auto"/>
            <w:left w:val="none" w:sz="0" w:space="0" w:color="auto"/>
            <w:bottom w:val="none" w:sz="0" w:space="0" w:color="auto"/>
            <w:right w:val="none" w:sz="0" w:space="0" w:color="auto"/>
          </w:divBdr>
          <w:divsChild>
            <w:div w:id="10607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47584">
      <w:bodyDiv w:val="1"/>
      <w:marLeft w:val="0"/>
      <w:marRight w:val="0"/>
      <w:marTop w:val="0"/>
      <w:marBottom w:val="0"/>
      <w:divBdr>
        <w:top w:val="none" w:sz="0" w:space="0" w:color="auto"/>
        <w:left w:val="none" w:sz="0" w:space="0" w:color="auto"/>
        <w:bottom w:val="none" w:sz="0" w:space="0" w:color="auto"/>
        <w:right w:val="none" w:sz="0" w:space="0" w:color="auto"/>
      </w:divBdr>
      <w:divsChild>
        <w:div w:id="1169951169">
          <w:marLeft w:val="0"/>
          <w:marRight w:val="0"/>
          <w:marTop w:val="0"/>
          <w:marBottom w:val="0"/>
          <w:divBdr>
            <w:top w:val="none" w:sz="0" w:space="0" w:color="auto"/>
            <w:left w:val="none" w:sz="0" w:space="0" w:color="auto"/>
            <w:bottom w:val="none" w:sz="0" w:space="0" w:color="auto"/>
            <w:right w:val="none" w:sz="0" w:space="0" w:color="auto"/>
          </w:divBdr>
          <w:divsChild>
            <w:div w:id="1684670656">
              <w:marLeft w:val="0"/>
              <w:marRight w:val="0"/>
              <w:marTop w:val="0"/>
              <w:marBottom w:val="0"/>
              <w:divBdr>
                <w:top w:val="none" w:sz="0" w:space="0" w:color="auto"/>
                <w:left w:val="none" w:sz="0" w:space="0" w:color="auto"/>
                <w:bottom w:val="none" w:sz="0" w:space="0" w:color="auto"/>
                <w:right w:val="none" w:sz="0" w:space="0" w:color="auto"/>
              </w:divBdr>
              <w:divsChild>
                <w:div w:id="18537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9190">
          <w:marLeft w:val="0"/>
          <w:marRight w:val="0"/>
          <w:marTop w:val="0"/>
          <w:marBottom w:val="0"/>
          <w:divBdr>
            <w:top w:val="none" w:sz="0" w:space="0" w:color="auto"/>
            <w:left w:val="none" w:sz="0" w:space="0" w:color="auto"/>
            <w:bottom w:val="none" w:sz="0" w:space="0" w:color="auto"/>
            <w:right w:val="none" w:sz="0" w:space="0" w:color="auto"/>
          </w:divBdr>
          <w:divsChild>
            <w:div w:id="9858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6498">
      <w:bodyDiv w:val="1"/>
      <w:marLeft w:val="0"/>
      <w:marRight w:val="0"/>
      <w:marTop w:val="0"/>
      <w:marBottom w:val="0"/>
      <w:divBdr>
        <w:top w:val="none" w:sz="0" w:space="0" w:color="auto"/>
        <w:left w:val="none" w:sz="0" w:space="0" w:color="auto"/>
        <w:bottom w:val="none" w:sz="0" w:space="0" w:color="auto"/>
        <w:right w:val="none" w:sz="0" w:space="0" w:color="auto"/>
      </w:divBdr>
      <w:divsChild>
        <w:div w:id="1293828364">
          <w:marLeft w:val="0"/>
          <w:marRight w:val="0"/>
          <w:marTop w:val="0"/>
          <w:marBottom w:val="0"/>
          <w:divBdr>
            <w:top w:val="none" w:sz="0" w:space="0" w:color="auto"/>
            <w:left w:val="none" w:sz="0" w:space="0" w:color="auto"/>
            <w:bottom w:val="none" w:sz="0" w:space="0" w:color="auto"/>
            <w:right w:val="none" w:sz="0" w:space="0" w:color="auto"/>
          </w:divBdr>
          <w:divsChild>
            <w:div w:id="1928419166">
              <w:marLeft w:val="0"/>
              <w:marRight w:val="0"/>
              <w:marTop w:val="0"/>
              <w:marBottom w:val="0"/>
              <w:divBdr>
                <w:top w:val="none" w:sz="0" w:space="0" w:color="auto"/>
                <w:left w:val="none" w:sz="0" w:space="0" w:color="auto"/>
                <w:bottom w:val="none" w:sz="0" w:space="0" w:color="auto"/>
                <w:right w:val="none" w:sz="0" w:space="0" w:color="auto"/>
              </w:divBdr>
            </w:div>
          </w:divsChild>
        </w:div>
        <w:div w:id="1327632633">
          <w:marLeft w:val="0"/>
          <w:marRight w:val="0"/>
          <w:marTop w:val="0"/>
          <w:marBottom w:val="0"/>
          <w:divBdr>
            <w:top w:val="none" w:sz="0" w:space="0" w:color="auto"/>
            <w:left w:val="none" w:sz="0" w:space="0" w:color="auto"/>
            <w:bottom w:val="none" w:sz="0" w:space="0" w:color="auto"/>
            <w:right w:val="none" w:sz="0" w:space="0" w:color="auto"/>
          </w:divBdr>
          <w:divsChild>
            <w:div w:id="420761754">
              <w:marLeft w:val="0"/>
              <w:marRight w:val="0"/>
              <w:marTop w:val="0"/>
              <w:marBottom w:val="0"/>
              <w:divBdr>
                <w:top w:val="none" w:sz="0" w:space="0" w:color="auto"/>
                <w:left w:val="none" w:sz="0" w:space="0" w:color="auto"/>
                <w:bottom w:val="none" w:sz="0" w:space="0" w:color="auto"/>
                <w:right w:val="none" w:sz="0" w:space="0" w:color="auto"/>
              </w:divBdr>
              <w:divsChild>
                <w:div w:id="350687517">
                  <w:marLeft w:val="0"/>
                  <w:marRight w:val="0"/>
                  <w:marTop w:val="0"/>
                  <w:marBottom w:val="0"/>
                  <w:divBdr>
                    <w:top w:val="none" w:sz="0" w:space="0" w:color="auto"/>
                    <w:left w:val="none" w:sz="0" w:space="0" w:color="auto"/>
                    <w:bottom w:val="none" w:sz="0" w:space="0" w:color="auto"/>
                    <w:right w:val="none" w:sz="0" w:space="0" w:color="auto"/>
                  </w:divBdr>
                </w:div>
              </w:divsChild>
            </w:div>
            <w:div w:id="1364672495">
              <w:marLeft w:val="0"/>
              <w:marRight w:val="0"/>
              <w:marTop w:val="0"/>
              <w:marBottom w:val="0"/>
              <w:divBdr>
                <w:top w:val="none" w:sz="0" w:space="0" w:color="auto"/>
                <w:left w:val="none" w:sz="0" w:space="0" w:color="auto"/>
                <w:bottom w:val="none" w:sz="0" w:space="0" w:color="auto"/>
                <w:right w:val="none" w:sz="0" w:space="0" w:color="auto"/>
              </w:divBdr>
            </w:div>
          </w:divsChild>
        </w:div>
        <w:div w:id="1242716038">
          <w:marLeft w:val="0"/>
          <w:marRight w:val="0"/>
          <w:marTop w:val="0"/>
          <w:marBottom w:val="0"/>
          <w:divBdr>
            <w:top w:val="none" w:sz="0" w:space="0" w:color="auto"/>
            <w:left w:val="none" w:sz="0" w:space="0" w:color="auto"/>
            <w:bottom w:val="none" w:sz="0" w:space="0" w:color="auto"/>
            <w:right w:val="none" w:sz="0" w:space="0" w:color="auto"/>
          </w:divBdr>
          <w:divsChild>
            <w:div w:id="902176679">
              <w:marLeft w:val="0"/>
              <w:marRight w:val="0"/>
              <w:marTop w:val="0"/>
              <w:marBottom w:val="0"/>
              <w:divBdr>
                <w:top w:val="none" w:sz="0" w:space="0" w:color="auto"/>
                <w:left w:val="none" w:sz="0" w:space="0" w:color="auto"/>
                <w:bottom w:val="none" w:sz="0" w:space="0" w:color="auto"/>
                <w:right w:val="none" w:sz="0" w:space="0" w:color="auto"/>
              </w:divBdr>
              <w:divsChild>
                <w:div w:id="536241370">
                  <w:marLeft w:val="0"/>
                  <w:marRight w:val="0"/>
                  <w:marTop w:val="0"/>
                  <w:marBottom w:val="0"/>
                  <w:divBdr>
                    <w:top w:val="none" w:sz="0" w:space="0" w:color="auto"/>
                    <w:left w:val="none" w:sz="0" w:space="0" w:color="auto"/>
                    <w:bottom w:val="none" w:sz="0" w:space="0" w:color="auto"/>
                    <w:right w:val="none" w:sz="0" w:space="0" w:color="auto"/>
                  </w:divBdr>
                </w:div>
              </w:divsChild>
            </w:div>
            <w:div w:id="1341539321">
              <w:marLeft w:val="0"/>
              <w:marRight w:val="0"/>
              <w:marTop w:val="0"/>
              <w:marBottom w:val="0"/>
              <w:divBdr>
                <w:top w:val="none" w:sz="0" w:space="0" w:color="auto"/>
                <w:left w:val="none" w:sz="0" w:space="0" w:color="auto"/>
                <w:bottom w:val="none" w:sz="0" w:space="0" w:color="auto"/>
                <w:right w:val="none" w:sz="0" w:space="0" w:color="auto"/>
              </w:divBdr>
            </w:div>
          </w:divsChild>
        </w:div>
        <w:div w:id="571738939">
          <w:marLeft w:val="0"/>
          <w:marRight w:val="0"/>
          <w:marTop w:val="0"/>
          <w:marBottom w:val="0"/>
          <w:divBdr>
            <w:top w:val="none" w:sz="0" w:space="0" w:color="auto"/>
            <w:left w:val="none" w:sz="0" w:space="0" w:color="auto"/>
            <w:bottom w:val="none" w:sz="0" w:space="0" w:color="auto"/>
            <w:right w:val="none" w:sz="0" w:space="0" w:color="auto"/>
          </w:divBdr>
          <w:divsChild>
            <w:div w:id="727802808">
              <w:marLeft w:val="0"/>
              <w:marRight w:val="0"/>
              <w:marTop w:val="0"/>
              <w:marBottom w:val="0"/>
              <w:divBdr>
                <w:top w:val="none" w:sz="0" w:space="0" w:color="auto"/>
                <w:left w:val="none" w:sz="0" w:space="0" w:color="auto"/>
                <w:bottom w:val="none" w:sz="0" w:space="0" w:color="auto"/>
                <w:right w:val="none" w:sz="0" w:space="0" w:color="auto"/>
              </w:divBdr>
              <w:divsChild>
                <w:div w:id="1118142207">
                  <w:marLeft w:val="0"/>
                  <w:marRight w:val="0"/>
                  <w:marTop w:val="0"/>
                  <w:marBottom w:val="0"/>
                  <w:divBdr>
                    <w:top w:val="none" w:sz="0" w:space="0" w:color="auto"/>
                    <w:left w:val="none" w:sz="0" w:space="0" w:color="auto"/>
                    <w:bottom w:val="none" w:sz="0" w:space="0" w:color="auto"/>
                    <w:right w:val="none" w:sz="0" w:space="0" w:color="auto"/>
                  </w:divBdr>
                </w:div>
              </w:divsChild>
            </w:div>
            <w:div w:id="883910207">
              <w:marLeft w:val="0"/>
              <w:marRight w:val="0"/>
              <w:marTop w:val="0"/>
              <w:marBottom w:val="0"/>
              <w:divBdr>
                <w:top w:val="none" w:sz="0" w:space="0" w:color="auto"/>
                <w:left w:val="none" w:sz="0" w:space="0" w:color="auto"/>
                <w:bottom w:val="none" w:sz="0" w:space="0" w:color="auto"/>
                <w:right w:val="none" w:sz="0" w:space="0" w:color="auto"/>
              </w:divBdr>
            </w:div>
          </w:divsChild>
        </w:div>
        <w:div w:id="1113864877">
          <w:marLeft w:val="0"/>
          <w:marRight w:val="0"/>
          <w:marTop w:val="0"/>
          <w:marBottom w:val="0"/>
          <w:divBdr>
            <w:top w:val="none" w:sz="0" w:space="0" w:color="auto"/>
            <w:left w:val="none" w:sz="0" w:space="0" w:color="auto"/>
            <w:bottom w:val="none" w:sz="0" w:space="0" w:color="auto"/>
            <w:right w:val="none" w:sz="0" w:space="0" w:color="auto"/>
          </w:divBdr>
          <w:divsChild>
            <w:div w:id="1695378411">
              <w:marLeft w:val="0"/>
              <w:marRight w:val="0"/>
              <w:marTop w:val="0"/>
              <w:marBottom w:val="0"/>
              <w:divBdr>
                <w:top w:val="none" w:sz="0" w:space="0" w:color="auto"/>
                <w:left w:val="none" w:sz="0" w:space="0" w:color="auto"/>
                <w:bottom w:val="none" w:sz="0" w:space="0" w:color="auto"/>
                <w:right w:val="none" w:sz="0" w:space="0" w:color="auto"/>
              </w:divBdr>
              <w:divsChild>
                <w:div w:id="1571034873">
                  <w:marLeft w:val="0"/>
                  <w:marRight w:val="0"/>
                  <w:marTop w:val="0"/>
                  <w:marBottom w:val="0"/>
                  <w:divBdr>
                    <w:top w:val="none" w:sz="0" w:space="0" w:color="auto"/>
                    <w:left w:val="none" w:sz="0" w:space="0" w:color="auto"/>
                    <w:bottom w:val="none" w:sz="0" w:space="0" w:color="auto"/>
                    <w:right w:val="none" w:sz="0" w:space="0" w:color="auto"/>
                  </w:divBdr>
                </w:div>
              </w:divsChild>
            </w:div>
            <w:div w:id="10333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0371">
      <w:bodyDiv w:val="1"/>
      <w:marLeft w:val="0"/>
      <w:marRight w:val="0"/>
      <w:marTop w:val="0"/>
      <w:marBottom w:val="0"/>
      <w:divBdr>
        <w:top w:val="none" w:sz="0" w:space="0" w:color="auto"/>
        <w:left w:val="none" w:sz="0" w:space="0" w:color="auto"/>
        <w:bottom w:val="none" w:sz="0" w:space="0" w:color="auto"/>
        <w:right w:val="none" w:sz="0" w:space="0" w:color="auto"/>
      </w:divBdr>
    </w:div>
    <w:div w:id="525295999">
      <w:bodyDiv w:val="1"/>
      <w:marLeft w:val="0"/>
      <w:marRight w:val="0"/>
      <w:marTop w:val="0"/>
      <w:marBottom w:val="0"/>
      <w:divBdr>
        <w:top w:val="none" w:sz="0" w:space="0" w:color="auto"/>
        <w:left w:val="none" w:sz="0" w:space="0" w:color="auto"/>
        <w:bottom w:val="none" w:sz="0" w:space="0" w:color="auto"/>
        <w:right w:val="none" w:sz="0" w:space="0" w:color="auto"/>
      </w:divBdr>
      <w:divsChild>
        <w:div w:id="192111293">
          <w:marLeft w:val="0"/>
          <w:marRight w:val="0"/>
          <w:marTop w:val="0"/>
          <w:marBottom w:val="0"/>
          <w:divBdr>
            <w:top w:val="none" w:sz="0" w:space="0" w:color="auto"/>
            <w:left w:val="none" w:sz="0" w:space="0" w:color="auto"/>
            <w:bottom w:val="none" w:sz="0" w:space="0" w:color="auto"/>
            <w:right w:val="none" w:sz="0" w:space="0" w:color="auto"/>
          </w:divBdr>
        </w:div>
        <w:div w:id="333457307">
          <w:marLeft w:val="0"/>
          <w:marRight w:val="0"/>
          <w:marTop w:val="0"/>
          <w:marBottom w:val="0"/>
          <w:divBdr>
            <w:top w:val="none" w:sz="0" w:space="0" w:color="auto"/>
            <w:left w:val="none" w:sz="0" w:space="0" w:color="auto"/>
            <w:bottom w:val="none" w:sz="0" w:space="0" w:color="auto"/>
            <w:right w:val="none" w:sz="0" w:space="0" w:color="auto"/>
          </w:divBdr>
        </w:div>
        <w:div w:id="2124810057">
          <w:marLeft w:val="0"/>
          <w:marRight w:val="0"/>
          <w:marTop w:val="0"/>
          <w:marBottom w:val="0"/>
          <w:divBdr>
            <w:top w:val="none" w:sz="0" w:space="0" w:color="auto"/>
            <w:left w:val="none" w:sz="0" w:space="0" w:color="auto"/>
            <w:bottom w:val="none" w:sz="0" w:space="0" w:color="auto"/>
            <w:right w:val="none" w:sz="0" w:space="0" w:color="auto"/>
          </w:divBdr>
        </w:div>
        <w:div w:id="2012950644">
          <w:marLeft w:val="0"/>
          <w:marRight w:val="0"/>
          <w:marTop w:val="0"/>
          <w:marBottom w:val="0"/>
          <w:divBdr>
            <w:top w:val="none" w:sz="0" w:space="0" w:color="auto"/>
            <w:left w:val="none" w:sz="0" w:space="0" w:color="auto"/>
            <w:bottom w:val="none" w:sz="0" w:space="0" w:color="auto"/>
            <w:right w:val="none" w:sz="0" w:space="0" w:color="auto"/>
          </w:divBdr>
        </w:div>
        <w:div w:id="1592397504">
          <w:marLeft w:val="0"/>
          <w:marRight w:val="0"/>
          <w:marTop w:val="0"/>
          <w:marBottom w:val="0"/>
          <w:divBdr>
            <w:top w:val="none" w:sz="0" w:space="0" w:color="auto"/>
            <w:left w:val="none" w:sz="0" w:space="0" w:color="auto"/>
            <w:bottom w:val="none" w:sz="0" w:space="0" w:color="auto"/>
            <w:right w:val="none" w:sz="0" w:space="0" w:color="auto"/>
          </w:divBdr>
        </w:div>
        <w:div w:id="1603880162">
          <w:marLeft w:val="0"/>
          <w:marRight w:val="0"/>
          <w:marTop w:val="0"/>
          <w:marBottom w:val="0"/>
          <w:divBdr>
            <w:top w:val="none" w:sz="0" w:space="0" w:color="auto"/>
            <w:left w:val="none" w:sz="0" w:space="0" w:color="auto"/>
            <w:bottom w:val="none" w:sz="0" w:space="0" w:color="auto"/>
            <w:right w:val="none" w:sz="0" w:space="0" w:color="auto"/>
          </w:divBdr>
        </w:div>
        <w:div w:id="885793453">
          <w:marLeft w:val="0"/>
          <w:marRight w:val="0"/>
          <w:marTop w:val="0"/>
          <w:marBottom w:val="0"/>
          <w:divBdr>
            <w:top w:val="none" w:sz="0" w:space="0" w:color="auto"/>
            <w:left w:val="none" w:sz="0" w:space="0" w:color="auto"/>
            <w:bottom w:val="none" w:sz="0" w:space="0" w:color="auto"/>
            <w:right w:val="none" w:sz="0" w:space="0" w:color="auto"/>
          </w:divBdr>
        </w:div>
        <w:div w:id="1354112310">
          <w:marLeft w:val="0"/>
          <w:marRight w:val="0"/>
          <w:marTop w:val="0"/>
          <w:marBottom w:val="0"/>
          <w:divBdr>
            <w:top w:val="none" w:sz="0" w:space="0" w:color="auto"/>
            <w:left w:val="none" w:sz="0" w:space="0" w:color="auto"/>
            <w:bottom w:val="none" w:sz="0" w:space="0" w:color="auto"/>
            <w:right w:val="none" w:sz="0" w:space="0" w:color="auto"/>
          </w:divBdr>
        </w:div>
      </w:divsChild>
    </w:div>
    <w:div w:id="525676097">
      <w:bodyDiv w:val="1"/>
      <w:marLeft w:val="0"/>
      <w:marRight w:val="0"/>
      <w:marTop w:val="0"/>
      <w:marBottom w:val="0"/>
      <w:divBdr>
        <w:top w:val="none" w:sz="0" w:space="0" w:color="auto"/>
        <w:left w:val="none" w:sz="0" w:space="0" w:color="auto"/>
        <w:bottom w:val="none" w:sz="0" w:space="0" w:color="auto"/>
        <w:right w:val="none" w:sz="0" w:space="0" w:color="auto"/>
      </w:divBdr>
    </w:div>
    <w:div w:id="533155440">
      <w:bodyDiv w:val="1"/>
      <w:marLeft w:val="0"/>
      <w:marRight w:val="0"/>
      <w:marTop w:val="0"/>
      <w:marBottom w:val="0"/>
      <w:divBdr>
        <w:top w:val="none" w:sz="0" w:space="0" w:color="auto"/>
        <w:left w:val="none" w:sz="0" w:space="0" w:color="auto"/>
        <w:bottom w:val="none" w:sz="0" w:space="0" w:color="auto"/>
        <w:right w:val="none" w:sz="0" w:space="0" w:color="auto"/>
      </w:divBdr>
    </w:div>
    <w:div w:id="547255138">
      <w:bodyDiv w:val="1"/>
      <w:marLeft w:val="0"/>
      <w:marRight w:val="0"/>
      <w:marTop w:val="0"/>
      <w:marBottom w:val="0"/>
      <w:divBdr>
        <w:top w:val="none" w:sz="0" w:space="0" w:color="auto"/>
        <w:left w:val="none" w:sz="0" w:space="0" w:color="auto"/>
        <w:bottom w:val="none" w:sz="0" w:space="0" w:color="auto"/>
        <w:right w:val="none" w:sz="0" w:space="0" w:color="auto"/>
      </w:divBdr>
    </w:div>
    <w:div w:id="560796925">
      <w:bodyDiv w:val="1"/>
      <w:marLeft w:val="0"/>
      <w:marRight w:val="0"/>
      <w:marTop w:val="0"/>
      <w:marBottom w:val="0"/>
      <w:divBdr>
        <w:top w:val="none" w:sz="0" w:space="0" w:color="auto"/>
        <w:left w:val="none" w:sz="0" w:space="0" w:color="auto"/>
        <w:bottom w:val="none" w:sz="0" w:space="0" w:color="auto"/>
        <w:right w:val="none" w:sz="0" w:space="0" w:color="auto"/>
      </w:divBdr>
      <w:divsChild>
        <w:div w:id="2140029100">
          <w:marLeft w:val="0"/>
          <w:marRight w:val="0"/>
          <w:marTop w:val="0"/>
          <w:marBottom w:val="0"/>
          <w:divBdr>
            <w:top w:val="none" w:sz="0" w:space="0" w:color="auto"/>
            <w:left w:val="none" w:sz="0" w:space="0" w:color="auto"/>
            <w:bottom w:val="none" w:sz="0" w:space="0" w:color="auto"/>
            <w:right w:val="none" w:sz="0" w:space="0" w:color="auto"/>
          </w:divBdr>
        </w:div>
      </w:divsChild>
    </w:div>
    <w:div w:id="568999163">
      <w:bodyDiv w:val="1"/>
      <w:marLeft w:val="0"/>
      <w:marRight w:val="0"/>
      <w:marTop w:val="0"/>
      <w:marBottom w:val="0"/>
      <w:divBdr>
        <w:top w:val="none" w:sz="0" w:space="0" w:color="auto"/>
        <w:left w:val="none" w:sz="0" w:space="0" w:color="auto"/>
        <w:bottom w:val="none" w:sz="0" w:space="0" w:color="auto"/>
        <w:right w:val="none" w:sz="0" w:space="0" w:color="auto"/>
      </w:divBdr>
    </w:div>
    <w:div w:id="572590834">
      <w:bodyDiv w:val="1"/>
      <w:marLeft w:val="0"/>
      <w:marRight w:val="0"/>
      <w:marTop w:val="0"/>
      <w:marBottom w:val="0"/>
      <w:divBdr>
        <w:top w:val="none" w:sz="0" w:space="0" w:color="auto"/>
        <w:left w:val="none" w:sz="0" w:space="0" w:color="auto"/>
        <w:bottom w:val="none" w:sz="0" w:space="0" w:color="auto"/>
        <w:right w:val="none" w:sz="0" w:space="0" w:color="auto"/>
      </w:divBdr>
    </w:div>
    <w:div w:id="583805691">
      <w:bodyDiv w:val="1"/>
      <w:marLeft w:val="0"/>
      <w:marRight w:val="0"/>
      <w:marTop w:val="0"/>
      <w:marBottom w:val="0"/>
      <w:divBdr>
        <w:top w:val="none" w:sz="0" w:space="0" w:color="auto"/>
        <w:left w:val="none" w:sz="0" w:space="0" w:color="auto"/>
        <w:bottom w:val="none" w:sz="0" w:space="0" w:color="auto"/>
        <w:right w:val="none" w:sz="0" w:space="0" w:color="auto"/>
      </w:divBdr>
    </w:div>
    <w:div w:id="588854564">
      <w:bodyDiv w:val="1"/>
      <w:marLeft w:val="0"/>
      <w:marRight w:val="0"/>
      <w:marTop w:val="0"/>
      <w:marBottom w:val="0"/>
      <w:divBdr>
        <w:top w:val="none" w:sz="0" w:space="0" w:color="auto"/>
        <w:left w:val="none" w:sz="0" w:space="0" w:color="auto"/>
        <w:bottom w:val="none" w:sz="0" w:space="0" w:color="auto"/>
        <w:right w:val="none" w:sz="0" w:space="0" w:color="auto"/>
      </w:divBdr>
    </w:div>
    <w:div w:id="599533448">
      <w:bodyDiv w:val="1"/>
      <w:marLeft w:val="0"/>
      <w:marRight w:val="0"/>
      <w:marTop w:val="0"/>
      <w:marBottom w:val="0"/>
      <w:divBdr>
        <w:top w:val="none" w:sz="0" w:space="0" w:color="auto"/>
        <w:left w:val="none" w:sz="0" w:space="0" w:color="auto"/>
        <w:bottom w:val="none" w:sz="0" w:space="0" w:color="auto"/>
        <w:right w:val="none" w:sz="0" w:space="0" w:color="auto"/>
      </w:divBdr>
    </w:div>
    <w:div w:id="611670588">
      <w:bodyDiv w:val="1"/>
      <w:marLeft w:val="0"/>
      <w:marRight w:val="0"/>
      <w:marTop w:val="0"/>
      <w:marBottom w:val="0"/>
      <w:divBdr>
        <w:top w:val="none" w:sz="0" w:space="0" w:color="auto"/>
        <w:left w:val="none" w:sz="0" w:space="0" w:color="auto"/>
        <w:bottom w:val="none" w:sz="0" w:space="0" w:color="auto"/>
        <w:right w:val="none" w:sz="0" w:space="0" w:color="auto"/>
      </w:divBdr>
      <w:divsChild>
        <w:div w:id="643660464">
          <w:marLeft w:val="0"/>
          <w:marRight w:val="0"/>
          <w:marTop w:val="0"/>
          <w:marBottom w:val="0"/>
          <w:divBdr>
            <w:top w:val="none" w:sz="0" w:space="0" w:color="auto"/>
            <w:left w:val="none" w:sz="0" w:space="0" w:color="auto"/>
            <w:bottom w:val="none" w:sz="0" w:space="0" w:color="auto"/>
            <w:right w:val="none" w:sz="0" w:space="0" w:color="auto"/>
          </w:divBdr>
          <w:divsChild>
            <w:div w:id="1702895065">
              <w:marLeft w:val="0"/>
              <w:marRight w:val="0"/>
              <w:marTop w:val="0"/>
              <w:marBottom w:val="0"/>
              <w:divBdr>
                <w:top w:val="none" w:sz="0" w:space="0" w:color="auto"/>
                <w:left w:val="none" w:sz="0" w:space="0" w:color="auto"/>
                <w:bottom w:val="none" w:sz="0" w:space="0" w:color="auto"/>
                <w:right w:val="none" w:sz="0" w:space="0" w:color="auto"/>
              </w:divBdr>
            </w:div>
          </w:divsChild>
        </w:div>
        <w:div w:id="1331830377">
          <w:marLeft w:val="0"/>
          <w:marRight w:val="0"/>
          <w:marTop w:val="0"/>
          <w:marBottom w:val="0"/>
          <w:divBdr>
            <w:top w:val="none" w:sz="0" w:space="0" w:color="auto"/>
            <w:left w:val="none" w:sz="0" w:space="0" w:color="auto"/>
            <w:bottom w:val="none" w:sz="0" w:space="0" w:color="auto"/>
            <w:right w:val="none" w:sz="0" w:space="0" w:color="auto"/>
          </w:divBdr>
          <w:divsChild>
            <w:div w:id="1624649492">
              <w:marLeft w:val="0"/>
              <w:marRight w:val="0"/>
              <w:marTop w:val="0"/>
              <w:marBottom w:val="0"/>
              <w:divBdr>
                <w:top w:val="none" w:sz="0" w:space="0" w:color="auto"/>
                <w:left w:val="none" w:sz="0" w:space="0" w:color="auto"/>
                <w:bottom w:val="none" w:sz="0" w:space="0" w:color="auto"/>
                <w:right w:val="none" w:sz="0" w:space="0" w:color="auto"/>
              </w:divBdr>
            </w:div>
            <w:div w:id="20524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2923">
      <w:bodyDiv w:val="1"/>
      <w:marLeft w:val="0"/>
      <w:marRight w:val="0"/>
      <w:marTop w:val="0"/>
      <w:marBottom w:val="0"/>
      <w:divBdr>
        <w:top w:val="none" w:sz="0" w:space="0" w:color="auto"/>
        <w:left w:val="none" w:sz="0" w:space="0" w:color="auto"/>
        <w:bottom w:val="none" w:sz="0" w:space="0" w:color="auto"/>
        <w:right w:val="none" w:sz="0" w:space="0" w:color="auto"/>
      </w:divBdr>
      <w:divsChild>
        <w:div w:id="617568684">
          <w:marLeft w:val="0"/>
          <w:marRight w:val="0"/>
          <w:marTop w:val="0"/>
          <w:marBottom w:val="0"/>
          <w:divBdr>
            <w:top w:val="none" w:sz="0" w:space="0" w:color="auto"/>
            <w:left w:val="none" w:sz="0" w:space="0" w:color="auto"/>
            <w:bottom w:val="none" w:sz="0" w:space="0" w:color="auto"/>
            <w:right w:val="none" w:sz="0" w:space="0" w:color="auto"/>
          </w:divBdr>
          <w:divsChild>
            <w:div w:id="1148014572">
              <w:marLeft w:val="0"/>
              <w:marRight w:val="0"/>
              <w:marTop w:val="0"/>
              <w:marBottom w:val="0"/>
              <w:divBdr>
                <w:top w:val="none" w:sz="0" w:space="0" w:color="auto"/>
                <w:left w:val="none" w:sz="0" w:space="0" w:color="auto"/>
                <w:bottom w:val="none" w:sz="0" w:space="0" w:color="auto"/>
                <w:right w:val="none" w:sz="0" w:space="0" w:color="auto"/>
              </w:divBdr>
              <w:divsChild>
                <w:div w:id="20594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428">
          <w:marLeft w:val="0"/>
          <w:marRight w:val="0"/>
          <w:marTop w:val="0"/>
          <w:marBottom w:val="0"/>
          <w:divBdr>
            <w:top w:val="none" w:sz="0" w:space="0" w:color="auto"/>
            <w:left w:val="none" w:sz="0" w:space="0" w:color="auto"/>
            <w:bottom w:val="none" w:sz="0" w:space="0" w:color="auto"/>
            <w:right w:val="none" w:sz="0" w:space="0" w:color="auto"/>
          </w:divBdr>
        </w:div>
      </w:divsChild>
    </w:div>
    <w:div w:id="644284898">
      <w:bodyDiv w:val="1"/>
      <w:marLeft w:val="0"/>
      <w:marRight w:val="0"/>
      <w:marTop w:val="0"/>
      <w:marBottom w:val="0"/>
      <w:divBdr>
        <w:top w:val="none" w:sz="0" w:space="0" w:color="auto"/>
        <w:left w:val="none" w:sz="0" w:space="0" w:color="auto"/>
        <w:bottom w:val="none" w:sz="0" w:space="0" w:color="auto"/>
        <w:right w:val="none" w:sz="0" w:space="0" w:color="auto"/>
      </w:divBdr>
    </w:div>
    <w:div w:id="654337983">
      <w:bodyDiv w:val="1"/>
      <w:marLeft w:val="0"/>
      <w:marRight w:val="0"/>
      <w:marTop w:val="0"/>
      <w:marBottom w:val="0"/>
      <w:divBdr>
        <w:top w:val="none" w:sz="0" w:space="0" w:color="auto"/>
        <w:left w:val="none" w:sz="0" w:space="0" w:color="auto"/>
        <w:bottom w:val="none" w:sz="0" w:space="0" w:color="auto"/>
        <w:right w:val="none" w:sz="0" w:space="0" w:color="auto"/>
      </w:divBdr>
      <w:divsChild>
        <w:div w:id="700396899">
          <w:marLeft w:val="0"/>
          <w:marRight w:val="0"/>
          <w:marTop w:val="0"/>
          <w:marBottom w:val="0"/>
          <w:divBdr>
            <w:top w:val="none" w:sz="0" w:space="0" w:color="auto"/>
            <w:left w:val="none" w:sz="0" w:space="0" w:color="auto"/>
            <w:bottom w:val="none" w:sz="0" w:space="0" w:color="auto"/>
            <w:right w:val="none" w:sz="0" w:space="0" w:color="auto"/>
          </w:divBdr>
        </w:div>
        <w:div w:id="924606512">
          <w:marLeft w:val="0"/>
          <w:marRight w:val="0"/>
          <w:marTop w:val="0"/>
          <w:marBottom w:val="0"/>
          <w:divBdr>
            <w:top w:val="none" w:sz="0" w:space="0" w:color="auto"/>
            <w:left w:val="none" w:sz="0" w:space="0" w:color="auto"/>
            <w:bottom w:val="none" w:sz="0" w:space="0" w:color="auto"/>
            <w:right w:val="none" w:sz="0" w:space="0" w:color="auto"/>
          </w:divBdr>
          <w:divsChild>
            <w:div w:id="5631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4953">
      <w:bodyDiv w:val="1"/>
      <w:marLeft w:val="0"/>
      <w:marRight w:val="0"/>
      <w:marTop w:val="0"/>
      <w:marBottom w:val="0"/>
      <w:divBdr>
        <w:top w:val="none" w:sz="0" w:space="0" w:color="auto"/>
        <w:left w:val="none" w:sz="0" w:space="0" w:color="auto"/>
        <w:bottom w:val="none" w:sz="0" w:space="0" w:color="auto"/>
        <w:right w:val="none" w:sz="0" w:space="0" w:color="auto"/>
      </w:divBdr>
    </w:div>
    <w:div w:id="726026338">
      <w:bodyDiv w:val="1"/>
      <w:marLeft w:val="0"/>
      <w:marRight w:val="0"/>
      <w:marTop w:val="0"/>
      <w:marBottom w:val="0"/>
      <w:divBdr>
        <w:top w:val="none" w:sz="0" w:space="0" w:color="auto"/>
        <w:left w:val="none" w:sz="0" w:space="0" w:color="auto"/>
        <w:bottom w:val="none" w:sz="0" w:space="0" w:color="auto"/>
        <w:right w:val="none" w:sz="0" w:space="0" w:color="auto"/>
      </w:divBdr>
      <w:divsChild>
        <w:div w:id="38212897">
          <w:marLeft w:val="0"/>
          <w:marRight w:val="0"/>
          <w:marTop w:val="0"/>
          <w:marBottom w:val="0"/>
          <w:divBdr>
            <w:top w:val="none" w:sz="0" w:space="0" w:color="auto"/>
            <w:left w:val="none" w:sz="0" w:space="0" w:color="auto"/>
            <w:bottom w:val="none" w:sz="0" w:space="0" w:color="auto"/>
            <w:right w:val="none" w:sz="0" w:space="0" w:color="auto"/>
          </w:divBdr>
          <w:divsChild>
            <w:div w:id="739836621">
              <w:marLeft w:val="0"/>
              <w:marRight w:val="0"/>
              <w:marTop w:val="0"/>
              <w:marBottom w:val="0"/>
              <w:divBdr>
                <w:top w:val="none" w:sz="0" w:space="0" w:color="auto"/>
                <w:left w:val="none" w:sz="0" w:space="0" w:color="auto"/>
                <w:bottom w:val="none" w:sz="0" w:space="0" w:color="auto"/>
                <w:right w:val="none" w:sz="0" w:space="0" w:color="auto"/>
              </w:divBdr>
            </w:div>
          </w:divsChild>
        </w:div>
        <w:div w:id="462845087">
          <w:marLeft w:val="0"/>
          <w:marRight w:val="0"/>
          <w:marTop w:val="0"/>
          <w:marBottom w:val="0"/>
          <w:divBdr>
            <w:top w:val="none" w:sz="0" w:space="0" w:color="auto"/>
            <w:left w:val="none" w:sz="0" w:space="0" w:color="auto"/>
            <w:bottom w:val="none" w:sz="0" w:space="0" w:color="auto"/>
            <w:right w:val="none" w:sz="0" w:space="0" w:color="auto"/>
          </w:divBdr>
          <w:divsChild>
            <w:div w:id="7600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625">
      <w:bodyDiv w:val="1"/>
      <w:marLeft w:val="0"/>
      <w:marRight w:val="0"/>
      <w:marTop w:val="0"/>
      <w:marBottom w:val="0"/>
      <w:divBdr>
        <w:top w:val="none" w:sz="0" w:space="0" w:color="auto"/>
        <w:left w:val="none" w:sz="0" w:space="0" w:color="auto"/>
        <w:bottom w:val="none" w:sz="0" w:space="0" w:color="auto"/>
        <w:right w:val="none" w:sz="0" w:space="0" w:color="auto"/>
      </w:divBdr>
    </w:div>
    <w:div w:id="738937507">
      <w:bodyDiv w:val="1"/>
      <w:marLeft w:val="0"/>
      <w:marRight w:val="0"/>
      <w:marTop w:val="0"/>
      <w:marBottom w:val="0"/>
      <w:divBdr>
        <w:top w:val="none" w:sz="0" w:space="0" w:color="auto"/>
        <w:left w:val="none" w:sz="0" w:space="0" w:color="auto"/>
        <w:bottom w:val="none" w:sz="0" w:space="0" w:color="auto"/>
        <w:right w:val="none" w:sz="0" w:space="0" w:color="auto"/>
      </w:divBdr>
    </w:div>
    <w:div w:id="742723731">
      <w:bodyDiv w:val="1"/>
      <w:marLeft w:val="0"/>
      <w:marRight w:val="0"/>
      <w:marTop w:val="0"/>
      <w:marBottom w:val="0"/>
      <w:divBdr>
        <w:top w:val="none" w:sz="0" w:space="0" w:color="auto"/>
        <w:left w:val="none" w:sz="0" w:space="0" w:color="auto"/>
        <w:bottom w:val="none" w:sz="0" w:space="0" w:color="auto"/>
        <w:right w:val="none" w:sz="0" w:space="0" w:color="auto"/>
      </w:divBdr>
      <w:divsChild>
        <w:div w:id="184908697">
          <w:marLeft w:val="0"/>
          <w:marRight w:val="0"/>
          <w:marTop w:val="0"/>
          <w:marBottom w:val="375"/>
          <w:divBdr>
            <w:top w:val="none" w:sz="0" w:space="0" w:color="auto"/>
            <w:left w:val="none" w:sz="0" w:space="0" w:color="auto"/>
            <w:bottom w:val="none" w:sz="0" w:space="0" w:color="auto"/>
            <w:right w:val="none" w:sz="0" w:space="0" w:color="auto"/>
          </w:divBdr>
          <w:divsChild>
            <w:div w:id="1923831314">
              <w:marLeft w:val="0"/>
              <w:marRight w:val="0"/>
              <w:marTop w:val="0"/>
              <w:marBottom w:val="0"/>
              <w:divBdr>
                <w:top w:val="none" w:sz="0" w:space="0" w:color="auto"/>
                <w:left w:val="none" w:sz="0" w:space="0" w:color="auto"/>
                <w:bottom w:val="none" w:sz="0" w:space="0" w:color="auto"/>
                <w:right w:val="none" w:sz="0" w:space="0" w:color="auto"/>
              </w:divBdr>
              <w:divsChild>
                <w:div w:id="10964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1570">
          <w:marLeft w:val="0"/>
          <w:marRight w:val="0"/>
          <w:marTop w:val="0"/>
          <w:marBottom w:val="0"/>
          <w:divBdr>
            <w:top w:val="none" w:sz="0" w:space="0" w:color="auto"/>
            <w:left w:val="none" w:sz="0" w:space="0" w:color="auto"/>
            <w:bottom w:val="none" w:sz="0" w:space="0" w:color="auto"/>
            <w:right w:val="none" w:sz="0" w:space="0" w:color="auto"/>
          </w:divBdr>
          <w:divsChild>
            <w:div w:id="338585771">
              <w:marLeft w:val="0"/>
              <w:marRight w:val="0"/>
              <w:marTop w:val="0"/>
              <w:marBottom w:val="0"/>
              <w:divBdr>
                <w:top w:val="none" w:sz="0" w:space="0" w:color="auto"/>
                <w:left w:val="none" w:sz="0" w:space="0" w:color="auto"/>
                <w:bottom w:val="none" w:sz="0" w:space="0" w:color="auto"/>
                <w:right w:val="none" w:sz="0" w:space="0" w:color="auto"/>
              </w:divBdr>
              <w:divsChild>
                <w:div w:id="638264743">
                  <w:marLeft w:val="0"/>
                  <w:marRight w:val="0"/>
                  <w:marTop w:val="0"/>
                  <w:marBottom w:val="0"/>
                  <w:divBdr>
                    <w:top w:val="none" w:sz="0" w:space="0" w:color="auto"/>
                    <w:left w:val="none" w:sz="0" w:space="0" w:color="auto"/>
                    <w:bottom w:val="none" w:sz="0" w:space="0" w:color="auto"/>
                    <w:right w:val="none" w:sz="0" w:space="0" w:color="auto"/>
                  </w:divBdr>
                  <w:divsChild>
                    <w:div w:id="14742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00895">
      <w:bodyDiv w:val="1"/>
      <w:marLeft w:val="0"/>
      <w:marRight w:val="0"/>
      <w:marTop w:val="0"/>
      <w:marBottom w:val="0"/>
      <w:divBdr>
        <w:top w:val="none" w:sz="0" w:space="0" w:color="auto"/>
        <w:left w:val="none" w:sz="0" w:space="0" w:color="auto"/>
        <w:bottom w:val="none" w:sz="0" w:space="0" w:color="auto"/>
        <w:right w:val="none" w:sz="0" w:space="0" w:color="auto"/>
      </w:divBdr>
      <w:divsChild>
        <w:div w:id="312681981">
          <w:marLeft w:val="0"/>
          <w:marRight w:val="0"/>
          <w:marTop w:val="0"/>
          <w:marBottom w:val="0"/>
          <w:divBdr>
            <w:top w:val="none" w:sz="0" w:space="0" w:color="auto"/>
            <w:left w:val="none" w:sz="0" w:space="0" w:color="auto"/>
            <w:bottom w:val="none" w:sz="0" w:space="0" w:color="auto"/>
            <w:right w:val="none" w:sz="0" w:space="0" w:color="auto"/>
          </w:divBdr>
          <w:divsChild>
            <w:div w:id="1472288371">
              <w:marLeft w:val="0"/>
              <w:marRight w:val="0"/>
              <w:marTop w:val="0"/>
              <w:marBottom w:val="0"/>
              <w:divBdr>
                <w:top w:val="none" w:sz="0" w:space="0" w:color="auto"/>
                <w:left w:val="none" w:sz="0" w:space="0" w:color="auto"/>
                <w:bottom w:val="none" w:sz="0" w:space="0" w:color="auto"/>
                <w:right w:val="none" w:sz="0" w:space="0" w:color="auto"/>
              </w:divBdr>
            </w:div>
          </w:divsChild>
        </w:div>
        <w:div w:id="1300914854">
          <w:marLeft w:val="0"/>
          <w:marRight w:val="0"/>
          <w:marTop w:val="0"/>
          <w:marBottom w:val="0"/>
          <w:divBdr>
            <w:top w:val="none" w:sz="0" w:space="0" w:color="auto"/>
            <w:left w:val="none" w:sz="0" w:space="0" w:color="auto"/>
            <w:bottom w:val="none" w:sz="0" w:space="0" w:color="auto"/>
            <w:right w:val="none" w:sz="0" w:space="0" w:color="auto"/>
          </w:divBdr>
          <w:divsChild>
            <w:div w:id="1904291165">
              <w:marLeft w:val="0"/>
              <w:marRight w:val="0"/>
              <w:marTop w:val="0"/>
              <w:marBottom w:val="0"/>
              <w:divBdr>
                <w:top w:val="none" w:sz="0" w:space="0" w:color="auto"/>
                <w:left w:val="none" w:sz="0" w:space="0" w:color="auto"/>
                <w:bottom w:val="none" w:sz="0" w:space="0" w:color="auto"/>
                <w:right w:val="none" w:sz="0" w:space="0" w:color="auto"/>
              </w:divBdr>
            </w:div>
          </w:divsChild>
        </w:div>
        <w:div w:id="4132603">
          <w:marLeft w:val="0"/>
          <w:marRight w:val="0"/>
          <w:marTop w:val="0"/>
          <w:marBottom w:val="0"/>
          <w:divBdr>
            <w:top w:val="none" w:sz="0" w:space="0" w:color="auto"/>
            <w:left w:val="none" w:sz="0" w:space="0" w:color="auto"/>
            <w:bottom w:val="none" w:sz="0" w:space="0" w:color="auto"/>
            <w:right w:val="none" w:sz="0" w:space="0" w:color="auto"/>
          </w:divBdr>
          <w:divsChild>
            <w:div w:id="605044289">
              <w:marLeft w:val="0"/>
              <w:marRight w:val="0"/>
              <w:marTop w:val="0"/>
              <w:marBottom w:val="0"/>
              <w:divBdr>
                <w:top w:val="none" w:sz="0" w:space="0" w:color="auto"/>
                <w:left w:val="none" w:sz="0" w:space="0" w:color="auto"/>
                <w:bottom w:val="none" w:sz="0" w:space="0" w:color="auto"/>
                <w:right w:val="none" w:sz="0" w:space="0" w:color="auto"/>
              </w:divBdr>
            </w:div>
            <w:div w:id="18316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5314">
      <w:bodyDiv w:val="1"/>
      <w:marLeft w:val="0"/>
      <w:marRight w:val="0"/>
      <w:marTop w:val="0"/>
      <w:marBottom w:val="0"/>
      <w:divBdr>
        <w:top w:val="none" w:sz="0" w:space="0" w:color="auto"/>
        <w:left w:val="none" w:sz="0" w:space="0" w:color="auto"/>
        <w:bottom w:val="none" w:sz="0" w:space="0" w:color="auto"/>
        <w:right w:val="none" w:sz="0" w:space="0" w:color="auto"/>
      </w:divBdr>
    </w:div>
    <w:div w:id="765611446">
      <w:bodyDiv w:val="1"/>
      <w:marLeft w:val="0"/>
      <w:marRight w:val="0"/>
      <w:marTop w:val="0"/>
      <w:marBottom w:val="0"/>
      <w:divBdr>
        <w:top w:val="none" w:sz="0" w:space="0" w:color="auto"/>
        <w:left w:val="none" w:sz="0" w:space="0" w:color="auto"/>
        <w:bottom w:val="none" w:sz="0" w:space="0" w:color="auto"/>
        <w:right w:val="none" w:sz="0" w:space="0" w:color="auto"/>
      </w:divBdr>
    </w:div>
    <w:div w:id="780341044">
      <w:bodyDiv w:val="1"/>
      <w:marLeft w:val="0"/>
      <w:marRight w:val="0"/>
      <w:marTop w:val="0"/>
      <w:marBottom w:val="0"/>
      <w:divBdr>
        <w:top w:val="none" w:sz="0" w:space="0" w:color="auto"/>
        <w:left w:val="none" w:sz="0" w:space="0" w:color="auto"/>
        <w:bottom w:val="none" w:sz="0" w:space="0" w:color="auto"/>
        <w:right w:val="none" w:sz="0" w:space="0" w:color="auto"/>
      </w:divBdr>
      <w:divsChild>
        <w:div w:id="1692952149">
          <w:marLeft w:val="0"/>
          <w:marRight w:val="0"/>
          <w:marTop w:val="0"/>
          <w:marBottom w:val="0"/>
          <w:divBdr>
            <w:top w:val="none" w:sz="0" w:space="0" w:color="auto"/>
            <w:left w:val="none" w:sz="0" w:space="0" w:color="auto"/>
            <w:bottom w:val="none" w:sz="0" w:space="0" w:color="auto"/>
            <w:right w:val="none" w:sz="0" w:space="0" w:color="auto"/>
          </w:divBdr>
          <w:divsChild>
            <w:div w:id="762648770">
              <w:marLeft w:val="0"/>
              <w:marRight w:val="0"/>
              <w:marTop w:val="0"/>
              <w:marBottom w:val="0"/>
              <w:divBdr>
                <w:top w:val="none" w:sz="0" w:space="0" w:color="auto"/>
                <w:left w:val="none" w:sz="0" w:space="0" w:color="auto"/>
                <w:bottom w:val="none" w:sz="0" w:space="0" w:color="auto"/>
                <w:right w:val="none" w:sz="0" w:space="0" w:color="auto"/>
              </w:divBdr>
            </w:div>
          </w:divsChild>
        </w:div>
        <w:div w:id="1002514236">
          <w:marLeft w:val="0"/>
          <w:marRight w:val="0"/>
          <w:marTop w:val="0"/>
          <w:marBottom w:val="0"/>
          <w:divBdr>
            <w:top w:val="none" w:sz="0" w:space="0" w:color="auto"/>
            <w:left w:val="none" w:sz="0" w:space="0" w:color="auto"/>
            <w:bottom w:val="none" w:sz="0" w:space="0" w:color="auto"/>
            <w:right w:val="none" w:sz="0" w:space="0" w:color="auto"/>
          </w:divBdr>
          <w:divsChild>
            <w:div w:id="1934582422">
              <w:marLeft w:val="0"/>
              <w:marRight w:val="0"/>
              <w:marTop w:val="0"/>
              <w:marBottom w:val="0"/>
              <w:divBdr>
                <w:top w:val="none" w:sz="0" w:space="0" w:color="auto"/>
                <w:left w:val="none" w:sz="0" w:space="0" w:color="auto"/>
                <w:bottom w:val="none" w:sz="0" w:space="0" w:color="auto"/>
                <w:right w:val="none" w:sz="0" w:space="0" w:color="auto"/>
              </w:divBdr>
              <w:divsChild>
                <w:div w:id="18719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08787">
      <w:bodyDiv w:val="1"/>
      <w:marLeft w:val="0"/>
      <w:marRight w:val="0"/>
      <w:marTop w:val="0"/>
      <w:marBottom w:val="0"/>
      <w:divBdr>
        <w:top w:val="none" w:sz="0" w:space="0" w:color="auto"/>
        <w:left w:val="none" w:sz="0" w:space="0" w:color="auto"/>
        <w:bottom w:val="none" w:sz="0" w:space="0" w:color="auto"/>
        <w:right w:val="none" w:sz="0" w:space="0" w:color="auto"/>
      </w:divBdr>
    </w:div>
    <w:div w:id="847065196">
      <w:bodyDiv w:val="1"/>
      <w:marLeft w:val="0"/>
      <w:marRight w:val="0"/>
      <w:marTop w:val="0"/>
      <w:marBottom w:val="0"/>
      <w:divBdr>
        <w:top w:val="none" w:sz="0" w:space="0" w:color="auto"/>
        <w:left w:val="none" w:sz="0" w:space="0" w:color="auto"/>
        <w:bottom w:val="none" w:sz="0" w:space="0" w:color="auto"/>
        <w:right w:val="none" w:sz="0" w:space="0" w:color="auto"/>
      </w:divBdr>
      <w:divsChild>
        <w:div w:id="1727996900">
          <w:marLeft w:val="0"/>
          <w:marRight w:val="0"/>
          <w:marTop w:val="0"/>
          <w:marBottom w:val="0"/>
          <w:divBdr>
            <w:top w:val="none" w:sz="0" w:space="0" w:color="auto"/>
            <w:left w:val="none" w:sz="0" w:space="0" w:color="auto"/>
            <w:bottom w:val="none" w:sz="0" w:space="0" w:color="auto"/>
            <w:right w:val="none" w:sz="0" w:space="0" w:color="auto"/>
          </w:divBdr>
        </w:div>
      </w:divsChild>
    </w:div>
    <w:div w:id="866219820">
      <w:bodyDiv w:val="1"/>
      <w:marLeft w:val="0"/>
      <w:marRight w:val="0"/>
      <w:marTop w:val="0"/>
      <w:marBottom w:val="0"/>
      <w:divBdr>
        <w:top w:val="none" w:sz="0" w:space="0" w:color="auto"/>
        <w:left w:val="none" w:sz="0" w:space="0" w:color="auto"/>
        <w:bottom w:val="none" w:sz="0" w:space="0" w:color="auto"/>
        <w:right w:val="none" w:sz="0" w:space="0" w:color="auto"/>
      </w:divBdr>
      <w:divsChild>
        <w:div w:id="1448351689">
          <w:marLeft w:val="0"/>
          <w:marRight w:val="0"/>
          <w:marTop w:val="0"/>
          <w:marBottom w:val="0"/>
          <w:divBdr>
            <w:top w:val="none" w:sz="0" w:space="0" w:color="auto"/>
            <w:left w:val="none" w:sz="0" w:space="0" w:color="auto"/>
            <w:bottom w:val="none" w:sz="0" w:space="0" w:color="auto"/>
            <w:right w:val="none" w:sz="0" w:space="0" w:color="auto"/>
          </w:divBdr>
          <w:divsChild>
            <w:div w:id="792864262">
              <w:marLeft w:val="0"/>
              <w:marRight w:val="0"/>
              <w:marTop w:val="0"/>
              <w:marBottom w:val="0"/>
              <w:divBdr>
                <w:top w:val="none" w:sz="0" w:space="0" w:color="auto"/>
                <w:left w:val="none" w:sz="0" w:space="0" w:color="auto"/>
                <w:bottom w:val="none" w:sz="0" w:space="0" w:color="auto"/>
                <w:right w:val="none" w:sz="0" w:space="0" w:color="auto"/>
              </w:divBdr>
            </w:div>
          </w:divsChild>
        </w:div>
        <w:div w:id="301931660">
          <w:marLeft w:val="1305"/>
          <w:marRight w:val="0"/>
          <w:marTop w:val="0"/>
          <w:marBottom w:val="360"/>
          <w:divBdr>
            <w:top w:val="none" w:sz="0" w:space="4" w:color="auto"/>
            <w:left w:val="single" w:sz="36" w:space="11" w:color="FFE7AF"/>
            <w:bottom w:val="none" w:sz="0" w:space="4"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91037728">
      <w:bodyDiv w:val="1"/>
      <w:marLeft w:val="0"/>
      <w:marRight w:val="0"/>
      <w:marTop w:val="0"/>
      <w:marBottom w:val="0"/>
      <w:divBdr>
        <w:top w:val="none" w:sz="0" w:space="0" w:color="auto"/>
        <w:left w:val="none" w:sz="0" w:space="0" w:color="auto"/>
        <w:bottom w:val="none" w:sz="0" w:space="0" w:color="auto"/>
        <w:right w:val="none" w:sz="0" w:space="0" w:color="auto"/>
      </w:divBdr>
      <w:divsChild>
        <w:div w:id="81530863">
          <w:marLeft w:val="0"/>
          <w:marRight w:val="0"/>
          <w:marTop w:val="0"/>
          <w:marBottom w:val="720"/>
          <w:divBdr>
            <w:top w:val="none" w:sz="0" w:space="0" w:color="auto"/>
            <w:left w:val="none" w:sz="0" w:space="0" w:color="auto"/>
            <w:bottom w:val="none" w:sz="0" w:space="0" w:color="auto"/>
            <w:right w:val="none" w:sz="0" w:space="0" w:color="auto"/>
          </w:divBdr>
          <w:divsChild>
            <w:div w:id="196435838">
              <w:marLeft w:val="0"/>
              <w:marRight w:val="0"/>
              <w:marTop w:val="0"/>
              <w:marBottom w:val="180"/>
              <w:divBdr>
                <w:top w:val="none" w:sz="0" w:space="0" w:color="auto"/>
                <w:left w:val="none" w:sz="0" w:space="0" w:color="auto"/>
                <w:bottom w:val="none" w:sz="0" w:space="0" w:color="auto"/>
                <w:right w:val="none" w:sz="0" w:space="0" w:color="auto"/>
              </w:divBdr>
            </w:div>
          </w:divsChild>
        </w:div>
        <w:div w:id="639775439">
          <w:marLeft w:val="0"/>
          <w:marRight w:val="0"/>
          <w:marTop w:val="0"/>
          <w:marBottom w:val="0"/>
          <w:divBdr>
            <w:top w:val="none" w:sz="0" w:space="0" w:color="auto"/>
            <w:left w:val="none" w:sz="0" w:space="0" w:color="auto"/>
            <w:bottom w:val="none" w:sz="0" w:space="0" w:color="auto"/>
            <w:right w:val="none" w:sz="0" w:space="0" w:color="auto"/>
          </w:divBdr>
          <w:divsChild>
            <w:div w:id="1126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6872">
      <w:bodyDiv w:val="1"/>
      <w:marLeft w:val="0"/>
      <w:marRight w:val="0"/>
      <w:marTop w:val="0"/>
      <w:marBottom w:val="0"/>
      <w:divBdr>
        <w:top w:val="none" w:sz="0" w:space="0" w:color="auto"/>
        <w:left w:val="none" w:sz="0" w:space="0" w:color="auto"/>
        <w:bottom w:val="none" w:sz="0" w:space="0" w:color="auto"/>
        <w:right w:val="none" w:sz="0" w:space="0" w:color="auto"/>
      </w:divBdr>
    </w:div>
    <w:div w:id="914558062">
      <w:bodyDiv w:val="1"/>
      <w:marLeft w:val="0"/>
      <w:marRight w:val="0"/>
      <w:marTop w:val="0"/>
      <w:marBottom w:val="0"/>
      <w:divBdr>
        <w:top w:val="none" w:sz="0" w:space="0" w:color="auto"/>
        <w:left w:val="none" w:sz="0" w:space="0" w:color="auto"/>
        <w:bottom w:val="none" w:sz="0" w:space="0" w:color="auto"/>
        <w:right w:val="none" w:sz="0" w:space="0" w:color="auto"/>
      </w:divBdr>
      <w:divsChild>
        <w:div w:id="163788077">
          <w:marLeft w:val="0"/>
          <w:marRight w:val="0"/>
          <w:marTop w:val="0"/>
          <w:marBottom w:val="0"/>
          <w:divBdr>
            <w:top w:val="none" w:sz="0" w:space="0" w:color="auto"/>
            <w:left w:val="none" w:sz="0" w:space="0" w:color="auto"/>
            <w:bottom w:val="none" w:sz="0" w:space="0" w:color="auto"/>
            <w:right w:val="none" w:sz="0" w:space="0" w:color="auto"/>
          </w:divBdr>
          <w:divsChild>
            <w:div w:id="443573746">
              <w:marLeft w:val="0"/>
              <w:marRight w:val="0"/>
              <w:marTop w:val="0"/>
              <w:marBottom w:val="0"/>
              <w:divBdr>
                <w:top w:val="none" w:sz="0" w:space="0" w:color="auto"/>
                <w:left w:val="none" w:sz="0" w:space="0" w:color="auto"/>
                <w:bottom w:val="none" w:sz="0" w:space="0" w:color="auto"/>
                <w:right w:val="none" w:sz="0" w:space="0" w:color="auto"/>
              </w:divBdr>
            </w:div>
          </w:divsChild>
        </w:div>
        <w:div w:id="42875896">
          <w:marLeft w:val="0"/>
          <w:marRight w:val="0"/>
          <w:marTop w:val="0"/>
          <w:marBottom w:val="0"/>
          <w:divBdr>
            <w:top w:val="none" w:sz="0" w:space="0" w:color="auto"/>
            <w:left w:val="none" w:sz="0" w:space="0" w:color="auto"/>
            <w:bottom w:val="none" w:sz="0" w:space="0" w:color="auto"/>
            <w:right w:val="none" w:sz="0" w:space="0" w:color="auto"/>
          </w:divBdr>
          <w:divsChild>
            <w:div w:id="343674580">
              <w:marLeft w:val="0"/>
              <w:marRight w:val="0"/>
              <w:marTop w:val="0"/>
              <w:marBottom w:val="0"/>
              <w:divBdr>
                <w:top w:val="none" w:sz="0" w:space="0" w:color="auto"/>
                <w:left w:val="none" w:sz="0" w:space="0" w:color="auto"/>
                <w:bottom w:val="none" w:sz="0" w:space="0" w:color="auto"/>
                <w:right w:val="none" w:sz="0" w:space="0" w:color="auto"/>
              </w:divBdr>
            </w:div>
            <w:div w:id="924874624">
              <w:marLeft w:val="0"/>
              <w:marRight w:val="0"/>
              <w:marTop w:val="0"/>
              <w:marBottom w:val="0"/>
              <w:divBdr>
                <w:top w:val="none" w:sz="0" w:space="0" w:color="auto"/>
                <w:left w:val="none" w:sz="0" w:space="0" w:color="auto"/>
                <w:bottom w:val="none" w:sz="0" w:space="0" w:color="auto"/>
                <w:right w:val="none" w:sz="0" w:space="0" w:color="auto"/>
              </w:divBdr>
              <w:divsChild>
                <w:div w:id="1943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6281">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4921445">
      <w:bodyDiv w:val="1"/>
      <w:marLeft w:val="0"/>
      <w:marRight w:val="0"/>
      <w:marTop w:val="0"/>
      <w:marBottom w:val="0"/>
      <w:divBdr>
        <w:top w:val="none" w:sz="0" w:space="0" w:color="auto"/>
        <w:left w:val="none" w:sz="0" w:space="0" w:color="auto"/>
        <w:bottom w:val="none" w:sz="0" w:space="0" w:color="auto"/>
        <w:right w:val="none" w:sz="0" w:space="0" w:color="auto"/>
      </w:divBdr>
    </w:div>
    <w:div w:id="948974839">
      <w:bodyDiv w:val="1"/>
      <w:marLeft w:val="0"/>
      <w:marRight w:val="0"/>
      <w:marTop w:val="0"/>
      <w:marBottom w:val="0"/>
      <w:divBdr>
        <w:top w:val="none" w:sz="0" w:space="0" w:color="auto"/>
        <w:left w:val="none" w:sz="0" w:space="0" w:color="auto"/>
        <w:bottom w:val="none" w:sz="0" w:space="0" w:color="auto"/>
        <w:right w:val="none" w:sz="0" w:space="0" w:color="auto"/>
      </w:divBdr>
    </w:div>
    <w:div w:id="951204647">
      <w:bodyDiv w:val="1"/>
      <w:marLeft w:val="0"/>
      <w:marRight w:val="0"/>
      <w:marTop w:val="0"/>
      <w:marBottom w:val="0"/>
      <w:divBdr>
        <w:top w:val="none" w:sz="0" w:space="0" w:color="auto"/>
        <w:left w:val="none" w:sz="0" w:space="0" w:color="auto"/>
        <w:bottom w:val="none" w:sz="0" w:space="0" w:color="auto"/>
        <w:right w:val="none" w:sz="0" w:space="0" w:color="auto"/>
      </w:divBdr>
      <w:divsChild>
        <w:div w:id="287854595">
          <w:marLeft w:val="0"/>
          <w:marRight w:val="0"/>
          <w:marTop w:val="0"/>
          <w:marBottom w:val="0"/>
          <w:divBdr>
            <w:top w:val="none" w:sz="0" w:space="0" w:color="auto"/>
            <w:left w:val="none" w:sz="0" w:space="0" w:color="auto"/>
            <w:bottom w:val="none" w:sz="0" w:space="0" w:color="auto"/>
            <w:right w:val="none" w:sz="0" w:space="0" w:color="auto"/>
          </w:divBdr>
          <w:divsChild>
            <w:div w:id="1781907">
              <w:marLeft w:val="0"/>
              <w:marRight w:val="0"/>
              <w:marTop w:val="0"/>
              <w:marBottom w:val="0"/>
              <w:divBdr>
                <w:top w:val="none" w:sz="0" w:space="0" w:color="auto"/>
                <w:left w:val="none" w:sz="0" w:space="0" w:color="auto"/>
                <w:bottom w:val="none" w:sz="0" w:space="0" w:color="auto"/>
                <w:right w:val="none" w:sz="0" w:space="0" w:color="auto"/>
              </w:divBdr>
            </w:div>
          </w:divsChild>
        </w:div>
        <w:div w:id="843668745">
          <w:marLeft w:val="2610"/>
          <w:marRight w:val="0"/>
          <w:marTop w:val="0"/>
          <w:marBottom w:val="360"/>
          <w:divBdr>
            <w:top w:val="none" w:sz="0" w:space="4" w:color="auto"/>
            <w:left w:val="single" w:sz="36" w:space="11" w:color="FFE7AF"/>
            <w:bottom w:val="none" w:sz="0" w:space="4" w:color="auto"/>
            <w:right w:val="none" w:sz="0" w:space="0" w:color="auto"/>
          </w:divBdr>
        </w:div>
      </w:divsChild>
    </w:div>
    <w:div w:id="962808447">
      <w:bodyDiv w:val="1"/>
      <w:marLeft w:val="0"/>
      <w:marRight w:val="0"/>
      <w:marTop w:val="0"/>
      <w:marBottom w:val="0"/>
      <w:divBdr>
        <w:top w:val="none" w:sz="0" w:space="0" w:color="auto"/>
        <w:left w:val="none" w:sz="0" w:space="0" w:color="auto"/>
        <w:bottom w:val="none" w:sz="0" w:space="0" w:color="auto"/>
        <w:right w:val="none" w:sz="0" w:space="0" w:color="auto"/>
      </w:divBdr>
      <w:divsChild>
        <w:div w:id="866330644">
          <w:marLeft w:val="0"/>
          <w:marRight w:val="0"/>
          <w:marTop w:val="0"/>
          <w:marBottom w:val="720"/>
          <w:divBdr>
            <w:top w:val="none" w:sz="0" w:space="0" w:color="auto"/>
            <w:left w:val="none" w:sz="0" w:space="0" w:color="auto"/>
            <w:bottom w:val="single" w:sz="18" w:space="15" w:color="E8E8E8"/>
            <w:right w:val="none" w:sz="0" w:space="0" w:color="auto"/>
          </w:divBdr>
          <w:divsChild>
            <w:div w:id="484468661">
              <w:marLeft w:val="0"/>
              <w:marRight w:val="225"/>
              <w:marTop w:val="0"/>
              <w:marBottom w:val="0"/>
              <w:divBdr>
                <w:top w:val="none" w:sz="0" w:space="0" w:color="auto"/>
                <w:left w:val="none" w:sz="0" w:space="0" w:color="auto"/>
                <w:bottom w:val="none" w:sz="0" w:space="0" w:color="auto"/>
                <w:right w:val="none" w:sz="0" w:space="0" w:color="auto"/>
              </w:divBdr>
            </w:div>
          </w:divsChild>
        </w:div>
        <w:div w:id="173811387">
          <w:marLeft w:val="0"/>
          <w:marRight w:val="0"/>
          <w:marTop w:val="0"/>
          <w:marBottom w:val="0"/>
          <w:divBdr>
            <w:top w:val="none" w:sz="0" w:space="0" w:color="auto"/>
            <w:left w:val="none" w:sz="0" w:space="0" w:color="auto"/>
            <w:bottom w:val="none" w:sz="0" w:space="0" w:color="auto"/>
            <w:right w:val="none" w:sz="0" w:space="0" w:color="auto"/>
          </w:divBdr>
          <w:divsChild>
            <w:div w:id="654333087">
              <w:marLeft w:val="0"/>
              <w:marRight w:val="0"/>
              <w:marTop w:val="0"/>
              <w:marBottom w:val="0"/>
              <w:divBdr>
                <w:top w:val="none" w:sz="0" w:space="0" w:color="auto"/>
                <w:left w:val="none" w:sz="0" w:space="0" w:color="auto"/>
                <w:bottom w:val="none" w:sz="0" w:space="0" w:color="auto"/>
                <w:right w:val="none" w:sz="0" w:space="0" w:color="auto"/>
              </w:divBdr>
            </w:div>
          </w:divsChild>
        </w:div>
        <w:div w:id="1692602911">
          <w:marLeft w:val="2610"/>
          <w:marRight w:val="0"/>
          <w:marTop w:val="0"/>
          <w:marBottom w:val="360"/>
          <w:divBdr>
            <w:top w:val="none" w:sz="0" w:space="4" w:color="auto"/>
            <w:left w:val="single" w:sz="36" w:space="11" w:color="FFE7AF"/>
            <w:bottom w:val="none" w:sz="0" w:space="4" w:color="auto"/>
            <w:right w:val="none" w:sz="0" w:space="0" w:color="auto"/>
          </w:divBdr>
        </w:div>
      </w:divsChild>
    </w:div>
    <w:div w:id="990133327">
      <w:bodyDiv w:val="1"/>
      <w:marLeft w:val="0"/>
      <w:marRight w:val="0"/>
      <w:marTop w:val="0"/>
      <w:marBottom w:val="0"/>
      <w:divBdr>
        <w:top w:val="none" w:sz="0" w:space="0" w:color="auto"/>
        <w:left w:val="none" w:sz="0" w:space="0" w:color="auto"/>
        <w:bottom w:val="none" w:sz="0" w:space="0" w:color="auto"/>
        <w:right w:val="none" w:sz="0" w:space="0" w:color="auto"/>
      </w:divBdr>
      <w:divsChild>
        <w:div w:id="1311858881">
          <w:marLeft w:val="0"/>
          <w:marRight w:val="0"/>
          <w:marTop w:val="0"/>
          <w:marBottom w:val="0"/>
          <w:divBdr>
            <w:top w:val="none" w:sz="0" w:space="0" w:color="auto"/>
            <w:left w:val="none" w:sz="0" w:space="0" w:color="auto"/>
            <w:bottom w:val="none" w:sz="0" w:space="0" w:color="auto"/>
            <w:right w:val="none" w:sz="0" w:space="0" w:color="auto"/>
          </w:divBdr>
          <w:divsChild>
            <w:div w:id="1773431791">
              <w:marLeft w:val="0"/>
              <w:marRight w:val="0"/>
              <w:marTop w:val="0"/>
              <w:marBottom w:val="0"/>
              <w:divBdr>
                <w:top w:val="none" w:sz="0" w:space="0" w:color="auto"/>
                <w:left w:val="none" w:sz="0" w:space="0" w:color="auto"/>
                <w:bottom w:val="none" w:sz="0" w:space="0" w:color="auto"/>
                <w:right w:val="none" w:sz="0" w:space="0" w:color="auto"/>
              </w:divBdr>
              <w:divsChild>
                <w:div w:id="1134057991">
                  <w:marLeft w:val="0"/>
                  <w:marRight w:val="0"/>
                  <w:marTop w:val="0"/>
                  <w:marBottom w:val="0"/>
                  <w:divBdr>
                    <w:top w:val="none" w:sz="0" w:space="0" w:color="auto"/>
                    <w:left w:val="none" w:sz="0" w:space="0" w:color="auto"/>
                    <w:bottom w:val="none" w:sz="0" w:space="0" w:color="auto"/>
                    <w:right w:val="none" w:sz="0" w:space="0" w:color="auto"/>
                  </w:divBdr>
                  <w:divsChild>
                    <w:div w:id="17742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25465">
          <w:marLeft w:val="0"/>
          <w:marRight w:val="0"/>
          <w:marTop w:val="0"/>
          <w:marBottom w:val="0"/>
          <w:divBdr>
            <w:top w:val="none" w:sz="0" w:space="0" w:color="auto"/>
            <w:left w:val="none" w:sz="0" w:space="0" w:color="auto"/>
            <w:bottom w:val="none" w:sz="0" w:space="0" w:color="auto"/>
            <w:right w:val="none" w:sz="0" w:space="0" w:color="auto"/>
          </w:divBdr>
          <w:divsChild>
            <w:div w:id="130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005">
      <w:bodyDiv w:val="1"/>
      <w:marLeft w:val="0"/>
      <w:marRight w:val="0"/>
      <w:marTop w:val="0"/>
      <w:marBottom w:val="0"/>
      <w:divBdr>
        <w:top w:val="none" w:sz="0" w:space="0" w:color="auto"/>
        <w:left w:val="none" w:sz="0" w:space="0" w:color="auto"/>
        <w:bottom w:val="none" w:sz="0" w:space="0" w:color="auto"/>
        <w:right w:val="none" w:sz="0" w:space="0" w:color="auto"/>
      </w:divBdr>
      <w:divsChild>
        <w:div w:id="76826537">
          <w:marLeft w:val="0"/>
          <w:marRight w:val="0"/>
          <w:marTop w:val="0"/>
          <w:marBottom w:val="0"/>
          <w:divBdr>
            <w:top w:val="none" w:sz="0" w:space="0" w:color="auto"/>
            <w:left w:val="none" w:sz="0" w:space="0" w:color="auto"/>
            <w:bottom w:val="none" w:sz="0" w:space="0" w:color="auto"/>
            <w:right w:val="none" w:sz="0" w:space="0" w:color="auto"/>
          </w:divBdr>
          <w:divsChild>
            <w:div w:id="1593473119">
              <w:marLeft w:val="0"/>
              <w:marRight w:val="0"/>
              <w:marTop w:val="0"/>
              <w:marBottom w:val="0"/>
              <w:divBdr>
                <w:top w:val="none" w:sz="0" w:space="0" w:color="auto"/>
                <w:left w:val="none" w:sz="0" w:space="0" w:color="auto"/>
                <w:bottom w:val="none" w:sz="0" w:space="0" w:color="auto"/>
                <w:right w:val="none" w:sz="0" w:space="0" w:color="auto"/>
              </w:divBdr>
            </w:div>
          </w:divsChild>
        </w:div>
        <w:div w:id="868761481">
          <w:marLeft w:val="0"/>
          <w:marRight w:val="0"/>
          <w:marTop w:val="0"/>
          <w:marBottom w:val="0"/>
          <w:divBdr>
            <w:top w:val="none" w:sz="0" w:space="0" w:color="auto"/>
            <w:left w:val="none" w:sz="0" w:space="0" w:color="auto"/>
            <w:bottom w:val="none" w:sz="0" w:space="0" w:color="auto"/>
            <w:right w:val="none" w:sz="0" w:space="0" w:color="auto"/>
          </w:divBdr>
          <w:divsChild>
            <w:div w:id="1057167226">
              <w:marLeft w:val="0"/>
              <w:marRight w:val="0"/>
              <w:marTop w:val="0"/>
              <w:marBottom w:val="0"/>
              <w:divBdr>
                <w:top w:val="none" w:sz="0" w:space="0" w:color="auto"/>
                <w:left w:val="none" w:sz="0" w:space="0" w:color="auto"/>
                <w:bottom w:val="none" w:sz="0" w:space="0" w:color="auto"/>
                <w:right w:val="none" w:sz="0" w:space="0" w:color="auto"/>
              </w:divBdr>
            </w:div>
            <w:div w:id="1026977467">
              <w:marLeft w:val="0"/>
              <w:marRight w:val="0"/>
              <w:marTop w:val="0"/>
              <w:marBottom w:val="0"/>
              <w:divBdr>
                <w:top w:val="none" w:sz="0" w:space="0" w:color="auto"/>
                <w:left w:val="none" w:sz="0" w:space="0" w:color="auto"/>
                <w:bottom w:val="none" w:sz="0" w:space="0" w:color="auto"/>
                <w:right w:val="none" w:sz="0" w:space="0" w:color="auto"/>
              </w:divBdr>
            </w:div>
          </w:divsChild>
        </w:div>
        <w:div w:id="440491146">
          <w:marLeft w:val="0"/>
          <w:marRight w:val="0"/>
          <w:marTop w:val="0"/>
          <w:marBottom w:val="0"/>
          <w:divBdr>
            <w:top w:val="none" w:sz="0" w:space="0" w:color="auto"/>
            <w:left w:val="none" w:sz="0" w:space="0" w:color="auto"/>
            <w:bottom w:val="none" w:sz="0" w:space="0" w:color="auto"/>
            <w:right w:val="none" w:sz="0" w:space="0" w:color="auto"/>
          </w:divBdr>
          <w:divsChild>
            <w:div w:id="1259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935">
      <w:bodyDiv w:val="1"/>
      <w:marLeft w:val="0"/>
      <w:marRight w:val="0"/>
      <w:marTop w:val="0"/>
      <w:marBottom w:val="0"/>
      <w:divBdr>
        <w:top w:val="none" w:sz="0" w:space="0" w:color="auto"/>
        <w:left w:val="none" w:sz="0" w:space="0" w:color="auto"/>
        <w:bottom w:val="none" w:sz="0" w:space="0" w:color="auto"/>
        <w:right w:val="none" w:sz="0" w:space="0" w:color="auto"/>
      </w:divBdr>
    </w:div>
    <w:div w:id="1004935919">
      <w:bodyDiv w:val="1"/>
      <w:marLeft w:val="0"/>
      <w:marRight w:val="0"/>
      <w:marTop w:val="0"/>
      <w:marBottom w:val="0"/>
      <w:divBdr>
        <w:top w:val="none" w:sz="0" w:space="0" w:color="auto"/>
        <w:left w:val="none" w:sz="0" w:space="0" w:color="auto"/>
        <w:bottom w:val="none" w:sz="0" w:space="0" w:color="auto"/>
        <w:right w:val="none" w:sz="0" w:space="0" w:color="auto"/>
      </w:divBdr>
    </w:div>
    <w:div w:id="1008169235">
      <w:bodyDiv w:val="1"/>
      <w:marLeft w:val="0"/>
      <w:marRight w:val="0"/>
      <w:marTop w:val="0"/>
      <w:marBottom w:val="0"/>
      <w:divBdr>
        <w:top w:val="none" w:sz="0" w:space="0" w:color="auto"/>
        <w:left w:val="none" w:sz="0" w:space="0" w:color="auto"/>
        <w:bottom w:val="none" w:sz="0" w:space="0" w:color="auto"/>
        <w:right w:val="none" w:sz="0" w:space="0" w:color="auto"/>
      </w:divBdr>
    </w:div>
    <w:div w:id="1024018317">
      <w:bodyDiv w:val="1"/>
      <w:marLeft w:val="0"/>
      <w:marRight w:val="0"/>
      <w:marTop w:val="0"/>
      <w:marBottom w:val="0"/>
      <w:divBdr>
        <w:top w:val="none" w:sz="0" w:space="0" w:color="auto"/>
        <w:left w:val="none" w:sz="0" w:space="0" w:color="auto"/>
        <w:bottom w:val="none" w:sz="0" w:space="0" w:color="auto"/>
        <w:right w:val="none" w:sz="0" w:space="0" w:color="auto"/>
      </w:divBdr>
    </w:div>
    <w:div w:id="1106342759">
      <w:bodyDiv w:val="1"/>
      <w:marLeft w:val="0"/>
      <w:marRight w:val="0"/>
      <w:marTop w:val="0"/>
      <w:marBottom w:val="0"/>
      <w:divBdr>
        <w:top w:val="none" w:sz="0" w:space="0" w:color="auto"/>
        <w:left w:val="none" w:sz="0" w:space="0" w:color="auto"/>
        <w:bottom w:val="none" w:sz="0" w:space="0" w:color="auto"/>
        <w:right w:val="none" w:sz="0" w:space="0" w:color="auto"/>
      </w:divBdr>
      <w:divsChild>
        <w:div w:id="554004666">
          <w:marLeft w:val="0"/>
          <w:marRight w:val="0"/>
          <w:marTop w:val="0"/>
          <w:marBottom w:val="720"/>
          <w:divBdr>
            <w:top w:val="none" w:sz="0" w:space="0" w:color="auto"/>
            <w:left w:val="none" w:sz="0" w:space="0" w:color="auto"/>
            <w:bottom w:val="single" w:sz="18" w:space="15" w:color="E8E8E8"/>
            <w:right w:val="none" w:sz="0" w:space="0" w:color="auto"/>
          </w:divBdr>
        </w:div>
        <w:div w:id="303320767">
          <w:marLeft w:val="0"/>
          <w:marRight w:val="0"/>
          <w:marTop w:val="0"/>
          <w:marBottom w:val="0"/>
          <w:divBdr>
            <w:top w:val="none" w:sz="0" w:space="0" w:color="auto"/>
            <w:left w:val="none" w:sz="0" w:space="0" w:color="auto"/>
            <w:bottom w:val="none" w:sz="0" w:space="0" w:color="auto"/>
            <w:right w:val="none" w:sz="0" w:space="0" w:color="auto"/>
          </w:divBdr>
          <w:divsChild>
            <w:div w:id="1175195573">
              <w:marLeft w:val="0"/>
              <w:marRight w:val="0"/>
              <w:marTop w:val="0"/>
              <w:marBottom w:val="0"/>
              <w:divBdr>
                <w:top w:val="none" w:sz="0" w:space="0" w:color="auto"/>
                <w:left w:val="none" w:sz="0" w:space="0" w:color="auto"/>
                <w:bottom w:val="none" w:sz="0" w:space="0" w:color="auto"/>
                <w:right w:val="none" w:sz="0" w:space="0" w:color="auto"/>
              </w:divBdr>
            </w:div>
          </w:divsChild>
        </w:div>
        <w:div w:id="561257028">
          <w:marLeft w:val="2610"/>
          <w:marRight w:val="0"/>
          <w:marTop w:val="0"/>
          <w:marBottom w:val="360"/>
          <w:divBdr>
            <w:top w:val="none" w:sz="0" w:space="4" w:color="auto"/>
            <w:left w:val="single" w:sz="36" w:space="11" w:color="FFE7AF"/>
            <w:bottom w:val="none" w:sz="0" w:space="4" w:color="auto"/>
            <w:right w:val="none" w:sz="0" w:space="0" w:color="auto"/>
          </w:divBdr>
        </w:div>
      </w:divsChild>
    </w:div>
    <w:div w:id="1121075318">
      <w:bodyDiv w:val="1"/>
      <w:marLeft w:val="0"/>
      <w:marRight w:val="0"/>
      <w:marTop w:val="0"/>
      <w:marBottom w:val="0"/>
      <w:divBdr>
        <w:top w:val="none" w:sz="0" w:space="0" w:color="auto"/>
        <w:left w:val="none" w:sz="0" w:space="0" w:color="auto"/>
        <w:bottom w:val="none" w:sz="0" w:space="0" w:color="auto"/>
        <w:right w:val="none" w:sz="0" w:space="0" w:color="auto"/>
      </w:divBdr>
      <w:divsChild>
        <w:div w:id="117528728">
          <w:marLeft w:val="0"/>
          <w:marRight w:val="0"/>
          <w:marTop w:val="0"/>
          <w:marBottom w:val="0"/>
          <w:divBdr>
            <w:top w:val="none" w:sz="0" w:space="0" w:color="auto"/>
            <w:left w:val="none" w:sz="0" w:space="0" w:color="auto"/>
            <w:bottom w:val="none" w:sz="0" w:space="0" w:color="auto"/>
            <w:right w:val="none" w:sz="0" w:space="0" w:color="auto"/>
          </w:divBdr>
        </w:div>
      </w:divsChild>
    </w:div>
    <w:div w:id="1124234904">
      <w:bodyDiv w:val="1"/>
      <w:marLeft w:val="0"/>
      <w:marRight w:val="0"/>
      <w:marTop w:val="0"/>
      <w:marBottom w:val="0"/>
      <w:divBdr>
        <w:top w:val="none" w:sz="0" w:space="0" w:color="auto"/>
        <w:left w:val="none" w:sz="0" w:space="0" w:color="auto"/>
        <w:bottom w:val="none" w:sz="0" w:space="0" w:color="auto"/>
        <w:right w:val="none" w:sz="0" w:space="0" w:color="auto"/>
      </w:divBdr>
      <w:divsChild>
        <w:div w:id="1629235492">
          <w:marLeft w:val="0"/>
          <w:marRight w:val="0"/>
          <w:marTop w:val="0"/>
          <w:marBottom w:val="720"/>
          <w:divBdr>
            <w:top w:val="none" w:sz="0" w:space="0" w:color="auto"/>
            <w:left w:val="none" w:sz="0" w:space="0" w:color="auto"/>
            <w:bottom w:val="none" w:sz="0" w:space="0" w:color="auto"/>
            <w:right w:val="none" w:sz="0" w:space="0" w:color="auto"/>
          </w:divBdr>
          <w:divsChild>
            <w:div w:id="132644983">
              <w:marLeft w:val="0"/>
              <w:marRight w:val="0"/>
              <w:marTop w:val="0"/>
              <w:marBottom w:val="180"/>
              <w:divBdr>
                <w:top w:val="none" w:sz="0" w:space="0" w:color="auto"/>
                <w:left w:val="none" w:sz="0" w:space="0" w:color="auto"/>
                <w:bottom w:val="none" w:sz="0" w:space="0" w:color="auto"/>
                <w:right w:val="none" w:sz="0" w:space="0" w:color="auto"/>
              </w:divBdr>
            </w:div>
          </w:divsChild>
        </w:div>
        <w:div w:id="2141337485">
          <w:marLeft w:val="0"/>
          <w:marRight w:val="0"/>
          <w:marTop w:val="0"/>
          <w:marBottom w:val="0"/>
          <w:divBdr>
            <w:top w:val="none" w:sz="0" w:space="0" w:color="auto"/>
            <w:left w:val="none" w:sz="0" w:space="0" w:color="auto"/>
            <w:bottom w:val="none" w:sz="0" w:space="0" w:color="auto"/>
            <w:right w:val="none" w:sz="0" w:space="0" w:color="auto"/>
          </w:divBdr>
          <w:divsChild>
            <w:div w:id="14473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463">
      <w:bodyDiv w:val="1"/>
      <w:marLeft w:val="0"/>
      <w:marRight w:val="0"/>
      <w:marTop w:val="0"/>
      <w:marBottom w:val="0"/>
      <w:divBdr>
        <w:top w:val="none" w:sz="0" w:space="0" w:color="auto"/>
        <w:left w:val="none" w:sz="0" w:space="0" w:color="auto"/>
        <w:bottom w:val="none" w:sz="0" w:space="0" w:color="auto"/>
        <w:right w:val="none" w:sz="0" w:space="0" w:color="auto"/>
      </w:divBdr>
    </w:div>
    <w:div w:id="1141774665">
      <w:bodyDiv w:val="1"/>
      <w:marLeft w:val="0"/>
      <w:marRight w:val="0"/>
      <w:marTop w:val="0"/>
      <w:marBottom w:val="0"/>
      <w:divBdr>
        <w:top w:val="none" w:sz="0" w:space="0" w:color="auto"/>
        <w:left w:val="none" w:sz="0" w:space="0" w:color="auto"/>
        <w:bottom w:val="none" w:sz="0" w:space="0" w:color="auto"/>
        <w:right w:val="none" w:sz="0" w:space="0" w:color="auto"/>
      </w:divBdr>
      <w:divsChild>
        <w:div w:id="632177398">
          <w:marLeft w:val="0"/>
          <w:marRight w:val="0"/>
          <w:marTop w:val="0"/>
          <w:marBottom w:val="0"/>
          <w:divBdr>
            <w:top w:val="none" w:sz="0" w:space="0" w:color="auto"/>
            <w:left w:val="none" w:sz="0" w:space="0" w:color="auto"/>
            <w:bottom w:val="none" w:sz="0" w:space="0" w:color="auto"/>
            <w:right w:val="none" w:sz="0" w:space="0" w:color="auto"/>
          </w:divBdr>
          <w:divsChild>
            <w:div w:id="1202937270">
              <w:marLeft w:val="0"/>
              <w:marRight w:val="0"/>
              <w:marTop w:val="0"/>
              <w:marBottom w:val="0"/>
              <w:divBdr>
                <w:top w:val="none" w:sz="0" w:space="0" w:color="auto"/>
                <w:left w:val="none" w:sz="0" w:space="0" w:color="auto"/>
                <w:bottom w:val="none" w:sz="0" w:space="0" w:color="auto"/>
                <w:right w:val="none" w:sz="0" w:space="0" w:color="auto"/>
              </w:divBdr>
            </w:div>
          </w:divsChild>
        </w:div>
        <w:div w:id="2121679649">
          <w:marLeft w:val="0"/>
          <w:marRight w:val="0"/>
          <w:marTop w:val="0"/>
          <w:marBottom w:val="0"/>
          <w:divBdr>
            <w:top w:val="none" w:sz="0" w:space="0" w:color="auto"/>
            <w:left w:val="none" w:sz="0" w:space="0" w:color="auto"/>
            <w:bottom w:val="none" w:sz="0" w:space="0" w:color="auto"/>
            <w:right w:val="none" w:sz="0" w:space="0" w:color="auto"/>
          </w:divBdr>
        </w:div>
        <w:div w:id="2144078367">
          <w:marLeft w:val="0"/>
          <w:marRight w:val="0"/>
          <w:marTop w:val="0"/>
          <w:marBottom w:val="0"/>
          <w:divBdr>
            <w:top w:val="none" w:sz="0" w:space="0" w:color="auto"/>
            <w:left w:val="none" w:sz="0" w:space="0" w:color="auto"/>
            <w:bottom w:val="none" w:sz="0" w:space="0" w:color="auto"/>
            <w:right w:val="none" w:sz="0" w:space="0" w:color="auto"/>
          </w:divBdr>
          <w:divsChild>
            <w:div w:id="15875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9136">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2643138">
      <w:bodyDiv w:val="1"/>
      <w:marLeft w:val="0"/>
      <w:marRight w:val="0"/>
      <w:marTop w:val="0"/>
      <w:marBottom w:val="0"/>
      <w:divBdr>
        <w:top w:val="none" w:sz="0" w:space="0" w:color="auto"/>
        <w:left w:val="none" w:sz="0" w:space="0" w:color="auto"/>
        <w:bottom w:val="none" w:sz="0" w:space="0" w:color="auto"/>
        <w:right w:val="none" w:sz="0" w:space="0" w:color="auto"/>
      </w:divBdr>
    </w:div>
    <w:div w:id="1234897292">
      <w:bodyDiv w:val="1"/>
      <w:marLeft w:val="0"/>
      <w:marRight w:val="0"/>
      <w:marTop w:val="0"/>
      <w:marBottom w:val="0"/>
      <w:divBdr>
        <w:top w:val="none" w:sz="0" w:space="0" w:color="auto"/>
        <w:left w:val="none" w:sz="0" w:space="0" w:color="auto"/>
        <w:bottom w:val="none" w:sz="0" w:space="0" w:color="auto"/>
        <w:right w:val="none" w:sz="0" w:space="0" w:color="auto"/>
      </w:divBdr>
    </w:div>
    <w:div w:id="1237204417">
      <w:bodyDiv w:val="1"/>
      <w:marLeft w:val="0"/>
      <w:marRight w:val="0"/>
      <w:marTop w:val="0"/>
      <w:marBottom w:val="0"/>
      <w:divBdr>
        <w:top w:val="none" w:sz="0" w:space="0" w:color="auto"/>
        <w:left w:val="none" w:sz="0" w:space="0" w:color="auto"/>
        <w:bottom w:val="none" w:sz="0" w:space="0" w:color="auto"/>
        <w:right w:val="none" w:sz="0" w:space="0" w:color="auto"/>
      </w:divBdr>
      <w:divsChild>
        <w:div w:id="1685207496">
          <w:marLeft w:val="0"/>
          <w:marRight w:val="225"/>
          <w:marTop w:val="0"/>
          <w:marBottom w:val="0"/>
          <w:divBdr>
            <w:top w:val="none" w:sz="0" w:space="0" w:color="auto"/>
            <w:left w:val="none" w:sz="0" w:space="0" w:color="auto"/>
            <w:bottom w:val="none" w:sz="0" w:space="0" w:color="auto"/>
            <w:right w:val="none" w:sz="0" w:space="0" w:color="auto"/>
          </w:divBdr>
        </w:div>
      </w:divsChild>
    </w:div>
    <w:div w:id="1237593031">
      <w:bodyDiv w:val="1"/>
      <w:marLeft w:val="0"/>
      <w:marRight w:val="0"/>
      <w:marTop w:val="0"/>
      <w:marBottom w:val="0"/>
      <w:divBdr>
        <w:top w:val="none" w:sz="0" w:space="0" w:color="auto"/>
        <w:left w:val="none" w:sz="0" w:space="0" w:color="auto"/>
        <w:bottom w:val="none" w:sz="0" w:space="0" w:color="auto"/>
        <w:right w:val="none" w:sz="0" w:space="0" w:color="auto"/>
      </w:divBdr>
    </w:div>
    <w:div w:id="1244947447">
      <w:bodyDiv w:val="1"/>
      <w:marLeft w:val="0"/>
      <w:marRight w:val="0"/>
      <w:marTop w:val="0"/>
      <w:marBottom w:val="0"/>
      <w:divBdr>
        <w:top w:val="none" w:sz="0" w:space="0" w:color="auto"/>
        <w:left w:val="none" w:sz="0" w:space="0" w:color="auto"/>
        <w:bottom w:val="none" w:sz="0" w:space="0" w:color="auto"/>
        <w:right w:val="none" w:sz="0" w:space="0" w:color="auto"/>
      </w:divBdr>
    </w:div>
    <w:div w:id="1256862439">
      <w:bodyDiv w:val="1"/>
      <w:marLeft w:val="0"/>
      <w:marRight w:val="0"/>
      <w:marTop w:val="0"/>
      <w:marBottom w:val="0"/>
      <w:divBdr>
        <w:top w:val="none" w:sz="0" w:space="0" w:color="auto"/>
        <w:left w:val="none" w:sz="0" w:space="0" w:color="auto"/>
        <w:bottom w:val="none" w:sz="0" w:space="0" w:color="auto"/>
        <w:right w:val="none" w:sz="0" w:space="0" w:color="auto"/>
      </w:divBdr>
    </w:div>
    <w:div w:id="1258757281">
      <w:bodyDiv w:val="1"/>
      <w:marLeft w:val="0"/>
      <w:marRight w:val="0"/>
      <w:marTop w:val="0"/>
      <w:marBottom w:val="0"/>
      <w:divBdr>
        <w:top w:val="none" w:sz="0" w:space="0" w:color="auto"/>
        <w:left w:val="none" w:sz="0" w:space="0" w:color="auto"/>
        <w:bottom w:val="none" w:sz="0" w:space="0" w:color="auto"/>
        <w:right w:val="none" w:sz="0" w:space="0" w:color="auto"/>
      </w:divBdr>
    </w:div>
    <w:div w:id="1268074844">
      <w:bodyDiv w:val="1"/>
      <w:marLeft w:val="0"/>
      <w:marRight w:val="0"/>
      <w:marTop w:val="0"/>
      <w:marBottom w:val="0"/>
      <w:divBdr>
        <w:top w:val="none" w:sz="0" w:space="0" w:color="auto"/>
        <w:left w:val="none" w:sz="0" w:space="0" w:color="auto"/>
        <w:bottom w:val="none" w:sz="0" w:space="0" w:color="auto"/>
        <w:right w:val="none" w:sz="0" w:space="0" w:color="auto"/>
      </w:divBdr>
      <w:divsChild>
        <w:div w:id="614556283">
          <w:marLeft w:val="0"/>
          <w:marRight w:val="0"/>
          <w:marTop w:val="0"/>
          <w:marBottom w:val="0"/>
          <w:divBdr>
            <w:top w:val="none" w:sz="0" w:space="0" w:color="auto"/>
            <w:left w:val="none" w:sz="0" w:space="0" w:color="auto"/>
            <w:bottom w:val="none" w:sz="0" w:space="0" w:color="auto"/>
            <w:right w:val="none" w:sz="0" w:space="0" w:color="auto"/>
          </w:divBdr>
          <w:divsChild>
            <w:div w:id="1179730833">
              <w:marLeft w:val="0"/>
              <w:marRight w:val="0"/>
              <w:marTop w:val="0"/>
              <w:marBottom w:val="0"/>
              <w:divBdr>
                <w:top w:val="none" w:sz="0" w:space="0" w:color="auto"/>
                <w:left w:val="none" w:sz="0" w:space="0" w:color="auto"/>
                <w:bottom w:val="none" w:sz="0" w:space="0" w:color="auto"/>
                <w:right w:val="none" w:sz="0" w:space="0" w:color="auto"/>
              </w:divBdr>
            </w:div>
          </w:divsChild>
        </w:div>
        <w:div w:id="1760246989">
          <w:marLeft w:val="0"/>
          <w:marRight w:val="0"/>
          <w:marTop w:val="0"/>
          <w:marBottom w:val="0"/>
          <w:divBdr>
            <w:top w:val="none" w:sz="0" w:space="0" w:color="auto"/>
            <w:left w:val="none" w:sz="0" w:space="0" w:color="auto"/>
            <w:bottom w:val="none" w:sz="0" w:space="0" w:color="auto"/>
            <w:right w:val="none" w:sz="0" w:space="0" w:color="auto"/>
          </w:divBdr>
          <w:divsChild>
            <w:div w:id="1081483446">
              <w:marLeft w:val="0"/>
              <w:marRight w:val="0"/>
              <w:marTop w:val="0"/>
              <w:marBottom w:val="0"/>
              <w:divBdr>
                <w:top w:val="none" w:sz="0" w:space="0" w:color="auto"/>
                <w:left w:val="none" w:sz="0" w:space="0" w:color="auto"/>
                <w:bottom w:val="none" w:sz="0" w:space="0" w:color="auto"/>
                <w:right w:val="none" w:sz="0" w:space="0" w:color="auto"/>
              </w:divBdr>
            </w:div>
          </w:divsChild>
        </w:div>
        <w:div w:id="2140302116">
          <w:marLeft w:val="0"/>
          <w:marRight w:val="0"/>
          <w:marTop w:val="0"/>
          <w:marBottom w:val="0"/>
          <w:divBdr>
            <w:top w:val="none" w:sz="0" w:space="0" w:color="auto"/>
            <w:left w:val="none" w:sz="0" w:space="0" w:color="auto"/>
            <w:bottom w:val="none" w:sz="0" w:space="0" w:color="auto"/>
            <w:right w:val="none" w:sz="0" w:space="0" w:color="auto"/>
          </w:divBdr>
          <w:divsChild>
            <w:div w:id="236063595">
              <w:marLeft w:val="0"/>
              <w:marRight w:val="0"/>
              <w:marTop w:val="0"/>
              <w:marBottom w:val="0"/>
              <w:divBdr>
                <w:top w:val="none" w:sz="0" w:space="0" w:color="auto"/>
                <w:left w:val="none" w:sz="0" w:space="0" w:color="auto"/>
                <w:bottom w:val="none" w:sz="0" w:space="0" w:color="auto"/>
                <w:right w:val="none" w:sz="0" w:space="0" w:color="auto"/>
              </w:divBdr>
            </w:div>
            <w:div w:id="468786391">
              <w:marLeft w:val="0"/>
              <w:marRight w:val="0"/>
              <w:marTop w:val="0"/>
              <w:marBottom w:val="0"/>
              <w:divBdr>
                <w:top w:val="none" w:sz="0" w:space="0" w:color="auto"/>
                <w:left w:val="none" w:sz="0" w:space="0" w:color="auto"/>
                <w:bottom w:val="none" w:sz="0" w:space="0" w:color="auto"/>
                <w:right w:val="none" w:sz="0" w:space="0" w:color="auto"/>
              </w:divBdr>
            </w:div>
          </w:divsChild>
        </w:div>
        <w:div w:id="1178302297">
          <w:marLeft w:val="0"/>
          <w:marRight w:val="0"/>
          <w:marTop w:val="0"/>
          <w:marBottom w:val="0"/>
          <w:divBdr>
            <w:top w:val="none" w:sz="0" w:space="0" w:color="auto"/>
            <w:left w:val="none" w:sz="0" w:space="0" w:color="auto"/>
            <w:bottom w:val="none" w:sz="0" w:space="0" w:color="auto"/>
            <w:right w:val="none" w:sz="0" w:space="0" w:color="auto"/>
          </w:divBdr>
          <w:divsChild>
            <w:div w:id="158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180">
      <w:bodyDiv w:val="1"/>
      <w:marLeft w:val="0"/>
      <w:marRight w:val="0"/>
      <w:marTop w:val="0"/>
      <w:marBottom w:val="0"/>
      <w:divBdr>
        <w:top w:val="none" w:sz="0" w:space="0" w:color="auto"/>
        <w:left w:val="none" w:sz="0" w:space="0" w:color="auto"/>
        <w:bottom w:val="none" w:sz="0" w:space="0" w:color="auto"/>
        <w:right w:val="none" w:sz="0" w:space="0" w:color="auto"/>
      </w:divBdr>
      <w:divsChild>
        <w:div w:id="1836603116">
          <w:marLeft w:val="0"/>
          <w:marRight w:val="0"/>
          <w:marTop w:val="0"/>
          <w:marBottom w:val="0"/>
          <w:divBdr>
            <w:top w:val="none" w:sz="0" w:space="0" w:color="auto"/>
            <w:left w:val="none" w:sz="0" w:space="0" w:color="auto"/>
            <w:bottom w:val="none" w:sz="0" w:space="0" w:color="auto"/>
            <w:right w:val="none" w:sz="0" w:space="0" w:color="auto"/>
          </w:divBdr>
        </w:div>
        <w:div w:id="1019544348">
          <w:marLeft w:val="0"/>
          <w:marRight w:val="0"/>
          <w:marTop w:val="0"/>
          <w:marBottom w:val="0"/>
          <w:divBdr>
            <w:top w:val="none" w:sz="0" w:space="0" w:color="auto"/>
            <w:left w:val="none" w:sz="0" w:space="0" w:color="auto"/>
            <w:bottom w:val="none" w:sz="0" w:space="0" w:color="auto"/>
            <w:right w:val="none" w:sz="0" w:space="0" w:color="auto"/>
          </w:divBdr>
        </w:div>
      </w:divsChild>
    </w:div>
    <w:div w:id="1281061911">
      <w:bodyDiv w:val="1"/>
      <w:marLeft w:val="0"/>
      <w:marRight w:val="0"/>
      <w:marTop w:val="0"/>
      <w:marBottom w:val="0"/>
      <w:divBdr>
        <w:top w:val="none" w:sz="0" w:space="0" w:color="auto"/>
        <w:left w:val="none" w:sz="0" w:space="0" w:color="auto"/>
        <w:bottom w:val="none" w:sz="0" w:space="0" w:color="auto"/>
        <w:right w:val="none" w:sz="0" w:space="0" w:color="auto"/>
      </w:divBdr>
      <w:divsChild>
        <w:div w:id="378166931">
          <w:marLeft w:val="0"/>
          <w:marRight w:val="0"/>
          <w:marTop w:val="0"/>
          <w:marBottom w:val="0"/>
          <w:divBdr>
            <w:top w:val="none" w:sz="0" w:space="0" w:color="auto"/>
            <w:left w:val="none" w:sz="0" w:space="0" w:color="auto"/>
            <w:bottom w:val="none" w:sz="0" w:space="0" w:color="auto"/>
            <w:right w:val="none" w:sz="0" w:space="0" w:color="auto"/>
          </w:divBdr>
        </w:div>
      </w:divsChild>
    </w:div>
    <w:div w:id="1294822613">
      <w:bodyDiv w:val="1"/>
      <w:marLeft w:val="0"/>
      <w:marRight w:val="0"/>
      <w:marTop w:val="0"/>
      <w:marBottom w:val="0"/>
      <w:divBdr>
        <w:top w:val="none" w:sz="0" w:space="0" w:color="auto"/>
        <w:left w:val="none" w:sz="0" w:space="0" w:color="auto"/>
        <w:bottom w:val="none" w:sz="0" w:space="0" w:color="auto"/>
        <w:right w:val="none" w:sz="0" w:space="0" w:color="auto"/>
      </w:divBdr>
      <w:divsChild>
        <w:div w:id="188418664">
          <w:marLeft w:val="0"/>
          <w:marRight w:val="0"/>
          <w:marTop w:val="0"/>
          <w:marBottom w:val="0"/>
          <w:divBdr>
            <w:top w:val="none" w:sz="0" w:space="0" w:color="auto"/>
            <w:left w:val="none" w:sz="0" w:space="0" w:color="auto"/>
            <w:bottom w:val="none" w:sz="0" w:space="0" w:color="auto"/>
            <w:right w:val="none" w:sz="0" w:space="0" w:color="auto"/>
          </w:divBdr>
          <w:divsChild>
            <w:div w:id="1655446917">
              <w:marLeft w:val="0"/>
              <w:marRight w:val="0"/>
              <w:marTop w:val="0"/>
              <w:marBottom w:val="180"/>
              <w:divBdr>
                <w:top w:val="none" w:sz="0" w:space="0" w:color="auto"/>
                <w:left w:val="none" w:sz="0" w:space="0" w:color="auto"/>
                <w:bottom w:val="none" w:sz="0" w:space="0" w:color="auto"/>
                <w:right w:val="none" w:sz="0" w:space="0" w:color="auto"/>
              </w:divBdr>
            </w:div>
          </w:divsChild>
        </w:div>
        <w:div w:id="1834684225">
          <w:marLeft w:val="0"/>
          <w:marRight w:val="0"/>
          <w:marTop w:val="0"/>
          <w:marBottom w:val="0"/>
          <w:divBdr>
            <w:top w:val="none" w:sz="0" w:space="0" w:color="auto"/>
            <w:left w:val="none" w:sz="0" w:space="0" w:color="auto"/>
            <w:bottom w:val="none" w:sz="0" w:space="0" w:color="auto"/>
            <w:right w:val="none" w:sz="0" w:space="0" w:color="auto"/>
          </w:divBdr>
          <w:divsChild>
            <w:div w:id="1315649221">
              <w:marLeft w:val="0"/>
              <w:marRight w:val="0"/>
              <w:marTop w:val="0"/>
              <w:marBottom w:val="0"/>
              <w:divBdr>
                <w:top w:val="none" w:sz="0" w:space="0" w:color="auto"/>
                <w:left w:val="none" w:sz="0" w:space="0" w:color="auto"/>
                <w:bottom w:val="none" w:sz="0" w:space="0" w:color="auto"/>
                <w:right w:val="none" w:sz="0" w:space="0" w:color="auto"/>
              </w:divBdr>
            </w:div>
            <w:div w:id="1050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4752">
      <w:bodyDiv w:val="1"/>
      <w:marLeft w:val="0"/>
      <w:marRight w:val="0"/>
      <w:marTop w:val="0"/>
      <w:marBottom w:val="0"/>
      <w:divBdr>
        <w:top w:val="none" w:sz="0" w:space="0" w:color="auto"/>
        <w:left w:val="none" w:sz="0" w:space="0" w:color="auto"/>
        <w:bottom w:val="none" w:sz="0" w:space="0" w:color="auto"/>
        <w:right w:val="none" w:sz="0" w:space="0" w:color="auto"/>
      </w:divBdr>
      <w:divsChild>
        <w:div w:id="766850787">
          <w:marLeft w:val="0"/>
          <w:marRight w:val="0"/>
          <w:marTop w:val="0"/>
          <w:marBottom w:val="0"/>
          <w:divBdr>
            <w:top w:val="none" w:sz="0" w:space="0" w:color="auto"/>
            <w:left w:val="none" w:sz="0" w:space="0" w:color="auto"/>
            <w:bottom w:val="none" w:sz="0" w:space="0" w:color="auto"/>
            <w:right w:val="none" w:sz="0" w:space="0" w:color="auto"/>
          </w:divBdr>
          <w:divsChild>
            <w:div w:id="334722945">
              <w:marLeft w:val="0"/>
              <w:marRight w:val="0"/>
              <w:marTop w:val="0"/>
              <w:marBottom w:val="0"/>
              <w:divBdr>
                <w:top w:val="none" w:sz="0" w:space="0" w:color="auto"/>
                <w:left w:val="none" w:sz="0" w:space="0" w:color="auto"/>
                <w:bottom w:val="none" w:sz="0" w:space="0" w:color="auto"/>
                <w:right w:val="none" w:sz="0" w:space="0" w:color="auto"/>
              </w:divBdr>
              <w:divsChild>
                <w:div w:id="743143753">
                  <w:marLeft w:val="0"/>
                  <w:marRight w:val="0"/>
                  <w:marTop w:val="0"/>
                  <w:marBottom w:val="0"/>
                  <w:divBdr>
                    <w:top w:val="none" w:sz="0" w:space="0" w:color="auto"/>
                    <w:left w:val="none" w:sz="0" w:space="0" w:color="auto"/>
                    <w:bottom w:val="none" w:sz="0" w:space="0" w:color="auto"/>
                    <w:right w:val="none" w:sz="0" w:space="0" w:color="auto"/>
                  </w:divBdr>
                  <w:divsChild>
                    <w:div w:id="3809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01387">
          <w:marLeft w:val="0"/>
          <w:marRight w:val="0"/>
          <w:marTop w:val="0"/>
          <w:marBottom w:val="0"/>
          <w:divBdr>
            <w:top w:val="none" w:sz="0" w:space="0" w:color="auto"/>
            <w:left w:val="none" w:sz="0" w:space="0" w:color="auto"/>
            <w:bottom w:val="none" w:sz="0" w:space="0" w:color="auto"/>
            <w:right w:val="none" w:sz="0" w:space="0" w:color="auto"/>
          </w:divBdr>
          <w:divsChild>
            <w:div w:id="10792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7763">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534667">
      <w:bodyDiv w:val="1"/>
      <w:marLeft w:val="0"/>
      <w:marRight w:val="0"/>
      <w:marTop w:val="0"/>
      <w:marBottom w:val="0"/>
      <w:divBdr>
        <w:top w:val="none" w:sz="0" w:space="0" w:color="auto"/>
        <w:left w:val="none" w:sz="0" w:space="0" w:color="auto"/>
        <w:bottom w:val="none" w:sz="0" w:space="0" w:color="auto"/>
        <w:right w:val="none" w:sz="0" w:space="0" w:color="auto"/>
      </w:divBdr>
    </w:div>
    <w:div w:id="1355418279">
      <w:bodyDiv w:val="1"/>
      <w:marLeft w:val="0"/>
      <w:marRight w:val="0"/>
      <w:marTop w:val="0"/>
      <w:marBottom w:val="0"/>
      <w:divBdr>
        <w:top w:val="none" w:sz="0" w:space="0" w:color="auto"/>
        <w:left w:val="none" w:sz="0" w:space="0" w:color="auto"/>
        <w:bottom w:val="none" w:sz="0" w:space="0" w:color="auto"/>
        <w:right w:val="none" w:sz="0" w:space="0" w:color="auto"/>
      </w:divBdr>
      <w:divsChild>
        <w:div w:id="1590383568">
          <w:marLeft w:val="0"/>
          <w:marRight w:val="0"/>
          <w:marTop w:val="0"/>
          <w:marBottom w:val="0"/>
          <w:divBdr>
            <w:top w:val="none" w:sz="0" w:space="0" w:color="auto"/>
            <w:left w:val="none" w:sz="0" w:space="0" w:color="auto"/>
            <w:bottom w:val="none" w:sz="0" w:space="0" w:color="auto"/>
            <w:right w:val="none" w:sz="0" w:space="0" w:color="auto"/>
          </w:divBdr>
          <w:divsChild>
            <w:div w:id="231544135">
              <w:marLeft w:val="0"/>
              <w:marRight w:val="0"/>
              <w:marTop w:val="0"/>
              <w:marBottom w:val="180"/>
              <w:divBdr>
                <w:top w:val="none" w:sz="0" w:space="0" w:color="auto"/>
                <w:left w:val="none" w:sz="0" w:space="0" w:color="auto"/>
                <w:bottom w:val="none" w:sz="0" w:space="0" w:color="auto"/>
                <w:right w:val="none" w:sz="0" w:space="0" w:color="auto"/>
              </w:divBdr>
            </w:div>
          </w:divsChild>
        </w:div>
        <w:div w:id="513501307">
          <w:marLeft w:val="0"/>
          <w:marRight w:val="0"/>
          <w:marTop w:val="0"/>
          <w:marBottom w:val="0"/>
          <w:divBdr>
            <w:top w:val="none" w:sz="0" w:space="0" w:color="auto"/>
            <w:left w:val="none" w:sz="0" w:space="0" w:color="auto"/>
            <w:bottom w:val="none" w:sz="0" w:space="0" w:color="auto"/>
            <w:right w:val="none" w:sz="0" w:space="0" w:color="auto"/>
          </w:divBdr>
          <w:divsChild>
            <w:div w:id="798062578">
              <w:marLeft w:val="0"/>
              <w:marRight w:val="0"/>
              <w:marTop w:val="0"/>
              <w:marBottom w:val="0"/>
              <w:divBdr>
                <w:top w:val="none" w:sz="0" w:space="0" w:color="auto"/>
                <w:left w:val="none" w:sz="0" w:space="0" w:color="auto"/>
                <w:bottom w:val="none" w:sz="0" w:space="0" w:color="auto"/>
                <w:right w:val="none" w:sz="0" w:space="0" w:color="auto"/>
              </w:divBdr>
              <w:divsChild>
                <w:div w:id="17345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1566">
      <w:bodyDiv w:val="1"/>
      <w:marLeft w:val="0"/>
      <w:marRight w:val="0"/>
      <w:marTop w:val="0"/>
      <w:marBottom w:val="0"/>
      <w:divBdr>
        <w:top w:val="none" w:sz="0" w:space="0" w:color="auto"/>
        <w:left w:val="none" w:sz="0" w:space="0" w:color="auto"/>
        <w:bottom w:val="none" w:sz="0" w:space="0" w:color="auto"/>
        <w:right w:val="none" w:sz="0" w:space="0" w:color="auto"/>
      </w:divBdr>
      <w:divsChild>
        <w:div w:id="935865054">
          <w:marLeft w:val="0"/>
          <w:marRight w:val="0"/>
          <w:marTop w:val="0"/>
          <w:marBottom w:val="0"/>
          <w:divBdr>
            <w:top w:val="none" w:sz="0" w:space="0" w:color="auto"/>
            <w:left w:val="none" w:sz="0" w:space="0" w:color="auto"/>
            <w:bottom w:val="none" w:sz="0" w:space="0" w:color="auto"/>
            <w:right w:val="none" w:sz="0" w:space="0" w:color="auto"/>
          </w:divBdr>
          <w:divsChild>
            <w:div w:id="245193969">
              <w:marLeft w:val="0"/>
              <w:marRight w:val="0"/>
              <w:marTop w:val="0"/>
              <w:marBottom w:val="0"/>
              <w:divBdr>
                <w:top w:val="none" w:sz="0" w:space="0" w:color="auto"/>
                <w:left w:val="none" w:sz="0" w:space="0" w:color="auto"/>
                <w:bottom w:val="none" w:sz="0" w:space="0" w:color="auto"/>
                <w:right w:val="none" w:sz="0" w:space="0" w:color="auto"/>
              </w:divBdr>
            </w:div>
          </w:divsChild>
        </w:div>
        <w:div w:id="1093626563">
          <w:marLeft w:val="0"/>
          <w:marRight w:val="0"/>
          <w:marTop w:val="0"/>
          <w:marBottom w:val="0"/>
          <w:divBdr>
            <w:top w:val="none" w:sz="0" w:space="0" w:color="auto"/>
            <w:left w:val="none" w:sz="0" w:space="0" w:color="auto"/>
            <w:bottom w:val="none" w:sz="0" w:space="0" w:color="auto"/>
            <w:right w:val="none" w:sz="0" w:space="0" w:color="auto"/>
          </w:divBdr>
          <w:divsChild>
            <w:div w:id="2044165591">
              <w:marLeft w:val="0"/>
              <w:marRight w:val="0"/>
              <w:marTop w:val="0"/>
              <w:marBottom w:val="0"/>
              <w:divBdr>
                <w:top w:val="none" w:sz="0" w:space="0" w:color="auto"/>
                <w:left w:val="none" w:sz="0" w:space="0" w:color="auto"/>
                <w:bottom w:val="none" w:sz="0" w:space="0" w:color="auto"/>
                <w:right w:val="none" w:sz="0" w:space="0" w:color="auto"/>
              </w:divBdr>
              <w:divsChild>
                <w:div w:id="6193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215277">
      <w:bodyDiv w:val="1"/>
      <w:marLeft w:val="0"/>
      <w:marRight w:val="0"/>
      <w:marTop w:val="0"/>
      <w:marBottom w:val="0"/>
      <w:divBdr>
        <w:top w:val="none" w:sz="0" w:space="0" w:color="auto"/>
        <w:left w:val="none" w:sz="0" w:space="0" w:color="auto"/>
        <w:bottom w:val="none" w:sz="0" w:space="0" w:color="auto"/>
        <w:right w:val="none" w:sz="0" w:space="0" w:color="auto"/>
      </w:divBdr>
      <w:divsChild>
        <w:div w:id="1771045033">
          <w:marLeft w:val="0"/>
          <w:marRight w:val="225"/>
          <w:marTop w:val="0"/>
          <w:marBottom w:val="0"/>
          <w:divBdr>
            <w:top w:val="none" w:sz="0" w:space="0" w:color="auto"/>
            <w:left w:val="none" w:sz="0" w:space="0" w:color="auto"/>
            <w:bottom w:val="none" w:sz="0" w:space="0" w:color="auto"/>
            <w:right w:val="none" w:sz="0" w:space="0" w:color="auto"/>
          </w:divBdr>
        </w:div>
      </w:divsChild>
    </w:div>
    <w:div w:id="1442608110">
      <w:bodyDiv w:val="1"/>
      <w:marLeft w:val="0"/>
      <w:marRight w:val="0"/>
      <w:marTop w:val="0"/>
      <w:marBottom w:val="0"/>
      <w:divBdr>
        <w:top w:val="none" w:sz="0" w:space="0" w:color="auto"/>
        <w:left w:val="none" w:sz="0" w:space="0" w:color="auto"/>
        <w:bottom w:val="none" w:sz="0" w:space="0" w:color="auto"/>
        <w:right w:val="none" w:sz="0" w:space="0" w:color="auto"/>
      </w:divBdr>
      <w:divsChild>
        <w:div w:id="1669090531">
          <w:marLeft w:val="0"/>
          <w:marRight w:val="0"/>
          <w:marTop w:val="0"/>
          <w:marBottom w:val="0"/>
          <w:divBdr>
            <w:top w:val="none" w:sz="0" w:space="0" w:color="auto"/>
            <w:left w:val="none" w:sz="0" w:space="0" w:color="auto"/>
            <w:bottom w:val="none" w:sz="0" w:space="0" w:color="auto"/>
            <w:right w:val="none" w:sz="0" w:space="0" w:color="auto"/>
          </w:divBdr>
        </w:div>
        <w:div w:id="201328803">
          <w:marLeft w:val="0"/>
          <w:marRight w:val="0"/>
          <w:marTop w:val="0"/>
          <w:marBottom w:val="0"/>
          <w:divBdr>
            <w:top w:val="none" w:sz="0" w:space="0" w:color="auto"/>
            <w:left w:val="none" w:sz="0" w:space="0" w:color="auto"/>
            <w:bottom w:val="none" w:sz="0" w:space="0" w:color="auto"/>
            <w:right w:val="none" w:sz="0" w:space="0" w:color="auto"/>
          </w:divBdr>
          <w:divsChild>
            <w:div w:id="10502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7906">
      <w:bodyDiv w:val="1"/>
      <w:marLeft w:val="0"/>
      <w:marRight w:val="0"/>
      <w:marTop w:val="0"/>
      <w:marBottom w:val="0"/>
      <w:divBdr>
        <w:top w:val="none" w:sz="0" w:space="0" w:color="auto"/>
        <w:left w:val="none" w:sz="0" w:space="0" w:color="auto"/>
        <w:bottom w:val="none" w:sz="0" w:space="0" w:color="auto"/>
        <w:right w:val="none" w:sz="0" w:space="0" w:color="auto"/>
      </w:divBdr>
      <w:divsChild>
        <w:div w:id="1000737762">
          <w:marLeft w:val="0"/>
          <w:marRight w:val="0"/>
          <w:marTop w:val="0"/>
          <w:marBottom w:val="0"/>
          <w:divBdr>
            <w:top w:val="none" w:sz="0" w:space="0" w:color="auto"/>
            <w:left w:val="none" w:sz="0" w:space="0" w:color="auto"/>
            <w:bottom w:val="none" w:sz="0" w:space="0" w:color="auto"/>
            <w:right w:val="none" w:sz="0" w:space="0" w:color="auto"/>
          </w:divBdr>
          <w:divsChild>
            <w:div w:id="2006586965">
              <w:marLeft w:val="0"/>
              <w:marRight w:val="0"/>
              <w:marTop w:val="0"/>
              <w:marBottom w:val="0"/>
              <w:divBdr>
                <w:top w:val="none" w:sz="0" w:space="0" w:color="auto"/>
                <w:left w:val="none" w:sz="0" w:space="0" w:color="auto"/>
                <w:bottom w:val="none" w:sz="0" w:space="0" w:color="auto"/>
                <w:right w:val="none" w:sz="0" w:space="0" w:color="auto"/>
              </w:divBdr>
            </w:div>
          </w:divsChild>
        </w:div>
        <w:div w:id="853954665">
          <w:marLeft w:val="0"/>
          <w:marRight w:val="0"/>
          <w:marTop w:val="0"/>
          <w:marBottom w:val="0"/>
          <w:divBdr>
            <w:top w:val="none" w:sz="0" w:space="0" w:color="auto"/>
            <w:left w:val="none" w:sz="0" w:space="0" w:color="auto"/>
            <w:bottom w:val="none" w:sz="0" w:space="0" w:color="auto"/>
            <w:right w:val="none" w:sz="0" w:space="0" w:color="auto"/>
          </w:divBdr>
          <w:divsChild>
            <w:div w:id="1758944437">
              <w:marLeft w:val="0"/>
              <w:marRight w:val="0"/>
              <w:marTop w:val="0"/>
              <w:marBottom w:val="0"/>
              <w:divBdr>
                <w:top w:val="none" w:sz="0" w:space="0" w:color="auto"/>
                <w:left w:val="none" w:sz="0" w:space="0" w:color="auto"/>
                <w:bottom w:val="none" w:sz="0" w:space="0" w:color="auto"/>
                <w:right w:val="none" w:sz="0" w:space="0" w:color="auto"/>
              </w:divBdr>
            </w:div>
          </w:divsChild>
        </w:div>
        <w:div w:id="2079008803">
          <w:marLeft w:val="2610"/>
          <w:marRight w:val="0"/>
          <w:marTop w:val="0"/>
          <w:marBottom w:val="360"/>
          <w:divBdr>
            <w:top w:val="none" w:sz="0" w:space="4" w:color="auto"/>
            <w:left w:val="single" w:sz="36" w:space="11" w:color="FFE7AF"/>
            <w:bottom w:val="none" w:sz="0" w:space="4" w:color="auto"/>
            <w:right w:val="none" w:sz="0" w:space="0" w:color="auto"/>
          </w:divBdr>
        </w:div>
      </w:divsChild>
    </w:div>
    <w:div w:id="1485854539">
      <w:bodyDiv w:val="1"/>
      <w:marLeft w:val="0"/>
      <w:marRight w:val="0"/>
      <w:marTop w:val="0"/>
      <w:marBottom w:val="0"/>
      <w:divBdr>
        <w:top w:val="none" w:sz="0" w:space="0" w:color="auto"/>
        <w:left w:val="none" w:sz="0" w:space="0" w:color="auto"/>
        <w:bottom w:val="none" w:sz="0" w:space="0" w:color="auto"/>
        <w:right w:val="none" w:sz="0" w:space="0" w:color="auto"/>
      </w:divBdr>
    </w:div>
    <w:div w:id="1487550804">
      <w:bodyDiv w:val="1"/>
      <w:marLeft w:val="0"/>
      <w:marRight w:val="0"/>
      <w:marTop w:val="0"/>
      <w:marBottom w:val="0"/>
      <w:divBdr>
        <w:top w:val="none" w:sz="0" w:space="0" w:color="auto"/>
        <w:left w:val="none" w:sz="0" w:space="0" w:color="auto"/>
        <w:bottom w:val="none" w:sz="0" w:space="0" w:color="auto"/>
        <w:right w:val="none" w:sz="0" w:space="0" w:color="auto"/>
      </w:divBdr>
    </w:div>
    <w:div w:id="1496415757">
      <w:bodyDiv w:val="1"/>
      <w:marLeft w:val="0"/>
      <w:marRight w:val="0"/>
      <w:marTop w:val="0"/>
      <w:marBottom w:val="0"/>
      <w:divBdr>
        <w:top w:val="none" w:sz="0" w:space="0" w:color="auto"/>
        <w:left w:val="none" w:sz="0" w:space="0" w:color="auto"/>
        <w:bottom w:val="none" w:sz="0" w:space="0" w:color="auto"/>
        <w:right w:val="none" w:sz="0" w:space="0" w:color="auto"/>
      </w:divBdr>
      <w:divsChild>
        <w:div w:id="189728935">
          <w:marLeft w:val="0"/>
          <w:marRight w:val="0"/>
          <w:marTop w:val="0"/>
          <w:marBottom w:val="0"/>
          <w:divBdr>
            <w:top w:val="none" w:sz="0" w:space="0" w:color="auto"/>
            <w:left w:val="none" w:sz="0" w:space="0" w:color="auto"/>
            <w:bottom w:val="none" w:sz="0" w:space="0" w:color="auto"/>
            <w:right w:val="none" w:sz="0" w:space="0" w:color="auto"/>
          </w:divBdr>
          <w:divsChild>
            <w:div w:id="528445545">
              <w:marLeft w:val="0"/>
              <w:marRight w:val="0"/>
              <w:marTop w:val="0"/>
              <w:marBottom w:val="0"/>
              <w:divBdr>
                <w:top w:val="none" w:sz="0" w:space="0" w:color="auto"/>
                <w:left w:val="none" w:sz="0" w:space="0" w:color="auto"/>
                <w:bottom w:val="none" w:sz="0" w:space="0" w:color="auto"/>
                <w:right w:val="none" w:sz="0" w:space="0" w:color="auto"/>
              </w:divBdr>
              <w:divsChild>
                <w:div w:id="20835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143907">
      <w:bodyDiv w:val="1"/>
      <w:marLeft w:val="0"/>
      <w:marRight w:val="0"/>
      <w:marTop w:val="0"/>
      <w:marBottom w:val="0"/>
      <w:divBdr>
        <w:top w:val="none" w:sz="0" w:space="0" w:color="auto"/>
        <w:left w:val="none" w:sz="0" w:space="0" w:color="auto"/>
        <w:bottom w:val="none" w:sz="0" w:space="0" w:color="auto"/>
        <w:right w:val="none" w:sz="0" w:space="0" w:color="auto"/>
      </w:divBdr>
      <w:divsChild>
        <w:div w:id="120806652">
          <w:marLeft w:val="0"/>
          <w:marRight w:val="0"/>
          <w:marTop w:val="0"/>
          <w:marBottom w:val="0"/>
          <w:divBdr>
            <w:top w:val="none" w:sz="0" w:space="0" w:color="auto"/>
            <w:left w:val="none" w:sz="0" w:space="0" w:color="auto"/>
            <w:bottom w:val="none" w:sz="0" w:space="0" w:color="auto"/>
            <w:right w:val="none" w:sz="0" w:space="0" w:color="auto"/>
          </w:divBdr>
          <w:divsChild>
            <w:div w:id="413674252">
              <w:marLeft w:val="0"/>
              <w:marRight w:val="0"/>
              <w:marTop w:val="0"/>
              <w:marBottom w:val="0"/>
              <w:divBdr>
                <w:top w:val="none" w:sz="0" w:space="0" w:color="auto"/>
                <w:left w:val="none" w:sz="0" w:space="0" w:color="auto"/>
                <w:bottom w:val="none" w:sz="0" w:space="0" w:color="auto"/>
                <w:right w:val="none" w:sz="0" w:space="0" w:color="auto"/>
              </w:divBdr>
            </w:div>
          </w:divsChild>
        </w:div>
        <w:div w:id="733284235">
          <w:marLeft w:val="0"/>
          <w:marRight w:val="0"/>
          <w:marTop w:val="0"/>
          <w:marBottom w:val="0"/>
          <w:divBdr>
            <w:top w:val="none" w:sz="0" w:space="0" w:color="auto"/>
            <w:left w:val="none" w:sz="0" w:space="0" w:color="auto"/>
            <w:bottom w:val="none" w:sz="0" w:space="0" w:color="auto"/>
            <w:right w:val="none" w:sz="0" w:space="0" w:color="auto"/>
          </w:divBdr>
          <w:divsChild>
            <w:div w:id="1103766885">
              <w:marLeft w:val="0"/>
              <w:marRight w:val="0"/>
              <w:marTop w:val="0"/>
              <w:marBottom w:val="0"/>
              <w:divBdr>
                <w:top w:val="none" w:sz="0" w:space="0" w:color="auto"/>
                <w:left w:val="none" w:sz="0" w:space="0" w:color="auto"/>
                <w:bottom w:val="none" w:sz="0" w:space="0" w:color="auto"/>
                <w:right w:val="none" w:sz="0" w:space="0" w:color="auto"/>
              </w:divBdr>
              <w:divsChild>
                <w:div w:id="14984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392499">
      <w:bodyDiv w:val="1"/>
      <w:marLeft w:val="0"/>
      <w:marRight w:val="0"/>
      <w:marTop w:val="0"/>
      <w:marBottom w:val="0"/>
      <w:divBdr>
        <w:top w:val="none" w:sz="0" w:space="0" w:color="auto"/>
        <w:left w:val="none" w:sz="0" w:space="0" w:color="auto"/>
        <w:bottom w:val="none" w:sz="0" w:space="0" w:color="auto"/>
        <w:right w:val="none" w:sz="0" w:space="0" w:color="auto"/>
      </w:divBdr>
      <w:divsChild>
        <w:div w:id="510727413">
          <w:marLeft w:val="0"/>
          <w:marRight w:val="0"/>
          <w:marTop w:val="0"/>
          <w:marBottom w:val="0"/>
          <w:divBdr>
            <w:top w:val="none" w:sz="0" w:space="0" w:color="auto"/>
            <w:left w:val="none" w:sz="0" w:space="0" w:color="auto"/>
            <w:bottom w:val="none" w:sz="0" w:space="0" w:color="auto"/>
            <w:right w:val="none" w:sz="0" w:space="0" w:color="auto"/>
          </w:divBdr>
          <w:divsChild>
            <w:div w:id="1292781427">
              <w:marLeft w:val="0"/>
              <w:marRight w:val="0"/>
              <w:marTop w:val="0"/>
              <w:marBottom w:val="0"/>
              <w:divBdr>
                <w:top w:val="none" w:sz="0" w:space="0" w:color="auto"/>
                <w:left w:val="none" w:sz="0" w:space="0" w:color="auto"/>
                <w:bottom w:val="none" w:sz="0" w:space="0" w:color="auto"/>
                <w:right w:val="none" w:sz="0" w:space="0" w:color="auto"/>
              </w:divBdr>
              <w:divsChild>
                <w:div w:id="1646202009">
                  <w:marLeft w:val="0"/>
                  <w:marRight w:val="0"/>
                  <w:marTop w:val="0"/>
                  <w:marBottom w:val="0"/>
                  <w:divBdr>
                    <w:top w:val="none" w:sz="0" w:space="0" w:color="auto"/>
                    <w:left w:val="none" w:sz="0" w:space="0" w:color="auto"/>
                    <w:bottom w:val="none" w:sz="0" w:space="0" w:color="auto"/>
                    <w:right w:val="none" w:sz="0" w:space="0" w:color="auto"/>
                  </w:divBdr>
                  <w:divsChild>
                    <w:div w:id="1015377940">
                      <w:marLeft w:val="0"/>
                      <w:marRight w:val="0"/>
                      <w:marTop w:val="0"/>
                      <w:marBottom w:val="0"/>
                      <w:divBdr>
                        <w:top w:val="none" w:sz="0" w:space="0" w:color="auto"/>
                        <w:left w:val="none" w:sz="0" w:space="0" w:color="auto"/>
                        <w:bottom w:val="none" w:sz="0" w:space="0" w:color="auto"/>
                        <w:right w:val="none" w:sz="0" w:space="0" w:color="auto"/>
                      </w:divBdr>
                      <w:divsChild>
                        <w:div w:id="20313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236394">
          <w:marLeft w:val="0"/>
          <w:marRight w:val="0"/>
          <w:marTop w:val="0"/>
          <w:marBottom w:val="0"/>
          <w:divBdr>
            <w:top w:val="none" w:sz="0" w:space="0" w:color="auto"/>
            <w:left w:val="none" w:sz="0" w:space="0" w:color="auto"/>
            <w:bottom w:val="none" w:sz="0" w:space="0" w:color="auto"/>
            <w:right w:val="none" w:sz="0" w:space="0" w:color="auto"/>
          </w:divBdr>
          <w:divsChild>
            <w:div w:id="468594262">
              <w:marLeft w:val="0"/>
              <w:marRight w:val="0"/>
              <w:marTop w:val="0"/>
              <w:marBottom w:val="0"/>
              <w:divBdr>
                <w:top w:val="none" w:sz="0" w:space="0" w:color="auto"/>
                <w:left w:val="none" w:sz="0" w:space="0" w:color="auto"/>
                <w:bottom w:val="none" w:sz="0" w:space="0" w:color="auto"/>
                <w:right w:val="none" w:sz="0" w:space="0" w:color="auto"/>
              </w:divBdr>
              <w:divsChild>
                <w:div w:id="59602669">
                  <w:marLeft w:val="0"/>
                  <w:marRight w:val="0"/>
                  <w:marTop w:val="0"/>
                  <w:marBottom w:val="0"/>
                  <w:divBdr>
                    <w:top w:val="none" w:sz="0" w:space="0" w:color="auto"/>
                    <w:left w:val="none" w:sz="0" w:space="0" w:color="auto"/>
                    <w:bottom w:val="none" w:sz="0" w:space="0" w:color="auto"/>
                    <w:right w:val="none" w:sz="0" w:space="0" w:color="auto"/>
                  </w:divBdr>
                </w:div>
                <w:div w:id="446509233">
                  <w:marLeft w:val="0"/>
                  <w:marRight w:val="0"/>
                  <w:marTop w:val="0"/>
                  <w:marBottom w:val="0"/>
                  <w:divBdr>
                    <w:top w:val="none" w:sz="0" w:space="0" w:color="auto"/>
                    <w:left w:val="none" w:sz="0" w:space="0" w:color="auto"/>
                    <w:bottom w:val="none" w:sz="0" w:space="0" w:color="auto"/>
                    <w:right w:val="none" w:sz="0" w:space="0" w:color="auto"/>
                  </w:divBdr>
                  <w:divsChild>
                    <w:div w:id="687607489">
                      <w:marLeft w:val="0"/>
                      <w:marRight w:val="0"/>
                      <w:marTop w:val="0"/>
                      <w:marBottom w:val="0"/>
                      <w:divBdr>
                        <w:top w:val="none" w:sz="0" w:space="0" w:color="auto"/>
                        <w:left w:val="none" w:sz="0" w:space="0" w:color="auto"/>
                        <w:bottom w:val="none" w:sz="0" w:space="0" w:color="auto"/>
                        <w:right w:val="none" w:sz="0" w:space="0" w:color="auto"/>
                      </w:divBdr>
                      <w:divsChild>
                        <w:div w:id="5465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815718">
          <w:marLeft w:val="0"/>
          <w:marRight w:val="0"/>
          <w:marTop w:val="0"/>
          <w:marBottom w:val="0"/>
          <w:divBdr>
            <w:top w:val="none" w:sz="0" w:space="0" w:color="auto"/>
            <w:left w:val="none" w:sz="0" w:space="0" w:color="auto"/>
            <w:bottom w:val="none" w:sz="0" w:space="0" w:color="auto"/>
            <w:right w:val="none" w:sz="0" w:space="0" w:color="auto"/>
          </w:divBdr>
          <w:divsChild>
            <w:div w:id="2100371900">
              <w:marLeft w:val="0"/>
              <w:marRight w:val="0"/>
              <w:marTop w:val="0"/>
              <w:marBottom w:val="0"/>
              <w:divBdr>
                <w:top w:val="none" w:sz="0" w:space="0" w:color="auto"/>
                <w:left w:val="none" w:sz="0" w:space="0" w:color="auto"/>
                <w:bottom w:val="none" w:sz="0" w:space="0" w:color="auto"/>
                <w:right w:val="none" w:sz="0" w:space="0" w:color="auto"/>
              </w:divBdr>
              <w:divsChild>
                <w:div w:id="1608660344">
                  <w:marLeft w:val="0"/>
                  <w:marRight w:val="0"/>
                  <w:marTop w:val="0"/>
                  <w:marBottom w:val="0"/>
                  <w:divBdr>
                    <w:top w:val="none" w:sz="0" w:space="0" w:color="auto"/>
                    <w:left w:val="none" w:sz="0" w:space="0" w:color="auto"/>
                    <w:bottom w:val="none" w:sz="0" w:space="0" w:color="auto"/>
                    <w:right w:val="none" w:sz="0" w:space="0" w:color="auto"/>
                  </w:divBdr>
                </w:div>
                <w:div w:id="1568804538">
                  <w:marLeft w:val="0"/>
                  <w:marRight w:val="0"/>
                  <w:marTop w:val="0"/>
                  <w:marBottom w:val="0"/>
                  <w:divBdr>
                    <w:top w:val="none" w:sz="0" w:space="0" w:color="auto"/>
                    <w:left w:val="none" w:sz="0" w:space="0" w:color="auto"/>
                    <w:bottom w:val="none" w:sz="0" w:space="0" w:color="auto"/>
                    <w:right w:val="none" w:sz="0" w:space="0" w:color="auto"/>
                  </w:divBdr>
                  <w:divsChild>
                    <w:div w:id="710767967">
                      <w:marLeft w:val="0"/>
                      <w:marRight w:val="0"/>
                      <w:marTop w:val="0"/>
                      <w:marBottom w:val="0"/>
                      <w:divBdr>
                        <w:top w:val="none" w:sz="0" w:space="0" w:color="auto"/>
                        <w:left w:val="none" w:sz="0" w:space="0" w:color="auto"/>
                        <w:bottom w:val="none" w:sz="0" w:space="0" w:color="auto"/>
                        <w:right w:val="none" w:sz="0" w:space="0" w:color="auto"/>
                      </w:divBdr>
                      <w:divsChild>
                        <w:div w:id="11448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994826">
          <w:marLeft w:val="0"/>
          <w:marRight w:val="0"/>
          <w:marTop w:val="0"/>
          <w:marBottom w:val="0"/>
          <w:divBdr>
            <w:top w:val="none" w:sz="0" w:space="0" w:color="auto"/>
            <w:left w:val="none" w:sz="0" w:space="0" w:color="auto"/>
            <w:bottom w:val="none" w:sz="0" w:space="0" w:color="auto"/>
            <w:right w:val="none" w:sz="0" w:space="0" w:color="auto"/>
          </w:divBdr>
          <w:divsChild>
            <w:div w:id="268971244">
              <w:marLeft w:val="0"/>
              <w:marRight w:val="0"/>
              <w:marTop w:val="0"/>
              <w:marBottom w:val="0"/>
              <w:divBdr>
                <w:top w:val="none" w:sz="0" w:space="0" w:color="auto"/>
                <w:left w:val="none" w:sz="0" w:space="0" w:color="auto"/>
                <w:bottom w:val="none" w:sz="0" w:space="0" w:color="auto"/>
                <w:right w:val="none" w:sz="0" w:space="0" w:color="auto"/>
              </w:divBdr>
              <w:divsChild>
                <w:div w:id="2095086651">
                  <w:marLeft w:val="0"/>
                  <w:marRight w:val="0"/>
                  <w:marTop w:val="0"/>
                  <w:marBottom w:val="0"/>
                  <w:divBdr>
                    <w:top w:val="none" w:sz="0" w:space="0" w:color="auto"/>
                    <w:left w:val="none" w:sz="0" w:space="0" w:color="auto"/>
                    <w:bottom w:val="none" w:sz="0" w:space="0" w:color="auto"/>
                    <w:right w:val="none" w:sz="0" w:space="0" w:color="auto"/>
                  </w:divBdr>
                </w:div>
                <w:div w:id="371148061">
                  <w:marLeft w:val="0"/>
                  <w:marRight w:val="0"/>
                  <w:marTop w:val="0"/>
                  <w:marBottom w:val="0"/>
                  <w:divBdr>
                    <w:top w:val="none" w:sz="0" w:space="0" w:color="auto"/>
                    <w:left w:val="none" w:sz="0" w:space="0" w:color="auto"/>
                    <w:bottom w:val="none" w:sz="0" w:space="0" w:color="auto"/>
                    <w:right w:val="none" w:sz="0" w:space="0" w:color="auto"/>
                  </w:divBdr>
                  <w:divsChild>
                    <w:div w:id="77024088">
                      <w:marLeft w:val="0"/>
                      <w:marRight w:val="0"/>
                      <w:marTop w:val="0"/>
                      <w:marBottom w:val="0"/>
                      <w:divBdr>
                        <w:top w:val="none" w:sz="0" w:space="0" w:color="auto"/>
                        <w:left w:val="none" w:sz="0" w:space="0" w:color="auto"/>
                        <w:bottom w:val="none" w:sz="0" w:space="0" w:color="auto"/>
                        <w:right w:val="none" w:sz="0" w:space="0" w:color="auto"/>
                      </w:divBdr>
                      <w:divsChild>
                        <w:div w:id="2218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5203">
          <w:marLeft w:val="0"/>
          <w:marRight w:val="0"/>
          <w:marTop w:val="0"/>
          <w:marBottom w:val="0"/>
          <w:divBdr>
            <w:top w:val="none" w:sz="0" w:space="0" w:color="auto"/>
            <w:left w:val="none" w:sz="0" w:space="0" w:color="auto"/>
            <w:bottom w:val="none" w:sz="0" w:space="0" w:color="auto"/>
            <w:right w:val="none" w:sz="0" w:space="0" w:color="auto"/>
          </w:divBdr>
          <w:divsChild>
            <w:div w:id="954674519">
              <w:marLeft w:val="0"/>
              <w:marRight w:val="0"/>
              <w:marTop w:val="0"/>
              <w:marBottom w:val="0"/>
              <w:divBdr>
                <w:top w:val="none" w:sz="0" w:space="0" w:color="auto"/>
                <w:left w:val="none" w:sz="0" w:space="0" w:color="auto"/>
                <w:bottom w:val="none" w:sz="0" w:space="0" w:color="auto"/>
                <w:right w:val="none" w:sz="0" w:space="0" w:color="auto"/>
              </w:divBdr>
              <w:divsChild>
                <w:div w:id="235432179">
                  <w:marLeft w:val="0"/>
                  <w:marRight w:val="0"/>
                  <w:marTop w:val="0"/>
                  <w:marBottom w:val="0"/>
                  <w:divBdr>
                    <w:top w:val="none" w:sz="0" w:space="0" w:color="auto"/>
                    <w:left w:val="none" w:sz="0" w:space="0" w:color="auto"/>
                    <w:bottom w:val="none" w:sz="0" w:space="0" w:color="auto"/>
                    <w:right w:val="none" w:sz="0" w:space="0" w:color="auto"/>
                  </w:divBdr>
                </w:div>
                <w:div w:id="1001464993">
                  <w:marLeft w:val="0"/>
                  <w:marRight w:val="0"/>
                  <w:marTop w:val="0"/>
                  <w:marBottom w:val="0"/>
                  <w:divBdr>
                    <w:top w:val="none" w:sz="0" w:space="0" w:color="auto"/>
                    <w:left w:val="none" w:sz="0" w:space="0" w:color="auto"/>
                    <w:bottom w:val="none" w:sz="0" w:space="0" w:color="auto"/>
                    <w:right w:val="none" w:sz="0" w:space="0" w:color="auto"/>
                  </w:divBdr>
                  <w:divsChild>
                    <w:div w:id="1548836899">
                      <w:marLeft w:val="0"/>
                      <w:marRight w:val="0"/>
                      <w:marTop w:val="0"/>
                      <w:marBottom w:val="0"/>
                      <w:divBdr>
                        <w:top w:val="none" w:sz="0" w:space="0" w:color="auto"/>
                        <w:left w:val="none" w:sz="0" w:space="0" w:color="auto"/>
                        <w:bottom w:val="none" w:sz="0" w:space="0" w:color="auto"/>
                        <w:right w:val="none" w:sz="0" w:space="0" w:color="auto"/>
                      </w:divBdr>
                      <w:divsChild>
                        <w:div w:id="1497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28317">
          <w:marLeft w:val="0"/>
          <w:marRight w:val="0"/>
          <w:marTop w:val="0"/>
          <w:marBottom w:val="0"/>
          <w:divBdr>
            <w:top w:val="none" w:sz="0" w:space="0" w:color="auto"/>
            <w:left w:val="none" w:sz="0" w:space="0" w:color="auto"/>
            <w:bottom w:val="none" w:sz="0" w:space="0" w:color="auto"/>
            <w:right w:val="none" w:sz="0" w:space="0" w:color="auto"/>
          </w:divBdr>
          <w:divsChild>
            <w:div w:id="316148175">
              <w:marLeft w:val="0"/>
              <w:marRight w:val="0"/>
              <w:marTop w:val="0"/>
              <w:marBottom w:val="0"/>
              <w:divBdr>
                <w:top w:val="none" w:sz="0" w:space="0" w:color="auto"/>
                <w:left w:val="none" w:sz="0" w:space="0" w:color="auto"/>
                <w:bottom w:val="none" w:sz="0" w:space="0" w:color="auto"/>
                <w:right w:val="none" w:sz="0" w:space="0" w:color="auto"/>
              </w:divBdr>
              <w:divsChild>
                <w:div w:id="695888711">
                  <w:marLeft w:val="0"/>
                  <w:marRight w:val="0"/>
                  <w:marTop w:val="0"/>
                  <w:marBottom w:val="0"/>
                  <w:divBdr>
                    <w:top w:val="none" w:sz="0" w:space="0" w:color="auto"/>
                    <w:left w:val="none" w:sz="0" w:space="0" w:color="auto"/>
                    <w:bottom w:val="none" w:sz="0" w:space="0" w:color="auto"/>
                    <w:right w:val="none" w:sz="0" w:space="0" w:color="auto"/>
                  </w:divBdr>
                </w:div>
                <w:div w:id="1265961848">
                  <w:marLeft w:val="0"/>
                  <w:marRight w:val="0"/>
                  <w:marTop w:val="0"/>
                  <w:marBottom w:val="0"/>
                  <w:divBdr>
                    <w:top w:val="none" w:sz="0" w:space="0" w:color="auto"/>
                    <w:left w:val="none" w:sz="0" w:space="0" w:color="auto"/>
                    <w:bottom w:val="none" w:sz="0" w:space="0" w:color="auto"/>
                    <w:right w:val="none" w:sz="0" w:space="0" w:color="auto"/>
                  </w:divBdr>
                  <w:divsChild>
                    <w:div w:id="450587687">
                      <w:marLeft w:val="0"/>
                      <w:marRight w:val="0"/>
                      <w:marTop w:val="0"/>
                      <w:marBottom w:val="0"/>
                      <w:divBdr>
                        <w:top w:val="none" w:sz="0" w:space="0" w:color="auto"/>
                        <w:left w:val="none" w:sz="0" w:space="0" w:color="auto"/>
                        <w:bottom w:val="none" w:sz="0" w:space="0" w:color="auto"/>
                        <w:right w:val="none" w:sz="0" w:space="0" w:color="auto"/>
                      </w:divBdr>
                      <w:divsChild>
                        <w:div w:id="6172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87819">
          <w:marLeft w:val="0"/>
          <w:marRight w:val="0"/>
          <w:marTop w:val="0"/>
          <w:marBottom w:val="0"/>
          <w:divBdr>
            <w:top w:val="none" w:sz="0" w:space="0" w:color="auto"/>
            <w:left w:val="none" w:sz="0" w:space="0" w:color="auto"/>
            <w:bottom w:val="none" w:sz="0" w:space="0" w:color="auto"/>
            <w:right w:val="none" w:sz="0" w:space="0" w:color="auto"/>
          </w:divBdr>
          <w:divsChild>
            <w:div w:id="577134294">
              <w:marLeft w:val="0"/>
              <w:marRight w:val="0"/>
              <w:marTop w:val="0"/>
              <w:marBottom w:val="0"/>
              <w:divBdr>
                <w:top w:val="none" w:sz="0" w:space="0" w:color="auto"/>
                <w:left w:val="none" w:sz="0" w:space="0" w:color="auto"/>
                <w:bottom w:val="none" w:sz="0" w:space="0" w:color="auto"/>
                <w:right w:val="none" w:sz="0" w:space="0" w:color="auto"/>
              </w:divBdr>
              <w:divsChild>
                <w:div w:id="225462025">
                  <w:marLeft w:val="0"/>
                  <w:marRight w:val="0"/>
                  <w:marTop w:val="0"/>
                  <w:marBottom w:val="0"/>
                  <w:divBdr>
                    <w:top w:val="none" w:sz="0" w:space="0" w:color="auto"/>
                    <w:left w:val="none" w:sz="0" w:space="0" w:color="auto"/>
                    <w:bottom w:val="none" w:sz="0" w:space="0" w:color="auto"/>
                    <w:right w:val="none" w:sz="0" w:space="0" w:color="auto"/>
                  </w:divBdr>
                </w:div>
                <w:div w:id="12194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175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4924043">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052202">
      <w:bodyDiv w:val="1"/>
      <w:marLeft w:val="0"/>
      <w:marRight w:val="0"/>
      <w:marTop w:val="0"/>
      <w:marBottom w:val="0"/>
      <w:divBdr>
        <w:top w:val="none" w:sz="0" w:space="0" w:color="auto"/>
        <w:left w:val="none" w:sz="0" w:space="0" w:color="auto"/>
        <w:bottom w:val="none" w:sz="0" w:space="0" w:color="auto"/>
        <w:right w:val="none" w:sz="0" w:space="0" w:color="auto"/>
      </w:divBdr>
    </w:div>
    <w:div w:id="1585409727">
      <w:bodyDiv w:val="1"/>
      <w:marLeft w:val="0"/>
      <w:marRight w:val="0"/>
      <w:marTop w:val="0"/>
      <w:marBottom w:val="0"/>
      <w:divBdr>
        <w:top w:val="none" w:sz="0" w:space="0" w:color="auto"/>
        <w:left w:val="none" w:sz="0" w:space="0" w:color="auto"/>
        <w:bottom w:val="none" w:sz="0" w:space="0" w:color="auto"/>
        <w:right w:val="none" w:sz="0" w:space="0" w:color="auto"/>
      </w:divBdr>
    </w:div>
    <w:div w:id="1593779324">
      <w:bodyDiv w:val="1"/>
      <w:marLeft w:val="0"/>
      <w:marRight w:val="0"/>
      <w:marTop w:val="0"/>
      <w:marBottom w:val="0"/>
      <w:divBdr>
        <w:top w:val="none" w:sz="0" w:space="0" w:color="auto"/>
        <w:left w:val="none" w:sz="0" w:space="0" w:color="auto"/>
        <w:bottom w:val="none" w:sz="0" w:space="0" w:color="auto"/>
        <w:right w:val="none" w:sz="0" w:space="0" w:color="auto"/>
      </w:divBdr>
    </w:div>
    <w:div w:id="1610505357">
      <w:bodyDiv w:val="1"/>
      <w:marLeft w:val="0"/>
      <w:marRight w:val="0"/>
      <w:marTop w:val="0"/>
      <w:marBottom w:val="0"/>
      <w:divBdr>
        <w:top w:val="none" w:sz="0" w:space="0" w:color="auto"/>
        <w:left w:val="none" w:sz="0" w:space="0" w:color="auto"/>
        <w:bottom w:val="none" w:sz="0" w:space="0" w:color="auto"/>
        <w:right w:val="none" w:sz="0" w:space="0" w:color="auto"/>
      </w:divBdr>
    </w:div>
    <w:div w:id="1615793083">
      <w:bodyDiv w:val="1"/>
      <w:marLeft w:val="0"/>
      <w:marRight w:val="0"/>
      <w:marTop w:val="0"/>
      <w:marBottom w:val="0"/>
      <w:divBdr>
        <w:top w:val="none" w:sz="0" w:space="0" w:color="auto"/>
        <w:left w:val="none" w:sz="0" w:space="0" w:color="auto"/>
        <w:bottom w:val="none" w:sz="0" w:space="0" w:color="auto"/>
        <w:right w:val="none" w:sz="0" w:space="0" w:color="auto"/>
      </w:divBdr>
      <w:divsChild>
        <w:div w:id="959259909">
          <w:marLeft w:val="0"/>
          <w:marRight w:val="0"/>
          <w:marTop w:val="0"/>
          <w:marBottom w:val="0"/>
          <w:divBdr>
            <w:top w:val="none" w:sz="0" w:space="0" w:color="auto"/>
            <w:left w:val="none" w:sz="0" w:space="0" w:color="auto"/>
            <w:bottom w:val="none" w:sz="0" w:space="0" w:color="auto"/>
            <w:right w:val="none" w:sz="0" w:space="0" w:color="auto"/>
          </w:divBdr>
          <w:divsChild>
            <w:div w:id="1709642474">
              <w:marLeft w:val="0"/>
              <w:marRight w:val="0"/>
              <w:marTop w:val="0"/>
              <w:marBottom w:val="0"/>
              <w:divBdr>
                <w:top w:val="none" w:sz="0" w:space="0" w:color="auto"/>
                <w:left w:val="none" w:sz="0" w:space="0" w:color="auto"/>
                <w:bottom w:val="none" w:sz="0" w:space="0" w:color="auto"/>
                <w:right w:val="none" w:sz="0" w:space="0" w:color="auto"/>
              </w:divBdr>
            </w:div>
          </w:divsChild>
        </w:div>
        <w:div w:id="1534807715">
          <w:marLeft w:val="0"/>
          <w:marRight w:val="0"/>
          <w:marTop w:val="0"/>
          <w:marBottom w:val="0"/>
          <w:divBdr>
            <w:top w:val="none" w:sz="0" w:space="0" w:color="auto"/>
            <w:left w:val="none" w:sz="0" w:space="0" w:color="auto"/>
            <w:bottom w:val="none" w:sz="0" w:space="0" w:color="auto"/>
            <w:right w:val="none" w:sz="0" w:space="0" w:color="auto"/>
          </w:divBdr>
          <w:divsChild>
            <w:div w:id="11929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77930">
      <w:bodyDiv w:val="1"/>
      <w:marLeft w:val="0"/>
      <w:marRight w:val="0"/>
      <w:marTop w:val="0"/>
      <w:marBottom w:val="0"/>
      <w:divBdr>
        <w:top w:val="none" w:sz="0" w:space="0" w:color="auto"/>
        <w:left w:val="none" w:sz="0" w:space="0" w:color="auto"/>
        <w:bottom w:val="none" w:sz="0" w:space="0" w:color="auto"/>
        <w:right w:val="none" w:sz="0" w:space="0" w:color="auto"/>
      </w:divBdr>
    </w:div>
    <w:div w:id="1632781001">
      <w:bodyDiv w:val="1"/>
      <w:marLeft w:val="0"/>
      <w:marRight w:val="0"/>
      <w:marTop w:val="0"/>
      <w:marBottom w:val="0"/>
      <w:divBdr>
        <w:top w:val="none" w:sz="0" w:space="0" w:color="auto"/>
        <w:left w:val="none" w:sz="0" w:space="0" w:color="auto"/>
        <w:bottom w:val="none" w:sz="0" w:space="0" w:color="auto"/>
        <w:right w:val="none" w:sz="0" w:space="0" w:color="auto"/>
      </w:divBdr>
    </w:div>
    <w:div w:id="1642614696">
      <w:bodyDiv w:val="1"/>
      <w:marLeft w:val="0"/>
      <w:marRight w:val="0"/>
      <w:marTop w:val="0"/>
      <w:marBottom w:val="0"/>
      <w:divBdr>
        <w:top w:val="none" w:sz="0" w:space="0" w:color="auto"/>
        <w:left w:val="none" w:sz="0" w:space="0" w:color="auto"/>
        <w:bottom w:val="none" w:sz="0" w:space="0" w:color="auto"/>
        <w:right w:val="none" w:sz="0" w:space="0" w:color="auto"/>
      </w:divBdr>
    </w:div>
    <w:div w:id="1647010101">
      <w:bodyDiv w:val="1"/>
      <w:marLeft w:val="0"/>
      <w:marRight w:val="0"/>
      <w:marTop w:val="0"/>
      <w:marBottom w:val="0"/>
      <w:divBdr>
        <w:top w:val="none" w:sz="0" w:space="0" w:color="auto"/>
        <w:left w:val="none" w:sz="0" w:space="0" w:color="auto"/>
        <w:bottom w:val="none" w:sz="0" w:space="0" w:color="auto"/>
        <w:right w:val="none" w:sz="0" w:space="0" w:color="auto"/>
      </w:divBdr>
    </w:div>
    <w:div w:id="1648824482">
      <w:bodyDiv w:val="1"/>
      <w:marLeft w:val="0"/>
      <w:marRight w:val="0"/>
      <w:marTop w:val="0"/>
      <w:marBottom w:val="0"/>
      <w:divBdr>
        <w:top w:val="none" w:sz="0" w:space="0" w:color="auto"/>
        <w:left w:val="none" w:sz="0" w:space="0" w:color="auto"/>
        <w:bottom w:val="none" w:sz="0" w:space="0" w:color="auto"/>
        <w:right w:val="none" w:sz="0" w:space="0" w:color="auto"/>
      </w:divBdr>
    </w:div>
    <w:div w:id="1655598742">
      <w:bodyDiv w:val="1"/>
      <w:marLeft w:val="0"/>
      <w:marRight w:val="0"/>
      <w:marTop w:val="0"/>
      <w:marBottom w:val="0"/>
      <w:divBdr>
        <w:top w:val="none" w:sz="0" w:space="0" w:color="auto"/>
        <w:left w:val="none" w:sz="0" w:space="0" w:color="auto"/>
        <w:bottom w:val="none" w:sz="0" w:space="0" w:color="auto"/>
        <w:right w:val="none" w:sz="0" w:space="0" w:color="auto"/>
      </w:divBdr>
      <w:divsChild>
        <w:div w:id="1893615732">
          <w:marLeft w:val="0"/>
          <w:marRight w:val="0"/>
          <w:marTop w:val="0"/>
          <w:marBottom w:val="0"/>
          <w:divBdr>
            <w:top w:val="none" w:sz="0" w:space="0" w:color="auto"/>
            <w:left w:val="none" w:sz="0" w:space="0" w:color="auto"/>
            <w:bottom w:val="none" w:sz="0" w:space="0" w:color="auto"/>
            <w:right w:val="none" w:sz="0" w:space="0" w:color="auto"/>
          </w:divBdr>
        </w:div>
        <w:div w:id="650018077">
          <w:marLeft w:val="0"/>
          <w:marRight w:val="0"/>
          <w:marTop w:val="0"/>
          <w:marBottom w:val="0"/>
          <w:divBdr>
            <w:top w:val="none" w:sz="0" w:space="0" w:color="auto"/>
            <w:left w:val="none" w:sz="0" w:space="0" w:color="auto"/>
            <w:bottom w:val="none" w:sz="0" w:space="0" w:color="auto"/>
            <w:right w:val="none" w:sz="0" w:space="0" w:color="auto"/>
          </w:divBdr>
          <w:divsChild>
            <w:div w:id="7547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2724">
      <w:bodyDiv w:val="1"/>
      <w:marLeft w:val="0"/>
      <w:marRight w:val="0"/>
      <w:marTop w:val="0"/>
      <w:marBottom w:val="0"/>
      <w:divBdr>
        <w:top w:val="none" w:sz="0" w:space="0" w:color="auto"/>
        <w:left w:val="none" w:sz="0" w:space="0" w:color="auto"/>
        <w:bottom w:val="none" w:sz="0" w:space="0" w:color="auto"/>
        <w:right w:val="none" w:sz="0" w:space="0" w:color="auto"/>
      </w:divBdr>
    </w:div>
    <w:div w:id="16813484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63884">
      <w:bodyDiv w:val="1"/>
      <w:marLeft w:val="0"/>
      <w:marRight w:val="0"/>
      <w:marTop w:val="0"/>
      <w:marBottom w:val="0"/>
      <w:divBdr>
        <w:top w:val="none" w:sz="0" w:space="0" w:color="auto"/>
        <w:left w:val="none" w:sz="0" w:space="0" w:color="auto"/>
        <w:bottom w:val="none" w:sz="0" w:space="0" w:color="auto"/>
        <w:right w:val="none" w:sz="0" w:space="0" w:color="auto"/>
      </w:divBdr>
      <w:divsChild>
        <w:div w:id="53740219">
          <w:marLeft w:val="0"/>
          <w:marRight w:val="0"/>
          <w:marTop w:val="0"/>
          <w:marBottom w:val="720"/>
          <w:divBdr>
            <w:top w:val="none" w:sz="0" w:space="0" w:color="auto"/>
            <w:left w:val="none" w:sz="0" w:space="0" w:color="auto"/>
            <w:bottom w:val="single" w:sz="18" w:space="15" w:color="E8E8E8"/>
            <w:right w:val="none" w:sz="0" w:space="0" w:color="auto"/>
          </w:divBdr>
          <w:divsChild>
            <w:div w:id="1576822087">
              <w:marLeft w:val="0"/>
              <w:marRight w:val="225"/>
              <w:marTop w:val="0"/>
              <w:marBottom w:val="0"/>
              <w:divBdr>
                <w:top w:val="none" w:sz="0" w:space="0" w:color="auto"/>
                <w:left w:val="none" w:sz="0" w:space="0" w:color="auto"/>
                <w:bottom w:val="none" w:sz="0" w:space="0" w:color="auto"/>
                <w:right w:val="none" w:sz="0" w:space="0" w:color="auto"/>
              </w:divBdr>
            </w:div>
          </w:divsChild>
        </w:div>
        <w:div w:id="45571621">
          <w:marLeft w:val="0"/>
          <w:marRight w:val="0"/>
          <w:marTop w:val="0"/>
          <w:marBottom w:val="0"/>
          <w:divBdr>
            <w:top w:val="none" w:sz="0" w:space="0" w:color="auto"/>
            <w:left w:val="none" w:sz="0" w:space="0" w:color="auto"/>
            <w:bottom w:val="none" w:sz="0" w:space="0" w:color="auto"/>
            <w:right w:val="none" w:sz="0" w:space="0" w:color="auto"/>
          </w:divBdr>
          <w:divsChild>
            <w:div w:id="10885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40693">
      <w:bodyDiv w:val="1"/>
      <w:marLeft w:val="0"/>
      <w:marRight w:val="0"/>
      <w:marTop w:val="0"/>
      <w:marBottom w:val="0"/>
      <w:divBdr>
        <w:top w:val="none" w:sz="0" w:space="0" w:color="auto"/>
        <w:left w:val="none" w:sz="0" w:space="0" w:color="auto"/>
        <w:bottom w:val="none" w:sz="0" w:space="0" w:color="auto"/>
        <w:right w:val="none" w:sz="0" w:space="0" w:color="auto"/>
      </w:divBdr>
      <w:divsChild>
        <w:div w:id="2103911921">
          <w:marLeft w:val="0"/>
          <w:marRight w:val="0"/>
          <w:marTop w:val="0"/>
          <w:marBottom w:val="0"/>
          <w:divBdr>
            <w:top w:val="none" w:sz="0" w:space="0" w:color="auto"/>
            <w:left w:val="none" w:sz="0" w:space="0" w:color="auto"/>
            <w:bottom w:val="none" w:sz="0" w:space="0" w:color="auto"/>
            <w:right w:val="none" w:sz="0" w:space="0" w:color="auto"/>
          </w:divBdr>
          <w:divsChild>
            <w:div w:id="653535965">
              <w:marLeft w:val="0"/>
              <w:marRight w:val="0"/>
              <w:marTop w:val="0"/>
              <w:marBottom w:val="0"/>
              <w:divBdr>
                <w:top w:val="none" w:sz="0" w:space="0" w:color="auto"/>
                <w:left w:val="none" w:sz="0" w:space="0" w:color="auto"/>
                <w:bottom w:val="none" w:sz="0" w:space="0" w:color="auto"/>
                <w:right w:val="none" w:sz="0" w:space="0" w:color="auto"/>
              </w:divBdr>
            </w:div>
          </w:divsChild>
        </w:div>
        <w:div w:id="697124698">
          <w:marLeft w:val="0"/>
          <w:marRight w:val="0"/>
          <w:marTop w:val="0"/>
          <w:marBottom w:val="0"/>
          <w:divBdr>
            <w:top w:val="none" w:sz="0" w:space="0" w:color="auto"/>
            <w:left w:val="none" w:sz="0" w:space="0" w:color="auto"/>
            <w:bottom w:val="none" w:sz="0" w:space="0" w:color="auto"/>
            <w:right w:val="none" w:sz="0" w:space="0" w:color="auto"/>
          </w:divBdr>
        </w:div>
        <w:div w:id="704714626">
          <w:marLeft w:val="0"/>
          <w:marRight w:val="0"/>
          <w:marTop w:val="0"/>
          <w:marBottom w:val="0"/>
          <w:divBdr>
            <w:top w:val="none" w:sz="0" w:space="0" w:color="auto"/>
            <w:left w:val="none" w:sz="0" w:space="0" w:color="auto"/>
            <w:bottom w:val="none" w:sz="0" w:space="0" w:color="auto"/>
            <w:right w:val="none" w:sz="0" w:space="0" w:color="auto"/>
          </w:divBdr>
          <w:divsChild>
            <w:div w:id="19597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5865">
      <w:bodyDiv w:val="1"/>
      <w:marLeft w:val="0"/>
      <w:marRight w:val="0"/>
      <w:marTop w:val="0"/>
      <w:marBottom w:val="0"/>
      <w:divBdr>
        <w:top w:val="none" w:sz="0" w:space="0" w:color="auto"/>
        <w:left w:val="none" w:sz="0" w:space="0" w:color="auto"/>
        <w:bottom w:val="none" w:sz="0" w:space="0" w:color="auto"/>
        <w:right w:val="none" w:sz="0" w:space="0" w:color="auto"/>
      </w:divBdr>
      <w:divsChild>
        <w:div w:id="1714841590">
          <w:marLeft w:val="0"/>
          <w:marRight w:val="0"/>
          <w:marTop w:val="0"/>
          <w:marBottom w:val="0"/>
          <w:divBdr>
            <w:top w:val="none" w:sz="0" w:space="0" w:color="auto"/>
            <w:left w:val="none" w:sz="0" w:space="0" w:color="auto"/>
            <w:bottom w:val="none" w:sz="0" w:space="0" w:color="auto"/>
            <w:right w:val="none" w:sz="0" w:space="0" w:color="auto"/>
          </w:divBdr>
          <w:divsChild>
            <w:div w:id="827482918">
              <w:marLeft w:val="0"/>
              <w:marRight w:val="0"/>
              <w:marTop w:val="0"/>
              <w:marBottom w:val="0"/>
              <w:divBdr>
                <w:top w:val="none" w:sz="0" w:space="0" w:color="auto"/>
                <w:left w:val="none" w:sz="0" w:space="0" w:color="auto"/>
                <w:bottom w:val="none" w:sz="0" w:space="0" w:color="auto"/>
                <w:right w:val="none" w:sz="0" w:space="0" w:color="auto"/>
              </w:divBdr>
            </w:div>
            <w:div w:id="1408770166">
              <w:marLeft w:val="0"/>
              <w:marRight w:val="0"/>
              <w:marTop w:val="0"/>
              <w:marBottom w:val="0"/>
              <w:divBdr>
                <w:top w:val="none" w:sz="0" w:space="0" w:color="auto"/>
                <w:left w:val="none" w:sz="0" w:space="0" w:color="auto"/>
                <w:bottom w:val="none" w:sz="0" w:space="0" w:color="auto"/>
                <w:right w:val="none" w:sz="0" w:space="0" w:color="auto"/>
              </w:divBdr>
            </w:div>
          </w:divsChild>
        </w:div>
        <w:div w:id="2137092797">
          <w:marLeft w:val="0"/>
          <w:marRight w:val="0"/>
          <w:marTop w:val="0"/>
          <w:marBottom w:val="0"/>
          <w:divBdr>
            <w:top w:val="none" w:sz="0" w:space="0" w:color="auto"/>
            <w:left w:val="none" w:sz="0" w:space="0" w:color="auto"/>
            <w:bottom w:val="none" w:sz="0" w:space="0" w:color="auto"/>
            <w:right w:val="none" w:sz="0" w:space="0" w:color="auto"/>
          </w:divBdr>
          <w:divsChild>
            <w:div w:id="16290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7892">
      <w:bodyDiv w:val="1"/>
      <w:marLeft w:val="0"/>
      <w:marRight w:val="0"/>
      <w:marTop w:val="0"/>
      <w:marBottom w:val="0"/>
      <w:divBdr>
        <w:top w:val="none" w:sz="0" w:space="0" w:color="auto"/>
        <w:left w:val="none" w:sz="0" w:space="0" w:color="auto"/>
        <w:bottom w:val="none" w:sz="0" w:space="0" w:color="auto"/>
        <w:right w:val="none" w:sz="0" w:space="0" w:color="auto"/>
      </w:divBdr>
    </w:div>
    <w:div w:id="1744721701">
      <w:bodyDiv w:val="1"/>
      <w:marLeft w:val="0"/>
      <w:marRight w:val="0"/>
      <w:marTop w:val="0"/>
      <w:marBottom w:val="0"/>
      <w:divBdr>
        <w:top w:val="none" w:sz="0" w:space="0" w:color="auto"/>
        <w:left w:val="none" w:sz="0" w:space="0" w:color="auto"/>
        <w:bottom w:val="none" w:sz="0" w:space="0" w:color="auto"/>
        <w:right w:val="none" w:sz="0" w:space="0" w:color="auto"/>
      </w:divBdr>
      <w:divsChild>
        <w:div w:id="1683819139">
          <w:marLeft w:val="0"/>
          <w:marRight w:val="0"/>
          <w:marTop w:val="0"/>
          <w:marBottom w:val="0"/>
          <w:divBdr>
            <w:top w:val="none" w:sz="0" w:space="0" w:color="auto"/>
            <w:left w:val="none" w:sz="0" w:space="0" w:color="auto"/>
            <w:bottom w:val="none" w:sz="0" w:space="0" w:color="auto"/>
            <w:right w:val="none" w:sz="0" w:space="0" w:color="auto"/>
          </w:divBdr>
          <w:divsChild>
            <w:div w:id="2137943017">
              <w:marLeft w:val="0"/>
              <w:marRight w:val="0"/>
              <w:marTop w:val="0"/>
              <w:marBottom w:val="0"/>
              <w:divBdr>
                <w:top w:val="none" w:sz="0" w:space="0" w:color="auto"/>
                <w:left w:val="none" w:sz="0" w:space="0" w:color="auto"/>
                <w:bottom w:val="none" w:sz="0" w:space="0" w:color="auto"/>
                <w:right w:val="none" w:sz="0" w:space="0" w:color="auto"/>
              </w:divBdr>
            </w:div>
          </w:divsChild>
        </w:div>
        <w:div w:id="1550726617">
          <w:marLeft w:val="0"/>
          <w:marRight w:val="0"/>
          <w:marTop w:val="0"/>
          <w:marBottom w:val="0"/>
          <w:divBdr>
            <w:top w:val="none" w:sz="0" w:space="0" w:color="auto"/>
            <w:left w:val="none" w:sz="0" w:space="0" w:color="auto"/>
            <w:bottom w:val="none" w:sz="0" w:space="0" w:color="auto"/>
            <w:right w:val="none" w:sz="0" w:space="0" w:color="auto"/>
          </w:divBdr>
          <w:divsChild>
            <w:div w:id="14961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619">
      <w:bodyDiv w:val="1"/>
      <w:marLeft w:val="0"/>
      <w:marRight w:val="0"/>
      <w:marTop w:val="0"/>
      <w:marBottom w:val="0"/>
      <w:divBdr>
        <w:top w:val="none" w:sz="0" w:space="0" w:color="auto"/>
        <w:left w:val="none" w:sz="0" w:space="0" w:color="auto"/>
        <w:bottom w:val="none" w:sz="0" w:space="0" w:color="auto"/>
        <w:right w:val="none" w:sz="0" w:space="0" w:color="auto"/>
      </w:divBdr>
      <w:divsChild>
        <w:div w:id="1942686151">
          <w:marLeft w:val="0"/>
          <w:marRight w:val="0"/>
          <w:marTop w:val="0"/>
          <w:marBottom w:val="0"/>
          <w:divBdr>
            <w:top w:val="none" w:sz="0" w:space="0" w:color="auto"/>
            <w:left w:val="none" w:sz="0" w:space="0" w:color="auto"/>
            <w:bottom w:val="none" w:sz="0" w:space="0" w:color="auto"/>
            <w:right w:val="none" w:sz="0" w:space="0" w:color="auto"/>
          </w:divBdr>
          <w:divsChild>
            <w:div w:id="1451584039">
              <w:marLeft w:val="0"/>
              <w:marRight w:val="0"/>
              <w:marTop w:val="0"/>
              <w:marBottom w:val="0"/>
              <w:divBdr>
                <w:top w:val="none" w:sz="0" w:space="0" w:color="auto"/>
                <w:left w:val="none" w:sz="0" w:space="0" w:color="auto"/>
                <w:bottom w:val="none" w:sz="0" w:space="0" w:color="auto"/>
                <w:right w:val="none" w:sz="0" w:space="0" w:color="auto"/>
              </w:divBdr>
            </w:div>
          </w:divsChild>
        </w:div>
        <w:div w:id="1687360759">
          <w:marLeft w:val="0"/>
          <w:marRight w:val="0"/>
          <w:marTop w:val="0"/>
          <w:marBottom w:val="0"/>
          <w:divBdr>
            <w:top w:val="none" w:sz="0" w:space="0" w:color="auto"/>
            <w:left w:val="none" w:sz="0" w:space="0" w:color="auto"/>
            <w:bottom w:val="none" w:sz="0" w:space="0" w:color="auto"/>
            <w:right w:val="none" w:sz="0" w:space="0" w:color="auto"/>
          </w:divBdr>
          <w:divsChild>
            <w:div w:id="781920275">
              <w:marLeft w:val="0"/>
              <w:marRight w:val="0"/>
              <w:marTop w:val="0"/>
              <w:marBottom w:val="0"/>
              <w:divBdr>
                <w:top w:val="none" w:sz="0" w:space="0" w:color="auto"/>
                <w:left w:val="none" w:sz="0" w:space="0" w:color="auto"/>
                <w:bottom w:val="none" w:sz="0" w:space="0" w:color="auto"/>
                <w:right w:val="none" w:sz="0" w:space="0" w:color="auto"/>
              </w:divBdr>
            </w:div>
            <w:div w:id="1821118668">
              <w:marLeft w:val="0"/>
              <w:marRight w:val="0"/>
              <w:marTop w:val="0"/>
              <w:marBottom w:val="0"/>
              <w:divBdr>
                <w:top w:val="none" w:sz="0" w:space="0" w:color="auto"/>
                <w:left w:val="none" w:sz="0" w:space="0" w:color="auto"/>
                <w:bottom w:val="none" w:sz="0" w:space="0" w:color="auto"/>
                <w:right w:val="none" w:sz="0" w:space="0" w:color="auto"/>
              </w:divBdr>
            </w:div>
          </w:divsChild>
        </w:div>
        <w:div w:id="1434978064">
          <w:marLeft w:val="0"/>
          <w:marRight w:val="0"/>
          <w:marTop w:val="0"/>
          <w:marBottom w:val="360"/>
          <w:divBdr>
            <w:top w:val="none" w:sz="0" w:space="4" w:color="auto"/>
            <w:left w:val="single" w:sz="36" w:space="11" w:color="FFE7AF"/>
            <w:bottom w:val="none" w:sz="0" w:space="4" w:color="auto"/>
            <w:right w:val="none" w:sz="0" w:space="0" w:color="auto"/>
          </w:divBdr>
        </w:div>
      </w:divsChild>
    </w:div>
    <w:div w:id="1749964068">
      <w:bodyDiv w:val="1"/>
      <w:marLeft w:val="0"/>
      <w:marRight w:val="0"/>
      <w:marTop w:val="0"/>
      <w:marBottom w:val="0"/>
      <w:divBdr>
        <w:top w:val="none" w:sz="0" w:space="0" w:color="auto"/>
        <w:left w:val="none" w:sz="0" w:space="0" w:color="auto"/>
        <w:bottom w:val="none" w:sz="0" w:space="0" w:color="auto"/>
        <w:right w:val="none" w:sz="0" w:space="0" w:color="auto"/>
      </w:divBdr>
    </w:div>
    <w:div w:id="1753088838">
      <w:bodyDiv w:val="1"/>
      <w:marLeft w:val="0"/>
      <w:marRight w:val="0"/>
      <w:marTop w:val="0"/>
      <w:marBottom w:val="0"/>
      <w:divBdr>
        <w:top w:val="none" w:sz="0" w:space="0" w:color="auto"/>
        <w:left w:val="none" w:sz="0" w:space="0" w:color="auto"/>
        <w:bottom w:val="none" w:sz="0" w:space="0" w:color="auto"/>
        <w:right w:val="none" w:sz="0" w:space="0" w:color="auto"/>
      </w:divBdr>
    </w:div>
    <w:div w:id="1759598018">
      <w:bodyDiv w:val="1"/>
      <w:marLeft w:val="0"/>
      <w:marRight w:val="0"/>
      <w:marTop w:val="0"/>
      <w:marBottom w:val="0"/>
      <w:divBdr>
        <w:top w:val="none" w:sz="0" w:space="0" w:color="auto"/>
        <w:left w:val="none" w:sz="0" w:space="0" w:color="auto"/>
        <w:bottom w:val="none" w:sz="0" w:space="0" w:color="auto"/>
        <w:right w:val="none" w:sz="0" w:space="0" w:color="auto"/>
      </w:divBdr>
    </w:div>
    <w:div w:id="1813936962">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75335">
      <w:bodyDiv w:val="1"/>
      <w:marLeft w:val="0"/>
      <w:marRight w:val="0"/>
      <w:marTop w:val="0"/>
      <w:marBottom w:val="0"/>
      <w:divBdr>
        <w:top w:val="none" w:sz="0" w:space="0" w:color="auto"/>
        <w:left w:val="none" w:sz="0" w:space="0" w:color="auto"/>
        <w:bottom w:val="none" w:sz="0" w:space="0" w:color="auto"/>
        <w:right w:val="none" w:sz="0" w:space="0" w:color="auto"/>
      </w:divBdr>
    </w:div>
    <w:div w:id="1845050525">
      <w:bodyDiv w:val="1"/>
      <w:marLeft w:val="0"/>
      <w:marRight w:val="0"/>
      <w:marTop w:val="0"/>
      <w:marBottom w:val="0"/>
      <w:divBdr>
        <w:top w:val="none" w:sz="0" w:space="0" w:color="auto"/>
        <w:left w:val="none" w:sz="0" w:space="0" w:color="auto"/>
        <w:bottom w:val="none" w:sz="0" w:space="0" w:color="auto"/>
        <w:right w:val="none" w:sz="0" w:space="0" w:color="auto"/>
      </w:divBdr>
      <w:divsChild>
        <w:div w:id="1869290715">
          <w:marLeft w:val="0"/>
          <w:marRight w:val="0"/>
          <w:marTop w:val="0"/>
          <w:marBottom w:val="375"/>
          <w:divBdr>
            <w:top w:val="none" w:sz="0" w:space="0" w:color="auto"/>
            <w:left w:val="none" w:sz="0" w:space="0" w:color="auto"/>
            <w:bottom w:val="none" w:sz="0" w:space="0" w:color="auto"/>
            <w:right w:val="none" w:sz="0" w:space="0" w:color="auto"/>
          </w:divBdr>
          <w:divsChild>
            <w:div w:id="1569532176">
              <w:marLeft w:val="0"/>
              <w:marRight w:val="0"/>
              <w:marTop w:val="0"/>
              <w:marBottom w:val="0"/>
              <w:divBdr>
                <w:top w:val="none" w:sz="0" w:space="0" w:color="auto"/>
                <w:left w:val="none" w:sz="0" w:space="0" w:color="auto"/>
                <w:bottom w:val="none" w:sz="0" w:space="0" w:color="auto"/>
                <w:right w:val="none" w:sz="0" w:space="0" w:color="auto"/>
              </w:divBdr>
              <w:divsChild>
                <w:div w:id="1141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5597">
          <w:marLeft w:val="0"/>
          <w:marRight w:val="0"/>
          <w:marTop w:val="0"/>
          <w:marBottom w:val="0"/>
          <w:divBdr>
            <w:top w:val="none" w:sz="0" w:space="0" w:color="auto"/>
            <w:left w:val="none" w:sz="0" w:space="0" w:color="auto"/>
            <w:bottom w:val="none" w:sz="0" w:space="0" w:color="auto"/>
            <w:right w:val="none" w:sz="0" w:space="0" w:color="auto"/>
          </w:divBdr>
          <w:divsChild>
            <w:div w:id="1049112735">
              <w:marLeft w:val="0"/>
              <w:marRight w:val="0"/>
              <w:marTop w:val="0"/>
              <w:marBottom w:val="0"/>
              <w:divBdr>
                <w:top w:val="none" w:sz="0" w:space="0" w:color="auto"/>
                <w:left w:val="none" w:sz="0" w:space="0" w:color="auto"/>
                <w:bottom w:val="none" w:sz="0" w:space="0" w:color="auto"/>
                <w:right w:val="none" w:sz="0" w:space="0" w:color="auto"/>
              </w:divBdr>
              <w:divsChild>
                <w:div w:id="1641618729">
                  <w:marLeft w:val="0"/>
                  <w:marRight w:val="0"/>
                  <w:marTop w:val="0"/>
                  <w:marBottom w:val="0"/>
                  <w:divBdr>
                    <w:top w:val="none" w:sz="0" w:space="0" w:color="auto"/>
                    <w:left w:val="none" w:sz="0" w:space="0" w:color="auto"/>
                    <w:bottom w:val="none" w:sz="0" w:space="0" w:color="auto"/>
                    <w:right w:val="none" w:sz="0" w:space="0" w:color="auto"/>
                  </w:divBdr>
                  <w:divsChild>
                    <w:div w:id="1694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69657">
      <w:bodyDiv w:val="1"/>
      <w:marLeft w:val="0"/>
      <w:marRight w:val="0"/>
      <w:marTop w:val="0"/>
      <w:marBottom w:val="0"/>
      <w:divBdr>
        <w:top w:val="none" w:sz="0" w:space="0" w:color="auto"/>
        <w:left w:val="none" w:sz="0" w:space="0" w:color="auto"/>
        <w:bottom w:val="none" w:sz="0" w:space="0" w:color="auto"/>
        <w:right w:val="none" w:sz="0" w:space="0" w:color="auto"/>
      </w:divBdr>
    </w:div>
    <w:div w:id="1878346474">
      <w:bodyDiv w:val="1"/>
      <w:marLeft w:val="0"/>
      <w:marRight w:val="0"/>
      <w:marTop w:val="0"/>
      <w:marBottom w:val="0"/>
      <w:divBdr>
        <w:top w:val="none" w:sz="0" w:space="0" w:color="auto"/>
        <w:left w:val="none" w:sz="0" w:space="0" w:color="auto"/>
        <w:bottom w:val="none" w:sz="0" w:space="0" w:color="auto"/>
        <w:right w:val="none" w:sz="0" w:space="0" w:color="auto"/>
      </w:divBdr>
    </w:div>
    <w:div w:id="1890914992">
      <w:bodyDiv w:val="1"/>
      <w:marLeft w:val="0"/>
      <w:marRight w:val="0"/>
      <w:marTop w:val="0"/>
      <w:marBottom w:val="0"/>
      <w:divBdr>
        <w:top w:val="none" w:sz="0" w:space="0" w:color="auto"/>
        <w:left w:val="none" w:sz="0" w:space="0" w:color="auto"/>
        <w:bottom w:val="none" w:sz="0" w:space="0" w:color="auto"/>
        <w:right w:val="none" w:sz="0" w:space="0" w:color="auto"/>
      </w:divBdr>
      <w:divsChild>
        <w:div w:id="285820760">
          <w:marLeft w:val="0"/>
          <w:marRight w:val="0"/>
          <w:marTop w:val="0"/>
          <w:marBottom w:val="0"/>
          <w:divBdr>
            <w:top w:val="none" w:sz="0" w:space="0" w:color="auto"/>
            <w:left w:val="none" w:sz="0" w:space="0" w:color="auto"/>
            <w:bottom w:val="none" w:sz="0" w:space="0" w:color="auto"/>
            <w:right w:val="none" w:sz="0" w:space="0" w:color="auto"/>
          </w:divBdr>
          <w:divsChild>
            <w:div w:id="2106608979">
              <w:marLeft w:val="0"/>
              <w:marRight w:val="0"/>
              <w:marTop w:val="0"/>
              <w:marBottom w:val="0"/>
              <w:divBdr>
                <w:top w:val="none" w:sz="0" w:space="0" w:color="auto"/>
                <w:left w:val="none" w:sz="0" w:space="0" w:color="auto"/>
                <w:bottom w:val="none" w:sz="0" w:space="0" w:color="auto"/>
                <w:right w:val="none" w:sz="0" w:space="0" w:color="auto"/>
              </w:divBdr>
            </w:div>
          </w:divsChild>
        </w:div>
        <w:div w:id="1753888518">
          <w:marLeft w:val="0"/>
          <w:marRight w:val="0"/>
          <w:marTop w:val="0"/>
          <w:marBottom w:val="0"/>
          <w:divBdr>
            <w:top w:val="none" w:sz="0" w:space="0" w:color="auto"/>
            <w:left w:val="none" w:sz="0" w:space="0" w:color="auto"/>
            <w:bottom w:val="none" w:sz="0" w:space="0" w:color="auto"/>
            <w:right w:val="none" w:sz="0" w:space="0" w:color="auto"/>
          </w:divBdr>
          <w:divsChild>
            <w:div w:id="6960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2839">
      <w:bodyDiv w:val="1"/>
      <w:marLeft w:val="0"/>
      <w:marRight w:val="0"/>
      <w:marTop w:val="0"/>
      <w:marBottom w:val="0"/>
      <w:divBdr>
        <w:top w:val="none" w:sz="0" w:space="0" w:color="auto"/>
        <w:left w:val="none" w:sz="0" w:space="0" w:color="auto"/>
        <w:bottom w:val="none" w:sz="0" w:space="0" w:color="auto"/>
        <w:right w:val="none" w:sz="0" w:space="0" w:color="auto"/>
      </w:divBdr>
    </w:div>
    <w:div w:id="1938051516">
      <w:bodyDiv w:val="1"/>
      <w:marLeft w:val="0"/>
      <w:marRight w:val="0"/>
      <w:marTop w:val="0"/>
      <w:marBottom w:val="0"/>
      <w:divBdr>
        <w:top w:val="none" w:sz="0" w:space="0" w:color="auto"/>
        <w:left w:val="none" w:sz="0" w:space="0" w:color="auto"/>
        <w:bottom w:val="none" w:sz="0" w:space="0" w:color="auto"/>
        <w:right w:val="none" w:sz="0" w:space="0" w:color="auto"/>
      </w:divBdr>
      <w:divsChild>
        <w:div w:id="2009207652">
          <w:marLeft w:val="0"/>
          <w:marRight w:val="0"/>
          <w:marTop w:val="0"/>
          <w:marBottom w:val="0"/>
          <w:divBdr>
            <w:top w:val="none" w:sz="0" w:space="0" w:color="auto"/>
            <w:left w:val="none" w:sz="0" w:space="0" w:color="auto"/>
            <w:bottom w:val="none" w:sz="0" w:space="0" w:color="auto"/>
            <w:right w:val="none" w:sz="0" w:space="0" w:color="auto"/>
          </w:divBdr>
          <w:divsChild>
            <w:div w:id="1917089793">
              <w:marLeft w:val="0"/>
              <w:marRight w:val="0"/>
              <w:marTop w:val="0"/>
              <w:marBottom w:val="0"/>
              <w:divBdr>
                <w:top w:val="none" w:sz="0" w:space="0" w:color="auto"/>
                <w:left w:val="none" w:sz="0" w:space="0" w:color="auto"/>
                <w:bottom w:val="none" w:sz="0" w:space="0" w:color="auto"/>
                <w:right w:val="none" w:sz="0" w:space="0" w:color="auto"/>
              </w:divBdr>
            </w:div>
          </w:divsChild>
        </w:div>
        <w:div w:id="1164515430">
          <w:marLeft w:val="0"/>
          <w:marRight w:val="0"/>
          <w:marTop w:val="0"/>
          <w:marBottom w:val="720"/>
          <w:divBdr>
            <w:top w:val="none" w:sz="0" w:space="0" w:color="auto"/>
            <w:left w:val="none" w:sz="0" w:space="0" w:color="auto"/>
            <w:bottom w:val="none" w:sz="0" w:space="0" w:color="auto"/>
            <w:right w:val="none" w:sz="0" w:space="0" w:color="auto"/>
          </w:divBdr>
          <w:divsChild>
            <w:div w:id="1736121571">
              <w:marLeft w:val="0"/>
              <w:marRight w:val="0"/>
              <w:marTop w:val="0"/>
              <w:marBottom w:val="180"/>
              <w:divBdr>
                <w:top w:val="none" w:sz="0" w:space="0" w:color="auto"/>
                <w:left w:val="none" w:sz="0" w:space="0" w:color="auto"/>
                <w:bottom w:val="none" w:sz="0" w:space="0" w:color="auto"/>
                <w:right w:val="none" w:sz="0" w:space="0" w:color="auto"/>
              </w:divBdr>
            </w:div>
          </w:divsChild>
        </w:div>
        <w:div w:id="1184633215">
          <w:marLeft w:val="0"/>
          <w:marRight w:val="0"/>
          <w:marTop w:val="0"/>
          <w:marBottom w:val="0"/>
          <w:divBdr>
            <w:top w:val="none" w:sz="0" w:space="0" w:color="auto"/>
            <w:left w:val="none" w:sz="0" w:space="0" w:color="auto"/>
            <w:bottom w:val="none" w:sz="0" w:space="0" w:color="auto"/>
            <w:right w:val="none" w:sz="0" w:space="0" w:color="auto"/>
          </w:divBdr>
          <w:divsChild>
            <w:div w:id="584001157">
              <w:marLeft w:val="0"/>
              <w:marRight w:val="0"/>
              <w:marTop w:val="0"/>
              <w:marBottom w:val="0"/>
              <w:divBdr>
                <w:top w:val="none" w:sz="0" w:space="0" w:color="auto"/>
                <w:left w:val="none" w:sz="0" w:space="0" w:color="auto"/>
                <w:bottom w:val="none" w:sz="0" w:space="0" w:color="auto"/>
                <w:right w:val="none" w:sz="0" w:space="0" w:color="auto"/>
              </w:divBdr>
            </w:div>
          </w:divsChild>
        </w:div>
        <w:div w:id="255287486">
          <w:marLeft w:val="0"/>
          <w:marRight w:val="0"/>
          <w:marTop w:val="0"/>
          <w:marBottom w:val="0"/>
          <w:divBdr>
            <w:top w:val="none" w:sz="0" w:space="0" w:color="auto"/>
            <w:left w:val="none" w:sz="0" w:space="0" w:color="auto"/>
            <w:bottom w:val="none" w:sz="0" w:space="0" w:color="auto"/>
            <w:right w:val="none" w:sz="0" w:space="0" w:color="auto"/>
          </w:divBdr>
          <w:divsChild>
            <w:div w:id="1244487383">
              <w:marLeft w:val="1425"/>
              <w:marRight w:val="0"/>
              <w:marTop w:val="0"/>
              <w:marBottom w:val="360"/>
              <w:divBdr>
                <w:top w:val="none" w:sz="0" w:space="4" w:color="auto"/>
                <w:left w:val="single" w:sz="36" w:space="11" w:color="FFE7AF"/>
                <w:bottom w:val="none" w:sz="0" w:space="4" w:color="auto"/>
                <w:right w:val="none" w:sz="0" w:space="0" w:color="auto"/>
              </w:divBdr>
            </w:div>
          </w:divsChild>
        </w:div>
      </w:divsChild>
    </w:div>
    <w:div w:id="1958171655">
      <w:bodyDiv w:val="1"/>
      <w:marLeft w:val="0"/>
      <w:marRight w:val="0"/>
      <w:marTop w:val="0"/>
      <w:marBottom w:val="0"/>
      <w:divBdr>
        <w:top w:val="none" w:sz="0" w:space="0" w:color="auto"/>
        <w:left w:val="none" w:sz="0" w:space="0" w:color="auto"/>
        <w:bottom w:val="none" w:sz="0" w:space="0" w:color="auto"/>
        <w:right w:val="none" w:sz="0" w:space="0" w:color="auto"/>
      </w:divBdr>
    </w:div>
    <w:div w:id="1958834179">
      <w:bodyDiv w:val="1"/>
      <w:marLeft w:val="0"/>
      <w:marRight w:val="0"/>
      <w:marTop w:val="0"/>
      <w:marBottom w:val="0"/>
      <w:divBdr>
        <w:top w:val="none" w:sz="0" w:space="0" w:color="auto"/>
        <w:left w:val="none" w:sz="0" w:space="0" w:color="auto"/>
        <w:bottom w:val="none" w:sz="0" w:space="0" w:color="auto"/>
        <w:right w:val="none" w:sz="0" w:space="0" w:color="auto"/>
      </w:divBdr>
    </w:div>
    <w:div w:id="1960136357">
      <w:bodyDiv w:val="1"/>
      <w:marLeft w:val="0"/>
      <w:marRight w:val="0"/>
      <w:marTop w:val="0"/>
      <w:marBottom w:val="0"/>
      <w:divBdr>
        <w:top w:val="none" w:sz="0" w:space="0" w:color="auto"/>
        <w:left w:val="none" w:sz="0" w:space="0" w:color="auto"/>
        <w:bottom w:val="none" w:sz="0" w:space="0" w:color="auto"/>
        <w:right w:val="none" w:sz="0" w:space="0" w:color="auto"/>
      </w:divBdr>
      <w:divsChild>
        <w:div w:id="1854223312">
          <w:marLeft w:val="0"/>
          <w:marRight w:val="0"/>
          <w:marTop w:val="0"/>
          <w:marBottom w:val="0"/>
          <w:divBdr>
            <w:top w:val="none" w:sz="0" w:space="0" w:color="auto"/>
            <w:left w:val="none" w:sz="0" w:space="0" w:color="auto"/>
            <w:bottom w:val="none" w:sz="0" w:space="0" w:color="auto"/>
            <w:right w:val="none" w:sz="0" w:space="0" w:color="auto"/>
          </w:divBdr>
        </w:div>
        <w:div w:id="33846660">
          <w:marLeft w:val="0"/>
          <w:marRight w:val="0"/>
          <w:marTop w:val="0"/>
          <w:marBottom w:val="0"/>
          <w:divBdr>
            <w:top w:val="none" w:sz="0" w:space="0" w:color="auto"/>
            <w:left w:val="none" w:sz="0" w:space="0" w:color="auto"/>
            <w:bottom w:val="none" w:sz="0" w:space="0" w:color="auto"/>
            <w:right w:val="none" w:sz="0" w:space="0" w:color="auto"/>
          </w:divBdr>
          <w:divsChild>
            <w:div w:id="9983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4526">
      <w:bodyDiv w:val="1"/>
      <w:marLeft w:val="0"/>
      <w:marRight w:val="0"/>
      <w:marTop w:val="0"/>
      <w:marBottom w:val="0"/>
      <w:divBdr>
        <w:top w:val="none" w:sz="0" w:space="0" w:color="auto"/>
        <w:left w:val="none" w:sz="0" w:space="0" w:color="auto"/>
        <w:bottom w:val="none" w:sz="0" w:space="0" w:color="auto"/>
        <w:right w:val="none" w:sz="0" w:space="0" w:color="auto"/>
      </w:divBdr>
      <w:divsChild>
        <w:div w:id="1169255832">
          <w:marLeft w:val="0"/>
          <w:marRight w:val="225"/>
          <w:marTop w:val="0"/>
          <w:marBottom w:val="0"/>
          <w:divBdr>
            <w:top w:val="none" w:sz="0" w:space="0" w:color="auto"/>
            <w:left w:val="none" w:sz="0" w:space="0" w:color="auto"/>
            <w:bottom w:val="none" w:sz="0" w:space="0" w:color="auto"/>
            <w:right w:val="none" w:sz="0" w:space="0" w:color="auto"/>
          </w:divBdr>
        </w:div>
      </w:divsChild>
    </w:div>
    <w:div w:id="1993557081">
      <w:bodyDiv w:val="1"/>
      <w:marLeft w:val="0"/>
      <w:marRight w:val="0"/>
      <w:marTop w:val="0"/>
      <w:marBottom w:val="0"/>
      <w:divBdr>
        <w:top w:val="none" w:sz="0" w:space="0" w:color="auto"/>
        <w:left w:val="none" w:sz="0" w:space="0" w:color="auto"/>
        <w:bottom w:val="none" w:sz="0" w:space="0" w:color="auto"/>
        <w:right w:val="none" w:sz="0" w:space="0" w:color="auto"/>
      </w:divBdr>
    </w:div>
    <w:div w:id="2013947608">
      <w:bodyDiv w:val="1"/>
      <w:marLeft w:val="0"/>
      <w:marRight w:val="0"/>
      <w:marTop w:val="0"/>
      <w:marBottom w:val="0"/>
      <w:divBdr>
        <w:top w:val="none" w:sz="0" w:space="0" w:color="auto"/>
        <w:left w:val="none" w:sz="0" w:space="0" w:color="auto"/>
        <w:bottom w:val="none" w:sz="0" w:space="0" w:color="auto"/>
        <w:right w:val="none" w:sz="0" w:space="0" w:color="auto"/>
      </w:divBdr>
      <w:divsChild>
        <w:div w:id="1218780696">
          <w:marLeft w:val="0"/>
          <w:marRight w:val="0"/>
          <w:marTop w:val="0"/>
          <w:marBottom w:val="0"/>
          <w:divBdr>
            <w:top w:val="none" w:sz="0" w:space="0" w:color="auto"/>
            <w:left w:val="none" w:sz="0" w:space="0" w:color="auto"/>
            <w:bottom w:val="none" w:sz="0" w:space="0" w:color="auto"/>
            <w:right w:val="none" w:sz="0" w:space="0" w:color="auto"/>
          </w:divBdr>
          <w:divsChild>
            <w:div w:id="1026253416">
              <w:marLeft w:val="0"/>
              <w:marRight w:val="0"/>
              <w:marTop w:val="0"/>
              <w:marBottom w:val="0"/>
              <w:divBdr>
                <w:top w:val="none" w:sz="0" w:space="0" w:color="auto"/>
                <w:left w:val="none" w:sz="0" w:space="0" w:color="auto"/>
                <w:bottom w:val="none" w:sz="0" w:space="0" w:color="auto"/>
                <w:right w:val="none" w:sz="0" w:space="0" w:color="auto"/>
              </w:divBdr>
            </w:div>
          </w:divsChild>
        </w:div>
        <w:div w:id="1028919939">
          <w:marLeft w:val="0"/>
          <w:marRight w:val="0"/>
          <w:marTop w:val="0"/>
          <w:marBottom w:val="0"/>
          <w:divBdr>
            <w:top w:val="none" w:sz="0" w:space="0" w:color="auto"/>
            <w:left w:val="none" w:sz="0" w:space="0" w:color="auto"/>
            <w:bottom w:val="none" w:sz="0" w:space="0" w:color="auto"/>
            <w:right w:val="none" w:sz="0" w:space="0" w:color="auto"/>
          </w:divBdr>
          <w:divsChild>
            <w:div w:id="444616261">
              <w:marLeft w:val="0"/>
              <w:marRight w:val="0"/>
              <w:marTop w:val="0"/>
              <w:marBottom w:val="0"/>
              <w:divBdr>
                <w:top w:val="none" w:sz="0" w:space="0" w:color="auto"/>
                <w:left w:val="none" w:sz="0" w:space="0" w:color="auto"/>
                <w:bottom w:val="none" w:sz="0" w:space="0" w:color="auto"/>
                <w:right w:val="none" w:sz="0" w:space="0" w:color="auto"/>
              </w:divBdr>
              <w:divsChild>
                <w:div w:id="146628869">
                  <w:marLeft w:val="0"/>
                  <w:marRight w:val="0"/>
                  <w:marTop w:val="0"/>
                  <w:marBottom w:val="0"/>
                  <w:divBdr>
                    <w:top w:val="none" w:sz="0" w:space="0" w:color="auto"/>
                    <w:left w:val="none" w:sz="0" w:space="0" w:color="auto"/>
                    <w:bottom w:val="none" w:sz="0" w:space="0" w:color="auto"/>
                    <w:right w:val="none" w:sz="0" w:space="0" w:color="auto"/>
                  </w:divBdr>
                </w:div>
              </w:divsChild>
            </w:div>
            <w:div w:id="1097142835">
              <w:marLeft w:val="0"/>
              <w:marRight w:val="0"/>
              <w:marTop w:val="0"/>
              <w:marBottom w:val="0"/>
              <w:divBdr>
                <w:top w:val="none" w:sz="0" w:space="0" w:color="auto"/>
                <w:left w:val="none" w:sz="0" w:space="0" w:color="auto"/>
                <w:bottom w:val="none" w:sz="0" w:space="0" w:color="auto"/>
                <w:right w:val="none" w:sz="0" w:space="0" w:color="auto"/>
              </w:divBdr>
            </w:div>
          </w:divsChild>
        </w:div>
        <w:div w:id="188613900">
          <w:marLeft w:val="0"/>
          <w:marRight w:val="0"/>
          <w:marTop w:val="0"/>
          <w:marBottom w:val="0"/>
          <w:divBdr>
            <w:top w:val="none" w:sz="0" w:space="0" w:color="auto"/>
            <w:left w:val="none" w:sz="0" w:space="0" w:color="auto"/>
            <w:bottom w:val="none" w:sz="0" w:space="0" w:color="auto"/>
            <w:right w:val="none" w:sz="0" w:space="0" w:color="auto"/>
          </w:divBdr>
          <w:divsChild>
            <w:div w:id="706683751">
              <w:marLeft w:val="0"/>
              <w:marRight w:val="0"/>
              <w:marTop w:val="0"/>
              <w:marBottom w:val="0"/>
              <w:divBdr>
                <w:top w:val="none" w:sz="0" w:space="0" w:color="auto"/>
                <w:left w:val="none" w:sz="0" w:space="0" w:color="auto"/>
                <w:bottom w:val="none" w:sz="0" w:space="0" w:color="auto"/>
                <w:right w:val="none" w:sz="0" w:space="0" w:color="auto"/>
              </w:divBdr>
              <w:divsChild>
                <w:div w:id="986982727">
                  <w:marLeft w:val="0"/>
                  <w:marRight w:val="0"/>
                  <w:marTop w:val="0"/>
                  <w:marBottom w:val="0"/>
                  <w:divBdr>
                    <w:top w:val="none" w:sz="0" w:space="0" w:color="auto"/>
                    <w:left w:val="none" w:sz="0" w:space="0" w:color="auto"/>
                    <w:bottom w:val="none" w:sz="0" w:space="0" w:color="auto"/>
                    <w:right w:val="none" w:sz="0" w:space="0" w:color="auto"/>
                  </w:divBdr>
                </w:div>
              </w:divsChild>
            </w:div>
            <w:div w:id="985545115">
              <w:marLeft w:val="0"/>
              <w:marRight w:val="0"/>
              <w:marTop w:val="0"/>
              <w:marBottom w:val="0"/>
              <w:divBdr>
                <w:top w:val="none" w:sz="0" w:space="0" w:color="auto"/>
                <w:left w:val="none" w:sz="0" w:space="0" w:color="auto"/>
                <w:bottom w:val="none" w:sz="0" w:space="0" w:color="auto"/>
                <w:right w:val="none" w:sz="0" w:space="0" w:color="auto"/>
              </w:divBdr>
            </w:div>
          </w:divsChild>
        </w:div>
        <w:div w:id="673456290">
          <w:marLeft w:val="0"/>
          <w:marRight w:val="0"/>
          <w:marTop w:val="0"/>
          <w:marBottom w:val="0"/>
          <w:divBdr>
            <w:top w:val="none" w:sz="0" w:space="0" w:color="auto"/>
            <w:left w:val="none" w:sz="0" w:space="0" w:color="auto"/>
            <w:bottom w:val="none" w:sz="0" w:space="0" w:color="auto"/>
            <w:right w:val="none" w:sz="0" w:space="0" w:color="auto"/>
          </w:divBdr>
          <w:divsChild>
            <w:div w:id="1134756012">
              <w:marLeft w:val="0"/>
              <w:marRight w:val="0"/>
              <w:marTop w:val="0"/>
              <w:marBottom w:val="0"/>
              <w:divBdr>
                <w:top w:val="none" w:sz="0" w:space="0" w:color="auto"/>
                <w:left w:val="none" w:sz="0" w:space="0" w:color="auto"/>
                <w:bottom w:val="none" w:sz="0" w:space="0" w:color="auto"/>
                <w:right w:val="none" w:sz="0" w:space="0" w:color="auto"/>
              </w:divBdr>
              <w:divsChild>
                <w:div w:id="915474120">
                  <w:marLeft w:val="0"/>
                  <w:marRight w:val="0"/>
                  <w:marTop w:val="0"/>
                  <w:marBottom w:val="0"/>
                  <w:divBdr>
                    <w:top w:val="none" w:sz="0" w:space="0" w:color="auto"/>
                    <w:left w:val="none" w:sz="0" w:space="0" w:color="auto"/>
                    <w:bottom w:val="none" w:sz="0" w:space="0" w:color="auto"/>
                    <w:right w:val="none" w:sz="0" w:space="0" w:color="auto"/>
                  </w:divBdr>
                </w:div>
              </w:divsChild>
            </w:div>
            <w:div w:id="1535390241">
              <w:marLeft w:val="0"/>
              <w:marRight w:val="0"/>
              <w:marTop w:val="0"/>
              <w:marBottom w:val="0"/>
              <w:divBdr>
                <w:top w:val="none" w:sz="0" w:space="0" w:color="auto"/>
                <w:left w:val="none" w:sz="0" w:space="0" w:color="auto"/>
                <w:bottom w:val="none" w:sz="0" w:space="0" w:color="auto"/>
                <w:right w:val="none" w:sz="0" w:space="0" w:color="auto"/>
              </w:divBdr>
            </w:div>
          </w:divsChild>
        </w:div>
        <w:div w:id="1004432461">
          <w:marLeft w:val="0"/>
          <w:marRight w:val="0"/>
          <w:marTop w:val="0"/>
          <w:marBottom w:val="0"/>
          <w:divBdr>
            <w:top w:val="none" w:sz="0" w:space="0" w:color="auto"/>
            <w:left w:val="none" w:sz="0" w:space="0" w:color="auto"/>
            <w:bottom w:val="none" w:sz="0" w:space="0" w:color="auto"/>
            <w:right w:val="none" w:sz="0" w:space="0" w:color="auto"/>
          </w:divBdr>
          <w:divsChild>
            <w:div w:id="1935817658">
              <w:marLeft w:val="0"/>
              <w:marRight w:val="0"/>
              <w:marTop w:val="0"/>
              <w:marBottom w:val="0"/>
              <w:divBdr>
                <w:top w:val="none" w:sz="0" w:space="0" w:color="auto"/>
                <w:left w:val="none" w:sz="0" w:space="0" w:color="auto"/>
                <w:bottom w:val="none" w:sz="0" w:space="0" w:color="auto"/>
                <w:right w:val="none" w:sz="0" w:space="0" w:color="auto"/>
              </w:divBdr>
              <w:divsChild>
                <w:div w:id="164827253">
                  <w:marLeft w:val="0"/>
                  <w:marRight w:val="0"/>
                  <w:marTop w:val="0"/>
                  <w:marBottom w:val="0"/>
                  <w:divBdr>
                    <w:top w:val="none" w:sz="0" w:space="0" w:color="auto"/>
                    <w:left w:val="none" w:sz="0" w:space="0" w:color="auto"/>
                    <w:bottom w:val="none" w:sz="0" w:space="0" w:color="auto"/>
                    <w:right w:val="none" w:sz="0" w:space="0" w:color="auto"/>
                  </w:divBdr>
                </w:div>
              </w:divsChild>
            </w:div>
            <w:div w:id="17164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5140">
      <w:bodyDiv w:val="1"/>
      <w:marLeft w:val="0"/>
      <w:marRight w:val="0"/>
      <w:marTop w:val="0"/>
      <w:marBottom w:val="0"/>
      <w:divBdr>
        <w:top w:val="none" w:sz="0" w:space="0" w:color="auto"/>
        <w:left w:val="none" w:sz="0" w:space="0" w:color="auto"/>
        <w:bottom w:val="none" w:sz="0" w:space="0" w:color="auto"/>
        <w:right w:val="none" w:sz="0" w:space="0" w:color="auto"/>
      </w:divBdr>
      <w:divsChild>
        <w:div w:id="1681661699">
          <w:marLeft w:val="0"/>
          <w:marRight w:val="0"/>
          <w:marTop w:val="0"/>
          <w:marBottom w:val="0"/>
          <w:divBdr>
            <w:top w:val="none" w:sz="0" w:space="0" w:color="auto"/>
            <w:left w:val="none" w:sz="0" w:space="0" w:color="auto"/>
            <w:bottom w:val="none" w:sz="0" w:space="0" w:color="auto"/>
            <w:right w:val="none" w:sz="0" w:space="0" w:color="auto"/>
          </w:divBdr>
          <w:divsChild>
            <w:div w:id="1053046280">
              <w:marLeft w:val="0"/>
              <w:marRight w:val="0"/>
              <w:marTop w:val="0"/>
              <w:marBottom w:val="0"/>
              <w:divBdr>
                <w:top w:val="none" w:sz="0" w:space="0" w:color="auto"/>
                <w:left w:val="none" w:sz="0" w:space="0" w:color="auto"/>
                <w:bottom w:val="none" w:sz="0" w:space="0" w:color="auto"/>
                <w:right w:val="none" w:sz="0" w:space="0" w:color="auto"/>
              </w:divBdr>
              <w:divsChild>
                <w:div w:id="1924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70720">
          <w:marLeft w:val="0"/>
          <w:marRight w:val="0"/>
          <w:marTop w:val="0"/>
          <w:marBottom w:val="0"/>
          <w:divBdr>
            <w:top w:val="none" w:sz="0" w:space="0" w:color="auto"/>
            <w:left w:val="none" w:sz="0" w:space="0" w:color="auto"/>
            <w:bottom w:val="none" w:sz="0" w:space="0" w:color="auto"/>
            <w:right w:val="none" w:sz="0" w:space="0" w:color="auto"/>
          </w:divBdr>
          <w:divsChild>
            <w:div w:id="12960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6884">
      <w:bodyDiv w:val="1"/>
      <w:marLeft w:val="0"/>
      <w:marRight w:val="0"/>
      <w:marTop w:val="0"/>
      <w:marBottom w:val="0"/>
      <w:divBdr>
        <w:top w:val="none" w:sz="0" w:space="0" w:color="auto"/>
        <w:left w:val="none" w:sz="0" w:space="0" w:color="auto"/>
        <w:bottom w:val="none" w:sz="0" w:space="0" w:color="auto"/>
        <w:right w:val="none" w:sz="0" w:space="0" w:color="auto"/>
      </w:divBdr>
      <w:divsChild>
        <w:div w:id="331295341">
          <w:marLeft w:val="0"/>
          <w:marRight w:val="0"/>
          <w:marTop w:val="0"/>
          <w:marBottom w:val="0"/>
          <w:divBdr>
            <w:top w:val="none" w:sz="0" w:space="0" w:color="auto"/>
            <w:left w:val="none" w:sz="0" w:space="0" w:color="auto"/>
            <w:bottom w:val="none" w:sz="0" w:space="0" w:color="auto"/>
            <w:right w:val="none" w:sz="0" w:space="0" w:color="auto"/>
          </w:divBdr>
          <w:divsChild>
            <w:div w:id="186606050">
              <w:marLeft w:val="0"/>
              <w:marRight w:val="0"/>
              <w:marTop w:val="0"/>
              <w:marBottom w:val="0"/>
              <w:divBdr>
                <w:top w:val="none" w:sz="0" w:space="0" w:color="auto"/>
                <w:left w:val="none" w:sz="0" w:space="0" w:color="auto"/>
                <w:bottom w:val="none" w:sz="0" w:space="0" w:color="auto"/>
                <w:right w:val="none" w:sz="0" w:space="0" w:color="auto"/>
              </w:divBdr>
              <w:divsChild>
                <w:div w:id="699278028">
                  <w:marLeft w:val="0"/>
                  <w:marRight w:val="0"/>
                  <w:marTop w:val="0"/>
                  <w:marBottom w:val="0"/>
                  <w:divBdr>
                    <w:top w:val="none" w:sz="0" w:space="0" w:color="auto"/>
                    <w:left w:val="none" w:sz="0" w:space="0" w:color="auto"/>
                    <w:bottom w:val="none" w:sz="0" w:space="0" w:color="auto"/>
                    <w:right w:val="none" w:sz="0" w:space="0" w:color="auto"/>
                  </w:divBdr>
                </w:div>
              </w:divsChild>
            </w:div>
            <w:div w:id="1527328788">
              <w:marLeft w:val="0"/>
              <w:marRight w:val="0"/>
              <w:marTop w:val="0"/>
              <w:marBottom w:val="0"/>
              <w:divBdr>
                <w:top w:val="none" w:sz="0" w:space="0" w:color="auto"/>
                <w:left w:val="none" w:sz="0" w:space="0" w:color="auto"/>
                <w:bottom w:val="none" w:sz="0" w:space="0" w:color="auto"/>
                <w:right w:val="none" w:sz="0" w:space="0" w:color="auto"/>
              </w:divBdr>
              <w:divsChild>
                <w:div w:id="1084373058">
                  <w:marLeft w:val="0"/>
                  <w:marRight w:val="0"/>
                  <w:marTop w:val="0"/>
                  <w:marBottom w:val="0"/>
                  <w:divBdr>
                    <w:top w:val="none" w:sz="0" w:space="0" w:color="auto"/>
                    <w:left w:val="none" w:sz="0" w:space="0" w:color="auto"/>
                    <w:bottom w:val="none" w:sz="0" w:space="0" w:color="auto"/>
                    <w:right w:val="none" w:sz="0" w:space="0" w:color="auto"/>
                  </w:divBdr>
                </w:div>
                <w:div w:id="13871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861">
          <w:marLeft w:val="0"/>
          <w:marRight w:val="0"/>
          <w:marTop w:val="0"/>
          <w:marBottom w:val="0"/>
          <w:divBdr>
            <w:top w:val="none" w:sz="0" w:space="0" w:color="auto"/>
            <w:left w:val="none" w:sz="0" w:space="0" w:color="auto"/>
            <w:bottom w:val="none" w:sz="0" w:space="0" w:color="auto"/>
            <w:right w:val="none" w:sz="0" w:space="0" w:color="auto"/>
          </w:divBdr>
          <w:divsChild>
            <w:div w:id="1864204022">
              <w:marLeft w:val="0"/>
              <w:marRight w:val="0"/>
              <w:marTop w:val="0"/>
              <w:marBottom w:val="0"/>
              <w:divBdr>
                <w:top w:val="none" w:sz="0" w:space="0" w:color="auto"/>
                <w:left w:val="none" w:sz="0" w:space="0" w:color="auto"/>
                <w:bottom w:val="none" w:sz="0" w:space="0" w:color="auto"/>
                <w:right w:val="none" w:sz="0" w:space="0" w:color="auto"/>
              </w:divBdr>
              <w:divsChild>
                <w:div w:id="70864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2129">
      <w:bodyDiv w:val="1"/>
      <w:marLeft w:val="0"/>
      <w:marRight w:val="0"/>
      <w:marTop w:val="0"/>
      <w:marBottom w:val="0"/>
      <w:divBdr>
        <w:top w:val="none" w:sz="0" w:space="0" w:color="auto"/>
        <w:left w:val="none" w:sz="0" w:space="0" w:color="auto"/>
        <w:bottom w:val="none" w:sz="0" w:space="0" w:color="auto"/>
        <w:right w:val="none" w:sz="0" w:space="0" w:color="auto"/>
      </w:divBdr>
    </w:div>
    <w:div w:id="2050255653">
      <w:bodyDiv w:val="1"/>
      <w:marLeft w:val="0"/>
      <w:marRight w:val="0"/>
      <w:marTop w:val="0"/>
      <w:marBottom w:val="0"/>
      <w:divBdr>
        <w:top w:val="none" w:sz="0" w:space="0" w:color="auto"/>
        <w:left w:val="none" w:sz="0" w:space="0" w:color="auto"/>
        <w:bottom w:val="none" w:sz="0" w:space="0" w:color="auto"/>
        <w:right w:val="none" w:sz="0" w:space="0" w:color="auto"/>
      </w:divBdr>
    </w:div>
    <w:div w:id="2057199426">
      <w:bodyDiv w:val="1"/>
      <w:marLeft w:val="0"/>
      <w:marRight w:val="0"/>
      <w:marTop w:val="0"/>
      <w:marBottom w:val="0"/>
      <w:divBdr>
        <w:top w:val="none" w:sz="0" w:space="0" w:color="auto"/>
        <w:left w:val="none" w:sz="0" w:space="0" w:color="auto"/>
        <w:bottom w:val="none" w:sz="0" w:space="0" w:color="auto"/>
        <w:right w:val="none" w:sz="0" w:space="0" w:color="auto"/>
      </w:divBdr>
    </w:div>
    <w:div w:id="2065640226">
      <w:bodyDiv w:val="1"/>
      <w:marLeft w:val="0"/>
      <w:marRight w:val="0"/>
      <w:marTop w:val="0"/>
      <w:marBottom w:val="0"/>
      <w:divBdr>
        <w:top w:val="none" w:sz="0" w:space="0" w:color="auto"/>
        <w:left w:val="none" w:sz="0" w:space="0" w:color="auto"/>
        <w:bottom w:val="none" w:sz="0" w:space="0" w:color="auto"/>
        <w:right w:val="none" w:sz="0" w:space="0" w:color="auto"/>
      </w:divBdr>
      <w:divsChild>
        <w:div w:id="1244875891">
          <w:marLeft w:val="0"/>
          <w:marRight w:val="0"/>
          <w:marTop w:val="0"/>
          <w:marBottom w:val="0"/>
          <w:divBdr>
            <w:top w:val="none" w:sz="0" w:space="0" w:color="auto"/>
            <w:left w:val="none" w:sz="0" w:space="0" w:color="auto"/>
            <w:bottom w:val="none" w:sz="0" w:space="0" w:color="auto"/>
            <w:right w:val="none" w:sz="0" w:space="0" w:color="auto"/>
          </w:divBdr>
        </w:div>
        <w:div w:id="182088405">
          <w:marLeft w:val="0"/>
          <w:marRight w:val="0"/>
          <w:marTop w:val="0"/>
          <w:marBottom w:val="0"/>
          <w:divBdr>
            <w:top w:val="none" w:sz="0" w:space="0" w:color="auto"/>
            <w:left w:val="none" w:sz="0" w:space="0" w:color="auto"/>
            <w:bottom w:val="none" w:sz="0" w:space="0" w:color="auto"/>
            <w:right w:val="none" w:sz="0" w:space="0" w:color="auto"/>
          </w:divBdr>
          <w:divsChild>
            <w:div w:id="20526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6979">
      <w:bodyDiv w:val="1"/>
      <w:marLeft w:val="0"/>
      <w:marRight w:val="0"/>
      <w:marTop w:val="0"/>
      <w:marBottom w:val="0"/>
      <w:divBdr>
        <w:top w:val="none" w:sz="0" w:space="0" w:color="auto"/>
        <w:left w:val="none" w:sz="0" w:space="0" w:color="auto"/>
        <w:bottom w:val="none" w:sz="0" w:space="0" w:color="auto"/>
        <w:right w:val="none" w:sz="0" w:space="0" w:color="auto"/>
      </w:divBdr>
    </w:div>
    <w:div w:id="2120054602">
      <w:bodyDiv w:val="1"/>
      <w:marLeft w:val="0"/>
      <w:marRight w:val="0"/>
      <w:marTop w:val="0"/>
      <w:marBottom w:val="0"/>
      <w:divBdr>
        <w:top w:val="none" w:sz="0" w:space="0" w:color="auto"/>
        <w:left w:val="none" w:sz="0" w:space="0" w:color="auto"/>
        <w:bottom w:val="none" w:sz="0" w:space="0" w:color="auto"/>
        <w:right w:val="none" w:sz="0" w:space="0" w:color="auto"/>
      </w:divBdr>
      <w:divsChild>
        <w:div w:id="1828545306">
          <w:marLeft w:val="0"/>
          <w:marRight w:val="0"/>
          <w:marTop w:val="0"/>
          <w:marBottom w:val="0"/>
          <w:divBdr>
            <w:top w:val="none" w:sz="0" w:space="0" w:color="auto"/>
            <w:left w:val="none" w:sz="0" w:space="0" w:color="auto"/>
            <w:bottom w:val="none" w:sz="0" w:space="0" w:color="auto"/>
            <w:right w:val="none" w:sz="0" w:space="0" w:color="auto"/>
          </w:divBdr>
          <w:divsChild>
            <w:div w:id="430516882">
              <w:marLeft w:val="0"/>
              <w:marRight w:val="0"/>
              <w:marTop w:val="0"/>
              <w:marBottom w:val="0"/>
              <w:divBdr>
                <w:top w:val="none" w:sz="0" w:space="0" w:color="auto"/>
                <w:left w:val="none" w:sz="0" w:space="0" w:color="auto"/>
                <w:bottom w:val="none" w:sz="0" w:space="0" w:color="auto"/>
                <w:right w:val="none" w:sz="0" w:space="0" w:color="auto"/>
              </w:divBdr>
            </w:div>
            <w:div w:id="942493814">
              <w:marLeft w:val="0"/>
              <w:marRight w:val="0"/>
              <w:marTop w:val="0"/>
              <w:marBottom w:val="0"/>
              <w:divBdr>
                <w:top w:val="none" w:sz="0" w:space="0" w:color="auto"/>
                <w:left w:val="none" w:sz="0" w:space="0" w:color="auto"/>
                <w:bottom w:val="none" w:sz="0" w:space="0" w:color="auto"/>
                <w:right w:val="none" w:sz="0" w:space="0" w:color="auto"/>
              </w:divBdr>
            </w:div>
          </w:divsChild>
        </w:div>
        <w:div w:id="1679624154">
          <w:marLeft w:val="0"/>
          <w:marRight w:val="0"/>
          <w:marTop w:val="0"/>
          <w:marBottom w:val="0"/>
          <w:divBdr>
            <w:top w:val="none" w:sz="0" w:space="0" w:color="auto"/>
            <w:left w:val="none" w:sz="0" w:space="0" w:color="auto"/>
            <w:bottom w:val="none" w:sz="0" w:space="0" w:color="auto"/>
            <w:right w:val="none" w:sz="0" w:space="0" w:color="auto"/>
          </w:divBdr>
          <w:divsChild>
            <w:div w:id="270936206">
              <w:marLeft w:val="0"/>
              <w:marRight w:val="0"/>
              <w:marTop w:val="0"/>
              <w:marBottom w:val="0"/>
              <w:divBdr>
                <w:top w:val="none" w:sz="0" w:space="0" w:color="auto"/>
                <w:left w:val="none" w:sz="0" w:space="0" w:color="auto"/>
                <w:bottom w:val="none" w:sz="0" w:space="0" w:color="auto"/>
                <w:right w:val="none" w:sz="0" w:space="0" w:color="auto"/>
              </w:divBdr>
            </w:div>
          </w:divsChild>
        </w:div>
        <w:div w:id="1865900926">
          <w:marLeft w:val="0"/>
          <w:marRight w:val="0"/>
          <w:marTop w:val="0"/>
          <w:marBottom w:val="0"/>
          <w:divBdr>
            <w:top w:val="none" w:sz="0" w:space="0" w:color="auto"/>
            <w:left w:val="none" w:sz="0" w:space="0" w:color="auto"/>
            <w:bottom w:val="none" w:sz="0" w:space="0" w:color="auto"/>
            <w:right w:val="none" w:sz="0" w:space="0" w:color="auto"/>
          </w:divBdr>
          <w:divsChild>
            <w:div w:id="815071355">
              <w:marLeft w:val="0"/>
              <w:marRight w:val="0"/>
              <w:marTop w:val="0"/>
              <w:marBottom w:val="0"/>
              <w:divBdr>
                <w:top w:val="none" w:sz="0" w:space="0" w:color="auto"/>
                <w:left w:val="none" w:sz="0" w:space="0" w:color="auto"/>
                <w:bottom w:val="none" w:sz="0" w:space="0" w:color="auto"/>
                <w:right w:val="none" w:sz="0" w:space="0" w:color="auto"/>
              </w:divBdr>
              <w:divsChild>
                <w:div w:id="42219592">
                  <w:marLeft w:val="0"/>
                  <w:marRight w:val="0"/>
                  <w:marTop w:val="0"/>
                  <w:marBottom w:val="0"/>
                  <w:divBdr>
                    <w:top w:val="none" w:sz="0" w:space="0" w:color="auto"/>
                    <w:left w:val="none" w:sz="0" w:space="0" w:color="auto"/>
                    <w:bottom w:val="none" w:sz="0" w:space="0" w:color="auto"/>
                    <w:right w:val="none" w:sz="0" w:space="0" w:color="auto"/>
                  </w:divBdr>
                  <w:divsChild>
                    <w:div w:id="15010550">
                      <w:marLeft w:val="0"/>
                      <w:marRight w:val="0"/>
                      <w:marTop w:val="0"/>
                      <w:marBottom w:val="0"/>
                      <w:divBdr>
                        <w:top w:val="none" w:sz="0" w:space="0" w:color="auto"/>
                        <w:left w:val="none" w:sz="0" w:space="0" w:color="auto"/>
                        <w:bottom w:val="none" w:sz="0" w:space="0" w:color="auto"/>
                        <w:right w:val="none" w:sz="0" w:space="0" w:color="auto"/>
                      </w:divBdr>
                      <w:divsChild>
                        <w:div w:id="1826581941">
                          <w:marLeft w:val="0"/>
                          <w:marRight w:val="0"/>
                          <w:marTop w:val="0"/>
                          <w:marBottom w:val="0"/>
                          <w:divBdr>
                            <w:top w:val="none" w:sz="0" w:space="0" w:color="auto"/>
                            <w:left w:val="none" w:sz="0" w:space="0" w:color="auto"/>
                            <w:bottom w:val="none" w:sz="0" w:space="0" w:color="auto"/>
                            <w:right w:val="none" w:sz="0" w:space="0" w:color="auto"/>
                          </w:divBdr>
                          <w:divsChild>
                            <w:div w:id="789476063">
                              <w:marLeft w:val="0"/>
                              <w:marRight w:val="0"/>
                              <w:marTop w:val="0"/>
                              <w:marBottom w:val="0"/>
                              <w:divBdr>
                                <w:top w:val="none" w:sz="0" w:space="0" w:color="auto"/>
                                <w:left w:val="none" w:sz="0" w:space="0" w:color="auto"/>
                                <w:bottom w:val="none" w:sz="0" w:space="0" w:color="auto"/>
                                <w:right w:val="none" w:sz="0" w:space="0" w:color="auto"/>
                              </w:divBdr>
                              <w:divsChild>
                                <w:div w:id="1207721987">
                                  <w:marLeft w:val="0"/>
                                  <w:marRight w:val="0"/>
                                  <w:marTop w:val="0"/>
                                  <w:marBottom w:val="0"/>
                                  <w:divBdr>
                                    <w:top w:val="none" w:sz="0" w:space="0" w:color="auto"/>
                                    <w:left w:val="none" w:sz="0" w:space="0" w:color="auto"/>
                                    <w:bottom w:val="none" w:sz="0" w:space="0" w:color="auto"/>
                                    <w:right w:val="none" w:sz="0" w:space="0" w:color="auto"/>
                                  </w:divBdr>
                                  <w:divsChild>
                                    <w:div w:id="966466724">
                                      <w:marLeft w:val="0"/>
                                      <w:marRight w:val="0"/>
                                      <w:marTop w:val="0"/>
                                      <w:marBottom w:val="0"/>
                                      <w:divBdr>
                                        <w:top w:val="none" w:sz="0" w:space="0" w:color="auto"/>
                                        <w:left w:val="none" w:sz="0" w:space="0" w:color="auto"/>
                                        <w:bottom w:val="none" w:sz="0" w:space="0" w:color="auto"/>
                                        <w:right w:val="none" w:sz="0" w:space="0" w:color="auto"/>
                                      </w:divBdr>
                                    </w:div>
                                  </w:divsChild>
                                </w:div>
                                <w:div w:id="1809979706">
                                  <w:marLeft w:val="0"/>
                                  <w:marRight w:val="0"/>
                                  <w:marTop w:val="0"/>
                                  <w:marBottom w:val="0"/>
                                  <w:divBdr>
                                    <w:top w:val="none" w:sz="0" w:space="0" w:color="auto"/>
                                    <w:left w:val="none" w:sz="0" w:space="0" w:color="auto"/>
                                    <w:bottom w:val="none" w:sz="0" w:space="0" w:color="auto"/>
                                    <w:right w:val="none" w:sz="0" w:space="0" w:color="auto"/>
                                  </w:divBdr>
                                  <w:divsChild>
                                    <w:div w:id="1905950174">
                                      <w:marLeft w:val="0"/>
                                      <w:marRight w:val="0"/>
                                      <w:marTop w:val="0"/>
                                      <w:marBottom w:val="0"/>
                                      <w:divBdr>
                                        <w:top w:val="none" w:sz="0" w:space="0" w:color="auto"/>
                                        <w:left w:val="none" w:sz="0" w:space="0" w:color="auto"/>
                                        <w:bottom w:val="none" w:sz="0" w:space="0" w:color="auto"/>
                                        <w:right w:val="none" w:sz="0" w:space="0" w:color="auto"/>
                                      </w:divBdr>
                                    </w:div>
                                  </w:divsChild>
                                </w:div>
                                <w:div w:id="1327005612">
                                  <w:marLeft w:val="0"/>
                                  <w:marRight w:val="0"/>
                                  <w:marTop w:val="0"/>
                                  <w:marBottom w:val="0"/>
                                  <w:divBdr>
                                    <w:top w:val="none" w:sz="0" w:space="0" w:color="auto"/>
                                    <w:left w:val="none" w:sz="0" w:space="0" w:color="auto"/>
                                    <w:bottom w:val="none" w:sz="0" w:space="0" w:color="auto"/>
                                    <w:right w:val="none" w:sz="0" w:space="0" w:color="auto"/>
                                  </w:divBdr>
                                  <w:divsChild>
                                    <w:div w:id="1401293630">
                                      <w:marLeft w:val="0"/>
                                      <w:marRight w:val="0"/>
                                      <w:marTop w:val="0"/>
                                      <w:marBottom w:val="0"/>
                                      <w:divBdr>
                                        <w:top w:val="none" w:sz="0" w:space="0" w:color="auto"/>
                                        <w:left w:val="none" w:sz="0" w:space="0" w:color="auto"/>
                                        <w:bottom w:val="none" w:sz="0" w:space="0" w:color="auto"/>
                                        <w:right w:val="none" w:sz="0" w:space="0" w:color="auto"/>
                                      </w:divBdr>
                                    </w:div>
                                  </w:divsChild>
                                </w:div>
                                <w:div w:id="593831251">
                                  <w:marLeft w:val="0"/>
                                  <w:marRight w:val="0"/>
                                  <w:marTop w:val="0"/>
                                  <w:marBottom w:val="0"/>
                                  <w:divBdr>
                                    <w:top w:val="none" w:sz="0" w:space="0" w:color="auto"/>
                                    <w:left w:val="none" w:sz="0" w:space="0" w:color="auto"/>
                                    <w:bottom w:val="none" w:sz="0" w:space="0" w:color="auto"/>
                                    <w:right w:val="none" w:sz="0" w:space="0" w:color="auto"/>
                                  </w:divBdr>
                                  <w:divsChild>
                                    <w:div w:id="391855216">
                                      <w:marLeft w:val="0"/>
                                      <w:marRight w:val="0"/>
                                      <w:marTop w:val="0"/>
                                      <w:marBottom w:val="0"/>
                                      <w:divBdr>
                                        <w:top w:val="none" w:sz="0" w:space="0" w:color="auto"/>
                                        <w:left w:val="none" w:sz="0" w:space="0" w:color="auto"/>
                                        <w:bottom w:val="none" w:sz="0" w:space="0" w:color="auto"/>
                                        <w:right w:val="none" w:sz="0" w:space="0" w:color="auto"/>
                                      </w:divBdr>
                                    </w:div>
                                  </w:divsChild>
                                </w:div>
                                <w:div w:id="37317254">
                                  <w:marLeft w:val="0"/>
                                  <w:marRight w:val="0"/>
                                  <w:marTop w:val="0"/>
                                  <w:marBottom w:val="0"/>
                                  <w:divBdr>
                                    <w:top w:val="none" w:sz="0" w:space="0" w:color="auto"/>
                                    <w:left w:val="none" w:sz="0" w:space="0" w:color="auto"/>
                                    <w:bottom w:val="none" w:sz="0" w:space="0" w:color="auto"/>
                                    <w:right w:val="none" w:sz="0" w:space="0" w:color="auto"/>
                                  </w:divBdr>
                                  <w:divsChild>
                                    <w:div w:id="632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5690">
                          <w:marLeft w:val="0"/>
                          <w:marRight w:val="0"/>
                          <w:marTop w:val="0"/>
                          <w:marBottom w:val="0"/>
                          <w:divBdr>
                            <w:top w:val="none" w:sz="0" w:space="0" w:color="auto"/>
                            <w:left w:val="none" w:sz="0" w:space="0" w:color="auto"/>
                            <w:bottom w:val="none" w:sz="0" w:space="0" w:color="auto"/>
                            <w:right w:val="none" w:sz="0" w:space="0" w:color="auto"/>
                          </w:divBdr>
                          <w:divsChild>
                            <w:div w:id="1432777301">
                              <w:marLeft w:val="0"/>
                              <w:marRight w:val="0"/>
                              <w:marTop w:val="0"/>
                              <w:marBottom w:val="0"/>
                              <w:divBdr>
                                <w:top w:val="none" w:sz="0" w:space="0" w:color="auto"/>
                                <w:left w:val="none" w:sz="0" w:space="0" w:color="auto"/>
                                <w:bottom w:val="none" w:sz="0" w:space="0" w:color="auto"/>
                                <w:right w:val="none" w:sz="0" w:space="0" w:color="auto"/>
                              </w:divBdr>
                              <w:divsChild>
                                <w:div w:id="17520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svg"/><Relationship Id="rId34" Type="http://schemas.openxmlformats.org/officeDocument/2006/relationships/hyperlink" Target="http://www.marketingyfinanzas.net/2016/05/steve-jobs-innovador/" TargetMode="Externa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TybykYk9b1Y" TargetMode="External"/><Relationship Id="rId24" Type="http://schemas.openxmlformats.org/officeDocument/2006/relationships/image" Target="media/image15.png"/><Relationship Id="rId32" Type="http://schemas.openxmlformats.org/officeDocument/2006/relationships/hyperlink" Target="https://www.managementsociety.net/2013/03/10/la-innovacion-el-trabajo-de-todo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hyperlink" Target="http://marketingglobal2009.blogspot.com/2009/03/estrategias-de-comercializacion.html" TargetMode="Externa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hyperlink" Target="https://gananci.org/estrategias-de-promoc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www.yumpu.com/es/revistarecrearte.net" TargetMode="External"/><Relationship Id="rId35" Type="http://schemas.openxmlformats.org/officeDocument/2006/relationships/hyperlink" Target="http://www.marketingyfinanzas.net/2016/05/5-estrategias-que-toda-pyme-debe-tener-hoy/" TargetMode="External"/><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hyperlink" Target="https://www.gestiopolis.com/diseno-estrategias-comercializacion/#goog_rewarded" TargetMode="External"/><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BA7E881-164D-4914-A856-76966A3024B6}"/>
</file>

<file path=customXml/itemProps3.xml><?xml version="1.0" encoding="utf-8"?>
<ds:datastoreItem xmlns:ds="http://schemas.openxmlformats.org/officeDocument/2006/customXml" ds:itemID="{9C9455B8-36C3-4B11-A9EE-101856A63AF4}"/>
</file>

<file path=customXml/itemProps4.xml><?xml version="1.0" encoding="utf-8"?>
<ds:datastoreItem xmlns:ds="http://schemas.openxmlformats.org/officeDocument/2006/customXml" ds:itemID="{29FD3024-A1D6-4447-B91D-92BE66EC65F1}"/>
</file>

<file path=docProps/app.xml><?xml version="1.0" encoding="utf-8"?>
<Properties xmlns="http://schemas.openxmlformats.org/officeDocument/2006/extended-properties" xmlns:vt="http://schemas.openxmlformats.org/officeDocument/2006/docPropsVTypes">
  <Template>Normal</Template>
  <TotalTime>3</TotalTime>
  <Pages>43</Pages>
  <Words>6231</Words>
  <Characters>34275</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Innovación y mejoramiento estratégico</dc:title>
  <dc:subject/>
  <dc:creator>SENA</dc:creator>
  <cp:keywords>Innovación y mejoramiento estratégico</cp:keywords>
  <dc:description/>
  <cp:lastModifiedBy>norma morales</cp:lastModifiedBy>
  <cp:revision>4</cp:revision>
  <cp:lastPrinted>2023-12-30T13:29:00Z</cp:lastPrinted>
  <dcterms:created xsi:type="dcterms:W3CDTF">2024-09-09T17:12:00Z</dcterms:created>
  <dcterms:modified xsi:type="dcterms:W3CDTF">2024-09-09T17:15:00Z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