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D1A2C" w:rsidRDefault="004D1A2C" w14:paraId="73469F44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4D1A2C" w:rsidTr="35C98B92" w14:paraId="401179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4D1A2C" w:rsidRDefault="00E1168A" w14:paraId="7758DEFF" w14:textId="524F8F6C">
            <w:pPr>
              <w:jc w:val="center"/>
              <w:rPr>
                <w:rFonts w:ascii="Calibri" w:hAnsi="Calibri" w:eastAsia="Calibri" w:cs="Calibri"/>
              </w:rPr>
            </w:pPr>
            <w:r w:rsidRPr="00E1168A">
              <w:rPr>
                <w:rFonts w:ascii="Calibri" w:hAnsi="Calibri" w:eastAsia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513E15D9" wp14:editId="3F38480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3810</wp:posOffset>
                  </wp:positionV>
                  <wp:extent cx="933580" cy="819264"/>
                  <wp:effectExtent l="0" t="0" r="0" b="0"/>
                  <wp:wrapNone/>
                  <wp:docPr id="13644153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41531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D1A2C" w:rsidRDefault="004D1A2C" w14:paraId="276FE109" w14:textId="77777777">
            <w:pPr>
              <w:jc w:val="center"/>
              <w:rPr>
                <w:rFonts w:ascii="Calibri" w:hAnsi="Calibri" w:eastAsia="Calibri" w:cs="Calibri"/>
                <w:b w:val="0"/>
              </w:rPr>
            </w:pPr>
          </w:p>
          <w:p w:rsidR="00E1168A" w:rsidRDefault="00E1168A" w14:paraId="618F2F31" w14:textId="77777777">
            <w:pPr>
              <w:jc w:val="center"/>
              <w:rPr>
                <w:rFonts w:ascii="Calibri" w:hAnsi="Calibri" w:eastAsia="Calibri" w:cs="Calibri"/>
                <w:b w:val="0"/>
              </w:rPr>
            </w:pPr>
          </w:p>
          <w:p w:rsidR="00E1168A" w:rsidRDefault="00E1168A" w14:paraId="2E108F31" w14:textId="77777777">
            <w:pPr>
              <w:jc w:val="center"/>
              <w:rPr>
                <w:rFonts w:ascii="Calibri" w:hAnsi="Calibri" w:eastAsia="Calibri" w:cs="Calibri"/>
                <w:b w:val="0"/>
              </w:rPr>
            </w:pPr>
          </w:p>
          <w:p w:rsidR="00E1168A" w:rsidRDefault="00E1168A" w14:paraId="051287BD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4D1A2C" w:rsidRDefault="004E03FF" w14:paraId="0A18EE9D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4D1A2C" w:rsidRDefault="004D1A2C" w14:paraId="7986B66D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4D1A2C" w:rsidTr="35C98B92" w14:paraId="7C7513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4D1A2C" w:rsidRDefault="004E03FF" w14:paraId="795D882A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4D1A2C" w:rsidRDefault="004E03FF" w14:paraId="143DA60D" w14:textId="59CCDB8D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3069DD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="004D1A2C" w:rsidRDefault="004E03FF" w14:paraId="1C17FEB1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4D1A2C" w:rsidRDefault="004E03FF" w14:paraId="5F928818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4D1A2C" w:rsidRDefault="004E03FF" w14:paraId="137BD89D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="004D1A2C" w:rsidRDefault="004E03FF" w14:paraId="1131B4FD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:rsidR="004D1A2C" w:rsidRDefault="004E03FF" w14:paraId="3AF8F8FF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4D1A2C" w:rsidTr="35C98B92" w14:paraId="2D21E9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326B66D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4D1A2C" w:rsidRDefault="004D1A2C" w14:paraId="5D5583E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4D1A2C" w:rsidRDefault="004D1A2C" w14:paraId="34B1EC11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4D1A2C" w:rsidRDefault="004D1A2C" w14:paraId="28BA16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Pr="005937AA" w:rsidR="00E8248D" w:rsidP="00E8248D" w:rsidRDefault="004E03FF" w14:paraId="04A5D255" w14:textId="41781B8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AF4888">
              <w:rPr>
                <w:sz w:val="20"/>
                <w:szCs w:val="20"/>
              </w:rPr>
              <w:t>Implementación de un proyecto deportivo.</w:t>
            </w:r>
          </w:p>
          <w:p w:rsidRPr="00E8248D" w:rsidR="004D1A2C" w:rsidRDefault="004D1A2C" w14:paraId="05EBD9D2" w14:textId="6882B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  <w:lang w:val="es-CO"/>
              </w:rPr>
            </w:pPr>
          </w:p>
          <w:p w:rsidR="004D1A2C" w:rsidRDefault="004D1A2C" w14:paraId="4410078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4D1A2C" w:rsidRDefault="004E03FF" w14:paraId="35FCE5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4D1A2C" w:rsidRDefault="004D1A2C" w14:paraId="41F314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4D1A2C" w:rsidRDefault="004E03FF" w14:paraId="257691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4D1A2C" w:rsidRDefault="004D1A2C" w14:paraId="50BF81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4D1A2C" w:rsidRDefault="004D1A2C" w14:paraId="5DE820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4514F7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08FF849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4D1A2C" w:rsidRDefault="00E8248D" w14:paraId="244EA5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0D0D0D" w:themeColor="text1" w:themeTint="F2"/>
                <w:sz w:val="20"/>
                <w:szCs w:val="20"/>
              </w:rPr>
            </w:pPr>
            <w:r w:rsidRPr="00102AE4">
              <w:rPr>
                <w:rFonts w:eastAsia="Calibri"/>
                <w:iCs/>
                <w:color w:val="0D0D0D" w:themeColor="text1" w:themeTint="F2"/>
                <w:sz w:val="20"/>
                <w:szCs w:val="20"/>
              </w:rPr>
              <w:t>Conocimientos de refuerzo</w:t>
            </w:r>
          </w:p>
          <w:p w:rsidRPr="00102AE4" w:rsidR="00102AE4" w:rsidRDefault="00102AE4" w14:paraId="4D8D697E" w14:textId="44F0F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</w:p>
        </w:tc>
      </w:tr>
      <w:tr w:rsidR="004D1A2C" w:rsidTr="35C98B92" w14:paraId="5D3193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4D1A2C" w:rsidRDefault="004E03FF" w14:paraId="505AF1C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02AE4" w:rsidR="004D1A2C" w:rsidRDefault="00102AE4" w14:paraId="4BFA523C" w14:textId="702C0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  <w:r w:rsidRPr="00102AE4">
              <w:rPr>
                <w:rFonts w:eastAsia="Calibri"/>
                <w:iCs/>
                <w:color w:val="auto"/>
                <w:sz w:val="20"/>
                <w:szCs w:val="20"/>
              </w:rPr>
              <w:t>Identificar y evaluar los conocimientos adquiridos sobre conceptos y herramientas fundamentales para la implementación de proyectos en una organización deportiva.</w:t>
            </w:r>
          </w:p>
        </w:tc>
      </w:tr>
      <w:tr w:rsidR="004D1A2C" w:rsidTr="35C98B92" w14:paraId="665376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51FC13F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E8248D" w:rsidR="004D1A2C" w:rsidRDefault="004E03FF" w14:paraId="738E856D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999999"/>
                <w:sz w:val="20"/>
                <w:szCs w:val="20"/>
              </w:rPr>
            </w:pPr>
            <w:r w:rsidRPr="00E8248D">
              <w:rPr>
                <w:rFonts w:eastAsia="Calibri"/>
                <w:i/>
                <w:color w:val="999999"/>
                <w:sz w:val="20"/>
                <w:szCs w:val="20"/>
              </w:rPr>
              <w:t>Colocar una descripción de la actividad que se desarrollará</w:t>
            </w:r>
          </w:p>
          <w:p w:rsidRPr="00E8248D" w:rsidR="00E8248D" w:rsidRDefault="00E8248D" w14:paraId="7D077E1C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999999"/>
                <w:sz w:val="20"/>
                <w:szCs w:val="20"/>
              </w:rPr>
            </w:pPr>
          </w:p>
          <w:p w:rsidRPr="00F55A5F" w:rsidR="00F55A5F" w:rsidP="00E8248D" w:rsidRDefault="00F55A5F" w14:paraId="03BFCF42" w14:textId="257E5E33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5A5F">
              <w:rPr>
                <w:sz w:val="20"/>
                <w:szCs w:val="20"/>
              </w:rPr>
              <w:t>A continuación, se presentarán afirmaciones por parte de los personajes involucrados en el componente formativo. Por favor, indique si cada afirmación es verdadera o falsa según corresponda</w:t>
            </w:r>
            <w:r w:rsidRPr="00F55A5F">
              <w:t>.</w:t>
            </w:r>
          </w:p>
          <w:p w:rsidRPr="00E8248D" w:rsidR="00E8248D" w:rsidRDefault="00E8248D" w14:paraId="4E95DD31" w14:textId="3DA1A3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  <w:lang w:val="es-CO"/>
              </w:rPr>
            </w:pPr>
          </w:p>
        </w:tc>
      </w:tr>
      <w:tr w:rsidR="004D1A2C" w:rsidTr="35C98B92" w14:paraId="3C7FB04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4D1A2C" w:rsidRDefault="004E03FF" w14:paraId="2AE55F2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4D1A2C" w:rsidTr="35C98B92" w14:paraId="10E178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099BA47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="004D1A2C" w:rsidRDefault="004E03FF" w14:paraId="30A00C87" w14:textId="6BFFB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>Campo para editar máximo 3</w:t>
            </w:r>
            <w:r w:rsidR="000B0254"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>5</w:t>
            </w:r>
            <w:r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 xml:space="preserve"> palabras</w:t>
            </w:r>
          </w:p>
          <w:p w:rsidRPr="009E061C" w:rsidR="00410EEB" w:rsidP="00410EEB" w:rsidRDefault="00AC2B58" w14:paraId="28548F6C" w14:textId="08DD7691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  <w:sz w:val="20"/>
                <w:szCs w:val="20"/>
              </w:rPr>
            </w:pPr>
            <w:r w:rsidRPr="009E061C">
              <w:rPr>
                <w:color w:val="E36C0A" w:themeColor="accent6" w:themeShade="BF"/>
                <w:sz w:val="20"/>
                <w:szCs w:val="20"/>
              </w:rPr>
              <w:t>En la fase de ejecución de un proyecto deportivo, ¿se llevan a cabo las actividades según lo planificado para generar los entregables definidos en el alcance?</w:t>
            </w:r>
          </w:p>
          <w:p w:rsidRPr="00410EEB" w:rsidR="00410EEB" w:rsidRDefault="00410EEB" w14:paraId="33001915" w14:textId="2F5A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4D1A2C" w:rsidRDefault="004E03FF" w14:paraId="25CEFD8B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Rta(s) correcta(s) (x)</w:t>
            </w:r>
          </w:p>
        </w:tc>
      </w:tr>
      <w:tr w:rsidR="004D1A2C" w:rsidTr="35C98B92" w14:paraId="486E0EB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34E5A48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4D1A2C" w:rsidRDefault="00410EEB" w14:paraId="68E683E5" w14:textId="1ECB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 w:rsidRPr="00507835">
              <w:rPr>
                <w:rFonts w:ascii="Calibri" w:hAnsi="Calibri" w:eastAsia="Calibri" w:cs="Calibri"/>
                <w:color w:val="595959"/>
                <w:highlight w:val="yellow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D1A2C" w:rsidRDefault="00410EEB" w14:paraId="6E5EDDC0" w14:textId="0EF7F88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x</w:t>
            </w:r>
          </w:p>
        </w:tc>
      </w:tr>
      <w:tr w:rsidR="004D1A2C" w:rsidTr="35C98B92" w14:paraId="2ED029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4137D8B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4D1A2C" w:rsidRDefault="00410EEB" w14:paraId="168130C8" w14:textId="67F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D1A2C" w:rsidRDefault="004D1A2C" w14:paraId="753935C1" w14:textId="52046D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4D9D717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02E0342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4D1A2C" w:rsidRDefault="004E03FF" w14:paraId="6E3E7D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D1A2C" w:rsidRDefault="004D1A2C" w14:paraId="6E65ACA7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127D02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2C1794C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4D1A2C" w:rsidRDefault="004E03FF" w14:paraId="1FB2DA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D1A2C" w:rsidRDefault="004D1A2C" w14:paraId="2B69BCCE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675A14" w:rsidTr="35C98B92" w14:paraId="6E9EC4B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675A14" w:rsidP="00675A14" w:rsidRDefault="00675A14" w14:paraId="60D0168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0B0254" w:rsidP="000B0254" w:rsidRDefault="000B0254" w14:paraId="27A2E8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30 palabras</w:t>
            </w:r>
          </w:p>
          <w:p w:rsidR="000B0254" w:rsidP="00EB7370" w:rsidRDefault="000B0254" w14:paraId="558F5446" w14:textId="77777777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:rsidRPr="005A5FBC" w:rsidR="00675A14" w:rsidP="00EB7370" w:rsidRDefault="00675A14" w14:paraId="29FD1F19" w14:textId="339E28C8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2B58">
              <w:rPr>
                <w:color w:val="auto"/>
                <w:sz w:val="20"/>
                <w:szCs w:val="20"/>
              </w:rPr>
              <w:t xml:space="preserve">Correcto, </w:t>
            </w:r>
            <w:r w:rsidR="00AC2B58">
              <w:rPr>
                <w:color w:val="auto"/>
                <w:sz w:val="20"/>
                <w:szCs w:val="20"/>
              </w:rPr>
              <w:t>d</w:t>
            </w:r>
            <w:r w:rsidRPr="00AC2B58" w:rsidR="00AC2B58">
              <w:rPr>
                <w:color w:val="auto"/>
                <w:sz w:val="20"/>
                <w:szCs w:val="20"/>
              </w:rPr>
              <w:t>urante la fase de ejecución de un proyecto deportivo, se implementan las acciones planificadas para alcanzar los objetivos establecidos.</w:t>
            </w:r>
          </w:p>
        </w:tc>
      </w:tr>
      <w:tr w:rsidR="00675A14" w:rsidTr="35C98B92" w14:paraId="7032C8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675A14" w:rsidP="00675A14" w:rsidRDefault="00675A14" w14:paraId="5BECA67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5A5FBC" w:rsidR="00675A14" w:rsidP="35C98B92" w:rsidRDefault="00675A14" w14:paraId="20BC3B11" w14:textId="6F9AA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35C98B92" w:rsidR="00675A14">
              <w:rPr>
                <w:color w:val="auto"/>
                <w:sz w:val="20"/>
                <w:szCs w:val="20"/>
              </w:rPr>
              <w:t xml:space="preserve">La respuesta es incorrecta, </w:t>
            </w:r>
            <w:r w:rsidRPr="35C98B92" w:rsidR="01D97688">
              <w:rPr>
                <w:color w:val="auto"/>
                <w:sz w:val="20"/>
                <w:szCs w:val="20"/>
              </w:rPr>
              <w:t>le</w:t>
            </w:r>
            <w:r w:rsidRPr="35C98B92" w:rsidR="00675A14">
              <w:rPr>
                <w:color w:val="auto"/>
                <w:sz w:val="20"/>
                <w:szCs w:val="20"/>
              </w:rPr>
              <w:t xml:space="preserve"> sugerimos </w:t>
            </w:r>
            <w:r w:rsidRPr="35C98B92" w:rsidR="323CA119">
              <w:rPr>
                <w:color w:val="auto"/>
                <w:sz w:val="20"/>
                <w:szCs w:val="20"/>
              </w:rPr>
              <w:t xml:space="preserve">que </w:t>
            </w:r>
            <w:r w:rsidRPr="35C98B92" w:rsidR="00675A14">
              <w:rPr>
                <w:color w:val="auto"/>
                <w:sz w:val="20"/>
                <w:szCs w:val="20"/>
              </w:rPr>
              <w:t>revise nuevamente el material de formación.</w:t>
            </w:r>
          </w:p>
        </w:tc>
      </w:tr>
      <w:tr w:rsidR="004D1A2C" w:rsidTr="35C98B92" w14:paraId="5284724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4D1A2C" w:rsidRDefault="004E03FF" w14:paraId="673D01F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4D1A2C" w:rsidRDefault="004E03FF" w14:paraId="240E0D89" w14:textId="01CD5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 xml:space="preserve">Campo para editar máximo </w:t>
            </w:r>
            <w:r w:rsidR="000B0254"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>35</w:t>
            </w:r>
            <w:r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 xml:space="preserve"> palabras</w:t>
            </w:r>
          </w:p>
          <w:p w:rsidR="009E061C" w:rsidRDefault="009E061C" w14:paraId="2A2151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lang w:val="es-CO"/>
              </w:rPr>
            </w:pPr>
          </w:p>
          <w:p w:rsidRPr="00E80611" w:rsidR="00E80611" w:rsidRDefault="009E061C" w14:paraId="2A81D992" w14:textId="6736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lang w:val="es-CO"/>
              </w:rPr>
            </w:pPr>
            <w:r w:rsidRPr="009E061C">
              <w:rPr>
                <w:rFonts w:ascii="Calibri" w:hAnsi="Calibri" w:eastAsia="Calibri" w:cs="Calibri"/>
                <w:i/>
                <w:color w:val="E36C0A" w:themeColor="accent6" w:themeShade="BF"/>
                <w:lang w:val="es-CO"/>
              </w:rPr>
              <w:t>En la gestión de comunicaciones de un proyecto, no es necesario tener en cuenta qué información requiere, cuándo la necesita, quién necesita la información y cómo se debe presentar la información.</w:t>
            </w:r>
          </w:p>
        </w:tc>
      </w:tr>
      <w:tr w:rsidR="00E80611" w:rsidTr="35C98B92" w14:paraId="1EE4FD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80611" w:rsidP="00E80611" w:rsidRDefault="00E80611" w14:paraId="3E210F7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E80611" w:rsidR="00E80611" w:rsidP="00E80611" w:rsidRDefault="00E80611" w14:paraId="155C3EBA" w14:textId="0A0C6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E80611">
              <w:rPr>
                <w:rFonts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E80611" w:rsidP="00E80611" w:rsidRDefault="00E80611" w14:paraId="0EDF12E8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E80611" w:rsidTr="35C98B92" w14:paraId="59B186C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80611" w:rsidP="00E80611" w:rsidRDefault="00E80611" w14:paraId="51E3284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507835" w:rsidR="00E80611" w:rsidP="00E80611" w:rsidRDefault="00E80611" w14:paraId="128C6836" w14:textId="5ABD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highlight w:val="yellow"/>
              </w:rPr>
            </w:pPr>
            <w:r w:rsidRPr="00507835">
              <w:rPr>
                <w:rFonts w:asciiTheme="majorHAnsi" w:hAnsiTheme="majorHAnsi" w:cstheme="majorHAnsi"/>
                <w:color w:val="auto"/>
                <w:highlight w:val="yellow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E80611" w:rsidP="00E80611" w:rsidRDefault="00E80611" w14:paraId="2F86993D" w14:textId="432BA34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x</w:t>
            </w:r>
          </w:p>
        </w:tc>
      </w:tr>
      <w:tr w:rsidR="004D1A2C" w:rsidTr="35C98B92" w14:paraId="740930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0A8CAD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="004D1A2C" w:rsidRDefault="004E03FF" w14:paraId="51F28BB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4D1A2C" w:rsidRDefault="004D1A2C" w14:paraId="60E6098C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30E05045" w14:textId="7777777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1F98724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4D1A2C" w:rsidRDefault="004E03FF" w14:paraId="36640A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4D1A2C" w:rsidRDefault="004D1A2C" w14:paraId="36E601D0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6830CE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28743A6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4D1A2C" w:rsidRDefault="004E03FF" w14:paraId="635E767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30 palabras</w:t>
            </w:r>
          </w:p>
          <w:p w:rsidRPr="009E061C" w:rsidR="008D490C" w:rsidRDefault="008D490C" w14:paraId="12A3B6F6" w14:textId="30C3E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0"/>
                <w:szCs w:val="20"/>
              </w:rPr>
            </w:pPr>
            <w:r w:rsidRPr="009E061C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7F1786">
              <w:rPr>
                <w:iCs/>
                <w:color w:val="auto"/>
                <w:sz w:val="20"/>
                <w:szCs w:val="20"/>
              </w:rPr>
              <w:t>l</w:t>
            </w:r>
            <w:r w:rsidRPr="009E061C" w:rsidR="009E061C">
              <w:rPr>
                <w:iCs/>
                <w:color w:val="auto"/>
                <w:sz w:val="20"/>
                <w:szCs w:val="20"/>
              </w:rPr>
              <w:t>a gestión de comunicaciones en un proyecto deportivo es de gran importancia, ya que establece los canales adecuados para una comunicación ágil, sincronizada y coordinada.</w:t>
            </w:r>
          </w:p>
          <w:p w:rsidRPr="009E061C" w:rsidR="009E061C" w:rsidRDefault="009E061C" w14:paraId="0DF0C135" w14:textId="66C5D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D1A2C" w:rsidTr="35C98B92" w14:paraId="1B95AEE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33707E7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5A5FBC" w:rsidR="004D1A2C" w:rsidP="35C98B92" w:rsidRDefault="00C950F0" w14:paraId="7DB172FF" w14:textId="00B0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35C98B92" w:rsidR="41CA05C4">
              <w:rPr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4D1A2C" w:rsidTr="35C98B92" w14:paraId="4547A7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5864918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4D1A2C" w:rsidRDefault="004E03FF" w14:paraId="6642A2A9" w14:textId="47EBA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>Campo para editar máximo 3</w:t>
            </w:r>
            <w:r w:rsidR="000B0254"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>5</w:t>
            </w:r>
            <w:r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 xml:space="preserve"> palabras</w:t>
            </w:r>
          </w:p>
          <w:p w:rsidR="0026687A" w:rsidP="009C2D5F" w:rsidRDefault="0026687A" w14:paraId="1D36C178" w14:textId="77777777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Pr="00E93C44" w:rsidR="00E80611" w:rsidP="009C2D5F" w:rsidRDefault="0026687A" w14:paraId="0B293B1A" w14:textId="39A58046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E36C0A" w:themeColor="accent6" w:themeShade="BF"/>
                <w:sz w:val="20"/>
                <w:szCs w:val="20"/>
              </w:rPr>
            </w:pPr>
            <w:r w:rsidRPr="00E93C44">
              <w:rPr>
                <w:rFonts w:eastAsia="Calibri"/>
                <w:iCs/>
                <w:color w:val="E36C0A" w:themeColor="accent6" w:themeShade="BF"/>
                <w:sz w:val="20"/>
                <w:szCs w:val="20"/>
              </w:rPr>
              <w:t>Para resolver conflictos dentro de un equipo de trabajo, es apropiado utilizar agresividad, violencia o posiciones de poder para imponer soluciones.</w:t>
            </w:r>
          </w:p>
          <w:p w:rsidRPr="0026687A" w:rsidR="0026687A" w:rsidP="009C2D5F" w:rsidRDefault="0026687A" w14:paraId="1FCF993F" w14:textId="77777777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  <w:p w:rsidRPr="00E80611" w:rsidR="0026687A" w:rsidP="009C2D5F" w:rsidRDefault="0026687A" w14:paraId="25303400" w14:textId="0A6F2DF4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E80611" w:rsidTr="35C98B92" w14:paraId="3EF075B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80611" w:rsidP="00E80611" w:rsidRDefault="00E80611" w14:paraId="68FD98C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E80611" w:rsidP="00E80611" w:rsidRDefault="00E80611" w14:paraId="63DBB9D3" w14:textId="26ED8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 w:rsidRPr="00E80611">
              <w:rPr>
                <w:rFonts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E80611" w:rsidP="00E80611" w:rsidRDefault="00E80611" w14:paraId="7F74CD2F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E80611" w:rsidTr="35C98B92" w14:paraId="19B1F8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80611" w:rsidP="00E80611" w:rsidRDefault="00E80611" w14:paraId="29E1C2A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507835" w:rsidR="00E80611" w:rsidP="00E80611" w:rsidRDefault="00E80611" w14:paraId="54F474B3" w14:textId="6F0A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highlight w:val="yellow"/>
              </w:rPr>
            </w:pPr>
            <w:r w:rsidRPr="00507835">
              <w:rPr>
                <w:rFonts w:asciiTheme="majorHAnsi" w:hAnsiTheme="majorHAnsi" w:cstheme="majorHAnsi"/>
                <w:color w:val="auto"/>
                <w:highlight w:val="yellow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E80611" w:rsidP="00E80611" w:rsidRDefault="00E80611" w14:paraId="412DEB8B" w14:textId="6F24DBD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x</w:t>
            </w:r>
          </w:p>
        </w:tc>
      </w:tr>
      <w:tr w:rsidR="004D1A2C" w:rsidTr="35C98B92" w14:paraId="5D42653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5B8EB24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4D1A2C" w:rsidRDefault="004E03FF" w14:paraId="0C5948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4D1A2C" w:rsidRDefault="004D1A2C" w14:paraId="5830A54D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21337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573204E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4D1A2C" w:rsidRDefault="004E03FF" w14:paraId="34F34A3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4D1A2C" w:rsidRDefault="004D1A2C" w14:paraId="74740011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438314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4EE8763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B0254" w:rsidR="000B0254" w:rsidRDefault="000B0254" w14:paraId="2D85CBA7" w14:textId="01BA8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BFBFBF" w:themeColor="background1" w:themeShade="BF"/>
                <w:sz w:val="20"/>
                <w:szCs w:val="20"/>
              </w:rPr>
            </w:pPr>
            <w:r w:rsidRPr="000B0254">
              <w:rPr>
                <w:rFonts w:eastAsia="Calibri"/>
                <w:iCs/>
                <w:color w:val="BFBFBF" w:themeColor="background1" w:themeShade="BF"/>
                <w:sz w:val="20"/>
                <w:szCs w:val="20"/>
              </w:rPr>
              <w:t>Campo para editar máximo 30 palabras</w:t>
            </w:r>
          </w:p>
          <w:p w:rsidRPr="00534733" w:rsidR="004D1A2C" w:rsidRDefault="005A5FBC" w14:paraId="470C7220" w14:textId="23A5D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AEAAAA"/>
                <w:sz w:val="20"/>
                <w:szCs w:val="20"/>
              </w:rPr>
            </w:pPr>
            <w:r w:rsidRPr="00534733">
              <w:rPr>
                <w:rFonts w:eastAsia="Calibri"/>
                <w:iCs/>
                <w:color w:val="auto"/>
                <w:sz w:val="20"/>
                <w:szCs w:val="20"/>
              </w:rPr>
              <w:t>Correcto,</w:t>
            </w:r>
            <w:r w:rsidRPr="00534733" w:rsidR="00534733">
              <w:rPr>
                <w:rFonts w:eastAsia="Calibri"/>
                <w:iCs/>
                <w:color w:val="auto"/>
                <w:sz w:val="20"/>
                <w:szCs w:val="20"/>
              </w:rPr>
              <w:t xml:space="preserve"> </w:t>
            </w:r>
            <w:r w:rsidR="0026687A">
              <w:rPr>
                <w:rFonts w:eastAsia="Calibri"/>
                <w:iCs/>
                <w:color w:val="auto"/>
                <w:sz w:val="20"/>
                <w:szCs w:val="20"/>
              </w:rPr>
              <w:t>e</w:t>
            </w:r>
            <w:r w:rsidRPr="0026687A" w:rsidR="0026687A">
              <w:rPr>
                <w:rFonts w:eastAsia="Calibri"/>
                <w:iCs/>
                <w:color w:val="auto"/>
                <w:sz w:val="20"/>
                <w:szCs w:val="20"/>
              </w:rPr>
              <w:t>stas actitudes solo pueden vencer a alguien momentáneamente, pero no conducen a una solución efectiva y duradera.</w:t>
            </w:r>
          </w:p>
        </w:tc>
      </w:tr>
      <w:tr w:rsidR="004D1A2C" w:rsidTr="35C98B92" w14:paraId="38932E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16B2D15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5A5FBC" w:rsidR="004D1A2C" w:rsidP="35C98B92" w:rsidRDefault="00675A14" w14:paraId="6516D917" w14:textId="64647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35C98B92" w:rsidR="2CA44ACA">
              <w:rPr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4D1A2C" w:rsidTr="35C98B92" w14:paraId="585CC51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4D1A2C" w:rsidRDefault="004E03FF" w14:paraId="0164563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4D1A2C" w:rsidRDefault="004E03FF" w14:paraId="256E95EF" w14:textId="6A97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>Campo para editar máximo 3</w:t>
            </w:r>
            <w:r w:rsidR="000B0254"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>5</w:t>
            </w:r>
            <w:r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 xml:space="preserve"> palabras</w:t>
            </w:r>
          </w:p>
          <w:p w:rsidR="00E80611" w:rsidP="009C2D5F" w:rsidRDefault="00E80611" w14:paraId="5B0E338E" w14:textId="77777777">
            <w:pPr>
              <w:pStyle w:val="Normal0"/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:rsidRPr="006E2688" w:rsidR="009C2D5F" w:rsidP="009C2D5F" w:rsidRDefault="0026687A" w14:paraId="11B4270D" w14:textId="48E487D8">
            <w:pPr>
              <w:pStyle w:val="Normal0"/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  <w:sz w:val="20"/>
                <w:szCs w:val="20"/>
              </w:rPr>
            </w:pPr>
            <w:r w:rsidRPr="006E2688">
              <w:rPr>
                <w:color w:val="E36C0A" w:themeColor="accent6" w:themeShade="BF"/>
                <w:sz w:val="20"/>
                <w:szCs w:val="20"/>
              </w:rPr>
              <w:t>Durante la fase de ejecución del plan de un proyecto, ¿cada una de las actividades del proyecto y sus respectivos entregables o productos finales deben cumplir con los parámetros establecidos?</w:t>
            </w:r>
          </w:p>
          <w:p w:rsidRPr="00E80611" w:rsidR="009C2D5F" w:rsidP="009C2D5F" w:rsidRDefault="009C2D5F" w14:paraId="014BEA00" w14:textId="71C4C962">
            <w:pPr>
              <w:pStyle w:val="Normal0"/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E80611" w:rsidTr="35C98B92" w14:paraId="02F199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80611" w:rsidP="00E80611" w:rsidRDefault="00E80611" w14:paraId="7A00CB9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E80611" w:rsidP="00E80611" w:rsidRDefault="00E80611" w14:paraId="0B8F4A1B" w14:textId="5EABA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 w:rsidRPr="00507835">
              <w:rPr>
                <w:rFonts w:asciiTheme="majorHAnsi" w:hAnsiTheme="majorHAnsi" w:cstheme="majorHAnsi"/>
                <w:color w:val="auto"/>
                <w:highlight w:val="yellow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E80611" w:rsidP="00E80611" w:rsidRDefault="00E80611" w14:paraId="131AB72B" w14:textId="3A2C935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x</w:t>
            </w:r>
          </w:p>
        </w:tc>
      </w:tr>
      <w:tr w:rsidR="00E80611" w:rsidTr="35C98B92" w14:paraId="5C294E9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80611" w:rsidP="00E80611" w:rsidRDefault="00E80611" w14:paraId="0997DC4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E80611" w:rsidP="00E80611" w:rsidRDefault="00E80611" w14:paraId="21E9E53D" w14:textId="31AFA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 w:rsidRPr="00E80611">
              <w:rPr>
                <w:rFonts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E80611" w:rsidP="00E80611" w:rsidRDefault="00E80611" w14:paraId="250C190A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20076B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37B8D0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4D1A2C" w:rsidRDefault="004E03FF" w14:paraId="48299E7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D1A2C" w:rsidRDefault="004D1A2C" w14:paraId="7FB00D9E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2E1B640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57C40A9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4D1A2C" w:rsidRDefault="004E03FF" w14:paraId="16D6EB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D1A2C" w:rsidRDefault="004D1A2C" w14:paraId="4E1F9EC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01B794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6BD946A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E740C" w:rsidR="001E740C" w:rsidP="001E740C" w:rsidRDefault="00E82F41" w14:paraId="0978FE11" w14:textId="3731B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AEAAAA"/>
                <w:sz w:val="20"/>
                <w:szCs w:val="20"/>
                <w:lang w:val="es-CO"/>
              </w:rPr>
            </w:pPr>
            <w:r w:rsidRPr="00702509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6E2688">
              <w:rPr>
                <w:rFonts w:eastAsia="Calibri"/>
                <w:iCs/>
                <w:color w:val="auto"/>
                <w:sz w:val="20"/>
                <w:szCs w:val="20"/>
              </w:rPr>
              <w:t>e</w:t>
            </w:r>
            <w:r w:rsidRPr="006E2688" w:rsidR="006E2688">
              <w:rPr>
                <w:rFonts w:eastAsia="Calibri"/>
                <w:iCs/>
                <w:color w:val="auto"/>
                <w:sz w:val="20"/>
                <w:szCs w:val="20"/>
              </w:rPr>
              <w:t>stos parámetros incluyen requisitos de calidad, tiempos de ejecución, recursos asignados, entre otros</w:t>
            </w:r>
            <w:r w:rsidR="006E2688">
              <w:rPr>
                <w:rFonts w:eastAsia="Calibri"/>
                <w:iCs/>
                <w:color w:val="auto"/>
                <w:sz w:val="20"/>
                <w:szCs w:val="20"/>
              </w:rPr>
              <w:t>.</w:t>
            </w:r>
          </w:p>
        </w:tc>
      </w:tr>
      <w:tr w:rsidR="004D1A2C" w:rsidTr="35C98B92" w14:paraId="350E8DC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4D1A2C" w:rsidRDefault="004E03FF" w14:paraId="7AB710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4D1A2C" w:rsidP="35C98B92" w:rsidRDefault="00675A14" w14:paraId="5C013301" w14:textId="3360A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35C98B92" w:rsidR="53A5A166">
              <w:rPr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4D1A2C" w:rsidTr="35C98B92" w14:paraId="3B2E11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0A629C2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4D1A2C" w:rsidRDefault="004E03FF" w14:paraId="16EB4CD3" w14:textId="5D9C2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>Campo para editar máximo 3</w:t>
            </w:r>
            <w:r w:rsidR="000B0254"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>5</w:t>
            </w:r>
            <w:r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  <w:t xml:space="preserve"> palabras</w:t>
            </w:r>
          </w:p>
          <w:p w:rsidR="00E80611" w:rsidP="009C2D5F" w:rsidRDefault="00E80611" w14:paraId="1F9E1CCB" w14:textId="77777777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:rsidRPr="00373A8E" w:rsidR="009C2D5F" w:rsidP="009C2D5F" w:rsidRDefault="00373A8E" w14:paraId="52A535D1" w14:textId="00A6EFD0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  <w:sz w:val="20"/>
                <w:szCs w:val="20"/>
              </w:rPr>
            </w:pPr>
            <w:r w:rsidRPr="00373A8E">
              <w:rPr>
                <w:color w:val="E36C0A" w:themeColor="accent6" w:themeShade="BF"/>
                <w:sz w:val="20"/>
                <w:szCs w:val="20"/>
              </w:rPr>
              <w:t>En el sector de la actividad física, el deporte y la recreación, la principal fuente de financiación es la pública y está ligada a instituciones que forman parte del sistema nacional del deporte.</w:t>
            </w:r>
          </w:p>
          <w:p w:rsidR="009C2D5F" w:rsidP="009C2D5F" w:rsidRDefault="009C2D5F" w14:paraId="718EB46E" w14:textId="77777777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:rsidRPr="00E80611" w:rsidR="009C2D5F" w:rsidP="009C2D5F" w:rsidRDefault="009C2D5F" w14:paraId="040E7F16" w14:textId="6E10D5E9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E80611" w:rsidTr="35C98B92" w14:paraId="6B4381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80611" w:rsidP="00E80611" w:rsidRDefault="00E80611" w14:paraId="7160A49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E80611" w:rsidP="00E80611" w:rsidRDefault="00E80611" w14:paraId="23984FEA" w14:textId="1D87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 w:rsidRPr="00BE62D3">
              <w:rPr>
                <w:rFonts w:asciiTheme="majorHAnsi" w:hAnsiTheme="majorHAnsi" w:cstheme="majorHAnsi"/>
                <w:color w:val="auto"/>
                <w:highlight w:val="yellow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E80611" w:rsidP="00E80611" w:rsidRDefault="00E80611" w14:paraId="253E8A11" w14:textId="6524A8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x</w:t>
            </w:r>
          </w:p>
        </w:tc>
      </w:tr>
      <w:tr w:rsidR="00E80611" w:rsidTr="35C98B92" w14:paraId="7B8EDD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80611" w:rsidP="00E80611" w:rsidRDefault="00E80611" w14:paraId="17D17E1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E80611" w:rsidP="00E80611" w:rsidRDefault="00E80611" w14:paraId="5AE02362" w14:textId="76A6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 w:rsidRPr="00E80611">
              <w:rPr>
                <w:rFonts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E80611" w:rsidP="00E80611" w:rsidRDefault="00E80611" w14:paraId="63BA4250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6473F6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32D3E9D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4D1A2C" w:rsidRDefault="004E03FF" w14:paraId="06BF9B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D1A2C" w:rsidRDefault="004D1A2C" w14:paraId="7FAB29EA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32DAAC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4D1A2C" w:rsidRDefault="004E03FF" w14:paraId="4FB3879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4D1A2C" w:rsidRDefault="004E03FF" w14:paraId="3566C75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D1A2C" w:rsidRDefault="004D1A2C" w14:paraId="42FB0424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D1A2C" w:rsidTr="35C98B92" w14:paraId="066370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0A0EDE8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0B0254" w:rsidRDefault="000B0254" w14:paraId="447823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4D1A2C" w:rsidRDefault="004E03FF" w14:paraId="57405519" w14:textId="498D1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30 palabras</w:t>
            </w:r>
          </w:p>
          <w:p w:rsidRPr="00C10366" w:rsidR="00C10366" w:rsidP="009C2D5F" w:rsidRDefault="00C10366" w14:paraId="777CB61D" w14:textId="181A73EC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AEAAAA"/>
                <w:sz w:val="20"/>
                <w:szCs w:val="20"/>
              </w:rPr>
            </w:pPr>
            <w:r w:rsidRPr="0045424B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373A8E">
              <w:rPr>
                <w:rFonts w:eastAsia="Calibri"/>
                <w:iCs/>
                <w:color w:val="auto"/>
                <w:sz w:val="20"/>
                <w:szCs w:val="20"/>
              </w:rPr>
              <w:t>e</w:t>
            </w:r>
            <w:r w:rsidRPr="00373A8E" w:rsidR="00373A8E">
              <w:rPr>
                <w:rFonts w:eastAsia="Calibri"/>
                <w:iCs/>
                <w:color w:val="auto"/>
                <w:sz w:val="20"/>
                <w:szCs w:val="20"/>
              </w:rPr>
              <w:t>sta financiación está asociada a instituciones que forman parte del sistema nacional del deporte y que reciben apoyo económico del gobierno u otras entidades gubernamentales</w:t>
            </w:r>
            <w:r w:rsidR="00373A8E">
              <w:rPr>
                <w:rFonts w:eastAsia="Calibri"/>
                <w:iCs/>
                <w:color w:val="auto"/>
                <w:sz w:val="20"/>
                <w:szCs w:val="20"/>
              </w:rPr>
              <w:t>.</w:t>
            </w:r>
          </w:p>
        </w:tc>
      </w:tr>
      <w:tr w:rsidR="004D1A2C" w:rsidTr="35C98B92" w14:paraId="30B40D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2FD20DC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9C2D5F" w:rsidR="004D1A2C" w:rsidP="35C98B92" w:rsidRDefault="00675A14" w14:paraId="2867C9C3" w14:textId="56265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35C98B92" w:rsidR="017E9008">
              <w:rPr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4D1A2C" w:rsidTr="35C98B92" w14:paraId="1BDF27C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4D1A2C" w:rsidRDefault="004E03FF" w14:paraId="3D630C64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4D1A2C" w:rsidTr="35C98B92" w14:paraId="2186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5B04DF45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4D1A2C" w:rsidRDefault="004E03FF" w14:paraId="64F630D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:rsidR="004D1A2C" w:rsidRDefault="004D1A2C" w14:paraId="53BC424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4D1A2C" w:rsidP="35C98B92" w:rsidRDefault="004E03FF" w14:paraId="7846A083" w14:textId="6804A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/>
              </w:rPr>
            </w:pPr>
            <w:r w:rsidRPr="35C98B92" w:rsidR="004E03FF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35C98B92" w:rsidR="7C65DAEF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lo</w:t>
            </w:r>
            <w:r w:rsidRPr="35C98B92" w:rsidR="004E03FF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 felicito, ha superado la actividad</w:t>
            </w:r>
            <w:r w:rsidRPr="35C98B92" w:rsidR="542DCDD4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004D1A2C" w:rsidRDefault="004D1A2C" w14:paraId="4888A6D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4D1A2C" w:rsidRDefault="004E03FF" w14:paraId="3D74890D" w14:textId="366002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Ha tenido algunas respuestas </w:t>
            </w:r>
            <w:r w:rsidR="000345E5">
              <w:rPr>
                <w:rFonts w:ascii="Calibri" w:hAnsi="Calibri" w:eastAsia="Calibri" w:cs="Calibri"/>
                <w:i/>
                <w:color w:val="000000"/>
              </w:rPr>
              <w:t>incorrectas ¡</w:t>
            </w:r>
            <w:r>
              <w:rPr>
                <w:rFonts w:ascii="Calibri" w:hAnsi="Calibri" w:eastAsia="Calibri" w:cs="Calibri"/>
                <w:i/>
                <w:color w:val="000000"/>
              </w:rPr>
              <w:t>debe estudiar más!</w:t>
            </w:r>
          </w:p>
          <w:p w:rsidR="004D1A2C" w:rsidRDefault="004D1A2C" w14:paraId="3ABA8B7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D1A2C" w:rsidTr="35C98B92" w14:paraId="32C0AB3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4D1A2C" w:rsidRDefault="004E03FF" w14:paraId="35F0A5CB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4D1A2C" w:rsidRDefault="004E03FF" w14:paraId="6C1532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:rsidR="004D1A2C" w:rsidP="36C415C2" w:rsidRDefault="004D1A2C" w14:paraId="0451F0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  <w:sz w:val="20"/>
                <w:szCs w:val="20"/>
              </w:rPr>
            </w:pPr>
          </w:p>
          <w:p w:rsidR="7594E379" w:rsidP="36C415C2" w:rsidRDefault="7594E379" w14:paraId="62E5E8C2" w14:textId="53AEB9C7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0"/>
                <w:szCs w:val="20"/>
                <w:lang w:val="es-419"/>
              </w:rPr>
            </w:pPr>
            <w:r w:rsidRPr="36C415C2" w:rsidR="7594E379">
              <w:rPr>
                <w:rFonts w:ascii="Calibri" w:hAnsi="Calibri" w:eastAsia="Calibri" w:cs="Calibri"/>
                <w:i w:val="1"/>
                <w:iCs w:val="1"/>
                <w:noProof w:val="0"/>
                <w:color w:val="auto"/>
                <w:sz w:val="22"/>
                <w:szCs w:val="22"/>
                <w:lang w:val="es-419"/>
              </w:rPr>
              <w:t>S</w:t>
            </w:r>
            <w:r w:rsidRPr="36C415C2" w:rsidR="7594E379">
              <w:rPr>
                <w:rFonts w:ascii="Calibri" w:hAnsi="Calibri" w:eastAsia="Calibri" w:cs="Calibri"/>
                <w:i w:val="1"/>
                <w:iCs w:val="1"/>
                <w:noProof w:val="0"/>
                <w:color w:val="auto"/>
                <w:sz w:val="22"/>
                <w:szCs w:val="22"/>
                <w:lang w:val="es-419"/>
              </w:rPr>
              <w:t>e recomienda revisar nuevamente el componente formativo e intentar nuevamente la actividad didáctica.</w:t>
            </w:r>
          </w:p>
          <w:p w:rsidR="004D1A2C" w:rsidP="36C415C2" w:rsidRDefault="004D1A2C" w14:paraId="6C953289" w14:textId="38312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/>
              </w:rPr>
            </w:pPr>
          </w:p>
        </w:tc>
      </w:tr>
    </w:tbl>
    <w:p w:rsidR="004D1A2C" w:rsidRDefault="004D1A2C" w14:paraId="2475BAD8" w14:textId="77777777">
      <w:pPr>
        <w:spacing w:after="160" w:line="259" w:lineRule="auto"/>
        <w:rPr>
          <w:rFonts w:ascii="Calibri" w:hAnsi="Calibri" w:eastAsia="Calibri" w:cs="Calibri"/>
        </w:rPr>
      </w:pPr>
    </w:p>
    <w:p w:rsidR="004D1A2C" w:rsidRDefault="004D1A2C" w14:paraId="538DC416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D1A2C" w:rsidTr="042D2A6F" w14:paraId="59A162FA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A2C" w:rsidRDefault="004E03FF" w14:paraId="00A8751C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4D1A2C" w:rsidTr="042D2A6F" w14:paraId="1871F66A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A2C" w:rsidRDefault="004D1A2C" w14:paraId="1F5EE651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A2C" w:rsidRDefault="004E03FF" w14:paraId="16B67A09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A2C" w:rsidRDefault="004E03FF" w14:paraId="71745F1E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4D1A2C" w:rsidTr="042D2A6F" w14:paraId="2DC98E91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A2C" w:rsidRDefault="009C2D5F" w14:paraId="6707055D" w14:textId="1052EED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Adecuador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A2C" w:rsidRDefault="009C2D5F" w14:paraId="1365BE38" w14:textId="4ABA1D7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Gloria Lida Alzate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A2C" w:rsidRDefault="009C2D5F" w14:paraId="413F205E" w14:textId="7E4E607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Agosto de 2023</w:t>
            </w:r>
          </w:p>
        </w:tc>
      </w:tr>
      <w:tr w:rsidR="004D1A2C" w:rsidTr="042D2A6F" w14:paraId="5301AB3D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A2C" w:rsidP="042D2A6F" w:rsidRDefault="004E03FF" w14:paraId="286F110A" w14:textId="1FE8A64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</w:pPr>
            <w:r w:rsidRPr="042D2A6F" w:rsidR="056F6E88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Revisión </w:t>
            </w:r>
            <w:r w:rsidRPr="042D2A6F" w:rsidR="6D74E3C6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Evaluadora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A2C" w:rsidP="35C98B92" w:rsidRDefault="004D1A2C" w14:paraId="47ED8798" w14:textId="4139C59A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042D2A6F" w:rsidR="6D74E3C6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Viviana Herrera Quiñonez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A2C" w:rsidP="35C98B92" w:rsidRDefault="004D1A2C" w14:paraId="7E77BFAF" w14:textId="0339C75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042D2A6F" w:rsidR="6D74E3C6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Marzo de 2024</w:t>
            </w:r>
          </w:p>
        </w:tc>
      </w:tr>
    </w:tbl>
    <w:p w:rsidR="004D1A2C" w:rsidRDefault="004D1A2C" w14:paraId="02131702" w14:textId="77777777"/>
    <w:sectPr w:rsidR="004D1A2C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31FC" w:rsidRDefault="00C631FC" w14:paraId="108618DA" w14:textId="77777777">
      <w:pPr>
        <w:spacing w:line="240" w:lineRule="auto"/>
      </w:pPr>
      <w:r>
        <w:separator/>
      </w:r>
    </w:p>
  </w:endnote>
  <w:endnote w:type="continuationSeparator" w:id="0">
    <w:p w:rsidR="00C631FC" w:rsidRDefault="00C631FC" w14:paraId="168B423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31FC" w:rsidRDefault="00C631FC" w14:paraId="3F302EFA" w14:textId="77777777">
      <w:pPr>
        <w:spacing w:line="240" w:lineRule="auto"/>
      </w:pPr>
      <w:r>
        <w:separator/>
      </w:r>
    </w:p>
  </w:footnote>
  <w:footnote w:type="continuationSeparator" w:id="0">
    <w:p w:rsidR="00C631FC" w:rsidRDefault="00C631FC" w14:paraId="7631066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D1A2C" w:rsidRDefault="004E03FF" w14:paraId="650B7F2E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DEF3EBA" wp14:editId="7E462BE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5101270" wp14:editId="34A04FE5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D1A2C" w:rsidRDefault="004E03FF" w14:paraId="0525CBA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4D1A2C" w:rsidRDefault="004E03FF" w14:paraId="16036A44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4D1A2C" w:rsidRDefault="004D1A2C" w14:paraId="1C1071F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6510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4D1A2C" w:rsidRDefault="004E03FF" w14:paraId="0525CBA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4D1A2C" w:rsidRDefault="004E03FF" w14:paraId="16036A44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4D1A2C" w:rsidRDefault="004D1A2C" w14:paraId="1C1071F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4B40"/>
    <w:multiLevelType w:val="multilevel"/>
    <w:tmpl w:val="14B485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05639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A2C"/>
    <w:rsid w:val="000345E5"/>
    <w:rsid w:val="0004024A"/>
    <w:rsid w:val="00055F63"/>
    <w:rsid w:val="0009513E"/>
    <w:rsid w:val="000B0254"/>
    <w:rsid w:val="00102AE4"/>
    <w:rsid w:val="0011782F"/>
    <w:rsid w:val="001B3FA0"/>
    <w:rsid w:val="001D0260"/>
    <w:rsid w:val="001E740C"/>
    <w:rsid w:val="0026687A"/>
    <w:rsid w:val="002856A9"/>
    <w:rsid w:val="003069DD"/>
    <w:rsid w:val="00373A8E"/>
    <w:rsid w:val="00410EEB"/>
    <w:rsid w:val="0045424B"/>
    <w:rsid w:val="004D1A2C"/>
    <w:rsid w:val="004E03FF"/>
    <w:rsid w:val="00507835"/>
    <w:rsid w:val="00534733"/>
    <w:rsid w:val="00547A9B"/>
    <w:rsid w:val="005A5FBC"/>
    <w:rsid w:val="0066445E"/>
    <w:rsid w:val="0067262B"/>
    <w:rsid w:val="00675A14"/>
    <w:rsid w:val="006E2688"/>
    <w:rsid w:val="006E77D7"/>
    <w:rsid w:val="00702509"/>
    <w:rsid w:val="00777236"/>
    <w:rsid w:val="00797BFE"/>
    <w:rsid w:val="007B05D8"/>
    <w:rsid w:val="007F1786"/>
    <w:rsid w:val="00801132"/>
    <w:rsid w:val="008A7933"/>
    <w:rsid w:val="008D490C"/>
    <w:rsid w:val="009C2D5F"/>
    <w:rsid w:val="009E061C"/>
    <w:rsid w:val="00AC2B58"/>
    <w:rsid w:val="00AF4888"/>
    <w:rsid w:val="00BE62D3"/>
    <w:rsid w:val="00C10366"/>
    <w:rsid w:val="00C210C1"/>
    <w:rsid w:val="00C572EC"/>
    <w:rsid w:val="00C631FC"/>
    <w:rsid w:val="00C950F0"/>
    <w:rsid w:val="00E1168A"/>
    <w:rsid w:val="00E80611"/>
    <w:rsid w:val="00E8248D"/>
    <w:rsid w:val="00E82F41"/>
    <w:rsid w:val="00E93C44"/>
    <w:rsid w:val="00EB7370"/>
    <w:rsid w:val="00EC0119"/>
    <w:rsid w:val="00ED787E"/>
    <w:rsid w:val="00F55A5F"/>
    <w:rsid w:val="017E9008"/>
    <w:rsid w:val="01D97688"/>
    <w:rsid w:val="042D2A6F"/>
    <w:rsid w:val="056F6E88"/>
    <w:rsid w:val="18BEE391"/>
    <w:rsid w:val="2CA44ACA"/>
    <w:rsid w:val="323CA119"/>
    <w:rsid w:val="35C98B92"/>
    <w:rsid w:val="36C415C2"/>
    <w:rsid w:val="41CA05C4"/>
    <w:rsid w:val="53A5A166"/>
    <w:rsid w:val="542DCDD4"/>
    <w:rsid w:val="5D8B3B96"/>
    <w:rsid w:val="6D74E3C6"/>
    <w:rsid w:val="6F161CEA"/>
    <w:rsid w:val="7594E379"/>
    <w:rsid w:val="7C65DAEF"/>
    <w:rsid w:val="7E2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512F"/>
  <w15:docId w15:val="{907A8031-3A26-4981-A1A0-A39EDA9D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025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0" w:customStyle="1">
    <w:name w:val="Normal0"/>
    <w:qFormat/>
    <w:rsid w:val="00E8248D"/>
    <w:rPr>
      <w:lang w:val="es-CO"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E82F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82F4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82F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2F41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82F41"/>
    <w:rPr>
      <w:b/>
      <w:bCs/>
      <w:sz w:val="20"/>
      <w:szCs w:val="20"/>
    </w:rPr>
  </w:style>
  <w:style w:type="character" w:styleId="cf01" w:customStyle="1">
    <w:name w:val="cf01"/>
    <w:basedOn w:val="Fuentedeprrafopredeter"/>
    <w:rsid w:val="00801132"/>
    <w:rPr>
      <w:rFonts w:hint="default" w:ascii="Segoe UI" w:hAnsi="Segoe UI" w:cs="Segoe UI"/>
      <w:sz w:val="18"/>
      <w:szCs w:val="18"/>
    </w:rPr>
  </w:style>
  <w:style w:type="character" w:styleId="cf11" w:customStyle="1">
    <w:name w:val="cf11"/>
    <w:basedOn w:val="Fuentedeprrafopredeter"/>
    <w:rsid w:val="00801132"/>
    <w:rPr>
      <w:rFonts w:hint="default" w:ascii="Segoe UI" w:hAnsi="Segoe UI" w:cs="Segoe UI"/>
      <w:sz w:val="18"/>
      <w:szCs w:val="18"/>
    </w:rPr>
  </w:style>
  <w:style w:type="character" w:styleId="cf21" w:customStyle="1">
    <w:name w:val="cf21"/>
    <w:basedOn w:val="Fuentedeprrafopredeter"/>
    <w:rsid w:val="00801132"/>
    <w:rPr>
      <w:rFonts w:hint="default" w:ascii="Segoe UI" w:hAnsi="Segoe UI" w:cs="Segoe UI"/>
      <w:sz w:val="18"/>
      <w:szCs w:val="18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759EE0-57E0-44F4-859B-606FD88F0842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494E7B9A-BB54-4A11-BEE2-192C260BF0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59D4E-8303-482B-B603-FD2CB5F138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Viviana Esperanza Herrera Quiñonez</lastModifiedBy>
  <revision>45</revision>
  <dcterms:created xsi:type="dcterms:W3CDTF">2023-08-02T21:39:00.0000000Z</dcterms:created>
  <dcterms:modified xsi:type="dcterms:W3CDTF">2024-03-06T16:56:42.0452744Z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2023-08-02T21:39:46Z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1aab4370-4910-4155-96f7-ba9b01a53876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22556900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