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54F28" w14:textId="77777777" w:rsidR="004E5CBA" w:rsidRDefault="004E5CBA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4E5CBA" w14:paraId="55A9A03C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A4D8" w14:textId="77777777" w:rsidR="004E5CBA" w:rsidRDefault="00C26BDF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2E149" w14:textId="77777777" w:rsidR="004E5CBA" w:rsidRDefault="00C26BDF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Tarjetas</w:t>
            </w:r>
          </w:p>
        </w:tc>
      </w:tr>
      <w:tr w:rsidR="004E5CBA" w14:paraId="1A957385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4FB3B" w14:textId="77777777" w:rsidR="004E5CBA" w:rsidRDefault="00C26BDF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F3AF" w14:textId="77777777" w:rsidR="004E5CBA" w:rsidRPr="00C3494A" w:rsidRDefault="00C26BDF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C3494A">
              <w:rPr>
                <w:color w:val="808080" w:themeColor="background1" w:themeShade="80"/>
                <w:sz w:val="20"/>
                <w:szCs w:val="20"/>
              </w:rPr>
              <w:t xml:space="preserve">Título o subtítulo de la temática que se aborda </w:t>
            </w:r>
            <w:r w:rsidRPr="00C3494A">
              <w:rPr>
                <w:i/>
                <w:color w:val="808080" w:themeColor="background1" w:themeShade="80"/>
                <w:sz w:val="20"/>
                <w:szCs w:val="20"/>
              </w:rPr>
              <w:t>(máximo 5 palabras)</w:t>
            </w:r>
          </w:p>
          <w:p w14:paraId="7DB80D39" w14:textId="77777777" w:rsidR="004E5CBA" w:rsidRDefault="004E5CBA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0A4F2D9C" w14:textId="5CA64FFE" w:rsidR="00691CD3" w:rsidRDefault="00691CD3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691CD3">
              <w:rPr>
                <w:color w:val="000000" w:themeColor="text1"/>
                <w:sz w:val="20"/>
                <w:szCs w:val="20"/>
              </w:rPr>
              <w:t>Objetivos estratégicos, tácticos y operativos</w:t>
            </w:r>
          </w:p>
        </w:tc>
      </w:tr>
      <w:tr w:rsidR="004E5CBA" w14:paraId="6F06AEBA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717B" w14:textId="77777777" w:rsidR="004E5CBA" w:rsidRDefault="00C26BDF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2F717" w14:textId="77777777" w:rsidR="004E5CBA" w:rsidRDefault="00C26BD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descripción de la temática que se aborda</w:t>
            </w:r>
          </w:p>
          <w:p w14:paraId="3EE42239" w14:textId="77777777" w:rsidR="00691CD3" w:rsidRDefault="00691CD3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5177766A" w14:textId="6AF46869" w:rsidR="00691CD3" w:rsidRDefault="00691CD3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sz w:val="20"/>
                <w:szCs w:val="20"/>
              </w:rPr>
              <w:t>Posterior a esto, conforme a los procesos, áreas o líneas funcionales que integran la organización del evento se establecen objetivos tácticos orientados a cumplir el objetivo estratégico. Finalmente, se desglosan en objetivos operativos, enfocados a cumplir los objetivos tácticos.</w:t>
            </w:r>
          </w:p>
        </w:tc>
      </w:tr>
      <w:tr w:rsidR="004E5CBA" w14:paraId="4B0A46FA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F6D3" w14:textId="77777777" w:rsidR="004E5CBA" w:rsidRDefault="00C26BD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1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EF429" w14:textId="77777777" w:rsidR="004E5CBA" w:rsidRPr="00C3494A" w:rsidRDefault="00C26BDF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C3494A">
              <w:rPr>
                <w:color w:val="808080" w:themeColor="background1" w:themeShade="80"/>
                <w:sz w:val="20"/>
                <w:szCs w:val="20"/>
              </w:rPr>
              <w:t xml:space="preserve">Colocar aquí el texto que va en la tarjeta </w:t>
            </w:r>
            <w:r w:rsidRPr="00C3494A">
              <w:rPr>
                <w:i/>
                <w:color w:val="808080" w:themeColor="background1" w:themeShade="80"/>
                <w:sz w:val="20"/>
                <w:szCs w:val="20"/>
              </w:rPr>
              <w:t>(máximo 40 palabras)</w:t>
            </w:r>
          </w:p>
          <w:p w14:paraId="0E59BE4F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17F5F2F" w14:textId="77777777" w:rsidR="00691CD3" w:rsidRPr="00691CD3" w:rsidRDefault="00691CD3" w:rsidP="00691C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91CD3">
              <w:rPr>
                <w:b/>
                <w:bCs/>
                <w:sz w:val="20"/>
                <w:szCs w:val="20"/>
                <w:lang w:val="es-CO"/>
              </w:rPr>
              <w:t xml:space="preserve">Estratégico </w:t>
            </w:r>
          </w:p>
          <w:p w14:paraId="2E67EF3A" w14:textId="77777777" w:rsidR="00691CD3" w:rsidRDefault="00691C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2D9361E" w14:textId="3BBF889F" w:rsidR="004E5CBA" w:rsidRDefault="00691C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91CD3">
              <w:rPr>
                <w:sz w:val="20"/>
                <w:szCs w:val="20"/>
              </w:rPr>
              <w:t>Realizar la primera versión de la maratón de ciudad de Medellín 2022, posicionándola como una de las carreras más representativas de Suramérica.</w:t>
            </w:r>
          </w:p>
          <w:p w14:paraId="41FDFDC8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7FDB62D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B42B1FD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8B32859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DED6" w14:textId="77777777" w:rsidR="004E5CBA" w:rsidRDefault="00C26BDF">
            <w:pPr>
              <w:widowControl w:val="0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Colocar ícono relacionado con el texto </w:t>
            </w:r>
            <w:r>
              <w:rPr>
                <w:i/>
                <w:sz w:val="20"/>
                <w:szCs w:val="20"/>
              </w:rPr>
              <w:t>(obligatorio)</w:t>
            </w:r>
          </w:p>
          <w:p w14:paraId="3DB47F00" w14:textId="184FC2DE" w:rsidR="004E5CBA" w:rsidRDefault="00DE69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DE698A">
              <w:rPr>
                <w:noProof/>
                <w:sz w:val="20"/>
                <w:szCs w:val="20"/>
              </w:rPr>
              <w:drawing>
                <wp:inline distT="0" distB="0" distL="0" distR="0" wp14:anchorId="46F36B4E" wp14:editId="7724526F">
                  <wp:extent cx="1880558" cy="1102360"/>
                  <wp:effectExtent l="0" t="0" r="5715" b="2540"/>
                  <wp:docPr id="1026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196210A-4BE0-4996-91DF-C31CA9E580B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5196210A-4BE0-4996-91DF-C31CA9E580B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17320" b="17320"/>
                          <a:stretch/>
                        </pic:blipFill>
                        <pic:spPr bwMode="auto">
                          <a:xfrm>
                            <a:off x="0" y="0"/>
                            <a:ext cx="1884729" cy="1104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D1A1E1" w14:textId="77777777" w:rsidR="004E5CBA" w:rsidRDefault="00C26BDF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drive de Imagen 1: r8_i1.png</w:t>
            </w:r>
          </w:p>
          <w:p w14:paraId="67DDF65E" w14:textId="77777777" w:rsidR="00DE698A" w:rsidRDefault="00DE698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5078F2DF" w14:textId="2AA19569" w:rsidR="00DE698A" w:rsidRDefault="00C26BDF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anchor="query=estrategia&amp;position=9&amp;from_view=search&amp;track=sph" w:history="1">
              <w:r w:rsidR="00DE698A" w:rsidRPr="004D56F3">
                <w:rPr>
                  <w:rStyle w:val="Hipervnculo"/>
                  <w:sz w:val="20"/>
                  <w:szCs w:val="20"/>
                </w:rPr>
                <w:t>https://www.freepik.es/vector-gratis/concepto-estrategia-empresarial-dibujada-mano_20124654.htm#query=estrategia&amp;position=9&amp;from_view=search&amp;track=sph</w:t>
              </w:r>
            </w:hyperlink>
            <w:r w:rsidR="00DE698A">
              <w:rPr>
                <w:sz w:val="20"/>
                <w:szCs w:val="20"/>
              </w:rPr>
              <w:t xml:space="preserve"> </w:t>
            </w:r>
          </w:p>
        </w:tc>
      </w:tr>
      <w:tr w:rsidR="004E5CBA" w14:paraId="25730142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1C939" w14:textId="77777777" w:rsidR="004E5CBA" w:rsidRDefault="00C26BD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2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178D5" w14:textId="77777777" w:rsidR="004E5CBA" w:rsidRDefault="00C26BD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Colocar aquí el texto que va en la tarjeta </w:t>
            </w:r>
            <w:r>
              <w:rPr>
                <w:i/>
                <w:sz w:val="20"/>
                <w:szCs w:val="20"/>
              </w:rPr>
              <w:t>(máximo 40 palabras)</w:t>
            </w:r>
          </w:p>
          <w:p w14:paraId="3DA55726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CD5D0CE" w14:textId="77777777" w:rsidR="00691CD3" w:rsidRPr="00691CD3" w:rsidRDefault="00691CD3" w:rsidP="00691C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91CD3">
              <w:rPr>
                <w:b/>
                <w:bCs/>
                <w:sz w:val="20"/>
                <w:szCs w:val="20"/>
                <w:lang w:val="es-CO"/>
              </w:rPr>
              <w:t>Táctico (mercadeo)</w:t>
            </w:r>
          </w:p>
          <w:p w14:paraId="0B0D297F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53E6D46" w14:textId="2A3DC0C9" w:rsidR="004E5CBA" w:rsidRDefault="00691C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91CD3">
              <w:rPr>
                <w:sz w:val="20"/>
                <w:szCs w:val="20"/>
              </w:rPr>
              <w:t>Establecer un plan de mercado que capte la masiva inscripción de corredores locales, nacionales e internacionales</w:t>
            </w:r>
            <w:r w:rsidR="00B779D9">
              <w:rPr>
                <w:sz w:val="20"/>
                <w:szCs w:val="20"/>
              </w:rPr>
              <w:t>.</w:t>
            </w:r>
          </w:p>
          <w:p w14:paraId="66F2CC87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B9D366E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93DD634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44F643A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4EF05" w14:textId="77777777" w:rsidR="004E5CBA" w:rsidRDefault="00C26BDF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Colocar ícono relacionado con el texto </w:t>
            </w:r>
            <w:r>
              <w:rPr>
                <w:i/>
                <w:sz w:val="20"/>
                <w:szCs w:val="20"/>
              </w:rPr>
              <w:t>(obligatorio)</w:t>
            </w:r>
          </w:p>
          <w:p w14:paraId="02126684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6F38550" w14:textId="675CD6F6" w:rsidR="004E5CBA" w:rsidRDefault="00DE69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DE698A">
              <w:rPr>
                <w:noProof/>
                <w:sz w:val="20"/>
                <w:szCs w:val="20"/>
              </w:rPr>
              <w:drawing>
                <wp:inline distT="0" distB="0" distL="0" distR="0" wp14:anchorId="6FAF768D" wp14:editId="39640199">
                  <wp:extent cx="1492324" cy="1103036"/>
                  <wp:effectExtent l="0" t="0" r="0" b="1905"/>
                  <wp:docPr id="102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BC2C5A-40DE-4687-B535-725B4340F0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>
                            <a:extLst>
                              <a:ext uri="{FF2B5EF4-FFF2-40B4-BE49-F238E27FC236}">
                                <a16:creationId xmlns:a16="http://schemas.microsoft.com/office/drawing/2014/main" id="{0DBC2C5A-40DE-4687-B535-725B4340F0D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92324" cy="11030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D5B45" w14:textId="77777777" w:rsidR="004E5CBA" w:rsidRDefault="00C26BDF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drive de Imagen 1: r8_i1.png</w:t>
            </w:r>
          </w:p>
          <w:p w14:paraId="174DF9C0" w14:textId="0D2E5A92" w:rsidR="00DE698A" w:rsidRDefault="00C26BDF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anchor="query=mercadeo&amp;position=32&amp;from_view=search&amp;track=sph" w:history="1">
              <w:r w:rsidR="00DE698A" w:rsidRPr="004D56F3">
                <w:rPr>
                  <w:rStyle w:val="Hipervnculo"/>
                  <w:sz w:val="20"/>
                  <w:szCs w:val="20"/>
                </w:rPr>
                <w:t>https://www.freepik.es/vector-gratis/ilustracion-coleccion-negocios-doodle-inicio_2920756.htm#query=mercadeo&amp;position=32&amp;from_view=search&amp;track=sph</w:t>
              </w:r>
            </w:hyperlink>
            <w:r w:rsidR="00DE698A">
              <w:rPr>
                <w:sz w:val="20"/>
                <w:szCs w:val="20"/>
              </w:rPr>
              <w:t xml:space="preserve"> </w:t>
            </w:r>
          </w:p>
        </w:tc>
      </w:tr>
      <w:tr w:rsidR="004E5CBA" w14:paraId="03079869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17E5" w14:textId="77777777" w:rsidR="004E5CBA" w:rsidRDefault="00C26BD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3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7AA4" w14:textId="5F034CBD" w:rsidR="004E5CBA" w:rsidRDefault="00C26BD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Colocar aquí el texto que va en la </w:t>
            </w:r>
            <w:r w:rsidR="001D1A4D">
              <w:rPr>
                <w:sz w:val="20"/>
                <w:szCs w:val="20"/>
              </w:rPr>
              <w:t>tarjeta (</w:t>
            </w:r>
            <w:r>
              <w:rPr>
                <w:i/>
                <w:sz w:val="20"/>
                <w:szCs w:val="20"/>
              </w:rPr>
              <w:t>máximo 40 palabras)</w:t>
            </w:r>
          </w:p>
          <w:p w14:paraId="330EC63D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8D7D1C6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A977AEF" w14:textId="5C56C41D" w:rsidR="004E5CBA" w:rsidRDefault="00691C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91CD3">
              <w:rPr>
                <w:b/>
                <w:bCs/>
                <w:sz w:val="20"/>
                <w:szCs w:val="20"/>
                <w:lang w:val="es-CO"/>
              </w:rPr>
              <w:t>Operativo</w:t>
            </w:r>
          </w:p>
          <w:p w14:paraId="446F30A2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8A9878C" w14:textId="1BD21A97" w:rsidR="004E5CBA" w:rsidRDefault="00691C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91CD3">
              <w:rPr>
                <w:sz w:val="20"/>
                <w:szCs w:val="20"/>
              </w:rPr>
              <w:t>Desarrollar un estudio de mercado de carreras de calle y corredores de maratón.</w:t>
            </w:r>
          </w:p>
          <w:p w14:paraId="1AC1F7C1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E4A5E30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60C1E52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032F" w14:textId="77777777" w:rsidR="004E5CBA" w:rsidRDefault="00C26BDF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Colocar ícono relacionado con el texto </w:t>
            </w:r>
            <w:r>
              <w:rPr>
                <w:i/>
                <w:sz w:val="20"/>
                <w:szCs w:val="20"/>
              </w:rPr>
              <w:t>(obligatorio)</w:t>
            </w:r>
          </w:p>
          <w:p w14:paraId="612B0248" w14:textId="77777777" w:rsidR="004E5CBA" w:rsidRDefault="004E5CB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A0366B0" w14:textId="632D2217" w:rsidR="004E5CBA" w:rsidRDefault="00DE69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DE698A">
              <w:rPr>
                <w:noProof/>
                <w:sz w:val="20"/>
                <w:szCs w:val="20"/>
              </w:rPr>
              <w:drawing>
                <wp:inline distT="0" distB="0" distL="0" distR="0" wp14:anchorId="5581B94D" wp14:editId="6CAE9CDB">
                  <wp:extent cx="1655672" cy="1103036"/>
                  <wp:effectExtent l="0" t="0" r="1905" b="1905"/>
                  <wp:docPr id="1030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F24D9AC-B397-4D51-A190-5BFBD79BBAB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>
                            <a:extLst>
                              <a:ext uri="{FF2B5EF4-FFF2-40B4-BE49-F238E27FC236}">
                                <a16:creationId xmlns:a16="http://schemas.microsoft.com/office/drawing/2014/main" id="{DF24D9AC-B397-4D51-A190-5BFBD79BBAB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655672" cy="11030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3DA592" w14:textId="77777777" w:rsidR="004E5CBA" w:rsidRDefault="00C26BDF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drive de Imagen 1: r8_i1.png</w:t>
            </w:r>
          </w:p>
          <w:p w14:paraId="2843B55B" w14:textId="77777777" w:rsidR="00DE698A" w:rsidRDefault="00DE698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7F87424E" w14:textId="72F82C87" w:rsidR="00DE698A" w:rsidRDefault="00C26BDF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4" w:anchor="query=operativo%20comunicacion&amp;position=1&amp;from_view=search&amp;track=ais" w:history="1">
              <w:r w:rsidR="00DE698A" w:rsidRPr="004D56F3">
                <w:rPr>
                  <w:rStyle w:val="Hipervnculo"/>
                  <w:sz w:val="20"/>
                  <w:szCs w:val="20"/>
                </w:rPr>
                <w:t>https://www.freepik.es/vector-gratis/comunicacion-empresarial-diseno-plano_20286048.htm#query=operativo%20comunicacion&amp;position=1&amp;from_view=search&amp;track=ais</w:t>
              </w:r>
            </w:hyperlink>
            <w:r w:rsidR="00DE698A">
              <w:rPr>
                <w:sz w:val="20"/>
                <w:szCs w:val="20"/>
              </w:rPr>
              <w:t xml:space="preserve"> </w:t>
            </w:r>
          </w:p>
        </w:tc>
      </w:tr>
    </w:tbl>
    <w:p w14:paraId="556EA12D" w14:textId="77777777" w:rsidR="004E5CBA" w:rsidRDefault="004E5CBA">
      <w:pPr>
        <w:spacing w:line="240" w:lineRule="auto"/>
        <w:rPr>
          <w:b/>
        </w:rPr>
      </w:pPr>
    </w:p>
    <w:sectPr w:rsidR="004E5CBA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CEA19" w14:textId="77777777" w:rsidR="0005281F" w:rsidRDefault="0005281F">
      <w:pPr>
        <w:spacing w:line="240" w:lineRule="auto"/>
      </w:pPr>
      <w:r>
        <w:separator/>
      </w:r>
    </w:p>
  </w:endnote>
  <w:endnote w:type="continuationSeparator" w:id="0">
    <w:p w14:paraId="7877F4BF" w14:textId="77777777" w:rsidR="0005281F" w:rsidRDefault="000528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3CFCF" w14:textId="77777777" w:rsidR="004E5CBA" w:rsidRDefault="004E5CB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DB3F8" w14:textId="77777777" w:rsidR="0005281F" w:rsidRDefault="0005281F">
      <w:pPr>
        <w:spacing w:line="240" w:lineRule="auto"/>
      </w:pPr>
      <w:r>
        <w:separator/>
      </w:r>
    </w:p>
  </w:footnote>
  <w:footnote w:type="continuationSeparator" w:id="0">
    <w:p w14:paraId="4C82E22B" w14:textId="77777777" w:rsidR="0005281F" w:rsidRDefault="000528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B390D" w14:textId="77777777" w:rsidR="004E5CBA" w:rsidRDefault="00C26B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5034C14" wp14:editId="3A8A68E4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6AE6D38F" wp14:editId="344F01E5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088C3A" w14:textId="77777777" w:rsidR="004E5CBA" w:rsidRDefault="00C26BD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0F86557" w14:textId="77777777" w:rsidR="004E5CBA" w:rsidRDefault="00C26BDF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4546D08" w14:textId="77777777" w:rsidR="004E5CBA" w:rsidRDefault="004E5CBA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distT="45720" distB="45720" distL="114300" distR="114300" simplePos="0" relativeHeight="0" behindDoc="0" locked="0" layoutInCell="1" hidden="0" allowOverlap="1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CBA"/>
    <w:rsid w:val="0005281F"/>
    <w:rsid w:val="001D1A4D"/>
    <w:rsid w:val="004E5CBA"/>
    <w:rsid w:val="00691CD3"/>
    <w:rsid w:val="00B71407"/>
    <w:rsid w:val="00B779D9"/>
    <w:rsid w:val="00C3494A"/>
    <w:rsid w:val="00DE698A"/>
    <w:rsid w:val="294C9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D9AC"/>
  <w15:docId w15:val="{92A1CC65-3D22-4596-95A5-3C37D4270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DE698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6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https://www.freepik.es/vector-gratis/ilustracion-coleccion-negocios-doodle-inicio_2920756.ht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www.freepik.es/vector-gratis/concepto-estrategia-empresarial-dibujada-mano_20124654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reepik.es/vector-gratis/comunicacion-empresarial-diseno-plano_20286048.ht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7F6D85-3A59-47AB-96AB-C8BD7D87CB78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8AF4F38-A781-4B23-9E49-4F201B3B0FD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1E0E58-0B5D-4473-9782-86C79064872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366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Gloria Amparo Lopez Escudero</cp:lastModifiedBy>
  <cp:revision>6</cp:revision>
  <dcterms:created xsi:type="dcterms:W3CDTF">2023-12-01T13:22:00Z</dcterms:created>
  <dcterms:modified xsi:type="dcterms:W3CDTF">2023-12-01T13:22:00Z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2023-12-01T13:22:02Z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b9646df3-e11b-4c49-8455-088590b36800</vt:lpwstr>
  </property>
  <property fmtid="{D5CDD505-2E9C-101B-9397-08002B2CF9AE}" pid="10" name="MSIP_Label_1299739c-ad3d-4908-806e-4d91151a6e13_ContentBits">
    <vt:lpwstr>0</vt:lpwstr>
  </property>
  <property fmtid="{D5CDD505-2E9C-101B-9397-08002B2CF9AE}" pid="11" name="Order">
    <vt:r8>22812700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