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5C23" w14:textId="77777777" w:rsidR="003E6C4B" w:rsidRDefault="003E6C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E6C4B" w14:paraId="00F2B693" w14:textId="77777777" w:rsidTr="003E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135A60D" w14:textId="77777777" w:rsidR="003E6C4B" w:rsidRDefault="00476E7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7AD7BE01" wp14:editId="41A1154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2FF374" w14:textId="77777777" w:rsidR="003E6C4B" w:rsidRDefault="003E6C4B">
            <w:pPr>
              <w:jc w:val="center"/>
              <w:rPr>
                <w:rFonts w:ascii="Calibri" w:eastAsia="Calibri" w:hAnsi="Calibri" w:cs="Calibri"/>
              </w:rPr>
            </w:pPr>
          </w:p>
          <w:p w14:paraId="249B5B7F" w14:textId="5E404729" w:rsidR="003E6C4B" w:rsidRDefault="00476E7E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711CD02" w14:textId="77777777" w:rsidR="003E6C4B" w:rsidRDefault="003E6C4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E6C4B" w14:paraId="20B7A41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A52C7CB" w14:textId="77777777" w:rsidR="003E6C4B" w:rsidRDefault="00476E7E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4C79EE6" w14:textId="580D0B9D" w:rsidR="003E6C4B" w:rsidRDefault="00476E7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4B34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0927AF01" w14:textId="77777777" w:rsidR="003E6C4B" w:rsidRDefault="00476E7E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2717DD9" w14:textId="77777777" w:rsidR="003E6C4B" w:rsidRDefault="00476E7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responde de manera correcta o incorrecta cada pregunta.</w:t>
            </w:r>
          </w:p>
          <w:p w14:paraId="66F5C86B" w14:textId="77777777" w:rsidR="003E6C4B" w:rsidRDefault="00476E7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E16A1DC" w14:textId="77777777" w:rsidR="003E6C4B" w:rsidRDefault="00476E7E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correctas o retroalimentación de mejora si es inferior a este porcentaje.</w:t>
            </w:r>
          </w:p>
          <w:p w14:paraId="454C71D4" w14:textId="77777777" w:rsidR="003E6C4B" w:rsidRDefault="00476E7E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ermitidas para garantizar el responsive web.</w:t>
            </w:r>
          </w:p>
        </w:tc>
      </w:tr>
      <w:tr w:rsidR="003E6C4B" w14:paraId="0DADC9FC" w14:textId="77777777" w:rsidTr="003E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1DCFAE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2B52631" w14:textId="77777777" w:rsidR="003E6C4B" w:rsidRDefault="003E6C4B">
            <w:pPr>
              <w:rPr>
                <w:rFonts w:ascii="Calibri" w:eastAsia="Calibri" w:hAnsi="Calibri" w:cs="Calibri"/>
                <w:color w:val="595959"/>
              </w:rPr>
            </w:pPr>
          </w:p>
          <w:p w14:paraId="0A8719CB" w14:textId="77777777" w:rsidR="003E6C4B" w:rsidRDefault="003E6C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BF53B1D" w14:textId="77777777" w:rsidR="003E6C4B" w:rsidRPr="00465737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EAAAA"/>
              </w:rPr>
            </w:pPr>
          </w:p>
          <w:p w14:paraId="09E9B47C" w14:textId="04659E28" w:rsidR="003E6C4B" w:rsidRPr="00465737" w:rsidRDefault="0047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E36C0A" w:themeColor="accent6" w:themeShade="BF"/>
                <w:shd w:val="clear" w:color="auto" w:fill="FFE599"/>
              </w:rPr>
            </w:pPr>
            <w:r w:rsidRPr="00465737">
              <w:rPr>
                <w:rFonts w:asciiTheme="majorHAnsi" w:eastAsia="Calibri" w:hAnsiTheme="majorHAns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1D4BC7" w:rsidRPr="00465737">
              <w:rPr>
                <w:rFonts w:asciiTheme="majorHAnsi" w:hAnsiTheme="majorHAnsi"/>
                <w:color w:val="E36C0A" w:themeColor="accent6" w:themeShade="BF"/>
              </w:rPr>
              <w:t>Elementos conceptuales de la gestión de talento humano en organizaciones deportivas.</w:t>
            </w:r>
          </w:p>
          <w:p w14:paraId="65BDB0B7" w14:textId="77777777" w:rsidR="003E6C4B" w:rsidRPr="00465737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000000"/>
              </w:rPr>
            </w:pPr>
          </w:p>
          <w:p w14:paraId="39315B1C" w14:textId="77777777" w:rsidR="003E6C4B" w:rsidRPr="00465737" w:rsidRDefault="0047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000000"/>
              </w:rPr>
            </w:pPr>
            <w:r w:rsidRPr="00465737">
              <w:rPr>
                <w:rFonts w:asciiTheme="majorHAnsi" w:eastAsia="Calibri" w:hAnsiTheme="majorHAns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58119F6" w14:textId="77777777" w:rsidR="003E6C4B" w:rsidRPr="00465737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000000"/>
              </w:rPr>
            </w:pPr>
          </w:p>
          <w:p w14:paraId="57872EC2" w14:textId="529D7535" w:rsidR="003E6C4B" w:rsidRPr="00465737" w:rsidRDefault="0047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000000"/>
              </w:rPr>
            </w:pPr>
            <w:r w:rsidRPr="00465737">
              <w:rPr>
                <w:rFonts w:asciiTheme="majorHAnsi" w:eastAsia="Calibri" w:hAnsiTheme="majorHAnsi" w:cs="Calibri"/>
                <w:i/>
                <w:color w:val="000000"/>
              </w:rPr>
              <w:t xml:space="preserve">Lea la afirmación de cada ítem y luego señale </w:t>
            </w:r>
            <w:r w:rsidRPr="00465737">
              <w:rPr>
                <w:rFonts w:asciiTheme="majorHAnsi" w:eastAsia="Calibri" w:hAnsiTheme="majorHAnsi" w:cs="Calibri"/>
                <w:i/>
                <w:color w:val="E36C0A" w:themeColor="accent6" w:themeShade="BF"/>
              </w:rPr>
              <w:t xml:space="preserve">verdadero o </w:t>
            </w:r>
            <w:r w:rsidRPr="00465737">
              <w:rPr>
                <w:rFonts w:asciiTheme="majorHAnsi" w:eastAsia="Calibri" w:hAnsiTheme="majorHAnsi" w:cs="Calibri"/>
                <w:i/>
                <w:color w:val="E36C0A" w:themeColor="accent6" w:themeShade="BF"/>
              </w:rPr>
              <w:t xml:space="preserve">falso </w:t>
            </w:r>
            <w:r w:rsidRPr="00465737">
              <w:rPr>
                <w:rFonts w:asciiTheme="majorHAnsi" w:eastAsia="Calibri" w:hAnsiTheme="majorHAnsi" w:cs="Calibri"/>
                <w:i/>
                <w:color w:val="000000"/>
              </w:rPr>
              <w:t>según corresponda.</w:t>
            </w:r>
          </w:p>
          <w:p w14:paraId="7819B7D1" w14:textId="77777777" w:rsidR="003E6C4B" w:rsidRPr="00465737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EAAAA"/>
              </w:rPr>
            </w:pPr>
          </w:p>
        </w:tc>
      </w:tr>
      <w:tr w:rsidR="003E6C4B" w14:paraId="64C8469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2A822A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CD0793E" w14:textId="7018E71E" w:rsidR="003E6C4B" w:rsidRPr="00871D59" w:rsidRDefault="00B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71D59">
              <w:rPr>
                <w:rFonts w:ascii="Calibri" w:hAnsi="Calibri"/>
                <w:color w:val="auto"/>
                <w:lang w:val="es-CO"/>
              </w:rPr>
              <w:t>El talento humano en organizaciones deportivas</w:t>
            </w:r>
          </w:p>
        </w:tc>
      </w:tr>
      <w:tr w:rsidR="003E6C4B" w14:paraId="1BE106EE" w14:textId="77777777" w:rsidTr="003E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4A086B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1D31D5BA" w14:textId="464C939C" w:rsidR="003E6C4B" w:rsidRPr="00871D59" w:rsidRDefault="00B8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871D59">
              <w:rPr>
                <w:rFonts w:ascii="Calibri" w:eastAsia="Calibri" w:hAnsi="Calibri" w:cs="Calibri"/>
                <w:iCs/>
                <w:color w:val="auto"/>
              </w:rPr>
              <w:t>Identificar los distintos elementos conceptuales relacionados con la gestión del talento humano en el contexto de las organizaciones, destacando sus principales características y aplicaciones.</w:t>
            </w:r>
          </w:p>
        </w:tc>
      </w:tr>
      <w:tr w:rsidR="003E6C4B" w14:paraId="153E52E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2D3A171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C1A131" w14:textId="007B8FA3" w:rsidR="00123157" w:rsidRPr="00871D59" w:rsidRDefault="00066C0A" w:rsidP="00FB60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71D59">
              <w:rPr>
                <w:rFonts w:ascii="Calibri" w:eastAsia="Calibri" w:hAnsi="Calibri" w:cs="Calibri"/>
                <w:i/>
                <w:color w:val="auto"/>
              </w:rPr>
              <w:t>Se presentan afirmaciones para determinar si son falsas o verdaderas. Luego, se proporciona retroalimentación correspondiente a cada respuesta.</w:t>
            </w:r>
          </w:p>
          <w:p w14:paraId="2BE542BF" w14:textId="42D78C2B" w:rsidR="00066C0A" w:rsidRPr="00871D59" w:rsidRDefault="00066C0A" w:rsidP="00FB60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0A8908A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300617C" w14:textId="77777777" w:rsidR="003E6C4B" w:rsidRDefault="00476E7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E6C4B" w14:paraId="59BDE656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BDC458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4221F03" w14:textId="25D25E2F" w:rsidR="00123157" w:rsidRPr="00310B63" w:rsidRDefault="001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10B63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talento humano es un conjunto de saberes, acciones, valores, aptitudes, actitudes, habilidades, motivaciones y expectativas que tiene un individuo dentro de un grupo de trabajo o en una organización.</w:t>
            </w:r>
          </w:p>
        </w:tc>
        <w:tc>
          <w:tcPr>
            <w:tcW w:w="2160" w:type="dxa"/>
          </w:tcPr>
          <w:p w14:paraId="0C0C9507" w14:textId="77777777" w:rsidR="003E6C4B" w:rsidRDefault="00476E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3E6C4B" w14:paraId="3B9DC1FB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3A654E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4D490A" w14:textId="7D9F6F18" w:rsidR="003E6C4B" w:rsidRPr="00123157" w:rsidRDefault="001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1231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BF7C719" w14:textId="4D721E51" w:rsidR="003E6C4B" w:rsidRDefault="001231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E6C4B" w14:paraId="2BD23C37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2780FE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C8C5CB3" w14:textId="10E8C8F5" w:rsidR="003E6C4B" w:rsidRPr="00123157" w:rsidRDefault="001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1231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6FCD235B" w14:textId="348D2A27" w:rsidR="003E6C4B" w:rsidRDefault="003E6C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69901DF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A85D25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7CF4F8" w14:textId="0A3C97AF" w:rsidR="004B345F" w:rsidRDefault="004B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B345F">
              <w:rPr>
                <w:rFonts w:ascii="Calibri" w:eastAsia="Calibri" w:hAnsi="Calibri" w:cs="Calibri"/>
                <w:i/>
                <w:color w:val="auto"/>
              </w:rPr>
              <w:t>Todas estas dimension</w:t>
            </w:r>
            <w:r w:rsidR="00871D59">
              <w:rPr>
                <w:rFonts w:ascii="Calibri" w:eastAsia="Calibri" w:hAnsi="Calibri" w:cs="Calibri"/>
                <w:i/>
                <w:color w:val="auto"/>
              </w:rPr>
              <w:t>es individuales contribuyen al</w:t>
            </w:r>
            <w:r w:rsidRPr="004B345F">
              <w:rPr>
                <w:rFonts w:ascii="Calibri" w:eastAsia="Calibri" w:hAnsi="Calibri" w:cs="Calibri"/>
                <w:i/>
                <w:color w:val="auto"/>
              </w:rPr>
              <w:t xml:space="preserve"> desempeño y éxito, así como al rendimiento del grupo de trabajo o la organización en su totalidad.</w:t>
            </w:r>
          </w:p>
          <w:p w14:paraId="5D0A273C" w14:textId="1DBC94B9" w:rsidR="00123157" w:rsidRDefault="001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E6C4B" w14:paraId="6C33FACB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DB29AE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DAEFF2" w14:textId="1A562EF4" w:rsidR="00AA2EDA" w:rsidRPr="00AA2EDA" w:rsidRDefault="00AA2EDA" w:rsidP="0046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  <w:bookmarkStart w:id="0" w:name="_GoBack"/>
            <w:bookmarkEnd w:id="0"/>
          </w:p>
        </w:tc>
      </w:tr>
      <w:tr w:rsidR="003E6C4B" w14:paraId="2A95FC4E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291C88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761CD75C" w14:textId="43D09976" w:rsidR="009A1B12" w:rsidRPr="00310B63" w:rsidRDefault="009A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310B63">
              <w:rPr>
                <w:rFonts w:ascii="Calibri" w:eastAsia="Calibri" w:hAnsi="Calibri" w:cs="Calibri"/>
                <w:b/>
                <w:i/>
                <w:color w:val="auto"/>
              </w:rPr>
              <w:t>Los gestores deportivos son los llamados a diseñar las estructuras dentro de una organización deportiva.</w:t>
            </w:r>
          </w:p>
          <w:p w14:paraId="41385EB4" w14:textId="77777777" w:rsidR="009A1B12" w:rsidRDefault="009A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8AE02F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6FCF8CD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1E1C0B7" w14:textId="7CE8A56E" w:rsidR="003E6C4B" w:rsidRPr="00310B63" w:rsidRDefault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</w:tcPr>
          <w:p w14:paraId="0CAB0A12" w14:textId="0E5CA9ED" w:rsidR="003E6C4B" w:rsidRDefault="00380F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E6C4B" w14:paraId="720A183D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B5BBCA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4F21557" w14:textId="041F78B5" w:rsidR="003E6C4B" w:rsidRPr="00310B63" w:rsidRDefault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36298618" w14:textId="77777777" w:rsidR="003E6C4B" w:rsidRDefault="003E6C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D2BD6A6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D2908B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0943A52" w14:textId="77777777" w:rsidR="00380FAD" w:rsidRDefault="0046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5737">
              <w:rPr>
                <w:rFonts w:ascii="Calibri" w:eastAsia="Calibri" w:hAnsi="Calibri" w:cs="Calibri"/>
                <w:i/>
                <w:color w:val="auto"/>
              </w:rPr>
              <w:t>Esto implica que la persona debe participar en la creación de equipos, gestionar recursos humanos, definir roles y responsabilidades, tomar decisiones estratégicas y elaborar políticas y procedimientos relacionados con el deporte.</w:t>
            </w:r>
          </w:p>
          <w:p w14:paraId="6A0000CE" w14:textId="4DE97758" w:rsidR="00465737" w:rsidRDefault="0046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E6C4B" w14:paraId="0A235017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D662CA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021CE6" w14:textId="77777777" w:rsidR="00AA2EDA" w:rsidRDefault="00AA2EDA" w:rsidP="00AA2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7C98B9F8" w14:textId="77777777" w:rsidR="00AA2EDA" w:rsidRPr="00AA2EDA" w:rsidRDefault="00AA2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E6C4B" w14:paraId="2971DEED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C4328A" w14:textId="77777777" w:rsidR="003E6C4B" w:rsidRDefault="00476E7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29E117C" w14:textId="4E4EFC75" w:rsidR="00E2617E" w:rsidRPr="00465737" w:rsidRDefault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46573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principal característica del líder o gestor es valorar su equipo de trabajo, entre otras características, como: seriedad, amistad, compañerismo y disciplina.</w:t>
            </w:r>
          </w:p>
          <w:p w14:paraId="0CD383BF" w14:textId="77777777" w:rsidR="00E2617E" w:rsidRDefault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65D15340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81E7D7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2A7F05B" w14:textId="632104B9" w:rsidR="00310B63" w:rsidRP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auto"/>
          </w:tcPr>
          <w:p w14:paraId="5FBCB750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7DB41E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739A43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F1D847" w14:textId="04BF09BF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6C02F0C2" w14:textId="4737E700" w:rsidR="00310B63" w:rsidRDefault="00E2617E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719F9968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8D36F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F3A98F4" w14:textId="2244CDD9" w:rsidR="00465737" w:rsidRDefault="00465737" w:rsidP="00465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Cs/>
                <w:i/>
                <w:color w:val="auto"/>
              </w:rPr>
              <w:t>Como líder o gestor, el</w:t>
            </w:r>
            <w:r w:rsidRPr="00465737">
              <w:rPr>
                <w:rFonts w:ascii="Calibri" w:eastAsia="Calibri" w:hAnsi="Calibri" w:cs="Calibri"/>
                <w:bCs/>
                <w:i/>
                <w:color w:val="auto"/>
              </w:rPr>
              <w:t xml:space="preserve"> papel 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generalmente se relaciona con la</w:t>
            </w:r>
            <w:r w:rsidRPr="00465737">
              <w:rPr>
                <w:rFonts w:ascii="Calibri" w:eastAsia="Calibri" w:hAnsi="Calibri" w:cs="Calibri"/>
                <w:bCs/>
                <w:i/>
                <w:color w:val="auto"/>
              </w:rPr>
              <w:t xml:space="preserve"> capacidad para inspirar, guiar y tomar decisiones estratégicas.</w:t>
            </w:r>
          </w:p>
          <w:p w14:paraId="4E8223AE" w14:textId="55350CD8" w:rsidR="00465737" w:rsidRPr="0006085D" w:rsidRDefault="00465737" w:rsidP="00465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44D81B1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CD2AC3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64DEE7" w14:textId="77777777" w:rsidR="00E2617E" w:rsidRDefault="00E2617E" w:rsidP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3EE379B" w14:textId="77777777" w:rsidR="00E2617E" w:rsidRPr="00E2617E" w:rsidRDefault="00E2617E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4AF30795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19301E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B149CF9" w14:textId="68397F5F" w:rsidR="00DB48A2" w:rsidRPr="00465737" w:rsidRDefault="00DB48A2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46573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construcción del plan de acción y el cronograma de gestión del talento humano, se deben tener en cuenta los siguientes elementos: las fuentes de financiación y el lugar donde está ubicada la sede administrativa.</w:t>
            </w:r>
          </w:p>
          <w:p w14:paraId="6FBD4453" w14:textId="77777777" w:rsidR="00DB48A2" w:rsidRDefault="00DB48A2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775EDC7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76BA77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DC512E" w14:textId="32B492D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78232567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E41CE1B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3DEC8D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A88CCE" w14:textId="5471ECF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2C2E7B6D" w14:textId="201E1A2E" w:rsidR="00310B63" w:rsidRDefault="00F4491A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09CD8A61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FE51B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C21DC98" w14:textId="6185EA83" w:rsidR="00254987" w:rsidRDefault="002031AB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2031AB">
              <w:rPr>
                <w:rFonts w:ascii="Calibri" w:eastAsia="Calibri" w:hAnsi="Calibri" w:cs="Calibri"/>
                <w:bCs/>
                <w:i/>
                <w:color w:val="auto"/>
              </w:rPr>
              <w:t xml:space="preserve">Por lo general, no </w:t>
            </w:r>
            <w:r w:rsidR="00465737">
              <w:rPr>
                <w:rFonts w:ascii="Calibri" w:eastAsia="Calibri" w:hAnsi="Calibri" w:cs="Calibri"/>
                <w:bCs/>
                <w:i/>
                <w:color w:val="auto"/>
              </w:rPr>
              <w:t>se debe</w:t>
            </w:r>
            <w:r w:rsidRPr="002031AB">
              <w:rPr>
                <w:rFonts w:ascii="Calibri" w:eastAsia="Calibri" w:hAnsi="Calibri" w:cs="Calibri"/>
                <w:bCs/>
                <w:i/>
                <w:color w:val="auto"/>
              </w:rPr>
              <w:t xml:space="preserve"> considerar elementos como la ubicación de la sede administrativa, ya qu</w:t>
            </w:r>
            <w:r w:rsidR="00465737">
              <w:rPr>
                <w:rFonts w:ascii="Calibri" w:eastAsia="Calibri" w:hAnsi="Calibri" w:cs="Calibri"/>
                <w:bCs/>
                <w:i/>
                <w:color w:val="auto"/>
              </w:rPr>
              <w:t>e esto no afecta directamente la</w:t>
            </w:r>
            <w:r w:rsidRPr="002031AB">
              <w:rPr>
                <w:rFonts w:ascii="Calibri" w:eastAsia="Calibri" w:hAnsi="Calibri" w:cs="Calibri"/>
                <w:bCs/>
                <w:i/>
                <w:color w:val="auto"/>
              </w:rPr>
              <w:t xml:space="preserve"> gestión del talento humano.</w:t>
            </w:r>
          </w:p>
          <w:p w14:paraId="7C920B6F" w14:textId="4499D234" w:rsidR="00465737" w:rsidRPr="002031AB" w:rsidRDefault="00465737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0517E05E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D4251D4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9FC773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449FA65" w14:textId="77777777" w:rsidR="00310B63" w:rsidRPr="00AA2EDA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34091484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72A4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0CE30DDC" w14:textId="1A09421E" w:rsidR="00F74259" w:rsidRPr="00F74259" w:rsidRDefault="00F74259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74259">
              <w:rPr>
                <w:rFonts w:ascii="Calibri" w:eastAsia="Calibri" w:hAnsi="Calibri" w:cs="Calibri"/>
                <w:b/>
                <w:i/>
                <w:color w:val="auto"/>
              </w:rPr>
              <w:t>El plan estratégico de gestión del talento busca alinear acciones y recursos con objetivos organizacionales.</w:t>
            </w:r>
          </w:p>
          <w:p w14:paraId="2DEE8FA2" w14:textId="77777777" w:rsidR="00F74259" w:rsidRDefault="00F74259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A73DF2A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64EB30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9F651B" w14:textId="61879F9F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2F6A064" w14:textId="703A34C3" w:rsidR="00310B63" w:rsidRDefault="00F74259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3F7A4AF5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4528FF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42AE35" w14:textId="2B037420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5B21EC7C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20E8A2F4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B6E8F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BC8ADB" w14:textId="6F95E6EA" w:rsidR="00454A64" w:rsidRDefault="00465737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Cs/>
                <w:i/>
                <w:color w:val="auto"/>
              </w:rPr>
              <w:t>Este enfoque estratégico</w:t>
            </w:r>
            <w:r w:rsidR="00454A64" w:rsidRPr="00454A64">
              <w:rPr>
                <w:rFonts w:ascii="Calibri" w:eastAsia="Calibri" w:hAnsi="Calibri" w:cs="Calibri"/>
                <w:bCs/>
                <w:i/>
                <w:color w:val="auto"/>
              </w:rPr>
              <w:t xml:space="preserve"> ayuda 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 xml:space="preserve"> optimizar el rendimiento de los</w:t>
            </w:r>
            <w:r w:rsidR="00454A64" w:rsidRPr="00454A64">
              <w:rPr>
                <w:rFonts w:ascii="Calibri" w:eastAsia="Calibri" w:hAnsi="Calibri" w:cs="Calibri"/>
                <w:bCs/>
                <w:i/>
                <w:color w:val="auto"/>
              </w:rPr>
              <w:t xml:space="preserve"> emple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ados y contribuye al éxito de la</w:t>
            </w:r>
            <w:r w:rsidR="00454A64" w:rsidRPr="00454A64">
              <w:rPr>
                <w:rFonts w:ascii="Calibri" w:eastAsia="Calibri" w:hAnsi="Calibri" w:cs="Calibri"/>
                <w:bCs/>
                <w:i/>
                <w:color w:val="auto"/>
              </w:rPr>
              <w:t xml:space="preserve"> organización.</w:t>
            </w:r>
          </w:p>
          <w:p w14:paraId="22152993" w14:textId="24F28E23" w:rsidR="00F74259" w:rsidRPr="00F74259" w:rsidRDefault="00F74259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114BFB5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C0271C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E7F171" w14:textId="77777777" w:rsidR="00310B63" w:rsidRDefault="00310B63" w:rsidP="009A73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41A9270D" w14:textId="6FB8A6E7" w:rsidR="00465737" w:rsidRPr="009A73E3" w:rsidRDefault="00465737" w:rsidP="009A73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</w:p>
        </w:tc>
      </w:tr>
      <w:tr w:rsidR="00310B63" w14:paraId="76A93B8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AF4DA85" w14:textId="0B0BB43F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44135436"/>
            <w:bookmarkStart w:id="2" w:name="_Hlk144135466"/>
            <w:r>
              <w:rPr>
                <w:rFonts w:ascii="Calibri" w:eastAsia="Calibri" w:hAnsi="Calibri" w:cs="Calibri"/>
                <w:color w:val="595959"/>
              </w:rPr>
              <w:lastRenderedPageBreak/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C2D4617" w14:textId="64C88FA0" w:rsidR="00254987" w:rsidRPr="00465737" w:rsidRDefault="00254987" w:rsidP="0025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</w:pPr>
            <w:r w:rsidRP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>Son procesos organizacionales:</w:t>
            </w:r>
          </w:p>
          <w:p w14:paraId="1FE6C091" w14:textId="77777777" w:rsidR="00254987" w:rsidRPr="00465737" w:rsidRDefault="00254987" w:rsidP="0025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</w:pPr>
          </w:p>
          <w:p w14:paraId="727636D7" w14:textId="463A5845" w:rsidR="00254987" w:rsidRPr="00465737" w:rsidRDefault="00254987" w:rsidP="0025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</w:pPr>
            <w:r w:rsidRPr="00465737">
              <w:rPr>
                <w:rFonts w:ascii="Segoe UI Symbol" w:eastAsia="Calibri" w:hAnsi="Segoe UI Symbol" w:cs="Segoe UI Symbol"/>
                <w:b/>
                <w:i/>
                <w:color w:val="auto"/>
                <w:lang w:val="es-CO"/>
              </w:rPr>
              <w:t>✔</w:t>
            </w:r>
            <w:r w:rsid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ab/>
              <w:t>Proceso para i</w:t>
            </w:r>
            <w:r w:rsidRP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 xml:space="preserve">ncorporar personas: reclutamiento y </w:t>
            </w:r>
            <w:r w:rsid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>s</w:t>
            </w:r>
            <w:r w:rsidRP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>elección.</w:t>
            </w:r>
          </w:p>
          <w:p w14:paraId="3C22D0D7" w14:textId="0AB3F22D" w:rsidR="00254987" w:rsidRPr="00465737" w:rsidRDefault="00254987" w:rsidP="0025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</w:pPr>
            <w:r w:rsidRPr="00465737">
              <w:rPr>
                <w:rFonts w:ascii="Segoe UI Symbol" w:eastAsia="Calibri" w:hAnsi="Segoe UI Symbol" w:cs="Segoe UI Symbol"/>
                <w:b/>
                <w:i/>
                <w:color w:val="auto"/>
                <w:lang w:val="es-CO"/>
              </w:rPr>
              <w:t>✔</w:t>
            </w:r>
            <w:r w:rsid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ab/>
              <w:t>Proceso para c</w:t>
            </w:r>
            <w:r w:rsidRPr="00465737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>olocar personas: diseño de puesto de trabajo y evaluación de desempeño.</w:t>
            </w:r>
          </w:p>
          <w:p w14:paraId="0E6FEB79" w14:textId="52FB42E2" w:rsidR="00254987" w:rsidRDefault="00254987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bookmarkEnd w:id="1"/>
      <w:bookmarkEnd w:id="2"/>
      <w:tr w:rsidR="00310B63" w14:paraId="25E71C44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5E6BB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56F6B7" w14:textId="0C65833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7D439CE6" w14:textId="61810C91" w:rsidR="00310B63" w:rsidRDefault="00D434FC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0723BD63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34282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F55D00" w14:textId="2D675641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5CFD9400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2980786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C7A5A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9FD611" w14:textId="77777777" w:rsidR="00310B63" w:rsidRDefault="00ED0C2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ED0C23">
              <w:rPr>
                <w:rFonts w:ascii="Calibri" w:eastAsia="Calibri" w:hAnsi="Calibri" w:cs="Calibri"/>
                <w:bCs/>
                <w:i/>
                <w:color w:val="auto"/>
              </w:rPr>
              <w:t>Estos procesos son fundamentales para que la organización funcione eficazmente en relación con su personal.</w:t>
            </w:r>
          </w:p>
          <w:p w14:paraId="2F2B419A" w14:textId="2165CE16" w:rsidR="00ED0C23" w:rsidRPr="00D434FC" w:rsidRDefault="00ED0C2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39BF37D9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98D260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C4475B" w14:textId="0BF23398" w:rsidR="00D434FC" w:rsidRDefault="00D434FC" w:rsidP="00D4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41CB927A" w14:textId="77777777" w:rsidR="00310B63" w:rsidRPr="00D434FC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220B3F7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340A60" w14:textId="5FF8FABE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5D8CA3C8" w14:textId="2C45B54A" w:rsidR="00F21183" w:rsidRPr="00655D88" w:rsidRDefault="00655D88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55D88">
              <w:rPr>
                <w:rFonts w:ascii="Calibri" w:eastAsia="Calibri" w:hAnsi="Calibri" w:cs="Calibri"/>
                <w:b/>
                <w:i/>
                <w:color w:val="auto"/>
              </w:rPr>
              <w:t>La evaluación de desempeño suele comprender encuestas que abordan aspectos funcionales y comportamentales, con escalas de valoración predefinidas. Además, existen diversas metodologías para su diseño y aplicación.</w:t>
            </w:r>
          </w:p>
          <w:p w14:paraId="337EC9AA" w14:textId="63E42D3B" w:rsidR="00F21183" w:rsidRDefault="00F2118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7635E00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248FC294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2880A2" w14:textId="438DB62C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3EDB8AA9" w14:textId="1EA9255D" w:rsidR="00310B63" w:rsidRDefault="005E1B8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5C8EDE5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19C8FF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A408B72" w14:textId="2E92928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39325FB8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1BD272DC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31E93D1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EB2825" w14:textId="29DE625A" w:rsidR="00BF1BDD" w:rsidRDefault="00ED0C2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Cs/>
                <w:i/>
                <w:color w:val="auto"/>
              </w:rPr>
              <w:t>L</w:t>
            </w:r>
            <w:r w:rsidR="00BF1BDD" w:rsidRPr="00BF1BDD">
              <w:rPr>
                <w:rFonts w:ascii="Calibri" w:eastAsia="Calibri" w:hAnsi="Calibri" w:cs="Calibri"/>
                <w:bCs/>
                <w:i/>
                <w:color w:val="auto"/>
              </w:rPr>
              <w:t>a evaluación de desempeño típicamente implica encuestas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,</w:t>
            </w:r>
            <w:r w:rsidR="00BF1BDD" w:rsidRPr="00BF1BDD">
              <w:rPr>
                <w:rFonts w:ascii="Calibri" w:eastAsia="Calibri" w:hAnsi="Calibri" w:cs="Calibri"/>
                <w:bCs/>
                <w:i/>
                <w:color w:val="auto"/>
              </w:rPr>
              <w:t xml:space="preserve"> que evalúan tanto los aspectos funcionales como los comportamentales de los empleados.</w:t>
            </w:r>
          </w:p>
          <w:p w14:paraId="2719976A" w14:textId="77777777" w:rsidR="005E1B83" w:rsidRDefault="005E1B8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10B63" w14:paraId="0BB625B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2B98404" w14:textId="77777777" w:rsidR="00310B63" w:rsidRDefault="00310B63" w:rsidP="00310B63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738D21FC" w14:textId="77777777" w:rsidR="00C05B4B" w:rsidRDefault="00C05B4B" w:rsidP="00310B6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6F5B9A86" w14:textId="2148A21C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085DA601" w14:textId="77777777" w:rsidR="00310B63" w:rsidRPr="00AA2EDA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039CF5B3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CAEAB7" w14:textId="1D98D169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B53EF75" w14:textId="1CE00D24" w:rsidR="00C05B4B" w:rsidRPr="00C05B4B" w:rsidRDefault="00C05B4B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05B4B">
              <w:rPr>
                <w:rFonts w:ascii="Calibri" w:eastAsia="Calibri" w:hAnsi="Calibri" w:cs="Calibri"/>
                <w:b/>
                <w:i/>
                <w:color w:val="auto"/>
              </w:rPr>
              <w:t>La gestión del talento humano no es relevante para el crecimiento de una empresa, y las organizaciones no han fortalecido esta área como un eje estratégico.</w:t>
            </w:r>
          </w:p>
          <w:p w14:paraId="699B3DC1" w14:textId="77777777" w:rsidR="00C05B4B" w:rsidRDefault="00C05B4B" w:rsidP="00C0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4A3471C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8A8CAD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43889C" w14:textId="290C67F3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EDCB89E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CD7B5AE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EBE27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5C2BF9" w14:textId="5BFC90D8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050FDE81" w14:textId="685F71FD" w:rsidR="00310B63" w:rsidRDefault="00C05B4B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179A4C6D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19237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83620C" w14:textId="360669F3" w:rsidR="00BF1BDD" w:rsidRDefault="00327E4D" w:rsidP="00BF1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Cs/>
                <w:i/>
                <w:color w:val="auto"/>
              </w:rPr>
              <w:t>M</w:t>
            </w:r>
            <w:r w:rsidR="00BF1BDD" w:rsidRPr="00BF1BDD">
              <w:rPr>
                <w:rFonts w:ascii="Calibri" w:eastAsia="Calibri" w:hAnsi="Calibri" w:cs="Calibri"/>
                <w:bCs/>
                <w:i/>
                <w:color w:val="auto"/>
              </w:rPr>
              <w:t>uchas organizaciones han reconocido el valor del capital humano como el factor más importante para el crecimiento de la empresa, y el área de gestión de talento humano se ha fortalecido como un eje estratégico</w:t>
            </w:r>
            <w:r w:rsidR="00BF1BDD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  <w:p w14:paraId="2E7347E8" w14:textId="722DF0A1" w:rsidR="00BF1BDD" w:rsidRPr="00C05B4B" w:rsidRDefault="00BF1BDD" w:rsidP="00BF1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17B2838D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572AD7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E6D3E9" w14:textId="1474677D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B758D16" w14:textId="77777777" w:rsidR="00310B63" w:rsidRPr="00AA2EDA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43080502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77CE5E63" w14:textId="77777777" w:rsidR="00310B63" w:rsidRDefault="00310B63" w:rsidP="00310B6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10B63" w14:paraId="38A93C9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5001C" w14:textId="77777777" w:rsidR="00310B63" w:rsidRDefault="00310B63" w:rsidP="00310B6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13B2242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B2B5AAF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5D379703" w14:textId="0528A63F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10B63" w14:paraId="3DCE791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870370" w14:textId="77777777" w:rsidR="00310B63" w:rsidRDefault="00310B63" w:rsidP="00310B6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FA36AC" w14:textId="77777777" w:rsidR="00327E4D" w:rsidRDefault="00327E4D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B4CD685" w14:textId="18753EE3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350954B5" w14:textId="77777777" w:rsidR="003E6C4B" w:rsidRDefault="003E6C4B">
      <w:pPr>
        <w:spacing w:after="160" w:line="259" w:lineRule="auto"/>
        <w:rPr>
          <w:rFonts w:ascii="Calibri" w:eastAsia="Calibri" w:hAnsi="Calibri" w:cs="Calibri"/>
        </w:rPr>
      </w:pPr>
    </w:p>
    <w:p w14:paraId="4203714E" w14:textId="77777777" w:rsidR="003E6C4B" w:rsidRDefault="003E6C4B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E6C4B" w14:paraId="45978B2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71A" w14:textId="77777777" w:rsidR="003E6C4B" w:rsidRDefault="00476E7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E6C4B" w14:paraId="7AE2B2E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0E50" w14:textId="77777777" w:rsidR="003E6C4B" w:rsidRDefault="003E6C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746" w14:textId="77777777" w:rsidR="003E6C4B" w:rsidRDefault="00476E7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FE12" w14:textId="77777777" w:rsidR="003E6C4B" w:rsidRDefault="00476E7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</w:tbl>
    <w:tbl>
      <w:tblPr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17993" w14:paraId="51AD2313" w14:textId="77777777" w:rsidTr="00DF60C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795C" w14:textId="52993103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r w:rsidR="00327E4D">
              <w:rPr>
                <w:rFonts w:ascii="Calibri" w:eastAsia="Calibri" w:hAnsi="Calibri" w:cs="Calibri"/>
                <w:b/>
                <w:color w:val="595959"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9EB5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48E4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327E4D" w14:paraId="39E64115" w14:textId="77777777" w:rsidTr="00DF60C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899D" w14:textId="28CA317C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1324" w14:textId="6FD921CF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Alix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3462" w14:textId="77F2F224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327E4D" w14:paraId="643964FB" w14:textId="77777777" w:rsidTr="00DF60C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3CAA" w14:textId="6A6A2975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FAA7" w14:textId="0D6573DB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E202" w14:textId="33052E47" w:rsidR="00327E4D" w:rsidRDefault="00327E4D" w:rsidP="00327E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 de 2024</w:t>
            </w:r>
          </w:p>
        </w:tc>
      </w:tr>
    </w:tbl>
    <w:p w14:paraId="0FD85F96" w14:textId="77777777" w:rsidR="003E6C4B" w:rsidRDefault="003E6C4B"/>
    <w:sectPr w:rsidR="003E6C4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CC36D" w14:textId="77777777" w:rsidR="00476E7E" w:rsidRDefault="00476E7E">
      <w:pPr>
        <w:spacing w:line="240" w:lineRule="auto"/>
      </w:pPr>
      <w:r>
        <w:separator/>
      </w:r>
    </w:p>
  </w:endnote>
  <w:endnote w:type="continuationSeparator" w:id="0">
    <w:p w14:paraId="5948AA5B" w14:textId="77777777" w:rsidR="00476E7E" w:rsidRDefault="00476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E653B" w14:textId="77777777" w:rsidR="00476E7E" w:rsidRDefault="00476E7E">
      <w:pPr>
        <w:spacing w:line="240" w:lineRule="auto"/>
      </w:pPr>
      <w:r>
        <w:separator/>
      </w:r>
    </w:p>
  </w:footnote>
  <w:footnote w:type="continuationSeparator" w:id="0">
    <w:p w14:paraId="44AC9E62" w14:textId="77777777" w:rsidR="00476E7E" w:rsidRDefault="00476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30A88" w14:textId="77777777" w:rsidR="003E6C4B" w:rsidRDefault="00476E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7C1CB06" wp14:editId="00966E5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612B154" wp14:editId="3629BB2F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ECCFB" w14:textId="77777777" w:rsidR="003E6C4B" w:rsidRDefault="00476E7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F0AA5AE" w14:textId="77777777" w:rsidR="003E6C4B" w:rsidRDefault="00476E7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682DEA7" w14:textId="77777777" w:rsidR="003E6C4B" w:rsidRDefault="003E6C4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612B154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79FECCFB" w14:textId="77777777" w:rsidR="003E6C4B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F0AA5AE" w14:textId="77777777" w:rsidR="003E6C4B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682DEA7" w14:textId="77777777" w:rsidR="003E6C4B" w:rsidRDefault="003E6C4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0114"/>
    <w:multiLevelType w:val="multilevel"/>
    <w:tmpl w:val="F7BEBB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4B"/>
    <w:rsid w:val="0006085D"/>
    <w:rsid w:val="00066C0A"/>
    <w:rsid w:val="00123157"/>
    <w:rsid w:val="001D4BC7"/>
    <w:rsid w:val="002031AB"/>
    <w:rsid w:val="00254987"/>
    <w:rsid w:val="00255802"/>
    <w:rsid w:val="00310B63"/>
    <w:rsid w:val="00327E4D"/>
    <w:rsid w:val="00380FAD"/>
    <w:rsid w:val="003E6C4B"/>
    <w:rsid w:val="00454A64"/>
    <w:rsid w:val="00465737"/>
    <w:rsid w:val="00476E7E"/>
    <w:rsid w:val="004B345F"/>
    <w:rsid w:val="004F7A51"/>
    <w:rsid w:val="005E1B83"/>
    <w:rsid w:val="00655D88"/>
    <w:rsid w:val="006C45FC"/>
    <w:rsid w:val="00717993"/>
    <w:rsid w:val="00867C26"/>
    <w:rsid w:val="00871D59"/>
    <w:rsid w:val="008F2B9F"/>
    <w:rsid w:val="009260B5"/>
    <w:rsid w:val="009A1B12"/>
    <w:rsid w:val="009A73E3"/>
    <w:rsid w:val="00AA2EDA"/>
    <w:rsid w:val="00B27EEB"/>
    <w:rsid w:val="00B83E32"/>
    <w:rsid w:val="00BF1BDD"/>
    <w:rsid w:val="00C05B4B"/>
    <w:rsid w:val="00D434FC"/>
    <w:rsid w:val="00DB48A2"/>
    <w:rsid w:val="00E2617E"/>
    <w:rsid w:val="00ED0C23"/>
    <w:rsid w:val="00F21183"/>
    <w:rsid w:val="00F4491A"/>
    <w:rsid w:val="00F74259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8D43"/>
  <w15:docId w15:val="{D6F94048-4309-4CF5-A311-FD6C3435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B4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F8D9C-92A1-461F-A207-5C3DF8E52E0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FC17029-81B3-4CE2-BB11-9C4D4F7CC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3DEC6-09FF-4D38-95DC-3ABC0E318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4</cp:revision>
  <dcterms:created xsi:type="dcterms:W3CDTF">2024-03-08T17:35:00Z</dcterms:created>
  <dcterms:modified xsi:type="dcterms:W3CDTF">2024-03-08T17:49:00Z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22862500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