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55FF1B9A" w:rsidR="00C407C1" w:rsidRDefault="008C077B"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2E61221A">
                <wp:simplePos x="0" y="0"/>
                <wp:positionH relativeFrom="column">
                  <wp:posOffset>-710565</wp:posOffset>
                </wp:positionH>
                <wp:positionV relativeFrom="paragraph">
                  <wp:posOffset>335280</wp:posOffset>
                </wp:positionV>
                <wp:extent cx="7795895" cy="196215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96215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3CF006" id="Rectángulo 3" o:spid="_x0000_s1026" alt="&quot;&quot;" style="position:absolute;margin-left:-55.95pt;margin-top:26.4pt;width:613.85pt;height:154.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" fillcolor="#00314d" stroked="f" strokeweight="1pt"/>
            </w:pict>
          </mc:Fallback>
        </mc:AlternateContent>
      </w:r>
      <w:r w:rsidR="00744751" w:rsidRPr="00906CA5">
        <w:rPr>
          <w:noProof/>
        </w:rPr>
        <mc:AlternateContent>
          <mc:Choice Requires="wps">
            <w:drawing>
              <wp:anchor distT="45720" distB="45720" distL="114300" distR="114300" simplePos="0" relativeHeight="251663360" behindDoc="0" locked="0" layoutInCell="1" allowOverlap="1" wp14:anchorId="2E2DABF6" wp14:editId="6ED606FB">
                <wp:simplePos x="0" y="0"/>
                <wp:positionH relativeFrom="margin">
                  <wp:align>right</wp:align>
                </wp:positionH>
                <wp:positionV relativeFrom="paragraph">
                  <wp:posOffset>403788</wp:posOffset>
                </wp:positionV>
                <wp:extent cx="6737231" cy="16954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695450"/>
                        </a:xfrm>
                        <a:prstGeom prst="rect">
                          <a:avLst/>
                        </a:prstGeom>
                        <a:noFill/>
                        <a:ln>
                          <a:noFill/>
                        </a:ln>
                        <a:effectLst/>
                      </wps:spPr>
                      <wps:txbx>
                        <w:txbxContent>
                          <w:p w14:paraId="50787BF9" w14:textId="77777777" w:rsidR="008C077B" w:rsidRDefault="008C077B" w:rsidP="001B0890">
                            <w:pPr>
                              <w:pStyle w:val="TituloPortada"/>
                              <w:ind w:firstLine="0"/>
                              <w:rPr>
                                <w:lang w:val="es-MX"/>
                              </w:rPr>
                            </w:pPr>
                          </w:p>
                          <w:p w14:paraId="13999F63" w14:textId="3BA1F19D" w:rsidR="00C407C1" w:rsidRPr="001B0890" w:rsidRDefault="006D1A4E" w:rsidP="001B0890">
                            <w:pPr>
                              <w:pStyle w:val="TituloPortada"/>
                              <w:ind w:firstLine="0"/>
                              <w:rPr>
                                <w:lang w:val="es-MX"/>
                              </w:rPr>
                            </w:pPr>
                            <w:r>
                              <w:rPr>
                                <w:lang w:val="es-MX"/>
                              </w:rPr>
                              <w:t>Gestión de solicitudes de servicio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33.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" filled="f" stroked="f">
                <v:textbox>
                  <w:txbxContent>
                    <w:p w14:paraId="50787BF9" w14:textId="77777777" w:rsidR="008C077B" w:rsidRDefault="008C077B" w:rsidP="001B0890">
                      <w:pPr>
                        <w:pStyle w:val="TituloPortada"/>
                        <w:ind w:firstLine="0"/>
                        <w:rPr>
                          <w:lang w:val="es-MX"/>
                        </w:rPr>
                      </w:pPr>
                    </w:p>
                    <w:p w14:paraId="13999F63" w14:textId="3BA1F19D" w:rsidR="00C407C1" w:rsidRPr="001B0890" w:rsidRDefault="006D1A4E" w:rsidP="001B0890">
                      <w:pPr>
                        <w:pStyle w:val="TituloPortada"/>
                        <w:ind w:firstLine="0"/>
                        <w:rPr>
                          <w:lang w:val="es-MX"/>
                        </w:rPr>
                      </w:pPr>
                      <w:r>
                        <w:rPr>
                          <w:lang w:val="es-MX"/>
                        </w:rPr>
                        <w:t>Gestión de solicitudes de servicio</w:t>
                      </w:r>
                    </w:p>
                  </w:txbxContent>
                </v:textbox>
                <w10:wrap anchorx="margin"/>
              </v:shape>
            </w:pict>
          </mc:Fallback>
        </mc:AlternateContent>
      </w:r>
    </w:p>
    <w:p w14:paraId="752FAC0E" w14:textId="18E88FF0" w:rsidR="00C407C1" w:rsidRDefault="00C407C1" w:rsidP="00C407C1">
      <w:pPr>
        <w:rPr>
          <w:rFonts w:ascii="Calibri" w:hAnsi="Calibri"/>
          <w:b/>
          <w:bCs/>
          <w:color w:val="000000" w:themeColor="text1"/>
          <w:kern w:val="0"/>
          <w14:ligatures w14:val="none"/>
        </w:rPr>
      </w:pPr>
    </w:p>
    <w:p w14:paraId="318F596D" w14:textId="4CEF3FA4" w:rsidR="00C407C1" w:rsidRDefault="00C407C1" w:rsidP="00C407C1">
      <w:pPr>
        <w:rPr>
          <w:rFonts w:ascii="Calibri" w:hAnsi="Calibri"/>
          <w:b/>
          <w:bCs/>
          <w:color w:val="000000" w:themeColor="text1"/>
          <w:kern w:val="0"/>
          <w14:ligatures w14:val="none"/>
        </w:rPr>
      </w:pPr>
    </w:p>
    <w:p w14:paraId="6EE52F01" w14:textId="63A5E710"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452744BA" w:rsidR="00C407C1" w:rsidRDefault="00C407C1"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D134B4C" w14:textId="2A655713" w:rsidR="005F7D2C" w:rsidRPr="005F7D2C" w:rsidRDefault="006D1A4E" w:rsidP="005F7D2C">
      <w:r w:rsidRPr="006D1A4E">
        <w:t>La gestión de solicitudes de servicio permite desarrollar competencias para recibir, procesar y gestionar eficazmente las solicitudes de clientes o usuarios. Incluye la identificación de necesidades, asignación de recursos y planificación de acciones para asegurar satisfacción, promoviendo habilidades de comunicación, seguimiento y control para garantizar calidad y eficiencia en la prestación de servicios organizacionales</w:t>
      </w:r>
      <w:r>
        <w:rPr>
          <w:rFonts w:ascii="Roboto" w:hAnsi="Roboto"/>
          <w:color w:val="12263F"/>
          <w:shd w:val="clear" w:color="auto" w:fill="FFFFFF"/>
        </w:rPr>
        <w:t>.</w:t>
      </w:r>
    </w:p>
    <w:p w14:paraId="3C67D42C" w14:textId="4EFAC21F" w:rsidR="00C407C1" w:rsidRPr="00D15EC7" w:rsidRDefault="00C407C1" w:rsidP="005F7D2C">
      <w:pPr>
        <w:pBdr>
          <w:bottom w:val="single" w:sz="12" w:space="1" w:color="auto"/>
        </w:pBdr>
        <w:ind w:firstLine="0"/>
        <w:rPr>
          <w:rFonts w:cstheme="minorHAnsi"/>
          <w:color w:val="000000" w:themeColor="text1"/>
          <w:kern w:val="0"/>
          <w14:ligatures w14:val="none"/>
        </w:rPr>
      </w:pPr>
    </w:p>
    <w:p w14:paraId="676EB408" w14:textId="707B3D37" w:rsidR="00C407C1" w:rsidRDefault="009A3A0C" w:rsidP="00C407C1">
      <w:pPr>
        <w:jc w:val="center"/>
      </w:pPr>
      <w:r>
        <w:rPr>
          <w:rFonts w:ascii="Calibri" w:hAnsi="Calibri"/>
          <w:b/>
          <w:bCs/>
          <w:color w:val="000000" w:themeColor="text1"/>
          <w:kern w:val="0"/>
          <w14:ligatures w14:val="none"/>
        </w:rPr>
        <w:t>Noviembre</w:t>
      </w:r>
      <w:r w:rsidR="005F7D2C">
        <w:rPr>
          <w:rFonts w:ascii="Calibri" w:hAnsi="Calibri"/>
          <w:b/>
          <w:bCs/>
          <w:color w:val="000000" w:themeColor="text1"/>
          <w:kern w:val="0"/>
          <w14:ligatures w14:val="none"/>
        </w:rPr>
        <w:t xml:space="preserve"> </w:t>
      </w:r>
      <w:r w:rsidR="00271696">
        <w:rPr>
          <w:rFonts w:ascii="Calibri" w:hAnsi="Calibri"/>
          <w:b/>
          <w:bCs/>
          <w:color w:val="000000" w:themeColor="text1"/>
          <w:kern w:val="0"/>
          <w14:ligatures w14:val="none"/>
        </w:rPr>
        <w:t>de 2024</w:t>
      </w:r>
      <w:r w:rsidR="00C407C1">
        <w:br w:type="page"/>
      </w:r>
    </w:p>
    <w:bookmarkStart w:id="0" w:name="_Toc184027934" w:displacedByCustomXml="next"/>
    <w:sdt>
      <w:sdtPr>
        <w:rPr>
          <w:rFonts w:eastAsiaTheme="minorHAnsi" w:cstheme="minorBidi"/>
          <w:b w:val="0"/>
          <w:bCs w:val="0"/>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lang w:val="es-ES"/>
        </w:rPr>
      </w:sdtEndPr>
      <w:sdtContent>
        <w:p w14:paraId="7543896F" w14:textId="5D7961F2" w:rsidR="000434FA" w:rsidRDefault="00EC0858" w:rsidP="00BF7455">
          <w:pPr>
            <w:pStyle w:val="Heading1"/>
            <w:numPr>
              <w:ilvl w:val="0"/>
              <w:numId w:val="0"/>
            </w:numPr>
            <w:ind w:left="709"/>
          </w:pPr>
          <w:r>
            <w:t>Tabla de c</w:t>
          </w:r>
          <w:r w:rsidR="000434FA">
            <w:t>ontenido</w:t>
          </w:r>
          <w:bookmarkEnd w:id="0"/>
        </w:p>
        <w:p w14:paraId="256AD6C0" w14:textId="1E8C08B4" w:rsidR="00616887" w:rsidRDefault="000434FA">
          <w:pPr>
            <w:pStyle w:val="TO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4027934" w:history="1">
            <w:r w:rsidR="00616887" w:rsidRPr="009611DF">
              <w:rPr>
                <w:rStyle w:val="Hyperlink"/>
                <w:noProof/>
              </w:rPr>
              <w:t>Tabla de contenido</w:t>
            </w:r>
            <w:r w:rsidR="00616887">
              <w:rPr>
                <w:noProof/>
                <w:webHidden/>
              </w:rPr>
              <w:tab/>
            </w:r>
            <w:r w:rsidR="00616887">
              <w:rPr>
                <w:noProof/>
                <w:webHidden/>
              </w:rPr>
              <w:fldChar w:fldCharType="begin"/>
            </w:r>
            <w:r w:rsidR="00616887">
              <w:rPr>
                <w:noProof/>
                <w:webHidden/>
              </w:rPr>
              <w:instrText xml:space="preserve"> PAGEREF _Toc184027934 \h </w:instrText>
            </w:r>
            <w:r w:rsidR="00616887">
              <w:rPr>
                <w:noProof/>
                <w:webHidden/>
              </w:rPr>
            </w:r>
            <w:r w:rsidR="00616887">
              <w:rPr>
                <w:noProof/>
                <w:webHidden/>
              </w:rPr>
              <w:fldChar w:fldCharType="separate"/>
            </w:r>
            <w:r w:rsidR="00C21F77">
              <w:rPr>
                <w:noProof/>
                <w:webHidden/>
              </w:rPr>
              <w:t>2</w:t>
            </w:r>
            <w:r w:rsidR="00616887">
              <w:rPr>
                <w:noProof/>
                <w:webHidden/>
              </w:rPr>
              <w:fldChar w:fldCharType="end"/>
            </w:r>
          </w:hyperlink>
        </w:p>
        <w:p w14:paraId="0EBD40E5" w14:textId="4A3DA57D" w:rsidR="00616887" w:rsidRDefault="00616887">
          <w:pPr>
            <w:pStyle w:val="TOC1"/>
            <w:rPr>
              <w:rFonts w:eastAsiaTheme="minorEastAsia"/>
              <w:noProof/>
              <w:kern w:val="0"/>
              <w:sz w:val="22"/>
              <w:lang w:eastAsia="es-CO"/>
              <w14:ligatures w14:val="none"/>
            </w:rPr>
          </w:pPr>
          <w:hyperlink w:anchor="_Toc184027935" w:history="1">
            <w:r w:rsidRPr="009611DF">
              <w:rPr>
                <w:rStyle w:val="Hyperlink"/>
                <w:noProof/>
              </w:rPr>
              <w:t>Introducción</w:t>
            </w:r>
            <w:r>
              <w:rPr>
                <w:noProof/>
                <w:webHidden/>
              </w:rPr>
              <w:tab/>
            </w:r>
            <w:r>
              <w:rPr>
                <w:noProof/>
                <w:webHidden/>
              </w:rPr>
              <w:fldChar w:fldCharType="begin"/>
            </w:r>
            <w:r>
              <w:rPr>
                <w:noProof/>
                <w:webHidden/>
              </w:rPr>
              <w:instrText xml:space="preserve"> PAGEREF _Toc184027935 \h </w:instrText>
            </w:r>
            <w:r>
              <w:rPr>
                <w:noProof/>
                <w:webHidden/>
              </w:rPr>
            </w:r>
            <w:r>
              <w:rPr>
                <w:noProof/>
                <w:webHidden/>
              </w:rPr>
              <w:fldChar w:fldCharType="separate"/>
            </w:r>
            <w:r w:rsidR="00C21F77">
              <w:rPr>
                <w:noProof/>
                <w:webHidden/>
              </w:rPr>
              <w:t>1</w:t>
            </w:r>
            <w:r>
              <w:rPr>
                <w:noProof/>
                <w:webHidden/>
              </w:rPr>
              <w:fldChar w:fldCharType="end"/>
            </w:r>
          </w:hyperlink>
        </w:p>
        <w:p w14:paraId="0D6F4D10" w14:textId="0D949A8C" w:rsidR="00616887" w:rsidRDefault="00616887">
          <w:pPr>
            <w:pStyle w:val="TOC1"/>
            <w:tabs>
              <w:tab w:val="left" w:pos="1320"/>
            </w:tabs>
            <w:rPr>
              <w:rFonts w:eastAsiaTheme="minorEastAsia"/>
              <w:noProof/>
              <w:kern w:val="0"/>
              <w:sz w:val="22"/>
              <w:lang w:eastAsia="es-CO"/>
              <w14:ligatures w14:val="none"/>
            </w:rPr>
          </w:pPr>
          <w:hyperlink w:anchor="_Toc184027936" w:history="1">
            <w:r w:rsidRPr="009611DF">
              <w:rPr>
                <w:rStyle w:val="Hyperlink"/>
                <w:noProof/>
              </w:rPr>
              <w:t>1.</w:t>
            </w:r>
            <w:r>
              <w:rPr>
                <w:rFonts w:eastAsiaTheme="minorEastAsia"/>
                <w:noProof/>
                <w:kern w:val="0"/>
                <w:sz w:val="22"/>
                <w:lang w:eastAsia="es-CO"/>
                <w14:ligatures w14:val="none"/>
              </w:rPr>
              <w:tab/>
            </w:r>
            <w:r w:rsidRPr="009611DF">
              <w:rPr>
                <w:rStyle w:val="Hyperlink"/>
                <w:noProof/>
              </w:rPr>
              <w:t>Servicio al cliente</w:t>
            </w:r>
            <w:r>
              <w:rPr>
                <w:noProof/>
                <w:webHidden/>
              </w:rPr>
              <w:tab/>
            </w:r>
            <w:r>
              <w:rPr>
                <w:noProof/>
                <w:webHidden/>
              </w:rPr>
              <w:fldChar w:fldCharType="begin"/>
            </w:r>
            <w:r>
              <w:rPr>
                <w:noProof/>
                <w:webHidden/>
              </w:rPr>
              <w:instrText xml:space="preserve"> PAGEREF _Toc184027936 \h </w:instrText>
            </w:r>
            <w:r>
              <w:rPr>
                <w:noProof/>
                <w:webHidden/>
              </w:rPr>
            </w:r>
            <w:r>
              <w:rPr>
                <w:noProof/>
                <w:webHidden/>
              </w:rPr>
              <w:fldChar w:fldCharType="separate"/>
            </w:r>
            <w:r w:rsidR="00C21F77">
              <w:rPr>
                <w:noProof/>
                <w:webHidden/>
              </w:rPr>
              <w:t>3</w:t>
            </w:r>
            <w:r>
              <w:rPr>
                <w:noProof/>
                <w:webHidden/>
              </w:rPr>
              <w:fldChar w:fldCharType="end"/>
            </w:r>
          </w:hyperlink>
        </w:p>
        <w:p w14:paraId="01EC1750" w14:textId="3B83152C" w:rsidR="00616887" w:rsidRDefault="00616887" w:rsidP="00D96B5D">
          <w:pPr>
            <w:pStyle w:val="TOC2"/>
            <w:rPr>
              <w:rFonts w:eastAsiaTheme="minorEastAsia"/>
              <w:kern w:val="0"/>
              <w:sz w:val="22"/>
              <w:lang w:eastAsia="es-CO"/>
              <w14:ligatures w14:val="none"/>
            </w:rPr>
          </w:pPr>
          <w:hyperlink w:anchor="_Toc184027937" w:history="1">
            <w:r w:rsidRPr="009611DF">
              <w:rPr>
                <w:rStyle w:val="Hyperlink"/>
              </w:rPr>
              <w:t>1.1 Usuario</w:t>
            </w:r>
            <w:r>
              <w:rPr>
                <w:webHidden/>
              </w:rPr>
              <w:tab/>
            </w:r>
            <w:r>
              <w:rPr>
                <w:webHidden/>
              </w:rPr>
              <w:fldChar w:fldCharType="begin"/>
            </w:r>
            <w:r>
              <w:rPr>
                <w:webHidden/>
              </w:rPr>
              <w:instrText xml:space="preserve"> PAGEREF _Toc184027937 \h </w:instrText>
            </w:r>
            <w:r>
              <w:rPr>
                <w:webHidden/>
              </w:rPr>
            </w:r>
            <w:r>
              <w:rPr>
                <w:webHidden/>
              </w:rPr>
              <w:fldChar w:fldCharType="separate"/>
            </w:r>
            <w:r w:rsidR="00C21F77">
              <w:rPr>
                <w:webHidden/>
              </w:rPr>
              <w:t>4</w:t>
            </w:r>
            <w:r>
              <w:rPr>
                <w:webHidden/>
              </w:rPr>
              <w:fldChar w:fldCharType="end"/>
            </w:r>
          </w:hyperlink>
        </w:p>
        <w:p w14:paraId="594709E3" w14:textId="0099ECE1" w:rsidR="00616887" w:rsidRDefault="00616887" w:rsidP="00D96B5D">
          <w:pPr>
            <w:pStyle w:val="TOC2"/>
            <w:rPr>
              <w:rFonts w:eastAsiaTheme="minorEastAsia"/>
              <w:kern w:val="0"/>
              <w:sz w:val="22"/>
              <w:lang w:eastAsia="es-CO"/>
              <w14:ligatures w14:val="none"/>
            </w:rPr>
          </w:pPr>
          <w:hyperlink w:anchor="_Toc184027938" w:history="1">
            <w:r w:rsidRPr="009611DF">
              <w:rPr>
                <w:rStyle w:val="Hyperlink"/>
              </w:rPr>
              <w:t>1.2 Servicio</w:t>
            </w:r>
            <w:r>
              <w:rPr>
                <w:webHidden/>
              </w:rPr>
              <w:tab/>
            </w:r>
            <w:r>
              <w:rPr>
                <w:webHidden/>
              </w:rPr>
              <w:fldChar w:fldCharType="begin"/>
            </w:r>
            <w:r>
              <w:rPr>
                <w:webHidden/>
              </w:rPr>
              <w:instrText xml:space="preserve"> PAGEREF _Toc184027938 \h </w:instrText>
            </w:r>
            <w:r>
              <w:rPr>
                <w:webHidden/>
              </w:rPr>
            </w:r>
            <w:r>
              <w:rPr>
                <w:webHidden/>
              </w:rPr>
              <w:fldChar w:fldCharType="separate"/>
            </w:r>
            <w:r w:rsidR="00C21F77">
              <w:rPr>
                <w:webHidden/>
              </w:rPr>
              <w:t>5</w:t>
            </w:r>
            <w:r>
              <w:rPr>
                <w:webHidden/>
              </w:rPr>
              <w:fldChar w:fldCharType="end"/>
            </w:r>
          </w:hyperlink>
        </w:p>
        <w:p w14:paraId="155341A8" w14:textId="0DDC06D0" w:rsidR="00616887" w:rsidRDefault="00616887" w:rsidP="00D96B5D">
          <w:pPr>
            <w:pStyle w:val="TOC2"/>
            <w:rPr>
              <w:rFonts w:eastAsiaTheme="minorEastAsia"/>
              <w:kern w:val="0"/>
              <w:sz w:val="22"/>
              <w:lang w:eastAsia="es-CO"/>
              <w14:ligatures w14:val="none"/>
            </w:rPr>
          </w:pPr>
          <w:hyperlink w:anchor="_Toc184027939" w:history="1">
            <w:r w:rsidRPr="009611DF">
              <w:rPr>
                <w:rStyle w:val="Hyperlink"/>
              </w:rPr>
              <w:t>1.3 Política y protocolo de servicio al cliente</w:t>
            </w:r>
            <w:r>
              <w:rPr>
                <w:webHidden/>
              </w:rPr>
              <w:tab/>
            </w:r>
            <w:r>
              <w:rPr>
                <w:webHidden/>
              </w:rPr>
              <w:fldChar w:fldCharType="begin"/>
            </w:r>
            <w:r>
              <w:rPr>
                <w:webHidden/>
              </w:rPr>
              <w:instrText xml:space="preserve"> PAGEREF _Toc184027939 \h </w:instrText>
            </w:r>
            <w:r>
              <w:rPr>
                <w:webHidden/>
              </w:rPr>
            </w:r>
            <w:r>
              <w:rPr>
                <w:webHidden/>
              </w:rPr>
              <w:fldChar w:fldCharType="separate"/>
            </w:r>
            <w:r w:rsidR="00C21F77">
              <w:rPr>
                <w:webHidden/>
              </w:rPr>
              <w:t>6</w:t>
            </w:r>
            <w:r>
              <w:rPr>
                <w:webHidden/>
              </w:rPr>
              <w:fldChar w:fldCharType="end"/>
            </w:r>
          </w:hyperlink>
        </w:p>
        <w:p w14:paraId="360A7BA2" w14:textId="4B7EC0C3" w:rsidR="00616887" w:rsidRDefault="00616887">
          <w:pPr>
            <w:pStyle w:val="TOC1"/>
            <w:tabs>
              <w:tab w:val="left" w:pos="1320"/>
            </w:tabs>
            <w:rPr>
              <w:rFonts w:eastAsiaTheme="minorEastAsia"/>
              <w:noProof/>
              <w:kern w:val="0"/>
              <w:sz w:val="22"/>
              <w:lang w:eastAsia="es-CO"/>
              <w14:ligatures w14:val="none"/>
            </w:rPr>
          </w:pPr>
          <w:hyperlink w:anchor="_Toc184027940" w:history="1">
            <w:r w:rsidRPr="009611DF">
              <w:rPr>
                <w:rStyle w:val="Hyperlink"/>
                <w:noProof/>
              </w:rPr>
              <w:t>2.</w:t>
            </w:r>
            <w:r>
              <w:rPr>
                <w:rFonts w:eastAsiaTheme="minorEastAsia"/>
                <w:noProof/>
                <w:kern w:val="0"/>
                <w:sz w:val="22"/>
                <w:lang w:eastAsia="es-CO"/>
                <w14:ligatures w14:val="none"/>
              </w:rPr>
              <w:tab/>
            </w:r>
            <w:r w:rsidRPr="009611DF">
              <w:rPr>
                <w:rStyle w:val="Hyperlink"/>
                <w:noProof/>
              </w:rPr>
              <w:t>Solicitud de servicio</w:t>
            </w:r>
            <w:r>
              <w:rPr>
                <w:noProof/>
                <w:webHidden/>
              </w:rPr>
              <w:tab/>
            </w:r>
            <w:r>
              <w:rPr>
                <w:noProof/>
                <w:webHidden/>
              </w:rPr>
              <w:fldChar w:fldCharType="begin"/>
            </w:r>
            <w:r>
              <w:rPr>
                <w:noProof/>
                <w:webHidden/>
              </w:rPr>
              <w:instrText xml:space="preserve"> PAGEREF _Toc184027940 \h </w:instrText>
            </w:r>
            <w:r>
              <w:rPr>
                <w:noProof/>
                <w:webHidden/>
              </w:rPr>
            </w:r>
            <w:r>
              <w:rPr>
                <w:noProof/>
                <w:webHidden/>
              </w:rPr>
              <w:fldChar w:fldCharType="separate"/>
            </w:r>
            <w:r w:rsidR="00C21F77">
              <w:rPr>
                <w:noProof/>
                <w:webHidden/>
              </w:rPr>
              <w:t>8</w:t>
            </w:r>
            <w:r>
              <w:rPr>
                <w:noProof/>
                <w:webHidden/>
              </w:rPr>
              <w:fldChar w:fldCharType="end"/>
            </w:r>
          </w:hyperlink>
        </w:p>
        <w:p w14:paraId="4B35D922" w14:textId="53EFBCE8" w:rsidR="00616887" w:rsidRDefault="00616887" w:rsidP="00D96B5D">
          <w:pPr>
            <w:pStyle w:val="TOC2"/>
            <w:rPr>
              <w:rFonts w:eastAsiaTheme="minorEastAsia"/>
              <w:kern w:val="0"/>
              <w:sz w:val="22"/>
              <w:lang w:eastAsia="es-CO"/>
              <w14:ligatures w14:val="none"/>
            </w:rPr>
          </w:pPr>
          <w:hyperlink w:anchor="_Toc184027941" w:history="1">
            <w:r w:rsidRPr="009611DF">
              <w:rPr>
                <w:rStyle w:val="Hyperlink"/>
              </w:rPr>
              <w:t>2.1 Comprensión lectora</w:t>
            </w:r>
            <w:r>
              <w:rPr>
                <w:webHidden/>
              </w:rPr>
              <w:tab/>
            </w:r>
            <w:r>
              <w:rPr>
                <w:webHidden/>
              </w:rPr>
              <w:fldChar w:fldCharType="begin"/>
            </w:r>
            <w:r>
              <w:rPr>
                <w:webHidden/>
              </w:rPr>
              <w:instrText xml:space="preserve"> PAGEREF _Toc184027941 \h </w:instrText>
            </w:r>
            <w:r>
              <w:rPr>
                <w:webHidden/>
              </w:rPr>
            </w:r>
            <w:r>
              <w:rPr>
                <w:webHidden/>
              </w:rPr>
              <w:fldChar w:fldCharType="separate"/>
            </w:r>
            <w:r w:rsidR="00C21F77">
              <w:rPr>
                <w:webHidden/>
              </w:rPr>
              <w:t>9</w:t>
            </w:r>
            <w:r>
              <w:rPr>
                <w:webHidden/>
              </w:rPr>
              <w:fldChar w:fldCharType="end"/>
            </w:r>
          </w:hyperlink>
        </w:p>
        <w:p w14:paraId="6BD7BAAD" w14:textId="362BD52F" w:rsidR="00616887" w:rsidRDefault="00616887" w:rsidP="00D96B5D">
          <w:pPr>
            <w:pStyle w:val="TOC2"/>
            <w:rPr>
              <w:rFonts w:eastAsiaTheme="minorEastAsia"/>
              <w:kern w:val="0"/>
              <w:sz w:val="22"/>
              <w:lang w:eastAsia="es-CO"/>
              <w14:ligatures w14:val="none"/>
            </w:rPr>
          </w:pPr>
          <w:hyperlink w:anchor="_Toc184027942" w:history="1">
            <w:r w:rsidRPr="009611DF">
              <w:rPr>
                <w:rStyle w:val="Hyperlink"/>
              </w:rPr>
              <w:t>2.2 Comunicación</w:t>
            </w:r>
            <w:r>
              <w:rPr>
                <w:webHidden/>
              </w:rPr>
              <w:tab/>
            </w:r>
            <w:r>
              <w:rPr>
                <w:webHidden/>
              </w:rPr>
              <w:fldChar w:fldCharType="begin"/>
            </w:r>
            <w:r>
              <w:rPr>
                <w:webHidden/>
              </w:rPr>
              <w:instrText xml:space="preserve"> PAGEREF _Toc184027942 \h </w:instrText>
            </w:r>
            <w:r>
              <w:rPr>
                <w:webHidden/>
              </w:rPr>
            </w:r>
            <w:r>
              <w:rPr>
                <w:webHidden/>
              </w:rPr>
              <w:fldChar w:fldCharType="separate"/>
            </w:r>
            <w:r w:rsidR="00C21F77">
              <w:rPr>
                <w:webHidden/>
              </w:rPr>
              <w:t>11</w:t>
            </w:r>
            <w:r>
              <w:rPr>
                <w:webHidden/>
              </w:rPr>
              <w:fldChar w:fldCharType="end"/>
            </w:r>
          </w:hyperlink>
        </w:p>
        <w:p w14:paraId="72EF0BAE" w14:textId="34321C16" w:rsidR="00616887" w:rsidRDefault="00616887" w:rsidP="00D96B5D">
          <w:pPr>
            <w:pStyle w:val="TOC2"/>
            <w:rPr>
              <w:rFonts w:eastAsiaTheme="minorEastAsia"/>
              <w:kern w:val="0"/>
              <w:sz w:val="22"/>
              <w:lang w:eastAsia="es-CO"/>
              <w14:ligatures w14:val="none"/>
            </w:rPr>
          </w:pPr>
          <w:hyperlink w:anchor="_Toc184027944" w:history="1">
            <w:r w:rsidRPr="009611DF">
              <w:rPr>
                <w:rStyle w:val="Hyperlink"/>
              </w:rPr>
              <w:t>2.3 Protocolo, etiqueta y netiqueta empresarial</w:t>
            </w:r>
            <w:r>
              <w:rPr>
                <w:webHidden/>
              </w:rPr>
              <w:tab/>
            </w:r>
            <w:r>
              <w:rPr>
                <w:webHidden/>
              </w:rPr>
              <w:fldChar w:fldCharType="begin"/>
            </w:r>
            <w:r>
              <w:rPr>
                <w:webHidden/>
              </w:rPr>
              <w:instrText xml:space="preserve"> PAGEREF _Toc184027944 \h </w:instrText>
            </w:r>
            <w:r>
              <w:rPr>
                <w:webHidden/>
              </w:rPr>
            </w:r>
            <w:r>
              <w:rPr>
                <w:webHidden/>
              </w:rPr>
              <w:fldChar w:fldCharType="separate"/>
            </w:r>
            <w:r w:rsidR="00C21F77">
              <w:rPr>
                <w:webHidden/>
              </w:rPr>
              <w:t>13</w:t>
            </w:r>
            <w:r>
              <w:rPr>
                <w:webHidden/>
              </w:rPr>
              <w:fldChar w:fldCharType="end"/>
            </w:r>
          </w:hyperlink>
        </w:p>
        <w:p w14:paraId="579FF591" w14:textId="33610BFE" w:rsidR="00616887" w:rsidRDefault="00616887" w:rsidP="00D96B5D">
          <w:pPr>
            <w:pStyle w:val="TOC2"/>
            <w:rPr>
              <w:rFonts w:eastAsiaTheme="minorEastAsia"/>
              <w:kern w:val="0"/>
              <w:sz w:val="22"/>
              <w:lang w:eastAsia="es-CO"/>
              <w14:ligatures w14:val="none"/>
            </w:rPr>
          </w:pPr>
          <w:hyperlink w:anchor="_Toc184027945" w:history="1">
            <w:r w:rsidRPr="009611DF">
              <w:rPr>
                <w:rStyle w:val="Hyperlink"/>
              </w:rPr>
              <w:t>2.4 Habilidades blandas</w:t>
            </w:r>
            <w:r>
              <w:rPr>
                <w:webHidden/>
              </w:rPr>
              <w:tab/>
            </w:r>
            <w:r>
              <w:rPr>
                <w:webHidden/>
              </w:rPr>
              <w:fldChar w:fldCharType="begin"/>
            </w:r>
            <w:r>
              <w:rPr>
                <w:webHidden/>
              </w:rPr>
              <w:instrText xml:space="preserve"> PAGEREF _Toc184027945 \h </w:instrText>
            </w:r>
            <w:r>
              <w:rPr>
                <w:webHidden/>
              </w:rPr>
            </w:r>
            <w:r>
              <w:rPr>
                <w:webHidden/>
              </w:rPr>
              <w:fldChar w:fldCharType="separate"/>
            </w:r>
            <w:r w:rsidR="00C21F77">
              <w:rPr>
                <w:webHidden/>
              </w:rPr>
              <w:t>15</w:t>
            </w:r>
            <w:r>
              <w:rPr>
                <w:webHidden/>
              </w:rPr>
              <w:fldChar w:fldCharType="end"/>
            </w:r>
          </w:hyperlink>
        </w:p>
        <w:p w14:paraId="2E9C901F" w14:textId="3A4F9539" w:rsidR="00616887" w:rsidRDefault="00616887">
          <w:pPr>
            <w:pStyle w:val="TOC1"/>
            <w:tabs>
              <w:tab w:val="left" w:pos="1320"/>
            </w:tabs>
            <w:rPr>
              <w:rFonts w:eastAsiaTheme="minorEastAsia"/>
              <w:noProof/>
              <w:kern w:val="0"/>
              <w:sz w:val="22"/>
              <w:lang w:eastAsia="es-CO"/>
              <w14:ligatures w14:val="none"/>
            </w:rPr>
          </w:pPr>
          <w:hyperlink w:anchor="_Toc184027946" w:history="1">
            <w:r w:rsidRPr="009611DF">
              <w:rPr>
                <w:rStyle w:val="Hyperlink"/>
                <w:noProof/>
              </w:rPr>
              <w:t>3.</w:t>
            </w:r>
            <w:r>
              <w:rPr>
                <w:rFonts w:eastAsiaTheme="minorEastAsia"/>
                <w:noProof/>
                <w:kern w:val="0"/>
                <w:sz w:val="22"/>
                <w:lang w:eastAsia="es-CO"/>
                <w14:ligatures w14:val="none"/>
              </w:rPr>
              <w:tab/>
            </w:r>
            <w:r w:rsidRPr="009611DF">
              <w:rPr>
                <w:rStyle w:val="Hyperlink"/>
                <w:noProof/>
              </w:rPr>
              <w:t>PQRSF</w:t>
            </w:r>
            <w:r>
              <w:rPr>
                <w:noProof/>
                <w:webHidden/>
              </w:rPr>
              <w:tab/>
            </w:r>
            <w:r>
              <w:rPr>
                <w:noProof/>
                <w:webHidden/>
              </w:rPr>
              <w:fldChar w:fldCharType="begin"/>
            </w:r>
            <w:r>
              <w:rPr>
                <w:noProof/>
                <w:webHidden/>
              </w:rPr>
              <w:instrText xml:space="preserve"> PAGEREF _Toc184027946 \h </w:instrText>
            </w:r>
            <w:r>
              <w:rPr>
                <w:noProof/>
                <w:webHidden/>
              </w:rPr>
            </w:r>
            <w:r>
              <w:rPr>
                <w:noProof/>
                <w:webHidden/>
              </w:rPr>
              <w:fldChar w:fldCharType="separate"/>
            </w:r>
            <w:r w:rsidR="00C21F77">
              <w:rPr>
                <w:noProof/>
                <w:webHidden/>
              </w:rPr>
              <w:t>17</w:t>
            </w:r>
            <w:r>
              <w:rPr>
                <w:noProof/>
                <w:webHidden/>
              </w:rPr>
              <w:fldChar w:fldCharType="end"/>
            </w:r>
          </w:hyperlink>
        </w:p>
        <w:p w14:paraId="4751C3F0" w14:textId="4FBCB5C7" w:rsidR="00616887" w:rsidRDefault="00616887" w:rsidP="00D96B5D">
          <w:pPr>
            <w:pStyle w:val="TOC2"/>
            <w:rPr>
              <w:rFonts w:eastAsiaTheme="minorEastAsia"/>
              <w:kern w:val="0"/>
              <w:sz w:val="22"/>
              <w:lang w:eastAsia="es-CO"/>
              <w14:ligatures w14:val="none"/>
            </w:rPr>
          </w:pPr>
          <w:hyperlink w:anchor="_Toc184027947" w:history="1">
            <w:r w:rsidRPr="009611DF">
              <w:rPr>
                <w:rStyle w:val="Hyperlink"/>
              </w:rPr>
              <w:t>3.1 Solicitudes y requerimientos</w:t>
            </w:r>
            <w:r>
              <w:rPr>
                <w:webHidden/>
              </w:rPr>
              <w:tab/>
            </w:r>
            <w:r>
              <w:rPr>
                <w:webHidden/>
              </w:rPr>
              <w:fldChar w:fldCharType="begin"/>
            </w:r>
            <w:r>
              <w:rPr>
                <w:webHidden/>
              </w:rPr>
              <w:instrText xml:space="preserve"> PAGEREF _Toc184027947 \h </w:instrText>
            </w:r>
            <w:r>
              <w:rPr>
                <w:webHidden/>
              </w:rPr>
            </w:r>
            <w:r>
              <w:rPr>
                <w:webHidden/>
              </w:rPr>
              <w:fldChar w:fldCharType="separate"/>
            </w:r>
            <w:r w:rsidR="00C21F77">
              <w:rPr>
                <w:webHidden/>
              </w:rPr>
              <w:t>17</w:t>
            </w:r>
            <w:r>
              <w:rPr>
                <w:webHidden/>
              </w:rPr>
              <w:fldChar w:fldCharType="end"/>
            </w:r>
          </w:hyperlink>
        </w:p>
        <w:p w14:paraId="26D69D63" w14:textId="48F66B3A" w:rsidR="00616887" w:rsidRDefault="00616887" w:rsidP="00D96B5D">
          <w:pPr>
            <w:pStyle w:val="TOC2"/>
            <w:rPr>
              <w:rFonts w:eastAsiaTheme="minorEastAsia"/>
              <w:kern w:val="0"/>
              <w:sz w:val="22"/>
              <w:lang w:eastAsia="es-CO"/>
              <w14:ligatures w14:val="none"/>
            </w:rPr>
          </w:pPr>
          <w:hyperlink w:anchor="_Toc184027948" w:history="1">
            <w:r w:rsidRPr="009611DF">
              <w:rPr>
                <w:rStyle w:val="Hyperlink"/>
              </w:rPr>
              <w:t>3.2 Trámite</w:t>
            </w:r>
            <w:r>
              <w:rPr>
                <w:webHidden/>
              </w:rPr>
              <w:tab/>
            </w:r>
            <w:r>
              <w:rPr>
                <w:webHidden/>
              </w:rPr>
              <w:fldChar w:fldCharType="begin"/>
            </w:r>
            <w:r>
              <w:rPr>
                <w:webHidden/>
              </w:rPr>
              <w:instrText xml:space="preserve"> PAGEREF _Toc184027948 \h </w:instrText>
            </w:r>
            <w:r>
              <w:rPr>
                <w:webHidden/>
              </w:rPr>
            </w:r>
            <w:r>
              <w:rPr>
                <w:webHidden/>
              </w:rPr>
              <w:fldChar w:fldCharType="separate"/>
            </w:r>
            <w:r w:rsidR="00C21F77">
              <w:rPr>
                <w:webHidden/>
              </w:rPr>
              <w:t>18</w:t>
            </w:r>
            <w:r>
              <w:rPr>
                <w:webHidden/>
              </w:rPr>
              <w:fldChar w:fldCharType="end"/>
            </w:r>
          </w:hyperlink>
        </w:p>
        <w:p w14:paraId="1260B895" w14:textId="313F9293" w:rsidR="00616887" w:rsidRDefault="00616887" w:rsidP="00D96B5D">
          <w:pPr>
            <w:pStyle w:val="TOC2"/>
            <w:rPr>
              <w:rFonts w:eastAsiaTheme="minorEastAsia"/>
              <w:kern w:val="0"/>
              <w:sz w:val="22"/>
              <w:lang w:eastAsia="es-CO"/>
              <w14:ligatures w14:val="none"/>
            </w:rPr>
          </w:pPr>
          <w:hyperlink w:anchor="_Toc184027949" w:history="1">
            <w:r w:rsidRPr="009611DF">
              <w:rPr>
                <w:rStyle w:val="Hyperlink"/>
              </w:rPr>
              <w:t>3.3 Normativa en tratamiento de datos</w:t>
            </w:r>
            <w:r>
              <w:rPr>
                <w:webHidden/>
              </w:rPr>
              <w:tab/>
            </w:r>
            <w:r>
              <w:rPr>
                <w:webHidden/>
              </w:rPr>
              <w:fldChar w:fldCharType="begin"/>
            </w:r>
            <w:r>
              <w:rPr>
                <w:webHidden/>
              </w:rPr>
              <w:instrText xml:space="preserve"> PAGEREF _Toc184027949 \h </w:instrText>
            </w:r>
            <w:r>
              <w:rPr>
                <w:webHidden/>
              </w:rPr>
            </w:r>
            <w:r>
              <w:rPr>
                <w:webHidden/>
              </w:rPr>
              <w:fldChar w:fldCharType="separate"/>
            </w:r>
            <w:r w:rsidR="00C21F77">
              <w:rPr>
                <w:webHidden/>
              </w:rPr>
              <w:t>19</w:t>
            </w:r>
            <w:r>
              <w:rPr>
                <w:webHidden/>
              </w:rPr>
              <w:fldChar w:fldCharType="end"/>
            </w:r>
          </w:hyperlink>
        </w:p>
        <w:p w14:paraId="2395E8E6" w14:textId="2A600C45" w:rsidR="00616887" w:rsidRDefault="00616887">
          <w:pPr>
            <w:pStyle w:val="TOC1"/>
            <w:tabs>
              <w:tab w:val="left" w:pos="1320"/>
            </w:tabs>
            <w:rPr>
              <w:rFonts w:eastAsiaTheme="minorEastAsia"/>
              <w:noProof/>
              <w:kern w:val="0"/>
              <w:sz w:val="22"/>
              <w:lang w:eastAsia="es-CO"/>
              <w14:ligatures w14:val="none"/>
            </w:rPr>
          </w:pPr>
          <w:hyperlink w:anchor="_Toc184027950" w:history="1">
            <w:r w:rsidRPr="009611DF">
              <w:rPr>
                <w:rStyle w:val="Hyperlink"/>
                <w:noProof/>
              </w:rPr>
              <w:t>4.</w:t>
            </w:r>
            <w:r>
              <w:rPr>
                <w:rFonts w:eastAsiaTheme="minorEastAsia"/>
                <w:noProof/>
                <w:kern w:val="0"/>
                <w:sz w:val="22"/>
                <w:lang w:eastAsia="es-CO"/>
                <w14:ligatures w14:val="none"/>
              </w:rPr>
              <w:tab/>
            </w:r>
            <w:r w:rsidRPr="009611DF">
              <w:rPr>
                <w:rStyle w:val="Hyperlink"/>
                <w:noProof/>
              </w:rPr>
              <w:t>Ética del servicio</w:t>
            </w:r>
            <w:r>
              <w:rPr>
                <w:noProof/>
                <w:webHidden/>
              </w:rPr>
              <w:tab/>
            </w:r>
            <w:r>
              <w:rPr>
                <w:noProof/>
                <w:webHidden/>
              </w:rPr>
              <w:fldChar w:fldCharType="begin"/>
            </w:r>
            <w:r>
              <w:rPr>
                <w:noProof/>
                <w:webHidden/>
              </w:rPr>
              <w:instrText xml:space="preserve"> PAGEREF _Toc184027950 \h </w:instrText>
            </w:r>
            <w:r>
              <w:rPr>
                <w:noProof/>
                <w:webHidden/>
              </w:rPr>
            </w:r>
            <w:r>
              <w:rPr>
                <w:noProof/>
                <w:webHidden/>
              </w:rPr>
              <w:fldChar w:fldCharType="separate"/>
            </w:r>
            <w:r w:rsidR="00C21F77">
              <w:rPr>
                <w:noProof/>
                <w:webHidden/>
              </w:rPr>
              <w:t>21</w:t>
            </w:r>
            <w:r>
              <w:rPr>
                <w:noProof/>
                <w:webHidden/>
              </w:rPr>
              <w:fldChar w:fldCharType="end"/>
            </w:r>
          </w:hyperlink>
        </w:p>
        <w:p w14:paraId="49147EF2" w14:textId="013EA8CB" w:rsidR="00616887" w:rsidRDefault="00616887" w:rsidP="00D96B5D">
          <w:pPr>
            <w:pStyle w:val="TOC2"/>
            <w:rPr>
              <w:rFonts w:eastAsiaTheme="minorEastAsia"/>
              <w:kern w:val="0"/>
              <w:sz w:val="22"/>
              <w:lang w:eastAsia="es-CO"/>
              <w14:ligatures w14:val="none"/>
            </w:rPr>
          </w:pPr>
          <w:hyperlink w:anchor="_Toc184027951" w:history="1">
            <w:r w:rsidRPr="009611DF">
              <w:rPr>
                <w:rStyle w:val="Hyperlink"/>
              </w:rPr>
              <w:t>4.1 Generalidades</w:t>
            </w:r>
            <w:r>
              <w:rPr>
                <w:webHidden/>
              </w:rPr>
              <w:tab/>
            </w:r>
            <w:r>
              <w:rPr>
                <w:webHidden/>
              </w:rPr>
              <w:fldChar w:fldCharType="begin"/>
            </w:r>
            <w:r>
              <w:rPr>
                <w:webHidden/>
              </w:rPr>
              <w:instrText xml:space="preserve"> PAGEREF _Toc184027951 \h </w:instrText>
            </w:r>
            <w:r>
              <w:rPr>
                <w:webHidden/>
              </w:rPr>
            </w:r>
            <w:r>
              <w:rPr>
                <w:webHidden/>
              </w:rPr>
              <w:fldChar w:fldCharType="separate"/>
            </w:r>
            <w:r w:rsidR="00C21F77">
              <w:rPr>
                <w:webHidden/>
              </w:rPr>
              <w:t>22</w:t>
            </w:r>
            <w:r>
              <w:rPr>
                <w:webHidden/>
              </w:rPr>
              <w:fldChar w:fldCharType="end"/>
            </w:r>
          </w:hyperlink>
        </w:p>
        <w:p w14:paraId="3256D704" w14:textId="71E76628" w:rsidR="00616887" w:rsidRDefault="00616887" w:rsidP="00D96B5D">
          <w:pPr>
            <w:pStyle w:val="TOC2"/>
            <w:rPr>
              <w:rFonts w:eastAsiaTheme="minorEastAsia"/>
              <w:kern w:val="0"/>
              <w:sz w:val="22"/>
              <w:lang w:eastAsia="es-CO"/>
              <w14:ligatures w14:val="none"/>
            </w:rPr>
          </w:pPr>
          <w:hyperlink w:anchor="_Toc184027952" w:history="1">
            <w:r w:rsidRPr="009611DF">
              <w:rPr>
                <w:rStyle w:val="Hyperlink"/>
              </w:rPr>
              <w:t>4.2 Manual</w:t>
            </w:r>
            <w:r>
              <w:rPr>
                <w:webHidden/>
              </w:rPr>
              <w:tab/>
            </w:r>
            <w:r>
              <w:rPr>
                <w:webHidden/>
              </w:rPr>
              <w:fldChar w:fldCharType="begin"/>
            </w:r>
            <w:r>
              <w:rPr>
                <w:webHidden/>
              </w:rPr>
              <w:instrText xml:space="preserve"> PAGEREF _Toc184027952 \h </w:instrText>
            </w:r>
            <w:r>
              <w:rPr>
                <w:webHidden/>
              </w:rPr>
            </w:r>
            <w:r>
              <w:rPr>
                <w:webHidden/>
              </w:rPr>
              <w:fldChar w:fldCharType="separate"/>
            </w:r>
            <w:r w:rsidR="00C21F77">
              <w:rPr>
                <w:webHidden/>
              </w:rPr>
              <w:t>23</w:t>
            </w:r>
            <w:r>
              <w:rPr>
                <w:webHidden/>
              </w:rPr>
              <w:fldChar w:fldCharType="end"/>
            </w:r>
          </w:hyperlink>
        </w:p>
        <w:p w14:paraId="48838AC5" w14:textId="20E8C3AC" w:rsidR="00616887" w:rsidRDefault="00616887" w:rsidP="00D96B5D">
          <w:pPr>
            <w:pStyle w:val="TOC2"/>
            <w:rPr>
              <w:rFonts w:eastAsiaTheme="minorEastAsia"/>
              <w:kern w:val="0"/>
              <w:sz w:val="22"/>
              <w:lang w:eastAsia="es-CO"/>
              <w14:ligatures w14:val="none"/>
            </w:rPr>
          </w:pPr>
          <w:hyperlink w:anchor="_Toc184027953" w:history="1">
            <w:r w:rsidRPr="009611DF">
              <w:rPr>
                <w:rStyle w:val="Hyperlink"/>
              </w:rPr>
              <w:t>4.3 Código y cartas del turismo</w:t>
            </w:r>
            <w:r>
              <w:rPr>
                <w:webHidden/>
              </w:rPr>
              <w:tab/>
            </w:r>
            <w:r>
              <w:rPr>
                <w:webHidden/>
              </w:rPr>
              <w:fldChar w:fldCharType="begin"/>
            </w:r>
            <w:r>
              <w:rPr>
                <w:webHidden/>
              </w:rPr>
              <w:instrText xml:space="preserve"> PAGEREF _Toc184027953 \h </w:instrText>
            </w:r>
            <w:r>
              <w:rPr>
                <w:webHidden/>
              </w:rPr>
            </w:r>
            <w:r>
              <w:rPr>
                <w:webHidden/>
              </w:rPr>
              <w:fldChar w:fldCharType="separate"/>
            </w:r>
            <w:r w:rsidR="00C21F77">
              <w:rPr>
                <w:webHidden/>
              </w:rPr>
              <w:t>24</w:t>
            </w:r>
            <w:r>
              <w:rPr>
                <w:webHidden/>
              </w:rPr>
              <w:fldChar w:fldCharType="end"/>
            </w:r>
          </w:hyperlink>
        </w:p>
        <w:p w14:paraId="796F8AFE" w14:textId="5A1BDC10" w:rsidR="00616887" w:rsidRDefault="00616887">
          <w:pPr>
            <w:pStyle w:val="TOC1"/>
            <w:tabs>
              <w:tab w:val="left" w:pos="1320"/>
            </w:tabs>
            <w:rPr>
              <w:rFonts w:eastAsiaTheme="minorEastAsia"/>
              <w:noProof/>
              <w:kern w:val="0"/>
              <w:sz w:val="22"/>
              <w:lang w:eastAsia="es-CO"/>
              <w14:ligatures w14:val="none"/>
            </w:rPr>
          </w:pPr>
          <w:hyperlink w:anchor="_Toc184027954" w:history="1">
            <w:r w:rsidRPr="009611DF">
              <w:rPr>
                <w:rStyle w:val="Hyperlink"/>
                <w:noProof/>
              </w:rPr>
              <w:t>5.</w:t>
            </w:r>
            <w:r>
              <w:rPr>
                <w:rFonts w:eastAsiaTheme="minorEastAsia"/>
                <w:noProof/>
                <w:kern w:val="0"/>
                <w:sz w:val="22"/>
                <w:lang w:eastAsia="es-CO"/>
                <w14:ligatures w14:val="none"/>
              </w:rPr>
              <w:tab/>
            </w:r>
            <w:r w:rsidRPr="009611DF">
              <w:rPr>
                <w:rStyle w:val="Hyperlink"/>
                <w:noProof/>
              </w:rPr>
              <w:t>Gestión de la información</w:t>
            </w:r>
            <w:r>
              <w:rPr>
                <w:noProof/>
                <w:webHidden/>
              </w:rPr>
              <w:tab/>
            </w:r>
            <w:r>
              <w:rPr>
                <w:noProof/>
                <w:webHidden/>
              </w:rPr>
              <w:fldChar w:fldCharType="begin"/>
            </w:r>
            <w:r>
              <w:rPr>
                <w:noProof/>
                <w:webHidden/>
              </w:rPr>
              <w:instrText xml:space="preserve"> PAGEREF _Toc184027954 \h </w:instrText>
            </w:r>
            <w:r>
              <w:rPr>
                <w:noProof/>
                <w:webHidden/>
              </w:rPr>
            </w:r>
            <w:r>
              <w:rPr>
                <w:noProof/>
                <w:webHidden/>
              </w:rPr>
              <w:fldChar w:fldCharType="separate"/>
            </w:r>
            <w:r w:rsidR="00C21F77">
              <w:rPr>
                <w:noProof/>
                <w:webHidden/>
              </w:rPr>
              <w:t>26</w:t>
            </w:r>
            <w:r>
              <w:rPr>
                <w:noProof/>
                <w:webHidden/>
              </w:rPr>
              <w:fldChar w:fldCharType="end"/>
            </w:r>
          </w:hyperlink>
        </w:p>
        <w:p w14:paraId="473433E6" w14:textId="2B4F3512" w:rsidR="00616887" w:rsidRDefault="00616887" w:rsidP="00D96B5D">
          <w:pPr>
            <w:pStyle w:val="TOC2"/>
            <w:rPr>
              <w:rFonts w:eastAsiaTheme="minorEastAsia"/>
              <w:kern w:val="0"/>
              <w:sz w:val="22"/>
              <w:lang w:eastAsia="es-CO"/>
              <w14:ligatures w14:val="none"/>
            </w:rPr>
          </w:pPr>
          <w:hyperlink w:anchor="_Toc184027955" w:history="1">
            <w:r w:rsidRPr="009611DF">
              <w:rPr>
                <w:rStyle w:val="Hyperlink"/>
              </w:rPr>
              <w:t>5.1 Generalidades</w:t>
            </w:r>
            <w:r>
              <w:rPr>
                <w:webHidden/>
              </w:rPr>
              <w:tab/>
            </w:r>
            <w:r>
              <w:rPr>
                <w:webHidden/>
              </w:rPr>
              <w:fldChar w:fldCharType="begin"/>
            </w:r>
            <w:r>
              <w:rPr>
                <w:webHidden/>
              </w:rPr>
              <w:instrText xml:space="preserve"> PAGEREF _Toc184027955 \h </w:instrText>
            </w:r>
            <w:r>
              <w:rPr>
                <w:webHidden/>
              </w:rPr>
            </w:r>
            <w:r>
              <w:rPr>
                <w:webHidden/>
              </w:rPr>
              <w:fldChar w:fldCharType="separate"/>
            </w:r>
            <w:r w:rsidR="00C21F77">
              <w:rPr>
                <w:webHidden/>
              </w:rPr>
              <w:t>26</w:t>
            </w:r>
            <w:r>
              <w:rPr>
                <w:webHidden/>
              </w:rPr>
              <w:fldChar w:fldCharType="end"/>
            </w:r>
          </w:hyperlink>
        </w:p>
        <w:p w14:paraId="38B7E1B0" w14:textId="421D7377" w:rsidR="00616887" w:rsidRDefault="00616887" w:rsidP="00D96B5D">
          <w:pPr>
            <w:pStyle w:val="TOC2"/>
            <w:rPr>
              <w:rFonts w:eastAsiaTheme="minorEastAsia"/>
              <w:kern w:val="0"/>
              <w:sz w:val="22"/>
              <w:lang w:eastAsia="es-CO"/>
              <w14:ligatures w14:val="none"/>
            </w:rPr>
          </w:pPr>
          <w:hyperlink w:anchor="_Toc184027956" w:history="1">
            <w:r w:rsidRPr="009611DF">
              <w:rPr>
                <w:rStyle w:val="Hyperlink"/>
              </w:rPr>
              <w:t>5.2 Proceso de gestión</w:t>
            </w:r>
            <w:r>
              <w:rPr>
                <w:webHidden/>
              </w:rPr>
              <w:tab/>
            </w:r>
            <w:r>
              <w:rPr>
                <w:webHidden/>
              </w:rPr>
              <w:fldChar w:fldCharType="begin"/>
            </w:r>
            <w:r>
              <w:rPr>
                <w:webHidden/>
              </w:rPr>
              <w:instrText xml:space="preserve"> PAGEREF _Toc184027956 \h </w:instrText>
            </w:r>
            <w:r>
              <w:rPr>
                <w:webHidden/>
              </w:rPr>
            </w:r>
            <w:r>
              <w:rPr>
                <w:webHidden/>
              </w:rPr>
              <w:fldChar w:fldCharType="separate"/>
            </w:r>
            <w:r w:rsidR="00C21F77">
              <w:rPr>
                <w:webHidden/>
              </w:rPr>
              <w:t>28</w:t>
            </w:r>
            <w:r>
              <w:rPr>
                <w:webHidden/>
              </w:rPr>
              <w:fldChar w:fldCharType="end"/>
            </w:r>
          </w:hyperlink>
        </w:p>
        <w:p w14:paraId="0159DC55" w14:textId="785A9504" w:rsidR="00616887" w:rsidRPr="00D96B5D" w:rsidRDefault="00616887" w:rsidP="00D96B5D">
          <w:pPr>
            <w:pStyle w:val="TOC2"/>
            <w:rPr>
              <w:rFonts w:eastAsiaTheme="minorEastAsia"/>
              <w:kern w:val="0"/>
              <w:sz w:val="22"/>
              <w:lang w:eastAsia="es-CO"/>
              <w14:ligatures w14:val="none"/>
            </w:rPr>
          </w:pPr>
          <w:hyperlink w:anchor="_Toc184027957" w:history="1">
            <w:r w:rsidRPr="00D96B5D">
              <w:rPr>
                <w:rStyle w:val="Hyperlink"/>
              </w:rPr>
              <w:t>5.3 Proceso de comunicación</w:t>
            </w:r>
            <w:r w:rsidRPr="00D96B5D">
              <w:rPr>
                <w:webHidden/>
              </w:rPr>
              <w:tab/>
            </w:r>
            <w:r w:rsidRPr="00D96B5D">
              <w:rPr>
                <w:webHidden/>
              </w:rPr>
              <w:fldChar w:fldCharType="begin"/>
            </w:r>
            <w:r w:rsidRPr="00D96B5D">
              <w:rPr>
                <w:webHidden/>
              </w:rPr>
              <w:instrText xml:space="preserve"> PAGEREF _Toc184027957 \h </w:instrText>
            </w:r>
            <w:r w:rsidRPr="00D96B5D">
              <w:rPr>
                <w:webHidden/>
              </w:rPr>
            </w:r>
            <w:r w:rsidRPr="00D96B5D">
              <w:rPr>
                <w:webHidden/>
              </w:rPr>
              <w:fldChar w:fldCharType="separate"/>
            </w:r>
            <w:r w:rsidR="00C21F77">
              <w:rPr>
                <w:webHidden/>
              </w:rPr>
              <w:t>30</w:t>
            </w:r>
            <w:r w:rsidRPr="00D96B5D">
              <w:rPr>
                <w:webHidden/>
              </w:rPr>
              <w:fldChar w:fldCharType="end"/>
            </w:r>
          </w:hyperlink>
        </w:p>
        <w:p w14:paraId="6F664F9D" w14:textId="7E1A8EB5" w:rsidR="00616887" w:rsidRDefault="00616887">
          <w:pPr>
            <w:pStyle w:val="TOC1"/>
            <w:tabs>
              <w:tab w:val="left" w:pos="1320"/>
            </w:tabs>
            <w:rPr>
              <w:rFonts w:eastAsiaTheme="minorEastAsia"/>
              <w:noProof/>
              <w:kern w:val="0"/>
              <w:sz w:val="22"/>
              <w:lang w:eastAsia="es-CO"/>
              <w14:ligatures w14:val="none"/>
            </w:rPr>
          </w:pPr>
          <w:hyperlink w:anchor="_Toc184027958" w:history="1">
            <w:r w:rsidRPr="009611DF">
              <w:rPr>
                <w:rStyle w:val="Hyperlink"/>
                <w:noProof/>
              </w:rPr>
              <w:t>6.</w:t>
            </w:r>
            <w:r>
              <w:rPr>
                <w:rFonts w:eastAsiaTheme="minorEastAsia"/>
                <w:noProof/>
                <w:kern w:val="0"/>
                <w:sz w:val="22"/>
                <w:lang w:eastAsia="es-CO"/>
                <w14:ligatures w14:val="none"/>
              </w:rPr>
              <w:tab/>
            </w:r>
            <w:r w:rsidRPr="009611DF">
              <w:rPr>
                <w:rStyle w:val="Hyperlink"/>
                <w:noProof/>
              </w:rPr>
              <w:t>Canal de comunicación</w:t>
            </w:r>
            <w:r>
              <w:rPr>
                <w:noProof/>
                <w:webHidden/>
              </w:rPr>
              <w:tab/>
            </w:r>
            <w:r>
              <w:rPr>
                <w:noProof/>
                <w:webHidden/>
              </w:rPr>
              <w:fldChar w:fldCharType="begin"/>
            </w:r>
            <w:r>
              <w:rPr>
                <w:noProof/>
                <w:webHidden/>
              </w:rPr>
              <w:instrText xml:space="preserve"> PAGEREF _Toc184027958 \h </w:instrText>
            </w:r>
            <w:r>
              <w:rPr>
                <w:noProof/>
                <w:webHidden/>
              </w:rPr>
            </w:r>
            <w:r>
              <w:rPr>
                <w:noProof/>
                <w:webHidden/>
              </w:rPr>
              <w:fldChar w:fldCharType="separate"/>
            </w:r>
            <w:r w:rsidR="00C21F77">
              <w:rPr>
                <w:noProof/>
                <w:webHidden/>
              </w:rPr>
              <w:t>33</w:t>
            </w:r>
            <w:r>
              <w:rPr>
                <w:noProof/>
                <w:webHidden/>
              </w:rPr>
              <w:fldChar w:fldCharType="end"/>
            </w:r>
          </w:hyperlink>
        </w:p>
        <w:p w14:paraId="430936B8" w14:textId="79E68E2A" w:rsidR="00616887" w:rsidRDefault="00616887" w:rsidP="00D96B5D">
          <w:pPr>
            <w:pStyle w:val="TOC2"/>
            <w:rPr>
              <w:rFonts w:eastAsiaTheme="minorEastAsia"/>
              <w:kern w:val="0"/>
              <w:sz w:val="22"/>
              <w:lang w:eastAsia="es-CO"/>
              <w14:ligatures w14:val="none"/>
            </w:rPr>
          </w:pPr>
          <w:hyperlink w:anchor="_Toc184027959" w:history="1">
            <w:r w:rsidRPr="009611DF">
              <w:rPr>
                <w:rStyle w:val="Hyperlink"/>
              </w:rPr>
              <w:t>6.1 Comunicación empresarial</w:t>
            </w:r>
            <w:r>
              <w:rPr>
                <w:webHidden/>
              </w:rPr>
              <w:tab/>
            </w:r>
            <w:r>
              <w:rPr>
                <w:webHidden/>
              </w:rPr>
              <w:fldChar w:fldCharType="begin"/>
            </w:r>
            <w:r>
              <w:rPr>
                <w:webHidden/>
              </w:rPr>
              <w:instrText xml:space="preserve"> PAGEREF _Toc184027959 \h </w:instrText>
            </w:r>
            <w:r>
              <w:rPr>
                <w:webHidden/>
              </w:rPr>
            </w:r>
            <w:r>
              <w:rPr>
                <w:webHidden/>
              </w:rPr>
              <w:fldChar w:fldCharType="separate"/>
            </w:r>
            <w:r w:rsidR="00C21F77">
              <w:rPr>
                <w:webHidden/>
              </w:rPr>
              <w:t>34</w:t>
            </w:r>
            <w:r>
              <w:rPr>
                <w:webHidden/>
              </w:rPr>
              <w:fldChar w:fldCharType="end"/>
            </w:r>
          </w:hyperlink>
        </w:p>
        <w:p w14:paraId="5384F973" w14:textId="2A74FC57" w:rsidR="00616887" w:rsidRDefault="00616887" w:rsidP="00D96B5D">
          <w:pPr>
            <w:pStyle w:val="TOC2"/>
            <w:rPr>
              <w:rFonts w:eastAsiaTheme="minorEastAsia"/>
              <w:kern w:val="0"/>
              <w:sz w:val="22"/>
              <w:lang w:eastAsia="es-CO"/>
              <w14:ligatures w14:val="none"/>
            </w:rPr>
          </w:pPr>
          <w:hyperlink w:anchor="_Toc184027960" w:history="1">
            <w:r w:rsidRPr="009611DF">
              <w:rPr>
                <w:rStyle w:val="Hyperlink"/>
              </w:rPr>
              <w:t>6.2 Comunicación escrita</w:t>
            </w:r>
            <w:r>
              <w:rPr>
                <w:webHidden/>
              </w:rPr>
              <w:tab/>
            </w:r>
            <w:r>
              <w:rPr>
                <w:webHidden/>
              </w:rPr>
              <w:fldChar w:fldCharType="begin"/>
            </w:r>
            <w:r>
              <w:rPr>
                <w:webHidden/>
              </w:rPr>
              <w:instrText xml:space="preserve"> PAGEREF _Toc184027960 \h </w:instrText>
            </w:r>
            <w:r>
              <w:rPr>
                <w:webHidden/>
              </w:rPr>
            </w:r>
            <w:r>
              <w:rPr>
                <w:webHidden/>
              </w:rPr>
              <w:fldChar w:fldCharType="separate"/>
            </w:r>
            <w:r w:rsidR="00C21F77">
              <w:rPr>
                <w:webHidden/>
              </w:rPr>
              <w:t>36</w:t>
            </w:r>
            <w:r>
              <w:rPr>
                <w:webHidden/>
              </w:rPr>
              <w:fldChar w:fldCharType="end"/>
            </w:r>
          </w:hyperlink>
        </w:p>
        <w:p w14:paraId="2F628AFE" w14:textId="020666A2" w:rsidR="00616887" w:rsidRDefault="00616887" w:rsidP="00D96B5D">
          <w:pPr>
            <w:pStyle w:val="TOC2"/>
            <w:rPr>
              <w:rFonts w:eastAsiaTheme="minorEastAsia"/>
              <w:kern w:val="0"/>
              <w:sz w:val="22"/>
              <w:lang w:eastAsia="es-CO"/>
              <w14:ligatures w14:val="none"/>
            </w:rPr>
          </w:pPr>
          <w:hyperlink w:anchor="_Toc184027961" w:history="1">
            <w:r w:rsidRPr="009611DF">
              <w:rPr>
                <w:rStyle w:val="Hyperlink"/>
              </w:rPr>
              <w:t>6.3 Comunicación turística</w:t>
            </w:r>
            <w:r>
              <w:rPr>
                <w:webHidden/>
              </w:rPr>
              <w:tab/>
            </w:r>
            <w:r>
              <w:rPr>
                <w:webHidden/>
              </w:rPr>
              <w:fldChar w:fldCharType="begin"/>
            </w:r>
            <w:r>
              <w:rPr>
                <w:webHidden/>
              </w:rPr>
              <w:instrText xml:space="preserve"> PAGEREF _Toc184027961 \h </w:instrText>
            </w:r>
            <w:r>
              <w:rPr>
                <w:webHidden/>
              </w:rPr>
            </w:r>
            <w:r>
              <w:rPr>
                <w:webHidden/>
              </w:rPr>
              <w:fldChar w:fldCharType="separate"/>
            </w:r>
            <w:r w:rsidR="00C21F77">
              <w:rPr>
                <w:webHidden/>
              </w:rPr>
              <w:t>38</w:t>
            </w:r>
            <w:r>
              <w:rPr>
                <w:webHidden/>
              </w:rPr>
              <w:fldChar w:fldCharType="end"/>
            </w:r>
          </w:hyperlink>
        </w:p>
        <w:p w14:paraId="727B006C" w14:textId="61511529" w:rsidR="00616887" w:rsidRDefault="00616887" w:rsidP="00D96B5D">
          <w:pPr>
            <w:pStyle w:val="TOC2"/>
            <w:rPr>
              <w:rFonts w:eastAsiaTheme="minorEastAsia"/>
              <w:kern w:val="0"/>
              <w:sz w:val="22"/>
              <w:lang w:eastAsia="es-CO"/>
              <w14:ligatures w14:val="none"/>
            </w:rPr>
          </w:pPr>
          <w:hyperlink w:anchor="_Toc184027962" w:history="1">
            <w:r w:rsidRPr="009611DF">
              <w:rPr>
                <w:rStyle w:val="Hyperlink"/>
              </w:rPr>
              <w:t>6.4 Redacción de comunicación</w:t>
            </w:r>
            <w:r>
              <w:rPr>
                <w:webHidden/>
              </w:rPr>
              <w:tab/>
            </w:r>
            <w:r>
              <w:rPr>
                <w:webHidden/>
              </w:rPr>
              <w:fldChar w:fldCharType="begin"/>
            </w:r>
            <w:r>
              <w:rPr>
                <w:webHidden/>
              </w:rPr>
              <w:instrText xml:space="preserve"> PAGEREF _Toc184027962 \h </w:instrText>
            </w:r>
            <w:r>
              <w:rPr>
                <w:webHidden/>
              </w:rPr>
            </w:r>
            <w:r>
              <w:rPr>
                <w:webHidden/>
              </w:rPr>
              <w:fldChar w:fldCharType="separate"/>
            </w:r>
            <w:r w:rsidR="00C21F77">
              <w:rPr>
                <w:webHidden/>
              </w:rPr>
              <w:t>40</w:t>
            </w:r>
            <w:r>
              <w:rPr>
                <w:webHidden/>
              </w:rPr>
              <w:fldChar w:fldCharType="end"/>
            </w:r>
          </w:hyperlink>
        </w:p>
        <w:p w14:paraId="73CC1A61" w14:textId="33B6F7EB" w:rsidR="00616887" w:rsidRDefault="00616887" w:rsidP="00D96B5D">
          <w:pPr>
            <w:pStyle w:val="TOC2"/>
            <w:rPr>
              <w:rFonts w:eastAsiaTheme="minorEastAsia"/>
              <w:kern w:val="0"/>
              <w:sz w:val="22"/>
              <w:lang w:eastAsia="es-CO"/>
              <w14:ligatures w14:val="none"/>
            </w:rPr>
          </w:pPr>
          <w:hyperlink w:anchor="_Toc184027963" w:history="1">
            <w:r w:rsidRPr="009611DF">
              <w:rPr>
                <w:rStyle w:val="Hyperlink"/>
              </w:rPr>
              <w:t>6.5 Relaciones públicas</w:t>
            </w:r>
            <w:r>
              <w:rPr>
                <w:webHidden/>
              </w:rPr>
              <w:tab/>
            </w:r>
            <w:r>
              <w:rPr>
                <w:webHidden/>
              </w:rPr>
              <w:fldChar w:fldCharType="begin"/>
            </w:r>
            <w:r>
              <w:rPr>
                <w:webHidden/>
              </w:rPr>
              <w:instrText xml:space="preserve"> PAGEREF _Toc184027963 \h </w:instrText>
            </w:r>
            <w:r>
              <w:rPr>
                <w:webHidden/>
              </w:rPr>
            </w:r>
            <w:r>
              <w:rPr>
                <w:webHidden/>
              </w:rPr>
              <w:fldChar w:fldCharType="separate"/>
            </w:r>
            <w:r w:rsidR="00C21F77">
              <w:rPr>
                <w:webHidden/>
              </w:rPr>
              <w:t>41</w:t>
            </w:r>
            <w:r>
              <w:rPr>
                <w:webHidden/>
              </w:rPr>
              <w:fldChar w:fldCharType="end"/>
            </w:r>
          </w:hyperlink>
        </w:p>
        <w:p w14:paraId="781CF1D9" w14:textId="13062878" w:rsidR="00616887" w:rsidRDefault="00616887" w:rsidP="00D96B5D">
          <w:pPr>
            <w:pStyle w:val="TOC2"/>
            <w:rPr>
              <w:rFonts w:eastAsiaTheme="minorEastAsia"/>
              <w:kern w:val="0"/>
              <w:sz w:val="22"/>
              <w:lang w:eastAsia="es-CO"/>
              <w14:ligatures w14:val="none"/>
            </w:rPr>
          </w:pPr>
          <w:hyperlink w:anchor="_Toc184027964" w:history="1">
            <w:r w:rsidRPr="009611DF">
              <w:rPr>
                <w:rStyle w:val="Hyperlink"/>
              </w:rPr>
              <w:t>6.6 Política de calidad comunicativa</w:t>
            </w:r>
            <w:r>
              <w:rPr>
                <w:webHidden/>
              </w:rPr>
              <w:tab/>
            </w:r>
            <w:r>
              <w:rPr>
                <w:webHidden/>
              </w:rPr>
              <w:fldChar w:fldCharType="begin"/>
            </w:r>
            <w:r>
              <w:rPr>
                <w:webHidden/>
              </w:rPr>
              <w:instrText xml:space="preserve"> PAGEREF _Toc184027964 \h </w:instrText>
            </w:r>
            <w:r>
              <w:rPr>
                <w:webHidden/>
              </w:rPr>
            </w:r>
            <w:r>
              <w:rPr>
                <w:webHidden/>
              </w:rPr>
              <w:fldChar w:fldCharType="separate"/>
            </w:r>
            <w:r w:rsidR="00C21F77">
              <w:rPr>
                <w:webHidden/>
              </w:rPr>
              <w:t>43</w:t>
            </w:r>
            <w:r>
              <w:rPr>
                <w:webHidden/>
              </w:rPr>
              <w:fldChar w:fldCharType="end"/>
            </w:r>
          </w:hyperlink>
        </w:p>
        <w:p w14:paraId="0977005B" w14:textId="57BD3180" w:rsidR="00616887" w:rsidRDefault="00616887">
          <w:pPr>
            <w:pStyle w:val="TOC1"/>
            <w:tabs>
              <w:tab w:val="left" w:pos="1320"/>
            </w:tabs>
            <w:rPr>
              <w:rFonts w:eastAsiaTheme="minorEastAsia"/>
              <w:noProof/>
              <w:kern w:val="0"/>
              <w:sz w:val="22"/>
              <w:lang w:eastAsia="es-CO"/>
              <w14:ligatures w14:val="none"/>
            </w:rPr>
          </w:pPr>
          <w:hyperlink w:anchor="_Toc184027965" w:history="1">
            <w:r w:rsidRPr="009611DF">
              <w:rPr>
                <w:rStyle w:val="Hyperlink"/>
                <w:noProof/>
              </w:rPr>
              <w:t>7.</w:t>
            </w:r>
            <w:r>
              <w:rPr>
                <w:rFonts w:eastAsiaTheme="minorEastAsia"/>
                <w:noProof/>
                <w:kern w:val="0"/>
                <w:sz w:val="22"/>
                <w:lang w:eastAsia="es-CO"/>
                <w14:ligatures w14:val="none"/>
              </w:rPr>
              <w:tab/>
            </w:r>
            <w:r w:rsidRPr="009611DF">
              <w:rPr>
                <w:rStyle w:val="Hyperlink"/>
                <w:noProof/>
              </w:rPr>
              <w:t>Trazabilidad a la comunicación</w:t>
            </w:r>
            <w:r>
              <w:rPr>
                <w:noProof/>
                <w:webHidden/>
              </w:rPr>
              <w:tab/>
            </w:r>
            <w:r>
              <w:rPr>
                <w:noProof/>
                <w:webHidden/>
              </w:rPr>
              <w:fldChar w:fldCharType="begin"/>
            </w:r>
            <w:r>
              <w:rPr>
                <w:noProof/>
                <w:webHidden/>
              </w:rPr>
              <w:instrText xml:space="preserve"> PAGEREF _Toc184027965 \h </w:instrText>
            </w:r>
            <w:r>
              <w:rPr>
                <w:noProof/>
                <w:webHidden/>
              </w:rPr>
            </w:r>
            <w:r>
              <w:rPr>
                <w:noProof/>
                <w:webHidden/>
              </w:rPr>
              <w:fldChar w:fldCharType="separate"/>
            </w:r>
            <w:r w:rsidR="00C21F77">
              <w:rPr>
                <w:noProof/>
                <w:webHidden/>
              </w:rPr>
              <w:t>44</w:t>
            </w:r>
            <w:r>
              <w:rPr>
                <w:noProof/>
                <w:webHidden/>
              </w:rPr>
              <w:fldChar w:fldCharType="end"/>
            </w:r>
          </w:hyperlink>
        </w:p>
        <w:p w14:paraId="3555538A" w14:textId="5A1A9472" w:rsidR="00616887" w:rsidRDefault="00616887" w:rsidP="00D96B5D">
          <w:pPr>
            <w:pStyle w:val="TOC2"/>
            <w:rPr>
              <w:rFonts w:eastAsiaTheme="minorEastAsia"/>
              <w:kern w:val="0"/>
              <w:sz w:val="22"/>
              <w:lang w:eastAsia="es-CO"/>
              <w14:ligatures w14:val="none"/>
            </w:rPr>
          </w:pPr>
          <w:hyperlink w:anchor="_Toc184027966" w:history="1">
            <w:r w:rsidRPr="009611DF">
              <w:rPr>
                <w:rStyle w:val="Hyperlink"/>
              </w:rPr>
              <w:t>7.1 Procedimiento</w:t>
            </w:r>
            <w:r>
              <w:rPr>
                <w:webHidden/>
              </w:rPr>
              <w:tab/>
            </w:r>
            <w:r>
              <w:rPr>
                <w:webHidden/>
              </w:rPr>
              <w:fldChar w:fldCharType="begin"/>
            </w:r>
            <w:r>
              <w:rPr>
                <w:webHidden/>
              </w:rPr>
              <w:instrText xml:space="preserve"> PAGEREF _Toc184027966 \h </w:instrText>
            </w:r>
            <w:r>
              <w:rPr>
                <w:webHidden/>
              </w:rPr>
            </w:r>
            <w:r>
              <w:rPr>
                <w:webHidden/>
              </w:rPr>
              <w:fldChar w:fldCharType="separate"/>
            </w:r>
            <w:r w:rsidR="00C21F77">
              <w:rPr>
                <w:webHidden/>
              </w:rPr>
              <w:t>45</w:t>
            </w:r>
            <w:r>
              <w:rPr>
                <w:webHidden/>
              </w:rPr>
              <w:fldChar w:fldCharType="end"/>
            </w:r>
          </w:hyperlink>
        </w:p>
        <w:p w14:paraId="25729C9E" w14:textId="3002DCC1" w:rsidR="00616887" w:rsidRDefault="00616887" w:rsidP="00D96B5D">
          <w:pPr>
            <w:pStyle w:val="TOC2"/>
            <w:rPr>
              <w:rFonts w:eastAsiaTheme="minorEastAsia"/>
              <w:kern w:val="0"/>
              <w:sz w:val="22"/>
              <w:lang w:eastAsia="es-CO"/>
              <w14:ligatures w14:val="none"/>
            </w:rPr>
          </w:pPr>
          <w:hyperlink w:anchor="_Toc184027967" w:history="1">
            <w:r w:rsidRPr="009611DF">
              <w:rPr>
                <w:rStyle w:val="Hyperlink"/>
              </w:rPr>
              <w:t>7.2 Tiempos de respuesta</w:t>
            </w:r>
            <w:r>
              <w:rPr>
                <w:webHidden/>
              </w:rPr>
              <w:tab/>
            </w:r>
            <w:r>
              <w:rPr>
                <w:webHidden/>
              </w:rPr>
              <w:fldChar w:fldCharType="begin"/>
            </w:r>
            <w:r>
              <w:rPr>
                <w:webHidden/>
              </w:rPr>
              <w:instrText xml:space="preserve"> PAGEREF _Toc184027967 \h </w:instrText>
            </w:r>
            <w:r>
              <w:rPr>
                <w:webHidden/>
              </w:rPr>
            </w:r>
            <w:r>
              <w:rPr>
                <w:webHidden/>
              </w:rPr>
              <w:fldChar w:fldCharType="separate"/>
            </w:r>
            <w:r w:rsidR="00C21F77">
              <w:rPr>
                <w:webHidden/>
              </w:rPr>
              <w:t>48</w:t>
            </w:r>
            <w:r>
              <w:rPr>
                <w:webHidden/>
              </w:rPr>
              <w:fldChar w:fldCharType="end"/>
            </w:r>
          </w:hyperlink>
        </w:p>
        <w:p w14:paraId="38EF17D1" w14:textId="1B97D9BC" w:rsidR="00616887" w:rsidRDefault="00616887" w:rsidP="00D96B5D">
          <w:pPr>
            <w:pStyle w:val="TOC2"/>
            <w:rPr>
              <w:rFonts w:eastAsiaTheme="minorEastAsia"/>
              <w:kern w:val="0"/>
              <w:sz w:val="22"/>
              <w:lang w:eastAsia="es-CO"/>
              <w14:ligatures w14:val="none"/>
            </w:rPr>
          </w:pPr>
          <w:hyperlink w:anchor="_Toc184027968" w:history="1">
            <w:r w:rsidRPr="009611DF">
              <w:rPr>
                <w:rStyle w:val="Hyperlink"/>
              </w:rPr>
              <w:t>7.3 Reportes</w:t>
            </w:r>
            <w:r>
              <w:rPr>
                <w:webHidden/>
              </w:rPr>
              <w:tab/>
            </w:r>
            <w:r>
              <w:rPr>
                <w:webHidden/>
              </w:rPr>
              <w:fldChar w:fldCharType="begin"/>
            </w:r>
            <w:r>
              <w:rPr>
                <w:webHidden/>
              </w:rPr>
              <w:instrText xml:space="preserve"> PAGEREF _Toc184027968 \h </w:instrText>
            </w:r>
            <w:r>
              <w:rPr>
                <w:webHidden/>
              </w:rPr>
            </w:r>
            <w:r>
              <w:rPr>
                <w:webHidden/>
              </w:rPr>
              <w:fldChar w:fldCharType="separate"/>
            </w:r>
            <w:r w:rsidR="00C21F77">
              <w:rPr>
                <w:webHidden/>
              </w:rPr>
              <w:t>49</w:t>
            </w:r>
            <w:r>
              <w:rPr>
                <w:webHidden/>
              </w:rPr>
              <w:fldChar w:fldCharType="end"/>
            </w:r>
          </w:hyperlink>
        </w:p>
        <w:p w14:paraId="47716C2A" w14:textId="37D9529A" w:rsidR="00616887" w:rsidRDefault="00616887">
          <w:pPr>
            <w:pStyle w:val="TOC1"/>
            <w:rPr>
              <w:rFonts w:eastAsiaTheme="minorEastAsia"/>
              <w:noProof/>
              <w:kern w:val="0"/>
              <w:sz w:val="22"/>
              <w:lang w:eastAsia="es-CO"/>
              <w14:ligatures w14:val="none"/>
            </w:rPr>
          </w:pPr>
          <w:hyperlink w:anchor="_Toc184027969" w:history="1">
            <w:r w:rsidRPr="009611DF">
              <w:rPr>
                <w:rStyle w:val="Hyperlink"/>
                <w:noProof/>
              </w:rPr>
              <w:t>Síntesis</w:t>
            </w:r>
            <w:r>
              <w:rPr>
                <w:noProof/>
                <w:webHidden/>
              </w:rPr>
              <w:tab/>
            </w:r>
            <w:r>
              <w:rPr>
                <w:noProof/>
                <w:webHidden/>
              </w:rPr>
              <w:fldChar w:fldCharType="begin"/>
            </w:r>
            <w:r>
              <w:rPr>
                <w:noProof/>
                <w:webHidden/>
              </w:rPr>
              <w:instrText xml:space="preserve"> PAGEREF _Toc184027969 \h </w:instrText>
            </w:r>
            <w:r>
              <w:rPr>
                <w:noProof/>
                <w:webHidden/>
              </w:rPr>
            </w:r>
            <w:r>
              <w:rPr>
                <w:noProof/>
                <w:webHidden/>
              </w:rPr>
              <w:fldChar w:fldCharType="separate"/>
            </w:r>
            <w:r w:rsidR="00C21F77">
              <w:rPr>
                <w:noProof/>
                <w:webHidden/>
              </w:rPr>
              <w:t>52</w:t>
            </w:r>
            <w:r>
              <w:rPr>
                <w:noProof/>
                <w:webHidden/>
              </w:rPr>
              <w:fldChar w:fldCharType="end"/>
            </w:r>
          </w:hyperlink>
        </w:p>
        <w:p w14:paraId="654F6CC9" w14:textId="42D9CAFD" w:rsidR="00616887" w:rsidRDefault="00616887">
          <w:pPr>
            <w:pStyle w:val="TOC1"/>
            <w:rPr>
              <w:rFonts w:eastAsiaTheme="minorEastAsia"/>
              <w:noProof/>
              <w:kern w:val="0"/>
              <w:sz w:val="22"/>
              <w:lang w:eastAsia="es-CO"/>
              <w14:ligatures w14:val="none"/>
            </w:rPr>
          </w:pPr>
          <w:hyperlink w:anchor="_Toc184027970" w:history="1">
            <w:r w:rsidRPr="009611DF">
              <w:rPr>
                <w:rStyle w:val="Hyperlink"/>
                <w:noProof/>
              </w:rPr>
              <w:t>Material complementario</w:t>
            </w:r>
            <w:r>
              <w:rPr>
                <w:noProof/>
                <w:webHidden/>
              </w:rPr>
              <w:tab/>
            </w:r>
            <w:r>
              <w:rPr>
                <w:noProof/>
                <w:webHidden/>
              </w:rPr>
              <w:fldChar w:fldCharType="begin"/>
            </w:r>
            <w:r>
              <w:rPr>
                <w:noProof/>
                <w:webHidden/>
              </w:rPr>
              <w:instrText xml:space="preserve"> PAGEREF _Toc184027970 \h </w:instrText>
            </w:r>
            <w:r>
              <w:rPr>
                <w:noProof/>
                <w:webHidden/>
              </w:rPr>
            </w:r>
            <w:r>
              <w:rPr>
                <w:noProof/>
                <w:webHidden/>
              </w:rPr>
              <w:fldChar w:fldCharType="separate"/>
            </w:r>
            <w:r w:rsidR="00C21F77">
              <w:rPr>
                <w:noProof/>
                <w:webHidden/>
              </w:rPr>
              <w:t>53</w:t>
            </w:r>
            <w:r>
              <w:rPr>
                <w:noProof/>
                <w:webHidden/>
              </w:rPr>
              <w:fldChar w:fldCharType="end"/>
            </w:r>
          </w:hyperlink>
        </w:p>
        <w:p w14:paraId="330D3995" w14:textId="02970976" w:rsidR="00616887" w:rsidRDefault="00616887">
          <w:pPr>
            <w:pStyle w:val="TOC1"/>
            <w:rPr>
              <w:rFonts w:eastAsiaTheme="minorEastAsia"/>
              <w:noProof/>
              <w:kern w:val="0"/>
              <w:sz w:val="22"/>
              <w:lang w:eastAsia="es-CO"/>
              <w14:ligatures w14:val="none"/>
            </w:rPr>
          </w:pPr>
          <w:hyperlink w:anchor="_Toc184027971" w:history="1">
            <w:r w:rsidRPr="009611DF">
              <w:rPr>
                <w:rStyle w:val="Hyperlink"/>
                <w:noProof/>
              </w:rPr>
              <w:t>Glosario</w:t>
            </w:r>
            <w:r>
              <w:rPr>
                <w:noProof/>
                <w:webHidden/>
              </w:rPr>
              <w:tab/>
            </w:r>
            <w:r>
              <w:rPr>
                <w:noProof/>
                <w:webHidden/>
              </w:rPr>
              <w:fldChar w:fldCharType="begin"/>
            </w:r>
            <w:r>
              <w:rPr>
                <w:noProof/>
                <w:webHidden/>
              </w:rPr>
              <w:instrText xml:space="preserve"> PAGEREF _Toc184027971 \h </w:instrText>
            </w:r>
            <w:r>
              <w:rPr>
                <w:noProof/>
                <w:webHidden/>
              </w:rPr>
            </w:r>
            <w:r>
              <w:rPr>
                <w:noProof/>
                <w:webHidden/>
              </w:rPr>
              <w:fldChar w:fldCharType="separate"/>
            </w:r>
            <w:r w:rsidR="00C21F77">
              <w:rPr>
                <w:noProof/>
                <w:webHidden/>
              </w:rPr>
              <w:t>54</w:t>
            </w:r>
            <w:r>
              <w:rPr>
                <w:noProof/>
                <w:webHidden/>
              </w:rPr>
              <w:fldChar w:fldCharType="end"/>
            </w:r>
          </w:hyperlink>
        </w:p>
        <w:p w14:paraId="1D66C573" w14:textId="380A76BB" w:rsidR="00616887" w:rsidRDefault="00616887">
          <w:pPr>
            <w:pStyle w:val="TOC1"/>
            <w:rPr>
              <w:rFonts w:eastAsiaTheme="minorEastAsia"/>
              <w:noProof/>
              <w:kern w:val="0"/>
              <w:sz w:val="22"/>
              <w:lang w:eastAsia="es-CO"/>
              <w14:ligatures w14:val="none"/>
            </w:rPr>
          </w:pPr>
          <w:hyperlink w:anchor="_Toc184027972" w:history="1">
            <w:r w:rsidRPr="009611DF">
              <w:rPr>
                <w:rStyle w:val="Hyperlink"/>
                <w:noProof/>
              </w:rPr>
              <w:t>Referencias bibliográficas</w:t>
            </w:r>
            <w:r>
              <w:rPr>
                <w:noProof/>
                <w:webHidden/>
              </w:rPr>
              <w:tab/>
            </w:r>
            <w:r>
              <w:rPr>
                <w:noProof/>
                <w:webHidden/>
              </w:rPr>
              <w:fldChar w:fldCharType="begin"/>
            </w:r>
            <w:r>
              <w:rPr>
                <w:noProof/>
                <w:webHidden/>
              </w:rPr>
              <w:instrText xml:space="preserve"> PAGEREF _Toc184027972 \h </w:instrText>
            </w:r>
            <w:r>
              <w:rPr>
                <w:noProof/>
                <w:webHidden/>
              </w:rPr>
            </w:r>
            <w:r>
              <w:rPr>
                <w:noProof/>
                <w:webHidden/>
              </w:rPr>
              <w:fldChar w:fldCharType="separate"/>
            </w:r>
            <w:r w:rsidR="00C21F77">
              <w:rPr>
                <w:noProof/>
                <w:webHidden/>
              </w:rPr>
              <w:t>55</w:t>
            </w:r>
            <w:r>
              <w:rPr>
                <w:noProof/>
                <w:webHidden/>
              </w:rPr>
              <w:fldChar w:fldCharType="end"/>
            </w:r>
          </w:hyperlink>
        </w:p>
        <w:p w14:paraId="0AB188B9" w14:textId="4D4428AC" w:rsidR="00616887" w:rsidRDefault="00616887">
          <w:pPr>
            <w:pStyle w:val="TOC1"/>
            <w:rPr>
              <w:rFonts w:eastAsiaTheme="minorEastAsia"/>
              <w:noProof/>
              <w:kern w:val="0"/>
              <w:sz w:val="22"/>
              <w:lang w:eastAsia="es-CO"/>
              <w14:ligatures w14:val="none"/>
            </w:rPr>
          </w:pPr>
          <w:hyperlink w:anchor="_Toc184027973" w:history="1">
            <w:r w:rsidRPr="009611DF">
              <w:rPr>
                <w:rStyle w:val="Hyperlink"/>
                <w:noProof/>
              </w:rPr>
              <w:t>Créditos</w:t>
            </w:r>
            <w:r>
              <w:rPr>
                <w:noProof/>
                <w:webHidden/>
              </w:rPr>
              <w:tab/>
            </w:r>
            <w:r>
              <w:rPr>
                <w:noProof/>
                <w:webHidden/>
              </w:rPr>
              <w:fldChar w:fldCharType="begin"/>
            </w:r>
            <w:r>
              <w:rPr>
                <w:noProof/>
                <w:webHidden/>
              </w:rPr>
              <w:instrText xml:space="preserve"> PAGEREF _Toc184027973 \h </w:instrText>
            </w:r>
            <w:r>
              <w:rPr>
                <w:noProof/>
                <w:webHidden/>
              </w:rPr>
            </w:r>
            <w:r>
              <w:rPr>
                <w:noProof/>
                <w:webHidden/>
              </w:rPr>
              <w:fldChar w:fldCharType="separate"/>
            </w:r>
            <w:r w:rsidR="00C21F77">
              <w:rPr>
                <w:noProof/>
                <w:webHidden/>
              </w:rPr>
              <w:t>58</w:t>
            </w:r>
            <w:r>
              <w:rPr>
                <w:noProof/>
                <w:webHidden/>
              </w:rPr>
              <w:fldChar w:fldCharType="end"/>
            </w:r>
          </w:hyperlink>
        </w:p>
        <w:p w14:paraId="3AFC5851" w14:textId="57D6E0AC" w:rsidR="000434FA" w:rsidRDefault="000434FA">
          <w:r>
            <w:rPr>
              <w:b/>
              <w:bCs/>
              <w:lang w:val="es-ES"/>
            </w:rPr>
            <w:fldChar w:fldCharType="end"/>
          </w:r>
        </w:p>
      </w:sdtContent>
    </w:sdt>
    <w:p w14:paraId="311ADCB6" w14:textId="77777777" w:rsidR="00E92C3E" w:rsidRDefault="00C407C1" w:rsidP="0019451A">
      <w:pPr>
        <w:pStyle w:val="TO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Pr="00CF2D46" w:rsidRDefault="007F2B44" w:rsidP="00BF7455">
      <w:pPr>
        <w:pStyle w:val="Heading1"/>
        <w:numPr>
          <w:ilvl w:val="0"/>
          <w:numId w:val="0"/>
        </w:numPr>
        <w:ind w:left="709"/>
      </w:pPr>
      <w:bookmarkStart w:id="1" w:name="_Toc184027935"/>
      <w:r w:rsidRPr="00CF2D46">
        <w:lastRenderedPageBreak/>
        <w:t>Introducción</w:t>
      </w:r>
      <w:bookmarkEnd w:id="1"/>
    </w:p>
    <w:p w14:paraId="0206910D" w14:textId="77777777" w:rsidR="006D1A4E" w:rsidRPr="006D1A4E" w:rsidRDefault="006D1A4E" w:rsidP="0040745B">
      <w:pPr>
        <w:pStyle w:val="BodyTextIndent"/>
      </w:pPr>
      <w:r w:rsidRPr="006D1A4E">
        <w:t>El componente formativo Gestión de solicitudes de servicio se centra en desarrollar competencias para ofrecer un servicio al cliente de calidad, gestionar adecuadamente las solicitudes y cumplir con los protocolos organizacionales y normativos. Mediante el estudio de conceptos como servicio al cliente, solicitudes, peticiones, quejas, reclamos, sugerencias y felicitaciones, se busca fortalecer las competencias necesarias para cumplir con los protocolos en la gestión de servicios.</w:t>
      </w:r>
    </w:p>
    <w:p w14:paraId="50F7639B" w14:textId="7F42A508" w:rsidR="00B55EFE" w:rsidRDefault="006D1A4E" w:rsidP="006D1A4E">
      <w:r w:rsidRPr="006D1A4E">
        <w:t>Asimismo, el componente fomenta una interacción efectiva con el cliente, con un enfoque ético que mantenga la integridad y confianza en la comunicación para una resolución eficiente de solicitudes. Los aprendices adquirirán herramientas prácticas para gestionar solicitudes siguiendo las políticas organizacionales y normativas vigentes, promoviendo una atención al cliente de alta calidad. Para comprender la importancia del contenido y los temas abordados, se recomienda acceder al siguiente video:</w:t>
      </w:r>
    </w:p>
    <w:p w14:paraId="3AC213ED" w14:textId="77777777" w:rsidR="00B55EFE" w:rsidRDefault="00B55EFE">
      <w:pPr>
        <w:spacing w:before="0" w:after="160" w:line="259" w:lineRule="auto"/>
        <w:ind w:firstLine="0"/>
      </w:pPr>
      <w:r>
        <w:br w:type="page"/>
      </w:r>
    </w:p>
    <w:p w14:paraId="3783A1F1" w14:textId="7107D25F" w:rsidR="007F2B44" w:rsidRDefault="00B55EFE" w:rsidP="007F2B44">
      <w:pPr>
        <w:pStyle w:val="Video"/>
      </w:pPr>
      <w:r>
        <w:lastRenderedPageBreak/>
        <w:t>Gestión de solicitudes de servicio</w:t>
      </w:r>
    </w:p>
    <w:p w14:paraId="541E733B" w14:textId="0149C1DC" w:rsidR="00B55EFE" w:rsidRPr="00B55EFE" w:rsidRDefault="00B55EFE" w:rsidP="00B55EFE">
      <w:pPr>
        <w:ind w:firstLine="0"/>
        <w:jc w:val="center"/>
      </w:pPr>
      <w:r>
        <w:rPr>
          <w:noProof/>
        </w:rPr>
        <w:drawing>
          <wp:inline distT="0" distB="0" distL="0" distR="0" wp14:anchorId="059ECA5A" wp14:editId="087810EF">
            <wp:extent cx="6332220" cy="3561715"/>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297ADA31" w:rsidR="007F2B44" w:rsidRPr="00DC3088" w:rsidRDefault="007F2B44" w:rsidP="007F2B44">
      <w:pPr>
        <w:ind w:firstLine="0"/>
        <w:jc w:val="center"/>
        <w:rPr>
          <w:rStyle w:val="Hyperlink"/>
          <w:b/>
          <w:color w:val="002060"/>
        </w:rPr>
      </w:pPr>
      <w:hyperlink r:id="rId14" w:history="1">
        <w:r w:rsidRPr="00DC3088">
          <w:rPr>
            <w:rStyle w:val="Hyperlink"/>
            <w:b/>
            <w:color w:val="002060"/>
          </w:rPr>
          <w:t>Enlace de reproducción del video</w:t>
        </w:r>
      </w:hyperlink>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416440B" w:rsidR="007F2B44" w:rsidRPr="00A57A9E" w:rsidRDefault="007F2B44" w:rsidP="008C72B5">
            <w:pPr>
              <w:ind w:firstLine="0"/>
              <w:jc w:val="center"/>
              <w:rPr>
                <w:b/>
              </w:rPr>
            </w:pPr>
            <w:r w:rsidRPr="00A57A9E">
              <w:rPr>
                <w:b/>
              </w:rPr>
              <w:t xml:space="preserve">Síntesis del video: </w:t>
            </w:r>
            <w:r w:rsidR="00B55EFE">
              <w:rPr>
                <w:b/>
              </w:rPr>
              <w:t>Gestión de solicitudes de servicio</w:t>
            </w:r>
          </w:p>
        </w:tc>
      </w:tr>
      <w:tr w:rsidR="007F2B44" w:rsidRPr="00A57A9E" w14:paraId="1FE8CEA4" w14:textId="77777777" w:rsidTr="008C72B5">
        <w:tc>
          <w:tcPr>
            <w:tcW w:w="9962" w:type="dxa"/>
          </w:tcPr>
          <w:p w14:paraId="3620F6E0" w14:textId="77777777" w:rsidR="00B55EFE" w:rsidRPr="00B55EFE" w:rsidRDefault="00B55EFE" w:rsidP="00B55EFE">
            <w:r w:rsidRPr="00B55EFE">
              <w:t>Este componente formativo presenta los aspectos esenciales de la gestión de solicitudes de servicio, partiendo del servicio al cliente como núcleo de la experiencia. Se define al usuario y al servicio, detallando las políticas y protocolos diseñados para garantizar una atención de calidad y satisfacer las expectativas del cliente.</w:t>
            </w:r>
          </w:p>
          <w:p w14:paraId="29ABB669" w14:textId="77777777" w:rsidR="00B55EFE" w:rsidRPr="00B55EFE" w:rsidRDefault="00B55EFE" w:rsidP="00B55EFE">
            <w:r w:rsidRPr="00B55EFE">
              <w:t>Se profundiza en la solicitud de servicio, donde la comprensión lectora, la comunicación efectiva y las habilidades blandas se combinan con los protocolos de etiqueta y netiqueta empresarial, fortaleciendo la interacción con el cliente y la respuesta a sus necesidades.</w:t>
            </w:r>
          </w:p>
          <w:p w14:paraId="3B81951D" w14:textId="77777777" w:rsidR="00B55EFE" w:rsidRPr="00B55EFE" w:rsidRDefault="00B55EFE" w:rsidP="0027065C">
            <w:pPr>
              <w:pStyle w:val="BodyTextIndent"/>
            </w:pPr>
            <w:r w:rsidRPr="00B55EFE">
              <w:lastRenderedPageBreak/>
              <w:t>La unidad de PQRSF aborda solicitudes, requerimientos y trámites, incorporando la normativa en el tratamiento de datos personales, para asegurar que la gestión de información sea ética y conforme a la ley. La ética del servicio ocupa un lugar central, proporcionando las generalidades, el manual y un código de conducta, alineados con los principios de transparencia y respeto en la atención.</w:t>
            </w:r>
          </w:p>
          <w:p w14:paraId="7542517F" w14:textId="77777777" w:rsidR="00B55EFE" w:rsidRPr="00B55EFE" w:rsidRDefault="00B55EFE" w:rsidP="00B55EFE">
            <w:r w:rsidRPr="00B55EFE">
              <w:t>En cuanto a la gestión de la información, se explican los procesos para una administración eficiente y comunicación interna, garantizando que los datos sean precisos y accesibles. Los canales de comunicación incluyen estrategias empresariales, comunicación escrita y turística, así como relaciones públicas, todo dentro de una política de calidad que optimiza la interacción con el cliente.</w:t>
            </w:r>
          </w:p>
          <w:p w14:paraId="07BE0595" w14:textId="2BB71B00" w:rsidR="007F2B44" w:rsidRPr="00E019C1" w:rsidRDefault="00B55EFE" w:rsidP="00302BF6">
            <w:pPr>
              <w:rPr>
                <w:lang w:eastAsia="es-CO"/>
              </w:rPr>
            </w:pPr>
            <w:r w:rsidRPr="00B55EFE">
              <w:t>Finalmente, se aborda la trazabilidad de la comunicación, estableciendo procedimientos, tiempos de respuesta y reportes para un seguimiento efectivo que permite medir la satisfacción y mejorar el servicio.</w:t>
            </w:r>
          </w:p>
        </w:tc>
      </w:tr>
    </w:tbl>
    <w:p w14:paraId="78F2C920" w14:textId="77777777" w:rsidR="00302BF6" w:rsidRDefault="00302BF6" w:rsidP="00BF7455">
      <w:pPr>
        <w:pStyle w:val="Heading1"/>
        <w:numPr>
          <w:ilvl w:val="0"/>
          <w:numId w:val="0"/>
        </w:numPr>
        <w:ind w:left="1429"/>
      </w:pPr>
    </w:p>
    <w:p w14:paraId="578169B3" w14:textId="139F35A8" w:rsidR="00674018" w:rsidRPr="00E019C1" w:rsidRDefault="007145C1" w:rsidP="00BF7455">
      <w:pPr>
        <w:pStyle w:val="Heading1"/>
      </w:pPr>
      <w:bookmarkStart w:id="2" w:name="_Toc184027936"/>
      <w:r>
        <w:t>Servicio al cliente</w:t>
      </w:r>
      <w:bookmarkEnd w:id="2"/>
    </w:p>
    <w:p w14:paraId="6D8E5FF7" w14:textId="77777777" w:rsidR="00AC5C6D" w:rsidRPr="00E91154" w:rsidRDefault="00AC5C6D" w:rsidP="00AC5C6D">
      <w:pPr>
        <w:pStyle w:val="NormalWeb"/>
        <w:spacing w:before="0" w:beforeAutospacing="0" w:after="240" w:afterAutospacing="0"/>
        <w:jc w:val="both"/>
        <w:textAlignment w:val="baseline"/>
        <w:rPr>
          <w:rFonts w:asciiTheme="minorHAnsi" w:hAnsiTheme="minorHAnsi" w:cstheme="minorHAnsi"/>
          <w:color w:val="12263F"/>
        </w:rPr>
      </w:pPr>
    </w:p>
    <w:p w14:paraId="55DCDBBB" w14:textId="18FA0369" w:rsidR="00A10CCB" w:rsidRDefault="00A10CCB" w:rsidP="00A10CCB">
      <w:pPr>
        <w:pStyle w:val="BodyTextIndent"/>
      </w:pPr>
      <w:r w:rsidRPr="00A10CCB">
        <w:t>El servicio al cliente se define como la atención que las organizaciones ofrecen a los ciudadanos para asegurar el acceso efectivo a servicios y derechos. Su propósito central es facilitar la interacción entre el usuario y la entidad, proporcionando información clara, orientación precisa y resolución de solicitudes de manera eficiente y transparente. Este servicio debe cumplir con estándares de calidad y normativas vigentes, garantizando trato justo y equitativo sin discriminación.</w:t>
      </w:r>
    </w:p>
    <w:p w14:paraId="4A480F87" w14:textId="77777777" w:rsidR="00A10CCB" w:rsidRPr="00A10CCB" w:rsidRDefault="00A10CCB" w:rsidP="00A10CCB">
      <w:r w:rsidRPr="00A10CCB">
        <w:t xml:space="preserve">Destacándose por su transparencia y responsabilidad, el servicio al cliente busca fortalecer la confianza en la gestión organizacional. Las políticas y protocolos </w:t>
      </w:r>
      <w:r w:rsidRPr="00A10CCB">
        <w:lastRenderedPageBreak/>
        <w:t>implementados promueven una experiencia ciudadana mejorada mediante tiempos de respuesta optimizados, accesibilidad a canales de comunicación y cumplimiento de normativas de protección de datos. En el ámbito público, ONG y entidades mixtas, el servicio al cliente debe asegurar que los ciudadanos se sientan escuchados y respaldados, cumpliendo con el compromiso de ofrecer soluciones efectivas y ágiles para el beneficio de la comunidad.</w:t>
      </w:r>
    </w:p>
    <w:p w14:paraId="498888C8" w14:textId="77777777" w:rsidR="00A10CCB" w:rsidRPr="00A10CCB" w:rsidRDefault="00A10CCB" w:rsidP="00EF518B">
      <w:pPr>
        <w:pStyle w:val="Heading2"/>
      </w:pPr>
      <w:bookmarkStart w:id="3" w:name="_Toc184027937"/>
      <w:r w:rsidRPr="00A10CCB">
        <w:t>1.1 Usuario</w:t>
      </w:r>
      <w:bookmarkEnd w:id="3"/>
    </w:p>
    <w:p w14:paraId="15F43939" w14:textId="77777777" w:rsidR="00A10CCB" w:rsidRPr="00A10CCB" w:rsidRDefault="00A10CCB" w:rsidP="00A10CCB">
      <w:r w:rsidRPr="00A10CCB">
        <w:t>El usuario es la persona que interactúa con un servicio, producto o sistema, sea de origen público o privado, con el fin de satisfacer una necesidad específica. En una organización o entidad, el usuario es quien recibe la atención o utiliza los recursos ofrecidos, por lo que desempeña un papel fundamental en la calidad del servicio.</w:t>
      </w:r>
    </w:p>
    <w:p w14:paraId="4A6183B3" w14:textId="2234086A" w:rsidR="00A10CCB" w:rsidRDefault="00FD4D0E" w:rsidP="00A10CCB">
      <w:pPr>
        <w:rPr>
          <w:rFonts w:ascii="Roboto" w:hAnsi="Roboto"/>
          <w:color w:val="12263F"/>
          <w:shd w:val="clear" w:color="auto" w:fill="FFFFFF"/>
        </w:rPr>
      </w:pPr>
      <w:r w:rsidRPr="00FD4D0E">
        <w:t>Los usuarios se clasifican en</w:t>
      </w:r>
      <w:r>
        <w:rPr>
          <w:rFonts w:ascii="Roboto" w:hAnsi="Roboto"/>
          <w:color w:val="12263F"/>
          <w:shd w:val="clear" w:color="auto" w:fill="FFFFFF"/>
        </w:rPr>
        <w:t>:</w:t>
      </w:r>
    </w:p>
    <w:p w14:paraId="63B80C3D" w14:textId="77777777" w:rsidR="00FD4D0E" w:rsidRPr="00FD4D0E" w:rsidRDefault="00FD4D0E" w:rsidP="00B92B79">
      <w:pPr>
        <w:pStyle w:val="ListParagraph"/>
        <w:numPr>
          <w:ilvl w:val="0"/>
          <w:numId w:val="5"/>
        </w:numPr>
        <w:rPr>
          <w:b/>
          <w:bCs/>
        </w:rPr>
      </w:pPr>
      <w:r w:rsidRPr="00FD4D0E">
        <w:rPr>
          <w:b/>
          <w:bCs/>
        </w:rPr>
        <w:t>Usuario interno</w:t>
      </w:r>
    </w:p>
    <w:p w14:paraId="58C4C505" w14:textId="0CDF8E0B" w:rsidR="00FD4D0E" w:rsidRPr="00FD4D0E" w:rsidRDefault="00FD4D0E" w:rsidP="00FD4D0E">
      <w:pPr>
        <w:pStyle w:val="ListParagraph"/>
        <w:ind w:left="1429" w:firstLine="0"/>
      </w:pPr>
      <w:r w:rsidRPr="00FD4D0E">
        <w:t>Personas dentro de la organización, como empleados o colaboradores, que utilizan recursos y servicios internos para sus funciones.</w:t>
      </w:r>
      <w:r w:rsidRPr="00FD4D0E">
        <w:rPr>
          <w:noProof/>
        </w:rPr>
        <mc:AlternateContent>
          <mc:Choice Requires="wps">
            <w:drawing>
              <wp:inline distT="0" distB="0" distL="0" distR="0" wp14:anchorId="5CD38C01" wp14:editId="33C12EA8">
                <wp:extent cx="304800" cy="304800"/>
                <wp:effectExtent l="0" t="0" r="0" b="0"/>
                <wp:docPr id="6" name="Rectángulo 6"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31B710" id="Rectángulo 6" o:spid="_x0000_s1026" alt="Avatar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FC73EF7" w14:textId="77777777" w:rsidR="00FD4D0E" w:rsidRPr="00FD4D0E" w:rsidRDefault="00FD4D0E" w:rsidP="00B92B79">
      <w:pPr>
        <w:pStyle w:val="ListParagraph"/>
        <w:numPr>
          <w:ilvl w:val="0"/>
          <w:numId w:val="5"/>
        </w:numPr>
        <w:rPr>
          <w:b/>
          <w:bCs/>
        </w:rPr>
      </w:pPr>
      <w:r w:rsidRPr="00FD4D0E">
        <w:rPr>
          <w:b/>
          <w:bCs/>
        </w:rPr>
        <w:t>Usuario externo</w:t>
      </w:r>
    </w:p>
    <w:p w14:paraId="1B952B27" w14:textId="7758FF34" w:rsidR="00FD4D0E" w:rsidRPr="00FD4D0E" w:rsidRDefault="00FD4D0E" w:rsidP="00FD4D0E">
      <w:pPr>
        <w:pStyle w:val="ListParagraph"/>
        <w:ind w:left="1429" w:firstLine="0"/>
      </w:pPr>
      <w:r w:rsidRPr="00FD4D0E">
        <w:t>Individuos que no forman parte de la organización, pero que interactúan con ella para obtener productos o servicios, como ciudadanos en entidades públicas o clientes en empresas privadas.</w:t>
      </w:r>
      <w:r w:rsidRPr="00FD4D0E">
        <w:rPr>
          <w:noProof/>
        </w:rPr>
        <mc:AlternateContent>
          <mc:Choice Requires="wps">
            <w:drawing>
              <wp:inline distT="0" distB="0" distL="0" distR="0" wp14:anchorId="3AAEEC9D" wp14:editId="4DEC7A68">
                <wp:extent cx="304800" cy="304800"/>
                <wp:effectExtent l="0" t="0" r="0" b="0"/>
                <wp:docPr id="5" name="Rectángulo 5"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A1CE12" id="Rectángulo 5" o:spid="_x0000_s1026" alt="Avatar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4A537D5" w14:textId="77777777" w:rsidR="00FD4D0E" w:rsidRPr="00FD4D0E" w:rsidRDefault="00FD4D0E" w:rsidP="00B92B79">
      <w:pPr>
        <w:pStyle w:val="ListParagraph"/>
        <w:numPr>
          <w:ilvl w:val="0"/>
          <w:numId w:val="5"/>
        </w:numPr>
        <w:rPr>
          <w:b/>
          <w:bCs/>
        </w:rPr>
      </w:pPr>
      <w:r w:rsidRPr="00FD4D0E">
        <w:rPr>
          <w:b/>
          <w:bCs/>
        </w:rPr>
        <w:t>Usuario potencial</w:t>
      </w:r>
    </w:p>
    <w:p w14:paraId="115BB6DB" w14:textId="2872E5D2" w:rsidR="00FD4D0E" w:rsidRDefault="00FD4D0E" w:rsidP="00FD4D0E">
      <w:pPr>
        <w:pStyle w:val="ListParagraph"/>
        <w:ind w:left="1429" w:firstLine="0"/>
      </w:pPr>
      <w:r w:rsidRPr="00FD4D0E">
        <w:t>Personas que aún no han usado los servicios o productos de la organización, pero que podrían hacerlo en el futuro.</w:t>
      </w:r>
    </w:p>
    <w:p w14:paraId="5AE7714B" w14:textId="77777777" w:rsidR="00FD4D0E" w:rsidRPr="00FD4D0E" w:rsidRDefault="00FD4D0E" w:rsidP="00FD4D0E">
      <w:pPr>
        <w:pStyle w:val="ListParagraph"/>
        <w:ind w:left="1429" w:firstLine="0"/>
      </w:pPr>
    </w:p>
    <w:p w14:paraId="3595C604" w14:textId="77777777" w:rsidR="00FD4D0E" w:rsidRPr="00FD4D0E" w:rsidRDefault="00FD4D0E" w:rsidP="00B92B79">
      <w:pPr>
        <w:pStyle w:val="ListParagraph"/>
        <w:numPr>
          <w:ilvl w:val="0"/>
          <w:numId w:val="5"/>
        </w:numPr>
        <w:rPr>
          <w:b/>
          <w:bCs/>
        </w:rPr>
      </w:pPr>
      <w:r w:rsidRPr="00FD4D0E">
        <w:rPr>
          <w:b/>
          <w:bCs/>
        </w:rPr>
        <w:lastRenderedPageBreak/>
        <w:t>Usuario final</w:t>
      </w:r>
    </w:p>
    <w:p w14:paraId="4DDA620A" w14:textId="77777777" w:rsidR="00FD4D0E" w:rsidRPr="00FD4D0E" w:rsidRDefault="00FD4D0E" w:rsidP="00FD4D0E">
      <w:pPr>
        <w:pStyle w:val="ListParagraph"/>
        <w:ind w:left="1429" w:firstLine="0"/>
      </w:pPr>
      <w:r w:rsidRPr="00FD4D0E">
        <w:t>El destinatario último que utiliza el producto o servicio, quien recibe el beneficio directo de estos.</w:t>
      </w:r>
    </w:p>
    <w:p w14:paraId="0CD472AC" w14:textId="77777777" w:rsidR="00FD4D0E" w:rsidRPr="00FD4D0E" w:rsidRDefault="00FD4D0E" w:rsidP="00B92B79">
      <w:pPr>
        <w:pStyle w:val="ListParagraph"/>
        <w:numPr>
          <w:ilvl w:val="0"/>
          <w:numId w:val="5"/>
        </w:numPr>
        <w:rPr>
          <w:b/>
          <w:bCs/>
        </w:rPr>
      </w:pPr>
      <w:r w:rsidRPr="00FD4D0E">
        <w:rPr>
          <w:b/>
          <w:bCs/>
        </w:rPr>
        <w:t>Usuario primario</w:t>
      </w:r>
    </w:p>
    <w:p w14:paraId="25EB539F" w14:textId="27EA18A4" w:rsidR="00FD4D0E" w:rsidRPr="00FD4D0E" w:rsidRDefault="00FD4D0E" w:rsidP="00FD4D0E">
      <w:pPr>
        <w:pStyle w:val="ListParagraph"/>
        <w:ind w:left="1429" w:firstLine="0"/>
      </w:pPr>
      <w:r w:rsidRPr="00FD4D0E">
        <w:t>Quien hace uso frecuente del servicio o producto, siendo el foco principal</w:t>
      </w:r>
      <w:r w:rsidR="00A70A34">
        <w:t xml:space="preserve"> de las</w:t>
      </w:r>
      <w:r w:rsidRPr="00FD4D0E">
        <w:t xml:space="preserve"> acciones de la organización.</w:t>
      </w:r>
    </w:p>
    <w:p w14:paraId="4FF3B881" w14:textId="77777777" w:rsidR="00FD4D0E" w:rsidRPr="00FD4D0E" w:rsidRDefault="00FD4D0E" w:rsidP="00B92B79">
      <w:pPr>
        <w:pStyle w:val="ListParagraph"/>
        <w:numPr>
          <w:ilvl w:val="0"/>
          <w:numId w:val="5"/>
        </w:numPr>
        <w:rPr>
          <w:b/>
          <w:bCs/>
        </w:rPr>
      </w:pPr>
      <w:r w:rsidRPr="00FD4D0E">
        <w:rPr>
          <w:b/>
          <w:bCs/>
        </w:rPr>
        <w:t>Usuario secundario</w:t>
      </w:r>
    </w:p>
    <w:p w14:paraId="53F9FA1D" w14:textId="47E2D0D6" w:rsidR="00FD4D0E" w:rsidRDefault="00FD4D0E" w:rsidP="00FD4D0E">
      <w:pPr>
        <w:pStyle w:val="ListParagraph"/>
        <w:ind w:left="1429" w:firstLine="0"/>
      </w:pPr>
      <w:r w:rsidRPr="00FD4D0E">
        <w:t>Personas que interactúan con el servicio de forma ocasional o indirecta, aunque no son el público principal.</w:t>
      </w:r>
    </w:p>
    <w:p w14:paraId="22E6AB2A" w14:textId="77777777" w:rsidR="0034282C" w:rsidRPr="0034282C" w:rsidRDefault="0034282C" w:rsidP="00EF518B">
      <w:pPr>
        <w:pStyle w:val="Heading2"/>
      </w:pPr>
      <w:bookmarkStart w:id="4" w:name="_Toc184027938"/>
      <w:r w:rsidRPr="0034282C">
        <w:t>1.2 Servicio</w:t>
      </w:r>
      <w:bookmarkEnd w:id="4"/>
    </w:p>
    <w:p w14:paraId="0641271A" w14:textId="77777777" w:rsidR="0034282C" w:rsidRPr="0034282C" w:rsidRDefault="0034282C" w:rsidP="0034282C">
      <w:r w:rsidRPr="0034282C">
        <w:t>El servicio es un conjunto de actividades, procesos o tareas que una entidad pública, privada o una ONG ofrece para satisfacer las necesidades y expectativas de sus usuarios o beneficiarios. A diferencia de un producto tangible, un servicio implica la provisión de asistencia, orientación, información o soluciones, creando valor a través de la interacción y atención personalizada.</w:t>
      </w:r>
    </w:p>
    <w:p w14:paraId="0C85D6CE" w14:textId="77777777" w:rsidR="0034282C" w:rsidRPr="0034282C" w:rsidRDefault="0034282C" w:rsidP="0034282C">
      <w:r w:rsidRPr="0034282C">
        <w:t>Los tipos de servicio en diversas organizaciones incluyen:</w:t>
      </w:r>
    </w:p>
    <w:p w14:paraId="42E4D99E" w14:textId="19CBA54E" w:rsidR="0034282C" w:rsidRPr="0034282C" w:rsidRDefault="0034282C" w:rsidP="00B92B79">
      <w:pPr>
        <w:pStyle w:val="ListParagraph"/>
        <w:numPr>
          <w:ilvl w:val="0"/>
          <w:numId w:val="6"/>
        </w:numPr>
        <w:rPr>
          <w:b/>
          <w:bCs/>
        </w:rPr>
      </w:pPr>
      <w:r w:rsidRPr="0034282C">
        <w:rPr>
          <w:b/>
          <w:bCs/>
        </w:rPr>
        <w:t>Servicios en entidades públicas</w:t>
      </w:r>
    </w:p>
    <w:p w14:paraId="607D624E" w14:textId="77777777" w:rsidR="0034282C" w:rsidRPr="0034282C" w:rsidRDefault="0034282C" w:rsidP="00B92B79">
      <w:pPr>
        <w:pStyle w:val="ListParagraph"/>
        <w:numPr>
          <w:ilvl w:val="0"/>
          <w:numId w:val="7"/>
        </w:numPr>
      </w:pPr>
      <w:r w:rsidRPr="0034282C">
        <w:rPr>
          <w:b/>
          <w:bCs/>
        </w:rPr>
        <w:t>Servicios administrativos:</w:t>
      </w:r>
      <w:r w:rsidRPr="0034282C">
        <w:t xml:space="preserve"> trámites para acceso a derechos ciudadanos, como emisión de documentos y permisos.</w:t>
      </w:r>
    </w:p>
    <w:p w14:paraId="4531375B" w14:textId="77777777" w:rsidR="0034282C" w:rsidRPr="0034282C" w:rsidRDefault="0034282C" w:rsidP="00B92B79">
      <w:pPr>
        <w:pStyle w:val="ListParagraph"/>
        <w:numPr>
          <w:ilvl w:val="0"/>
          <w:numId w:val="7"/>
        </w:numPr>
      </w:pPr>
      <w:r w:rsidRPr="0034282C">
        <w:rPr>
          <w:b/>
          <w:bCs/>
        </w:rPr>
        <w:t>Servicios sociales:</w:t>
      </w:r>
      <w:r w:rsidRPr="0034282C">
        <w:t xml:space="preserve"> programas de bienestar, como educación, salud pública y subsidios.</w:t>
      </w:r>
    </w:p>
    <w:p w14:paraId="0C2582EA" w14:textId="1DD1AAA3" w:rsidR="0034282C" w:rsidRDefault="0034282C" w:rsidP="00B92B79">
      <w:pPr>
        <w:pStyle w:val="ListParagraph"/>
        <w:numPr>
          <w:ilvl w:val="0"/>
          <w:numId w:val="7"/>
        </w:numPr>
      </w:pPr>
      <w:r w:rsidRPr="0034282C">
        <w:rPr>
          <w:b/>
          <w:bCs/>
        </w:rPr>
        <w:t>Servicios de infraestructura:</w:t>
      </w:r>
      <w:r w:rsidRPr="0034282C">
        <w:t xml:space="preserve"> provisión de servicios básicos como agua, electricidad y transporte público.</w:t>
      </w:r>
    </w:p>
    <w:p w14:paraId="7CA8DCD7" w14:textId="4274F2D0" w:rsidR="0035293F" w:rsidRPr="0035293F" w:rsidRDefault="0035293F" w:rsidP="00B92B79">
      <w:pPr>
        <w:pStyle w:val="ListParagraph"/>
        <w:numPr>
          <w:ilvl w:val="0"/>
          <w:numId w:val="6"/>
        </w:numPr>
        <w:rPr>
          <w:b/>
          <w:bCs/>
        </w:rPr>
      </w:pPr>
      <w:r w:rsidRPr="0035293F">
        <w:rPr>
          <w:b/>
          <w:bCs/>
        </w:rPr>
        <w:lastRenderedPageBreak/>
        <w:t>Servicios en entidades privadas</w:t>
      </w:r>
    </w:p>
    <w:p w14:paraId="752D2D99" w14:textId="77777777" w:rsidR="0035293F" w:rsidRPr="0035293F" w:rsidRDefault="0035293F" w:rsidP="00B92B79">
      <w:pPr>
        <w:pStyle w:val="ListParagraph"/>
        <w:numPr>
          <w:ilvl w:val="0"/>
          <w:numId w:val="8"/>
        </w:numPr>
      </w:pPr>
      <w:r w:rsidRPr="0035293F">
        <w:rPr>
          <w:b/>
          <w:bCs/>
        </w:rPr>
        <w:t>Servicios comerciales:</w:t>
      </w:r>
      <w:r w:rsidRPr="0035293F">
        <w:t xml:space="preserve"> enfocados en satisfacer necesidades a cambio de compensación económica, como ventas y asesoría financiera.</w:t>
      </w:r>
    </w:p>
    <w:p w14:paraId="613B2C68" w14:textId="77777777" w:rsidR="0035293F" w:rsidRPr="0035293F" w:rsidRDefault="0035293F" w:rsidP="00B92B79">
      <w:pPr>
        <w:pStyle w:val="ListParagraph"/>
        <w:numPr>
          <w:ilvl w:val="0"/>
          <w:numId w:val="8"/>
        </w:numPr>
      </w:pPr>
      <w:r w:rsidRPr="0035293F">
        <w:rPr>
          <w:b/>
          <w:bCs/>
        </w:rPr>
        <w:t>Servicios profesionales:</w:t>
      </w:r>
      <w:r w:rsidRPr="0035293F">
        <w:t xml:space="preserve"> ofrecidos por expertos en áreas como medicina, derecho y consultoría.</w:t>
      </w:r>
    </w:p>
    <w:p w14:paraId="36238C4A" w14:textId="0E41EA8A" w:rsidR="0035293F" w:rsidRPr="0035293F" w:rsidRDefault="0035293F" w:rsidP="00B92B79">
      <w:pPr>
        <w:pStyle w:val="ListParagraph"/>
        <w:numPr>
          <w:ilvl w:val="0"/>
          <w:numId w:val="8"/>
        </w:numPr>
      </w:pPr>
      <w:r w:rsidRPr="0035293F">
        <w:rPr>
          <w:b/>
          <w:bCs/>
        </w:rPr>
        <w:t>Servicios posventa:</w:t>
      </w:r>
      <w:r w:rsidRPr="0035293F">
        <w:t xml:space="preserve"> asistencia después de una compra, incluyendo mantenimiento y soporte técnico.</w:t>
      </w:r>
    </w:p>
    <w:p w14:paraId="71E519E8" w14:textId="7B77808E" w:rsidR="0035293F" w:rsidRPr="00CF5AA3" w:rsidRDefault="0035293F" w:rsidP="00B92B79">
      <w:pPr>
        <w:pStyle w:val="ListParagraph"/>
        <w:numPr>
          <w:ilvl w:val="0"/>
          <w:numId w:val="6"/>
        </w:numPr>
        <w:rPr>
          <w:b/>
          <w:bCs/>
        </w:rPr>
      </w:pPr>
      <w:r w:rsidRPr="00CF5AA3">
        <w:rPr>
          <w:b/>
          <w:bCs/>
        </w:rPr>
        <w:t xml:space="preserve">Servicios en </w:t>
      </w:r>
      <w:proofErr w:type="spellStart"/>
      <w:r w:rsidRPr="00CF5AA3">
        <w:rPr>
          <w:b/>
          <w:bCs/>
        </w:rPr>
        <w:t>ONG's</w:t>
      </w:r>
      <w:proofErr w:type="spellEnd"/>
    </w:p>
    <w:p w14:paraId="7D1FC314" w14:textId="77777777" w:rsidR="0035293F" w:rsidRPr="0035293F" w:rsidRDefault="0035293F" w:rsidP="00B92B79">
      <w:pPr>
        <w:pStyle w:val="ListParagraph"/>
        <w:numPr>
          <w:ilvl w:val="0"/>
          <w:numId w:val="9"/>
        </w:numPr>
      </w:pPr>
      <w:r w:rsidRPr="00CF5AA3">
        <w:rPr>
          <w:b/>
          <w:bCs/>
        </w:rPr>
        <w:t>Servicios humanitarios:</w:t>
      </w:r>
      <w:r w:rsidRPr="0035293F">
        <w:t xml:space="preserve"> asistencia en emergencias, proporcionando alimentos y atención médica.</w:t>
      </w:r>
    </w:p>
    <w:p w14:paraId="468BC263" w14:textId="77777777" w:rsidR="0035293F" w:rsidRPr="0035293F" w:rsidRDefault="0035293F" w:rsidP="00B92B79">
      <w:pPr>
        <w:pStyle w:val="ListParagraph"/>
        <w:numPr>
          <w:ilvl w:val="0"/>
          <w:numId w:val="9"/>
        </w:numPr>
      </w:pPr>
      <w:r w:rsidRPr="00CF5AA3">
        <w:rPr>
          <w:b/>
          <w:bCs/>
        </w:rPr>
        <w:t>Servicios comunitarios:</w:t>
      </w:r>
      <w:r w:rsidRPr="0035293F">
        <w:t xml:space="preserve"> programas de desarrollo social y ambiental en comunidades desfavorecidas.</w:t>
      </w:r>
    </w:p>
    <w:p w14:paraId="7AAD2DFF" w14:textId="77777777" w:rsidR="0035293F" w:rsidRPr="0035293F" w:rsidRDefault="0035293F" w:rsidP="00B92B79">
      <w:pPr>
        <w:pStyle w:val="ListParagraph"/>
        <w:numPr>
          <w:ilvl w:val="0"/>
          <w:numId w:val="9"/>
        </w:numPr>
      </w:pPr>
      <w:r w:rsidRPr="00CF5AA3">
        <w:rPr>
          <w:b/>
          <w:bCs/>
        </w:rPr>
        <w:t>Servicios de sensibilización y defensa:</w:t>
      </w:r>
      <w:r w:rsidRPr="0035293F">
        <w:t xml:space="preserve"> actividades de educación y concientización sobre problemas sociales para promover cambios en políticas públicas.</w:t>
      </w:r>
    </w:p>
    <w:p w14:paraId="432898A5" w14:textId="77777777" w:rsidR="007F7857" w:rsidRPr="007F7857" w:rsidRDefault="007F7857" w:rsidP="007F7857">
      <w:r w:rsidRPr="007F7857">
        <w:t>Cada tipo de servicio está diseñado para satisfacer demandas específicas, promoviendo el bienestar y desarrollo de la sociedad según el rol de cada organización.</w:t>
      </w:r>
    </w:p>
    <w:p w14:paraId="0774C7D0" w14:textId="77777777" w:rsidR="007F7857" w:rsidRPr="007F7857" w:rsidRDefault="007F7857" w:rsidP="00EF518B">
      <w:pPr>
        <w:pStyle w:val="Heading2"/>
      </w:pPr>
      <w:bookmarkStart w:id="5" w:name="_Toc184027939"/>
      <w:r w:rsidRPr="007F7857">
        <w:t>1.3 Política y protocolo de servicio al cliente</w:t>
      </w:r>
      <w:bookmarkEnd w:id="5"/>
    </w:p>
    <w:p w14:paraId="2622302F" w14:textId="77777777" w:rsidR="007F7857" w:rsidRPr="007F7857" w:rsidRDefault="007F7857" w:rsidP="007F7857">
      <w:r w:rsidRPr="007F7857">
        <w:t>La política y el protocolo de servicio al cliente para atender al público y organizaciones comunitarias desde entidades estatales, ONG y entidades mixtas establecen directrices y procedimientos que aseguran una atención adecuada, equitativa y eficiente a estos grupos. Su objetivo es proporcionar un trato respetuoso y transparente, adaptado a las necesidades de personas, grupos o colectivos locales, facilitando la interacción y el acceso a los servicios institucionales.</w:t>
      </w:r>
    </w:p>
    <w:p w14:paraId="680D22D8" w14:textId="77777777" w:rsidR="00572C0D" w:rsidRPr="00572C0D" w:rsidRDefault="00572C0D" w:rsidP="00572C0D">
      <w:pPr>
        <w:pStyle w:val="BodyTextIndent"/>
      </w:pPr>
      <w:r w:rsidRPr="00572C0D">
        <w:lastRenderedPageBreak/>
        <w:t>Implementar una política y protocolo de servicio garantiza que el público y las organizaciones comunitarias, esenciales para el desarrollo social y local, reciban atención adecuada, fortaleciendo así su relación con la entidad prestadora del servicio.</w:t>
      </w:r>
    </w:p>
    <w:p w14:paraId="741468CC" w14:textId="77777777" w:rsidR="00572C0D" w:rsidRPr="00572C0D" w:rsidRDefault="00572C0D" w:rsidP="00572C0D">
      <w:r w:rsidRPr="00572C0D">
        <w:t>La política de servicio al cliente establece los principios que guían la atención al público y a las organizaciones comunitarias, incluyendo algunas estrategias claves:</w:t>
      </w:r>
    </w:p>
    <w:p w14:paraId="3E9FFE39" w14:textId="77777777" w:rsidR="00572C0D" w:rsidRPr="00572C0D" w:rsidRDefault="00572C0D" w:rsidP="00B92B79">
      <w:pPr>
        <w:pStyle w:val="ListParagraph"/>
        <w:numPr>
          <w:ilvl w:val="0"/>
          <w:numId w:val="10"/>
        </w:numPr>
        <w:rPr>
          <w:b/>
          <w:bCs/>
        </w:rPr>
      </w:pPr>
      <w:r w:rsidRPr="00572C0D">
        <w:rPr>
          <w:b/>
          <w:bCs/>
        </w:rPr>
        <w:t>Accesibilidad</w:t>
      </w:r>
    </w:p>
    <w:p w14:paraId="1AE8AB5F" w14:textId="39A0476F" w:rsidR="00572C0D" w:rsidRPr="00572C0D" w:rsidRDefault="00572C0D" w:rsidP="00572C0D">
      <w:pPr>
        <w:pStyle w:val="BodyTextIndent"/>
        <w:ind w:left="1429" w:firstLine="0"/>
      </w:pPr>
      <w:r w:rsidRPr="00572C0D">
        <w:t>Asegurar que las organizaciones accedan fácilmente a los servicios, eliminando barreras burocráticas.</w:t>
      </w:r>
    </w:p>
    <w:p w14:paraId="5151C854" w14:textId="77777777" w:rsidR="00572C0D" w:rsidRPr="00572C0D" w:rsidRDefault="00572C0D" w:rsidP="00B92B79">
      <w:pPr>
        <w:pStyle w:val="ListParagraph"/>
        <w:numPr>
          <w:ilvl w:val="0"/>
          <w:numId w:val="10"/>
        </w:numPr>
        <w:rPr>
          <w:b/>
          <w:bCs/>
        </w:rPr>
      </w:pPr>
      <w:r w:rsidRPr="00572C0D">
        <w:rPr>
          <w:b/>
          <w:bCs/>
        </w:rPr>
        <w:t>Transparencia</w:t>
      </w:r>
    </w:p>
    <w:p w14:paraId="497F162E" w14:textId="77777777" w:rsidR="00572C0D" w:rsidRPr="00572C0D" w:rsidRDefault="00572C0D" w:rsidP="00572C0D">
      <w:pPr>
        <w:pStyle w:val="ListParagraph"/>
        <w:ind w:left="1429" w:firstLine="0"/>
      </w:pPr>
      <w:r w:rsidRPr="00572C0D">
        <w:t>Aplicaciones que permiten la recolección de datos en campo, facilitando el acceso y la gestión de la información.</w:t>
      </w:r>
    </w:p>
    <w:p w14:paraId="79A6E157" w14:textId="77777777" w:rsidR="00572C0D" w:rsidRPr="00572C0D" w:rsidRDefault="00572C0D" w:rsidP="00B92B79">
      <w:pPr>
        <w:pStyle w:val="ListParagraph"/>
        <w:numPr>
          <w:ilvl w:val="0"/>
          <w:numId w:val="10"/>
        </w:numPr>
        <w:rPr>
          <w:b/>
          <w:bCs/>
        </w:rPr>
      </w:pPr>
      <w:r w:rsidRPr="00572C0D">
        <w:rPr>
          <w:b/>
          <w:bCs/>
        </w:rPr>
        <w:t>Igualdad de trato</w:t>
      </w:r>
    </w:p>
    <w:p w14:paraId="121FB25B" w14:textId="77777777" w:rsidR="00572C0D" w:rsidRPr="00572C0D" w:rsidRDefault="00572C0D" w:rsidP="00572C0D">
      <w:pPr>
        <w:pStyle w:val="ListParagraph"/>
        <w:ind w:left="1429" w:firstLine="0"/>
      </w:pPr>
      <w:r w:rsidRPr="00572C0D">
        <w:t>Herramientas que permiten analizar datos espaciales, ayudando en la planificación y desarrollo de destinos turísticos.</w:t>
      </w:r>
    </w:p>
    <w:p w14:paraId="2DA78CB6" w14:textId="77777777" w:rsidR="00572C0D" w:rsidRPr="00572C0D" w:rsidRDefault="00572C0D" w:rsidP="00B92B79">
      <w:pPr>
        <w:pStyle w:val="ListParagraph"/>
        <w:numPr>
          <w:ilvl w:val="0"/>
          <w:numId w:val="10"/>
        </w:numPr>
        <w:rPr>
          <w:b/>
          <w:bCs/>
        </w:rPr>
      </w:pPr>
      <w:r w:rsidRPr="00572C0D">
        <w:rPr>
          <w:b/>
          <w:bCs/>
        </w:rPr>
        <w:t>Colaboración</w:t>
      </w:r>
    </w:p>
    <w:p w14:paraId="0FCDE9D4" w14:textId="77777777" w:rsidR="00572C0D" w:rsidRPr="00572C0D" w:rsidRDefault="00572C0D" w:rsidP="00572C0D">
      <w:pPr>
        <w:pStyle w:val="ListParagraph"/>
        <w:ind w:left="1429" w:firstLine="0"/>
      </w:pPr>
      <w:r w:rsidRPr="00572C0D">
        <w:t>Repositorios de información que contienen datos sobre infraestructura turística, alojamiento, y atracciones.</w:t>
      </w:r>
    </w:p>
    <w:p w14:paraId="54E148F6" w14:textId="1F6EE980" w:rsidR="00572C0D" w:rsidRDefault="00F01015" w:rsidP="00F01015">
      <w:pPr>
        <w:pStyle w:val="BodyTextIndent"/>
      </w:pPr>
      <w:r w:rsidRPr="00F01015">
        <w:t>El protocolo de servicio al cliente define los pasos que el personal debe seguir al atender al público y a organizaciones comunitarias, asegurando que el proceso sea ordenado y consistente:</w:t>
      </w:r>
    </w:p>
    <w:p w14:paraId="18B89CE0" w14:textId="77777777" w:rsidR="00F01015" w:rsidRPr="00F01015" w:rsidRDefault="00F01015" w:rsidP="00F01015">
      <w:pPr>
        <w:pStyle w:val="Heading8"/>
      </w:pPr>
      <w:r w:rsidRPr="00F01015">
        <w:t xml:space="preserve">01 </w:t>
      </w:r>
      <w:proofErr w:type="gramStart"/>
      <w:r w:rsidRPr="00F01015">
        <w:t>Recepción</w:t>
      </w:r>
      <w:proofErr w:type="gramEnd"/>
      <w:r w:rsidRPr="00F01015">
        <w:t xml:space="preserve"> de la solicitud</w:t>
      </w:r>
    </w:p>
    <w:p w14:paraId="7D0097C2" w14:textId="725D9F6A" w:rsidR="00F01015" w:rsidRPr="00F01015" w:rsidRDefault="00F01015" w:rsidP="00F01015">
      <w:r w:rsidRPr="00F01015">
        <w:t>Contar con un canal específico para recibir solicitudes de organizaciones.</w:t>
      </w:r>
    </w:p>
    <w:p w14:paraId="6E040CE0" w14:textId="77777777" w:rsidR="00F01015" w:rsidRPr="00F01015" w:rsidRDefault="00F01015" w:rsidP="00F01015">
      <w:pPr>
        <w:pStyle w:val="Heading8"/>
      </w:pPr>
      <w:r w:rsidRPr="00F01015">
        <w:lastRenderedPageBreak/>
        <w:t xml:space="preserve">02 </w:t>
      </w:r>
      <w:proofErr w:type="gramStart"/>
      <w:r w:rsidRPr="00F01015">
        <w:t>Asignación</w:t>
      </w:r>
      <w:proofErr w:type="gramEnd"/>
      <w:r w:rsidRPr="00F01015">
        <w:t xml:space="preserve"> de responsable</w:t>
      </w:r>
    </w:p>
    <w:p w14:paraId="0CB99ED2" w14:textId="40166ECC" w:rsidR="00F01015" w:rsidRPr="00F01015" w:rsidRDefault="00F01015" w:rsidP="00F01015">
      <w:pPr>
        <w:pStyle w:val="BodyTextIndent3"/>
      </w:pPr>
      <w:r w:rsidRPr="00F01015">
        <w:t>Designar un encargado que brinde atención personalizada y seguimiento a cada caso.</w:t>
      </w:r>
    </w:p>
    <w:p w14:paraId="37A5677E" w14:textId="66137073" w:rsidR="00F01015" w:rsidRPr="00F01015" w:rsidRDefault="00F01015" w:rsidP="00F01015">
      <w:pPr>
        <w:pStyle w:val="Heading8"/>
      </w:pPr>
      <w:r w:rsidRPr="00F01015">
        <w:t xml:space="preserve">03 </w:t>
      </w:r>
      <w:proofErr w:type="gramStart"/>
      <w:r w:rsidRPr="00F01015">
        <w:t>Comunicación</w:t>
      </w:r>
      <w:proofErr w:type="gramEnd"/>
      <w:r w:rsidRPr="00F01015">
        <w:t xml:space="preserve"> clara y efectiva</w:t>
      </w:r>
    </w:p>
    <w:p w14:paraId="12CDCE3C" w14:textId="497F4E59" w:rsidR="00F01015" w:rsidRPr="00F01015" w:rsidRDefault="00F01015" w:rsidP="00F01015">
      <w:r w:rsidRPr="00F01015">
        <w:t>Mantener una comunicación adaptada y comprensible para las organizaciones.</w:t>
      </w:r>
    </w:p>
    <w:p w14:paraId="33ED84AC" w14:textId="149E3ACD" w:rsidR="00F01015" w:rsidRPr="00F01015" w:rsidRDefault="00F01015" w:rsidP="00F01015">
      <w:pPr>
        <w:pStyle w:val="Heading8"/>
      </w:pPr>
      <w:r w:rsidRPr="00F01015">
        <w:t xml:space="preserve">04 </w:t>
      </w:r>
      <w:proofErr w:type="gramStart"/>
      <w:r w:rsidRPr="00F01015">
        <w:t>Tiempo</w:t>
      </w:r>
      <w:proofErr w:type="gramEnd"/>
      <w:r w:rsidRPr="00F01015">
        <w:t xml:space="preserve"> de respuesta</w:t>
      </w:r>
    </w:p>
    <w:p w14:paraId="15427DA7" w14:textId="12F1387C" w:rsidR="00F01015" w:rsidRPr="00F01015" w:rsidRDefault="00F01015" w:rsidP="00F01015">
      <w:pPr>
        <w:pStyle w:val="BodyTextIndent3"/>
      </w:pPr>
      <w:r w:rsidRPr="00F01015">
        <w:t>Definir plazos claros en cada etapa e informar a las organizaciones sobre el tiempo estimado.</w:t>
      </w:r>
    </w:p>
    <w:p w14:paraId="4B109B47" w14:textId="6C74AFF2" w:rsidR="00F01015" w:rsidRPr="00F01015" w:rsidRDefault="00F01015" w:rsidP="00F01015">
      <w:pPr>
        <w:pStyle w:val="Heading8"/>
      </w:pPr>
      <w:r w:rsidRPr="00F01015">
        <w:t xml:space="preserve">05 </w:t>
      </w:r>
      <w:proofErr w:type="gramStart"/>
      <w:r w:rsidRPr="00F01015">
        <w:t>Seguimiento</w:t>
      </w:r>
      <w:proofErr w:type="gramEnd"/>
      <w:r w:rsidRPr="00F01015">
        <w:t xml:space="preserve"> y retroalimentación</w:t>
      </w:r>
    </w:p>
    <w:p w14:paraId="538EC489" w14:textId="6D61C863" w:rsidR="00F01015" w:rsidRPr="00F01015" w:rsidRDefault="00F01015" w:rsidP="00321394">
      <w:pPr>
        <w:pStyle w:val="BodyTextIndent3"/>
      </w:pPr>
      <w:r w:rsidRPr="00F01015">
        <w:t>Monitorear el avance de cada solicitud y solicitar retroalimentación para mejorar el servicio.</w:t>
      </w:r>
    </w:p>
    <w:p w14:paraId="0590FEBB" w14:textId="78292AB9" w:rsidR="00F01015" w:rsidRPr="00712AF0" w:rsidRDefault="00F01015" w:rsidP="00BF7455">
      <w:pPr>
        <w:pStyle w:val="Heading1"/>
        <w:numPr>
          <w:ilvl w:val="0"/>
          <w:numId w:val="0"/>
        </w:numPr>
        <w:ind w:left="709"/>
      </w:pPr>
    </w:p>
    <w:p w14:paraId="27E09544" w14:textId="6D4EB2F3" w:rsidR="00321394" w:rsidRPr="00712AF0" w:rsidRDefault="00321394" w:rsidP="00BF7455">
      <w:pPr>
        <w:pStyle w:val="Heading1"/>
      </w:pPr>
      <w:bookmarkStart w:id="6" w:name="_Toc184027940"/>
      <w:r w:rsidRPr="00712AF0">
        <w:t>Solicitud de servicio</w:t>
      </w:r>
      <w:bookmarkEnd w:id="6"/>
    </w:p>
    <w:p w14:paraId="6DCB08FF" w14:textId="77777777" w:rsidR="00321394" w:rsidRPr="00712AF0" w:rsidRDefault="00321394" w:rsidP="00712AF0">
      <w:r w:rsidRPr="00712AF0">
        <w:t>Las solicitudes de servicio son peticiones formales que los clientes realizan para obtener asistencia, información o solucionar problemas relacionados con los productos o servicios de una organización. En el ámbito de atención al cliente, estas solicitudes permiten a las empresas identificar y atender las necesidades específicas de los usuarios, lo cual es fundamental para mejorar su experiencia. Una solicitud de servicio puede abarcar consultas técnicas, pedidos de reparación, solicitudes de información sobre productos, quejas o sugerencias, y su adecuada gestión es clave para mantener la satisfacción y lealtad del cliente.</w:t>
      </w:r>
    </w:p>
    <w:p w14:paraId="14B70A6D" w14:textId="77777777" w:rsidR="00321394" w:rsidRPr="00712AF0" w:rsidRDefault="00321394" w:rsidP="00712AF0">
      <w:r w:rsidRPr="00712AF0">
        <w:lastRenderedPageBreak/>
        <w:t>Para gestionar las solicitudes de servicio de manera efectiva, las organizaciones deben establecer canales de comunicación claros y accesibles, como correos electrónicos, líneas telefónicas de atención o plataformas digitales. También es esencial implementar un sistema de seguimiento que permita registrar, priorizar y resolver cada solicitud en tiempos adecuados. Una respuesta rápida y efectiva no solo fortalece la relación con el cliente, sino que además proyecta una imagen de empresa confiable y comprometida con la calidad.</w:t>
      </w:r>
    </w:p>
    <w:p w14:paraId="4D17BFFA" w14:textId="77777777" w:rsidR="00321394" w:rsidRPr="00321394" w:rsidRDefault="00321394" w:rsidP="00712AF0">
      <w:pPr>
        <w:rPr>
          <w:rFonts w:ascii="Roboto" w:eastAsia="Times New Roman" w:hAnsi="Roboto" w:cs="Times New Roman"/>
          <w:color w:val="12263F"/>
          <w:kern w:val="0"/>
          <w:sz w:val="24"/>
          <w:szCs w:val="24"/>
          <w:lang w:eastAsia="es-CO"/>
          <w14:ligatures w14:val="none"/>
        </w:rPr>
      </w:pPr>
      <w:r w:rsidRPr="00712AF0">
        <w:t>En una oficina de turismo territorial, la solicitud de servicio se refiere a los procesos en los que los turistas o usuarios requieren información, orientación o asistencia sobre servicios turísticos. Esto incluye solicitudes de guías turísticas, información sobre atracciones locales, alojamiento, transporte y eventos culturales. Una gestión eficiente de estas solicitudes garantiza respuestas oportunas y precisas, esenciales para una experiencia positiva</w:t>
      </w:r>
      <w:r w:rsidRPr="00321394">
        <w:rPr>
          <w:rFonts w:ascii="Roboto" w:eastAsia="Times New Roman" w:hAnsi="Roboto" w:cs="Times New Roman"/>
          <w:color w:val="12263F"/>
          <w:kern w:val="0"/>
          <w:sz w:val="24"/>
          <w:szCs w:val="24"/>
          <w:lang w:eastAsia="es-CO"/>
          <w14:ligatures w14:val="none"/>
        </w:rPr>
        <w:t>.</w:t>
      </w:r>
    </w:p>
    <w:p w14:paraId="232CC57F" w14:textId="77777777" w:rsidR="00321394" w:rsidRPr="00712AF0" w:rsidRDefault="00321394" w:rsidP="00712AF0">
      <w:pPr>
        <w:pStyle w:val="BodyTextIndent"/>
      </w:pPr>
      <w:r w:rsidRPr="00712AF0">
        <w:t>De acuerdo con Zeithaml et al. (2009), las solicitudes de servicio son una parte fundamental en la entrega de un servicio de calidad, en la que la rapidez de respuesta y la comprensión de las expectativas del cliente son prioritarias. En el contexto turístico, esto significa no solo responder las consultas, sino también anticiparse a las necesidades del turista para generar una experiencia memorable y satisfactoria.</w:t>
      </w:r>
    </w:p>
    <w:p w14:paraId="1F82EEFB" w14:textId="77777777" w:rsidR="00321394" w:rsidRPr="00712AF0" w:rsidRDefault="00321394" w:rsidP="00EF518B">
      <w:pPr>
        <w:pStyle w:val="Heading2"/>
      </w:pPr>
      <w:bookmarkStart w:id="7" w:name="_Toc184027941"/>
      <w:r w:rsidRPr="00712AF0">
        <w:t>2.1 Comprensión lectora</w:t>
      </w:r>
      <w:bookmarkEnd w:id="7"/>
    </w:p>
    <w:p w14:paraId="7D16D14C" w14:textId="77777777" w:rsidR="00321394" w:rsidRPr="00712AF0" w:rsidRDefault="00321394" w:rsidP="00712AF0">
      <w:r w:rsidRPr="00712AF0">
        <w:t xml:space="preserve">La comprensión lectora en la atención al cliente se refiere a la capacidad del personal de servicio para interpretar y entender con precisión los mensajes escritos de los clientes, ya sea a través de correos electrónicos, formularios, </w:t>
      </w:r>
      <w:r w:rsidRPr="007968E3">
        <w:rPr>
          <w:rStyle w:val="Extranjerismo"/>
          <w:lang w:val="es-CO"/>
        </w:rPr>
        <w:t>chats</w:t>
      </w:r>
      <w:r w:rsidRPr="00712AF0">
        <w:t xml:space="preserve"> u otras formas de comunicación escrita.</w:t>
      </w:r>
    </w:p>
    <w:p w14:paraId="6F6840B3" w14:textId="77777777" w:rsidR="00321394" w:rsidRPr="00712AF0" w:rsidRDefault="00321394" w:rsidP="00712AF0">
      <w:r w:rsidRPr="00712AF0">
        <w:lastRenderedPageBreak/>
        <w:t>Esta habilidad es fundamental, ya que permite identificar claramente las necesidades, preocupaciones o solicitudes expresadas por el cliente, lo que facilita una respuesta adecuada y oportuna. Sin una comprensión lectora efectiva, pueden surgir malentendidos o interpretaciones incorrectas que afecten negativamente la experiencia del cliente y la calidad del servicio.</w:t>
      </w:r>
    </w:p>
    <w:p w14:paraId="61F201DB" w14:textId="77777777" w:rsidR="00712AF0" w:rsidRDefault="00321394" w:rsidP="00712AF0">
      <w:pPr>
        <w:pStyle w:val="BodyTextIndent"/>
      </w:pPr>
      <w:r w:rsidRPr="00712AF0">
        <w:t>En el contexto de la atención al cliente, una buena comprensión lectora también implica ser capaz de captar detalles importantes, como fechas, datos específicos o instrucciones, esenciales para la resolución eficiente de las solicitudes. Además, permite identificar el tono emocional del mensaje, lo que facilita adaptar la respuesta para que sea empática y apropiada a la situación del cliente.</w:t>
      </w:r>
      <w:r w:rsidR="00712AF0">
        <w:t xml:space="preserve"> </w:t>
      </w:r>
    </w:p>
    <w:p w14:paraId="5E58F5CA" w14:textId="06436122" w:rsidR="00321394" w:rsidRPr="00712AF0" w:rsidRDefault="00321394" w:rsidP="00712AF0">
      <w:r w:rsidRPr="00712AF0">
        <w:t>Comprender con exactitud lo que el cliente está comunicando no solo agiliza los procesos, sino que también mejora la satisfacción al ofrecer soluciones más precisas y alineadas con las expectativas.</w:t>
      </w:r>
    </w:p>
    <w:p w14:paraId="475244BB" w14:textId="77777777" w:rsidR="00321394" w:rsidRPr="00712AF0" w:rsidRDefault="00321394" w:rsidP="00712AF0">
      <w:r w:rsidRPr="00712AF0">
        <w:t>En el contexto de las oficinas de turismo territorial, la comprensión lectora es clave para que los funcionarios comprendan y procesen eficazmente las solicitudes de servicio. Los turistas suelen enviar consultas por escrito, ya sea por correo electrónico, formularios web o en persona mediante documentos. La comprensión lectora es la habilidad de interpretar correctamente estos textos, comprendiendo tanto la información explícita como implícita.</w:t>
      </w:r>
    </w:p>
    <w:p w14:paraId="4306F22B" w14:textId="708B3BDA" w:rsidR="005E49E3" w:rsidRPr="0026669E" w:rsidRDefault="005E49E3" w:rsidP="0026669E">
      <w:proofErr w:type="spellStart"/>
      <w:r w:rsidRPr="0026669E">
        <w:rPr>
          <w:b/>
          <w:bCs/>
        </w:rPr>
        <w:t>Kintsch</w:t>
      </w:r>
      <w:proofErr w:type="spellEnd"/>
      <w:r w:rsidRPr="0026669E">
        <w:rPr>
          <w:b/>
          <w:bCs/>
        </w:rPr>
        <w:t xml:space="preserve"> (1998)</w:t>
      </w:r>
    </w:p>
    <w:p w14:paraId="7C8534EF" w14:textId="31D7C21A" w:rsidR="005E49E3" w:rsidRPr="0026669E" w:rsidRDefault="0026669E" w:rsidP="0026669E">
      <w:r>
        <w:t>“</w:t>
      </w:r>
      <w:r w:rsidR="005E49E3" w:rsidRPr="0026669E">
        <w:t xml:space="preserve">Menciona que la comprensión lectora implica la construcción de una representación mental del texto, lo que es esencial para proporcionar respuestas precisas y adecuadas a las consultas de los turistas. En oficinas de turismo, esto se </w:t>
      </w:r>
      <w:r w:rsidR="005E49E3" w:rsidRPr="0026669E">
        <w:lastRenderedPageBreak/>
        <w:t>traduce en la capacidad de entender rápidamente las peticiones y brindar una atención efectiva.</w:t>
      </w:r>
      <w:r>
        <w:t>”</w:t>
      </w:r>
    </w:p>
    <w:p w14:paraId="73FCF27A" w14:textId="77777777" w:rsidR="005E49E3" w:rsidRDefault="005E49E3" w:rsidP="00EF518B">
      <w:pPr>
        <w:pStyle w:val="Heading2"/>
        <w:rPr>
          <w:sz w:val="36"/>
        </w:rPr>
      </w:pPr>
      <w:bookmarkStart w:id="8" w:name="_Toc184027942"/>
      <w:r>
        <w:t>2.2 Comunicación</w:t>
      </w:r>
      <w:bookmarkEnd w:id="8"/>
    </w:p>
    <w:p w14:paraId="49EF3838" w14:textId="77777777" w:rsidR="005E49E3" w:rsidRPr="00712CEC" w:rsidRDefault="005E49E3" w:rsidP="00712CEC">
      <w:r w:rsidRPr="00712CEC">
        <w:rPr>
          <w:b/>
          <w:bCs/>
        </w:rPr>
        <w:t>Según Shannon y Weaver (1949),</w:t>
      </w:r>
      <w:r w:rsidRPr="00712CEC">
        <w:t xml:space="preserve"> la comunicación es "el proceso mediante el cual un emisor transmite un mensaje a un receptor a través de un canal, con el objetivo de compartir información". En su modelo, la comunicación se ve como un proceso técnico que incluye elementos como el "ruido", que puede interferir en la transmisión y recepción del mensaje.</w:t>
      </w:r>
    </w:p>
    <w:p w14:paraId="794C8698" w14:textId="77777777" w:rsidR="005E49E3" w:rsidRPr="00712CEC" w:rsidRDefault="005E49E3" w:rsidP="00712CEC">
      <w:r w:rsidRPr="00712CEC">
        <w:rPr>
          <w:b/>
          <w:bCs/>
        </w:rPr>
        <w:t>Schramm (1954),</w:t>
      </w:r>
      <w:r w:rsidRPr="00712CEC">
        <w:t xml:space="preserve"> define la comunicación como un proceso interactivo en el que tanto el emisor como el receptor desempeñan un rol activo, creando un ciclo de retroalimentación </w:t>
      </w:r>
      <w:r w:rsidRPr="007968E3">
        <w:rPr>
          <w:rStyle w:val="Extranjerismo"/>
          <w:lang w:val="es-CO"/>
        </w:rPr>
        <w:t>(feedback</w:t>
      </w:r>
      <w:r w:rsidRPr="00712CEC">
        <w:t>). Schramm subraya que la comunicación no es lineal, sino un intercambio bidireccional en el que el significado se construye a partir de la experiencia compartida.</w:t>
      </w:r>
    </w:p>
    <w:p w14:paraId="75BCF7A9" w14:textId="77777777" w:rsidR="005E49E3" w:rsidRPr="00712CEC" w:rsidRDefault="005E49E3" w:rsidP="00712CEC">
      <w:r w:rsidRPr="00712CEC">
        <w:rPr>
          <w:b/>
          <w:bCs/>
        </w:rPr>
        <w:t>Por su parte, Jakobson (1960),</w:t>
      </w:r>
      <w:r w:rsidRPr="00712CEC">
        <w:t xml:space="preserve"> define la comunicación como un proceso compuesto por seis elementos: emisor, receptor, mensaje, canal, código y contexto. Destaca que cada uno de estos elementos tiene una función particular (emotiva, conativa, referencial, fática, metalingüística o poética), y que la comunicación es una interacción en la que el lenguaje juega un papel clave en la construcción de significados.</w:t>
      </w:r>
    </w:p>
    <w:p w14:paraId="622F76F4" w14:textId="7F9959EC" w:rsidR="005E49E3" w:rsidRDefault="005E49E3" w:rsidP="00712CEC">
      <w:r w:rsidRPr="00712CEC">
        <w:t>Cada tipo de comunicación cumple un papel importante dependiendo del contexto y el objetivo de la interacción. A continuación, se presentan siete tipos principales:</w:t>
      </w:r>
    </w:p>
    <w:p w14:paraId="391BA2D4" w14:textId="74426EA9" w:rsidR="00082B01" w:rsidRDefault="00082B01" w:rsidP="00712CEC"/>
    <w:p w14:paraId="339C4CD2" w14:textId="77777777" w:rsidR="00082B01" w:rsidRPr="00712CEC" w:rsidRDefault="00082B01" w:rsidP="00712CEC"/>
    <w:p w14:paraId="4B7E6608" w14:textId="65329151" w:rsidR="00344886" w:rsidRDefault="00344886" w:rsidP="00B92B79">
      <w:pPr>
        <w:pStyle w:val="ListParagraph"/>
        <w:numPr>
          <w:ilvl w:val="0"/>
          <w:numId w:val="11"/>
        </w:numPr>
        <w:rPr>
          <w:b/>
          <w:bCs/>
        </w:rPr>
      </w:pPr>
      <w:r>
        <w:rPr>
          <w:b/>
          <w:bCs/>
        </w:rPr>
        <w:lastRenderedPageBreak/>
        <w:t>Comunicación verbal</w:t>
      </w:r>
    </w:p>
    <w:p w14:paraId="5FFDB8A6" w14:textId="280C5B0B" w:rsidR="00344886" w:rsidRPr="00344886" w:rsidRDefault="00344886" w:rsidP="00344886">
      <w:pPr>
        <w:pStyle w:val="ListParagraph"/>
        <w:ind w:left="1429" w:firstLine="0"/>
      </w:pPr>
      <w:r>
        <w:t>Se realiza mediante palabras, ya sea de manera oral o escrita. Ejemplos incluyen conversaciones, discursos, correos electrónicos y mensajes de texto.</w:t>
      </w:r>
    </w:p>
    <w:p w14:paraId="74EE1AD8" w14:textId="090CCF6E" w:rsidR="005E49E3" w:rsidRPr="00A320FB" w:rsidRDefault="005E49E3" w:rsidP="00B92B79">
      <w:pPr>
        <w:pStyle w:val="ListParagraph"/>
        <w:numPr>
          <w:ilvl w:val="0"/>
          <w:numId w:val="11"/>
        </w:numPr>
        <w:rPr>
          <w:b/>
          <w:bCs/>
        </w:rPr>
      </w:pPr>
      <w:r w:rsidRPr="00A320FB">
        <w:rPr>
          <w:b/>
          <w:bCs/>
        </w:rPr>
        <w:t>Comunicación no verbal</w:t>
      </w:r>
    </w:p>
    <w:p w14:paraId="6D88D863" w14:textId="77777777" w:rsidR="005E49E3" w:rsidRPr="00A320FB" w:rsidRDefault="005E49E3" w:rsidP="00A320FB">
      <w:pPr>
        <w:pStyle w:val="ListParagraph"/>
        <w:ind w:left="1429" w:firstLine="0"/>
      </w:pPr>
      <w:r w:rsidRPr="00A320FB">
        <w:t>Implica el uso de gestos, expresiones faciales, posturas, tono de voz y otros elementos no verbales para transmitir mensajes. Tiene un gran impacto en la percepción del mensaje.</w:t>
      </w:r>
    </w:p>
    <w:p w14:paraId="27F736FA" w14:textId="77777777" w:rsidR="005E49E3" w:rsidRPr="00A320FB" w:rsidRDefault="005E49E3" w:rsidP="00B92B79">
      <w:pPr>
        <w:pStyle w:val="ListParagraph"/>
        <w:numPr>
          <w:ilvl w:val="0"/>
          <w:numId w:val="11"/>
        </w:numPr>
        <w:rPr>
          <w:b/>
          <w:bCs/>
        </w:rPr>
      </w:pPr>
      <w:r w:rsidRPr="00A320FB">
        <w:rPr>
          <w:b/>
          <w:bCs/>
        </w:rPr>
        <w:t>Comunicación visual</w:t>
      </w:r>
    </w:p>
    <w:p w14:paraId="5204D8C8" w14:textId="77777777" w:rsidR="005E49E3" w:rsidRPr="00A320FB" w:rsidRDefault="005E49E3" w:rsidP="00A320FB">
      <w:pPr>
        <w:pStyle w:val="ListParagraph"/>
        <w:ind w:left="1429" w:firstLine="0"/>
      </w:pPr>
      <w:r w:rsidRPr="00A320FB">
        <w:t>Se refiere al uso de imágenes, gráficos, videos y otros recursos visuales para comunicar ideas o información. Es común en medios digitales y publicidad.</w:t>
      </w:r>
    </w:p>
    <w:p w14:paraId="6C1076A1" w14:textId="77777777" w:rsidR="005E49E3" w:rsidRPr="00A320FB" w:rsidRDefault="005E49E3" w:rsidP="00B92B79">
      <w:pPr>
        <w:pStyle w:val="ListParagraph"/>
        <w:numPr>
          <w:ilvl w:val="0"/>
          <w:numId w:val="11"/>
        </w:numPr>
        <w:rPr>
          <w:b/>
          <w:bCs/>
        </w:rPr>
      </w:pPr>
      <w:r w:rsidRPr="00A320FB">
        <w:rPr>
          <w:b/>
          <w:bCs/>
        </w:rPr>
        <w:t>Comunicación formal</w:t>
      </w:r>
    </w:p>
    <w:p w14:paraId="4EA3F865" w14:textId="77777777" w:rsidR="005E49E3" w:rsidRPr="00A320FB" w:rsidRDefault="005E49E3" w:rsidP="00A320FB">
      <w:pPr>
        <w:pStyle w:val="ListParagraph"/>
        <w:ind w:left="1429" w:firstLine="0"/>
      </w:pPr>
      <w:r w:rsidRPr="00A320FB">
        <w:t>Sigue estructuras y protocolos específicos, como informes, cartas oficiales y reuniones de negocios. Generalmente ocurre en entornos organizacionales.</w:t>
      </w:r>
    </w:p>
    <w:p w14:paraId="4ED5BF7D" w14:textId="77777777" w:rsidR="005E49E3" w:rsidRPr="00A320FB" w:rsidRDefault="005E49E3" w:rsidP="00B92B79">
      <w:pPr>
        <w:pStyle w:val="ListParagraph"/>
        <w:numPr>
          <w:ilvl w:val="0"/>
          <w:numId w:val="11"/>
        </w:numPr>
        <w:rPr>
          <w:b/>
          <w:bCs/>
        </w:rPr>
      </w:pPr>
      <w:r w:rsidRPr="00A320FB">
        <w:rPr>
          <w:b/>
          <w:bCs/>
        </w:rPr>
        <w:t>Comunicación informal</w:t>
      </w:r>
    </w:p>
    <w:p w14:paraId="79200A4E" w14:textId="77777777" w:rsidR="005E49E3" w:rsidRPr="00A320FB" w:rsidRDefault="005E49E3" w:rsidP="00A320FB">
      <w:pPr>
        <w:pStyle w:val="ListParagraph"/>
        <w:ind w:left="1429" w:firstLine="0"/>
      </w:pPr>
      <w:r w:rsidRPr="00A320FB">
        <w:t>Es más espontánea y menos estructurada, como las charlas cotidianas entre colegas o amigos. No sigue reglas formales y suele ocurrir en contextos sociales.</w:t>
      </w:r>
    </w:p>
    <w:p w14:paraId="4CE42AED" w14:textId="77777777" w:rsidR="005E49E3" w:rsidRPr="00A320FB" w:rsidRDefault="005E49E3" w:rsidP="00B92B79">
      <w:pPr>
        <w:pStyle w:val="ListParagraph"/>
        <w:numPr>
          <w:ilvl w:val="0"/>
          <w:numId w:val="11"/>
        </w:numPr>
        <w:rPr>
          <w:b/>
          <w:bCs/>
        </w:rPr>
      </w:pPr>
      <w:r w:rsidRPr="00A320FB">
        <w:rPr>
          <w:b/>
          <w:bCs/>
        </w:rPr>
        <w:t>Comunicación interna</w:t>
      </w:r>
    </w:p>
    <w:p w14:paraId="684FA5DB" w14:textId="1FC6B66C" w:rsidR="005E49E3" w:rsidRDefault="005E49E3" w:rsidP="00A320FB">
      <w:pPr>
        <w:pStyle w:val="ListParagraph"/>
        <w:ind w:left="1429" w:firstLine="0"/>
      </w:pPr>
      <w:r w:rsidRPr="00A320FB">
        <w:t>Se da dentro de una organización entre sus miembros. Es fundamental para la coordinación de tareas y el buen funcionamiento de la entidad.</w:t>
      </w:r>
    </w:p>
    <w:p w14:paraId="25510FC6" w14:textId="77777777" w:rsidR="004F6828" w:rsidRDefault="004F6828" w:rsidP="00A320FB">
      <w:pPr>
        <w:pStyle w:val="ListParagraph"/>
        <w:ind w:left="1429" w:firstLine="0"/>
      </w:pPr>
    </w:p>
    <w:p w14:paraId="0A799719" w14:textId="77777777" w:rsidR="005E49E3" w:rsidRPr="00A320FB" w:rsidRDefault="005E49E3" w:rsidP="00B92B79">
      <w:pPr>
        <w:pStyle w:val="ListParagraph"/>
        <w:numPr>
          <w:ilvl w:val="0"/>
          <w:numId w:val="11"/>
        </w:numPr>
        <w:rPr>
          <w:b/>
          <w:bCs/>
        </w:rPr>
      </w:pPr>
      <w:r w:rsidRPr="00A320FB">
        <w:rPr>
          <w:b/>
          <w:bCs/>
        </w:rPr>
        <w:lastRenderedPageBreak/>
        <w:t>Comunicación externa</w:t>
      </w:r>
    </w:p>
    <w:p w14:paraId="75A64E3B" w14:textId="77777777" w:rsidR="005E49E3" w:rsidRPr="00A320FB" w:rsidRDefault="005E49E3" w:rsidP="00A320FB">
      <w:pPr>
        <w:pStyle w:val="ListParagraph"/>
        <w:ind w:left="1429" w:firstLine="0"/>
      </w:pPr>
      <w:r w:rsidRPr="00A320FB">
        <w:t>Se dirige hacia personas o entidades ajenas a la organización, como clientes, proveedores o el público en general. Es clave para la imagen y las relaciones públicas de la entidad.</w:t>
      </w:r>
    </w:p>
    <w:p w14:paraId="7B12C350" w14:textId="77777777" w:rsidR="009E05B1" w:rsidRPr="00A320FB" w:rsidRDefault="009E05B1" w:rsidP="00A320FB">
      <w:r w:rsidRPr="00A320FB">
        <w:t>La comunicación es el eje central de las interacciones dentro de una oficina de turismo territorial. Puede darse de manera verbal, escrita o no verbal, y es esencial para transmitir información clara y precisa a los turistas.</w:t>
      </w:r>
    </w:p>
    <w:p w14:paraId="2328927B" w14:textId="2B3CF7E8" w:rsidR="009E05B1" w:rsidRDefault="00A320FB" w:rsidP="00A320FB">
      <w:pPr>
        <w:rPr>
          <w:b/>
          <w:bCs/>
        </w:rPr>
      </w:pPr>
      <w:r>
        <w:t>“</w:t>
      </w:r>
      <w:r w:rsidR="009E05B1" w:rsidRPr="00A320FB">
        <w:t>Quien escucha pone en ejercicio el sentido del oído. Quien atiende aplica el intelecto para comprender lo que oye.</w:t>
      </w:r>
      <w:r>
        <w:t xml:space="preserve">” </w:t>
      </w:r>
      <w:r w:rsidR="009E05B1" w:rsidRPr="00A320FB">
        <w:t xml:space="preserve">- </w:t>
      </w:r>
      <w:r w:rsidR="009E05B1" w:rsidRPr="00A320FB">
        <w:rPr>
          <w:b/>
          <w:bCs/>
        </w:rPr>
        <w:t>EOI, 2014</w:t>
      </w:r>
      <w:r>
        <w:rPr>
          <w:b/>
          <w:bCs/>
        </w:rPr>
        <w:t>.</w:t>
      </w:r>
    </w:p>
    <w:p w14:paraId="6947954A" w14:textId="3E3D386F" w:rsidR="005E49E3" w:rsidRPr="00041083" w:rsidRDefault="009E05B1" w:rsidP="00041083">
      <w:pPr>
        <w:pStyle w:val="BodyTextIndent"/>
      </w:pPr>
      <w:r w:rsidRPr="00041083">
        <w:t>Una buena comunicación no solo implica transmitir un mensaje, sino también asegurarse de que este sea comprendido adecuadamente por el receptor. Según Shannon y Weaver (1949), la comunicación eficaz en el servicio al cliente minimiza las distorsiones y ruidos, asegurando que el mensaje original llegue sin interferencias. En el turismo, es crucial que los mensajes no solo sean informativos, sino que también generen confianza y satisfacción en el turista. Esto depende de una escucha activa y de un lenguaje accesible.</w:t>
      </w:r>
    </w:p>
    <w:p w14:paraId="5AD5983C" w14:textId="77777777" w:rsidR="009E05B1" w:rsidRPr="00041083" w:rsidRDefault="009E05B1" w:rsidP="00EF518B">
      <w:pPr>
        <w:pStyle w:val="Heading2"/>
      </w:pPr>
      <w:bookmarkStart w:id="9" w:name="_Toc184027944"/>
      <w:r w:rsidRPr="00041083">
        <w:t>2.3 Protocolo, etiqueta y netiqueta empresarial</w:t>
      </w:r>
      <w:bookmarkEnd w:id="9"/>
    </w:p>
    <w:p w14:paraId="4F3E28D0" w14:textId="77777777" w:rsidR="009E05B1" w:rsidRPr="00E312C0" w:rsidRDefault="009E05B1" w:rsidP="00E312C0">
      <w:pPr>
        <w:pStyle w:val="BodyTextIndent"/>
      </w:pPr>
      <w:r w:rsidRPr="00E312C0">
        <w:t>El protocolo, la etiqueta y la netiqueta empresarial son fundamentales en las interacciones de las oficinas de turismo, ya que establecen las normas de comportamiento en diferentes contextos.</w:t>
      </w:r>
    </w:p>
    <w:p w14:paraId="7522261D" w14:textId="31D6DDCC" w:rsidR="009E05B1" w:rsidRPr="00E312C0" w:rsidRDefault="009E05B1" w:rsidP="00E312C0">
      <w:pPr>
        <w:pStyle w:val="BodyTextIndent"/>
      </w:pPr>
      <w:r w:rsidRPr="00E312C0">
        <w:t xml:space="preserve">El protocolo se refiere a las reglas formales que guían las interacciones en eventos o situaciones oficiales, asegurando un ambiente ordenado y respetuoso. La etiqueta trata sobre las normas de cortesía y comportamiento adecuado en las </w:t>
      </w:r>
      <w:r w:rsidRPr="00E312C0">
        <w:lastRenderedPageBreak/>
        <w:t>interacciones personales, especialmente en el trato con los turistas, donde la amabilidad y el respeto son esenciales</w:t>
      </w:r>
      <w:r w:rsidR="004F6828">
        <w:t>.</w:t>
      </w:r>
    </w:p>
    <w:p w14:paraId="1D1C8122" w14:textId="77777777" w:rsidR="009E05B1" w:rsidRPr="00E312C0" w:rsidRDefault="009E05B1" w:rsidP="00E312C0">
      <w:r w:rsidRPr="00E312C0">
        <w:t xml:space="preserve">Por otro lado, la netiqueta empresarial ha ganado relevancia en la era digital, ya que muchos turistas interactúan con las oficinas de turismo a través de plataformas en línea. </w:t>
      </w:r>
      <w:proofErr w:type="spellStart"/>
      <w:r w:rsidRPr="00E312C0">
        <w:t>Shea</w:t>
      </w:r>
      <w:proofErr w:type="spellEnd"/>
      <w:r w:rsidRPr="00E312C0">
        <w:t xml:space="preserve"> (1994), define la netiqueta como un conjunto de normas de comportamiento en la comunicación digital, que en el ámbito turístico incluye la cortesía al responder correos electrónicos, mensajes en redes sociales, y el manejo adecuado de foros de discusión y </w:t>
      </w:r>
      <w:r w:rsidRPr="007968E3">
        <w:rPr>
          <w:rStyle w:val="Extranjerismo"/>
          <w:lang w:val="es-CO"/>
        </w:rPr>
        <w:t>chats</w:t>
      </w:r>
      <w:r w:rsidRPr="00E312C0">
        <w:t>.</w:t>
      </w:r>
    </w:p>
    <w:p w14:paraId="6992B1AB" w14:textId="77777777" w:rsidR="009E05B1" w:rsidRPr="00E312C0" w:rsidRDefault="009E05B1" w:rsidP="00523236">
      <w:pPr>
        <w:pStyle w:val="BodyTextIndent"/>
      </w:pPr>
      <w:r w:rsidRPr="00E312C0">
        <w:t>Para contextualizar, se puede resumir de la siguiente manera:</w:t>
      </w:r>
    </w:p>
    <w:p w14:paraId="3592C23C" w14:textId="77777777" w:rsidR="009E05B1" w:rsidRPr="00523236" w:rsidRDefault="009E05B1" w:rsidP="00B92B79">
      <w:pPr>
        <w:pStyle w:val="ListParagraph"/>
        <w:numPr>
          <w:ilvl w:val="0"/>
          <w:numId w:val="12"/>
        </w:numPr>
        <w:rPr>
          <w:b/>
          <w:bCs/>
        </w:rPr>
      </w:pPr>
      <w:r w:rsidRPr="00523236">
        <w:rPr>
          <w:b/>
          <w:bCs/>
        </w:rPr>
        <w:t>Protocolo</w:t>
      </w:r>
    </w:p>
    <w:p w14:paraId="5A32475F" w14:textId="77777777" w:rsidR="009E05B1" w:rsidRPr="00523236" w:rsidRDefault="009E05B1" w:rsidP="00523236">
      <w:pPr>
        <w:pStyle w:val="ListParagraph"/>
        <w:ind w:left="1429" w:firstLine="0"/>
      </w:pPr>
      <w:r w:rsidRPr="00523236">
        <w:t>Son las normas y procedimientos que regulan el comportamiento en situaciones formales, tanto a nivel empresarial como institucional, garantizando un ambiente de respeto y orden.</w:t>
      </w:r>
    </w:p>
    <w:p w14:paraId="618A51D5" w14:textId="77777777" w:rsidR="009E05B1" w:rsidRPr="00523236" w:rsidRDefault="009E05B1" w:rsidP="00B92B79">
      <w:pPr>
        <w:pStyle w:val="ListParagraph"/>
        <w:numPr>
          <w:ilvl w:val="0"/>
          <w:numId w:val="12"/>
        </w:numPr>
        <w:rPr>
          <w:b/>
          <w:bCs/>
        </w:rPr>
      </w:pPr>
      <w:r w:rsidRPr="00523236">
        <w:rPr>
          <w:b/>
          <w:bCs/>
        </w:rPr>
        <w:t>Etiqueta empresarial</w:t>
      </w:r>
    </w:p>
    <w:p w14:paraId="12724002" w14:textId="77777777" w:rsidR="009E05B1" w:rsidRPr="00523236" w:rsidRDefault="009E05B1" w:rsidP="00523236">
      <w:pPr>
        <w:pStyle w:val="ListParagraph"/>
        <w:ind w:left="1429" w:firstLine="0"/>
      </w:pPr>
      <w:r w:rsidRPr="00523236">
        <w:t>Son las normas de conducta que dictan el comportamiento adecuado en un entorno laboral, como el respeto hacia los superiores, el uso apropiado del lenguaje, la presentación personal y el trato cordial entre compañeros de trabajo.</w:t>
      </w:r>
    </w:p>
    <w:p w14:paraId="72F56EB9" w14:textId="77777777" w:rsidR="009E05B1" w:rsidRPr="00523236" w:rsidRDefault="009E05B1" w:rsidP="00B92B79">
      <w:pPr>
        <w:pStyle w:val="ListParagraph"/>
        <w:numPr>
          <w:ilvl w:val="0"/>
          <w:numId w:val="12"/>
        </w:numPr>
        <w:rPr>
          <w:b/>
          <w:bCs/>
        </w:rPr>
      </w:pPr>
      <w:r w:rsidRPr="00523236">
        <w:rPr>
          <w:b/>
          <w:bCs/>
        </w:rPr>
        <w:t>Netiqueta</w:t>
      </w:r>
    </w:p>
    <w:p w14:paraId="4CA59C01" w14:textId="185A6C64" w:rsidR="009E05B1" w:rsidRDefault="009E05B1" w:rsidP="00523236">
      <w:pPr>
        <w:pStyle w:val="ListParagraph"/>
        <w:ind w:left="1429" w:firstLine="0"/>
      </w:pPr>
      <w:r w:rsidRPr="00523236">
        <w:t>Son las normas de comportamiento y cortesía que deben seguirse en las comunicaciones electrónicas (correos electrónicos, videollamadas, redes sociales, etc.), aplicando el respeto y profesionalismo incluso en la virtualidad.</w:t>
      </w:r>
    </w:p>
    <w:p w14:paraId="3347C2A8" w14:textId="77777777" w:rsidR="00110B9D" w:rsidRPr="00110B9D" w:rsidRDefault="00110B9D" w:rsidP="00EF518B">
      <w:pPr>
        <w:pStyle w:val="Heading2"/>
      </w:pPr>
      <w:bookmarkStart w:id="10" w:name="_Toc184027945"/>
      <w:r w:rsidRPr="00110B9D">
        <w:lastRenderedPageBreak/>
        <w:t>2.4 Habilidades blandas</w:t>
      </w:r>
      <w:bookmarkEnd w:id="10"/>
    </w:p>
    <w:p w14:paraId="63037721" w14:textId="77777777" w:rsidR="00110B9D" w:rsidRPr="00110B9D" w:rsidRDefault="00110B9D" w:rsidP="00110B9D">
      <w:r w:rsidRPr="00110B9D">
        <w:t>Las habilidades blandas son un conjunto de competencias interpersonales y sociales que complementan las habilidades técnicas. Incluyen aspectos como la empatía, la comunicación efectiva, el trabajo en equipo, la gestión del tiempo, la resolución de conflictos y la inteligencia emocional. Estas habilidades son esenciales para interactuar eficazmente con los demás, adaptarse a diferentes situaciones y fomentar un ambiente de trabajo colaborativo.</w:t>
      </w:r>
    </w:p>
    <w:p w14:paraId="16FE0D80" w14:textId="77777777" w:rsidR="00110B9D" w:rsidRPr="00110B9D" w:rsidRDefault="00110B9D" w:rsidP="00110B9D">
      <w:r w:rsidRPr="00110B9D">
        <w:t>Es probable que el futuro del trabajo traiga una amplia gama de nuevos empleos, muchos de los cuales hoy apenas podemos concebir. Algunas de las habilidades blandas más demandadas son:</w:t>
      </w:r>
    </w:p>
    <w:p w14:paraId="00F93D9A" w14:textId="532BC233" w:rsidR="00110B9D" w:rsidRDefault="00657DA5" w:rsidP="00657DA5">
      <w:pPr>
        <w:pStyle w:val="Figura"/>
      </w:pPr>
      <w:r>
        <w:t xml:space="preserve">Figura 1. </w:t>
      </w:r>
      <w:r w:rsidR="00110B9D" w:rsidRPr="007968E3">
        <w:rPr>
          <w:b w:val="0"/>
          <w:bCs w:val="0"/>
        </w:rPr>
        <w:t>Las 10 habilidades blandas que demandará el mercado laboral en el futuro.</w:t>
      </w:r>
    </w:p>
    <w:p w14:paraId="6EEB7C23" w14:textId="422202FA" w:rsidR="003B4334" w:rsidRDefault="003B4334" w:rsidP="003B4334">
      <w:pPr>
        <w:ind w:firstLine="0"/>
        <w:jc w:val="center"/>
        <w:rPr>
          <w:lang w:eastAsia="es-CO"/>
        </w:rPr>
      </w:pPr>
      <w:r>
        <w:rPr>
          <w:noProof/>
          <w:lang w:eastAsia="es-CO"/>
        </w:rPr>
        <w:drawing>
          <wp:inline distT="0" distB="0" distL="0" distR="0" wp14:anchorId="0310184E" wp14:editId="61494A62">
            <wp:extent cx="6332220" cy="3063875"/>
            <wp:effectExtent l="0" t="0" r="0" b="3175"/>
            <wp:docPr id="17" name="Gráfico 17" descr="Figura 1. En la figura 1 se presentan las habilidades blandas, como la gestión de conflictos, el manejo del tiempo, la comunicación efectiva y la inteligencia emocional, son esenciales para el éxito laboral. Estas competencias interpersonales permiten a los profesionales interactuar eficazmente, adaptarse a cambios y generar un ambiente de trabajo posi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áfico 17" descr="Figura 1. En la figura 1 se presentan las habilidades blandas, como la gestión de conflictos, el manejo del tiempo, la comunicación efectiva y la inteligencia emocional, son esenciales para el éxito laboral. Estas competencias interpersonales permiten a los profesionales interactuar eficazmente, adaptarse a cambios y generar un ambiente de trabajo positivo."/>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063875"/>
                    </a:xfrm>
                    <a:prstGeom prst="rect">
                      <a:avLst/>
                    </a:prstGeom>
                  </pic:spPr>
                </pic:pic>
              </a:graphicData>
            </a:graphic>
          </wp:inline>
        </w:drawing>
      </w:r>
    </w:p>
    <w:p w14:paraId="2DD90FD5" w14:textId="67ABCDCF" w:rsidR="003C1FAF" w:rsidRPr="003C1FAF" w:rsidRDefault="003C1FAF" w:rsidP="007B1136">
      <w:pPr>
        <w:pStyle w:val="BodyText2"/>
      </w:pPr>
      <w:r w:rsidRPr="003C1FAF">
        <w:t>Nota: Gestión. (2024). Las 10 habilidades blandas que demandará el mercado laboral en el futuro.</w:t>
      </w:r>
    </w:p>
    <w:p w14:paraId="7BEDCE47" w14:textId="55CF204B" w:rsidR="003B3DC1" w:rsidRDefault="003B3DC1" w:rsidP="003B3DC1">
      <w:pPr>
        <w:pStyle w:val="Figura"/>
      </w:pPr>
      <w:r w:rsidRPr="003B3DC1">
        <w:lastRenderedPageBreak/>
        <w:t>Las 10 habilidades blandas que demandará el mercado laboral en el futuro.</w:t>
      </w:r>
    </w:p>
    <w:p w14:paraId="27DD2CE9" w14:textId="5C98F831" w:rsidR="003B3DC1" w:rsidRDefault="003B3DC1" w:rsidP="00B92B79">
      <w:pPr>
        <w:pStyle w:val="ListParagraph"/>
        <w:numPr>
          <w:ilvl w:val="0"/>
          <w:numId w:val="13"/>
        </w:numPr>
        <w:ind w:left="1134" w:hanging="425"/>
        <w:rPr>
          <w:lang w:eastAsia="es-CO"/>
        </w:rPr>
      </w:pPr>
      <w:r>
        <w:rPr>
          <w:lang w:eastAsia="es-CO"/>
        </w:rPr>
        <w:t>Gestión de conflictos.</w:t>
      </w:r>
    </w:p>
    <w:p w14:paraId="0616B43E" w14:textId="0C22A33E" w:rsidR="003B3DC1" w:rsidRDefault="003B3DC1" w:rsidP="00B92B79">
      <w:pPr>
        <w:pStyle w:val="ListParagraph"/>
        <w:numPr>
          <w:ilvl w:val="0"/>
          <w:numId w:val="13"/>
        </w:numPr>
        <w:ind w:left="1134" w:hanging="425"/>
        <w:rPr>
          <w:lang w:eastAsia="es-CO"/>
        </w:rPr>
      </w:pPr>
      <w:r>
        <w:rPr>
          <w:lang w:eastAsia="es-CO"/>
        </w:rPr>
        <w:t>Gestión del cambio.</w:t>
      </w:r>
    </w:p>
    <w:p w14:paraId="443EA0CE" w14:textId="7D95FDA2" w:rsidR="003B3DC1" w:rsidRDefault="003B3DC1" w:rsidP="00B92B79">
      <w:pPr>
        <w:pStyle w:val="ListParagraph"/>
        <w:numPr>
          <w:ilvl w:val="0"/>
          <w:numId w:val="13"/>
        </w:numPr>
        <w:ind w:left="1134" w:hanging="425"/>
        <w:rPr>
          <w:lang w:eastAsia="es-CO"/>
        </w:rPr>
      </w:pPr>
      <w:r>
        <w:rPr>
          <w:lang w:eastAsia="es-CO"/>
        </w:rPr>
        <w:t>Narración.</w:t>
      </w:r>
    </w:p>
    <w:p w14:paraId="7E3023B0" w14:textId="4C2B26E8" w:rsidR="003B3DC1" w:rsidRDefault="003B3DC1" w:rsidP="00B92B79">
      <w:pPr>
        <w:pStyle w:val="ListParagraph"/>
        <w:numPr>
          <w:ilvl w:val="0"/>
          <w:numId w:val="13"/>
        </w:numPr>
        <w:ind w:left="1134" w:hanging="425"/>
        <w:rPr>
          <w:lang w:eastAsia="es-CO"/>
        </w:rPr>
      </w:pPr>
      <w:r>
        <w:rPr>
          <w:lang w:eastAsia="es-CO"/>
        </w:rPr>
        <w:t>Productividad personal.</w:t>
      </w:r>
    </w:p>
    <w:p w14:paraId="2E805E1C" w14:textId="7376674F" w:rsidR="003B3DC1" w:rsidRDefault="003B3DC1" w:rsidP="00B92B79">
      <w:pPr>
        <w:pStyle w:val="ListParagraph"/>
        <w:numPr>
          <w:ilvl w:val="0"/>
          <w:numId w:val="13"/>
        </w:numPr>
        <w:ind w:left="1134" w:hanging="425"/>
        <w:rPr>
          <w:lang w:eastAsia="es-CO"/>
        </w:rPr>
      </w:pPr>
      <w:r>
        <w:rPr>
          <w:lang w:eastAsia="es-CO"/>
        </w:rPr>
        <w:t>Inteligencia emocional.</w:t>
      </w:r>
    </w:p>
    <w:p w14:paraId="2066370A" w14:textId="5E977A8C" w:rsidR="003B3DC1" w:rsidRDefault="003B3DC1" w:rsidP="00B92B79">
      <w:pPr>
        <w:pStyle w:val="ListParagraph"/>
        <w:numPr>
          <w:ilvl w:val="0"/>
          <w:numId w:val="13"/>
        </w:numPr>
        <w:ind w:left="1134" w:hanging="425"/>
        <w:rPr>
          <w:lang w:eastAsia="es-CO"/>
        </w:rPr>
      </w:pPr>
      <w:r>
        <w:rPr>
          <w:lang w:eastAsia="es-CO"/>
        </w:rPr>
        <w:t>Gestión del tiempo.</w:t>
      </w:r>
    </w:p>
    <w:p w14:paraId="74452366" w14:textId="7BA3BA18" w:rsidR="003B3DC1" w:rsidRDefault="003B3DC1" w:rsidP="00B92B79">
      <w:pPr>
        <w:pStyle w:val="ListParagraph"/>
        <w:numPr>
          <w:ilvl w:val="0"/>
          <w:numId w:val="13"/>
        </w:numPr>
        <w:ind w:left="1134" w:hanging="425"/>
        <w:rPr>
          <w:lang w:eastAsia="es-CO"/>
        </w:rPr>
      </w:pPr>
      <w:r>
        <w:rPr>
          <w:lang w:eastAsia="es-CO"/>
        </w:rPr>
        <w:t>Manejo del estrés.</w:t>
      </w:r>
    </w:p>
    <w:p w14:paraId="532735B6" w14:textId="5CAB9EE4" w:rsidR="003B3DC1" w:rsidRDefault="003B3DC1" w:rsidP="00B92B79">
      <w:pPr>
        <w:pStyle w:val="ListParagraph"/>
        <w:numPr>
          <w:ilvl w:val="0"/>
          <w:numId w:val="13"/>
        </w:numPr>
        <w:ind w:left="1134" w:hanging="425"/>
        <w:rPr>
          <w:lang w:eastAsia="es-CO"/>
        </w:rPr>
      </w:pPr>
      <w:r>
        <w:rPr>
          <w:lang w:eastAsia="es-CO"/>
        </w:rPr>
        <w:t>Habilidades de comunicación.</w:t>
      </w:r>
    </w:p>
    <w:p w14:paraId="3EFB886A" w14:textId="00ECF9D4" w:rsidR="003B3DC1" w:rsidRDefault="003B3DC1" w:rsidP="00B92B79">
      <w:pPr>
        <w:pStyle w:val="ListParagraph"/>
        <w:numPr>
          <w:ilvl w:val="0"/>
          <w:numId w:val="13"/>
        </w:numPr>
        <w:ind w:left="1134" w:hanging="425"/>
        <w:rPr>
          <w:lang w:eastAsia="es-CO"/>
        </w:rPr>
      </w:pPr>
      <w:r>
        <w:rPr>
          <w:lang w:eastAsia="es-CO"/>
        </w:rPr>
        <w:t>Cultura de la empresa.</w:t>
      </w:r>
    </w:p>
    <w:p w14:paraId="1E38E075" w14:textId="0D39024D" w:rsidR="003B3DC1" w:rsidRDefault="003B3DC1" w:rsidP="00B92B79">
      <w:pPr>
        <w:pStyle w:val="ListParagraph"/>
        <w:numPr>
          <w:ilvl w:val="0"/>
          <w:numId w:val="13"/>
        </w:numPr>
        <w:ind w:left="1134" w:hanging="425"/>
        <w:rPr>
          <w:lang w:eastAsia="es-CO"/>
        </w:rPr>
      </w:pPr>
      <w:r>
        <w:rPr>
          <w:lang w:eastAsia="es-CO"/>
        </w:rPr>
        <w:t>Servicio al cliente.</w:t>
      </w:r>
    </w:p>
    <w:p w14:paraId="3B2E9998" w14:textId="77777777" w:rsidR="00BF7455" w:rsidRPr="00BF7455" w:rsidRDefault="00BF7455" w:rsidP="00BF7455">
      <w:pPr>
        <w:pStyle w:val="BodyTextIndent"/>
      </w:pPr>
      <w:r w:rsidRPr="00BF7455">
        <w:t>Las habilidades blandas permiten a los funcionarios de una oficina de turismo territorial interactuar eficazmente con los turistas. Estas incluyen la empatía, la capacidad para trabajar en equipo, la resolución de conflictos, la adaptabilidad y la comunicación asertiva.</w:t>
      </w:r>
    </w:p>
    <w:p w14:paraId="05C742F3" w14:textId="5E40440E" w:rsidR="00BF7455" w:rsidRDefault="00BF7455" w:rsidP="00BF7455">
      <w:r w:rsidRPr="00BF7455">
        <w:t>Según Goleman (1995), las habilidades blandas están estrechamente relacionadas con la inteligencia emocional, lo que permite a los empleados comprender y gestionar no solo sus propias emociones, sino también las de los turistas, creando un ambiente de servicio más amable y receptivo. En el contexto del turismo, estas habilidades son fundamentales para manejar situaciones de estrés o insatisfacción, así como para generar una experiencia positiva y memorable para el turista.</w:t>
      </w:r>
    </w:p>
    <w:p w14:paraId="627FB11D" w14:textId="44E8DEBA" w:rsidR="00BF7455" w:rsidRDefault="00BF7455" w:rsidP="00BF7455"/>
    <w:p w14:paraId="34B565B4" w14:textId="34D771AF" w:rsidR="002466E9" w:rsidRDefault="002466E9" w:rsidP="00BF7455"/>
    <w:p w14:paraId="408C336E" w14:textId="2981A423" w:rsidR="00BF7455" w:rsidRPr="00BF7455" w:rsidRDefault="00BF7455" w:rsidP="00ED5180">
      <w:pPr>
        <w:pStyle w:val="Heading1"/>
      </w:pPr>
      <w:bookmarkStart w:id="11" w:name="_Toc184027946"/>
      <w:r w:rsidRPr="00BF7455">
        <w:lastRenderedPageBreak/>
        <w:t>PQRSF</w:t>
      </w:r>
      <w:bookmarkEnd w:id="11"/>
    </w:p>
    <w:p w14:paraId="1E6AA096" w14:textId="77777777" w:rsidR="00413546" w:rsidRPr="00413546" w:rsidRDefault="00413546" w:rsidP="00CC3CB8">
      <w:pPr>
        <w:pStyle w:val="BodyTextIndent"/>
      </w:pPr>
      <w:r w:rsidRPr="00413546">
        <w:t>PQRSF es el acrónimo de Peticiones, Quejas, Reclamos, Sugerencias y Felicitaciones, un sistema ampliamente utilizado en organizaciones públicas y privadas para gestionar de manera estructurada la interacción con los usuarios o clientes en relación con la prestación de servicios. Este enfoque permite a las organizaciones recoger y analizar de manera sistemática las opiniones, solicitudes, quejas y otros tipos de comentarios de los usuarios, con el objetivo de identificar áreas de mejora y optimizar la calidad de los productos o servicios ofrecidos.</w:t>
      </w:r>
    </w:p>
    <w:p w14:paraId="2CB22FE9" w14:textId="256228BE" w:rsidR="00413546" w:rsidRPr="00413546" w:rsidRDefault="00413546" w:rsidP="00413546">
      <w:r w:rsidRPr="00413546">
        <w:t>La implementación de un sistema PQRSF bien gestionado no solo facilita una comunicación eficiente entre la organización y los usuarios, sino que también fomenta la transparencia, la confianza y la satisfacción del cliente. Este sistema proporciona a los usuarios un medio formal y accesible para expresar sus inquietudes y expectativas, lo cual permite a las organizaciones responder de manera oportuna y eficaz.</w:t>
      </w:r>
    </w:p>
    <w:p w14:paraId="41C1B77F" w14:textId="7700B407" w:rsidR="00413546" w:rsidRPr="00413546" w:rsidRDefault="00413546" w:rsidP="00413546">
      <w:r w:rsidRPr="00413546">
        <w:t>Además, las respuestas adecuadas a las peticiones y quejas pueden mejorar la imagen de la organización y fortalecer la relación con los clientes, mientras que las sugerencias y felicitaciones ofrecen valiosa retroalimentación sobre aspectos positivos y áreas de oportunidad. En resumen, el sistema PQRSF es una herramienta fundamental para la gestión de la calidad y la mejora continua, asegurando que los servicios o productos ofrecidos se ajusten mejor a las necesidades y expectativas de los usuarios.</w:t>
      </w:r>
    </w:p>
    <w:p w14:paraId="4B6ACEB7" w14:textId="77777777" w:rsidR="00413546" w:rsidRPr="00CC3CB8" w:rsidRDefault="00413546" w:rsidP="00EF518B">
      <w:pPr>
        <w:pStyle w:val="Heading2"/>
      </w:pPr>
      <w:bookmarkStart w:id="12" w:name="_Toc184027947"/>
      <w:r w:rsidRPr="00CC3CB8">
        <w:t>3.1 Solicitudes y requerimientos</w:t>
      </w:r>
      <w:bookmarkEnd w:id="12"/>
    </w:p>
    <w:p w14:paraId="5B890F6E" w14:textId="77777777" w:rsidR="00413546" w:rsidRPr="00CC3CB8" w:rsidRDefault="00413546" w:rsidP="00CC3CB8">
      <w:pPr>
        <w:pStyle w:val="BodyTextIndent"/>
      </w:pPr>
      <w:r w:rsidRPr="00CC3CB8">
        <w:t>Las solicitudes y requerimientos son peticiones formales de los usuarios que pueden estar relacionadas con la obtención de información, la solicitud de un servicio o el ejercicio de algún derecho. Las diferencias entre ambos son las siguientes:</w:t>
      </w:r>
    </w:p>
    <w:p w14:paraId="12432E11" w14:textId="77777777" w:rsidR="00413546" w:rsidRPr="00CC3CB8" w:rsidRDefault="00413546" w:rsidP="00B92B79">
      <w:pPr>
        <w:pStyle w:val="ListParagraph"/>
        <w:numPr>
          <w:ilvl w:val="0"/>
          <w:numId w:val="14"/>
        </w:numPr>
        <w:rPr>
          <w:b/>
          <w:bCs/>
        </w:rPr>
      </w:pPr>
      <w:r w:rsidRPr="00CC3CB8">
        <w:rPr>
          <w:b/>
          <w:bCs/>
        </w:rPr>
        <w:lastRenderedPageBreak/>
        <w:t>Solicitud</w:t>
      </w:r>
    </w:p>
    <w:p w14:paraId="74D8B82C" w14:textId="44414AC3" w:rsidR="00413546" w:rsidRPr="00CC3CB8" w:rsidRDefault="00413546" w:rsidP="00CC3CB8">
      <w:pPr>
        <w:pStyle w:val="ListParagraph"/>
        <w:ind w:left="1429" w:firstLine="0"/>
      </w:pPr>
      <w:r w:rsidRPr="00CC3CB8">
        <w:t>Un pedido formal que puede incluir la solicitud de información sobre el estado de un servicio, la petición de un nuevo servicio o la actualización de algún dato o condición.</w:t>
      </w:r>
    </w:p>
    <w:p w14:paraId="391E7103" w14:textId="77777777" w:rsidR="00413546" w:rsidRPr="00CC3CB8" w:rsidRDefault="00413546" w:rsidP="00B92B79">
      <w:pPr>
        <w:pStyle w:val="ListParagraph"/>
        <w:numPr>
          <w:ilvl w:val="0"/>
          <w:numId w:val="14"/>
        </w:numPr>
        <w:rPr>
          <w:b/>
          <w:bCs/>
        </w:rPr>
      </w:pPr>
      <w:r w:rsidRPr="00CC3CB8">
        <w:rPr>
          <w:b/>
          <w:bCs/>
        </w:rPr>
        <w:t>Requerimiento</w:t>
      </w:r>
    </w:p>
    <w:p w14:paraId="5FE251D6" w14:textId="77777777" w:rsidR="00413546" w:rsidRPr="00CC3CB8" w:rsidRDefault="00413546" w:rsidP="00CC3CB8">
      <w:pPr>
        <w:pStyle w:val="ListParagraph"/>
        <w:ind w:left="1429" w:firstLine="0"/>
      </w:pPr>
      <w:r w:rsidRPr="00CC3CB8">
        <w:t>Se refiere a una demanda específica que exige una acción por parte de la organización para cumplir con una obligación establecida o resolver un problema planteado por el usuario.</w:t>
      </w:r>
    </w:p>
    <w:p w14:paraId="265346A1" w14:textId="77777777" w:rsidR="00CC3CB8" w:rsidRPr="00CC3CB8" w:rsidRDefault="00CC3CB8" w:rsidP="00CC3CB8">
      <w:r w:rsidRPr="00CC3CB8">
        <w:t>En el contexto de PQRSF, las solicitudes y requerimientos son cruciales para garantizar respuestas claras y oportunas a los usuarios, lo cual mejora la percepción y satisfacción del cliente con la organización. Existen diferentes formatos para registrar las solicitudes, a continuación, se presenta un ejemplo:</w:t>
      </w:r>
    </w:p>
    <w:p w14:paraId="7107558B" w14:textId="41BB8413" w:rsidR="00413546" w:rsidRDefault="00CC3CB8" w:rsidP="008411B6">
      <w:pPr>
        <w:pStyle w:val="Tabla"/>
        <w:jc w:val="center"/>
        <w:rPr>
          <w:rFonts w:eastAsia="Times New Roman" w:cs="Times New Roman"/>
          <w:sz w:val="24"/>
          <w:lang w:eastAsia="es-CO"/>
        </w:rPr>
      </w:pPr>
      <w:r w:rsidRPr="00CC3CB8">
        <w:t>Ejemplo clasificación de PQRSF</w:t>
      </w:r>
    </w:p>
    <w:p w14:paraId="3160737A" w14:textId="27B22C12" w:rsidR="0010665D" w:rsidRPr="0010665D" w:rsidRDefault="0010665D" w:rsidP="0010665D">
      <w:pPr>
        <w:pStyle w:val="Header"/>
        <w:tabs>
          <w:tab w:val="clear" w:pos="4419"/>
          <w:tab w:val="clear" w:pos="8838"/>
        </w:tabs>
        <w:spacing w:before="160" w:after="120" w:line="360" w:lineRule="auto"/>
        <w:ind w:firstLine="0"/>
      </w:pPr>
      <w:r w:rsidRPr="0010665D">
        <w:t>CLASIFICACIÓN DE PQRSF</w:t>
      </w:r>
    </w:p>
    <w:tbl>
      <w:tblPr>
        <w:tblStyle w:val="SENA"/>
        <w:tblW w:w="10768" w:type="dxa"/>
        <w:tblLook w:val="04A0" w:firstRow="1" w:lastRow="0" w:firstColumn="1" w:lastColumn="0" w:noHBand="0" w:noVBand="1"/>
      </w:tblPr>
      <w:tblGrid>
        <w:gridCol w:w="773"/>
        <w:gridCol w:w="1616"/>
        <w:gridCol w:w="1267"/>
        <w:gridCol w:w="1530"/>
        <w:gridCol w:w="1382"/>
        <w:gridCol w:w="833"/>
        <w:gridCol w:w="1689"/>
        <w:gridCol w:w="1678"/>
      </w:tblGrid>
      <w:tr w:rsidR="0010665D" w:rsidRPr="0010665D" w14:paraId="3D46B5A7" w14:textId="77777777" w:rsidTr="0010665D">
        <w:trPr>
          <w:cnfStyle w:val="100000000000" w:firstRow="1" w:lastRow="0" w:firstColumn="0" w:lastColumn="0" w:oddVBand="0" w:evenVBand="0" w:oddHBand="0" w:evenHBand="0" w:firstRowFirstColumn="0" w:firstRowLastColumn="0" w:lastRowFirstColumn="0" w:lastRowLastColumn="0"/>
        </w:trPr>
        <w:tc>
          <w:tcPr>
            <w:tcW w:w="848" w:type="dxa"/>
            <w:hideMark/>
          </w:tcPr>
          <w:p w14:paraId="5C3ACC16" w14:textId="77777777" w:rsidR="0010665D" w:rsidRPr="0010665D" w:rsidRDefault="0010665D" w:rsidP="0010665D">
            <w:pPr>
              <w:pStyle w:val="Header"/>
              <w:tabs>
                <w:tab w:val="clear" w:pos="4419"/>
                <w:tab w:val="clear" w:pos="8838"/>
              </w:tabs>
              <w:spacing w:before="160" w:after="120" w:line="360" w:lineRule="auto"/>
              <w:ind w:firstLine="0"/>
              <w:rPr>
                <w:sz w:val="24"/>
                <w:szCs w:val="24"/>
              </w:rPr>
            </w:pPr>
            <w:r w:rsidRPr="0010665D">
              <w:rPr>
                <w:sz w:val="24"/>
                <w:szCs w:val="24"/>
              </w:rPr>
              <w:t>TIPO DE PQRS</w:t>
            </w:r>
          </w:p>
        </w:tc>
        <w:tc>
          <w:tcPr>
            <w:tcW w:w="1807" w:type="dxa"/>
            <w:hideMark/>
          </w:tcPr>
          <w:p w14:paraId="56B44DBE" w14:textId="77777777" w:rsidR="0010665D" w:rsidRPr="0010665D" w:rsidRDefault="0010665D" w:rsidP="0010665D">
            <w:pPr>
              <w:ind w:firstLine="0"/>
              <w:rPr>
                <w:sz w:val="24"/>
                <w:szCs w:val="24"/>
              </w:rPr>
            </w:pPr>
            <w:r w:rsidRPr="0010665D">
              <w:rPr>
                <w:sz w:val="24"/>
                <w:szCs w:val="24"/>
              </w:rPr>
              <w:t>CLASE DE DOCUMENTO</w:t>
            </w:r>
          </w:p>
        </w:tc>
        <w:tc>
          <w:tcPr>
            <w:tcW w:w="1411" w:type="dxa"/>
            <w:hideMark/>
          </w:tcPr>
          <w:p w14:paraId="5E17657D" w14:textId="77777777" w:rsidR="0010665D" w:rsidRPr="0010665D" w:rsidRDefault="0010665D" w:rsidP="0010665D">
            <w:pPr>
              <w:ind w:firstLine="0"/>
              <w:rPr>
                <w:sz w:val="24"/>
                <w:szCs w:val="24"/>
              </w:rPr>
            </w:pPr>
            <w:r w:rsidRPr="0010665D">
              <w:rPr>
                <w:sz w:val="24"/>
                <w:szCs w:val="24"/>
              </w:rPr>
              <w:t>FECHA DE REMISIÓN</w:t>
            </w:r>
          </w:p>
        </w:tc>
        <w:tc>
          <w:tcPr>
            <w:tcW w:w="1709" w:type="dxa"/>
            <w:hideMark/>
          </w:tcPr>
          <w:p w14:paraId="429D42BA" w14:textId="77777777" w:rsidR="0010665D" w:rsidRPr="0010665D" w:rsidRDefault="0010665D" w:rsidP="0010665D">
            <w:pPr>
              <w:ind w:firstLine="0"/>
              <w:rPr>
                <w:sz w:val="24"/>
                <w:szCs w:val="24"/>
              </w:rPr>
            </w:pPr>
            <w:r w:rsidRPr="0010665D">
              <w:rPr>
                <w:sz w:val="24"/>
                <w:szCs w:val="24"/>
              </w:rPr>
              <w:t>FECHA DE RADICACIÓN</w:t>
            </w:r>
          </w:p>
        </w:tc>
        <w:tc>
          <w:tcPr>
            <w:tcW w:w="1541" w:type="dxa"/>
            <w:hideMark/>
          </w:tcPr>
          <w:p w14:paraId="2615BD01" w14:textId="77777777" w:rsidR="0010665D" w:rsidRPr="0010665D" w:rsidRDefault="0010665D" w:rsidP="0010665D">
            <w:pPr>
              <w:ind w:firstLine="0"/>
              <w:rPr>
                <w:sz w:val="24"/>
                <w:szCs w:val="24"/>
              </w:rPr>
            </w:pPr>
            <w:r w:rsidRPr="0010665D">
              <w:rPr>
                <w:sz w:val="24"/>
                <w:szCs w:val="24"/>
              </w:rPr>
              <w:t>CANAL DE RECEPCIÓN</w:t>
            </w:r>
          </w:p>
        </w:tc>
        <w:tc>
          <w:tcPr>
            <w:tcW w:w="917" w:type="dxa"/>
            <w:hideMark/>
          </w:tcPr>
          <w:p w14:paraId="2B008444" w14:textId="77777777" w:rsidR="0010665D" w:rsidRPr="0010665D" w:rsidRDefault="0010665D" w:rsidP="0010665D">
            <w:pPr>
              <w:ind w:firstLine="0"/>
              <w:rPr>
                <w:sz w:val="24"/>
                <w:szCs w:val="24"/>
              </w:rPr>
            </w:pPr>
            <w:r w:rsidRPr="0010665D">
              <w:rPr>
                <w:sz w:val="24"/>
                <w:szCs w:val="24"/>
              </w:rPr>
              <w:t>FOLIO</w:t>
            </w:r>
          </w:p>
        </w:tc>
        <w:tc>
          <w:tcPr>
            <w:tcW w:w="1890" w:type="dxa"/>
            <w:hideMark/>
          </w:tcPr>
          <w:p w14:paraId="4DDEE152" w14:textId="77777777" w:rsidR="0010665D" w:rsidRPr="0010665D" w:rsidRDefault="0010665D" w:rsidP="0010665D">
            <w:pPr>
              <w:ind w:firstLine="0"/>
              <w:rPr>
                <w:sz w:val="24"/>
                <w:szCs w:val="24"/>
              </w:rPr>
            </w:pPr>
            <w:r w:rsidRPr="0010665D">
              <w:rPr>
                <w:sz w:val="24"/>
                <w:szCs w:val="24"/>
              </w:rPr>
              <w:t>DEPENDENCIA / RESPONSABLE</w:t>
            </w:r>
          </w:p>
        </w:tc>
        <w:tc>
          <w:tcPr>
            <w:tcW w:w="645" w:type="dxa"/>
            <w:hideMark/>
          </w:tcPr>
          <w:p w14:paraId="7A76DE9A" w14:textId="77777777" w:rsidR="0010665D" w:rsidRPr="0010665D" w:rsidRDefault="0010665D" w:rsidP="0010665D">
            <w:pPr>
              <w:ind w:firstLine="0"/>
              <w:rPr>
                <w:sz w:val="24"/>
                <w:szCs w:val="24"/>
              </w:rPr>
            </w:pPr>
            <w:r w:rsidRPr="0010665D">
              <w:rPr>
                <w:sz w:val="24"/>
                <w:szCs w:val="24"/>
              </w:rPr>
              <w:t>OBSERVACIÓN</w:t>
            </w:r>
          </w:p>
        </w:tc>
      </w:tr>
    </w:tbl>
    <w:p w14:paraId="1611C449" w14:textId="77777777" w:rsidR="00E3747C" w:rsidRPr="00E3747C" w:rsidRDefault="00E3747C" w:rsidP="004C161D">
      <w:pPr>
        <w:pStyle w:val="Heading2"/>
        <w:ind w:left="708" w:firstLine="1"/>
      </w:pPr>
      <w:r>
        <w:br/>
      </w:r>
      <w:bookmarkStart w:id="13" w:name="_Toc184027948"/>
      <w:r w:rsidRPr="00E3747C">
        <w:t>3.2 Trámite</w:t>
      </w:r>
      <w:bookmarkEnd w:id="13"/>
    </w:p>
    <w:p w14:paraId="56BBC830" w14:textId="77777777" w:rsidR="00E3747C" w:rsidRPr="00E3747C" w:rsidRDefault="00E3747C" w:rsidP="00E3747C">
      <w:pPr>
        <w:pStyle w:val="BodyTextIndent"/>
      </w:pPr>
      <w:r w:rsidRPr="00E3747C">
        <w:t>El trámite es el proceso que sigue una solicitud, queja, reclamo o sugerencia desde que es recibida hasta que se le da una respuesta o resolución. En el contexto de PQRSF, el trámite involucra varias etapas clave para asegurar una atención adecuada y eficiente:</w:t>
      </w:r>
    </w:p>
    <w:p w14:paraId="6BD0C0A4" w14:textId="77777777" w:rsidR="007D49E7" w:rsidRPr="007D49E7" w:rsidRDefault="007D49E7" w:rsidP="00B92B79">
      <w:pPr>
        <w:pStyle w:val="ListParagraph"/>
        <w:numPr>
          <w:ilvl w:val="0"/>
          <w:numId w:val="15"/>
        </w:numPr>
        <w:rPr>
          <w:b/>
          <w:bCs/>
        </w:rPr>
      </w:pPr>
      <w:r w:rsidRPr="007D49E7">
        <w:rPr>
          <w:b/>
          <w:bCs/>
        </w:rPr>
        <w:lastRenderedPageBreak/>
        <w:t>Recepción</w:t>
      </w:r>
    </w:p>
    <w:p w14:paraId="427B4877" w14:textId="2D7908A5" w:rsidR="007D49E7" w:rsidRPr="007D49E7" w:rsidRDefault="007D49E7" w:rsidP="007D49E7">
      <w:pPr>
        <w:pStyle w:val="ListParagraph"/>
        <w:ind w:left="1429" w:firstLine="0"/>
      </w:pPr>
      <w:r w:rsidRPr="007D49E7">
        <w:t>La organización recibe la solicitud, queja, reclamo o sugerencia de manera formal a través del canal correspondiente.</w:t>
      </w:r>
    </w:p>
    <w:p w14:paraId="4B282EA2" w14:textId="77777777" w:rsidR="007D49E7" w:rsidRPr="007D49E7" w:rsidRDefault="007D49E7" w:rsidP="00B92B79">
      <w:pPr>
        <w:pStyle w:val="ListParagraph"/>
        <w:numPr>
          <w:ilvl w:val="0"/>
          <w:numId w:val="15"/>
        </w:numPr>
        <w:rPr>
          <w:b/>
          <w:bCs/>
        </w:rPr>
      </w:pPr>
      <w:r w:rsidRPr="007D49E7">
        <w:rPr>
          <w:b/>
          <w:bCs/>
        </w:rPr>
        <w:t>Registro</w:t>
      </w:r>
    </w:p>
    <w:p w14:paraId="5F91E29A" w14:textId="6BD9144E" w:rsidR="007D49E7" w:rsidRPr="007D49E7" w:rsidRDefault="007D49E7" w:rsidP="007D49E7">
      <w:pPr>
        <w:pStyle w:val="ListParagraph"/>
        <w:ind w:left="1429" w:firstLine="0"/>
      </w:pPr>
      <w:r w:rsidRPr="007D49E7">
        <w:t>El caso se documenta en un sistema para su seguimiento y control, asegurando que quede debidamente registrado y no se pierda en el proceso.</w:t>
      </w:r>
    </w:p>
    <w:p w14:paraId="3310A2FE" w14:textId="77777777" w:rsidR="007D49E7" w:rsidRPr="007D49E7" w:rsidRDefault="007D49E7" w:rsidP="00B92B79">
      <w:pPr>
        <w:pStyle w:val="ListParagraph"/>
        <w:numPr>
          <w:ilvl w:val="0"/>
          <w:numId w:val="15"/>
        </w:numPr>
        <w:rPr>
          <w:b/>
          <w:bCs/>
        </w:rPr>
      </w:pPr>
      <w:r w:rsidRPr="007D49E7">
        <w:rPr>
          <w:b/>
          <w:bCs/>
        </w:rPr>
        <w:t>Evaluación</w:t>
      </w:r>
    </w:p>
    <w:p w14:paraId="2049C889" w14:textId="11965076" w:rsidR="007D49E7" w:rsidRPr="007D49E7" w:rsidRDefault="007D49E7" w:rsidP="007D49E7">
      <w:pPr>
        <w:pStyle w:val="ListParagraph"/>
        <w:ind w:left="1429" w:firstLine="0"/>
      </w:pPr>
      <w:r w:rsidRPr="007D49E7">
        <w:t>Se analiza el contenido y la naturaleza de la solicitud para determinar las acciones a seguir, la prioridad del caso y los recursos necesarios.</w:t>
      </w:r>
    </w:p>
    <w:p w14:paraId="30509272" w14:textId="77777777" w:rsidR="007D49E7" w:rsidRPr="007D49E7" w:rsidRDefault="007D49E7" w:rsidP="00B92B79">
      <w:pPr>
        <w:pStyle w:val="ListParagraph"/>
        <w:numPr>
          <w:ilvl w:val="0"/>
          <w:numId w:val="15"/>
        </w:numPr>
        <w:rPr>
          <w:b/>
          <w:bCs/>
        </w:rPr>
      </w:pPr>
      <w:r w:rsidRPr="007D49E7">
        <w:rPr>
          <w:b/>
          <w:bCs/>
        </w:rPr>
        <w:t>Respuesta</w:t>
      </w:r>
    </w:p>
    <w:p w14:paraId="1E0EFA01" w14:textId="20CCA104" w:rsidR="007D49E7" w:rsidRPr="007D49E7" w:rsidRDefault="007D49E7" w:rsidP="007D49E7">
      <w:pPr>
        <w:pStyle w:val="ListParagraph"/>
        <w:ind w:left="1429" w:firstLine="0"/>
      </w:pPr>
      <w:r w:rsidRPr="007D49E7">
        <w:t>Se comunica al cliente la resolución o información solicitada, dentro de los plazos establecidos por la normativa interna y de acuerdo con los estándares de calidad y servicio de la organización.</w:t>
      </w:r>
    </w:p>
    <w:p w14:paraId="24F31B32" w14:textId="13230AA2" w:rsidR="004A677C" w:rsidRPr="004A677C" w:rsidRDefault="004A677C" w:rsidP="004A677C">
      <w:pPr>
        <w:pStyle w:val="BodyTextIndent"/>
      </w:pPr>
      <w:r w:rsidRPr="004A677C">
        <w:t>El manejo adecuado de los trámites es esencial para garantizar que los usuarios obtengan respuestas efectivas y oportunas, cumpliendo con los plazos establecidos y manteniendo altos estándares de calidad en el servicio. Un proceso de trámite bien gestionado</w:t>
      </w:r>
      <w:r w:rsidR="00AD13F3">
        <w:t>,</w:t>
      </w:r>
      <w:r w:rsidRPr="004A677C">
        <w:t xml:space="preserve"> mejora la satisfacción del cliente y contribuye a la eficiencia organizacional.</w:t>
      </w:r>
    </w:p>
    <w:p w14:paraId="1D67109A" w14:textId="77777777" w:rsidR="004A677C" w:rsidRPr="004A677C" w:rsidRDefault="004A677C" w:rsidP="00EF518B">
      <w:pPr>
        <w:pStyle w:val="Heading2"/>
      </w:pPr>
      <w:bookmarkStart w:id="14" w:name="_Toc184027949"/>
      <w:r w:rsidRPr="004A677C">
        <w:t>3.3 Normativa en tratamiento de datos</w:t>
      </w:r>
      <w:bookmarkEnd w:id="14"/>
    </w:p>
    <w:p w14:paraId="15F4A9B5" w14:textId="2F173BFF" w:rsidR="004A677C" w:rsidRDefault="004A677C" w:rsidP="004A677C">
      <w:r w:rsidRPr="004A677C">
        <w:t>La normativa en tratamiento de datos regula cómo las organizaciones manejan los datos personales de los usuarios. En el contexto de las PQRSF, es fundamental que la organización cumpla con las leyes de protección de datos para garantizar la privacidad y seguridad de la información proporcionada por los usuarios.</w:t>
      </w:r>
    </w:p>
    <w:p w14:paraId="53B1ECF6" w14:textId="77777777" w:rsidR="00997801" w:rsidRPr="00997801" w:rsidRDefault="00997801" w:rsidP="00997801">
      <w:pPr>
        <w:pStyle w:val="BodyTextIndent"/>
      </w:pPr>
      <w:r w:rsidRPr="00997801">
        <w:lastRenderedPageBreak/>
        <w:t>En muchos países, la normativa está regulada por leyes como el Reglamento General de Protección de Datos (RGPD) en Europa o por leyes nacionales de protección de datos personales. Estas normativas establecen principios clave que las organizaciones deben seguir:</w:t>
      </w:r>
    </w:p>
    <w:p w14:paraId="6BDC6DBC" w14:textId="77777777" w:rsidR="00997801" w:rsidRPr="00997801" w:rsidRDefault="00997801" w:rsidP="00B92B79">
      <w:pPr>
        <w:pStyle w:val="ListParagraph"/>
        <w:numPr>
          <w:ilvl w:val="0"/>
          <w:numId w:val="16"/>
        </w:numPr>
        <w:rPr>
          <w:b/>
          <w:bCs/>
        </w:rPr>
      </w:pPr>
      <w:r w:rsidRPr="00997801">
        <w:rPr>
          <w:b/>
          <w:bCs/>
        </w:rPr>
        <w:t>Consentimiento</w:t>
      </w:r>
    </w:p>
    <w:p w14:paraId="41A93D67" w14:textId="21AB3F53" w:rsidR="00997801" w:rsidRPr="00997801" w:rsidRDefault="00997801" w:rsidP="00997801">
      <w:pPr>
        <w:pStyle w:val="ListParagraph"/>
        <w:ind w:left="1429" w:firstLine="0"/>
      </w:pPr>
      <w:r w:rsidRPr="00997801">
        <w:t>La organización debe obtener el consentimiento explícito de los usuarios para el tratamiento de sus datos personales, asegurando que la recolección y uso de información esté basada en la autorización del titular de los datos.</w:t>
      </w:r>
    </w:p>
    <w:p w14:paraId="7549D0D7" w14:textId="41A92666" w:rsidR="00997801" w:rsidRPr="00997801" w:rsidRDefault="00997801" w:rsidP="00B92B79">
      <w:pPr>
        <w:pStyle w:val="ListParagraph"/>
        <w:numPr>
          <w:ilvl w:val="0"/>
          <w:numId w:val="16"/>
        </w:numPr>
        <w:rPr>
          <w:b/>
          <w:bCs/>
        </w:rPr>
      </w:pPr>
      <w:r w:rsidRPr="00997801">
        <w:rPr>
          <w:b/>
          <w:bCs/>
        </w:rPr>
        <w:t>Finalidad</w:t>
      </w:r>
    </w:p>
    <w:p w14:paraId="1132E954" w14:textId="51558EC0" w:rsidR="00997801" w:rsidRPr="00997801" w:rsidRDefault="00997801" w:rsidP="00997801">
      <w:pPr>
        <w:pStyle w:val="ListParagraph"/>
        <w:ind w:left="1429" w:firstLine="0"/>
      </w:pPr>
      <w:r w:rsidRPr="00997801">
        <w:t>Los datos recolectados deben ser utilizados exclusivamente para los fines comunicados al usuario, tales como la resolución de una solicitud o reclamo, sin fines adicionales no informados.</w:t>
      </w:r>
    </w:p>
    <w:p w14:paraId="2BDDD0A0" w14:textId="40996783" w:rsidR="00997801" w:rsidRPr="00997801" w:rsidRDefault="00997801" w:rsidP="00B92B79">
      <w:pPr>
        <w:pStyle w:val="ListParagraph"/>
        <w:numPr>
          <w:ilvl w:val="0"/>
          <w:numId w:val="16"/>
        </w:numPr>
        <w:rPr>
          <w:b/>
          <w:bCs/>
        </w:rPr>
      </w:pPr>
      <w:r w:rsidRPr="00997801">
        <w:rPr>
          <w:b/>
          <w:bCs/>
        </w:rPr>
        <w:t>Transparencia</w:t>
      </w:r>
    </w:p>
    <w:p w14:paraId="5824DC63" w14:textId="02DE82BD" w:rsidR="00997801" w:rsidRPr="00997801" w:rsidRDefault="00997801" w:rsidP="00997801">
      <w:pPr>
        <w:pStyle w:val="ListParagraph"/>
        <w:ind w:left="1429" w:firstLine="0"/>
      </w:pPr>
      <w:r w:rsidRPr="00997801">
        <w:t>Las organizaciones deben ser claras sobre cómo se usan los datos personales, permitiendo a los usuarios acceder, rectificar o eliminar sus datos cuando lo deseen, conforme a los derechos que les otorgan las leyes de protección de datos.</w:t>
      </w:r>
    </w:p>
    <w:p w14:paraId="7799622A" w14:textId="77777777" w:rsidR="00997801" w:rsidRPr="00997801" w:rsidRDefault="00997801" w:rsidP="00B92B79">
      <w:pPr>
        <w:pStyle w:val="ListParagraph"/>
        <w:numPr>
          <w:ilvl w:val="0"/>
          <w:numId w:val="16"/>
        </w:numPr>
        <w:rPr>
          <w:b/>
          <w:bCs/>
        </w:rPr>
      </w:pPr>
      <w:r w:rsidRPr="00997801">
        <w:rPr>
          <w:b/>
          <w:bCs/>
        </w:rPr>
        <w:t>Seguridad</w:t>
      </w:r>
    </w:p>
    <w:p w14:paraId="2965645A" w14:textId="117D7EB7" w:rsidR="004A677C" w:rsidRPr="00997801" w:rsidRDefault="00997801" w:rsidP="00997801">
      <w:pPr>
        <w:pStyle w:val="ListParagraph"/>
        <w:ind w:left="1429" w:firstLine="0"/>
        <w:rPr>
          <w:rFonts w:ascii="Roboto" w:hAnsi="Roboto"/>
          <w:color w:val="12263F"/>
          <w:shd w:val="clear" w:color="auto" w:fill="FEEBCF"/>
        </w:rPr>
      </w:pPr>
      <w:r w:rsidRPr="00997801">
        <w:t>La información debe ser almacenada y procesada bajo altos estándares de seguridad, con medidas adecuadas para prevenir accesos no autorizados, pérdidas o violaciones de la privacidad de los usuarios</w:t>
      </w:r>
      <w:r w:rsidRPr="00997801">
        <w:rPr>
          <w:rFonts w:ascii="Roboto" w:hAnsi="Roboto"/>
          <w:color w:val="12263F"/>
          <w:shd w:val="clear" w:color="auto" w:fill="FEEBCF"/>
        </w:rPr>
        <w:t>.</w:t>
      </w:r>
    </w:p>
    <w:p w14:paraId="1672FB3D" w14:textId="7477B742" w:rsidR="00997801" w:rsidRDefault="00997801" w:rsidP="00155C91">
      <w:pPr>
        <w:pStyle w:val="BodyTextIndent"/>
      </w:pPr>
      <w:r w:rsidRPr="00997801">
        <w:t xml:space="preserve">Es crucial que cualquier proceso de solicitud, queja o reclamación respete estos principios, lo que no solo garantiza el cumplimiento legal, sino también la confianza de </w:t>
      </w:r>
      <w:r w:rsidRPr="00997801">
        <w:lastRenderedPageBreak/>
        <w:t>los usuarios en el sistema de PQRSF, contribuyendo a una gestión transparente y responsable de sus datos personales.</w:t>
      </w:r>
    </w:p>
    <w:p w14:paraId="2FBE4C99" w14:textId="328D5988" w:rsidR="00155C91" w:rsidRDefault="00155C91" w:rsidP="00997801"/>
    <w:p w14:paraId="66363DE1" w14:textId="38154008" w:rsidR="00155C91" w:rsidRPr="00155C91" w:rsidRDefault="00155C91" w:rsidP="000D595A">
      <w:pPr>
        <w:pStyle w:val="Heading1"/>
      </w:pPr>
      <w:bookmarkStart w:id="15" w:name="_Toc184027950"/>
      <w:r w:rsidRPr="00155C91">
        <w:t>Ética del servicio</w:t>
      </w:r>
      <w:bookmarkEnd w:id="15"/>
    </w:p>
    <w:p w14:paraId="090E4F71" w14:textId="77777777" w:rsidR="00F401F5" w:rsidRPr="00F401F5" w:rsidRDefault="00F401F5" w:rsidP="00F401F5">
      <w:pPr>
        <w:pStyle w:val="BodyTextIndent"/>
      </w:pPr>
      <w:r w:rsidRPr="00F401F5">
        <w:t>La ética del servicio hace referencia al conjunto de principios y valores que deben guiar el comportamiento y las decisiones de aquellos que prestan servicios a los demás, particularmente en el ámbito empresarial y profesional. Según Adela Cortina, la ética es un "saber de lo práctico" que se ocupa de las acciones humanas que pueden ser de otra manera, y está orientada a la acción moral, entendida como aquella que debe ser realizada por la bondad intrínseca de la acción misma (Cortina, 2000). La ética, entonces, no solo trata de lo que es, sino también de lo que debe ser, y se expresa a través de juicios morales que orientan el comportamiento hacia el bien.</w:t>
      </w:r>
    </w:p>
    <w:p w14:paraId="77B6B6C4" w14:textId="6CB12E4F" w:rsidR="00F401F5" w:rsidRDefault="00F401F5" w:rsidP="00F401F5">
      <w:pPr>
        <w:rPr>
          <w:lang w:eastAsia="es-CO"/>
        </w:rPr>
      </w:pPr>
      <w:r w:rsidRPr="00F401F5">
        <w:t>En el ámbito del servicio al cliente, especialmente en el sector turístico, la ética del servicio implica actuar con integridad, respeto, transparencia y responsabilidad. Los prestadores de servicios deben generar confianza, garantizar un trato justo y cumplir con los compromisos adquiridos, más allá de simplemente seguir las normativas. El trato humano y considerado es esencial para asegurar una experiencia positiva para el usuario, promoviendo una relación de confianza y satisfacción que trasciende la mera transacción comercial</w:t>
      </w:r>
      <w:r w:rsidRPr="00F401F5">
        <w:rPr>
          <w:lang w:eastAsia="es-CO"/>
        </w:rPr>
        <w:t>.</w:t>
      </w:r>
    </w:p>
    <w:p w14:paraId="644A72AD" w14:textId="212DE841" w:rsidR="00F401F5" w:rsidRDefault="003E5349" w:rsidP="003E5349">
      <w:pPr>
        <w:pStyle w:val="BodyTextIndent"/>
      </w:pPr>
      <w:r w:rsidRPr="003E5349">
        <w:t>En este sentido, la ética del servicio no solo se enfoca en la satisfacción inmediata de las necesidades del cliente, sino también en la creación de un ambiente de servicio que valore y respete a cada persona de manera integral, promoviendo la equidad y el bienestar.</w:t>
      </w:r>
    </w:p>
    <w:p w14:paraId="7E9E51A9" w14:textId="6A690AE3" w:rsidR="00761280" w:rsidRPr="00761280" w:rsidRDefault="00761280" w:rsidP="00EF518B">
      <w:pPr>
        <w:pStyle w:val="Heading2"/>
      </w:pPr>
      <w:bookmarkStart w:id="16" w:name="_Toc184027951"/>
      <w:r w:rsidRPr="00761280">
        <w:lastRenderedPageBreak/>
        <w:t>4.1 Generalidades</w:t>
      </w:r>
      <w:bookmarkEnd w:id="16"/>
    </w:p>
    <w:p w14:paraId="1AAFB6C9" w14:textId="77777777" w:rsidR="00761280" w:rsidRPr="00761280" w:rsidRDefault="00761280" w:rsidP="00761280">
      <w:r w:rsidRPr="00761280">
        <w:t>Las generalidades de la ética del servicio comprenden los principios esenciales que deben orientar cada interacción entre una organización y sus clientes o visitantes. Estos principios son universales, aplicables a todas las industrias y sectores, aunque adquieren una relevancia particular en áreas como el turismo, donde la interacción directa con las personas es clave para la experiencia del cliente.</w:t>
      </w:r>
    </w:p>
    <w:p w14:paraId="6203F032" w14:textId="34FDF84C" w:rsidR="00761280" w:rsidRPr="00170EAF" w:rsidRDefault="00761280" w:rsidP="00761280">
      <w:pPr>
        <w:rPr>
          <w:b/>
          <w:bCs/>
        </w:rPr>
      </w:pPr>
      <w:r w:rsidRPr="00761280">
        <w:t xml:space="preserve">Los </w:t>
      </w:r>
      <w:r w:rsidRPr="00E041C8">
        <w:t>aspectos fundamentales incluyen:</w:t>
      </w:r>
    </w:p>
    <w:p w14:paraId="0AB564DD" w14:textId="77777777" w:rsidR="00170EAF" w:rsidRPr="00170EAF" w:rsidRDefault="00170EAF" w:rsidP="00B92B79">
      <w:pPr>
        <w:pStyle w:val="ListParagraph"/>
        <w:numPr>
          <w:ilvl w:val="0"/>
          <w:numId w:val="17"/>
        </w:numPr>
        <w:rPr>
          <w:b/>
          <w:bCs/>
        </w:rPr>
      </w:pPr>
      <w:r w:rsidRPr="00170EAF">
        <w:rPr>
          <w:b/>
          <w:bCs/>
        </w:rPr>
        <w:t>Respeto</w:t>
      </w:r>
    </w:p>
    <w:p w14:paraId="6BEB2301" w14:textId="768DF83D" w:rsidR="00170EAF" w:rsidRPr="00170EAF" w:rsidRDefault="00170EAF" w:rsidP="00170EAF">
      <w:pPr>
        <w:pStyle w:val="ListParagraph"/>
        <w:ind w:left="1429" w:firstLine="0"/>
      </w:pPr>
      <w:r w:rsidRPr="00170EAF">
        <w:t>Tratar a todos los clientes con cortesía, dignidad y sin discriminación, reconociendo su individualidad y necesidades.</w:t>
      </w:r>
    </w:p>
    <w:p w14:paraId="2E5160DF" w14:textId="77777777" w:rsidR="00170EAF" w:rsidRPr="00170EAF" w:rsidRDefault="00170EAF" w:rsidP="00B92B79">
      <w:pPr>
        <w:pStyle w:val="ListParagraph"/>
        <w:numPr>
          <w:ilvl w:val="0"/>
          <w:numId w:val="17"/>
        </w:numPr>
        <w:rPr>
          <w:b/>
          <w:bCs/>
        </w:rPr>
      </w:pPr>
      <w:r w:rsidRPr="00170EAF">
        <w:rPr>
          <w:b/>
          <w:bCs/>
        </w:rPr>
        <w:t>Responsabilidad</w:t>
      </w:r>
    </w:p>
    <w:p w14:paraId="02FE0D1A" w14:textId="5CB9C423" w:rsidR="00170EAF" w:rsidRPr="00170EAF" w:rsidRDefault="00170EAF" w:rsidP="00170EAF">
      <w:pPr>
        <w:pStyle w:val="ListParagraph"/>
        <w:ind w:left="1429" w:firstLine="0"/>
      </w:pPr>
      <w:r w:rsidRPr="00170EAF">
        <w:t>Cumplir con los compromisos adquiridos, garantizando la entrega del servicio prometido y atendiendo cualquier solicitud o queja de manera eficaz.</w:t>
      </w:r>
    </w:p>
    <w:p w14:paraId="0BD9D97A" w14:textId="77777777" w:rsidR="00170EAF" w:rsidRPr="00170EAF" w:rsidRDefault="00170EAF" w:rsidP="00B92B79">
      <w:pPr>
        <w:pStyle w:val="ListParagraph"/>
        <w:numPr>
          <w:ilvl w:val="0"/>
          <w:numId w:val="17"/>
        </w:numPr>
        <w:rPr>
          <w:b/>
          <w:bCs/>
        </w:rPr>
      </w:pPr>
      <w:r w:rsidRPr="00170EAF">
        <w:rPr>
          <w:b/>
          <w:bCs/>
        </w:rPr>
        <w:t>Transparencia</w:t>
      </w:r>
    </w:p>
    <w:p w14:paraId="3F78E4A7" w14:textId="77777777" w:rsidR="00170EAF" w:rsidRPr="00170EAF" w:rsidRDefault="00170EAF" w:rsidP="00170EAF">
      <w:pPr>
        <w:pStyle w:val="ListParagraph"/>
        <w:ind w:left="1429" w:firstLine="0"/>
      </w:pPr>
      <w:r w:rsidRPr="00170EAF">
        <w:t>Informar de manera clara y honesta sobre todos los aspectos del servicio, como tarifas, políticas de cancelación y cualquier otra condición relevante.</w:t>
      </w:r>
    </w:p>
    <w:p w14:paraId="0F08A04F" w14:textId="77777777" w:rsidR="00170EAF" w:rsidRPr="00170EAF" w:rsidRDefault="00170EAF" w:rsidP="00B92B79">
      <w:pPr>
        <w:pStyle w:val="ListParagraph"/>
        <w:numPr>
          <w:ilvl w:val="0"/>
          <w:numId w:val="17"/>
        </w:numPr>
        <w:rPr>
          <w:b/>
          <w:bCs/>
        </w:rPr>
      </w:pPr>
      <w:r w:rsidRPr="00170EAF">
        <w:rPr>
          <w:b/>
          <w:bCs/>
        </w:rPr>
        <w:t>Equidad</w:t>
      </w:r>
    </w:p>
    <w:p w14:paraId="58FAC0CD" w14:textId="4531DE02" w:rsidR="00170EAF" w:rsidRDefault="00170EAF" w:rsidP="00170EAF">
      <w:pPr>
        <w:pStyle w:val="ListParagraph"/>
        <w:ind w:left="1429" w:firstLine="0"/>
      </w:pPr>
      <w:r w:rsidRPr="00170EAF">
        <w:t>Asegurar un trato justo para todos los clientes, independientemente de su origen, nivel económico o preferencias, evitando sesgos o favoritismos.</w:t>
      </w:r>
    </w:p>
    <w:p w14:paraId="09F084A5" w14:textId="77777777" w:rsidR="00170EAF" w:rsidRPr="00170EAF" w:rsidRDefault="00170EAF" w:rsidP="00B92B79">
      <w:pPr>
        <w:pStyle w:val="ListParagraph"/>
        <w:numPr>
          <w:ilvl w:val="0"/>
          <w:numId w:val="17"/>
        </w:numPr>
        <w:rPr>
          <w:b/>
          <w:bCs/>
        </w:rPr>
      </w:pPr>
      <w:r w:rsidRPr="00170EAF">
        <w:rPr>
          <w:b/>
          <w:bCs/>
        </w:rPr>
        <w:t>Confidencialidad</w:t>
      </w:r>
    </w:p>
    <w:p w14:paraId="6B1D53EE" w14:textId="77777777" w:rsidR="00170EAF" w:rsidRPr="00170EAF" w:rsidRDefault="00170EAF" w:rsidP="00170EAF">
      <w:pPr>
        <w:pStyle w:val="ListParagraph"/>
        <w:ind w:left="1429" w:firstLine="0"/>
      </w:pPr>
      <w:r w:rsidRPr="00170EAF">
        <w:t>Respetar la privacidad de los clientes, protegiendo su información personal de acuerdo con las normativas de protección de datos vigentes.</w:t>
      </w:r>
    </w:p>
    <w:p w14:paraId="17F74870" w14:textId="77777777" w:rsidR="004526CA" w:rsidRPr="004526CA" w:rsidRDefault="004526CA" w:rsidP="004526CA">
      <w:pPr>
        <w:pStyle w:val="BodyTextIndent"/>
      </w:pPr>
      <w:r w:rsidRPr="004526CA">
        <w:lastRenderedPageBreak/>
        <w:t>Estos principios son la base sobre la cual se toman las decisiones y se realizan las acciones dentro del servicio, garantizando que el comportamiento organizacional esté alineado con altos estándares éticos y morales, y asegurando una relación de confianza con los clientes.</w:t>
      </w:r>
    </w:p>
    <w:p w14:paraId="04A2BF4B" w14:textId="77777777" w:rsidR="004526CA" w:rsidRPr="004526CA" w:rsidRDefault="004526CA" w:rsidP="00EF518B">
      <w:pPr>
        <w:pStyle w:val="Heading2"/>
      </w:pPr>
      <w:bookmarkStart w:id="17" w:name="_Toc184027952"/>
      <w:r w:rsidRPr="004526CA">
        <w:t>4.2 Manual</w:t>
      </w:r>
      <w:bookmarkEnd w:id="17"/>
    </w:p>
    <w:p w14:paraId="7291421C" w14:textId="77777777" w:rsidR="004526CA" w:rsidRPr="004526CA" w:rsidRDefault="004526CA" w:rsidP="004526CA">
      <w:r w:rsidRPr="004526CA">
        <w:t>Un manual de ética del servicio es un documento que recopila los principios, políticas y directrices que los empleados deben seguir en sus interacciones con los clientes y otros grupos de interés. Este manual actúa como una guía para orientar el comportamiento de los empleados y asegurar que se mantenga un estándar ético uniforme en la prestación de servicios.</w:t>
      </w:r>
    </w:p>
    <w:p w14:paraId="49A23045" w14:textId="569D93D7" w:rsidR="004526CA" w:rsidRDefault="004526CA" w:rsidP="004526CA">
      <w:r w:rsidRPr="004526CA">
        <w:t>Algunos de los contenidos típicos de un manual de ética del servicio incluyen:</w:t>
      </w:r>
    </w:p>
    <w:p w14:paraId="43102950" w14:textId="77777777" w:rsidR="005F3966" w:rsidRPr="005F3966" w:rsidRDefault="005F3966" w:rsidP="00B92B79">
      <w:pPr>
        <w:pStyle w:val="ListParagraph"/>
        <w:numPr>
          <w:ilvl w:val="0"/>
          <w:numId w:val="18"/>
        </w:numPr>
        <w:rPr>
          <w:b/>
          <w:bCs/>
        </w:rPr>
      </w:pPr>
      <w:r w:rsidRPr="005F3966">
        <w:rPr>
          <w:b/>
          <w:bCs/>
        </w:rPr>
        <w:t>Código de conducta</w:t>
      </w:r>
    </w:p>
    <w:p w14:paraId="5E0DCB2F" w14:textId="25113117" w:rsidR="005F3966" w:rsidRPr="005F3966" w:rsidRDefault="005F3966" w:rsidP="005F3966">
      <w:pPr>
        <w:pStyle w:val="ListParagraph"/>
        <w:ind w:left="1429" w:firstLine="0"/>
      </w:pPr>
      <w:r w:rsidRPr="005F3966">
        <w:t>Define las conductas aceptables e inaceptables en las relaciones con los clientes, proporcionando un marco claro de comportamiento ético.</w:t>
      </w:r>
    </w:p>
    <w:p w14:paraId="29E96939" w14:textId="163EAD74" w:rsidR="005F3966" w:rsidRPr="005F3966" w:rsidRDefault="005F3966" w:rsidP="00B92B79">
      <w:pPr>
        <w:pStyle w:val="ListParagraph"/>
        <w:numPr>
          <w:ilvl w:val="0"/>
          <w:numId w:val="18"/>
        </w:numPr>
        <w:rPr>
          <w:b/>
          <w:bCs/>
        </w:rPr>
      </w:pPr>
      <w:r w:rsidRPr="005F3966">
        <w:rPr>
          <w:b/>
          <w:bCs/>
        </w:rPr>
        <w:t>Normas de comportamiento</w:t>
      </w:r>
    </w:p>
    <w:p w14:paraId="7A7677EF" w14:textId="7B150356" w:rsidR="005F3966" w:rsidRDefault="005F3966" w:rsidP="005F3966">
      <w:pPr>
        <w:pStyle w:val="ListParagraph"/>
        <w:ind w:left="1429" w:firstLine="0"/>
      </w:pPr>
      <w:r w:rsidRPr="005F3966">
        <w:t>Establece cómo deben actuar los empleados ante diversas situaciones, como la resolución de conflictos, manejo de quejas y atención a clientes en situaciones difíciles.</w:t>
      </w:r>
    </w:p>
    <w:p w14:paraId="05FBE496" w14:textId="77777777" w:rsidR="005F3966" w:rsidRPr="005F3966" w:rsidRDefault="005F3966" w:rsidP="00B92B79">
      <w:pPr>
        <w:pStyle w:val="ListParagraph"/>
        <w:numPr>
          <w:ilvl w:val="0"/>
          <w:numId w:val="18"/>
        </w:numPr>
        <w:rPr>
          <w:b/>
          <w:bCs/>
        </w:rPr>
      </w:pPr>
      <w:r w:rsidRPr="005F3966">
        <w:rPr>
          <w:b/>
          <w:bCs/>
        </w:rPr>
        <w:t>Políticas de atención</w:t>
      </w:r>
    </w:p>
    <w:p w14:paraId="2B7D01F8" w14:textId="136002FF" w:rsidR="005F3966" w:rsidRDefault="005F3966" w:rsidP="005F3966">
      <w:pPr>
        <w:pStyle w:val="ListParagraph"/>
        <w:ind w:left="1429" w:firstLine="0"/>
      </w:pPr>
      <w:r w:rsidRPr="005F3966">
        <w:t>Proporciona lineamientos para asegurar que el trato con los clientes sea consistente, ético y satisfactorio, favoreciendo una experiencia positiva para los usuarios.</w:t>
      </w:r>
    </w:p>
    <w:p w14:paraId="655FBE30" w14:textId="25101134" w:rsidR="00740843" w:rsidRDefault="00740843" w:rsidP="005F3966">
      <w:pPr>
        <w:pStyle w:val="ListParagraph"/>
        <w:ind w:left="1429" w:firstLine="0"/>
      </w:pPr>
    </w:p>
    <w:p w14:paraId="7470C297" w14:textId="77777777" w:rsidR="00740843" w:rsidRPr="005F3966" w:rsidRDefault="00740843" w:rsidP="005F3966">
      <w:pPr>
        <w:pStyle w:val="ListParagraph"/>
        <w:ind w:left="1429" w:firstLine="0"/>
      </w:pPr>
    </w:p>
    <w:p w14:paraId="03967366" w14:textId="77777777" w:rsidR="005F3966" w:rsidRPr="005F3966" w:rsidRDefault="005F3966" w:rsidP="00B92B79">
      <w:pPr>
        <w:pStyle w:val="ListParagraph"/>
        <w:numPr>
          <w:ilvl w:val="0"/>
          <w:numId w:val="18"/>
        </w:numPr>
        <w:rPr>
          <w:b/>
          <w:bCs/>
        </w:rPr>
      </w:pPr>
      <w:r w:rsidRPr="005F3966">
        <w:rPr>
          <w:b/>
          <w:bCs/>
        </w:rPr>
        <w:lastRenderedPageBreak/>
        <w:t>Procedimientos en caso de violaciones éticas</w:t>
      </w:r>
    </w:p>
    <w:p w14:paraId="3948EC8B" w14:textId="65AA0E1D" w:rsidR="005F3966" w:rsidRDefault="005F3966" w:rsidP="009314E9">
      <w:pPr>
        <w:pStyle w:val="ListParagraph"/>
        <w:ind w:left="1429" w:firstLine="0"/>
      </w:pPr>
      <w:r w:rsidRPr="005F3966">
        <w:t>Expone cómo manejar incidentes en los que se hayan vulnerado los principios éticos, detallando los pasos para investigar y resolver los casos de manera justa y transparente.</w:t>
      </w:r>
    </w:p>
    <w:p w14:paraId="1CD021F2" w14:textId="77777777" w:rsidR="0038784E" w:rsidRPr="0038784E" w:rsidRDefault="0038784E" w:rsidP="0038784E">
      <w:r w:rsidRPr="0038784E">
        <w:t>Un manual de ética del servicio es fundamental para reforzar la cultura ética en una organización y garantizar que las acciones de todos los empleados reflejen los valores y principios de la empresa, promoviendo un ambiente de confianza y responsabilidad en el trato con los clientes.</w:t>
      </w:r>
    </w:p>
    <w:p w14:paraId="77B306F8" w14:textId="77777777" w:rsidR="0038784E" w:rsidRPr="0038784E" w:rsidRDefault="0038784E" w:rsidP="00EF518B">
      <w:pPr>
        <w:pStyle w:val="Heading2"/>
      </w:pPr>
      <w:bookmarkStart w:id="18" w:name="_Toc184027953"/>
      <w:r w:rsidRPr="0038784E">
        <w:t>4.3 Código y cartas del turismo</w:t>
      </w:r>
      <w:bookmarkEnd w:id="18"/>
    </w:p>
    <w:p w14:paraId="2A1F51EE" w14:textId="54D6EAA6" w:rsidR="0038784E" w:rsidRDefault="0038784E" w:rsidP="0038784E">
      <w:r w:rsidRPr="0038784E">
        <w:t>El código ético del turismo y las cartas del turismo son instrumentos internacionales diseñados para fomentar un turismo responsable y ético, que respete a las comunidades locales, el medio ambiente y los derechos de los turistas. Uno de los más destacados es el Código Ético Mundial para el Turismo, promovido por la Organización Mundial del Turismo (OMT).</w:t>
      </w:r>
    </w:p>
    <w:p w14:paraId="3DCBC173" w14:textId="77777777" w:rsidR="004B3F7F" w:rsidRPr="004B3F7F" w:rsidRDefault="004B3F7F" w:rsidP="004B3F7F">
      <w:pPr>
        <w:pStyle w:val="Heading8"/>
      </w:pPr>
      <w:r w:rsidRPr="004B3F7F">
        <w:t>Código ético mundial para el turismo</w:t>
      </w:r>
    </w:p>
    <w:p w14:paraId="4CC923EE" w14:textId="77777777" w:rsidR="004B3F7F" w:rsidRDefault="004B3F7F" w:rsidP="004B3F7F">
      <w:pPr>
        <w:pStyle w:val="BodyTextIndent"/>
        <w:rPr>
          <w:sz w:val="24"/>
          <w:szCs w:val="24"/>
        </w:rPr>
      </w:pPr>
      <w:r w:rsidRPr="004B3F7F">
        <w:t>Este documento establece principios que impulsan un turismo sostenible, responsable y accesible para todos, basado en valores como el respeto mutuo, la equidad, la sostenibilidad ambiental y el desarrollo económico responsable. Entre los puntos clave se incluyen</w:t>
      </w:r>
      <w:r>
        <w:t>:</w:t>
      </w:r>
    </w:p>
    <w:p w14:paraId="1624DE5D" w14:textId="12B98F56" w:rsidR="004B3F7F" w:rsidRPr="004B3F7F" w:rsidRDefault="004B3F7F" w:rsidP="00B92B79">
      <w:pPr>
        <w:pStyle w:val="ListParagraph"/>
        <w:numPr>
          <w:ilvl w:val="0"/>
          <w:numId w:val="19"/>
        </w:numPr>
        <w:rPr>
          <w:b/>
          <w:bCs/>
        </w:rPr>
      </w:pPr>
      <w:r w:rsidRPr="004B3F7F">
        <w:rPr>
          <w:b/>
          <w:bCs/>
        </w:rPr>
        <w:t>Respeto por los derechos humanos</w:t>
      </w:r>
    </w:p>
    <w:p w14:paraId="1F7340F2" w14:textId="15A8E62D" w:rsidR="004B3F7F" w:rsidRDefault="004B3F7F" w:rsidP="004B3F7F">
      <w:r w:rsidRPr="004B3F7F">
        <w:t>Asegurar que el turismo no vulnera los derechos humanos, laborales o culturales de las comunidades locales.</w:t>
      </w:r>
    </w:p>
    <w:p w14:paraId="356F44AE" w14:textId="714768EA" w:rsidR="004B3F7F" w:rsidRPr="004B3F7F" w:rsidRDefault="004B3F7F" w:rsidP="00B92B79">
      <w:pPr>
        <w:pStyle w:val="ListParagraph"/>
        <w:numPr>
          <w:ilvl w:val="0"/>
          <w:numId w:val="19"/>
        </w:numPr>
        <w:rPr>
          <w:b/>
          <w:bCs/>
        </w:rPr>
      </w:pPr>
      <w:r w:rsidRPr="004B3F7F">
        <w:rPr>
          <w:b/>
          <w:bCs/>
        </w:rPr>
        <w:lastRenderedPageBreak/>
        <w:t>Protección del medio ambiente</w:t>
      </w:r>
    </w:p>
    <w:p w14:paraId="08AA89E7" w14:textId="77777777" w:rsidR="004B3F7F" w:rsidRPr="004B3F7F" w:rsidRDefault="004B3F7F" w:rsidP="004B3F7F">
      <w:r w:rsidRPr="004B3F7F">
        <w:t>Promover prácticas turísticas que minimicen el impacto ambiental, como el manejo adecuado de residuos y el uso sostenible de los recursos naturales.</w:t>
      </w:r>
    </w:p>
    <w:p w14:paraId="366A9B85" w14:textId="7790C1CA" w:rsidR="004B3F7F" w:rsidRPr="004B3F7F" w:rsidRDefault="004B3F7F" w:rsidP="00B92B79">
      <w:pPr>
        <w:pStyle w:val="ListParagraph"/>
        <w:numPr>
          <w:ilvl w:val="0"/>
          <w:numId w:val="19"/>
        </w:numPr>
        <w:rPr>
          <w:b/>
          <w:bCs/>
        </w:rPr>
      </w:pPr>
      <w:r w:rsidRPr="004B3F7F">
        <w:rPr>
          <w:b/>
          <w:bCs/>
        </w:rPr>
        <w:t>Beneficios compartidos</w:t>
      </w:r>
    </w:p>
    <w:p w14:paraId="32DD1DE6" w14:textId="2FE41C28" w:rsidR="004B3F7F" w:rsidRPr="004B3F7F" w:rsidRDefault="004B3F7F" w:rsidP="00AD13F3">
      <w:pPr>
        <w:pStyle w:val="BodyTextIndent"/>
      </w:pPr>
      <w:r w:rsidRPr="004B3F7F">
        <w:t>Fomentar que las comunidades locales obtengan beneficios económicos y sociales justos del turismo</w:t>
      </w:r>
      <w:r w:rsidR="006A7C92">
        <w:t>.</w:t>
      </w:r>
    </w:p>
    <w:p w14:paraId="0E34AB5A" w14:textId="1DFB05FB" w:rsidR="004B3F7F" w:rsidRPr="004B3F7F" w:rsidRDefault="004B3F7F" w:rsidP="00B92B79">
      <w:pPr>
        <w:pStyle w:val="ListParagraph"/>
        <w:numPr>
          <w:ilvl w:val="0"/>
          <w:numId w:val="19"/>
        </w:numPr>
        <w:rPr>
          <w:b/>
          <w:bCs/>
        </w:rPr>
      </w:pPr>
      <w:r w:rsidRPr="004B3F7F">
        <w:rPr>
          <w:b/>
          <w:bCs/>
        </w:rPr>
        <w:t>Accesibilidad</w:t>
      </w:r>
    </w:p>
    <w:p w14:paraId="159E4A87" w14:textId="77777777" w:rsidR="004B3F7F" w:rsidRPr="004B3F7F" w:rsidRDefault="004B3F7F" w:rsidP="004B3F7F">
      <w:r w:rsidRPr="004B3F7F">
        <w:t>Promover un turismo accesible para personas con discapacidades y otros grupos marginados.</w:t>
      </w:r>
    </w:p>
    <w:p w14:paraId="03DB5966" w14:textId="672DA402" w:rsidR="004B3F7F" w:rsidRPr="004B3F7F" w:rsidRDefault="004B3F7F" w:rsidP="00B92B79">
      <w:pPr>
        <w:pStyle w:val="ListParagraph"/>
        <w:numPr>
          <w:ilvl w:val="0"/>
          <w:numId w:val="19"/>
        </w:numPr>
        <w:rPr>
          <w:b/>
          <w:bCs/>
        </w:rPr>
      </w:pPr>
      <w:r w:rsidRPr="004B3F7F">
        <w:rPr>
          <w:b/>
          <w:bCs/>
        </w:rPr>
        <w:t>Cartas del turismo</w:t>
      </w:r>
    </w:p>
    <w:p w14:paraId="110152F5" w14:textId="77777777" w:rsidR="004B3F7F" w:rsidRPr="004B3F7F" w:rsidRDefault="004B3F7F" w:rsidP="004B3F7F">
      <w:r w:rsidRPr="004B3F7F">
        <w:t>Son documentos internacionales o regionales que, al igual que los códigos, buscan guiar el desarrollo del turismo de manera sostenible y responsable. Un ejemplo de ello es la Carta Mundial del Turismo Sostenible, que promueve un equilibrio entre el crecimiento económico y la protección del medio ambiente y las culturas locales.</w:t>
      </w:r>
    </w:p>
    <w:p w14:paraId="7AD83D9E" w14:textId="77777777" w:rsidR="004B3F7F" w:rsidRPr="004B3F7F" w:rsidRDefault="004B3F7F" w:rsidP="004B3F7F">
      <w:r w:rsidRPr="004B3F7F">
        <w:t>Estos códigos y cartas proporcionan un marco ético global que debe guiar tanto a las empresas turísticas como a los turistas, asegurando que el turismo sea una actividad respetuosa y beneficiosa para todas las partes involucradas.</w:t>
      </w:r>
    </w:p>
    <w:p w14:paraId="0B9312DC" w14:textId="24E61EBB" w:rsidR="004B3F7F" w:rsidRDefault="004B3F7F" w:rsidP="004B3F7F"/>
    <w:p w14:paraId="2B35B9C9" w14:textId="4725234B" w:rsidR="00740843" w:rsidRDefault="00740843" w:rsidP="004B3F7F"/>
    <w:p w14:paraId="76C7D4D3" w14:textId="4E0BA45A" w:rsidR="00740843" w:rsidRDefault="00740843" w:rsidP="004B3F7F"/>
    <w:p w14:paraId="2FACFFBE" w14:textId="77777777" w:rsidR="00740843" w:rsidRPr="004B3F7F" w:rsidRDefault="00740843" w:rsidP="004B3F7F"/>
    <w:p w14:paraId="04F84E27" w14:textId="60F969C6" w:rsidR="00A967C3" w:rsidRPr="00A967C3" w:rsidRDefault="00A967C3" w:rsidP="000D595A">
      <w:pPr>
        <w:pStyle w:val="Heading1"/>
      </w:pPr>
      <w:bookmarkStart w:id="19" w:name="_Toc184027954"/>
      <w:r w:rsidRPr="00A967C3">
        <w:lastRenderedPageBreak/>
        <w:t>Gestión de la información</w:t>
      </w:r>
      <w:bookmarkEnd w:id="19"/>
    </w:p>
    <w:p w14:paraId="582C4B7B" w14:textId="77777777" w:rsidR="004B3F7F" w:rsidRDefault="004B3F7F" w:rsidP="004B3F7F">
      <w:pPr>
        <w:pStyle w:val="NormalWeb"/>
        <w:spacing w:before="0" w:beforeAutospacing="0" w:after="240" w:afterAutospacing="0"/>
        <w:textAlignment w:val="baseline"/>
        <w:rPr>
          <w:rFonts w:ascii="Roboto" w:hAnsi="Roboto"/>
          <w:color w:val="12263F"/>
        </w:rPr>
      </w:pPr>
    </w:p>
    <w:p w14:paraId="53F4C8A8" w14:textId="450DEA4C" w:rsidR="0038784E" w:rsidRDefault="00F60D05" w:rsidP="00F60D05">
      <w:pPr>
        <w:pStyle w:val="BodyTextIndent"/>
      </w:pPr>
      <w:r w:rsidRPr="00F60D05">
        <w:t>La gestión de la información es el proceso mediante el cual una organización recolecta, organiza, almacena, protege, analiza y distribuye la información de manera eficiente y efectiva. Este proceso es fundamental para tomar decisiones informadas, optimizar la operatividad y asegurar la seguridad y confidencialidad de los datos. La gestión adecuada de la información permite transformar datos en conocimiento valioso, lo que facilita no solo la planificación estratégica, sino también la toma de decisiones diarias, el cumplimiento de normativas y la mejora continua de los procesos internos. Una buena gestión de la información contribuye al desarrollo de una cultura organizacional basada en el uso eficiente de los recursos informáticos y tecnológicos, favoreciendo la innovación y la competitividad.</w:t>
      </w:r>
    </w:p>
    <w:p w14:paraId="450FFB39" w14:textId="77777777" w:rsidR="00F60D05" w:rsidRPr="00F60D05" w:rsidRDefault="00F60D05" w:rsidP="00EF518B">
      <w:pPr>
        <w:pStyle w:val="Heading2"/>
      </w:pPr>
      <w:bookmarkStart w:id="20" w:name="_Toc184027955"/>
      <w:r w:rsidRPr="00F60D05">
        <w:t>5.1 Generalidades</w:t>
      </w:r>
      <w:bookmarkEnd w:id="20"/>
    </w:p>
    <w:p w14:paraId="11259F76" w14:textId="77777777" w:rsidR="00F60D05" w:rsidRPr="00F60D05" w:rsidRDefault="00F60D05" w:rsidP="00F60D05">
      <w:r w:rsidRPr="00F60D05">
        <w:t>Las generalidades de la gestión de la información se refieren a los principios fundamentales que guían el manejo adecuado de la información dentro de una organización. Estos principios son esenciales para asegurar la efectividad de los procesos y la toma de decisiones, al mismo tiempo que se garantiza el cumplimiento de las normativas y la protección de los datos.</w:t>
      </w:r>
    </w:p>
    <w:p w14:paraId="6B633EF7" w14:textId="77777777" w:rsidR="00F60D05" w:rsidRPr="00F60D05" w:rsidRDefault="00F60D05" w:rsidP="00F60D05">
      <w:r w:rsidRPr="00F60D05">
        <w:t>Entre los principios más destacados se incluyen:</w:t>
      </w:r>
    </w:p>
    <w:p w14:paraId="3FF84D93" w14:textId="4F6B30C0" w:rsidR="00F60D05" w:rsidRPr="00B23429" w:rsidRDefault="00F60D05" w:rsidP="00B92B79">
      <w:pPr>
        <w:pStyle w:val="Heading7"/>
        <w:numPr>
          <w:ilvl w:val="0"/>
          <w:numId w:val="20"/>
        </w:numPr>
      </w:pPr>
      <w:r w:rsidRPr="00B23429">
        <w:t>Relevancia y exactitud</w:t>
      </w:r>
    </w:p>
    <w:p w14:paraId="33C4DBAB" w14:textId="2D25331E" w:rsidR="00F60D05" w:rsidRDefault="00F60D05" w:rsidP="00B23429">
      <w:pPr>
        <w:pStyle w:val="ListParagraph"/>
        <w:ind w:firstLine="0"/>
      </w:pPr>
      <w:r w:rsidRPr="00F60D05">
        <w:t>La información debe ser precisa, actual y pertinente para las necesidades de la organización, de modo que pueda ser utilizada para tomar decisiones informadas y eficientes</w:t>
      </w:r>
      <w:r>
        <w:t>.</w:t>
      </w:r>
    </w:p>
    <w:p w14:paraId="52472A81" w14:textId="77777777" w:rsidR="00B23429" w:rsidRPr="00B23429" w:rsidRDefault="00B23429" w:rsidP="00B92B79">
      <w:pPr>
        <w:pStyle w:val="Heading8"/>
        <w:numPr>
          <w:ilvl w:val="0"/>
          <w:numId w:val="20"/>
        </w:numPr>
      </w:pPr>
      <w:r w:rsidRPr="00B23429">
        <w:lastRenderedPageBreak/>
        <w:t>Accesibilidad</w:t>
      </w:r>
    </w:p>
    <w:p w14:paraId="0F3688C2" w14:textId="1AC29B7A" w:rsidR="00B23429" w:rsidRPr="00B23429" w:rsidRDefault="00B23429" w:rsidP="00B23429">
      <w:pPr>
        <w:pStyle w:val="BodyTextIndent"/>
        <w:ind w:left="720" w:firstLine="0"/>
      </w:pPr>
      <w:r w:rsidRPr="00B23429">
        <w:t>Los datos deben estar disponibles de manera oportuna y accesible para las personas que los necesiten, asegurando que no existan barreras innecesarias ni tiempos de espera prolongados que puedan retrasar procesos clave.</w:t>
      </w:r>
    </w:p>
    <w:p w14:paraId="420C2F39" w14:textId="77777777" w:rsidR="00B23429" w:rsidRPr="00B23429" w:rsidRDefault="00B23429" w:rsidP="00B92B79">
      <w:pPr>
        <w:pStyle w:val="Heading8"/>
        <w:numPr>
          <w:ilvl w:val="0"/>
          <w:numId w:val="20"/>
        </w:numPr>
      </w:pPr>
      <w:r w:rsidRPr="00B23429">
        <w:t>Seguridad</w:t>
      </w:r>
    </w:p>
    <w:p w14:paraId="687C6603" w14:textId="77777777" w:rsidR="00B23429" w:rsidRPr="00B23429" w:rsidRDefault="00B23429" w:rsidP="00B23429">
      <w:pPr>
        <w:pStyle w:val="ListParagraph"/>
        <w:ind w:firstLine="0"/>
      </w:pPr>
      <w:r w:rsidRPr="00B23429">
        <w:t>La protección de la información es crucial para evitar el acceso no autorizado, la pérdida o el daño de los datos. Esto incluye no solo la implementación de medidas de seguridad digitales, sino también el cumplimiento de regulaciones de privacidad como la Ley de Protección de Datos, que resguarda la confidencialidad y el uso adecuado de la información personal.</w:t>
      </w:r>
    </w:p>
    <w:p w14:paraId="04A9DFB4" w14:textId="77777777" w:rsidR="00B23429" w:rsidRPr="00B23429" w:rsidRDefault="00B23429" w:rsidP="00B92B79">
      <w:pPr>
        <w:pStyle w:val="Heading8"/>
        <w:numPr>
          <w:ilvl w:val="0"/>
          <w:numId w:val="20"/>
        </w:numPr>
      </w:pPr>
      <w:r w:rsidRPr="00B23429">
        <w:t>Calidad</w:t>
      </w:r>
    </w:p>
    <w:p w14:paraId="03F7AC6C" w14:textId="77777777" w:rsidR="00B23429" w:rsidRPr="00B23429" w:rsidRDefault="00B23429" w:rsidP="00B23429">
      <w:pPr>
        <w:pStyle w:val="ListParagraph"/>
        <w:ind w:firstLine="0"/>
      </w:pPr>
      <w:r w:rsidRPr="00B23429">
        <w:t>La información debe ser completa, consistente, precisa y comprensible. La calidad de la información influye directamente en la efectividad de la toma de decisiones, por lo que es esencial contar con datos confiables y bien estructurados.</w:t>
      </w:r>
    </w:p>
    <w:p w14:paraId="0B82ABBA" w14:textId="77777777" w:rsidR="00B23429" w:rsidRPr="00B23429" w:rsidRDefault="00B23429" w:rsidP="00B92B79">
      <w:pPr>
        <w:pStyle w:val="Heading8"/>
        <w:numPr>
          <w:ilvl w:val="0"/>
          <w:numId w:val="20"/>
        </w:numPr>
      </w:pPr>
      <w:r w:rsidRPr="00B23429">
        <w:t>Almacenamiento eficiente</w:t>
      </w:r>
    </w:p>
    <w:p w14:paraId="2F02C84D" w14:textId="6AD6E378" w:rsidR="00B23429" w:rsidRDefault="00B23429" w:rsidP="00B23429">
      <w:pPr>
        <w:pStyle w:val="ListParagraph"/>
        <w:ind w:firstLine="0"/>
      </w:pPr>
      <w:r w:rsidRPr="00B23429">
        <w:t>Las organizaciones deben contar con sistemas de almacenamiento que garanticen la conservación segura de la información y faciliten su recuperación rápida cuando sea necesario. Esto puede incluir soluciones tecnológicas como bases de datos y sistemas de gestión documental que optimicen el acceso y la organización de los datos.</w:t>
      </w:r>
    </w:p>
    <w:p w14:paraId="50E1733F" w14:textId="740F0D14" w:rsidR="00150FE5" w:rsidRDefault="00150FE5" w:rsidP="00B23429">
      <w:pPr>
        <w:pStyle w:val="ListParagraph"/>
        <w:ind w:firstLine="0"/>
      </w:pPr>
    </w:p>
    <w:p w14:paraId="1DC54557" w14:textId="77777777" w:rsidR="00150FE5" w:rsidRPr="00150FE5" w:rsidRDefault="00150FE5" w:rsidP="00150FE5">
      <w:r w:rsidRPr="00150FE5">
        <w:rPr>
          <w:b/>
          <w:bCs/>
        </w:rPr>
        <w:lastRenderedPageBreak/>
        <w:t>Ejemplo</w:t>
      </w:r>
      <w:r w:rsidRPr="00150FE5">
        <w:t>: en una empresa de turismo, la gestión de la información implica la administración de datos sobre reservas, preferencias de clientes, y estadísticas de destinos turísticos. Esto asegura que los agentes de viaje tengan acceso rápido y preciso a la información necesaria para hacer recomendaciones personalizadas y mejorar los servicios ofrecidos a los clientes.</w:t>
      </w:r>
    </w:p>
    <w:p w14:paraId="3401E037" w14:textId="77777777" w:rsidR="00150FE5" w:rsidRPr="00150FE5" w:rsidRDefault="00150FE5" w:rsidP="00EF518B">
      <w:pPr>
        <w:pStyle w:val="Heading2"/>
      </w:pPr>
      <w:bookmarkStart w:id="21" w:name="_Toc184027956"/>
      <w:r w:rsidRPr="00150FE5">
        <w:t>5.2 Proceso de gestión</w:t>
      </w:r>
      <w:bookmarkEnd w:id="21"/>
    </w:p>
    <w:p w14:paraId="47036E01" w14:textId="5A97F8E1" w:rsidR="00150FE5" w:rsidRDefault="00150FE5" w:rsidP="00150FE5">
      <w:r w:rsidRPr="00150FE5">
        <w:t>El proceso de gestión de la información incluye una serie de etapas que permiten asegurar un flujo de datos eficiente y seguro dentro de la organización. Estas etapas, al aplicarse correctamente, optimizan el manejo de la información y permiten su uso estratégico.</w:t>
      </w:r>
    </w:p>
    <w:p w14:paraId="2D6F5A36" w14:textId="77777777" w:rsidR="00EB33C1" w:rsidRPr="00EB33C1" w:rsidRDefault="00EB33C1" w:rsidP="00B92B79">
      <w:pPr>
        <w:pStyle w:val="ListParagraph"/>
        <w:numPr>
          <w:ilvl w:val="0"/>
          <w:numId w:val="21"/>
        </w:numPr>
        <w:rPr>
          <w:b/>
          <w:bCs/>
        </w:rPr>
      </w:pPr>
      <w:r w:rsidRPr="00EB33C1">
        <w:rPr>
          <w:b/>
          <w:bCs/>
        </w:rPr>
        <w:t>Recolección</w:t>
      </w:r>
    </w:p>
    <w:p w14:paraId="23E48988" w14:textId="77777777" w:rsidR="00EB33C1" w:rsidRPr="00EB33C1" w:rsidRDefault="00EB33C1" w:rsidP="00EB33C1">
      <w:pPr>
        <w:pStyle w:val="ListParagraph"/>
        <w:ind w:left="1429" w:firstLine="0"/>
      </w:pPr>
      <w:r w:rsidRPr="00EB33C1">
        <w:t>La primera etapa consiste en captar datos desde diversas fuentes, tanto internas como externas, asegurando que la información recolectada sea precisa y relevante para los objetivos de la organización. Fuentes comunes incluyen formularios, encuestas, registros y bases de datos.</w:t>
      </w:r>
    </w:p>
    <w:p w14:paraId="117CFDED" w14:textId="77777777" w:rsidR="00EB33C1" w:rsidRPr="00EB33C1" w:rsidRDefault="00EB33C1" w:rsidP="00EB33C1">
      <w:pPr>
        <w:pStyle w:val="ListParagraph"/>
        <w:ind w:left="1429" w:firstLine="0"/>
      </w:pPr>
      <w:r w:rsidRPr="00EB33C1">
        <w:rPr>
          <w:b/>
          <w:bCs/>
        </w:rPr>
        <w:t>Ejemplo</w:t>
      </w:r>
      <w:r w:rsidRPr="00EB33C1">
        <w:t>: en una agencia de eventos, la recolección podría incluir obtener información sobre los asistentes, sus preferencias alimenticias y restricciones de movilidad.</w:t>
      </w:r>
    </w:p>
    <w:p w14:paraId="0DA35613" w14:textId="77777777" w:rsidR="00EB33C1" w:rsidRPr="00EB33C1" w:rsidRDefault="00EB33C1" w:rsidP="00B92B79">
      <w:pPr>
        <w:pStyle w:val="ListParagraph"/>
        <w:numPr>
          <w:ilvl w:val="0"/>
          <w:numId w:val="21"/>
        </w:numPr>
        <w:rPr>
          <w:b/>
          <w:bCs/>
        </w:rPr>
      </w:pPr>
      <w:r w:rsidRPr="00EB33C1">
        <w:rPr>
          <w:b/>
          <w:bCs/>
        </w:rPr>
        <w:t>Organización y clasificación</w:t>
      </w:r>
    </w:p>
    <w:p w14:paraId="4E29DB50" w14:textId="77777777" w:rsidR="00EB33C1" w:rsidRPr="00EB33C1" w:rsidRDefault="00EB33C1" w:rsidP="00EB33C1">
      <w:pPr>
        <w:pStyle w:val="ListParagraph"/>
        <w:ind w:left="1429" w:firstLine="0"/>
      </w:pPr>
      <w:r w:rsidRPr="00EB33C1">
        <w:t>Tras la recolección, los datos deben organizarse y clasificarse de forma lógica y coherente, lo que facilita su acceso y uso cuando se necesiten. Este paso asegura que la información esté lista para consultas y análisis posteriores.</w:t>
      </w:r>
    </w:p>
    <w:p w14:paraId="36CF5FAF" w14:textId="77777777" w:rsidR="00EB33C1" w:rsidRPr="00EB33C1" w:rsidRDefault="00EB33C1" w:rsidP="00EB33C1">
      <w:pPr>
        <w:pStyle w:val="ListParagraph"/>
        <w:ind w:left="1429" w:firstLine="0"/>
      </w:pPr>
      <w:r w:rsidRPr="00EB33C1">
        <w:rPr>
          <w:b/>
          <w:bCs/>
        </w:rPr>
        <w:lastRenderedPageBreak/>
        <w:t>Ejemplo</w:t>
      </w:r>
      <w:r w:rsidRPr="00EB33C1">
        <w:t>: una empresa hotelera organiza los datos de sus huéspedes por categorías como fechas de estancia, preferencias de habitación y servicios adicionales.</w:t>
      </w:r>
    </w:p>
    <w:p w14:paraId="3A5E4529" w14:textId="77777777" w:rsidR="00EB33C1" w:rsidRPr="00F54FCB" w:rsidRDefault="00EB33C1" w:rsidP="00B92B79">
      <w:pPr>
        <w:pStyle w:val="ListParagraph"/>
        <w:numPr>
          <w:ilvl w:val="0"/>
          <w:numId w:val="21"/>
        </w:numPr>
        <w:rPr>
          <w:b/>
          <w:bCs/>
        </w:rPr>
      </w:pPr>
      <w:r w:rsidRPr="00F54FCB">
        <w:rPr>
          <w:b/>
          <w:bCs/>
        </w:rPr>
        <w:t>Almacenamiento</w:t>
      </w:r>
    </w:p>
    <w:p w14:paraId="4D90144E" w14:textId="77777777" w:rsidR="00EB33C1" w:rsidRPr="00EB33C1" w:rsidRDefault="00EB33C1" w:rsidP="00F54FCB">
      <w:pPr>
        <w:pStyle w:val="ListParagraph"/>
        <w:ind w:left="1429" w:firstLine="0"/>
      </w:pPr>
      <w:r w:rsidRPr="00EB33C1">
        <w:t>Los datos se guardan en sistemas de almacenamiento, ya sean digitales o físicos. El almacenamiento adecuado permite acceso rápido y seguro a la información, incluyendo medidas como copias de respaldo y protección contra ciberataques.</w:t>
      </w:r>
    </w:p>
    <w:p w14:paraId="2B67C915" w14:textId="77777777" w:rsidR="00EB33C1" w:rsidRPr="00EB33C1" w:rsidRDefault="00EB33C1" w:rsidP="00F54FCB">
      <w:pPr>
        <w:pStyle w:val="ListParagraph"/>
        <w:ind w:left="1429" w:firstLine="0"/>
      </w:pPr>
      <w:r w:rsidRPr="00F54FCB">
        <w:rPr>
          <w:b/>
          <w:bCs/>
        </w:rPr>
        <w:t>Ejemplo:</w:t>
      </w:r>
      <w:r w:rsidRPr="00EB33C1">
        <w:t xml:space="preserve"> un restaurante con servicios de eventos almacena los contratos y pedidos de clientes en una base de datos digital, protegida mediante sistemas de seguridad.</w:t>
      </w:r>
    </w:p>
    <w:p w14:paraId="776B86A3" w14:textId="77777777" w:rsidR="00EB33C1" w:rsidRPr="00F54FCB" w:rsidRDefault="00EB33C1" w:rsidP="00B92B79">
      <w:pPr>
        <w:pStyle w:val="ListParagraph"/>
        <w:numPr>
          <w:ilvl w:val="0"/>
          <w:numId w:val="21"/>
        </w:numPr>
        <w:rPr>
          <w:b/>
          <w:bCs/>
        </w:rPr>
      </w:pPr>
      <w:r w:rsidRPr="00F54FCB">
        <w:rPr>
          <w:b/>
          <w:bCs/>
        </w:rPr>
        <w:t>Distribución y acceso</w:t>
      </w:r>
    </w:p>
    <w:p w14:paraId="73191CB0" w14:textId="77777777" w:rsidR="00EB33C1" w:rsidRPr="00EB33C1" w:rsidRDefault="00EB33C1" w:rsidP="00F54FCB">
      <w:pPr>
        <w:pStyle w:val="ListParagraph"/>
        <w:ind w:left="1429" w:firstLine="0"/>
      </w:pPr>
      <w:r w:rsidRPr="00EB33C1">
        <w:t>Los datos almacenados se distribuyen a las personas que los necesitan, con un control de acceso para garantizar que solo el personal autorizado pueda consultarlos o modificarlos, protegiendo así la confidencialidad.</w:t>
      </w:r>
    </w:p>
    <w:p w14:paraId="256E8759" w14:textId="77777777" w:rsidR="00EB33C1" w:rsidRPr="00EB33C1" w:rsidRDefault="00EB33C1" w:rsidP="00F54FCB">
      <w:pPr>
        <w:pStyle w:val="ListParagraph"/>
        <w:ind w:left="1429" w:firstLine="0"/>
      </w:pPr>
      <w:r w:rsidRPr="00F54FCB">
        <w:rPr>
          <w:b/>
          <w:bCs/>
        </w:rPr>
        <w:t>Ejemplo:</w:t>
      </w:r>
      <w:r w:rsidRPr="00EB33C1">
        <w:t xml:space="preserve"> en una empresa de transporte turístico, los conductores consultan los itinerarios y detalles de los clientes mediante una aplicación móvil segura.</w:t>
      </w:r>
    </w:p>
    <w:p w14:paraId="085B9003" w14:textId="77777777" w:rsidR="00EB33C1" w:rsidRPr="00F54FCB" w:rsidRDefault="00EB33C1" w:rsidP="00B92B79">
      <w:pPr>
        <w:pStyle w:val="ListParagraph"/>
        <w:numPr>
          <w:ilvl w:val="0"/>
          <w:numId w:val="21"/>
        </w:numPr>
        <w:rPr>
          <w:b/>
          <w:bCs/>
        </w:rPr>
      </w:pPr>
      <w:r w:rsidRPr="00F54FCB">
        <w:rPr>
          <w:b/>
          <w:bCs/>
        </w:rPr>
        <w:t>Uso y análisis</w:t>
      </w:r>
    </w:p>
    <w:p w14:paraId="3BB07538" w14:textId="77777777" w:rsidR="00EB33C1" w:rsidRPr="00EB33C1" w:rsidRDefault="00EB33C1" w:rsidP="00F54FCB">
      <w:pPr>
        <w:pStyle w:val="ListParagraph"/>
        <w:ind w:left="1429" w:firstLine="0"/>
      </w:pPr>
      <w:r w:rsidRPr="00EB33C1">
        <w:t>Los datos son empleados para tomar decisiones, generar informes y realizar análisis que permitan mejorar procesos, prever tendencias y evaluar el rendimiento organizacional.</w:t>
      </w:r>
    </w:p>
    <w:p w14:paraId="7B8DACAC" w14:textId="77777777" w:rsidR="00EB33C1" w:rsidRPr="00EB33C1" w:rsidRDefault="00EB33C1" w:rsidP="00F54FCB">
      <w:pPr>
        <w:pStyle w:val="ListParagraph"/>
        <w:ind w:left="1429" w:firstLine="0"/>
      </w:pPr>
      <w:r w:rsidRPr="00EB33C1">
        <w:t>Ejemplo: una agencia de viajes analiza las tendencias de reservas para ajustar su oferta de paquetes turísticos a las preferencias actuales de los clientes.</w:t>
      </w:r>
    </w:p>
    <w:p w14:paraId="75809F80" w14:textId="77777777" w:rsidR="00EB33C1" w:rsidRPr="00EB33C1" w:rsidRDefault="00EB33C1" w:rsidP="002728C8">
      <w:pPr>
        <w:pStyle w:val="ListParagraph"/>
        <w:ind w:left="1429" w:firstLine="0"/>
      </w:pPr>
      <w:r w:rsidRPr="002728C8">
        <w:rPr>
          <w:b/>
          <w:bCs/>
        </w:rPr>
        <w:lastRenderedPageBreak/>
        <w:t>Ejemplo:</w:t>
      </w:r>
      <w:r w:rsidRPr="00EB33C1">
        <w:t xml:space="preserve"> en una agencia de eventos, la recolección podría incluir obtener información sobre los asistentes, sus preferencias alimenticias y restricciones de movilidad.</w:t>
      </w:r>
    </w:p>
    <w:p w14:paraId="4878A6CA" w14:textId="77777777" w:rsidR="00EB33C1" w:rsidRPr="002728C8" w:rsidRDefault="00EB33C1" w:rsidP="00B92B79">
      <w:pPr>
        <w:pStyle w:val="ListParagraph"/>
        <w:numPr>
          <w:ilvl w:val="0"/>
          <w:numId w:val="21"/>
        </w:numPr>
        <w:rPr>
          <w:b/>
          <w:bCs/>
        </w:rPr>
      </w:pPr>
      <w:r w:rsidRPr="002728C8">
        <w:rPr>
          <w:b/>
          <w:bCs/>
        </w:rPr>
        <w:t>Eliminación o conservación</w:t>
      </w:r>
    </w:p>
    <w:p w14:paraId="57A36E1F" w14:textId="77777777" w:rsidR="00EB33C1" w:rsidRPr="00EB33C1" w:rsidRDefault="00EB33C1" w:rsidP="002728C8">
      <w:pPr>
        <w:pStyle w:val="ListParagraph"/>
        <w:ind w:left="1429" w:firstLine="0"/>
      </w:pPr>
      <w:r w:rsidRPr="00EB33C1">
        <w:t>Los datos que ya no son necesarios pueden eliminarse de forma segura o archivarse si es posible que se necesiten en el futuro. Para ello, se deben seguir normativas de eliminación segura, especialmente en el caso de datos sensibles.</w:t>
      </w:r>
    </w:p>
    <w:p w14:paraId="33C473D4" w14:textId="77777777" w:rsidR="00EB33C1" w:rsidRPr="00EB33C1" w:rsidRDefault="00EB33C1" w:rsidP="002728C8">
      <w:pPr>
        <w:pStyle w:val="ListParagraph"/>
        <w:ind w:left="1429" w:firstLine="0"/>
      </w:pPr>
      <w:r w:rsidRPr="002728C8">
        <w:rPr>
          <w:b/>
          <w:bCs/>
        </w:rPr>
        <w:t>Ejemplo:</w:t>
      </w:r>
      <w:r w:rsidRPr="00EB33C1">
        <w:t xml:space="preserve"> tras un evento, una empresa organizadora decide eliminar de manera segura los datos personales de los asistentes que ya no se requieren, siguiendo protocolos de privacidad.</w:t>
      </w:r>
    </w:p>
    <w:p w14:paraId="0075A644" w14:textId="59FA958B" w:rsidR="00150FE5" w:rsidRDefault="00EB33C1" w:rsidP="00EB33C1">
      <w:pPr>
        <w:pStyle w:val="BodyTextIndent"/>
      </w:pPr>
      <w:r w:rsidRPr="00EB33C1">
        <w:t>Este proceso garantiza que la información se gestione de forma estratégica, segura y en conformidad con las normativas de protección de datos, maximizando su utilidad y minimizando riesgos de seguridad.</w:t>
      </w:r>
    </w:p>
    <w:p w14:paraId="1998AE9A" w14:textId="77777777" w:rsidR="003E6D97" w:rsidRPr="00740843" w:rsidRDefault="003E6D97" w:rsidP="00EF518B">
      <w:pPr>
        <w:pStyle w:val="Heading2"/>
      </w:pPr>
      <w:bookmarkStart w:id="22" w:name="_Toc184027957"/>
      <w:r w:rsidRPr="00740843">
        <w:t>5.3 Proceso de comunicación</w:t>
      </w:r>
      <w:bookmarkEnd w:id="22"/>
    </w:p>
    <w:p w14:paraId="116F08D0" w14:textId="15931018" w:rsidR="003E6D97" w:rsidRDefault="003E6D97" w:rsidP="003E6D97">
      <w:r w:rsidRPr="003E6D97">
        <w:t>El proceso de comunicación en la gestión de la información comprende las prácticas y medios a través de los cuales se transmite la información dentro y fuera de una organización. La gestión eficaz de la comunicación garantiza que la información correcta llegue a las personas adecuadas en el momento oportuno, promoviendo la transparencia, la colaboración y la toma de decisiones informadas. Los principales aspectos de este proceso incluyen:</w:t>
      </w:r>
    </w:p>
    <w:p w14:paraId="45DD1CCB" w14:textId="4EA67ACD" w:rsidR="00FB1FB2" w:rsidRDefault="00FB1FB2" w:rsidP="003E6D97"/>
    <w:p w14:paraId="63C1E941" w14:textId="77777777" w:rsidR="00FB1FB2" w:rsidRPr="003E6D97" w:rsidRDefault="00FB1FB2" w:rsidP="003E6D97"/>
    <w:p w14:paraId="2075220E" w14:textId="7DB575BD" w:rsidR="003E6D97" w:rsidRPr="003E6D97" w:rsidRDefault="003E6D97" w:rsidP="00B92B79">
      <w:pPr>
        <w:pStyle w:val="ListParagraph"/>
        <w:numPr>
          <w:ilvl w:val="0"/>
          <w:numId w:val="22"/>
        </w:numPr>
        <w:rPr>
          <w:b/>
          <w:bCs/>
        </w:rPr>
      </w:pPr>
      <w:r w:rsidRPr="003E6D97">
        <w:rPr>
          <w:b/>
          <w:bCs/>
        </w:rPr>
        <w:lastRenderedPageBreak/>
        <w:t>Canales de comunicación</w:t>
      </w:r>
    </w:p>
    <w:p w14:paraId="48A82D9B" w14:textId="77777777" w:rsidR="003E6D97" w:rsidRPr="003E6D97" w:rsidRDefault="003E6D97" w:rsidP="003E6D97">
      <w:r w:rsidRPr="003E6D97">
        <w:t>Las organizaciones disponen de diversos canales para compartir información, como correos electrónicos, reuniones, plataformas de gestión de proyectos, sistemas de mensajería interna y redes sociales corporativas. La elección del canal adecuado depende de la urgencia y el tipo de información que se debe transmitir.</w:t>
      </w:r>
    </w:p>
    <w:p w14:paraId="7D47CB96" w14:textId="74D686C8" w:rsidR="002A646C" w:rsidRPr="003E6D97" w:rsidRDefault="003E6D97" w:rsidP="003E6D97">
      <w:r w:rsidRPr="003E6D97">
        <w:rPr>
          <w:b/>
          <w:bCs/>
        </w:rPr>
        <w:t>Ejemplo</w:t>
      </w:r>
      <w:r w:rsidRPr="003E6D97">
        <w:t>: en una agencia de eventos, las actualizaciones sobre cambios en el cronograma se comunican mediante correos electrónicos y una plataforma colaborativa accesible para todos los empleados.</w:t>
      </w:r>
    </w:p>
    <w:p w14:paraId="05CEA954" w14:textId="5207D0CC" w:rsidR="003E6D97" w:rsidRPr="003E6D97" w:rsidRDefault="003E6D97" w:rsidP="00B92B79">
      <w:pPr>
        <w:pStyle w:val="ListParagraph"/>
        <w:numPr>
          <w:ilvl w:val="0"/>
          <w:numId w:val="22"/>
        </w:numPr>
        <w:rPr>
          <w:b/>
          <w:bCs/>
        </w:rPr>
      </w:pPr>
      <w:r w:rsidRPr="003E6D97">
        <w:rPr>
          <w:b/>
          <w:bCs/>
        </w:rPr>
        <w:t>Claridad y precisión</w:t>
      </w:r>
    </w:p>
    <w:p w14:paraId="6442B5E2" w14:textId="77777777" w:rsidR="003E6D97" w:rsidRPr="003E6D97" w:rsidRDefault="003E6D97" w:rsidP="003E6D97">
      <w:r w:rsidRPr="003E6D97">
        <w:t>La información debe transmitirse de forma clara, precisa y sin ambigüedades para evitar malentendidos que puedan llevar a errores, retrasos o decisiones incorrectas.</w:t>
      </w:r>
    </w:p>
    <w:p w14:paraId="6E488C0B" w14:textId="77777777" w:rsidR="003E6D97" w:rsidRPr="003E6D97" w:rsidRDefault="003E6D97" w:rsidP="003E6D97">
      <w:r w:rsidRPr="003E6D97">
        <w:rPr>
          <w:b/>
          <w:bCs/>
        </w:rPr>
        <w:t>Ejemplo</w:t>
      </w:r>
      <w:r w:rsidRPr="003E6D97">
        <w:t>: un hotel proporciona a sus empleados un protocolo claro para gestionar las solicitudes de servicio de los huéspedes, asegurando que todos conozcan los pasos a seguir.</w:t>
      </w:r>
    </w:p>
    <w:p w14:paraId="76FF7FE6" w14:textId="5E65D1D5" w:rsidR="003E6D97" w:rsidRPr="003E6D97" w:rsidRDefault="003E6D97" w:rsidP="00B92B79">
      <w:pPr>
        <w:pStyle w:val="ListParagraph"/>
        <w:numPr>
          <w:ilvl w:val="0"/>
          <w:numId w:val="22"/>
        </w:numPr>
        <w:rPr>
          <w:b/>
          <w:bCs/>
        </w:rPr>
      </w:pPr>
      <w:r w:rsidRPr="003E6D97">
        <w:rPr>
          <w:b/>
          <w:bCs/>
        </w:rPr>
        <w:t>Retroalimentación</w:t>
      </w:r>
    </w:p>
    <w:p w14:paraId="42DA918A" w14:textId="77777777" w:rsidR="003E6D97" w:rsidRPr="003E6D97" w:rsidRDefault="003E6D97" w:rsidP="003E6D97">
      <w:r w:rsidRPr="003E6D97">
        <w:t>Es esencial que el proceso de comunicación permita la retroalimentación, permitiendo a los receptores hacer preguntas, expresar inquietudes o confirmar su comprensión de la información recibida.</w:t>
      </w:r>
    </w:p>
    <w:p w14:paraId="560E460E" w14:textId="6FFFFDF3" w:rsidR="003E6D97" w:rsidRPr="003E6D97" w:rsidRDefault="003E6D97" w:rsidP="003E6D97">
      <w:r w:rsidRPr="003E6D97">
        <w:rPr>
          <w:b/>
          <w:bCs/>
        </w:rPr>
        <w:t>Ejemplo</w:t>
      </w:r>
      <w:r w:rsidRPr="003E6D97">
        <w:t>: después de presentar un plan de acción en una reunión de equipo, el gerente de una agencia de viajes solicita retroalimentación para verificar que todos comprendan los detalles y puedan aclarar dudas.</w:t>
      </w:r>
    </w:p>
    <w:p w14:paraId="525D5B9D" w14:textId="7D75931C" w:rsidR="003E6D97" w:rsidRPr="003E6D97" w:rsidRDefault="003E6D97" w:rsidP="003E6D97">
      <w:pPr>
        <w:pStyle w:val="Header"/>
        <w:tabs>
          <w:tab w:val="clear" w:pos="4419"/>
          <w:tab w:val="clear" w:pos="8838"/>
        </w:tabs>
        <w:spacing w:before="160" w:after="120" w:line="360" w:lineRule="auto"/>
      </w:pPr>
    </w:p>
    <w:p w14:paraId="62908141" w14:textId="5379B692" w:rsidR="003E6D97" w:rsidRPr="003E6D97" w:rsidRDefault="003E6D97" w:rsidP="00B92B79">
      <w:pPr>
        <w:pStyle w:val="ListParagraph"/>
        <w:numPr>
          <w:ilvl w:val="0"/>
          <w:numId w:val="22"/>
        </w:numPr>
        <w:rPr>
          <w:b/>
          <w:bCs/>
        </w:rPr>
      </w:pPr>
      <w:r w:rsidRPr="003E6D97">
        <w:rPr>
          <w:b/>
          <w:bCs/>
        </w:rPr>
        <w:lastRenderedPageBreak/>
        <w:t>Comunicación interna y externa</w:t>
      </w:r>
    </w:p>
    <w:p w14:paraId="5CBB980B" w14:textId="77777777" w:rsidR="003E6D97" w:rsidRPr="003E6D97" w:rsidRDefault="003E6D97" w:rsidP="003E6D97">
      <w:r w:rsidRPr="003E6D97">
        <w:t>La comunicación interna se refiere al flujo de información entre empleados y departamentos, mientras que la comunicación externa se enfoca en las interacciones de la organización con clientes, proveedores y otros actores externos.</w:t>
      </w:r>
    </w:p>
    <w:p w14:paraId="23C4BA62" w14:textId="77777777" w:rsidR="003E6D97" w:rsidRPr="003E6D97" w:rsidRDefault="003E6D97" w:rsidP="003E6D97">
      <w:r w:rsidRPr="003E6D97">
        <w:rPr>
          <w:b/>
          <w:bCs/>
        </w:rPr>
        <w:t>Ejemplo</w:t>
      </w:r>
      <w:r w:rsidRPr="003E6D97">
        <w:t>: en una empresa de turismo, la comunicación interna podría incluir la distribución de informes de ventas entre los departamentos, mientras que la comunicación externa abarcaría las promociones enviadas a los clientes.</w:t>
      </w:r>
    </w:p>
    <w:p w14:paraId="71B22DF4" w14:textId="5D4F42DA" w:rsidR="003E6D97" w:rsidRPr="003E6D97" w:rsidRDefault="003E6D97" w:rsidP="00B92B79">
      <w:pPr>
        <w:pStyle w:val="ListParagraph"/>
        <w:numPr>
          <w:ilvl w:val="0"/>
          <w:numId w:val="22"/>
        </w:numPr>
        <w:rPr>
          <w:b/>
          <w:bCs/>
        </w:rPr>
      </w:pPr>
      <w:r w:rsidRPr="003E6D97">
        <w:rPr>
          <w:b/>
          <w:bCs/>
        </w:rPr>
        <w:t>Tecnologías de la información</w:t>
      </w:r>
    </w:p>
    <w:p w14:paraId="5B99D144" w14:textId="77777777" w:rsidR="003E6D97" w:rsidRPr="003E6D97" w:rsidRDefault="003E6D97" w:rsidP="003E6D97">
      <w:r w:rsidRPr="003E6D97">
        <w:t>Las herramientas digitales, como los sistemas de gestión de relaciones con los clientes (CRM), aplicaciones de colaboración y plataformas de mensajería, son esenciales para facilitar la comunicación y asegurar un flujo de información eficiente.</w:t>
      </w:r>
    </w:p>
    <w:p w14:paraId="36FDFFA3" w14:textId="77777777" w:rsidR="003E6D97" w:rsidRPr="003E6D97" w:rsidRDefault="003E6D97" w:rsidP="003E6D97">
      <w:r w:rsidRPr="003E6D97">
        <w:rPr>
          <w:b/>
          <w:bCs/>
        </w:rPr>
        <w:t>Ejemplo</w:t>
      </w:r>
      <w:r w:rsidRPr="003E6D97">
        <w:t>: una agencia de organización de eventos utiliza un sistema de gestión en línea para coordinar información entre empleados y proveedores, mejorando tanto la comunicación como la eficiencia.</w:t>
      </w:r>
    </w:p>
    <w:p w14:paraId="4ABE574D" w14:textId="1E9844C7" w:rsidR="003E6D97" w:rsidRPr="003E6D97" w:rsidRDefault="003E6D97" w:rsidP="003E6D97">
      <w:pPr>
        <w:pStyle w:val="BodyTextIndent"/>
      </w:pPr>
      <w:r w:rsidRPr="003E6D97">
        <w:t>Estos componentes aseguran que el proceso de comunicación respalde los objetivos organizacionales, permitiendo una gestión de la información ágil y efectiva en todos los niveles de la organización.</w:t>
      </w:r>
    </w:p>
    <w:p w14:paraId="64FD8F2E" w14:textId="77777777" w:rsidR="003E6D97" w:rsidRPr="00EB33C1" w:rsidRDefault="003E6D97" w:rsidP="00EB33C1">
      <w:pPr>
        <w:pStyle w:val="BodyTextIndent"/>
      </w:pPr>
    </w:p>
    <w:p w14:paraId="36D35570" w14:textId="77777777" w:rsidR="00B23429" w:rsidRDefault="00B23429" w:rsidP="00B23429">
      <w:pPr>
        <w:pStyle w:val="NormalWeb"/>
        <w:shd w:val="clear" w:color="auto" w:fill="FFFFFF"/>
        <w:spacing w:before="0" w:beforeAutospacing="0" w:after="240" w:afterAutospacing="0"/>
        <w:jc w:val="right"/>
        <w:textAlignment w:val="baseline"/>
        <w:rPr>
          <w:rFonts w:ascii="Roboto" w:hAnsi="Roboto"/>
          <w:color w:val="12263F"/>
        </w:rPr>
      </w:pPr>
    </w:p>
    <w:p w14:paraId="0726D241" w14:textId="77777777" w:rsidR="00B23429" w:rsidRDefault="00B23429" w:rsidP="00F60D05">
      <w:pPr>
        <w:ind w:left="709" w:firstLine="0"/>
        <w:rPr>
          <w:sz w:val="24"/>
          <w:szCs w:val="24"/>
        </w:rPr>
      </w:pPr>
    </w:p>
    <w:p w14:paraId="41E2436B" w14:textId="77777777" w:rsidR="00F60D05" w:rsidRPr="00F60D05" w:rsidRDefault="00F60D05" w:rsidP="00F60D05"/>
    <w:p w14:paraId="47EC60BA" w14:textId="77777777" w:rsidR="009314E9" w:rsidRPr="009314E9" w:rsidRDefault="009314E9" w:rsidP="009314E9"/>
    <w:p w14:paraId="651023A6" w14:textId="741E5D23" w:rsidR="00EB06F5" w:rsidRPr="00EB06F5" w:rsidRDefault="00EB06F5" w:rsidP="00B92B79">
      <w:pPr>
        <w:pStyle w:val="Heading1"/>
      </w:pPr>
      <w:bookmarkStart w:id="23" w:name="_Toc184027958"/>
      <w:r w:rsidRPr="00EB06F5">
        <w:lastRenderedPageBreak/>
        <w:t>Canal de comunicación</w:t>
      </w:r>
      <w:bookmarkEnd w:id="23"/>
    </w:p>
    <w:p w14:paraId="394AD778" w14:textId="77777777" w:rsidR="005F3966" w:rsidRDefault="005F3966" w:rsidP="003E6D97">
      <w:pPr>
        <w:pStyle w:val="text-center"/>
        <w:spacing w:before="0" w:beforeAutospacing="0" w:after="0" w:afterAutospacing="0"/>
        <w:jc w:val="both"/>
        <w:textAlignment w:val="baseline"/>
        <w:rPr>
          <w:rFonts w:ascii="Roboto" w:hAnsi="Roboto"/>
          <w:color w:val="12263F"/>
        </w:rPr>
      </w:pPr>
    </w:p>
    <w:p w14:paraId="35850206" w14:textId="77777777" w:rsidR="00A56890" w:rsidRPr="00A56890" w:rsidRDefault="00A56890" w:rsidP="00A56890">
      <w:r w:rsidRPr="00A56890">
        <w:t>Un canal de comunicación es el medio a través del cual se envía un mensaje desde el emisor hacia el receptor. En el contexto de las oficinas de turismo, estos canales son esenciales para proporcionar información relevante y oportuna a los turistas, tanto en interacciones directas como a través de medios digitales, asegurando una experiencia informativa efectiva y accesible.</w:t>
      </w:r>
    </w:p>
    <w:p w14:paraId="4AAB6FD4" w14:textId="77777777" w:rsidR="00A56890" w:rsidRPr="00A56890" w:rsidRDefault="00A56890" w:rsidP="00A56890">
      <w:r w:rsidRPr="00A56890">
        <w:t>Entre los canales de comunicación más comunes en el turismo están:</w:t>
      </w:r>
    </w:p>
    <w:p w14:paraId="1DAE8BE1" w14:textId="77777777" w:rsidR="00A56890" w:rsidRPr="00A56890" w:rsidRDefault="00A56890" w:rsidP="00B92B79">
      <w:pPr>
        <w:pStyle w:val="ListParagraph"/>
        <w:numPr>
          <w:ilvl w:val="0"/>
          <w:numId w:val="23"/>
        </w:numPr>
        <w:rPr>
          <w:b/>
          <w:bCs/>
        </w:rPr>
      </w:pPr>
      <w:r w:rsidRPr="00A56890">
        <w:rPr>
          <w:b/>
          <w:bCs/>
        </w:rPr>
        <w:t>Contacto directo en oficinas</w:t>
      </w:r>
    </w:p>
    <w:p w14:paraId="4C38F441" w14:textId="77777777" w:rsidR="00A56890" w:rsidRPr="00A56890" w:rsidRDefault="00A56890" w:rsidP="00A56890">
      <w:pPr>
        <w:pStyle w:val="ListParagraph"/>
        <w:ind w:left="1429" w:firstLine="0"/>
      </w:pPr>
      <w:r w:rsidRPr="00A56890">
        <w:t>Permite una atención personalizada y respuesta inmediata a las preguntas de los turistas. Además, facilita la entrega de material impreso o recomendaciones específicas.</w:t>
      </w:r>
    </w:p>
    <w:p w14:paraId="3E537A68" w14:textId="77777777" w:rsidR="00A56890" w:rsidRPr="00A56890" w:rsidRDefault="00A56890" w:rsidP="00B92B79">
      <w:pPr>
        <w:pStyle w:val="ListParagraph"/>
        <w:numPr>
          <w:ilvl w:val="0"/>
          <w:numId w:val="23"/>
        </w:numPr>
        <w:rPr>
          <w:b/>
          <w:bCs/>
        </w:rPr>
      </w:pPr>
      <w:r w:rsidRPr="00A56890">
        <w:rPr>
          <w:b/>
          <w:bCs/>
        </w:rPr>
        <w:t>Correo electrónico</w:t>
      </w:r>
    </w:p>
    <w:p w14:paraId="238BC1D9" w14:textId="77777777" w:rsidR="00A56890" w:rsidRPr="00A56890" w:rsidRDefault="00A56890" w:rsidP="00A56890">
      <w:pPr>
        <w:pStyle w:val="ListParagraph"/>
        <w:ind w:left="1429" w:firstLine="0"/>
      </w:pPr>
      <w:r w:rsidRPr="00A56890">
        <w:t>Ideal para enviar información detallada y de seguimiento a turistas que solicitan asesoría o reservas. También permite una comunicación rápida y eficiente con clientes frecuentes.</w:t>
      </w:r>
    </w:p>
    <w:p w14:paraId="47F63363" w14:textId="77777777" w:rsidR="00A56890" w:rsidRPr="00A56890" w:rsidRDefault="00A56890" w:rsidP="00B92B79">
      <w:pPr>
        <w:pStyle w:val="ListParagraph"/>
        <w:numPr>
          <w:ilvl w:val="0"/>
          <w:numId w:val="23"/>
        </w:numPr>
        <w:rPr>
          <w:b/>
          <w:bCs/>
        </w:rPr>
      </w:pPr>
      <w:r w:rsidRPr="00A56890">
        <w:rPr>
          <w:b/>
          <w:bCs/>
        </w:rPr>
        <w:t>Redes sociales</w:t>
      </w:r>
    </w:p>
    <w:p w14:paraId="4B1E2C50" w14:textId="77777777" w:rsidR="00A56890" w:rsidRPr="00A56890" w:rsidRDefault="00A56890" w:rsidP="00A56890">
      <w:pPr>
        <w:pStyle w:val="ListParagraph"/>
        <w:ind w:left="1429" w:firstLine="0"/>
      </w:pPr>
      <w:r w:rsidRPr="00A56890">
        <w:t>Utilizadas para interactuar de forma dinámica con el público, compartir contenido visual y promocionar eventos. Las redes permiten a los turistas interactuar, comentar y consultar en tiempo real.</w:t>
      </w:r>
    </w:p>
    <w:p w14:paraId="7BF6AC59" w14:textId="77777777" w:rsidR="00A56890" w:rsidRPr="00A56890" w:rsidRDefault="00A56890" w:rsidP="00B92B79">
      <w:pPr>
        <w:pStyle w:val="ListParagraph"/>
        <w:numPr>
          <w:ilvl w:val="0"/>
          <w:numId w:val="23"/>
        </w:numPr>
        <w:rPr>
          <w:b/>
          <w:bCs/>
        </w:rPr>
      </w:pPr>
      <w:r w:rsidRPr="00A56890">
        <w:rPr>
          <w:b/>
          <w:bCs/>
        </w:rPr>
        <w:t>Sitios web</w:t>
      </w:r>
    </w:p>
    <w:p w14:paraId="413ED528" w14:textId="77777777" w:rsidR="00A56890" w:rsidRPr="00A56890" w:rsidRDefault="00A56890" w:rsidP="00A56890">
      <w:pPr>
        <w:pStyle w:val="ListParagraph"/>
        <w:ind w:left="1429" w:firstLine="0"/>
      </w:pPr>
      <w:r w:rsidRPr="00A56890">
        <w:t>Ofrecen una plataforma centralizada donde los turistas pueden encontrar información completa sobre destinos, actividades, itinerarios y servicios disponibles.</w:t>
      </w:r>
    </w:p>
    <w:p w14:paraId="4674395B" w14:textId="77777777" w:rsidR="00A56890" w:rsidRPr="00A56890" w:rsidRDefault="00A56890" w:rsidP="00B92B79">
      <w:pPr>
        <w:pStyle w:val="ListParagraph"/>
        <w:numPr>
          <w:ilvl w:val="0"/>
          <w:numId w:val="23"/>
        </w:numPr>
        <w:rPr>
          <w:b/>
          <w:bCs/>
        </w:rPr>
      </w:pPr>
      <w:r w:rsidRPr="00A56890">
        <w:rPr>
          <w:b/>
          <w:bCs/>
        </w:rPr>
        <w:lastRenderedPageBreak/>
        <w:t>Aplicaciones móviles</w:t>
      </w:r>
    </w:p>
    <w:p w14:paraId="73C92B27" w14:textId="77777777" w:rsidR="00A56890" w:rsidRPr="00A56890" w:rsidRDefault="00A56890" w:rsidP="00A56890">
      <w:pPr>
        <w:pStyle w:val="ListParagraph"/>
        <w:ind w:left="1429" w:firstLine="0"/>
      </w:pPr>
      <w:r w:rsidRPr="00A56890">
        <w:t>Facilitan la navegación y el acceso a información específica sobre destinos turísticos en cualquier momento, con funciones como mapas interactivos y agendas personalizadas.</w:t>
      </w:r>
    </w:p>
    <w:p w14:paraId="3C7C4E4D" w14:textId="77777777" w:rsidR="00A56890" w:rsidRPr="00A56890" w:rsidRDefault="00A56890" w:rsidP="00B92B79">
      <w:pPr>
        <w:pStyle w:val="ListParagraph"/>
        <w:numPr>
          <w:ilvl w:val="0"/>
          <w:numId w:val="23"/>
        </w:numPr>
        <w:rPr>
          <w:b/>
          <w:bCs/>
        </w:rPr>
      </w:pPr>
      <w:r w:rsidRPr="00A56890">
        <w:rPr>
          <w:b/>
          <w:bCs/>
        </w:rPr>
        <w:t>Material impreso (folletos o mapas)</w:t>
      </w:r>
    </w:p>
    <w:p w14:paraId="07D4B2D9" w14:textId="52041A4A" w:rsidR="00A56890" w:rsidRDefault="00A56890" w:rsidP="00A56890">
      <w:pPr>
        <w:pStyle w:val="ListParagraph"/>
        <w:ind w:left="1429" w:firstLine="0"/>
      </w:pPr>
      <w:r w:rsidRPr="00A56890">
        <w:t>Especialmente útil para turistas que prefieren un recurso tangible o que tienen limitado acceso a internet, permitiéndoles orientarse de manera autónoma</w:t>
      </w:r>
      <w:r>
        <w:t>.</w:t>
      </w:r>
    </w:p>
    <w:p w14:paraId="0271692B" w14:textId="727EA84E" w:rsidR="00A56890" w:rsidRPr="00A56890" w:rsidRDefault="00A56890" w:rsidP="00A56890">
      <w:r w:rsidRPr="00A56890">
        <w:rPr>
          <w:b/>
          <w:bCs/>
        </w:rPr>
        <w:t>Ejemplo:</w:t>
      </w:r>
      <w:r w:rsidRPr="00A56890">
        <w:t xml:space="preserve"> una oficina de turismo utiliza su página web y redes sociales para promocionar eventos culturales y actividades locales, complementando con atención personalizada en la oficina física para responder a las consultas de los turistas.</w:t>
      </w:r>
    </w:p>
    <w:p w14:paraId="21229DF2" w14:textId="77777777" w:rsidR="00930799" w:rsidRPr="00930799" w:rsidRDefault="00930799" w:rsidP="00930799">
      <w:r w:rsidRPr="00930799">
        <w:t>La elección adecuada y el uso eficiente de estos canales garantiza que los turistas reciban información precisa y accesible, mejorando su experiencia y fomentando una conexión positiva con el destino.</w:t>
      </w:r>
    </w:p>
    <w:p w14:paraId="4812021D" w14:textId="77777777" w:rsidR="00930799" w:rsidRPr="00930799" w:rsidRDefault="00930799" w:rsidP="00EF518B">
      <w:pPr>
        <w:pStyle w:val="Heading2"/>
      </w:pPr>
      <w:bookmarkStart w:id="24" w:name="_Toc184027959"/>
      <w:r w:rsidRPr="00930799">
        <w:t>6.1 Comunicación empresarial</w:t>
      </w:r>
      <w:bookmarkEnd w:id="24"/>
    </w:p>
    <w:p w14:paraId="75E7EB06" w14:textId="67FB3ED7" w:rsidR="00930799" w:rsidRDefault="00930799" w:rsidP="00AC7E1A">
      <w:pPr>
        <w:pStyle w:val="BodyTextIndent"/>
      </w:pPr>
      <w:r w:rsidRPr="00930799">
        <w:t>La comunicación empresarial abarca los procesos y estrategias para el intercambio de información dentro de una organización y hacia su entorno externo. En el contexto de las oficinas de turismo municipales, esta comunicación juega un rol crucial en la coordinación interna y en la relación con el público y colaboradores externos, contribuyendo al éxito de la gestión turística. Las principales dimensiones de la comunicación empresarial en turismo incluyen:</w:t>
      </w:r>
    </w:p>
    <w:p w14:paraId="2CA6AD73" w14:textId="6DB18EF6" w:rsidR="00AC7E1A" w:rsidRDefault="00AC7E1A" w:rsidP="00930799"/>
    <w:p w14:paraId="4FC66209" w14:textId="08ABD80D" w:rsidR="00AC7E1A" w:rsidRDefault="00AC7E1A" w:rsidP="00930799"/>
    <w:p w14:paraId="5ABC430E" w14:textId="566D34AC" w:rsidR="00930799" w:rsidRPr="00AC7E1A" w:rsidRDefault="00AC7E1A" w:rsidP="00B92B79">
      <w:pPr>
        <w:pStyle w:val="ListParagraph"/>
        <w:numPr>
          <w:ilvl w:val="0"/>
          <w:numId w:val="24"/>
        </w:numPr>
        <w:rPr>
          <w:b/>
          <w:bCs/>
        </w:rPr>
      </w:pPr>
      <w:r w:rsidRPr="00AC7E1A">
        <w:rPr>
          <w:b/>
          <w:bCs/>
        </w:rPr>
        <w:lastRenderedPageBreak/>
        <w:t>Comunicación interna</w:t>
      </w:r>
    </w:p>
    <w:p w14:paraId="0482A061" w14:textId="77777777" w:rsidR="00AC7E1A" w:rsidRPr="00AC7E1A" w:rsidRDefault="00AC7E1A" w:rsidP="00AC7E1A">
      <w:pPr>
        <w:pStyle w:val="ListParagraph"/>
        <w:ind w:left="1429" w:firstLine="0"/>
      </w:pPr>
      <w:r w:rsidRPr="00AC7E1A">
        <w:t>Se enfoca en cómo los empleados y departamentos dentro de la oficina de turismo interactúan y se mantienen informados sobre proyectos y políticas organizacionales. Una comunicación interna solida alinea a los equipos con los objetivos comunes, promoviendo un servicio unificado y eficiente para los turistas.</w:t>
      </w:r>
    </w:p>
    <w:p w14:paraId="224F4FAE" w14:textId="77777777" w:rsidR="00AC7E1A" w:rsidRPr="00AC7E1A" w:rsidRDefault="00AC7E1A" w:rsidP="00AC7E1A">
      <w:pPr>
        <w:pStyle w:val="ListParagraph"/>
        <w:ind w:left="1429" w:firstLine="0"/>
      </w:pPr>
      <w:r w:rsidRPr="00AC7E1A">
        <w:rPr>
          <w:b/>
          <w:bCs/>
        </w:rPr>
        <w:t>Ejemplo:</w:t>
      </w:r>
      <w:r w:rsidRPr="00AC7E1A">
        <w:t xml:space="preserve"> en la oficina de turismo de un municipio, se realizan reuniones semanales entre los empleados para informar sobre nuevos proyectos, próximos eventos y estrategias de promoción, garantizando que todo el equipo cuente con la misma información y </w:t>
      </w:r>
      <w:proofErr w:type="spellStart"/>
      <w:r w:rsidRPr="00AC7E1A">
        <w:t>este</w:t>
      </w:r>
      <w:proofErr w:type="spellEnd"/>
      <w:r w:rsidRPr="00AC7E1A">
        <w:t xml:space="preserve"> preparado para atender a los visitantes de manera coherente.</w:t>
      </w:r>
    </w:p>
    <w:p w14:paraId="368A9DA6" w14:textId="76BF9D83" w:rsidR="00AC7E1A" w:rsidRPr="00AC7E1A" w:rsidRDefault="00AC7E1A" w:rsidP="00B92B79">
      <w:pPr>
        <w:pStyle w:val="ListParagraph"/>
        <w:numPr>
          <w:ilvl w:val="0"/>
          <w:numId w:val="24"/>
        </w:numPr>
        <w:rPr>
          <w:b/>
          <w:bCs/>
        </w:rPr>
      </w:pPr>
      <w:r w:rsidRPr="00AC7E1A">
        <w:rPr>
          <w:b/>
          <w:bCs/>
        </w:rPr>
        <w:t>Comunicación externa</w:t>
      </w:r>
    </w:p>
    <w:p w14:paraId="70B3AED4" w14:textId="77777777" w:rsidR="00AC7E1A" w:rsidRPr="00AC7E1A" w:rsidRDefault="00AC7E1A" w:rsidP="00AC7E1A">
      <w:pPr>
        <w:pStyle w:val="ListParagraph"/>
        <w:ind w:left="1429" w:firstLine="0"/>
      </w:pPr>
      <w:r w:rsidRPr="00AC7E1A">
        <w:t>Involucra todas las interacciones y mensajes que la oficina de turismo envía a los visitantes, proveedores, asociaciones locales y otros interesados. Este tipo de comunicación permite que la oficina de turismo promocione los atractivos del destino y mantenga informados a los turistas sobre eventos, actividades y servicios.</w:t>
      </w:r>
    </w:p>
    <w:p w14:paraId="3846DD53" w14:textId="77777777" w:rsidR="00AC7E1A" w:rsidRPr="00036861" w:rsidRDefault="00AC7E1A" w:rsidP="004B0B3C">
      <w:pPr>
        <w:ind w:left="1418" w:firstLine="0"/>
      </w:pPr>
      <w:r w:rsidRPr="00AC7E1A">
        <w:rPr>
          <w:b/>
          <w:bCs/>
        </w:rPr>
        <w:t>Ejemplo</w:t>
      </w:r>
      <w:r w:rsidRPr="00AC7E1A">
        <w:t xml:space="preserve">: la oficina de turismo del municipio envía boletines electrónicos mensuales a agencias de viajes, incluyendo información actualizada sobre las actividades y promociones del destino, Facilitando así que las agencias </w:t>
      </w:r>
      <w:r w:rsidRPr="00036861">
        <w:t>puedan brindar información precisa los clientes.</w:t>
      </w:r>
    </w:p>
    <w:p w14:paraId="121E794F" w14:textId="77777777" w:rsidR="00036861" w:rsidRPr="00036861" w:rsidRDefault="00036861" w:rsidP="00036861">
      <w:r w:rsidRPr="00036861">
        <w:t>La gestión eficaz de estos canales de comunicación empresarial es fundamental para fortalecer las relaciones internas y externas, garantizando una experiencia positiva para los turistas y el desarrollo coordinado de la oferta turística.</w:t>
      </w:r>
    </w:p>
    <w:p w14:paraId="362081A6" w14:textId="77777777" w:rsidR="00036861" w:rsidRPr="00036861" w:rsidRDefault="00036861" w:rsidP="00EF518B">
      <w:pPr>
        <w:pStyle w:val="Heading2"/>
      </w:pPr>
      <w:bookmarkStart w:id="25" w:name="_Toc184027960"/>
      <w:r w:rsidRPr="00036861">
        <w:lastRenderedPageBreak/>
        <w:t>6.2 Comunicación escrita</w:t>
      </w:r>
      <w:bookmarkEnd w:id="25"/>
    </w:p>
    <w:p w14:paraId="181A8EC1" w14:textId="77777777" w:rsidR="00036861" w:rsidRPr="00036861" w:rsidRDefault="00036861" w:rsidP="00036861">
      <w:r w:rsidRPr="00036861">
        <w:t>La comunicación escrita en las oficinas de turismo es una herramienta clave para transmitir información de manera clara, profesional y accesible tanto a los turistas como al personal interno. Incluye el uso de diversos formatos como correos electrónicos, cartas, informes, guías turísticas, folletos, carteles y publicaciones en plataformas digitales. Cada tipo de documento tiene un propósito específico, desde informar sobre eventos y actividades hasta orientar a los visitantes sobre los servicios disponibles y las normas de conducta en los destinos.</w:t>
      </w:r>
    </w:p>
    <w:p w14:paraId="4B075A5D" w14:textId="77777777" w:rsidR="00B072EA" w:rsidRPr="00B072EA" w:rsidRDefault="00B072EA" w:rsidP="00B072EA">
      <w:r w:rsidRPr="00B072EA">
        <w:t>Para lograr una comunicación efectiva, es importante tener en cuenta varios aspectos:</w:t>
      </w:r>
    </w:p>
    <w:p w14:paraId="6ADEEFEE" w14:textId="77777777" w:rsidR="00B072EA" w:rsidRPr="00B072EA" w:rsidRDefault="00B072EA" w:rsidP="00B92B79">
      <w:pPr>
        <w:pStyle w:val="Heading8"/>
        <w:numPr>
          <w:ilvl w:val="0"/>
          <w:numId w:val="25"/>
        </w:numPr>
      </w:pPr>
      <w:r w:rsidRPr="00B072EA">
        <w:t>Claridad y precisión</w:t>
      </w:r>
    </w:p>
    <w:p w14:paraId="05A77C78" w14:textId="77777777" w:rsidR="00B072EA" w:rsidRPr="00B072EA" w:rsidRDefault="00B072EA" w:rsidP="00AD4363">
      <w:pPr>
        <w:pStyle w:val="ListParagraph"/>
        <w:ind w:left="1429" w:firstLine="0"/>
      </w:pPr>
      <w:r w:rsidRPr="00B072EA">
        <w:t>El lenguaje debe ser directo y comprensible, evitando tecnicismos que puedan dificultar la comprensión del mensaje. Cada palabra y frase debe estar cuidadosamente seleccionada para asegurar que el lector entienda sin ambigüedades.</w:t>
      </w:r>
    </w:p>
    <w:p w14:paraId="11D229FE" w14:textId="77777777" w:rsidR="00B072EA" w:rsidRPr="00B072EA" w:rsidRDefault="00B072EA" w:rsidP="00B92B79">
      <w:pPr>
        <w:pStyle w:val="Heading8"/>
        <w:numPr>
          <w:ilvl w:val="0"/>
          <w:numId w:val="25"/>
        </w:numPr>
      </w:pPr>
      <w:r w:rsidRPr="00B072EA">
        <w:t>Adaptación al público</w:t>
      </w:r>
    </w:p>
    <w:p w14:paraId="46A1AAD9" w14:textId="77777777" w:rsidR="00B072EA" w:rsidRPr="00B072EA" w:rsidRDefault="00B072EA" w:rsidP="00AD4363">
      <w:pPr>
        <w:pStyle w:val="ListParagraph"/>
        <w:ind w:left="1429" w:firstLine="0"/>
      </w:pPr>
      <w:r w:rsidRPr="00B072EA">
        <w:t>La información debe estar dirigida a la audiencia específica, ya sea un visitante, un empleado o un proveedor. En documentos dirigidos al público, como folletos y carteles, se emplea un tono accesible y amigable; en cambio, en informes o comunicados internos puede utilizarse un estilo más formal y técnico.</w:t>
      </w:r>
    </w:p>
    <w:p w14:paraId="3AFC72A6" w14:textId="77777777" w:rsidR="00B072EA" w:rsidRPr="00B072EA" w:rsidRDefault="00B072EA" w:rsidP="00B92B79">
      <w:pPr>
        <w:pStyle w:val="Heading8"/>
        <w:numPr>
          <w:ilvl w:val="0"/>
          <w:numId w:val="25"/>
        </w:numPr>
      </w:pPr>
      <w:r w:rsidRPr="00B072EA">
        <w:lastRenderedPageBreak/>
        <w:t>Formato visual atractivo</w:t>
      </w:r>
    </w:p>
    <w:p w14:paraId="01C71F34" w14:textId="77777777" w:rsidR="00B072EA" w:rsidRPr="00B072EA" w:rsidRDefault="00B072EA" w:rsidP="00AD4363">
      <w:pPr>
        <w:pStyle w:val="ListParagraph"/>
        <w:ind w:left="1429" w:firstLine="0"/>
      </w:pPr>
      <w:r w:rsidRPr="00B072EA">
        <w:t>La presentación visual es esencial, especialmente en materiales como folletos y guías. Un diseño gráfico atractivo, con un buen uso de imágenes, colores y espacios en blanco, facilita la lectura y hace la información más llamativa y fácil de seguir.</w:t>
      </w:r>
    </w:p>
    <w:p w14:paraId="0EFDEA1D" w14:textId="77777777" w:rsidR="00B072EA" w:rsidRPr="00B072EA" w:rsidRDefault="00B072EA" w:rsidP="00B92B79">
      <w:pPr>
        <w:pStyle w:val="Heading8"/>
        <w:numPr>
          <w:ilvl w:val="0"/>
          <w:numId w:val="25"/>
        </w:numPr>
      </w:pPr>
      <w:r w:rsidRPr="00B072EA">
        <w:t>Consistencia en la información</w:t>
      </w:r>
    </w:p>
    <w:p w14:paraId="3E0B1D99" w14:textId="77777777" w:rsidR="00B072EA" w:rsidRPr="00B072EA" w:rsidRDefault="00B072EA" w:rsidP="00AD4363">
      <w:pPr>
        <w:pStyle w:val="ListParagraph"/>
        <w:ind w:left="1429" w:firstLine="0"/>
      </w:pPr>
      <w:r w:rsidRPr="00B072EA">
        <w:t>Es fundamental que todos los documentos de comunicación escrita de la oficina de turismo contengan información actualizada y coherente en todos los canales de difusión, lo que ayuda a generar confianza y a evitar malentendidos entre los turistas y los empleados.</w:t>
      </w:r>
    </w:p>
    <w:p w14:paraId="300AACB4" w14:textId="38E13AB1" w:rsidR="00AC7E1A" w:rsidRPr="00B072EA" w:rsidRDefault="00B072EA" w:rsidP="00B072EA">
      <w:r w:rsidRPr="00B072EA">
        <w:rPr>
          <w:b/>
          <w:bCs/>
        </w:rPr>
        <w:t>Ejemplo:</w:t>
      </w:r>
      <w:r w:rsidRPr="00B072EA">
        <w:t xml:space="preserve"> la oficina de turismo elabora un folleto detallado sobre los sitios históricos del municipio, en el que se incluye una breve descripción de cada lugar, recomendaciones prácticas (como horarios y accesibilidad), un mapa interactivo, e imágenes representativas de los sitios destacados. El lenguaje es accesible y atractivo para asegurar que turistas de todas las edades puedan entender la información. Además, se distribuye en formato impreso en la oficina de turismo y en formato digital en el sitio web y redes sociales de la oficina, asegurando que la información llegue a un público amplio.</w:t>
      </w:r>
    </w:p>
    <w:p w14:paraId="750609F3" w14:textId="55257E3B" w:rsidR="00717D55" w:rsidRDefault="00717D55" w:rsidP="00717D55">
      <w:r w:rsidRPr="00717D55">
        <w:t>En conclusión, la comunicación escrita permite transmitir de forma efectiva la identidad y los valores del destino, mejorar la experiencia del turista y garantizar que el personal interno esté alineado con los objetivos de la organización.</w:t>
      </w:r>
    </w:p>
    <w:p w14:paraId="1A688057" w14:textId="77777777" w:rsidR="00717D55" w:rsidRPr="00717D55" w:rsidRDefault="00717D55" w:rsidP="00717D55"/>
    <w:p w14:paraId="03B8B494" w14:textId="77777777" w:rsidR="00717D55" w:rsidRPr="00717D55" w:rsidRDefault="00717D55" w:rsidP="00EF518B">
      <w:pPr>
        <w:pStyle w:val="Heading2"/>
      </w:pPr>
      <w:bookmarkStart w:id="26" w:name="_Toc184027961"/>
      <w:r w:rsidRPr="00717D55">
        <w:lastRenderedPageBreak/>
        <w:t>6.3 Comunicación turística</w:t>
      </w:r>
      <w:bookmarkEnd w:id="26"/>
    </w:p>
    <w:p w14:paraId="5FF44AA2" w14:textId="77777777" w:rsidR="00717D55" w:rsidRPr="00717D55" w:rsidRDefault="00717D55" w:rsidP="00717D55">
      <w:r w:rsidRPr="00717D55">
        <w:t>La comunicación turística es el conjunto de estrategias y acciones destinadas a difundir información sobre los servicios, productos y experiencias disponibles en un destino, con el objetivo de informar, atraer y retener el interés de los turistas. Las oficinas de turismo municipales juegan un papel clave en la planificación y ejecución de esta comunicación, que no solo busca promover el destino sino también mejorar la experiencia de los visitantes.</w:t>
      </w:r>
    </w:p>
    <w:p w14:paraId="1F95080A" w14:textId="6532C9E3" w:rsidR="005F3966" w:rsidRDefault="00717D55" w:rsidP="00717D55">
      <w:r w:rsidRPr="00717D55">
        <w:t>Para que la comunicación turística sea efectiva, es fundamental considerar algunos elementos importantes:</w:t>
      </w:r>
    </w:p>
    <w:p w14:paraId="1BEB8400" w14:textId="77777777" w:rsidR="00426E70" w:rsidRPr="00426E70" w:rsidRDefault="00426E70" w:rsidP="00B92B79">
      <w:pPr>
        <w:pStyle w:val="ListParagraph"/>
        <w:numPr>
          <w:ilvl w:val="0"/>
          <w:numId w:val="26"/>
        </w:numPr>
        <w:rPr>
          <w:b/>
          <w:bCs/>
        </w:rPr>
      </w:pPr>
      <w:r w:rsidRPr="00426E70">
        <w:rPr>
          <w:b/>
          <w:bCs/>
        </w:rPr>
        <w:t>Diversidad cultural y accesibilidad</w:t>
      </w:r>
    </w:p>
    <w:p w14:paraId="3533A920" w14:textId="77777777" w:rsidR="00426E70" w:rsidRPr="00426E70" w:rsidRDefault="00426E70" w:rsidP="00426E70">
      <w:pPr>
        <w:pStyle w:val="ListParagraph"/>
        <w:ind w:left="1429" w:firstLine="0"/>
      </w:pPr>
      <w:r w:rsidRPr="00426E70">
        <w:t>La comunicación debe ser inclusiva y respetuosa de la diversidad cultural de los visitantes, adaptando el contenido y el lenguaje a diferentes idiomas y culturas para hacer el destino accesible a un público global. Además, se debe asegurar que el contenido esté adaptado a personas con discapacidades, ofreciendo información en formatos accesibles cuando sea necesario.</w:t>
      </w:r>
    </w:p>
    <w:p w14:paraId="19594177" w14:textId="77777777" w:rsidR="00426E70" w:rsidRPr="00426E70" w:rsidRDefault="00426E70" w:rsidP="00B92B79">
      <w:pPr>
        <w:pStyle w:val="ListParagraph"/>
        <w:numPr>
          <w:ilvl w:val="0"/>
          <w:numId w:val="26"/>
        </w:numPr>
        <w:rPr>
          <w:b/>
          <w:bCs/>
        </w:rPr>
      </w:pPr>
      <w:r w:rsidRPr="00426E70">
        <w:rPr>
          <w:b/>
          <w:bCs/>
        </w:rPr>
        <w:t>Selección de canales de comunicación</w:t>
      </w:r>
    </w:p>
    <w:p w14:paraId="103131D9" w14:textId="688E6F2C" w:rsidR="00426E70" w:rsidRDefault="00426E70" w:rsidP="00426E70">
      <w:pPr>
        <w:pStyle w:val="ListParagraph"/>
        <w:ind w:left="1429" w:firstLine="0"/>
      </w:pPr>
      <w:r w:rsidRPr="00426E70">
        <w:t>La elección de los canales depende del tipo de visitante y del alcance que se desee lograr. Esto incluye desde plataformas digitales, como sitios web y redes sociales, hasta medios tradicionales como mapas, guías impresas, o señalización en puntos estratégicos del destino. La combinación de canales permite llegar a un mayor número de turistas y brindar información oportuna en distintos momentos de su viaje.</w:t>
      </w:r>
    </w:p>
    <w:p w14:paraId="3B4BE14C" w14:textId="77777777" w:rsidR="00426E70" w:rsidRPr="00426E70" w:rsidRDefault="00426E70" w:rsidP="00426E70">
      <w:pPr>
        <w:pStyle w:val="ListParagraph"/>
        <w:ind w:left="1429" w:firstLine="0"/>
      </w:pPr>
    </w:p>
    <w:p w14:paraId="27E6AB8A" w14:textId="77777777" w:rsidR="00426E70" w:rsidRPr="00426E70" w:rsidRDefault="00426E70" w:rsidP="00B92B79">
      <w:pPr>
        <w:pStyle w:val="ListParagraph"/>
        <w:numPr>
          <w:ilvl w:val="0"/>
          <w:numId w:val="26"/>
        </w:numPr>
        <w:rPr>
          <w:b/>
          <w:bCs/>
        </w:rPr>
      </w:pPr>
      <w:r w:rsidRPr="00426E70">
        <w:rPr>
          <w:b/>
          <w:bCs/>
        </w:rPr>
        <w:lastRenderedPageBreak/>
        <w:t>Información clara y detallada</w:t>
      </w:r>
    </w:p>
    <w:p w14:paraId="574FA3AD" w14:textId="77777777" w:rsidR="00426E70" w:rsidRPr="00426E70" w:rsidRDefault="00426E70" w:rsidP="00426E70">
      <w:pPr>
        <w:pStyle w:val="ListParagraph"/>
        <w:ind w:left="1429" w:firstLine="0"/>
      </w:pPr>
      <w:r w:rsidRPr="00426E70">
        <w:t>Los mensajes deben ser precisos y estar bien estructurados, proporcionando detalles relevantes sobre actividades, alojamientos, gastronomía y atracciones locales. Esto permite a los turistas planificar su visita de manera efectiva y tener una experiencia más completa en el destino.</w:t>
      </w:r>
    </w:p>
    <w:p w14:paraId="7E2C6472" w14:textId="77777777" w:rsidR="00426E70" w:rsidRPr="00426E70" w:rsidRDefault="00426E70" w:rsidP="00B92B79">
      <w:pPr>
        <w:pStyle w:val="ListParagraph"/>
        <w:numPr>
          <w:ilvl w:val="0"/>
          <w:numId w:val="26"/>
        </w:numPr>
        <w:rPr>
          <w:b/>
          <w:bCs/>
        </w:rPr>
      </w:pPr>
      <w:r w:rsidRPr="00426E70">
        <w:rPr>
          <w:b/>
          <w:bCs/>
        </w:rPr>
        <w:t>Uso de estrategias visuales y audiovisuales</w:t>
      </w:r>
    </w:p>
    <w:p w14:paraId="08166C8B" w14:textId="77777777" w:rsidR="00426E70" w:rsidRPr="00426E70" w:rsidRDefault="00426E70" w:rsidP="00426E70">
      <w:pPr>
        <w:pStyle w:val="ListParagraph"/>
        <w:ind w:left="1429" w:firstLine="0"/>
      </w:pPr>
      <w:r w:rsidRPr="00426E70">
        <w:t>En el ámbito turístico, el impacto visual es crucial para captar la atención y despertar el interés. Fotos de calidad, videos y mapas interactivos ayudan a que los visitantes se sientan motivados a explorar el destino. Además, el uso de elementos visuales facilita la comprensión de la información.</w:t>
      </w:r>
    </w:p>
    <w:p w14:paraId="7C5BD0D4" w14:textId="763B402A" w:rsidR="00854ED5" w:rsidRPr="00854ED5" w:rsidRDefault="00854ED5" w:rsidP="00854ED5">
      <w:r w:rsidRPr="00854ED5">
        <w:rPr>
          <w:b/>
          <w:bCs/>
        </w:rPr>
        <w:t>Ejemplo:</w:t>
      </w:r>
      <w:r w:rsidRPr="00854ED5">
        <w:t xml:space="preserve"> una oficina de turismo municipal mantiene un sitio web multilingüe que ofrece información detallada sobre las principales actividades y puntos de interés en la región. La web incluye secciones dedicadas a alojamiento, gastronomía, rutas de senderismo y eventos culturales, junto con mapas descargables y recomendaciones personalizadas. Además, en sus redes sociales, la oficina p</w:t>
      </w:r>
      <w:r w:rsidR="00F15D9B">
        <w:t>u</w:t>
      </w:r>
      <w:r w:rsidRPr="00854ED5">
        <w:t>blica regularmente imágenes y videos de alta calidad que destacan la belleza natural y cultural del destino, acompañados de descripciones y enlaces a la página de reserva o contacto.</w:t>
      </w:r>
    </w:p>
    <w:p w14:paraId="6967452E" w14:textId="4CFE331C" w:rsidR="00854ED5" w:rsidRDefault="00854ED5" w:rsidP="00CE5C1D">
      <w:pPr>
        <w:pStyle w:val="BodyTextIndent"/>
      </w:pPr>
      <w:r w:rsidRPr="00854ED5">
        <w:t>La comunicación turística eficaz no solo se enfoca en informar, sino en construir una experiencia que motive a los visitantes a conocer y explorar el destino, mejorando así su percepción y satisfacción.</w:t>
      </w:r>
    </w:p>
    <w:p w14:paraId="4EFBA06C" w14:textId="2646349D" w:rsidR="00CE5C1D" w:rsidRDefault="00CE5C1D" w:rsidP="00CE5C1D">
      <w:pPr>
        <w:pStyle w:val="BodyTextIndent"/>
      </w:pPr>
    </w:p>
    <w:p w14:paraId="6E5D3BA8" w14:textId="77777777" w:rsidR="00CE5C1D" w:rsidRDefault="00CE5C1D" w:rsidP="00CE5C1D">
      <w:pPr>
        <w:pStyle w:val="BodyTextIndent"/>
      </w:pPr>
    </w:p>
    <w:p w14:paraId="0C2D7A7D" w14:textId="77777777" w:rsidR="00CE5C1D" w:rsidRPr="00CE5C1D" w:rsidRDefault="00CE5C1D" w:rsidP="00EF518B">
      <w:pPr>
        <w:pStyle w:val="Heading2"/>
      </w:pPr>
      <w:bookmarkStart w:id="27" w:name="_Toc184027962"/>
      <w:r w:rsidRPr="00CE5C1D">
        <w:lastRenderedPageBreak/>
        <w:t>6.4 Redacción de comunicación</w:t>
      </w:r>
      <w:bookmarkEnd w:id="27"/>
    </w:p>
    <w:p w14:paraId="47C0D57E" w14:textId="77777777" w:rsidR="00CE5C1D" w:rsidRPr="00CE5C1D" w:rsidRDefault="00CE5C1D" w:rsidP="00CE5C1D">
      <w:r w:rsidRPr="00CE5C1D">
        <w:t>La redacción de comunicación en las oficinas de turismo consiste en la creación de contenidos escritos que sean claros, persuasivos y adecuados para distintos formatos y audiencias. Es una habilidad esencial para transmitir información de forma efectiva y captar el interés de los visitantes, ya sean locales o internacionales.</w:t>
      </w:r>
    </w:p>
    <w:p w14:paraId="4BCB1292" w14:textId="684687CA" w:rsidR="00CE5C1D" w:rsidRDefault="00CE5C1D" w:rsidP="00CE5C1D">
      <w:r w:rsidRPr="00CE5C1D">
        <w:t>Para lograr una redacción eficaz en el contexto turístico, es fundamental considerar los siguientes aspectos:</w:t>
      </w:r>
    </w:p>
    <w:p w14:paraId="72E84714" w14:textId="77777777" w:rsidR="00796EBE" w:rsidRPr="00796EBE" w:rsidRDefault="00796EBE" w:rsidP="00B92B79">
      <w:pPr>
        <w:pStyle w:val="ListParagraph"/>
        <w:numPr>
          <w:ilvl w:val="0"/>
          <w:numId w:val="27"/>
        </w:numPr>
        <w:rPr>
          <w:b/>
          <w:bCs/>
        </w:rPr>
      </w:pPr>
      <w:r w:rsidRPr="00796EBE">
        <w:rPr>
          <w:b/>
          <w:bCs/>
        </w:rPr>
        <w:t>Claridad</w:t>
      </w:r>
    </w:p>
    <w:p w14:paraId="53FBC812" w14:textId="77777777" w:rsidR="00796EBE" w:rsidRPr="00796EBE" w:rsidRDefault="00796EBE" w:rsidP="00796EBE">
      <w:pPr>
        <w:pStyle w:val="ListParagraph"/>
        <w:ind w:left="1429" w:firstLine="0"/>
      </w:pPr>
      <w:r w:rsidRPr="00796EBE">
        <w:t>Los textos deben ser directos, evitando tecnicismos o términos complicados que puedan dificultar la comprensión. La claridad ayuda a que los turistas encuentren la información que necesitan rápidamente y sin esfuerzo, mejorando su experiencia desde el primer contacto con el destino.</w:t>
      </w:r>
    </w:p>
    <w:p w14:paraId="49BEC076" w14:textId="77777777" w:rsidR="00796EBE" w:rsidRPr="00796EBE" w:rsidRDefault="00796EBE" w:rsidP="00B92B79">
      <w:pPr>
        <w:pStyle w:val="ListParagraph"/>
        <w:numPr>
          <w:ilvl w:val="0"/>
          <w:numId w:val="27"/>
        </w:numPr>
        <w:rPr>
          <w:b/>
          <w:bCs/>
        </w:rPr>
      </w:pPr>
      <w:r w:rsidRPr="00796EBE">
        <w:rPr>
          <w:b/>
          <w:bCs/>
        </w:rPr>
        <w:t>Persuasión</w:t>
      </w:r>
    </w:p>
    <w:p w14:paraId="35EA537F" w14:textId="77777777" w:rsidR="00796EBE" w:rsidRPr="00796EBE" w:rsidRDefault="00796EBE" w:rsidP="00796EBE">
      <w:pPr>
        <w:pStyle w:val="ListParagraph"/>
        <w:ind w:left="1429" w:firstLine="0"/>
      </w:pPr>
      <w:r w:rsidRPr="00796EBE">
        <w:t>Además de informar, la redacción turística busca inspirar y motivar. Se emplean descripciones atractivas y llamadas a la acción para despertar el interés del lector y alentarlo a visitar el destino o participar en actividades específicas. La redacción persuasiva contribuye a que los turistas perciban la experiencia como única y deseable.</w:t>
      </w:r>
    </w:p>
    <w:p w14:paraId="721BD43D" w14:textId="77777777" w:rsidR="00796EBE" w:rsidRPr="00796EBE" w:rsidRDefault="00796EBE" w:rsidP="00B92B79">
      <w:pPr>
        <w:pStyle w:val="ListParagraph"/>
        <w:numPr>
          <w:ilvl w:val="0"/>
          <w:numId w:val="27"/>
        </w:numPr>
        <w:rPr>
          <w:b/>
          <w:bCs/>
        </w:rPr>
      </w:pPr>
      <w:r w:rsidRPr="00796EBE">
        <w:rPr>
          <w:b/>
          <w:bCs/>
        </w:rPr>
        <w:t>Adecuación al público y al canal</w:t>
      </w:r>
    </w:p>
    <w:p w14:paraId="30AA2C69" w14:textId="77777777" w:rsidR="00796EBE" w:rsidRPr="00796EBE" w:rsidRDefault="00796EBE" w:rsidP="00796EBE">
      <w:pPr>
        <w:pStyle w:val="ListParagraph"/>
        <w:ind w:left="1429" w:firstLine="0"/>
      </w:pPr>
      <w:r w:rsidRPr="00796EBE">
        <w:t xml:space="preserve">Es importante adaptar el tono, el lenguaje y el estilo a la audiencia y al medio de comunicación. Para folletos impresos o guías, se prefiere un tono más formal y detallado, mientras que, en redes sociales o blogs, se emplea </w:t>
      </w:r>
      <w:r w:rsidRPr="00796EBE">
        <w:lastRenderedPageBreak/>
        <w:t>un tono más casual y cercano. La adecuación asegura que el mensaje sea apropiado y efectivo según el contexto en que se presenta.</w:t>
      </w:r>
    </w:p>
    <w:p w14:paraId="1B6C2C38" w14:textId="77777777" w:rsidR="00907FE3" w:rsidRPr="00907FE3" w:rsidRDefault="00907FE3" w:rsidP="00907FE3">
      <w:r w:rsidRPr="00907FE3">
        <w:rPr>
          <w:b/>
          <w:bCs/>
        </w:rPr>
        <w:t>Ejemplo:</w:t>
      </w:r>
      <w:r w:rsidRPr="00907FE3">
        <w:t xml:space="preserve"> la oficina de turismo redacta una guía sobre festividades locales en la región, utilizando un lenguaje inclusivo y amigable. La guía invita a los turistas a sumergirse en la cultura local mediante descripciones vibrantes de las celebraciones y proporciona recomendaciones prácticas, como el mejor lugar para observar desfiles o probar platillos tradicionales. Además, incluye datos históricos y culturales que enriquecen la experiencia y permiten a los visitantes comprender el trasfondo de las festividades.</w:t>
      </w:r>
    </w:p>
    <w:p w14:paraId="4E509270" w14:textId="76961C6F" w:rsidR="00907FE3" w:rsidRDefault="00907FE3" w:rsidP="00F510C1">
      <w:pPr>
        <w:pStyle w:val="BodyTextIndent"/>
      </w:pPr>
      <w:r w:rsidRPr="00907FE3">
        <w:t>La redacción de comunicación en el ámbito turístico combina claridad, persuasión y adecuación para informar y cautivar, proporcionando una experiencia enriquecedora que va más allá de la simple transmisión de informa</w:t>
      </w:r>
      <w:r>
        <w:t>ción.</w:t>
      </w:r>
    </w:p>
    <w:p w14:paraId="7B223683" w14:textId="77777777" w:rsidR="00F510C1" w:rsidRPr="00F510C1" w:rsidRDefault="00F510C1" w:rsidP="00EF518B">
      <w:pPr>
        <w:pStyle w:val="Heading2"/>
      </w:pPr>
      <w:bookmarkStart w:id="28" w:name="_Toc184027963"/>
      <w:r w:rsidRPr="00F510C1">
        <w:t>6.5 Relaciones públicas</w:t>
      </w:r>
      <w:bookmarkEnd w:id="28"/>
    </w:p>
    <w:p w14:paraId="6A9240B0" w14:textId="77777777" w:rsidR="00F510C1" w:rsidRPr="00F510C1" w:rsidRDefault="00F510C1" w:rsidP="00F510C1">
      <w:r w:rsidRPr="00F510C1">
        <w:t>Las relaciones públicas en las oficinas de turismo constituyen una estrategia esencial para fortalecer la imagen del destino y mejorar la percepción del municipio como un lugar atractivo y hospitalario para los visitantes. Estas actividades contribuyen a construir una relación positiva con el público y consolidar la marca del destino turístico.</w:t>
      </w:r>
    </w:p>
    <w:p w14:paraId="07C89EF2" w14:textId="79B57998" w:rsidR="00F510C1" w:rsidRDefault="00F510C1" w:rsidP="00CC0FA2">
      <w:pPr>
        <w:pStyle w:val="BodyTextIndent"/>
      </w:pPr>
      <w:r w:rsidRPr="00F510C1">
        <w:t>Mediante las relaciones públicas, las oficinas de turismo gestionan vínculos con diversos actores, como medios de comunicación, asociaciones turísticas, entidades gubernamentales y la comunidad local. Esta gestión busca generar una imagen coherente y favorable del destino, aumentando su visibilidad y atractivo ante turistas potenciales.</w:t>
      </w:r>
    </w:p>
    <w:p w14:paraId="4206AC76" w14:textId="63223644" w:rsidR="00CC0FA2" w:rsidRPr="00CC0FA2" w:rsidRDefault="00CC0FA2" w:rsidP="00CC0FA2">
      <w:pPr>
        <w:pStyle w:val="BodyTextIndent"/>
        <w:rPr>
          <w:shd w:val="clear" w:color="auto" w:fill="FFFFFF"/>
        </w:rPr>
      </w:pPr>
      <w:r w:rsidRPr="00CC0FA2">
        <w:rPr>
          <w:shd w:val="clear" w:color="auto" w:fill="FFFFFF"/>
        </w:rPr>
        <w:lastRenderedPageBreak/>
        <w:t>Las relaciones públicas permiten:</w:t>
      </w:r>
    </w:p>
    <w:p w14:paraId="78FE3B99" w14:textId="77777777" w:rsidR="00CC0FA2" w:rsidRPr="00CC0FA2" w:rsidRDefault="00CC0FA2" w:rsidP="00B92B79">
      <w:pPr>
        <w:pStyle w:val="ListParagraph"/>
        <w:numPr>
          <w:ilvl w:val="0"/>
          <w:numId w:val="28"/>
        </w:numPr>
        <w:rPr>
          <w:b/>
          <w:bCs/>
        </w:rPr>
      </w:pPr>
      <w:r w:rsidRPr="00CC0FA2">
        <w:rPr>
          <w:b/>
          <w:bCs/>
        </w:rPr>
        <w:t>Difusión de información positiva</w:t>
      </w:r>
    </w:p>
    <w:p w14:paraId="4C416374" w14:textId="77777777" w:rsidR="00CC0FA2" w:rsidRPr="00CC0FA2" w:rsidRDefault="00CC0FA2" w:rsidP="00CC0FA2">
      <w:pPr>
        <w:pStyle w:val="ListParagraph"/>
        <w:ind w:left="1429" w:firstLine="0"/>
      </w:pPr>
      <w:r w:rsidRPr="00CC0FA2">
        <w:t>A través de comunicados de prensa, eventos promocionales y redes sociales, se da a conocer lo mejor del destino, resaltando atractivos, actividades y logros relevantes.</w:t>
      </w:r>
    </w:p>
    <w:p w14:paraId="74189BF5" w14:textId="77777777" w:rsidR="00CC0FA2" w:rsidRPr="00CC0FA2" w:rsidRDefault="00CC0FA2" w:rsidP="00B92B79">
      <w:pPr>
        <w:pStyle w:val="ListParagraph"/>
        <w:numPr>
          <w:ilvl w:val="0"/>
          <w:numId w:val="28"/>
        </w:numPr>
        <w:rPr>
          <w:b/>
          <w:bCs/>
        </w:rPr>
      </w:pPr>
      <w:r w:rsidRPr="00CC0FA2">
        <w:rPr>
          <w:b/>
          <w:bCs/>
        </w:rPr>
        <w:t>Organización de eventos</w:t>
      </w:r>
    </w:p>
    <w:p w14:paraId="6F23F592" w14:textId="77777777" w:rsidR="00CC0FA2" w:rsidRPr="00CC0FA2" w:rsidRDefault="00CC0FA2" w:rsidP="00CC0FA2">
      <w:pPr>
        <w:pStyle w:val="ListParagraph"/>
        <w:ind w:left="1429" w:firstLine="0"/>
      </w:pPr>
      <w:r w:rsidRPr="00CC0FA2">
        <w:t>Las oficinas de turismo suelen organizar y promover eventos que refuercen la identidad del destino, como ferias, festivales o inauguraciones de rutas turísticas. Esto atrae tanto a turistas como a la comunidad local, fomentando el interés y la participación.</w:t>
      </w:r>
    </w:p>
    <w:p w14:paraId="3B3099B5" w14:textId="77777777" w:rsidR="00CC0FA2" w:rsidRPr="00CC0FA2" w:rsidRDefault="00CC0FA2" w:rsidP="00B92B79">
      <w:pPr>
        <w:pStyle w:val="ListParagraph"/>
        <w:numPr>
          <w:ilvl w:val="0"/>
          <w:numId w:val="28"/>
        </w:numPr>
        <w:rPr>
          <w:b/>
          <w:bCs/>
        </w:rPr>
      </w:pPr>
      <w:r w:rsidRPr="00CC0FA2">
        <w:rPr>
          <w:b/>
          <w:bCs/>
        </w:rPr>
        <w:t>Gestión de la imagen pública en situaciones de crisis</w:t>
      </w:r>
    </w:p>
    <w:p w14:paraId="77CDC3CF" w14:textId="4CC0D16B" w:rsidR="00F510C1" w:rsidRPr="00CC0FA2" w:rsidRDefault="00CC0FA2" w:rsidP="00CC0FA2">
      <w:pPr>
        <w:pStyle w:val="ListParagraph"/>
        <w:ind w:left="1429" w:firstLine="0"/>
        <w:rPr>
          <w:sz w:val="24"/>
          <w:szCs w:val="24"/>
        </w:rPr>
      </w:pPr>
      <w:r w:rsidRPr="00CC0FA2">
        <w:t xml:space="preserve">Ante eventos adversos, las relaciones públicas ayudan a manejar la información de manera transparente y a responder rápidamente, minimizando los </w:t>
      </w:r>
      <w:r>
        <w:t>impactos negativos y preservando la reputación del destino.</w:t>
      </w:r>
    </w:p>
    <w:p w14:paraId="24B591B0" w14:textId="77777777" w:rsidR="00B5495E" w:rsidRPr="00B5495E" w:rsidRDefault="00B5495E" w:rsidP="00B5495E">
      <w:r w:rsidRPr="00B5495E">
        <w:rPr>
          <w:b/>
          <w:bCs/>
        </w:rPr>
        <w:t>Ejemplo:</w:t>
      </w:r>
      <w:r w:rsidRPr="00B5495E">
        <w:t xml:space="preserve"> la oficina de turismo del municipio organiza una rueda de prensa para presentar una nueva ruta gastronómica, que resalta los sabores tradicionales y el talento local. Para maximizar la visibilidad del evento, invita a periodistas y operadores turísticos de la región y difunde el lanzamiento en medios y redes sociales. De esta manera, no solo logra atraer la atención de un público amplio, sino que también fortalece el vínculo con la comunidad y el sector turístico local.</w:t>
      </w:r>
    </w:p>
    <w:p w14:paraId="64A2DC96" w14:textId="77777777" w:rsidR="00B5495E" w:rsidRPr="00B5495E" w:rsidRDefault="00B5495E" w:rsidP="00B5495E">
      <w:r w:rsidRPr="00B5495E">
        <w:t>Las relaciones públicas en el ámbito turístico van más allá de la promoción; son una herramienta estratégica para construir una imagen positiva y estable, fomentar alianzas, y actuar proactivamente en la gestión de la reputación del destino.</w:t>
      </w:r>
    </w:p>
    <w:p w14:paraId="58F0473C" w14:textId="77777777" w:rsidR="00B5495E" w:rsidRPr="00B5495E" w:rsidRDefault="00B5495E" w:rsidP="00EF518B">
      <w:pPr>
        <w:pStyle w:val="Heading2"/>
      </w:pPr>
      <w:bookmarkStart w:id="29" w:name="_Toc184027964"/>
      <w:r w:rsidRPr="00B5495E">
        <w:lastRenderedPageBreak/>
        <w:t>6.6 Política de calidad comunicativa</w:t>
      </w:r>
      <w:bookmarkEnd w:id="29"/>
    </w:p>
    <w:p w14:paraId="14E9A7CF" w14:textId="77777777" w:rsidR="00B5495E" w:rsidRPr="00B5495E" w:rsidRDefault="00B5495E" w:rsidP="00B5495E">
      <w:r w:rsidRPr="00B5495E">
        <w:t>La política de calidad comunicativa en una oficina de turismo establece directrices y estándares para asegurar que toda la información compartida, tanto dentro como fuera de la organización, cumpla con altos criterios de calidad, precisión, claridad y accesibilidad. Esta política es clave para ofrecer una comunicación confiable y profesional, lo que genera credibilidad y fortalece la confianza de los turistas, proveedores y otros actores.</w:t>
      </w:r>
    </w:p>
    <w:p w14:paraId="62D76FF6" w14:textId="77777777" w:rsidR="00B5495E" w:rsidRPr="00B5495E" w:rsidRDefault="00B5495E" w:rsidP="00B5495E">
      <w:r w:rsidRPr="00B5495E">
        <w:t>Los elementos fundamentales de una política de calidad comunicativa incluyen:</w:t>
      </w:r>
    </w:p>
    <w:p w14:paraId="7DEF204E" w14:textId="77777777" w:rsidR="00B5495E" w:rsidRPr="00B5495E" w:rsidRDefault="00B5495E" w:rsidP="00B92B79">
      <w:pPr>
        <w:pStyle w:val="ListParagraph"/>
        <w:numPr>
          <w:ilvl w:val="0"/>
          <w:numId w:val="29"/>
        </w:numPr>
        <w:rPr>
          <w:b/>
          <w:bCs/>
        </w:rPr>
      </w:pPr>
      <w:r w:rsidRPr="00B5495E">
        <w:rPr>
          <w:b/>
          <w:bCs/>
        </w:rPr>
        <w:t>Precisión de la información</w:t>
      </w:r>
    </w:p>
    <w:p w14:paraId="59B75EC6" w14:textId="77777777" w:rsidR="00B5495E" w:rsidRPr="00B5495E" w:rsidRDefault="00B5495E" w:rsidP="00B5495E">
      <w:pPr>
        <w:pStyle w:val="ListParagraph"/>
        <w:ind w:left="1429" w:firstLine="0"/>
      </w:pPr>
      <w:r w:rsidRPr="00B5495E">
        <w:t>Se garantiza que los datos proporcionados, como horarios de atención, tarifas y direcciones, sean exactos y se mantengan actualizados para evitar malentendidos o inconvenientes a los visitantes.</w:t>
      </w:r>
    </w:p>
    <w:p w14:paraId="6773F918" w14:textId="77777777" w:rsidR="00B5495E" w:rsidRPr="00B5495E" w:rsidRDefault="00B5495E" w:rsidP="00B92B79">
      <w:pPr>
        <w:pStyle w:val="ListParagraph"/>
        <w:numPr>
          <w:ilvl w:val="0"/>
          <w:numId w:val="29"/>
        </w:numPr>
        <w:rPr>
          <w:b/>
          <w:bCs/>
        </w:rPr>
      </w:pPr>
      <w:r w:rsidRPr="00B5495E">
        <w:rPr>
          <w:b/>
          <w:bCs/>
        </w:rPr>
        <w:t>Coherencia en el mensaje</w:t>
      </w:r>
    </w:p>
    <w:p w14:paraId="6728065A" w14:textId="77777777" w:rsidR="00B5495E" w:rsidRPr="00B5495E" w:rsidRDefault="00B5495E" w:rsidP="00B5495E">
      <w:pPr>
        <w:pStyle w:val="ListParagraph"/>
        <w:ind w:left="1429" w:firstLine="0"/>
      </w:pPr>
      <w:r w:rsidRPr="00B5495E">
        <w:t>La comunicación debe ser uniforme y alineada con la identidad de la oficina de turismo, asegurando que todos los empleados transmitan el mismo mensaje y que la información sea consistente en todos los canales.</w:t>
      </w:r>
    </w:p>
    <w:p w14:paraId="6E0D7EC2" w14:textId="77777777" w:rsidR="00B5495E" w:rsidRPr="00B5495E" w:rsidRDefault="00B5495E" w:rsidP="00B92B79">
      <w:pPr>
        <w:pStyle w:val="ListParagraph"/>
        <w:numPr>
          <w:ilvl w:val="0"/>
          <w:numId w:val="29"/>
        </w:numPr>
        <w:rPr>
          <w:b/>
          <w:bCs/>
        </w:rPr>
      </w:pPr>
      <w:r w:rsidRPr="00B5495E">
        <w:rPr>
          <w:b/>
          <w:bCs/>
        </w:rPr>
        <w:t>Accesibilidad</w:t>
      </w:r>
    </w:p>
    <w:p w14:paraId="16C4CF17" w14:textId="114CC50F" w:rsidR="00B5495E" w:rsidRDefault="00B5495E" w:rsidP="00B5495E">
      <w:pPr>
        <w:pStyle w:val="ListParagraph"/>
        <w:ind w:left="1429" w:firstLine="0"/>
      </w:pPr>
      <w:r w:rsidRPr="00B5495E">
        <w:t>La información debe ser fácil de encontrar y entender, considerando la diversidad de los turistas. Esto implica ofrecer material en varios idiomas y formatos, tanto digitales como impresos, para alcanzar a un público amplio.</w:t>
      </w:r>
    </w:p>
    <w:p w14:paraId="49309E00" w14:textId="692A3FC3" w:rsidR="00E32F70" w:rsidRDefault="00E32F70" w:rsidP="00B5495E">
      <w:pPr>
        <w:pStyle w:val="ListParagraph"/>
        <w:ind w:left="1429" w:firstLine="0"/>
      </w:pPr>
    </w:p>
    <w:p w14:paraId="14DD0CE9" w14:textId="7F44FDCA" w:rsidR="00E32F70" w:rsidRDefault="00E32F70" w:rsidP="00B5495E">
      <w:pPr>
        <w:pStyle w:val="ListParagraph"/>
        <w:ind w:left="1429" w:firstLine="0"/>
      </w:pPr>
    </w:p>
    <w:p w14:paraId="14C92299" w14:textId="77777777" w:rsidR="00E32F70" w:rsidRDefault="00E32F70" w:rsidP="00B5495E">
      <w:pPr>
        <w:pStyle w:val="ListParagraph"/>
        <w:ind w:left="1429" w:firstLine="0"/>
      </w:pPr>
    </w:p>
    <w:p w14:paraId="1D8EE293" w14:textId="77777777" w:rsidR="00B5495E" w:rsidRPr="00B5495E" w:rsidRDefault="00B5495E" w:rsidP="00B92B79">
      <w:pPr>
        <w:pStyle w:val="ListParagraph"/>
        <w:numPr>
          <w:ilvl w:val="0"/>
          <w:numId w:val="29"/>
        </w:numPr>
        <w:rPr>
          <w:b/>
          <w:bCs/>
        </w:rPr>
      </w:pPr>
      <w:r w:rsidRPr="00B5495E">
        <w:rPr>
          <w:b/>
          <w:bCs/>
        </w:rPr>
        <w:lastRenderedPageBreak/>
        <w:t>Atención al cliente</w:t>
      </w:r>
    </w:p>
    <w:p w14:paraId="0D96E8F6" w14:textId="77777777" w:rsidR="00B5495E" w:rsidRPr="00B5495E" w:rsidRDefault="00B5495E" w:rsidP="00B5495E">
      <w:pPr>
        <w:pStyle w:val="ListParagraph"/>
        <w:ind w:left="1429" w:firstLine="0"/>
        <w:rPr>
          <w:rFonts w:ascii="Roboto" w:hAnsi="Roboto"/>
          <w:color w:val="12263F"/>
          <w:sz w:val="24"/>
          <w:szCs w:val="24"/>
        </w:rPr>
      </w:pPr>
      <w:r w:rsidRPr="00B5495E">
        <w:t>Fomentar una comunicación proactiva y receptiva, asegurando que las consultas y quejas de los turistas reciban respuestas rápidas y satisfactorias</w:t>
      </w:r>
      <w:r w:rsidRPr="00B5495E">
        <w:rPr>
          <w:rFonts w:ascii="Roboto" w:hAnsi="Roboto"/>
          <w:color w:val="12263F"/>
        </w:rPr>
        <w:t>.</w:t>
      </w:r>
    </w:p>
    <w:p w14:paraId="67034C1D" w14:textId="77777777" w:rsidR="003129A9" w:rsidRPr="003129A9" w:rsidRDefault="003129A9" w:rsidP="003129A9">
      <w:r w:rsidRPr="003129A9">
        <w:rPr>
          <w:b/>
          <w:bCs/>
        </w:rPr>
        <w:t>Ejemplo</w:t>
      </w:r>
      <w:r w:rsidRPr="003129A9">
        <w:t>: la oficina de turismo implementa una política de calidad comunicativa que exige revisiones trimestrales de todo el material informativo, como folletos, sitios web y redes sociales, para asegurar que la información sea actualizada, precisa y comprensible para todos los visitantes. Esta revisión ayuda a mantener un estándar de calidad en la comunicación, proporcionando una experiencia informativa confiable y atractiva para los turistas.</w:t>
      </w:r>
    </w:p>
    <w:p w14:paraId="0547AA38" w14:textId="6194701E" w:rsidR="003129A9" w:rsidRDefault="003129A9" w:rsidP="003129A9">
      <w:pPr>
        <w:pStyle w:val="BodyTextIndent"/>
      </w:pPr>
      <w:r w:rsidRPr="003129A9">
        <w:t>Una política de calidad comunicativa es esencial para mantener una imagen sólida y profesional del destino turístico, ya que facilita una experiencia positiva para el visitante y fomenta la confianza en los servicios que ofrece el municipio.</w:t>
      </w:r>
    </w:p>
    <w:p w14:paraId="169E28A9" w14:textId="2BAD3C30" w:rsidR="003129A9" w:rsidRDefault="003129A9" w:rsidP="003129A9"/>
    <w:p w14:paraId="5932DEC6" w14:textId="5CA76A0E" w:rsidR="00E129E3" w:rsidRPr="00E129E3" w:rsidRDefault="00E129E3" w:rsidP="00B92B79">
      <w:pPr>
        <w:pStyle w:val="Heading1"/>
      </w:pPr>
      <w:bookmarkStart w:id="30" w:name="_Toc184027965"/>
      <w:r w:rsidRPr="00E129E3">
        <w:t>Trazabilidad a la comunicación</w:t>
      </w:r>
      <w:bookmarkEnd w:id="30"/>
    </w:p>
    <w:p w14:paraId="77A35899" w14:textId="77777777" w:rsidR="00AB587D" w:rsidRPr="00AB587D" w:rsidRDefault="00AB587D" w:rsidP="00AB587D">
      <w:pPr>
        <w:pStyle w:val="BodyTextIndent"/>
      </w:pPr>
      <w:r w:rsidRPr="00AB587D">
        <w:t>La trazabilidad a la comunicación se refiere a la capacidad de rastrear y monitorear el flujo de información, permitiendo identificar su origen, destinatarios, y cualquier acción o respuesta generada a partir de ella. Este proceso garantiza que toda comunicación, tanto interna como externa, pueda ser verificada y auditada en caso de ser necesario, contribuyendo a la transparencia y a una mejor gestión de la información.</w:t>
      </w:r>
    </w:p>
    <w:p w14:paraId="508ACC88" w14:textId="77777777" w:rsidR="00AB587D" w:rsidRPr="00AB587D" w:rsidRDefault="00AB587D" w:rsidP="00AB587D">
      <w:r w:rsidRPr="00AB587D">
        <w:t xml:space="preserve">En las oficinas de turismo municipales, la trazabilidad de la comunicación facilita un control eficaz sobre la información dirigida a turistas, empresas locales y otros </w:t>
      </w:r>
      <w:r w:rsidRPr="00AB587D">
        <w:lastRenderedPageBreak/>
        <w:t>interesados. Esto asegura que cada consulta, solicitud o queja sea atendida de manera oportuna, y permite documentar cualquier acción relacionada, como respuestas, seguimiento de promociones o manejo de conflictos.</w:t>
      </w:r>
    </w:p>
    <w:p w14:paraId="77D56D6C" w14:textId="77777777" w:rsidR="00AB587D" w:rsidRPr="00AB587D" w:rsidRDefault="00AB587D" w:rsidP="00AB587D">
      <w:r w:rsidRPr="00AB587D">
        <w:t>La trazabilidad aplicada al turismo es esencial para:</w:t>
      </w:r>
    </w:p>
    <w:p w14:paraId="4EBF6416" w14:textId="77777777" w:rsidR="00AB587D" w:rsidRPr="00AB587D" w:rsidRDefault="00AB587D" w:rsidP="00B92B79">
      <w:pPr>
        <w:pStyle w:val="ListParagraph"/>
        <w:numPr>
          <w:ilvl w:val="0"/>
          <w:numId w:val="30"/>
        </w:numPr>
        <w:rPr>
          <w:b/>
          <w:bCs/>
        </w:rPr>
      </w:pPr>
      <w:r w:rsidRPr="00AB587D">
        <w:rPr>
          <w:b/>
          <w:bCs/>
        </w:rPr>
        <w:t>Gestión de consultas</w:t>
      </w:r>
    </w:p>
    <w:p w14:paraId="1F6F9170" w14:textId="77777777" w:rsidR="00AB587D" w:rsidRPr="00AB587D" w:rsidRDefault="00AB587D" w:rsidP="00AB587D">
      <w:pPr>
        <w:pStyle w:val="ListParagraph"/>
        <w:ind w:left="1429" w:firstLine="0"/>
      </w:pPr>
      <w:r w:rsidRPr="00AB587D">
        <w:t>Permite realizar un seguimiento de las preguntas y dudas de los turistas, asegurando que se les ofrezca una respuesta completa y adecuada.</w:t>
      </w:r>
    </w:p>
    <w:p w14:paraId="10DCC1AD" w14:textId="77777777" w:rsidR="00AB587D" w:rsidRPr="00AB587D" w:rsidRDefault="00AB587D" w:rsidP="00B92B79">
      <w:pPr>
        <w:pStyle w:val="ListParagraph"/>
        <w:numPr>
          <w:ilvl w:val="0"/>
          <w:numId w:val="30"/>
        </w:numPr>
        <w:rPr>
          <w:b/>
          <w:bCs/>
        </w:rPr>
      </w:pPr>
      <w:r w:rsidRPr="00AB587D">
        <w:rPr>
          <w:b/>
          <w:bCs/>
        </w:rPr>
        <w:t>Manejo de quejas</w:t>
      </w:r>
    </w:p>
    <w:p w14:paraId="7FFEB4A1" w14:textId="77777777" w:rsidR="00AB587D" w:rsidRPr="00AB587D" w:rsidRDefault="00AB587D" w:rsidP="00AB587D">
      <w:pPr>
        <w:pStyle w:val="ListParagraph"/>
        <w:ind w:left="1429" w:firstLine="0"/>
      </w:pPr>
      <w:r w:rsidRPr="00AB587D">
        <w:t>Facilita el registro y resolución de quejas, ayudando a documentar cómo fueron atendidas y mejorando la calidad del servicio.</w:t>
      </w:r>
    </w:p>
    <w:p w14:paraId="4EA27EE0" w14:textId="77777777" w:rsidR="00AB587D" w:rsidRPr="00AB587D" w:rsidRDefault="00AB587D" w:rsidP="00B92B79">
      <w:pPr>
        <w:pStyle w:val="ListParagraph"/>
        <w:numPr>
          <w:ilvl w:val="0"/>
          <w:numId w:val="30"/>
        </w:numPr>
        <w:rPr>
          <w:b/>
          <w:bCs/>
        </w:rPr>
      </w:pPr>
      <w:r w:rsidRPr="00AB587D">
        <w:rPr>
          <w:b/>
          <w:bCs/>
        </w:rPr>
        <w:t>Coordinación con actores locales</w:t>
      </w:r>
    </w:p>
    <w:p w14:paraId="4AEA2E71" w14:textId="2A1FD3E0" w:rsidR="00AB587D" w:rsidRDefault="00AB587D" w:rsidP="00AB587D">
      <w:pPr>
        <w:pStyle w:val="ListParagraph"/>
        <w:ind w:left="1429" w:firstLine="0"/>
      </w:pPr>
      <w:r w:rsidRPr="00AB587D">
        <w:t>Asegura que la información compartida con proveedores, autoridades y otros colaboradores se mantenga alineada, lo que es fundamental para una promoción coherente del destino y una correcta organización de eventos.</w:t>
      </w:r>
    </w:p>
    <w:p w14:paraId="101656FF" w14:textId="77777777" w:rsidR="000C03D7" w:rsidRPr="000C03D7" w:rsidRDefault="000C03D7" w:rsidP="000C03D7">
      <w:pPr>
        <w:pStyle w:val="BodyTextIndent"/>
      </w:pPr>
      <w:r w:rsidRPr="000C03D7">
        <w:t>La trazabilidad en la comunicación no solo mejora la transparencia y la eficiencia en la gestión de información, sino que también aumenta la confianza de los turistas y otros actores en la calidad del servicio turístico ofrecido.</w:t>
      </w:r>
    </w:p>
    <w:p w14:paraId="44143E24" w14:textId="77777777" w:rsidR="000C03D7" w:rsidRPr="000C03D7" w:rsidRDefault="000C03D7" w:rsidP="00EF518B">
      <w:pPr>
        <w:pStyle w:val="Heading2"/>
      </w:pPr>
      <w:bookmarkStart w:id="31" w:name="_Toc184027966"/>
      <w:r w:rsidRPr="000C03D7">
        <w:t>7.1 Procedimiento</w:t>
      </w:r>
      <w:bookmarkEnd w:id="31"/>
    </w:p>
    <w:p w14:paraId="57A0CC2F" w14:textId="77777777" w:rsidR="000C03D7" w:rsidRPr="000C03D7" w:rsidRDefault="000C03D7" w:rsidP="000C03D7">
      <w:r w:rsidRPr="000C03D7">
        <w:t xml:space="preserve">El procedimiento de trazabilidad en la comunicación en una oficina de turismo asegura que todas las interacciones, tanto internas como externas, sean registradas, gestionadas y monitoreadas eficientemente. Este proceso permite rastrear cada </w:t>
      </w:r>
      <w:r w:rsidRPr="000C03D7">
        <w:lastRenderedPageBreak/>
        <w:t>mensaje, identificando su emisor, destinatario, tiempo de emisión y acciones tomadas. A continuación, se detallan los elementos clave del procedimiento:</w:t>
      </w:r>
    </w:p>
    <w:p w14:paraId="22100D7F" w14:textId="7055CC1B" w:rsidR="00AB587D" w:rsidRPr="000C03D7" w:rsidRDefault="000C03D7" w:rsidP="000C03D7">
      <w:pPr>
        <w:pStyle w:val="Tabla"/>
        <w:jc w:val="center"/>
      </w:pPr>
      <w:r w:rsidRPr="000C03D7">
        <w:t>Elementos del procedimiento</w:t>
      </w:r>
    </w:p>
    <w:tbl>
      <w:tblPr>
        <w:tblStyle w:val="SENA"/>
        <w:tblW w:w="10626" w:type="dxa"/>
        <w:tblLook w:val="04A0" w:firstRow="1" w:lastRow="0" w:firstColumn="1" w:lastColumn="0" w:noHBand="0" w:noVBand="1"/>
      </w:tblPr>
      <w:tblGrid>
        <w:gridCol w:w="2491"/>
        <w:gridCol w:w="3883"/>
        <w:gridCol w:w="4252"/>
      </w:tblGrid>
      <w:tr w:rsidR="00D2205F" w:rsidRPr="007D2C44" w14:paraId="398B871F" w14:textId="77777777" w:rsidTr="00817F5D">
        <w:trPr>
          <w:cnfStyle w:val="100000000000" w:firstRow="1" w:lastRow="0" w:firstColumn="0" w:lastColumn="0" w:oddVBand="0" w:evenVBand="0" w:oddHBand="0" w:evenHBand="0" w:firstRowFirstColumn="0" w:firstRowLastColumn="0" w:lastRowFirstColumn="0" w:lastRowLastColumn="0"/>
          <w:tblHeader/>
        </w:trPr>
        <w:tc>
          <w:tcPr>
            <w:tcW w:w="2491" w:type="dxa"/>
            <w:hideMark/>
          </w:tcPr>
          <w:p w14:paraId="18B8369F" w14:textId="77777777" w:rsidR="00D2205F" w:rsidRPr="007D2C44" w:rsidRDefault="00D2205F" w:rsidP="00D2205F">
            <w:pPr>
              <w:ind w:firstLine="0"/>
            </w:pPr>
            <w:r w:rsidRPr="007D2C44">
              <w:t>Elementos</w:t>
            </w:r>
          </w:p>
        </w:tc>
        <w:tc>
          <w:tcPr>
            <w:tcW w:w="3883" w:type="dxa"/>
            <w:hideMark/>
          </w:tcPr>
          <w:p w14:paraId="6E143F16" w14:textId="77777777" w:rsidR="00D2205F" w:rsidRPr="007D2C44" w:rsidRDefault="00D2205F" w:rsidP="00D2205F">
            <w:pPr>
              <w:ind w:firstLine="0"/>
            </w:pPr>
            <w:r w:rsidRPr="007D2C44">
              <w:t>Descripción</w:t>
            </w:r>
          </w:p>
        </w:tc>
        <w:tc>
          <w:tcPr>
            <w:tcW w:w="4252" w:type="dxa"/>
            <w:hideMark/>
          </w:tcPr>
          <w:p w14:paraId="19C51A38" w14:textId="77777777" w:rsidR="00D2205F" w:rsidRPr="007D2C44" w:rsidRDefault="00D2205F" w:rsidP="00D2205F">
            <w:pPr>
              <w:ind w:firstLine="0"/>
            </w:pPr>
            <w:r w:rsidRPr="007D2C44">
              <w:t>Ejemplo</w:t>
            </w:r>
          </w:p>
        </w:tc>
      </w:tr>
      <w:tr w:rsidR="00D2205F" w:rsidRPr="007D2C44" w14:paraId="245507DC" w14:textId="77777777" w:rsidTr="00817F5D">
        <w:trPr>
          <w:cnfStyle w:val="000000100000" w:firstRow="0" w:lastRow="0" w:firstColumn="0" w:lastColumn="0" w:oddVBand="0" w:evenVBand="0" w:oddHBand="1" w:evenHBand="0" w:firstRowFirstColumn="0" w:firstRowLastColumn="0" w:lastRowFirstColumn="0" w:lastRowLastColumn="0"/>
        </w:trPr>
        <w:tc>
          <w:tcPr>
            <w:tcW w:w="2491" w:type="dxa"/>
            <w:hideMark/>
          </w:tcPr>
          <w:p w14:paraId="38CB939E" w14:textId="77777777" w:rsidR="00D2205F" w:rsidRPr="007D2C44" w:rsidRDefault="00D2205F" w:rsidP="00D2205F">
            <w:pPr>
              <w:ind w:firstLine="0"/>
              <w:rPr>
                <w:bCs/>
              </w:rPr>
            </w:pPr>
            <w:r w:rsidRPr="007D2C44">
              <w:rPr>
                <w:bCs/>
              </w:rPr>
              <w:t>Registro inicial de la comunicación</w:t>
            </w:r>
          </w:p>
        </w:tc>
        <w:tc>
          <w:tcPr>
            <w:tcW w:w="3883" w:type="dxa"/>
            <w:hideMark/>
          </w:tcPr>
          <w:p w14:paraId="74EAE8B1" w14:textId="77777777" w:rsidR="00D2205F" w:rsidRPr="007D2C44" w:rsidRDefault="00D2205F" w:rsidP="00D2205F">
            <w:pPr>
              <w:pStyle w:val="Header"/>
              <w:tabs>
                <w:tab w:val="clear" w:pos="4419"/>
                <w:tab w:val="clear" w:pos="8838"/>
              </w:tabs>
              <w:spacing w:before="160" w:after="120" w:line="360" w:lineRule="auto"/>
              <w:ind w:firstLine="0"/>
              <w:rPr>
                <w:bCs/>
              </w:rPr>
            </w:pPr>
            <w:r w:rsidRPr="007D2C44">
              <w:rPr>
                <w:bCs/>
              </w:rPr>
              <w:t>Toda comunicación, ya sea por correo electrónico, teléfono, redes sociales o en persona, debe registrarse. Esto puede hacerse en un sistema digital (como un CRM) o un libro de registro físico, garantizando que cada interacción sea documentada para su seguimiento.</w:t>
            </w:r>
          </w:p>
        </w:tc>
        <w:tc>
          <w:tcPr>
            <w:tcW w:w="4252" w:type="dxa"/>
            <w:hideMark/>
          </w:tcPr>
          <w:p w14:paraId="72EDB566" w14:textId="77777777" w:rsidR="00D2205F" w:rsidRPr="007D2C44" w:rsidRDefault="00D2205F" w:rsidP="00D2205F">
            <w:pPr>
              <w:ind w:firstLine="0"/>
              <w:rPr>
                <w:bCs/>
              </w:rPr>
            </w:pPr>
            <w:r w:rsidRPr="007D2C44">
              <w:rPr>
                <w:bCs/>
              </w:rPr>
              <w:t>Cuando un visitante solicita información sobre rutas de senderismo, el agente de la oficina registra los detalles de la consulta y el canal de contacto en el sistema de seguimiento.</w:t>
            </w:r>
          </w:p>
        </w:tc>
      </w:tr>
      <w:tr w:rsidR="00D2205F" w:rsidRPr="007D2C44" w14:paraId="495960B7" w14:textId="77777777" w:rsidTr="00817F5D">
        <w:tc>
          <w:tcPr>
            <w:tcW w:w="2491" w:type="dxa"/>
            <w:hideMark/>
          </w:tcPr>
          <w:p w14:paraId="6D1B5BDC" w14:textId="77777777" w:rsidR="00D2205F" w:rsidRPr="007D2C44" w:rsidRDefault="00D2205F" w:rsidP="00D2205F">
            <w:pPr>
              <w:ind w:firstLine="0"/>
              <w:rPr>
                <w:bCs/>
              </w:rPr>
            </w:pPr>
            <w:r w:rsidRPr="007D2C44">
              <w:rPr>
                <w:bCs/>
              </w:rPr>
              <w:t>Asignación de responsable</w:t>
            </w:r>
          </w:p>
        </w:tc>
        <w:tc>
          <w:tcPr>
            <w:tcW w:w="3883" w:type="dxa"/>
            <w:hideMark/>
          </w:tcPr>
          <w:p w14:paraId="4D9FF810" w14:textId="77777777" w:rsidR="00D2205F" w:rsidRPr="007D2C44" w:rsidRDefault="00D2205F" w:rsidP="00D2205F">
            <w:pPr>
              <w:ind w:firstLine="0"/>
              <w:rPr>
                <w:bCs/>
              </w:rPr>
            </w:pPr>
            <w:r w:rsidRPr="007D2C44">
              <w:rPr>
                <w:bCs/>
              </w:rPr>
              <w:t xml:space="preserve">Cada comunicación registrada debe asignarse a una persona o equipo específico, garantizando que será atendida oportunamente y evitando que se pierda o quede sin respuesta. La asignación puede depender del tipo de consulta, </w:t>
            </w:r>
            <w:r w:rsidRPr="007D2C44">
              <w:rPr>
                <w:bCs/>
              </w:rPr>
              <w:lastRenderedPageBreak/>
              <w:t>como información de eventos o actividades al aire libre.</w:t>
            </w:r>
          </w:p>
        </w:tc>
        <w:tc>
          <w:tcPr>
            <w:tcW w:w="4252" w:type="dxa"/>
            <w:hideMark/>
          </w:tcPr>
          <w:p w14:paraId="0CFC6272" w14:textId="77777777" w:rsidR="00D2205F" w:rsidRPr="007D2C44" w:rsidRDefault="00D2205F" w:rsidP="00D2205F">
            <w:pPr>
              <w:ind w:firstLine="0"/>
              <w:rPr>
                <w:bCs/>
              </w:rPr>
            </w:pPr>
            <w:r w:rsidRPr="007D2C44">
              <w:rPr>
                <w:bCs/>
              </w:rPr>
              <w:lastRenderedPageBreak/>
              <w:t>La consulta sobre rutas de senderismo se asigna a un agente especializado, quien se encarga de enviar la respuesta necesaria.</w:t>
            </w:r>
          </w:p>
        </w:tc>
      </w:tr>
      <w:tr w:rsidR="00D2205F" w:rsidRPr="007D2C44" w14:paraId="675F6123" w14:textId="77777777" w:rsidTr="00817F5D">
        <w:trPr>
          <w:cnfStyle w:val="000000100000" w:firstRow="0" w:lastRow="0" w:firstColumn="0" w:lastColumn="0" w:oddVBand="0" w:evenVBand="0" w:oddHBand="1" w:evenHBand="0" w:firstRowFirstColumn="0" w:firstRowLastColumn="0" w:lastRowFirstColumn="0" w:lastRowLastColumn="0"/>
        </w:trPr>
        <w:tc>
          <w:tcPr>
            <w:tcW w:w="2491" w:type="dxa"/>
            <w:hideMark/>
          </w:tcPr>
          <w:p w14:paraId="04E03A41" w14:textId="77777777" w:rsidR="00D2205F" w:rsidRPr="007D2C44" w:rsidRDefault="00D2205F" w:rsidP="00D2205F">
            <w:pPr>
              <w:ind w:firstLine="0"/>
              <w:rPr>
                <w:bCs/>
              </w:rPr>
            </w:pPr>
            <w:r w:rsidRPr="007D2C44">
              <w:rPr>
                <w:bCs/>
              </w:rPr>
              <w:t>Seguimiento del estado</w:t>
            </w:r>
          </w:p>
        </w:tc>
        <w:tc>
          <w:tcPr>
            <w:tcW w:w="3883" w:type="dxa"/>
            <w:hideMark/>
          </w:tcPr>
          <w:p w14:paraId="29278710" w14:textId="77777777" w:rsidR="00D2205F" w:rsidRPr="007D2C44" w:rsidRDefault="00D2205F" w:rsidP="00D2205F">
            <w:pPr>
              <w:ind w:firstLine="0"/>
              <w:rPr>
                <w:bCs/>
              </w:rPr>
            </w:pPr>
            <w:r w:rsidRPr="007D2C44">
              <w:rPr>
                <w:bCs/>
              </w:rPr>
              <w:t>A medida que se avanza en la atención de la consulta, se actualiza el estado en el sistema, desde el momento en que se recibe hasta que se responde. Esto asegura una respuesta en el tiempo estipulado y evita duplicaciones.</w:t>
            </w:r>
          </w:p>
        </w:tc>
        <w:tc>
          <w:tcPr>
            <w:tcW w:w="4252" w:type="dxa"/>
            <w:hideMark/>
          </w:tcPr>
          <w:p w14:paraId="6C75342C" w14:textId="77777777" w:rsidR="00D2205F" w:rsidRPr="007D2C44" w:rsidRDefault="00D2205F" w:rsidP="00D2205F">
            <w:pPr>
              <w:ind w:firstLine="0"/>
              <w:rPr>
                <w:bCs/>
              </w:rPr>
            </w:pPr>
            <w:r w:rsidRPr="007D2C44">
              <w:rPr>
                <w:bCs/>
              </w:rPr>
              <w:t>El agente responsable actualiza el sistema para indicar que la consulta ha sido respondida, especificando que se envió un mapa digital y recomendaciones.</w:t>
            </w:r>
          </w:p>
        </w:tc>
      </w:tr>
      <w:tr w:rsidR="00D2205F" w:rsidRPr="007D2C44" w14:paraId="3C08EE15" w14:textId="77777777" w:rsidTr="00817F5D">
        <w:tc>
          <w:tcPr>
            <w:tcW w:w="2491" w:type="dxa"/>
            <w:hideMark/>
          </w:tcPr>
          <w:p w14:paraId="511E5DF2" w14:textId="77777777" w:rsidR="00D2205F" w:rsidRPr="007D2C44" w:rsidRDefault="00D2205F" w:rsidP="00D2205F">
            <w:pPr>
              <w:ind w:firstLine="0"/>
              <w:rPr>
                <w:bCs/>
              </w:rPr>
            </w:pPr>
            <w:r w:rsidRPr="007D2C44">
              <w:rPr>
                <w:bCs/>
              </w:rPr>
              <w:t>Registro final y archivo</w:t>
            </w:r>
          </w:p>
        </w:tc>
        <w:tc>
          <w:tcPr>
            <w:tcW w:w="3883" w:type="dxa"/>
            <w:hideMark/>
          </w:tcPr>
          <w:p w14:paraId="1506EBC7" w14:textId="77777777" w:rsidR="00D2205F" w:rsidRPr="007D2C44" w:rsidRDefault="00D2205F" w:rsidP="00D2205F">
            <w:pPr>
              <w:ind w:firstLine="0"/>
              <w:rPr>
                <w:bCs/>
              </w:rPr>
            </w:pPr>
            <w:r w:rsidRPr="007D2C44">
              <w:rPr>
                <w:bCs/>
              </w:rPr>
              <w:t>Una vez atendida, se realiza un registro final de la comunicación, incluyendo la respuesta y cualquier documentación asociada. Este archivo queda disponible para consultas futuras y contribuye a la transparencia en la atención.</w:t>
            </w:r>
          </w:p>
        </w:tc>
        <w:tc>
          <w:tcPr>
            <w:tcW w:w="4252" w:type="dxa"/>
            <w:hideMark/>
          </w:tcPr>
          <w:p w14:paraId="458FE31F" w14:textId="77777777" w:rsidR="00D2205F" w:rsidRPr="007D2C44" w:rsidRDefault="00D2205F" w:rsidP="00D2205F">
            <w:pPr>
              <w:ind w:firstLine="0"/>
              <w:rPr>
                <w:bCs/>
              </w:rPr>
            </w:pPr>
            <w:r w:rsidRPr="007D2C44">
              <w:rPr>
                <w:bCs/>
              </w:rPr>
              <w:t>Después de responder al visitante, el agente archiva la conversación y guarda los datos de contacto para eventuales comunicaciones posteriores.</w:t>
            </w:r>
          </w:p>
        </w:tc>
      </w:tr>
    </w:tbl>
    <w:p w14:paraId="2FEABAA8" w14:textId="77777777" w:rsidR="00E129E3" w:rsidRPr="003129A9" w:rsidRDefault="00E129E3" w:rsidP="00E129E3">
      <w:pPr>
        <w:pStyle w:val="Header"/>
        <w:tabs>
          <w:tab w:val="clear" w:pos="4419"/>
          <w:tab w:val="clear" w:pos="8838"/>
        </w:tabs>
        <w:spacing w:before="160" w:after="120" w:line="360" w:lineRule="auto"/>
      </w:pPr>
    </w:p>
    <w:p w14:paraId="74D43289" w14:textId="77777777" w:rsidR="00CE5C1D" w:rsidRPr="00CE5C1D" w:rsidRDefault="00CE5C1D" w:rsidP="00B5495E">
      <w:pPr>
        <w:pStyle w:val="Header"/>
        <w:tabs>
          <w:tab w:val="clear" w:pos="4419"/>
          <w:tab w:val="clear" w:pos="8838"/>
        </w:tabs>
        <w:spacing w:before="160" w:after="120" w:line="360" w:lineRule="auto"/>
      </w:pPr>
    </w:p>
    <w:p w14:paraId="1A7CB278" w14:textId="77777777" w:rsidR="003C1B4A" w:rsidRPr="003C1B4A" w:rsidRDefault="003C1B4A" w:rsidP="003C1B4A">
      <w:r w:rsidRPr="003C1B4A">
        <w:lastRenderedPageBreak/>
        <w:t>Este procedimiento de trazabilidad asegura una comunicación efectiva, facilitando un servicio transparente, organizado y orientado al visitante, mejorando así la experiencia turística en el destino.</w:t>
      </w:r>
    </w:p>
    <w:p w14:paraId="3CD76CA0" w14:textId="77777777" w:rsidR="003C1B4A" w:rsidRPr="003C1B4A" w:rsidRDefault="003C1B4A" w:rsidP="00EF518B">
      <w:pPr>
        <w:pStyle w:val="Heading2"/>
      </w:pPr>
      <w:bookmarkStart w:id="32" w:name="_Toc184027967"/>
      <w:r w:rsidRPr="003C1B4A">
        <w:t>7.2 Tiempos de respuesta</w:t>
      </w:r>
      <w:bookmarkEnd w:id="32"/>
    </w:p>
    <w:p w14:paraId="2F6F1775" w14:textId="77777777" w:rsidR="003C1B4A" w:rsidRPr="003C1B4A" w:rsidRDefault="003C1B4A" w:rsidP="003C1B4A">
      <w:r w:rsidRPr="003C1B4A">
        <w:t>Los tiempos de respuesta se refieren a la cantidad de tiempo que transcurre desde que una consulta o comunicación es recibida hasta que se proporciona una respuesta o se toma una acción. En las oficinas de turismo, establecer tiempos de respuesta claros y eficientes es esencial para garantizar la satisfacción de los turistas y una buena reputación del servicio.</w:t>
      </w:r>
    </w:p>
    <w:p w14:paraId="53E3BB78" w14:textId="650A0B4B" w:rsidR="003C1B4A" w:rsidRDefault="003C1B4A" w:rsidP="003C1B4A">
      <w:r w:rsidRPr="003C1B4A">
        <w:t>Para mejorar los tiempos de respuesta, las oficinas de turismo suelen establecer:</w:t>
      </w:r>
    </w:p>
    <w:p w14:paraId="62FABAE4" w14:textId="77777777" w:rsidR="003C1B4A" w:rsidRPr="003C1B4A" w:rsidRDefault="003C1B4A" w:rsidP="00B92B79">
      <w:pPr>
        <w:pStyle w:val="ListParagraph"/>
        <w:numPr>
          <w:ilvl w:val="0"/>
          <w:numId w:val="31"/>
        </w:numPr>
        <w:rPr>
          <w:b/>
          <w:bCs/>
        </w:rPr>
      </w:pPr>
      <w:r w:rsidRPr="003C1B4A">
        <w:rPr>
          <w:b/>
          <w:bCs/>
        </w:rPr>
        <w:t>Plazos internos para responder</w:t>
      </w:r>
    </w:p>
    <w:p w14:paraId="47E095B1" w14:textId="77777777" w:rsidR="003C1B4A" w:rsidRPr="003C1B4A" w:rsidRDefault="003C1B4A" w:rsidP="003C1B4A">
      <w:pPr>
        <w:pStyle w:val="ListParagraph"/>
        <w:ind w:left="1429" w:firstLine="0"/>
      </w:pPr>
      <w:r w:rsidRPr="003C1B4A">
        <w:t>Consultas generales, solicitudes de información específica o quejas. Por ejemplo, las consultas recibidas por correo electrónico pueden tener un tiempo de respuesta estándar de 24 a 48 horas.</w:t>
      </w:r>
    </w:p>
    <w:p w14:paraId="4BEE6537" w14:textId="77777777" w:rsidR="003C1B4A" w:rsidRPr="003C1B4A" w:rsidRDefault="003C1B4A" w:rsidP="00B92B79">
      <w:pPr>
        <w:pStyle w:val="ListParagraph"/>
        <w:numPr>
          <w:ilvl w:val="0"/>
          <w:numId w:val="31"/>
        </w:numPr>
        <w:rPr>
          <w:b/>
          <w:bCs/>
        </w:rPr>
      </w:pPr>
      <w:r w:rsidRPr="003C1B4A">
        <w:rPr>
          <w:b/>
          <w:bCs/>
        </w:rPr>
        <w:t>Prioridades basadas en la urgencia de la solicitud.</w:t>
      </w:r>
    </w:p>
    <w:p w14:paraId="13ADCEF7" w14:textId="77777777" w:rsidR="003C1B4A" w:rsidRPr="003C1B4A" w:rsidRDefault="003C1B4A" w:rsidP="003C1B4A">
      <w:pPr>
        <w:pStyle w:val="ListParagraph"/>
        <w:ind w:left="1429" w:firstLine="0"/>
      </w:pPr>
      <w:r w:rsidRPr="003C1B4A">
        <w:t>Las emergencias o situaciones urgentes (como la pérdida de documentos de un turista) deben atenderse de inmediato, mientras que las solicitudes de información general pueden gestionarse con mayor flexibilidad.</w:t>
      </w:r>
    </w:p>
    <w:p w14:paraId="3881109D" w14:textId="77777777" w:rsidR="00901C84" w:rsidRPr="00901C84" w:rsidRDefault="00901C84" w:rsidP="00901C84">
      <w:r w:rsidRPr="00901C84">
        <w:rPr>
          <w:b/>
          <w:bCs/>
        </w:rPr>
        <w:t>Ejemplo:</w:t>
      </w:r>
      <w:r w:rsidRPr="00901C84">
        <w:t xml:space="preserve"> un turista que solicita información sobre disponibilidad de hoteles recibe una respuesta inicial en menos de 24 horas, con la opción de continuar la conversación en caso de más preguntas. La oficina tiene como política interna responder consultas sencillas en un máximo de 48 horas.</w:t>
      </w:r>
    </w:p>
    <w:p w14:paraId="704CDB44" w14:textId="77777777" w:rsidR="00901C84" w:rsidRPr="00901C84" w:rsidRDefault="00901C84" w:rsidP="00901C84">
      <w:r w:rsidRPr="00901C84">
        <w:lastRenderedPageBreak/>
        <w:t>Los tiempos de respuesta también son importantes en la gestión de quejas o sugerencias que pueden llegar a través de canales formales (como formularios de contacto o sistemas de quejas), garantizando que se aborden de manera oportuna.</w:t>
      </w:r>
    </w:p>
    <w:p w14:paraId="4D601F87" w14:textId="35C5D420" w:rsidR="003C1B4A" w:rsidRPr="00901C84" w:rsidRDefault="00901C84" w:rsidP="00901C84">
      <w:r w:rsidRPr="00901C84">
        <w:rPr>
          <w:b/>
          <w:bCs/>
        </w:rPr>
        <w:t>Ejemplo:</w:t>
      </w:r>
      <w:r w:rsidRPr="00901C84">
        <w:t xml:space="preserve"> si un visitante se queja de la falta de señalización en un sendero turístico, la oficina de turismo tiene un tiempo de respuesta establecido de 7 días para investigar y responder con las medidas correctivas que se van a implementar.</w:t>
      </w:r>
    </w:p>
    <w:p w14:paraId="135E68AE" w14:textId="77777777" w:rsidR="00EF6EDE" w:rsidRPr="00EF6EDE" w:rsidRDefault="00EF6EDE" w:rsidP="00EF518B">
      <w:pPr>
        <w:pStyle w:val="Heading2"/>
      </w:pPr>
      <w:bookmarkStart w:id="33" w:name="_Toc184027968"/>
      <w:r w:rsidRPr="00EF6EDE">
        <w:t>7.3 Reportes</w:t>
      </w:r>
      <w:bookmarkEnd w:id="33"/>
    </w:p>
    <w:p w14:paraId="27E29E93" w14:textId="77777777" w:rsidR="00EF6EDE" w:rsidRPr="00EF6EDE" w:rsidRDefault="00EF6EDE" w:rsidP="00EF6EDE">
      <w:r w:rsidRPr="00EF6EDE">
        <w:t>Los reportes son documentos o informes que resumen el flujo de comunicación dentro de la oficina de turismo, proporcionando una visión clara de cómo se están gestionando las consultas, quejas o cualquier tipo de interacción con los turistas y otras partes interesadas. Estos informes son útiles para evaluar el rendimiento del equipo, identificar áreas de mejora y asegurar la transparencia en el manejo de la información.</w:t>
      </w:r>
    </w:p>
    <w:p w14:paraId="3BEA2C31" w14:textId="1068CDD6" w:rsidR="00EF6EDE" w:rsidRDefault="00EF6EDE" w:rsidP="00EF6EDE">
      <w:r w:rsidRPr="00EF6EDE">
        <w:t>Los tipos de reportes que pueden generarse en una oficina de turismo incluyen:</w:t>
      </w:r>
    </w:p>
    <w:p w14:paraId="542453B5" w14:textId="10AC1DAD" w:rsidR="00860CBE" w:rsidRPr="00860CBE" w:rsidRDefault="00860CBE" w:rsidP="00B92B79">
      <w:pPr>
        <w:pStyle w:val="ListParagraph"/>
        <w:numPr>
          <w:ilvl w:val="0"/>
          <w:numId w:val="32"/>
        </w:numPr>
        <w:rPr>
          <w:b/>
          <w:bCs/>
        </w:rPr>
      </w:pPr>
      <w:r w:rsidRPr="00860CBE">
        <w:rPr>
          <w:b/>
          <w:bCs/>
        </w:rPr>
        <w:t>Reporte de solicitudes atendidas</w:t>
      </w:r>
    </w:p>
    <w:p w14:paraId="55A38714" w14:textId="5AC7E766" w:rsidR="00860CBE" w:rsidRPr="00860CBE" w:rsidRDefault="00860CBE" w:rsidP="00860CBE">
      <w:pPr>
        <w:ind w:left="709" w:firstLine="0"/>
      </w:pPr>
      <w:r>
        <w:t>U</w:t>
      </w:r>
      <w:r w:rsidRPr="00860CBE">
        <w:t xml:space="preserve">n informe que detalla cuántas consultas se </w:t>
      </w:r>
      <w:proofErr w:type="gramStart"/>
      <w:r w:rsidRPr="00860CBE">
        <w:t>recibieron</w:t>
      </w:r>
      <w:proofErr w:type="gramEnd"/>
      <w:r w:rsidRPr="00860CBE">
        <w:t xml:space="preserve"> en un período de tiempo, cuántas fueron respondidas, y el estado actual de las que están pendientes.</w:t>
      </w:r>
    </w:p>
    <w:p w14:paraId="7D81DC29" w14:textId="23AC0C88" w:rsidR="00860CBE" w:rsidRDefault="00860CBE" w:rsidP="001B1B7C">
      <w:pPr>
        <w:ind w:left="709" w:firstLine="0"/>
      </w:pPr>
      <w:r w:rsidRPr="001B1B7C">
        <w:softHyphen/>
      </w:r>
      <w:r w:rsidRPr="001B1B7C">
        <w:rPr>
          <w:b/>
          <w:bCs/>
        </w:rPr>
        <w:t>Ejemplo:</w:t>
      </w:r>
      <w:r w:rsidRPr="00860CBE">
        <w:t xml:space="preserve"> el jefe de la oficina de turismo presenta un informe mensual que muestra que se atendieron 500 consultas en junio, de las cuales el 95 % fueron resueltas en menos de 24 horas.</w:t>
      </w:r>
    </w:p>
    <w:p w14:paraId="5971ABCA" w14:textId="78D84BEE" w:rsidR="00860CBE" w:rsidRDefault="00860CBE" w:rsidP="00860CBE"/>
    <w:p w14:paraId="1CE5EAB7" w14:textId="3B6A2EB2" w:rsidR="00860CBE" w:rsidRDefault="00860CBE" w:rsidP="00860CBE"/>
    <w:p w14:paraId="738E2FB0" w14:textId="30C868A7" w:rsidR="00860CBE" w:rsidRDefault="00860CBE" w:rsidP="00860CBE"/>
    <w:p w14:paraId="407A4D93" w14:textId="77777777" w:rsidR="00860CBE" w:rsidRPr="00860CBE" w:rsidRDefault="00860CBE" w:rsidP="00860CBE">
      <w:r w:rsidRPr="00860CBE">
        <w:rPr>
          <w:b/>
          <w:bCs/>
        </w:rPr>
        <w:lastRenderedPageBreak/>
        <w:t>b) Reporte de tiempos de respuesta</w:t>
      </w:r>
    </w:p>
    <w:p w14:paraId="79E7FF30" w14:textId="004E0209" w:rsidR="00860CBE" w:rsidRPr="00860CBE" w:rsidRDefault="00860CBE" w:rsidP="0062218A">
      <w:pPr>
        <w:pStyle w:val="BodyTextIndent3"/>
      </w:pPr>
      <w:r>
        <w:t>U</w:t>
      </w:r>
      <w:r w:rsidRPr="00860CBE">
        <w:t>n informe que mide el tiempo promedio de respuesta para diferentes tipos de comunicaciones. Este tipo de reporte ayuda a identificar posibles demoras o cuellos de botella en la atención al turista.</w:t>
      </w:r>
    </w:p>
    <w:p w14:paraId="5435BCA9" w14:textId="031CD517" w:rsidR="00860CBE" w:rsidRPr="00860CBE" w:rsidRDefault="00860CBE" w:rsidP="001B1B7C">
      <w:pPr>
        <w:ind w:left="709" w:firstLine="0"/>
      </w:pPr>
      <w:r w:rsidRPr="001B1B7C">
        <w:rPr>
          <w:b/>
          <w:bCs/>
        </w:rPr>
        <w:softHyphen/>
        <w:t>Ejemplo:</w:t>
      </w:r>
      <w:r w:rsidRPr="00860CBE">
        <w:t xml:space="preserve"> el informe de tiempos de respuesta muestra que el equipo tardó en promedio 2 horas en responder a las consultas telefónicas, mientras que las consultas recibidas por correo electrónico demoraron en promedio 36 horas.</w:t>
      </w:r>
    </w:p>
    <w:p w14:paraId="2C9392B6" w14:textId="77777777" w:rsidR="00860CBE" w:rsidRPr="00860CBE" w:rsidRDefault="00860CBE" w:rsidP="006E7E15">
      <w:pPr>
        <w:ind w:left="709" w:firstLine="0"/>
      </w:pPr>
      <w:r w:rsidRPr="00860CBE">
        <w:rPr>
          <w:b/>
          <w:bCs/>
        </w:rPr>
        <w:t>c) Reporte de quejas y resoluciones:</w:t>
      </w:r>
      <w:r w:rsidRPr="00860CBE">
        <w:t xml:space="preserve"> documento que resume las quejas recibidas, su gravedad, y las acciones tomadas para resolverlas. Este tipo de reporte es esencial para asegurar que las quejas se manejen de manera justa y oportuna, y para mejorar la calidad del servicio.</w:t>
      </w:r>
    </w:p>
    <w:p w14:paraId="34701880" w14:textId="105E2431" w:rsidR="00860CBE" w:rsidRPr="00860CBE" w:rsidRDefault="00860CBE" w:rsidP="006E7E15">
      <w:pPr>
        <w:ind w:left="709" w:firstLine="0"/>
      </w:pPr>
      <w:r w:rsidRPr="00860CBE">
        <w:rPr>
          <w:b/>
          <w:bCs/>
        </w:rPr>
        <w:softHyphen/>
        <w:t>Ejemplo:</w:t>
      </w:r>
      <w:r w:rsidRPr="00860CBE">
        <w:t xml:space="preserve"> en el informe de quejas del último trimestre, se indica que la oficina recibió 15 quejas sobre la falta de información en ciertos idiomas, y se tomó la decisión de agregar más idiomas a los folletos informativos.</w:t>
      </w:r>
    </w:p>
    <w:p w14:paraId="4B68ABCF" w14:textId="77777777" w:rsidR="00860CBE" w:rsidRPr="00860CBE" w:rsidRDefault="00860CBE" w:rsidP="006E7E15">
      <w:pPr>
        <w:ind w:left="709" w:firstLine="0"/>
      </w:pPr>
      <w:r w:rsidRPr="00860CBE">
        <w:rPr>
          <w:b/>
          <w:bCs/>
        </w:rPr>
        <w:t>d) Reporte de satisfacción del turista:</w:t>
      </w:r>
      <w:r w:rsidRPr="00860CBE">
        <w:t xml:space="preserve"> las encuestas de satisfacción son una forma común de recopilar la percepción de los turistas sobre la atención recibida en la oficina. Los resultados de estas encuestas se resumen en informes periódicos que ayudan a mejorar la calidad del servicio.</w:t>
      </w:r>
    </w:p>
    <w:p w14:paraId="0993FEB7" w14:textId="77777777" w:rsidR="00860CBE" w:rsidRPr="00860CBE" w:rsidRDefault="00860CBE" w:rsidP="006E7E15">
      <w:pPr>
        <w:ind w:left="709" w:firstLine="0"/>
      </w:pPr>
      <w:r w:rsidRPr="00860CBE">
        <w:softHyphen/>
      </w:r>
      <w:r w:rsidRPr="00860CBE">
        <w:rPr>
          <w:b/>
          <w:bCs/>
        </w:rPr>
        <w:t xml:space="preserve"> Ejemplo:</w:t>
      </w:r>
      <w:r w:rsidRPr="00860CBE">
        <w:t xml:space="preserve"> la oficina de turismo evalúa las encuestas de satisfacción mensual y en el reporte más reciente muestra que el 92 % de los visitantes calificaron la atención recibida como "excelente".</w:t>
      </w:r>
    </w:p>
    <w:p w14:paraId="0D9F7625" w14:textId="77777777" w:rsidR="00860CBE" w:rsidRPr="00860CBE" w:rsidRDefault="00860CBE" w:rsidP="00860CBE">
      <w:r w:rsidRPr="00860CBE">
        <w:lastRenderedPageBreak/>
        <w:t>Estos conceptos relacionados con la trazabilidad de la comunicación aplicados al servicio en las oficinas de turismo ayudan a mejorar la eficiencia, transparencia y calidad en la atención al turista, promoviendo un servicio más organizado y orientado a la satisfacción del visitante.</w:t>
      </w:r>
    </w:p>
    <w:p w14:paraId="24E044C6" w14:textId="77777777" w:rsidR="00860CBE" w:rsidRPr="00EF6EDE" w:rsidRDefault="00860CBE" w:rsidP="00EF6EDE"/>
    <w:p w14:paraId="01187B65" w14:textId="77777777" w:rsidR="00CE5C1D" w:rsidRPr="00854ED5" w:rsidRDefault="00CE5C1D" w:rsidP="00EF6EDE">
      <w:pPr>
        <w:pStyle w:val="Header"/>
        <w:tabs>
          <w:tab w:val="clear" w:pos="4419"/>
          <w:tab w:val="clear" w:pos="8838"/>
        </w:tabs>
        <w:spacing w:before="160" w:after="120" w:line="360" w:lineRule="auto"/>
      </w:pPr>
    </w:p>
    <w:p w14:paraId="6877F210" w14:textId="77777777" w:rsidR="00717D55" w:rsidRPr="00717D55" w:rsidRDefault="00717D55" w:rsidP="00717D55"/>
    <w:p w14:paraId="763D80BC" w14:textId="77777777" w:rsidR="004526CA" w:rsidRPr="004526CA" w:rsidRDefault="004526CA" w:rsidP="004526CA"/>
    <w:p w14:paraId="39AD3E23" w14:textId="77777777" w:rsidR="00170EAF" w:rsidRDefault="00170EAF" w:rsidP="00170EAF">
      <w:pPr>
        <w:pStyle w:val="mb-3"/>
        <w:spacing w:before="0" w:beforeAutospacing="0"/>
        <w:textAlignment w:val="baseline"/>
        <w:rPr>
          <w:rFonts w:ascii="Roboto" w:hAnsi="Roboto"/>
          <w:color w:val="12263F"/>
        </w:rPr>
      </w:pPr>
    </w:p>
    <w:p w14:paraId="5DA66D4C" w14:textId="77777777" w:rsidR="00170EAF" w:rsidRDefault="00170EAF" w:rsidP="00170EAF">
      <w:pPr>
        <w:pStyle w:val="mb-3"/>
        <w:spacing w:before="0" w:beforeAutospacing="0"/>
        <w:textAlignment w:val="baseline"/>
        <w:rPr>
          <w:rFonts w:ascii="Roboto" w:hAnsi="Roboto"/>
          <w:color w:val="12263F"/>
        </w:rPr>
      </w:pPr>
    </w:p>
    <w:p w14:paraId="3F79432E" w14:textId="77777777" w:rsidR="00170EAF" w:rsidRDefault="00170EAF" w:rsidP="00170EAF">
      <w:pPr>
        <w:pStyle w:val="mb-3"/>
        <w:shd w:val="clear" w:color="auto" w:fill="FFFFFF"/>
        <w:spacing w:before="0" w:beforeAutospacing="0"/>
        <w:textAlignment w:val="baseline"/>
        <w:rPr>
          <w:rFonts w:ascii="Roboto" w:hAnsi="Roboto"/>
          <w:color w:val="12263F"/>
        </w:rPr>
      </w:pPr>
    </w:p>
    <w:p w14:paraId="0E2B535B" w14:textId="77777777" w:rsidR="00761280" w:rsidRDefault="00761280" w:rsidP="00761280"/>
    <w:p w14:paraId="7933BA82" w14:textId="77777777" w:rsidR="003E5349" w:rsidRPr="003E5349" w:rsidRDefault="003E5349" w:rsidP="003E5349"/>
    <w:p w14:paraId="73B088F9" w14:textId="77777777" w:rsidR="00155C91" w:rsidRPr="00997801" w:rsidRDefault="00155C91" w:rsidP="00155C91">
      <w:pPr>
        <w:pStyle w:val="Header"/>
        <w:tabs>
          <w:tab w:val="clear" w:pos="4419"/>
          <w:tab w:val="clear" w:pos="8838"/>
        </w:tabs>
        <w:spacing w:before="160" w:after="120" w:line="360" w:lineRule="auto"/>
      </w:pPr>
    </w:p>
    <w:p w14:paraId="6549DD69" w14:textId="77777777" w:rsidR="007D49E7" w:rsidRDefault="007D49E7" w:rsidP="007D49E7">
      <w:pPr>
        <w:pStyle w:val="NormalWeb"/>
        <w:shd w:val="clear" w:color="auto" w:fill="FFFFFF"/>
        <w:spacing w:before="0" w:beforeAutospacing="0" w:after="240" w:afterAutospacing="0"/>
        <w:textAlignment w:val="baseline"/>
        <w:rPr>
          <w:rFonts w:ascii="Roboto" w:hAnsi="Roboto"/>
          <w:color w:val="12263F"/>
        </w:rPr>
      </w:pPr>
    </w:p>
    <w:p w14:paraId="4E9979C3" w14:textId="77777777" w:rsidR="007D49E7" w:rsidRDefault="007D49E7" w:rsidP="007D49E7">
      <w:pPr>
        <w:pStyle w:val="NormalWeb"/>
        <w:shd w:val="clear" w:color="auto" w:fill="FFFFFF"/>
        <w:spacing w:before="0" w:beforeAutospacing="0" w:after="240" w:afterAutospacing="0"/>
        <w:textAlignment w:val="baseline"/>
        <w:rPr>
          <w:rFonts w:ascii="Roboto" w:hAnsi="Roboto"/>
          <w:color w:val="12263F"/>
        </w:rPr>
      </w:pPr>
    </w:p>
    <w:p w14:paraId="01ECF418" w14:textId="77777777" w:rsidR="007D49E7" w:rsidRDefault="007D49E7" w:rsidP="007D49E7">
      <w:pPr>
        <w:pStyle w:val="NormalWeb"/>
        <w:shd w:val="clear" w:color="auto" w:fill="FFFFFF"/>
        <w:spacing w:before="0" w:beforeAutospacing="0" w:after="240" w:afterAutospacing="0"/>
        <w:textAlignment w:val="baseline"/>
        <w:rPr>
          <w:rFonts w:ascii="Roboto" w:hAnsi="Roboto"/>
          <w:color w:val="12263F"/>
        </w:rPr>
      </w:pPr>
    </w:p>
    <w:p w14:paraId="174D630F" w14:textId="77777777" w:rsidR="007D49E7" w:rsidRDefault="007D49E7" w:rsidP="007D49E7">
      <w:pPr>
        <w:pStyle w:val="NormalWeb"/>
        <w:shd w:val="clear" w:color="auto" w:fill="FFFFFF"/>
        <w:spacing w:before="0" w:beforeAutospacing="0" w:after="240" w:afterAutospacing="0"/>
        <w:textAlignment w:val="baseline"/>
        <w:rPr>
          <w:rFonts w:ascii="Roboto" w:hAnsi="Roboto"/>
          <w:color w:val="12263F"/>
        </w:rPr>
      </w:pPr>
    </w:p>
    <w:p w14:paraId="20F0AEC9" w14:textId="77777777" w:rsidR="00BF7455" w:rsidRPr="00BF7455" w:rsidRDefault="00BF7455" w:rsidP="00BF7455"/>
    <w:p w14:paraId="5F1A0DC7" w14:textId="77777777" w:rsidR="003B3DC1" w:rsidRDefault="003B3DC1" w:rsidP="00062856">
      <w:pPr>
        <w:ind w:firstLine="0"/>
        <w:rPr>
          <w:lang w:eastAsia="es-CO"/>
        </w:rPr>
      </w:pPr>
    </w:p>
    <w:p w14:paraId="4086BD8D" w14:textId="77777777" w:rsidR="003B3DC1" w:rsidRPr="003B3DC1" w:rsidRDefault="003B3DC1" w:rsidP="003B3DC1">
      <w:pPr>
        <w:rPr>
          <w:lang w:eastAsia="es-CO"/>
        </w:rPr>
      </w:pPr>
    </w:p>
    <w:p w14:paraId="427B7F23" w14:textId="778C9339" w:rsidR="00EE4C61" w:rsidRDefault="00EE4C61" w:rsidP="00316C1B">
      <w:pPr>
        <w:pStyle w:val="Heading1"/>
        <w:numPr>
          <w:ilvl w:val="0"/>
          <w:numId w:val="0"/>
        </w:numPr>
      </w:pPr>
      <w:bookmarkStart w:id="34" w:name="_Toc184027969"/>
      <w:r w:rsidRPr="00EE4C61">
        <w:lastRenderedPageBreak/>
        <w:t>Síntesis</w:t>
      </w:r>
      <w:bookmarkEnd w:id="34"/>
      <w:r w:rsidRPr="00EE4C61">
        <w:t xml:space="preserve"> </w:t>
      </w:r>
    </w:p>
    <w:p w14:paraId="16E12B96" w14:textId="708BA9EA" w:rsidR="0062218A" w:rsidRDefault="0062218A" w:rsidP="00844C6F">
      <w:pPr>
        <w:pStyle w:val="BodyTextIndent"/>
        <w:rPr>
          <w:noProof/>
          <w:lang w:val="es-419" w:eastAsia="es-CO"/>
        </w:rPr>
      </w:pPr>
      <w:r w:rsidRPr="0062218A">
        <w:t>La Gestión de solicitudes de servicio en las oficinas de turismo de los municipios, entidades privadas y organizaciones no gubernamentales dedicadas a actividades turísticas se describen a continuación, partiendo desde el servicio al cliente, como eje articulador en las solicitudes de servicio; las peticiones, quejas, reclamos, sugerencias y felicitaciones y la ética en la atención al público. Se incluye, además, la gestión de la información en los diferentes procesos y los canales de comunicación empleados en las organizaciones turísticas para con sus clientes, visitantes, personal interno y externo. Finalmente, se aborda la trazabilidad a la comunicación, con sus tiempos de respuesta y reportes, como se presenta a continuación:</w:t>
      </w:r>
      <w:r>
        <w:rPr>
          <w:noProof/>
          <w:lang w:val="es-419" w:eastAsia="es-CO"/>
        </w:rPr>
        <w:drawing>
          <wp:inline distT="0" distB="0" distL="0" distR="0" wp14:anchorId="3067EB21" wp14:editId="663880C4">
            <wp:extent cx="6332220" cy="4688840"/>
            <wp:effectExtent l="0" t="0" r="0" b="0"/>
            <wp:docPr id="39" name="Gráfico 39" descr="Síntesis. En la síntesis del componente formativo &quot;Gestión de solicitudes de servicio&quot;, se describen los temas clave relacionados con la comunicación, los canales utilizados, la redacción, las relaciones públicas, la política de calidad comunicativa, la trazabilidad y los tiempos de respuesta en las oficinas de turismo. Este mapa conceptual permite visualizar cómo se interrelacionan estos elementos para ofrecer una atención eficiente y alineada con los estándares de calidad y satisfacción del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áfico 39" descr="Síntesis. En la síntesis del componente formativo &quot;Gestión de solicitudes de servicio&quot;, se describen los temas clave relacionados con la comunicación, los canales utilizados, la redacción, las relaciones públicas, la política de calidad comunicativa, la trazabilidad y los tiempos de respuesta en las oficinas de turismo. Este mapa conceptual permite visualizar cómo se interrelacionan estos elementos para ofrecer una atención eficiente y alineada con los estándares de calidad y satisfacción del usuario."/>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4688840"/>
                    </a:xfrm>
                    <a:prstGeom prst="rect">
                      <a:avLst/>
                    </a:prstGeom>
                  </pic:spPr>
                </pic:pic>
              </a:graphicData>
            </a:graphic>
          </wp:inline>
        </w:drawing>
      </w:r>
    </w:p>
    <w:p w14:paraId="1D10F012" w14:textId="610C2AF1" w:rsidR="00CE2C4A" w:rsidRPr="00CE2C4A" w:rsidRDefault="00EE4C61" w:rsidP="00316C1B">
      <w:pPr>
        <w:pStyle w:val="Heading1"/>
        <w:numPr>
          <w:ilvl w:val="0"/>
          <w:numId w:val="0"/>
        </w:numPr>
      </w:pPr>
      <w:bookmarkStart w:id="35" w:name="_Toc184027970"/>
      <w:r w:rsidRPr="00723503">
        <w:lastRenderedPageBreak/>
        <w:t>Material complementario</w:t>
      </w:r>
      <w:bookmarkEnd w:id="35"/>
    </w:p>
    <w:tbl>
      <w:tblPr>
        <w:tblStyle w:val="SENA"/>
        <w:tblW w:w="10387" w:type="dxa"/>
        <w:tblLayout w:type="fixed"/>
        <w:tblLook w:val="04A0" w:firstRow="1" w:lastRow="0" w:firstColumn="1" w:lastColumn="0" w:noHBand="0" w:noVBand="1"/>
      </w:tblPr>
      <w:tblGrid>
        <w:gridCol w:w="1838"/>
        <w:gridCol w:w="3402"/>
        <w:gridCol w:w="2268"/>
        <w:gridCol w:w="2879"/>
      </w:tblGrid>
      <w:tr w:rsidR="005E3D05" w:rsidRPr="005E3D05" w14:paraId="5ACFD6FC" w14:textId="77777777" w:rsidTr="00543671">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23095499" w:rsidR="00F36C9D" w:rsidRPr="005E3D05" w:rsidRDefault="00F36C9D" w:rsidP="00723503">
            <w:pPr>
              <w:ind w:firstLine="0"/>
              <w:rPr>
                <w:color w:val="000000" w:themeColor="text1"/>
                <w:lang w:val="es-419" w:eastAsia="es-CO"/>
              </w:rPr>
            </w:pPr>
            <w:r w:rsidRPr="005E3D05">
              <w:rPr>
                <w:color w:val="000000" w:themeColor="text1"/>
                <w:lang w:val="es-419" w:eastAsia="es-CO"/>
              </w:rPr>
              <w:t>Tema</w:t>
            </w:r>
          </w:p>
        </w:tc>
        <w:tc>
          <w:tcPr>
            <w:tcW w:w="3402" w:type="dxa"/>
          </w:tcPr>
          <w:p w14:paraId="7B695FBE" w14:textId="24DBD009" w:rsidR="00F36C9D" w:rsidRPr="005E3D05" w:rsidRDefault="00F36C9D" w:rsidP="00723503">
            <w:pPr>
              <w:ind w:firstLine="0"/>
              <w:rPr>
                <w:color w:val="000000" w:themeColor="text1"/>
                <w:lang w:val="es-419" w:eastAsia="es-CO"/>
              </w:rPr>
            </w:pPr>
            <w:r w:rsidRPr="005E3D05">
              <w:rPr>
                <w:color w:val="000000" w:themeColor="text1"/>
                <w:lang w:val="es-419" w:eastAsia="es-CO"/>
              </w:rPr>
              <w:t>Referencia</w:t>
            </w:r>
          </w:p>
        </w:tc>
        <w:tc>
          <w:tcPr>
            <w:tcW w:w="2268" w:type="dxa"/>
          </w:tcPr>
          <w:p w14:paraId="148AF39D" w14:textId="3222D224" w:rsidR="00F36C9D" w:rsidRPr="005E3D05" w:rsidRDefault="00F36C9D" w:rsidP="00723503">
            <w:pPr>
              <w:ind w:firstLine="0"/>
              <w:rPr>
                <w:color w:val="000000" w:themeColor="text1"/>
                <w:lang w:val="es-419" w:eastAsia="es-CO"/>
              </w:rPr>
            </w:pPr>
            <w:r w:rsidRPr="005E3D05">
              <w:rPr>
                <w:color w:val="000000" w:themeColor="text1"/>
                <w:lang w:val="es-419" w:eastAsia="es-CO"/>
              </w:rPr>
              <w:t>Tipo de material</w:t>
            </w:r>
          </w:p>
        </w:tc>
        <w:tc>
          <w:tcPr>
            <w:tcW w:w="2879" w:type="dxa"/>
          </w:tcPr>
          <w:p w14:paraId="31B07D9E" w14:textId="058886D8" w:rsidR="00F36C9D" w:rsidRPr="005E3D05" w:rsidRDefault="00F36C9D" w:rsidP="00723503">
            <w:pPr>
              <w:ind w:firstLine="0"/>
              <w:rPr>
                <w:color w:val="000000" w:themeColor="text1"/>
                <w:lang w:val="es-419" w:eastAsia="es-CO"/>
              </w:rPr>
            </w:pPr>
            <w:r w:rsidRPr="005E3D05">
              <w:rPr>
                <w:color w:val="000000" w:themeColor="text1"/>
                <w:lang w:val="es-419" w:eastAsia="es-CO"/>
              </w:rPr>
              <w:t>Enlace del recurso</w:t>
            </w:r>
          </w:p>
        </w:tc>
      </w:tr>
      <w:tr w:rsidR="00C2327A" w:rsidRPr="005E3D05" w14:paraId="5155B20F" w14:textId="77777777" w:rsidTr="00543671">
        <w:trPr>
          <w:cnfStyle w:val="000000100000" w:firstRow="0" w:lastRow="0" w:firstColumn="0" w:lastColumn="0" w:oddVBand="0" w:evenVBand="0" w:oddHBand="1" w:evenHBand="0" w:firstRowFirstColumn="0" w:firstRowLastColumn="0" w:lastRowFirstColumn="0" w:lastRowLastColumn="0"/>
        </w:trPr>
        <w:tc>
          <w:tcPr>
            <w:tcW w:w="1838" w:type="dxa"/>
          </w:tcPr>
          <w:p w14:paraId="75C7B7AD" w14:textId="7CE172CF" w:rsidR="00C2327A" w:rsidRPr="005E3D05" w:rsidRDefault="00C2327A" w:rsidP="00C2327A">
            <w:pPr>
              <w:pStyle w:val="TextoTablas"/>
              <w:rPr>
                <w:rFonts w:asciiTheme="minorHAnsi" w:hAnsiTheme="minorHAnsi" w:cstheme="minorHAnsi"/>
                <w:color w:val="000000" w:themeColor="text1"/>
                <w:sz w:val="28"/>
                <w:szCs w:val="28"/>
              </w:rPr>
            </w:pPr>
            <w:r w:rsidRPr="00985B3F">
              <w:rPr>
                <w:color w:val="000000"/>
                <w:sz w:val="27"/>
                <w:szCs w:val="27"/>
              </w:rPr>
              <w:t xml:space="preserve">1. Servicio al cliente </w:t>
            </w:r>
          </w:p>
        </w:tc>
        <w:tc>
          <w:tcPr>
            <w:tcW w:w="3402" w:type="dxa"/>
          </w:tcPr>
          <w:p w14:paraId="09DE5ADE" w14:textId="6FFE5F70" w:rsidR="00C2327A" w:rsidRPr="005E3D05" w:rsidRDefault="00C2327A" w:rsidP="00C2327A">
            <w:pPr>
              <w:pStyle w:val="TextoTablas"/>
              <w:rPr>
                <w:rFonts w:asciiTheme="minorHAnsi" w:hAnsiTheme="minorHAnsi" w:cstheme="minorHAnsi"/>
                <w:color w:val="000000" w:themeColor="text1"/>
                <w:sz w:val="28"/>
                <w:szCs w:val="28"/>
              </w:rPr>
            </w:pPr>
            <w:r w:rsidRPr="00985B3F">
              <w:rPr>
                <w:color w:val="000000"/>
                <w:sz w:val="27"/>
                <w:szCs w:val="27"/>
              </w:rPr>
              <w:t xml:space="preserve">1. Servicio al cliente Ecosistema de Recursos Educativos Digitales SENA. (2023). Protocolo de atención al cliente [Video]. YouTube. </w:t>
            </w:r>
          </w:p>
        </w:tc>
        <w:tc>
          <w:tcPr>
            <w:tcW w:w="2268" w:type="dxa"/>
          </w:tcPr>
          <w:p w14:paraId="3250A33B" w14:textId="7D21B4D9" w:rsidR="00C2327A" w:rsidRPr="005E3D05" w:rsidRDefault="00C2327A" w:rsidP="00C2327A">
            <w:pPr>
              <w:pStyle w:val="TextoTablas"/>
              <w:rPr>
                <w:rFonts w:asciiTheme="minorHAnsi" w:hAnsiTheme="minorHAnsi" w:cstheme="minorHAnsi"/>
                <w:color w:val="000000" w:themeColor="text1"/>
                <w:sz w:val="28"/>
                <w:szCs w:val="28"/>
              </w:rPr>
            </w:pPr>
            <w:r w:rsidRPr="00985B3F">
              <w:rPr>
                <w:color w:val="000000"/>
                <w:sz w:val="27"/>
                <w:szCs w:val="27"/>
              </w:rPr>
              <w:t xml:space="preserve">Video </w:t>
            </w:r>
          </w:p>
        </w:tc>
        <w:tc>
          <w:tcPr>
            <w:tcW w:w="2879" w:type="dxa"/>
          </w:tcPr>
          <w:p w14:paraId="1838CEF9" w14:textId="77777777" w:rsidR="00C2327A" w:rsidRDefault="00C2327A" w:rsidP="00C2327A">
            <w:pPr>
              <w:pStyle w:val="TextoTablas"/>
              <w:rPr>
                <w:color w:val="000000"/>
                <w:sz w:val="27"/>
                <w:szCs w:val="27"/>
              </w:rPr>
            </w:pPr>
          </w:p>
          <w:p w14:paraId="5A92EB32" w14:textId="7188AE0B" w:rsidR="00C2327A" w:rsidRPr="00456674" w:rsidRDefault="00C2327A" w:rsidP="00C2327A">
            <w:pPr>
              <w:pStyle w:val="TextoTablas"/>
              <w:rPr>
                <w:rStyle w:val="Hyperlink"/>
                <w:color w:val="002060"/>
                <w:sz w:val="28"/>
                <w:szCs w:val="28"/>
              </w:rPr>
            </w:pPr>
            <w:hyperlink r:id="rId19" w:history="1">
              <w:r w:rsidRPr="006811CD">
                <w:rPr>
                  <w:rStyle w:val="Hyperlink"/>
                  <w:sz w:val="27"/>
                  <w:szCs w:val="27"/>
                </w:rPr>
                <w:t>https://www.youtube.com/watch?v=M0WqQBa3sRI</w:t>
              </w:r>
            </w:hyperlink>
          </w:p>
        </w:tc>
      </w:tr>
      <w:tr w:rsidR="0047686A" w:rsidRPr="005E3D05" w14:paraId="156BDD2F" w14:textId="77777777" w:rsidTr="00543671">
        <w:tc>
          <w:tcPr>
            <w:tcW w:w="1838" w:type="dxa"/>
          </w:tcPr>
          <w:p w14:paraId="5F9CBB92" w14:textId="3EF69572" w:rsidR="0047686A" w:rsidRPr="005E3D05" w:rsidRDefault="0047686A" w:rsidP="0047686A">
            <w:pPr>
              <w:pStyle w:val="TextoTablas"/>
              <w:rPr>
                <w:rFonts w:asciiTheme="minorHAnsi" w:hAnsiTheme="minorHAnsi" w:cstheme="minorHAnsi"/>
                <w:color w:val="000000" w:themeColor="text1"/>
                <w:sz w:val="28"/>
                <w:szCs w:val="28"/>
              </w:rPr>
            </w:pPr>
            <w:r w:rsidRPr="00CB143D">
              <w:rPr>
                <w:color w:val="000000"/>
                <w:sz w:val="27"/>
                <w:szCs w:val="27"/>
              </w:rPr>
              <w:t xml:space="preserve">2. Tipos de clientes </w:t>
            </w:r>
          </w:p>
        </w:tc>
        <w:tc>
          <w:tcPr>
            <w:tcW w:w="3402" w:type="dxa"/>
          </w:tcPr>
          <w:p w14:paraId="1AD4ACE1" w14:textId="0F9A46B6" w:rsidR="0047686A" w:rsidRPr="005E3D05" w:rsidRDefault="0047686A" w:rsidP="0047686A">
            <w:pPr>
              <w:pStyle w:val="TextoTablas"/>
              <w:rPr>
                <w:rFonts w:asciiTheme="minorHAnsi" w:hAnsiTheme="minorHAnsi" w:cstheme="minorHAnsi"/>
                <w:color w:val="000000" w:themeColor="text1"/>
                <w:sz w:val="28"/>
                <w:szCs w:val="28"/>
              </w:rPr>
            </w:pPr>
            <w:r w:rsidRPr="00CB143D">
              <w:rPr>
                <w:color w:val="000000"/>
                <w:sz w:val="27"/>
                <w:szCs w:val="27"/>
              </w:rPr>
              <w:t xml:space="preserve">Rodríguez Alarcón, J. G. (2008). Conferencia tipos de clientes. </w:t>
            </w:r>
            <w:proofErr w:type="spellStart"/>
            <w:r w:rsidRPr="00CB143D">
              <w:rPr>
                <w:color w:val="000000"/>
                <w:sz w:val="27"/>
                <w:szCs w:val="27"/>
              </w:rPr>
              <w:t>SlideShare</w:t>
            </w:r>
            <w:proofErr w:type="spellEnd"/>
            <w:r w:rsidRPr="00CB143D">
              <w:rPr>
                <w:color w:val="000000"/>
                <w:sz w:val="27"/>
                <w:szCs w:val="27"/>
              </w:rPr>
              <w:t xml:space="preserve">. </w:t>
            </w:r>
          </w:p>
        </w:tc>
        <w:tc>
          <w:tcPr>
            <w:tcW w:w="2268" w:type="dxa"/>
          </w:tcPr>
          <w:p w14:paraId="6BF8E93C" w14:textId="7F9BEC9A" w:rsidR="0047686A" w:rsidRPr="005E3D05" w:rsidRDefault="0047686A" w:rsidP="0047686A">
            <w:pPr>
              <w:pStyle w:val="TextoTablas"/>
              <w:rPr>
                <w:rFonts w:asciiTheme="minorHAnsi" w:hAnsiTheme="minorHAnsi" w:cstheme="minorHAnsi"/>
                <w:color w:val="000000" w:themeColor="text1"/>
                <w:sz w:val="28"/>
                <w:szCs w:val="28"/>
              </w:rPr>
            </w:pPr>
            <w:r w:rsidRPr="00CB143D">
              <w:rPr>
                <w:color w:val="000000"/>
                <w:sz w:val="27"/>
                <w:szCs w:val="27"/>
              </w:rPr>
              <w:t xml:space="preserve">Página web </w:t>
            </w:r>
          </w:p>
        </w:tc>
        <w:tc>
          <w:tcPr>
            <w:tcW w:w="2879" w:type="dxa"/>
          </w:tcPr>
          <w:p w14:paraId="47189729" w14:textId="010C2D02" w:rsidR="0047686A" w:rsidRPr="00456674" w:rsidRDefault="0047686A" w:rsidP="0047686A">
            <w:pPr>
              <w:pStyle w:val="TextoTablas"/>
              <w:rPr>
                <w:rStyle w:val="Hyperlink"/>
                <w:color w:val="002060"/>
                <w:sz w:val="28"/>
                <w:szCs w:val="28"/>
              </w:rPr>
            </w:pPr>
            <w:hyperlink r:id="rId20" w:history="1">
              <w:r w:rsidRPr="006811CD">
                <w:rPr>
                  <w:rStyle w:val="Hyperlink"/>
                  <w:sz w:val="27"/>
                  <w:szCs w:val="27"/>
                </w:rPr>
                <w:t>https://es.slideshare.net/sirxion/tipos-de-clientes</w:t>
              </w:r>
            </w:hyperlink>
          </w:p>
        </w:tc>
      </w:tr>
      <w:tr w:rsidR="0047686A" w:rsidRPr="005E3D05" w14:paraId="0CCAB7D0" w14:textId="77777777" w:rsidTr="00543671">
        <w:trPr>
          <w:cnfStyle w:val="000000100000" w:firstRow="0" w:lastRow="0" w:firstColumn="0" w:lastColumn="0" w:oddVBand="0" w:evenVBand="0" w:oddHBand="1" w:evenHBand="0" w:firstRowFirstColumn="0" w:firstRowLastColumn="0" w:lastRowFirstColumn="0" w:lastRowLastColumn="0"/>
        </w:trPr>
        <w:tc>
          <w:tcPr>
            <w:tcW w:w="1838" w:type="dxa"/>
          </w:tcPr>
          <w:p w14:paraId="10A569B2" w14:textId="128F4DC2" w:rsidR="0047686A" w:rsidRPr="005E3D05" w:rsidRDefault="0047686A" w:rsidP="0047686A">
            <w:pPr>
              <w:pStyle w:val="TextoTablas"/>
              <w:rPr>
                <w:rFonts w:asciiTheme="minorHAnsi" w:hAnsiTheme="minorHAnsi" w:cstheme="minorHAnsi"/>
                <w:color w:val="000000" w:themeColor="text1"/>
                <w:sz w:val="28"/>
                <w:szCs w:val="28"/>
              </w:rPr>
            </w:pPr>
            <w:r w:rsidRPr="007546E3">
              <w:rPr>
                <w:color w:val="000000"/>
                <w:sz w:val="27"/>
                <w:szCs w:val="27"/>
              </w:rPr>
              <w:t>6. Canal de comunicación</w:t>
            </w:r>
          </w:p>
        </w:tc>
        <w:tc>
          <w:tcPr>
            <w:tcW w:w="3402" w:type="dxa"/>
          </w:tcPr>
          <w:p w14:paraId="34D49DB8" w14:textId="208A8B74" w:rsidR="0047686A" w:rsidRPr="005E3D05" w:rsidRDefault="0047686A" w:rsidP="0047686A">
            <w:pPr>
              <w:pStyle w:val="TextoTablas"/>
              <w:rPr>
                <w:rFonts w:asciiTheme="minorHAnsi" w:hAnsiTheme="minorHAnsi" w:cstheme="minorHAnsi"/>
                <w:color w:val="000000" w:themeColor="text1"/>
                <w:sz w:val="28"/>
                <w:szCs w:val="28"/>
              </w:rPr>
            </w:pPr>
            <w:r w:rsidRPr="007546E3">
              <w:rPr>
                <w:color w:val="000000"/>
                <w:sz w:val="27"/>
                <w:szCs w:val="27"/>
              </w:rPr>
              <w:t>Ecosistema de Recursos Educativos Digitales SENA. (2022). Canales utilizados por los clientes. [Video]. YouTube.</w:t>
            </w:r>
          </w:p>
        </w:tc>
        <w:tc>
          <w:tcPr>
            <w:tcW w:w="2268" w:type="dxa"/>
          </w:tcPr>
          <w:p w14:paraId="5BB35D54" w14:textId="6FBE42D2" w:rsidR="0047686A" w:rsidRPr="005E3D05" w:rsidRDefault="0047686A" w:rsidP="0047686A">
            <w:pPr>
              <w:pStyle w:val="TextoTablas"/>
              <w:rPr>
                <w:rFonts w:asciiTheme="minorHAnsi" w:hAnsiTheme="minorHAnsi" w:cstheme="minorHAnsi"/>
                <w:color w:val="000000" w:themeColor="text1"/>
                <w:sz w:val="28"/>
                <w:szCs w:val="28"/>
              </w:rPr>
            </w:pPr>
            <w:r w:rsidRPr="007546E3">
              <w:rPr>
                <w:color w:val="000000"/>
                <w:sz w:val="27"/>
                <w:szCs w:val="27"/>
              </w:rPr>
              <w:t xml:space="preserve">Video </w:t>
            </w:r>
          </w:p>
        </w:tc>
        <w:tc>
          <w:tcPr>
            <w:tcW w:w="2879" w:type="dxa"/>
          </w:tcPr>
          <w:p w14:paraId="0B105648" w14:textId="44DC6494" w:rsidR="0047686A" w:rsidRPr="00456674" w:rsidRDefault="0047686A" w:rsidP="0047686A">
            <w:pPr>
              <w:pStyle w:val="TextoTablas"/>
              <w:rPr>
                <w:rStyle w:val="Hyperlink"/>
                <w:color w:val="002060"/>
                <w:sz w:val="28"/>
                <w:szCs w:val="28"/>
              </w:rPr>
            </w:pPr>
            <w:hyperlink r:id="rId21" w:history="1">
              <w:r w:rsidRPr="006811CD">
                <w:rPr>
                  <w:rStyle w:val="Hyperlink"/>
                  <w:sz w:val="27"/>
                  <w:szCs w:val="27"/>
                </w:rPr>
                <w:t>https://www.youtube.com/watch?v=7fnr7D7cl7M</w:t>
              </w:r>
            </w:hyperlink>
          </w:p>
        </w:tc>
      </w:tr>
    </w:tbl>
    <w:p w14:paraId="6A4BDB98" w14:textId="204B36E1"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18978721" w:rsidR="00F36C9D" w:rsidRDefault="00F36C9D" w:rsidP="00723503">
      <w:pPr>
        <w:rPr>
          <w:lang w:val="es-419" w:eastAsia="es-CO"/>
        </w:rPr>
      </w:pPr>
    </w:p>
    <w:p w14:paraId="0827AC46" w14:textId="65A23375" w:rsidR="00A579FC" w:rsidRDefault="00A579FC" w:rsidP="00A579FC">
      <w:pPr>
        <w:rPr>
          <w:lang w:val="es-419" w:eastAsia="es-CO"/>
        </w:rPr>
      </w:pPr>
    </w:p>
    <w:p w14:paraId="1A9D0B10" w14:textId="15BE2C72" w:rsidR="00543671" w:rsidRDefault="00543671" w:rsidP="00A579FC">
      <w:pPr>
        <w:rPr>
          <w:lang w:val="es-419" w:eastAsia="es-CO"/>
        </w:rPr>
      </w:pPr>
    </w:p>
    <w:p w14:paraId="3BBBDDC4" w14:textId="77777777" w:rsidR="00543671" w:rsidRPr="00A579FC" w:rsidRDefault="00543671" w:rsidP="00A579FC">
      <w:pPr>
        <w:rPr>
          <w:lang w:val="es-419" w:eastAsia="es-CO"/>
        </w:rPr>
      </w:pPr>
    </w:p>
    <w:p w14:paraId="66A7CB6E" w14:textId="4E341AA5" w:rsidR="00A579FC" w:rsidRPr="00A579FC" w:rsidRDefault="00A579FC" w:rsidP="00A579FC">
      <w:pPr>
        <w:tabs>
          <w:tab w:val="left" w:pos="4792"/>
        </w:tabs>
        <w:rPr>
          <w:lang w:val="es-419" w:eastAsia="es-CO"/>
        </w:rPr>
      </w:pPr>
      <w:r>
        <w:rPr>
          <w:lang w:val="es-419" w:eastAsia="es-CO"/>
        </w:rPr>
        <w:tab/>
      </w:r>
    </w:p>
    <w:p w14:paraId="1C276251" w14:textId="30BD785F" w:rsidR="00F36C9D" w:rsidRDefault="00F36C9D" w:rsidP="00316C1B">
      <w:pPr>
        <w:pStyle w:val="Heading1"/>
        <w:numPr>
          <w:ilvl w:val="0"/>
          <w:numId w:val="0"/>
        </w:numPr>
      </w:pPr>
      <w:bookmarkStart w:id="36" w:name="_Toc184027971"/>
      <w:r>
        <w:lastRenderedPageBreak/>
        <w:t>Glosario</w:t>
      </w:r>
      <w:bookmarkEnd w:id="36"/>
    </w:p>
    <w:p w14:paraId="386F09E2" w14:textId="77777777" w:rsidR="00303F94" w:rsidRPr="00303F94" w:rsidRDefault="00303F94" w:rsidP="00303F94">
      <w:r w:rsidRPr="00303F94">
        <w:rPr>
          <w:b/>
          <w:bCs/>
        </w:rPr>
        <w:t>Etiqueta:</w:t>
      </w:r>
      <w:r w:rsidRPr="00303F94">
        <w:t> es una norma de conducta que cumple con las expectativas sobre el comportamiento social y obedece a las normas convencionales dentro de una sociedad, clase social o grupo.</w:t>
      </w:r>
    </w:p>
    <w:p w14:paraId="6BC74878" w14:textId="77777777" w:rsidR="00303F94" w:rsidRPr="00303F94" w:rsidRDefault="00303F94" w:rsidP="00303F94">
      <w:r w:rsidRPr="00303F94">
        <w:rPr>
          <w:b/>
          <w:bCs/>
        </w:rPr>
        <w:t>Habilidades blandas:</w:t>
      </w:r>
      <w:r w:rsidRPr="00303F94">
        <w:t> son competencias personales y sociales que facilitan la interacción efectiva con otras personas, como la comunicación, el trabajo en equipo y la empatía. Son fundamentales para el éxito en el ámbito laboral y personal.</w:t>
      </w:r>
    </w:p>
    <w:p w14:paraId="02ECE1DD" w14:textId="77777777" w:rsidR="00303F94" w:rsidRPr="00303F94" w:rsidRDefault="00303F94" w:rsidP="00303F94">
      <w:r w:rsidRPr="00303F94">
        <w:rPr>
          <w:b/>
          <w:bCs/>
        </w:rPr>
        <w:t>Netiqueta:</w:t>
      </w:r>
      <w:r w:rsidRPr="00303F94">
        <w:t> es un conjunto de normas y comportamientos adecuados para comunicarse de manera respetuosa y efectiva en internet. Se refiere a las reglas de cortesía que deben seguirse en los intercambios digitales, como el uso adecuado del lenguaje, el respeto por las opiniones ajenas y la consideración de la privacidad de los demás.</w:t>
      </w:r>
    </w:p>
    <w:p w14:paraId="531FD556" w14:textId="77777777" w:rsidR="00303F94" w:rsidRPr="00303F94" w:rsidRDefault="00303F94" w:rsidP="00303F94">
      <w:r w:rsidRPr="00303F94">
        <w:rPr>
          <w:b/>
          <w:bCs/>
        </w:rPr>
        <w:t>PQRSF:</w:t>
      </w:r>
      <w:r w:rsidRPr="00303F94">
        <w:t> significa Peticiones, Quejas, Reclamos, Sugerencias y Felicitaciones. Es un sistema utilizado para gestionar la retroalimentación de los clientes o usuarios sobre productos o servicios.</w:t>
      </w:r>
    </w:p>
    <w:p w14:paraId="2E96B3C7" w14:textId="79683E22" w:rsidR="00303F94" w:rsidRPr="00303F94" w:rsidRDefault="00303F94" w:rsidP="00303F94">
      <w:r w:rsidRPr="00303F94">
        <w:rPr>
          <w:b/>
          <w:bCs/>
        </w:rPr>
        <w:t>Servicio:</w:t>
      </w:r>
      <w:r w:rsidRPr="00303F94">
        <w:t> es una acción o conjunto de actividades realizadas para satisfacer las necesidades o demandas de un cliente. A diferencia de los productos tangibles, un servicio es intangible y se caracteriza por ser ofrecido, ejecutado y consumido en el momento. Ejemplos incluyen atención al cliente, asesoría, transporte, entre otros.</w:t>
      </w:r>
    </w:p>
    <w:p w14:paraId="53826DEB" w14:textId="77777777" w:rsidR="00303F94" w:rsidRPr="00303F94" w:rsidRDefault="00303F94" w:rsidP="00303F94">
      <w:r w:rsidRPr="00303F94">
        <w:rPr>
          <w:b/>
          <w:bCs/>
        </w:rPr>
        <w:t>Usuario:</w:t>
      </w:r>
      <w:r w:rsidRPr="00303F94">
        <w:t> hace referencia a una persona que utiliza un producto, servicio, sistema o recurso, como un sitio web, una aplicación o un servicio de atención al cliente. El usuario es el receptor o consumidor de un servicio y sus necesidades y experiencias son fundamentales para mejorar la calidad del servicio ofrecido.</w:t>
      </w:r>
    </w:p>
    <w:p w14:paraId="40B682D2" w14:textId="2445F678" w:rsidR="002E5B3A" w:rsidRDefault="002E5B3A" w:rsidP="00316C1B">
      <w:pPr>
        <w:pStyle w:val="Heading1"/>
        <w:numPr>
          <w:ilvl w:val="0"/>
          <w:numId w:val="0"/>
        </w:numPr>
      </w:pPr>
      <w:bookmarkStart w:id="37" w:name="_Toc184027972"/>
      <w:r>
        <w:lastRenderedPageBreak/>
        <w:t>Referencias bibliográficas</w:t>
      </w:r>
      <w:bookmarkEnd w:id="37"/>
      <w:r>
        <w:t xml:space="preserve"> </w:t>
      </w:r>
    </w:p>
    <w:p w14:paraId="3BCCA411" w14:textId="77777777" w:rsidR="00020342" w:rsidRPr="00020342" w:rsidRDefault="00020342" w:rsidP="00020342">
      <w:pPr>
        <w:pStyle w:val="BodyTextIndent"/>
      </w:pPr>
      <w:r w:rsidRPr="00020342">
        <w:t xml:space="preserve">Andrade, H. (2005). Comunicación organizacional interna. Procesos, disciplina y técnica. </w:t>
      </w:r>
      <w:proofErr w:type="spellStart"/>
      <w:r w:rsidRPr="00020342">
        <w:t>Netbiblo</w:t>
      </w:r>
      <w:proofErr w:type="spellEnd"/>
      <w:r w:rsidRPr="00020342">
        <w:t>.</w:t>
      </w:r>
    </w:p>
    <w:p w14:paraId="34BEE5A3" w14:textId="77777777" w:rsidR="00020342" w:rsidRPr="00020342" w:rsidRDefault="00020342" w:rsidP="00020342">
      <w:r w:rsidRPr="00020342">
        <w:t>Arenal Laza, C. (2019). Procesos de atención al cliente-consumidor-usuario. Editorial Tutor Formación.</w:t>
      </w:r>
    </w:p>
    <w:p w14:paraId="1A7C604E" w14:textId="2825B828" w:rsidR="00020342" w:rsidRDefault="00020342" w:rsidP="00020342">
      <w:proofErr w:type="spellStart"/>
      <w:r w:rsidRPr="00020342">
        <w:t>Biosphere</w:t>
      </w:r>
      <w:proofErr w:type="spellEnd"/>
      <w:r w:rsidRPr="00020342">
        <w:t xml:space="preserve">. (s.f.). Carta Mundial de Turismo Sostenible +20. </w:t>
      </w:r>
      <w:hyperlink r:id="rId22" w:history="1">
        <w:r w:rsidRPr="006811CD">
          <w:rPr>
            <w:rStyle w:val="Hyperlink"/>
          </w:rPr>
          <w:t>https://www.biospheretourism.com/es/carta-mundialde-turismo-sostenible-20/25</w:t>
        </w:r>
      </w:hyperlink>
    </w:p>
    <w:p w14:paraId="30874BC1" w14:textId="77777777" w:rsidR="00020342" w:rsidRPr="00020342" w:rsidRDefault="00020342" w:rsidP="00020342">
      <w:r w:rsidRPr="00020342">
        <w:t>Cortina, A. (2000). Ética mínima. Introducción a la filosofía práctica. Cap. 3. Por una ética filosófica. 1. El ámbito de la ética (págs. 32-33). Editorial Tecnos (6.ª ed.).</w:t>
      </w:r>
    </w:p>
    <w:p w14:paraId="31BC0717" w14:textId="77777777" w:rsidR="00020342" w:rsidRDefault="00020342" w:rsidP="00020342">
      <w:r w:rsidRPr="00020342">
        <w:t xml:space="preserve">Da Silva, D. (2021). Canales de comunicación con el cliente: su importancia en la satisfacción del consumidor. </w:t>
      </w:r>
      <w:proofErr w:type="spellStart"/>
      <w:r w:rsidRPr="00020342">
        <w:t>Zendesk</w:t>
      </w:r>
      <w:proofErr w:type="spellEnd"/>
      <w:r w:rsidRPr="00020342">
        <w:t>.</w:t>
      </w:r>
    </w:p>
    <w:p w14:paraId="51720686" w14:textId="581B532A" w:rsidR="00020342" w:rsidRDefault="00020342" w:rsidP="00020342">
      <w:hyperlink r:id="rId23" w:history="1">
        <w:r w:rsidRPr="006811CD">
          <w:rPr>
            <w:rStyle w:val="Hyperlink"/>
          </w:rPr>
          <w:t>https://www.zendesk.com.mx/blog/canales-comunicacion-cliente/</w:t>
        </w:r>
      </w:hyperlink>
    </w:p>
    <w:p w14:paraId="3909168A" w14:textId="77777777" w:rsidR="00020342" w:rsidRDefault="00020342" w:rsidP="00020342">
      <w:r w:rsidRPr="00020342">
        <w:t xml:space="preserve">EOI. (2014). La importancia de la escucha activa en la comunicación. Escuela de Organización Industrial. </w:t>
      </w:r>
    </w:p>
    <w:p w14:paraId="687BE658" w14:textId="77777777" w:rsidR="00020342" w:rsidRDefault="00020342" w:rsidP="00020342">
      <w:r w:rsidRPr="00020342">
        <w:t xml:space="preserve">Gestión. (s.f.). Las 10 habilidades blandas que demandará el mercado laboral en el futuro. </w:t>
      </w:r>
    </w:p>
    <w:p w14:paraId="77D54427" w14:textId="1C2A8EA8" w:rsidR="00020342" w:rsidRDefault="00020342" w:rsidP="00020342">
      <w:hyperlink r:id="rId24" w:history="1">
        <w:r w:rsidRPr="006811CD">
          <w:rPr>
            <w:rStyle w:val="Hyperlink"/>
          </w:rPr>
          <w:t>https://gestion.pe/economia/management-empleo/10-habilidades-blandas-demandara-mercado-laboral-futuro-nnda-nnlt-261487-noticia/</w:t>
        </w:r>
      </w:hyperlink>
    </w:p>
    <w:p w14:paraId="4BA488A0" w14:textId="77777777" w:rsidR="00020342" w:rsidRPr="00020342" w:rsidRDefault="00020342" w:rsidP="00020342">
      <w:r w:rsidRPr="00020342">
        <w:t>Goleman, D. (1995). Inteligencia emocional: Por qué puede importar más que el cociente intelectual. Editorial Kairós.</w:t>
      </w:r>
    </w:p>
    <w:p w14:paraId="021A30BB" w14:textId="77777777" w:rsidR="00020342" w:rsidRPr="00020342" w:rsidRDefault="00020342" w:rsidP="00020342">
      <w:r w:rsidRPr="00020342">
        <w:t>Guzmán Paz, V. (2012). Comunicación organizacional. Red Tercer Milenio.</w:t>
      </w:r>
    </w:p>
    <w:p w14:paraId="41CC17CD" w14:textId="77777777" w:rsidR="00020342" w:rsidRPr="007968E3" w:rsidRDefault="00020342" w:rsidP="00020342">
      <w:pPr>
        <w:rPr>
          <w:lang w:val="en-US"/>
        </w:rPr>
      </w:pPr>
      <w:r w:rsidRPr="007968E3">
        <w:rPr>
          <w:lang w:val="en-US"/>
        </w:rPr>
        <w:lastRenderedPageBreak/>
        <w:t>Jakobson, R. (1960). Linguistics and poetics: An introduction to the structural analysis of literary language. En T. A. Sebeok (Ed.), Style in language (pp. 350-377). MIT Press.</w:t>
      </w:r>
    </w:p>
    <w:p w14:paraId="4DB9F136" w14:textId="77777777" w:rsidR="00020342" w:rsidRPr="00020342" w:rsidRDefault="00020342" w:rsidP="00020342">
      <w:r w:rsidRPr="007968E3">
        <w:rPr>
          <w:lang w:val="en-US"/>
        </w:rPr>
        <w:t xml:space="preserve">Kintsch, W. (1998). Comprehension: A paradigm for cognition. </w:t>
      </w:r>
      <w:r w:rsidRPr="00020342">
        <w:t xml:space="preserve">Cambridge </w:t>
      </w:r>
      <w:proofErr w:type="spellStart"/>
      <w:r w:rsidRPr="00020342">
        <w:t>University</w:t>
      </w:r>
      <w:proofErr w:type="spellEnd"/>
      <w:r w:rsidRPr="00020342">
        <w:t xml:space="preserve"> </w:t>
      </w:r>
      <w:proofErr w:type="spellStart"/>
      <w:r w:rsidRPr="00020342">
        <w:t>Press</w:t>
      </w:r>
      <w:proofErr w:type="spellEnd"/>
      <w:r w:rsidRPr="00020342">
        <w:t>.</w:t>
      </w:r>
    </w:p>
    <w:p w14:paraId="71677802" w14:textId="64F93C25" w:rsidR="00020342" w:rsidRDefault="00020342" w:rsidP="00020342">
      <w:r w:rsidRPr="00020342">
        <w:t xml:space="preserve">Comisión Europea. (s.f.). La protección de datos en la UE. </w:t>
      </w:r>
      <w:hyperlink r:id="rId25" w:history="1">
        <w:r w:rsidRPr="006811CD">
          <w:rPr>
            <w:rStyle w:val="Hyperlink"/>
          </w:rPr>
          <w:t>https://commission.europa.eu/law/law-topic/data-protection/data-protection-eu_es</w:t>
        </w:r>
      </w:hyperlink>
    </w:p>
    <w:p w14:paraId="2973EB4D" w14:textId="77777777" w:rsidR="00020342" w:rsidRPr="007968E3" w:rsidRDefault="00020342" w:rsidP="00020342">
      <w:pPr>
        <w:rPr>
          <w:lang w:val="en-US"/>
        </w:rPr>
      </w:pPr>
      <w:r w:rsidRPr="00020342">
        <w:t xml:space="preserve">Mora Medina, J. de la (1999). Explicación y análisis, taller de la comunicación. </w:t>
      </w:r>
      <w:r w:rsidRPr="007968E3">
        <w:rPr>
          <w:lang w:val="en-US"/>
        </w:rPr>
        <w:t>Colegio de ciencias y humanidades/ UNAM.</w:t>
      </w:r>
    </w:p>
    <w:p w14:paraId="5F16A523" w14:textId="77777777" w:rsidR="00020342" w:rsidRPr="007968E3" w:rsidRDefault="00020342" w:rsidP="00020342">
      <w:pPr>
        <w:rPr>
          <w:lang w:val="en-US"/>
        </w:rPr>
      </w:pPr>
      <w:r w:rsidRPr="007968E3">
        <w:rPr>
          <w:lang w:val="en-US"/>
        </w:rPr>
        <w:t>Schramm, W. (1954). How communication works. University of Illinois Press.</w:t>
      </w:r>
    </w:p>
    <w:p w14:paraId="02CA2A74" w14:textId="77777777" w:rsidR="00020342" w:rsidRPr="007968E3" w:rsidRDefault="00020342" w:rsidP="00020342">
      <w:pPr>
        <w:rPr>
          <w:lang w:val="en-US"/>
        </w:rPr>
      </w:pPr>
      <w:r w:rsidRPr="007968E3">
        <w:rPr>
          <w:lang w:val="en-US"/>
        </w:rPr>
        <w:t>Shannon, C. E., &amp; Weaver, W. (1949). The mathematical theory of communication. University of Illinois Press.</w:t>
      </w:r>
    </w:p>
    <w:p w14:paraId="20CB457C" w14:textId="77777777" w:rsidR="00020342" w:rsidRPr="00020342" w:rsidRDefault="00020342" w:rsidP="00020342">
      <w:r w:rsidRPr="007968E3">
        <w:rPr>
          <w:lang w:val="en-US"/>
        </w:rPr>
        <w:t xml:space="preserve">Shea, V. (1994). Netiquette: The polite way to use the internet. </w:t>
      </w:r>
      <w:proofErr w:type="spellStart"/>
      <w:r w:rsidRPr="00020342">
        <w:t>Albion</w:t>
      </w:r>
      <w:proofErr w:type="spellEnd"/>
      <w:r w:rsidRPr="00020342">
        <w:t xml:space="preserve"> </w:t>
      </w:r>
      <w:proofErr w:type="spellStart"/>
      <w:r w:rsidRPr="00020342">
        <w:t>Books</w:t>
      </w:r>
      <w:proofErr w:type="spellEnd"/>
      <w:r w:rsidRPr="00020342">
        <w:t>.</w:t>
      </w:r>
    </w:p>
    <w:p w14:paraId="3135795F" w14:textId="13EEC339" w:rsidR="00020342" w:rsidRDefault="00020342" w:rsidP="00020342">
      <w:r w:rsidRPr="00020342">
        <w:t xml:space="preserve">UNWTO. (2020). Código Ético Mundial para el Turismo. </w:t>
      </w:r>
      <w:hyperlink r:id="rId26" w:history="1">
        <w:r w:rsidRPr="006811CD">
          <w:rPr>
            <w:rStyle w:val="Hyperlink"/>
          </w:rPr>
          <w:t>https://www.unwto.org/es/codigo-etico-mundial-para-el-turismo</w:t>
        </w:r>
      </w:hyperlink>
    </w:p>
    <w:p w14:paraId="0812A9E9" w14:textId="77777777" w:rsidR="00020342" w:rsidRDefault="00020342" w:rsidP="00020342">
      <w:proofErr w:type="spellStart"/>
      <w:r w:rsidRPr="00020342">
        <w:t>Userlike</w:t>
      </w:r>
      <w:proofErr w:type="spellEnd"/>
      <w:r w:rsidRPr="00020342">
        <w:t xml:space="preserve">. (2022). Los 9 canales de comunicación con el cliente: ventajas y desventajas. </w:t>
      </w:r>
    </w:p>
    <w:p w14:paraId="6B7DFB64" w14:textId="25AE95E6" w:rsidR="00020342" w:rsidRDefault="00020342" w:rsidP="00020342">
      <w:hyperlink r:id="rId27" w:history="1">
        <w:r w:rsidRPr="006811CD">
          <w:rPr>
            <w:rStyle w:val="Hyperlink"/>
          </w:rPr>
          <w:t>https://www.userlike.com/es/blog/canales-de-comunicacion</w:t>
        </w:r>
      </w:hyperlink>
    </w:p>
    <w:p w14:paraId="5B2208EA" w14:textId="77777777" w:rsidR="00020342" w:rsidRPr="00020342" w:rsidRDefault="00020342" w:rsidP="00020342">
      <w:r w:rsidRPr="007968E3">
        <w:rPr>
          <w:lang w:val="en-US"/>
        </w:rPr>
        <w:t xml:space="preserve">Zeithaml, V. A., Bitner, M. J., &amp; Gremler, D. D. (2009). </w:t>
      </w:r>
      <w:r w:rsidRPr="00020342">
        <w:t>Servicios de marketing (6.ª ed.). McGraw-Hill.</w:t>
      </w:r>
    </w:p>
    <w:p w14:paraId="4F423A05" w14:textId="77777777" w:rsidR="00020342" w:rsidRDefault="00020342" w:rsidP="00020342">
      <w:proofErr w:type="spellStart"/>
      <w:r w:rsidRPr="00020342">
        <w:lastRenderedPageBreak/>
        <w:t>Zendesk</w:t>
      </w:r>
      <w:proofErr w:type="spellEnd"/>
      <w:r w:rsidRPr="00020342">
        <w:t xml:space="preserve">. (2021). Canales de comunicación con el cliente: su importancia en la satisfacción del consumidor. </w:t>
      </w:r>
    </w:p>
    <w:p w14:paraId="43BCCDE7" w14:textId="4AD269DF" w:rsidR="00020342" w:rsidRDefault="00020342" w:rsidP="00020342">
      <w:hyperlink r:id="rId28" w:history="1">
        <w:r w:rsidRPr="006811CD">
          <w:rPr>
            <w:rStyle w:val="Hyperlink"/>
          </w:rPr>
          <w:t>https://www.zendesk.com.mx/blog/canales-comunicacion-cliente</w:t>
        </w:r>
      </w:hyperlink>
    </w:p>
    <w:p w14:paraId="5D1C157B" w14:textId="77777777" w:rsidR="00020342" w:rsidRPr="00020342" w:rsidRDefault="00020342" w:rsidP="00020342"/>
    <w:p w14:paraId="6A3B70EE" w14:textId="77777777" w:rsidR="00044AB2" w:rsidRDefault="00044AB2">
      <w:pPr>
        <w:spacing w:before="0" w:after="160" w:line="259" w:lineRule="auto"/>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0ACDF4A3" w14:textId="4D4D99EF" w:rsidR="002E5B3A" w:rsidRPr="002E5B3A" w:rsidRDefault="00044AB2" w:rsidP="00044AB2">
      <w:pPr>
        <w:pStyle w:val="Heading1"/>
        <w:numPr>
          <w:ilvl w:val="0"/>
          <w:numId w:val="0"/>
        </w:numPr>
      </w:pPr>
      <w:bookmarkStart w:id="38" w:name="_Toc184027973"/>
      <w:r>
        <w:lastRenderedPageBreak/>
        <w:t>C</w:t>
      </w:r>
      <w:r w:rsidR="00F36C9D">
        <w:t>réditos</w:t>
      </w:r>
      <w:bookmarkEnd w:id="3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bookmarkStart w:id="39" w:name="_Hlk154833079"/>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823FE8"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66B99E9" w:rsidR="00823FE8" w:rsidRDefault="00823FE8" w:rsidP="00823FE8">
            <w:pPr>
              <w:pStyle w:val="TextoTablas"/>
            </w:pPr>
            <w:proofErr w:type="spellStart"/>
            <w:r w:rsidRPr="00C75ECE">
              <w:rPr>
                <w:color w:val="000000"/>
                <w:sz w:val="27"/>
                <w:szCs w:val="27"/>
              </w:rPr>
              <w:t>Milady</w:t>
            </w:r>
            <w:proofErr w:type="spellEnd"/>
            <w:r w:rsidRPr="00C75ECE">
              <w:rPr>
                <w:color w:val="000000"/>
                <w:sz w:val="27"/>
                <w:szCs w:val="27"/>
              </w:rPr>
              <w:t xml:space="preserve"> Tatiana Villamil Castellanos</w:t>
            </w:r>
          </w:p>
        </w:tc>
        <w:tc>
          <w:tcPr>
            <w:tcW w:w="3261" w:type="dxa"/>
          </w:tcPr>
          <w:p w14:paraId="494638E9" w14:textId="38FC4674" w:rsidR="00823FE8" w:rsidRDefault="00823FE8" w:rsidP="00823FE8">
            <w:pPr>
              <w:pStyle w:val="TextoTablas"/>
            </w:pPr>
            <w:r w:rsidRPr="00C75ECE">
              <w:rPr>
                <w:color w:val="000000"/>
                <w:sz w:val="27"/>
                <w:szCs w:val="27"/>
              </w:rPr>
              <w:t>Responsable del equipo Dirección General</w:t>
            </w:r>
          </w:p>
        </w:tc>
        <w:tc>
          <w:tcPr>
            <w:tcW w:w="3969" w:type="dxa"/>
          </w:tcPr>
          <w:p w14:paraId="26021717" w14:textId="41279C91" w:rsidR="00823FE8" w:rsidRDefault="00823FE8" w:rsidP="00823FE8">
            <w:pPr>
              <w:pStyle w:val="TextoTablas"/>
            </w:pPr>
            <w:r w:rsidRPr="00C75ECE">
              <w:rPr>
                <w:color w:val="000000"/>
                <w:sz w:val="27"/>
                <w:szCs w:val="27"/>
              </w:rPr>
              <w:t>Dirección General</w:t>
            </w:r>
          </w:p>
        </w:tc>
      </w:tr>
      <w:tr w:rsidR="00823FE8" w14:paraId="2E62ACF7" w14:textId="77777777" w:rsidTr="004554CA">
        <w:tc>
          <w:tcPr>
            <w:tcW w:w="2830" w:type="dxa"/>
          </w:tcPr>
          <w:p w14:paraId="11C6E15E" w14:textId="116FFF60" w:rsidR="00823FE8" w:rsidRDefault="00823FE8" w:rsidP="00823FE8">
            <w:pPr>
              <w:pStyle w:val="TextoTablas"/>
            </w:pPr>
            <w:r w:rsidRPr="00C75ECE">
              <w:rPr>
                <w:color w:val="000000"/>
                <w:sz w:val="27"/>
                <w:szCs w:val="27"/>
              </w:rPr>
              <w:t>Liliana Victoria Morales</w:t>
            </w:r>
          </w:p>
        </w:tc>
        <w:tc>
          <w:tcPr>
            <w:tcW w:w="3261" w:type="dxa"/>
          </w:tcPr>
          <w:p w14:paraId="15C0928A" w14:textId="0F5152A0" w:rsidR="00823FE8" w:rsidRDefault="00823FE8" w:rsidP="00823FE8">
            <w:pPr>
              <w:pStyle w:val="TextoTablas"/>
            </w:pPr>
            <w:r w:rsidRPr="00BB024F">
              <w:rPr>
                <w:color w:val="000000"/>
                <w:sz w:val="27"/>
                <w:szCs w:val="27"/>
              </w:rPr>
              <w:t xml:space="preserve">Responsable de línea de producción </w:t>
            </w:r>
          </w:p>
        </w:tc>
        <w:tc>
          <w:tcPr>
            <w:tcW w:w="3969" w:type="dxa"/>
          </w:tcPr>
          <w:p w14:paraId="17C2853D" w14:textId="5CA394A0" w:rsidR="00823FE8" w:rsidRDefault="00AF1C32" w:rsidP="00823FE8">
            <w:pPr>
              <w:pStyle w:val="TextoTablas"/>
            </w:pPr>
            <w:r w:rsidRPr="00BB024F">
              <w:rPr>
                <w:color w:val="000000"/>
                <w:sz w:val="27"/>
                <w:szCs w:val="27"/>
              </w:rPr>
              <w:t xml:space="preserve">Regional Tolima </w:t>
            </w:r>
            <w:r>
              <w:rPr>
                <w:color w:val="000000"/>
                <w:sz w:val="27"/>
                <w:szCs w:val="27"/>
              </w:rPr>
              <w:t xml:space="preserve">- </w:t>
            </w:r>
            <w:r w:rsidR="00823FE8" w:rsidRPr="00BB024F">
              <w:rPr>
                <w:color w:val="000000"/>
                <w:sz w:val="27"/>
                <w:szCs w:val="27"/>
              </w:rPr>
              <w:t>Centro de Comercio y Servicios</w:t>
            </w:r>
          </w:p>
        </w:tc>
      </w:tr>
      <w:tr w:rsidR="00AF1C32"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75400FA" w:rsidR="00AF1C32" w:rsidRDefault="00AD72EC" w:rsidP="00AF1C32">
            <w:pPr>
              <w:pStyle w:val="TextoTablas"/>
            </w:pPr>
            <w:r>
              <w:rPr>
                <w:color w:val="000000"/>
                <w:sz w:val="27"/>
                <w:szCs w:val="27"/>
              </w:rPr>
              <w:t>Nancy Esperanza Ruge Buitrago</w:t>
            </w:r>
          </w:p>
        </w:tc>
        <w:tc>
          <w:tcPr>
            <w:tcW w:w="3261" w:type="dxa"/>
          </w:tcPr>
          <w:p w14:paraId="7BB9A540" w14:textId="742AE731" w:rsidR="00AF1C32" w:rsidRDefault="00AF1C32" w:rsidP="00AF1C32">
            <w:pPr>
              <w:pStyle w:val="TextoTablas"/>
            </w:pPr>
            <w:r w:rsidRPr="007F7CEA">
              <w:rPr>
                <w:color w:val="000000"/>
                <w:sz w:val="27"/>
                <w:szCs w:val="27"/>
              </w:rPr>
              <w:t>Expert</w:t>
            </w:r>
            <w:r w:rsidR="00AD72EC">
              <w:rPr>
                <w:color w:val="000000"/>
                <w:sz w:val="27"/>
                <w:szCs w:val="27"/>
              </w:rPr>
              <w:t>a</w:t>
            </w:r>
            <w:r w:rsidRPr="007F7CEA">
              <w:rPr>
                <w:color w:val="000000"/>
                <w:sz w:val="27"/>
                <w:szCs w:val="27"/>
              </w:rPr>
              <w:t xml:space="preserve"> temátic</w:t>
            </w:r>
            <w:r w:rsidR="00AD72EC">
              <w:rPr>
                <w:color w:val="000000"/>
                <w:sz w:val="27"/>
                <w:szCs w:val="27"/>
              </w:rPr>
              <w:t>a</w:t>
            </w:r>
          </w:p>
        </w:tc>
        <w:tc>
          <w:tcPr>
            <w:tcW w:w="3969" w:type="dxa"/>
          </w:tcPr>
          <w:p w14:paraId="1C05866F" w14:textId="67324BD3" w:rsidR="00AF1C32" w:rsidRDefault="00AF1C32" w:rsidP="00AF1C32">
            <w:pPr>
              <w:pStyle w:val="TextoTablas"/>
            </w:pPr>
            <w:r w:rsidRPr="007F7CEA">
              <w:rPr>
                <w:color w:val="000000"/>
                <w:sz w:val="27"/>
                <w:szCs w:val="27"/>
              </w:rPr>
              <w:t xml:space="preserve">Regional </w:t>
            </w:r>
            <w:r w:rsidR="0013222B">
              <w:rPr>
                <w:color w:val="000000"/>
                <w:sz w:val="27"/>
                <w:szCs w:val="27"/>
              </w:rPr>
              <w:t xml:space="preserve">Distrito </w:t>
            </w:r>
            <w:r w:rsidR="0013222B" w:rsidRPr="0013222B">
              <w:rPr>
                <w:color w:val="000000"/>
                <w:sz w:val="27"/>
                <w:szCs w:val="27"/>
              </w:rPr>
              <w:t xml:space="preserve">Capital </w:t>
            </w:r>
            <w:r w:rsidRPr="0013222B">
              <w:rPr>
                <w:color w:val="000000"/>
                <w:sz w:val="27"/>
                <w:szCs w:val="27"/>
              </w:rPr>
              <w:t xml:space="preserve">- </w:t>
            </w:r>
            <w:r w:rsidR="00AD72EC" w:rsidRPr="0013222B">
              <w:rPr>
                <w:color w:val="000000"/>
                <w:sz w:val="27"/>
                <w:szCs w:val="27"/>
              </w:rPr>
              <w:t>Centro Nacional de Hotelería, Turismo y Alimentos</w:t>
            </w:r>
          </w:p>
        </w:tc>
      </w:tr>
      <w:tr w:rsidR="00006081" w14:paraId="34080B41" w14:textId="77777777" w:rsidTr="004554CA">
        <w:tc>
          <w:tcPr>
            <w:tcW w:w="2830" w:type="dxa"/>
          </w:tcPr>
          <w:p w14:paraId="4EF8DEC6" w14:textId="52EA23F1" w:rsidR="00006081" w:rsidRDefault="00006081" w:rsidP="00006081">
            <w:pPr>
              <w:pStyle w:val="TextoTablas"/>
            </w:pPr>
            <w:r w:rsidRPr="007F7CEA">
              <w:rPr>
                <w:color w:val="000000"/>
                <w:sz w:val="27"/>
                <w:szCs w:val="27"/>
              </w:rPr>
              <w:t>Viviana Esperanza Herrera</w:t>
            </w:r>
          </w:p>
        </w:tc>
        <w:tc>
          <w:tcPr>
            <w:tcW w:w="3261" w:type="dxa"/>
          </w:tcPr>
          <w:p w14:paraId="3C872D58" w14:textId="32D374DC" w:rsidR="00006081" w:rsidRDefault="00006081" w:rsidP="00006081">
            <w:pPr>
              <w:pStyle w:val="TextoTablas"/>
            </w:pPr>
            <w:r w:rsidRPr="00F527C2">
              <w:rPr>
                <w:color w:val="000000"/>
                <w:sz w:val="27"/>
                <w:szCs w:val="27"/>
              </w:rPr>
              <w:t xml:space="preserve">Evaluadora instruccional </w:t>
            </w:r>
          </w:p>
        </w:tc>
        <w:tc>
          <w:tcPr>
            <w:tcW w:w="3969" w:type="dxa"/>
          </w:tcPr>
          <w:p w14:paraId="28E35386" w14:textId="15B5DCEC" w:rsidR="00006081" w:rsidRDefault="00E8116D" w:rsidP="00006081">
            <w:pPr>
              <w:pStyle w:val="TextoTablas"/>
            </w:pPr>
            <w:r w:rsidRPr="00F527C2">
              <w:rPr>
                <w:color w:val="000000"/>
                <w:sz w:val="27"/>
                <w:szCs w:val="27"/>
              </w:rPr>
              <w:t xml:space="preserve">Regional Tolima </w:t>
            </w:r>
            <w:r>
              <w:rPr>
                <w:color w:val="000000"/>
                <w:sz w:val="27"/>
                <w:szCs w:val="27"/>
              </w:rPr>
              <w:t xml:space="preserve">- </w:t>
            </w:r>
            <w:r w:rsidR="00006081" w:rsidRPr="00F527C2">
              <w:rPr>
                <w:color w:val="000000"/>
                <w:sz w:val="27"/>
                <w:szCs w:val="27"/>
              </w:rPr>
              <w:t xml:space="preserve">Centro de Comercio y Servicios </w:t>
            </w:r>
          </w:p>
        </w:tc>
      </w:tr>
      <w:tr w:rsidR="00AD72EC" w14:paraId="3C143AE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D94E86A" w14:textId="722AD78E" w:rsidR="00AD72EC" w:rsidRPr="007F7CEA" w:rsidRDefault="00AD72EC" w:rsidP="00AD72EC">
            <w:pPr>
              <w:pStyle w:val="TextoTablas"/>
              <w:rPr>
                <w:color w:val="000000"/>
                <w:sz w:val="27"/>
                <w:szCs w:val="27"/>
              </w:rPr>
            </w:pPr>
            <w:r>
              <w:rPr>
                <w:color w:val="000000"/>
                <w:sz w:val="27"/>
                <w:szCs w:val="27"/>
              </w:rPr>
              <w:t>Andrés Felipe Valencia Espitia</w:t>
            </w:r>
          </w:p>
        </w:tc>
        <w:tc>
          <w:tcPr>
            <w:tcW w:w="3261" w:type="dxa"/>
          </w:tcPr>
          <w:p w14:paraId="34A500D4" w14:textId="3D2E34CF" w:rsidR="00AD72EC" w:rsidRPr="00F527C2" w:rsidRDefault="00AD72EC" w:rsidP="00AD72EC">
            <w:pPr>
              <w:pStyle w:val="TextoTablas"/>
              <w:rPr>
                <w:color w:val="000000"/>
                <w:sz w:val="27"/>
                <w:szCs w:val="27"/>
              </w:rPr>
            </w:pPr>
            <w:r w:rsidRPr="00F527C2">
              <w:rPr>
                <w:color w:val="000000"/>
                <w:sz w:val="27"/>
                <w:szCs w:val="27"/>
              </w:rPr>
              <w:t xml:space="preserve">Evaluador instruccional </w:t>
            </w:r>
          </w:p>
        </w:tc>
        <w:tc>
          <w:tcPr>
            <w:tcW w:w="3969" w:type="dxa"/>
          </w:tcPr>
          <w:p w14:paraId="391D8215" w14:textId="1D4362B3" w:rsidR="00AD72EC" w:rsidRPr="00F527C2" w:rsidRDefault="00AD72EC" w:rsidP="00AD72EC">
            <w:pPr>
              <w:pStyle w:val="TextoTablas"/>
              <w:rPr>
                <w:color w:val="000000"/>
                <w:sz w:val="27"/>
                <w:szCs w:val="27"/>
              </w:rPr>
            </w:pPr>
            <w:r w:rsidRPr="00F527C2">
              <w:rPr>
                <w:color w:val="000000"/>
                <w:sz w:val="27"/>
                <w:szCs w:val="27"/>
              </w:rPr>
              <w:t xml:space="preserve">Regional Tolima </w:t>
            </w:r>
            <w:r>
              <w:rPr>
                <w:color w:val="000000"/>
                <w:sz w:val="27"/>
                <w:szCs w:val="27"/>
              </w:rPr>
              <w:t xml:space="preserve">- </w:t>
            </w:r>
            <w:r w:rsidRPr="00F527C2">
              <w:rPr>
                <w:color w:val="000000"/>
                <w:sz w:val="27"/>
                <w:szCs w:val="27"/>
              </w:rPr>
              <w:t xml:space="preserve">Centro de Comercio y Servicios </w:t>
            </w:r>
          </w:p>
        </w:tc>
      </w:tr>
      <w:tr w:rsidR="00E8116D" w14:paraId="015A71DB" w14:textId="77777777" w:rsidTr="004554CA">
        <w:tc>
          <w:tcPr>
            <w:tcW w:w="2830" w:type="dxa"/>
          </w:tcPr>
          <w:p w14:paraId="3AA321BA" w14:textId="73F8C629" w:rsidR="00E8116D" w:rsidRDefault="00E8116D" w:rsidP="00E8116D">
            <w:pPr>
              <w:pStyle w:val="TextoTablas"/>
            </w:pPr>
            <w:r w:rsidRPr="00F53C23">
              <w:rPr>
                <w:color w:val="000000"/>
                <w:sz w:val="27"/>
                <w:szCs w:val="27"/>
              </w:rPr>
              <w:t xml:space="preserve">Oscar Iván Uribe Ortiz </w:t>
            </w:r>
          </w:p>
        </w:tc>
        <w:tc>
          <w:tcPr>
            <w:tcW w:w="3261" w:type="dxa"/>
          </w:tcPr>
          <w:p w14:paraId="1F51BEF4" w14:textId="4F615C29" w:rsidR="00E8116D" w:rsidRDefault="00E8116D" w:rsidP="00E8116D">
            <w:pPr>
              <w:pStyle w:val="TextoTablas"/>
            </w:pPr>
            <w:r w:rsidRPr="00F53C23">
              <w:rPr>
                <w:color w:val="000000"/>
                <w:sz w:val="27"/>
                <w:szCs w:val="27"/>
              </w:rPr>
              <w:t xml:space="preserve">Diseñador web </w:t>
            </w:r>
          </w:p>
        </w:tc>
        <w:tc>
          <w:tcPr>
            <w:tcW w:w="3969" w:type="dxa"/>
          </w:tcPr>
          <w:p w14:paraId="1E175D13" w14:textId="2E0F0C97" w:rsidR="00E8116D" w:rsidRDefault="00E8116D" w:rsidP="00E8116D">
            <w:pPr>
              <w:pStyle w:val="TextoTablas"/>
            </w:pPr>
            <w:r w:rsidRPr="00F53C23">
              <w:rPr>
                <w:color w:val="000000"/>
                <w:sz w:val="27"/>
                <w:szCs w:val="27"/>
              </w:rPr>
              <w:t xml:space="preserve">Regional Tolima </w:t>
            </w:r>
            <w:r>
              <w:rPr>
                <w:color w:val="000000"/>
                <w:sz w:val="27"/>
                <w:szCs w:val="27"/>
              </w:rPr>
              <w:t xml:space="preserve">- </w:t>
            </w:r>
            <w:r w:rsidRPr="00F53C23">
              <w:rPr>
                <w:color w:val="000000"/>
                <w:sz w:val="27"/>
                <w:szCs w:val="27"/>
              </w:rPr>
              <w:t>Centro de Comercio y Servicios</w:t>
            </w:r>
          </w:p>
        </w:tc>
      </w:tr>
      <w:tr w:rsidR="00753415"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0A8300CF" w:rsidR="00753415" w:rsidRDefault="004745F0" w:rsidP="00753415">
            <w:pPr>
              <w:pStyle w:val="TextoTablas"/>
            </w:pPr>
            <w:r w:rsidRPr="00F700B7">
              <w:rPr>
                <w:color w:val="000000"/>
                <w:sz w:val="27"/>
                <w:szCs w:val="27"/>
              </w:rPr>
              <w:t>José</w:t>
            </w:r>
            <w:r w:rsidR="00753415" w:rsidRPr="00F700B7">
              <w:rPr>
                <w:color w:val="000000"/>
                <w:sz w:val="27"/>
                <w:szCs w:val="27"/>
              </w:rPr>
              <w:t xml:space="preserve"> Yobani Penagos Mora </w:t>
            </w:r>
          </w:p>
        </w:tc>
        <w:tc>
          <w:tcPr>
            <w:tcW w:w="3261" w:type="dxa"/>
          </w:tcPr>
          <w:p w14:paraId="2DBE89D0" w14:textId="5A30C272" w:rsidR="00753415" w:rsidRDefault="00753415" w:rsidP="00753415">
            <w:pPr>
              <w:pStyle w:val="TextoTablas"/>
            </w:pPr>
            <w:r w:rsidRPr="00F700B7">
              <w:rPr>
                <w:color w:val="000000"/>
                <w:sz w:val="27"/>
                <w:szCs w:val="27"/>
              </w:rPr>
              <w:t xml:space="preserve">Diseñador web </w:t>
            </w:r>
          </w:p>
        </w:tc>
        <w:tc>
          <w:tcPr>
            <w:tcW w:w="3969" w:type="dxa"/>
          </w:tcPr>
          <w:p w14:paraId="01B9BC9E" w14:textId="21C14C41" w:rsidR="00753415" w:rsidRDefault="00753415" w:rsidP="00753415">
            <w:pPr>
              <w:pStyle w:val="TextoTablas"/>
            </w:pPr>
            <w:r w:rsidRPr="00F700B7">
              <w:rPr>
                <w:color w:val="000000"/>
                <w:sz w:val="27"/>
                <w:szCs w:val="27"/>
              </w:rPr>
              <w:t xml:space="preserve">Regional Tolima </w:t>
            </w:r>
            <w:r>
              <w:rPr>
                <w:color w:val="000000"/>
                <w:sz w:val="27"/>
                <w:szCs w:val="27"/>
              </w:rPr>
              <w:t xml:space="preserve">- </w:t>
            </w:r>
            <w:r w:rsidRPr="00F700B7">
              <w:rPr>
                <w:color w:val="000000"/>
                <w:sz w:val="27"/>
                <w:szCs w:val="27"/>
              </w:rPr>
              <w:t>Centro de Comercio y Servicios</w:t>
            </w:r>
          </w:p>
        </w:tc>
      </w:tr>
      <w:tr w:rsidR="00803599" w14:paraId="6D5608AD" w14:textId="77777777" w:rsidTr="004554CA">
        <w:tc>
          <w:tcPr>
            <w:tcW w:w="2830" w:type="dxa"/>
          </w:tcPr>
          <w:p w14:paraId="54F2E002" w14:textId="6F6FF3CD" w:rsidR="00803599" w:rsidRDefault="004745F0" w:rsidP="00803599">
            <w:pPr>
              <w:pStyle w:val="TextoTablas"/>
            </w:pPr>
            <w:r w:rsidRPr="00436198">
              <w:rPr>
                <w:color w:val="000000"/>
                <w:sz w:val="27"/>
                <w:szCs w:val="27"/>
              </w:rPr>
              <w:t>Sebastián</w:t>
            </w:r>
            <w:r w:rsidR="00803599" w:rsidRPr="00436198">
              <w:rPr>
                <w:color w:val="000000"/>
                <w:sz w:val="27"/>
                <w:szCs w:val="27"/>
              </w:rPr>
              <w:t xml:space="preserve"> Trujillo Afanador </w:t>
            </w:r>
          </w:p>
        </w:tc>
        <w:tc>
          <w:tcPr>
            <w:tcW w:w="3261" w:type="dxa"/>
          </w:tcPr>
          <w:p w14:paraId="04888E23" w14:textId="68753FAB" w:rsidR="00803599" w:rsidRDefault="00803599" w:rsidP="00803599">
            <w:pPr>
              <w:pStyle w:val="TextoTablas"/>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05C18D4A" w14:textId="14E4B8BA" w:rsidR="00803599" w:rsidRDefault="00803599" w:rsidP="00803599">
            <w:pPr>
              <w:pStyle w:val="TextoTablas"/>
            </w:pPr>
            <w:r w:rsidRPr="00436198">
              <w:rPr>
                <w:color w:val="000000"/>
                <w:sz w:val="27"/>
                <w:szCs w:val="27"/>
              </w:rPr>
              <w:t xml:space="preserve">Regional Tolima </w:t>
            </w:r>
            <w:r>
              <w:rPr>
                <w:color w:val="000000"/>
                <w:sz w:val="27"/>
                <w:szCs w:val="27"/>
              </w:rPr>
              <w:t xml:space="preserve">- </w:t>
            </w:r>
            <w:r w:rsidRPr="00436198">
              <w:rPr>
                <w:color w:val="000000"/>
                <w:sz w:val="27"/>
                <w:szCs w:val="27"/>
              </w:rPr>
              <w:t>Centro de Comercio y Servicios</w:t>
            </w:r>
          </w:p>
        </w:tc>
      </w:tr>
      <w:tr w:rsidR="004745F0"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087C5E95" w:rsidR="004745F0" w:rsidRDefault="004745F0" w:rsidP="004745F0">
            <w:pPr>
              <w:pStyle w:val="TextoTablas"/>
            </w:pPr>
            <w:r w:rsidRPr="00E07B86">
              <w:rPr>
                <w:color w:val="000000"/>
                <w:sz w:val="27"/>
                <w:szCs w:val="27"/>
              </w:rPr>
              <w:t xml:space="preserve">Diego Fernando Velasco </w:t>
            </w:r>
            <w:proofErr w:type="spellStart"/>
            <w:r w:rsidRPr="00E07B86">
              <w:rPr>
                <w:color w:val="000000"/>
                <w:sz w:val="27"/>
                <w:szCs w:val="27"/>
              </w:rPr>
              <w:t>Güiza</w:t>
            </w:r>
            <w:proofErr w:type="spellEnd"/>
            <w:r w:rsidRPr="00E07B86">
              <w:rPr>
                <w:color w:val="000000"/>
                <w:sz w:val="27"/>
                <w:szCs w:val="27"/>
              </w:rPr>
              <w:t xml:space="preserve"> </w:t>
            </w:r>
          </w:p>
        </w:tc>
        <w:tc>
          <w:tcPr>
            <w:tcW w:w="3261" w:type="dxa"/>
          </w:tcPr>
          <w:p w14:paraId="7CA57FBC" w14:textId="459794A1" w:rsidR="004745F0" w:rsidRDefault="004745F0" w:rsidP="004745F0">
            <w:pPr>
              <w:pStyle w:val="TextoTablas"/>
            </w:pPr>
            <w:r w:rsidRPr="00E07B86">
              <w:rPr>
                <w:color w:val="000000"/>
                <w:sz w:val="27"/>
                <w:szCs w:val="27"/>
              </w:rPr>
              <w:t xml:space="preserve">Desarrollador </w:t>
            </w:r>
            <w:r w:rsidRPr="004745F0">
              <w:rPr>
                <w:rStyle w:val="Extranjerismo"/>
                <w:sz w:val="28"/>
                <w:szCs w:val="28"/>
              </w:rPr>
              <w:t>full stack</w:t>
            </w:r>
            <w:r w:rsidRPr="00E07B86">
              <w:rPr>
                <w:color w:val="000000"/>
                <w:sz w:val="27"/>
                <w:szCs w:val="27"/>
              </w:rPr>
              <w:t xml:space="preserve"> </w:t>
            </w:r>
          </w:p>
        </w:tc>
        <w:tc>
          <w:tcPr>
            <w:tcW w:w="3969" w:type="dxa"/>
          </w:tcPr>
          <w:p w14:paraId="74223EB6" w14:textId="53D65D47" w:rsidR="004745F0" w:rsidRDefault="004745F0" w:rsidP="004745F0">
            <w:pPr>
              <w:pStyle w:val="TextoTablas"/>
            </w:pPr>
            <w:r w:rsidRPr="00E07B86">
              <w:rPr>
                <w:color w:val="000000"/>
                <w:sz w:val="27"/>
                <w:szCs w:val="27"/>
              </w:rPr>
              <w:t xml:space="preserve">Regional Tolima </w:t>
            </w:r>
            <w:r>
              <w:rPr>
                <w:color w:val="000000"/>
                <w:sz w:val="27"/>
                <w:szCs w:val="27"/>
              </w:rPr>
              <w:t xml:space="preserve">- </w:t>
            </w:r>
            <w:r w:rsidRPr="00E07B86">
              <w:rPr>
                <w:color w:val="000000"/>
                <w:sz w:val="27"/>
                <w:szCs w:val="27"/>
              </w:rPr>
              <w:t>Centro de Comercio y Servi</w:t>
            </w:r>
            <w:r>
              <w:rPr>
                <w:color w:val="000000"/>
                <w:sz w:val="27"/>
                <w:szCs w:val="27"/>
              </w:rPr>
              <w:t>cios</w:t>
            </w:r>
            <w:r w:rsidRPr="00E07B86">
              <w:rPr>
                <w:color w:val="000000"/>
                <w:sz w:val="27"/>
                <w:szCs w:val="27"/>
              </w:rPr>
              <w:t xml:space="preserve"> </w:t>
            </w:r>
          </w:p>
        </w:tc>
      </w:tr>
      <w:tr w:rsidR="00E74AFB" w14:paraId="373ED0AE" w14:textId="77777777" w:rsidTr="004554CA">
        <w:tc>
          <w:tcPr>
            <w:tcW w:w="2830" w:type="dxa"/>
          </w:tcPr>
          <w:p w14:paraId="1EF98FBC" w14:textId="28C03E47" w:rsidR="00E74AFB" w:rsidRDefault="00E74AFB" w:rsidP="00E74AFB">
            <w:pPr>
              <w:pStyle w:val="TextoTablas"/>
            </w:pPr>
            <w:r w:rsidRPr="009817E8">
              <w:rPr>
                <w:color w:val="000000"/>
                <w:sz w:val="27"/>
                <w:szCs w:val="27"/>
              </w:rPr>
              <w:t>Gilberto Junior Rodríguez</w:t>
            </w:r>
            <w:r w:rsidR="001E16FE">
              <w:rPr>
                <w:color w:val="000000"/>
                <w:sz w:val="27"/>
                <w:szCs w:val="27"/>
              </w:rPr>
              <w:t xml:space="preserve"> </w:t>
            </w:r>
            <w:proofErr w:type="spellStart"/>
            <w:r w:rsidR="001E16FE">
              <w:rPr>
                <w:color w:val="000000"/>
                <w:sz w:val="27"/>
                <w:szCs w:val="27"/>
              </w:rPr>
              <w:t>Rodríguez</w:t>
            </w:r>
            <w:proofErr w:type="spellEnd"/>
          </w:p>
        </w:tc>
        <w:tc>
          <w:tcPr>
            <w:tcW w:w="3261" w:type="dxa"/>
          </w:tcPr>
          <w:p w14:paraId="670BEF51" w14:textId="6FBA2F73" w:rsidR="00E74AFB" w:rsidRDefault="00E74AFB" w:rsidP="00E74AFB">
            <w:pPr>
              <w:pStyle w:val="TextoTablas"/>
            </w:pPr>
            <w:r w:rsidRPr="0010100B">
              <w:rPr>
                <w:color w:val="000000"/>
                <w:sz w:val="27"/>
                <w:szCs w:val="27"/>
              </w:rPr>
              <w:t xml:space="preserve">Animador y productor audiovisual </w:t>
            </w:r>
          </w:p>
        </w:tc>
        <w:tc>
          <w:tcPr>
            <w:tcW w:w="3969" w:type="dxa"/>
          </w:tcPr>
          <w:p w14:paraId="4FE8F654" w14:textId="03E01CA6" w:rsidR="00E74AFB" w:rsidRDefault="00E74AFB" w:rsidP="00E74AFB">
            <w:pPr>
              <w:pStyle w:val="TextoTablas"/>
            </w:pPr>
            <w:r w:rsidRPr="0010100B">
              <w:rPr>
                <w:color w:val="000000"/>
                <w:sz w:val="27"/>
                <w:szCs w:val="27"/>
              </w:rPr>
              <w:t xml:space="preserve">Regional Tolima </w:t>
            </w:r>
            <w:r>
              <w:rPr>
                <w:color w:val="000000"/>
                <w:sz w:val="27"/>
                <w:szCs w:val="27"/>
              </w:rPr>
              <w:t xml:space="preserve">- </w:t>
            </w:r>
            <w:r w:rsidRPr="0010100B">
              <w:rPr>
                <w:color w:val="000000"/>
                <w:sz w:val="27"/>
                <w:szCs w:val="27"/>
              </w:rPr>
              <w:t>Centro de Comercio y Servicios</w:t>
            </w:r>
          </w:p>
        </w:tc>
      </w:tr>
      <w:tr w:rsidR="00A31E6B" w14:paraId="10ADA51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A5AE4C3" w14:textId="00E58017" w:rsidR="00A31E6B" w:rsidRDefault="00A31E6B" w:rsidP="00A31E6B">
            <w:pPr>
              <w:pStyle w:val="TextoTablas"/>
            </w:pPr>
            <w:r w:rsidRPr="00B92D69">
              <w:rPr>
                <w:color w:val="000000"/>
                <w:sz w:val="27"/>
                <w:szCs w:val="27"/>
              </w:rPr>
              <w:t xml:space="preserve">Ernesto Navarro </w:t>
            </w:r>
            <w:proofErr w:type="spellStart"/>
            <w:r w:rsidRPr="00B92D69">
              <w:rPr>
                <w:color w:val="000000"/>
                <w:sz w:val="27"/>
                <w:szCs w:val="27"/>
              </w:rPr>
              <w:t>Jaimes</w:t>
            </w:r>
            <w:proofErr w:type="spellEnd"/>
            <w:r w:rsidRPr="00B92D69">
              <w:rPr>
                <w:color w:val="000000"/>
                <w:sz w:val="27"/>
                <w:szCs w:val="27"/>
              </w:rPr>
              <w:t xml:space="preserve"> </w:t>
            </w:r>
          </w:p>
        </w:tc>
        <w:tc>
          <w:tcPr>
            <w:tcW w:w="3261" w:type="dxa"/>
          </w:tcPr>
          <w:p w14:paraId="5C06C76F" w14:textId="6000CF89" w:rsidR="00A31E6B" w:rsidRDefault="00A31E6B" w:rsidP="00A31E6B">
            <w:pPr>
              <w:pStyle w:val="TextoTablas"/>
            </w:pPr>
            <w:r w:rsidRPr="00B92D69">
              <w:rPr>
                <w:color w:val="000000"/>
                <w:sz w:val="27"/>
                <w:szCs w:val="27"/>
              </w:rPr>
              <w:t xml:space="preserve">Animador y productor audiovisual </w:t>
            </w:r>
          </w:p>
        </w:tc>
        <w:tc>
          <w:tcPr>
            <w:tcW w:w="3969" w:type="dxa"/>
          </w:tcPr>
          <w:p w14:paraId="0B1DC8D1" w14:textId="001CBFC3" w:rsidR="00A31E6B" w:rsidRDefault="00A31E6B" w:rsidP="00A31E6B">
            <w:pPr>
              <w:pStyle w:val="TextoTablas"/>
            </w:pPr>
            <w:r w:rsidRPr="00B92D69">
              <w:rPr>
                <w:color w:val="000000"/>
                <w:sz w:val="27"/>
                <w:szCs w:val="27"/>
              </w:rPr>
              <w:t>Regional Tolima</w:t>
            </w:r>
            <w:r>
              <w:rPr>
                <w:color w:val="000000"/>
                <w:sz w:val="27"/>
                <w:szCs w:val="27"/>
              </w:rPr>
              <w:t xml:space="preserve"> -</w:t>
            </w:r>
            <w:r w:rsidRPr="00B92D69">
              <w:rPr>
                <w:color w:val="000000"/>
                <w:sz w:val="27"/>
                <w:szCs w:val="27"/>
              </w:rPr>
              <w:t xml:space="preserve"> Centro de Comercio y Servicios</w:t>
            </w:r>
          </w:p>
        </w:tc>
      </w:tr>
      <w:tr w:rsidR="00F163D4" w14:paraId="0737D40F" w14:textId="77777777" w:rsidTr="004554CA">
        <w:tc>
          <w:tcPr>
            <w:tcW w:w="2830" w:type="dxa"/>
          </w:tcPr>
          <w:p w14:paraId="67CABB3B" w14:textId="0470EE53" w:rsidR="00F163D4" w:rsidRDefault="00F163D4" w:rsidP="00F163D4">
            <w:pPr>
              <w:pStyle w:val="TextoTablas"/>
            </w:pPr>
            <w:r w:rsidRPr="0042095A">
              <w:rPr>
                <w:color w:val="000000"/>
                <w:sz w:val="27"/>
                <w:szCs w:val="27"/>
              </w:rPr>
              <w:lastRenderedPageBreak/>
              <w:t xml:space="preserve">Norma Constanza Morales Cruz </w:t>
            </w:r>
          </w:p>
        </w:tc>
        <w:tc>
          <w:tcPr>
            <w:tcW w:w="3261" w:type="dxa"/>
          </w:tcPr>
          <w:p w14:paraId="677DC104" w14:textId="4DC36EF9" w:rsidR="00F163D4" w:rsidRDefault="00F163D4" w:rsidP="00F163D4">
            <w:pPr>
              <w:pStyle w:val="TextoTablas"/>
            </w:pPr>
            <w:r w:rsidRPr="0042095A">
              <w:rPr>
                <w:color w:val="000000"/>
                <w:sz w:val="27"/>
                <w:szCs w:val="27"/>
              </w:rPr>
              <w:t xml:space="preserve">Evaluadora de contenidos inclusivos y accesibles </w:t>
            </w:r>
          </w:p>
        </w:tc>
        <w:tc>
          <w:tcPr>
            <w:tcW w:w="3969" w:type="dxa"/>
          </w:tcPr>
          <w:p w14:paraId="5E629696" w14:textId="1D460023" w:rsidR="00F163D4" w:rsidRDefault="00F163D4" w:rsidP="00F163D4">
            <w:pPr>
              <w:pStyle w:val="TextoTablas"/>
            </w:pPr>
            <w:r w:rsidRPr="0042095A">
              <w:rPr>
                <w:color w:val="000000"/>
                <w:sz w:val="27"/>
                <w:szCs w:val="27"/>
              </w:rPr>
              <w:t xml:space="preserve">Regional Tolima </w:t>
            </w:r>
            <w:r>
              <w:rPr>
                <w:color w:val="000000"/>
                <w:sz w:val="27"/>
                <w:szCs w:val="27"/>
              </w:rPr>
              <w:t xml:space="preserve">- </w:t>
            </w:r>
            <w:r w:rsidRPr="0042095A">
              <w:rPr>
                <w:color w:val="000000"/>
                <w:sz w:val="27"/>
                <w:szCs w:val="27"/>
              </w:rPr>
              <w:t>Centro de Comercio y Servicios</w:t>
            </w:r>
          </w:p>
        </w:tc>
      </w:tr>
      <w:tr w:rsidR="00E764EC" w14:paraId="10417E3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7426121" w14:textId="3C2FD834" w:rsidR="00E764EC" w:rsidRPr="0042095A" w:rsidRDefault="00E764EC" w:rsidP="00E764EC">
            <w:pPr>
              <w:pStyle w:val="TextoTablas"/>
              <w:rPr>
                <w:color w:val="000000"/>
                <w:sz w:val="27"/>
                <w:szCs w:val="27"/>
              </w:rPr>
            </w:pPr>
            <w:r>
              <w:rPr>
                <w:color w:val="000000"/>
                <w:sz w:val="27"/>
                <w:szCs w:val="27"/>
              </w:rPr>
              <w:t>Jorge Eduardo Rueda</w:t>
            </w:r>
          </w:p>
        </w:tc>
        <w:tc>
          <w:tcPr>
            <w:tcW w:w="3261" w:type="dxa"/>
          </w:tcPr>
          <w:p w14:paraId="289502C3" w14:textId="2E3F0891" w:rsidR="00E764EC" w:rsidRPr="0042095A" w:rsidRDefault="000D3199" w:rsidP="00E764EC">
            <w:pPr>
              <w:pStyle w:val="TextoTablas"/>
              <w:rPr>
                <w:color w:val="000000"/>
                <w:sz w:val="27"/>
                <w:szCs w:val="27"/>
              </w:rPr>
            </w:pPr>
            <w:r w:rsidRPr="0042095A">
              <w:rPr>
                <w:color w:val="000000"/>
                <w:sz w:val="27"/>
                <w:szCs w:val="27"/>
              </w:rPr>
              <w:t>Evaluador de contenidos inclusivos y accesibles</w:t>
            </w:r>
          </w:p>
        </w:tc>
        <w:tc>
          <w:tcPr>
            <w:tcW w:w="3969" w:type="dxa"/>
          </w:tcPr>
          <w:p w14:paraId="7797A929" w14:textId="12411DF5" w:rsidR="00E764EC" w:rsidRPr="0042095A" w:rsidRDefault="00E764EC" w:rsidP="00E764EC">
            <w:pPr>
              <w:pStyle w:val="TextoTablas"/>
              <w:rPr>
                <w:color w:val="000000"/>
                <w:sz w:val="27"/>
                <w:szCs w:val="27"/>
              </w:rPr>
            </w:pPr>
            <w:r w:rsidRPr="007D183B">
              <w:rPr>
                <w:color w:val="000000"/>
                <w:sz w:val="27"/>
                <w:szCs w:val="27"/>
              </w:rPr>
              <w:t>Centro de Comercio y Servicios - Regional Tolima</w:t>
            </w:r>
          </w:p>
        </w:tc>
      </w:tr>
      <w:tr w:rsidR="00E764EC" w14:paraId="11BF1E72" w14:textId="77777777" w:rsidTr="004554CA">
        <w:tc>
          <w:tcPr>
            <w:tcW w:w="2830" w:type="dxa"/>
          </w:tcPr>
          <w:p w14:paraId="5886CF45" w14:textId="2EED728C" w:rsidR="00E764EC" w:rsidRDefault="00E764EC" w:rsidP="00E764EC">
            <w:pPr>
              <w:pStyle w:val="TextoTablas"/>
            </w:pPr>
            <w:r w:rsidRPr="007D183B">
              <w:rPr>
                <w:color w:val="000000"/>
                <w:sz w:val="27"/>
                <w:szCs w:val="27"/>
              </w:rPr>
              <w:t xml:space="preserve">Jorge Bustos Gómez </w:t>
            </w:r>
          </w:p>
        </w:tc>
        <w:tc>
          <w:tcPr>
            <w:tcW w:w="3261" w:type="dxa"/>
          </w:tcPr>
          <w:p w14:paraId="46CA6BD9" w14:textId="2D3D84D3" w:rsidR="00E764EC" w:rsidRDefault="00E764EC" w:rsidP="00E764EC">
            <w:pPr>
              <w:pStyle w:val="TextoTablas"/>
            </w:pPr>
            <w:r w:rsidRPr="007D183B">
              <w:rPr>
                <w:color w:val="000000"/>
                <w:sz w:val="27"/>
                <w:szCs w:val="27"/>
              </w:rPr>
              <w:t xml:space="preserve">Validador y vinculador de recursos educativos digitales </w:t>
            </w:r>
          </w:p>
        </w:tc>
        <w:tc>
          <w:tcPr>
            <w:tcW w:w="3969" w:type="dxa"/>
          </w:tcPr>
          <w:p w14:paraId="5E983F3E" w14:textId="2C1D6081" w:rsidR="00E764EC" w:rsidRDefault="00E764EC" w:rsidP="00E764EC">
            <w:pPr>
              <w:pStyle w:val="TextoTablas"/>
            </w:pPr>
            <w:r w:rsidRPr="007D183B">
              <w:rPr>
                <w:color w:val="000000"/>
                <w:sz w:val="27"/>
                <w:szCs w:val="27"/>
              </w:rPr>
              <w:t>Centro de Comercio y Servicios - Regional Tolima</w:t>
            </w:r>
          </w:p>
        </w:tc>
      </w:tr>
      <w:tr w:rsidR="00E764EC" w14:paraId="1853C51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0424666" w14:textId="357C152F" w:rsidR="00E764EC" w:rsidRPr="007D183B" w:rsidRDefault="00E764EC" w:rsidP="00E764EC">
            <w:pPr>
              <w:pStyle w:val="TextoTablas"/>
              <w:rPr>
                <w:color w:val="000000"/>
                <w:sz w:val="27"/>
                <w:szCs w:val="27"/>
              </w:rPr>
            </w:pPr>
            <w:r>
              <w:rPr>
                <w:color w:val="000000"/>
                <w:sz w:val="27"/>
                <w:szCs w:val="27"/>
              </w:rPr>
              <w:t>Javier Mauricio Oviedo</w:t>
            </w:r>
          </w:p>
        </w:tc>
        <w:tc>
          <w:tcPr>
            <w:tcW w:w="3261" w:type="dxa"/>
          </w:tcPr>
          <w:p w14:paraId="09937626" w14:textId="38A8E470" w:rsidR="00E764EC" w:rsidRPr="007D183B" w:rsidRDefault="00E764EC" w:rsidP="00E764EC">
            <w:pPr>
              <w:pStyle w:val="TextoTablas"/>
              <w:rPr>
                <w:color w:val="000000"/>
                <w:sz w:val="27"/>
                <w:szCs w:val="27"/>
              </w:rPr>
            </w:pPr>
            <w:r w:rsidRPr="007D183B">
              <w:rPr>
                <w:color w:val="000000"/>
                <w:sz w:val="27"/>
                <w:szCs w:val="27"/>
              </w:rPr>
              <w:t xml:space="preserve">Validador y vinculador de recursos educativos digitales </w:t>
            </w:r>
          </w:p>
        </w:tc>
        <w:tc>
          <w:tcPr>
            <w:tcW w:w="3969" w:type="dxa"/>
          </w:tcPr>
          <w:p w14:paraId="79284108" w14:textId="4250679E" w:rsidR="00E764EC" w:rsidRPr="007D183B" w:rsidRDefault="00E764EC" w:rsidP="00E764EC">
            <w:pPr>
              <w:pStyle w:val="TextoTablas"/>
              <w:rPr>
                <w:color w:val="000000"/>
                <w:sz w:val="27"/>
                <w:szCs w:val="27"/>
              </w:rPr>
            </w:pPr>
            <w:r w:rsidRPr="007D183B">
              <w:rPr>
                <w:color w:val="000000"/>
                <w:sz w:val="27"/>
                <w:szCs w:val="27"/>
              </w:rPr>
              <w:t>Centro de Comercio y Servicios - Regional Tolima</w:t>
            </w:r>
          </w:p>
        </w:tc>
      </w:tr>
      <w:bookmarkEnd w:id="39"/>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CE2BF7" w14:textId="77777777" w:rsidR="009B41E5" w:rsidRDefault="009B41E5" w:rsidP="00EC0858">
      <w:pPr>
        <w:spacing w:before="0" w:after="0" w:line="240" w:lineRule="auto"/>
      </w:pPr>
      <w:r>
        <w:separator/>
      </w:r>
    </w:p>
  </w:endnote>
  <w:endnote w:type="continuationSeparator" w:id="0">
    <w:p w14:paraId="68A7AD02" w14:textId="77777777" w:rsidR="009B41E5" w:rsidRDefault="009B41E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6A8C4329" w:rsidR="00E92C3E" w:rsidRDefault="00E92C3E">
        <w:pPr>
          <w:pStyle w:val="Footer"/>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4A3F15" w14:textId="77777777" w:rsidR="009B41E5" w:rsidRDefault="009B41E5" w:rsidP="00EC0858">
      <w:pPr>
        <w:spacing w:before="0" w:after="0" w:line="240" w:lineRule="auto"/>
      </w:pPr>
      <w:r>
        <w:separator/>
      </w:r>
    </w:p>
  </w:footnote>
  <w:footnote w:type="continuationSeparator" w:id="0">
    <w:p w14:paraId="2E0A391D" w14:textId="77777777" w:rsidR="009B41E5" w:rsidRDefault="009B41E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334E9A"/>
    <w:multiLevelType w:val="hybridMultilevel"/>
    <w:tmpl w:val="4030C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F8B048F"/>
    <w:multiLevelType w:val="hybridMultilevel"/>
    <w:tmpl w:val="0BA897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8B74EA1"/>
    <w:multiLevelType w:val="hybridMultilevel"/>
    <w:tmpl w:val="843447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8A913E5"/>
    <w:multiLevelType w:val="hybridMultilevel"/>
    <w:tmpl w:val="F43661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8B612E7"/>
    <w:multiLevelType w:val="hybridMultilevel"/>
    <w:tmpl w:val="A544CA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AD4548D"/>
    <w:multiLevelType w:val="hybridMultilevel"/>
    <w:tmpl w:val="ED00A8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0224E85"/>
    <w:multiLevelType w:val="hybridMultilevel"/>
    <w:tmpl w:val="19423B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0602186"/>
    <w:multiLevelType w:val="hybridMultilevel"/>
    <w:tmpl w:val="A0EC2D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3BF5F48"/>
    <w:multiLevelType w:val="hybridMultilevel"/>
    <w:tmpl w:val="3DA41CF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4914AA7"/>
    <w:multiLevelType w:val="hybridMultilevel"/>
    <w:tmpl w:val="F2ECF41A"/>
    <w:lvl w:ilvl="0" w:tplc="84AC1B8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3572123C"/>
    <w:multiLevelType w:val="hybridMultilevel"/>
    <w:tmpl w:val="5E5447F6"/>
    <w:lvl w:ilvl="0" w:tplc="F46A262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35FA7DB7"/>
    <w:multiLevelType w:val="hybridMultilevel"/>
    <w:tmpl w:val="1C0C663E"/>
    <w:lvl w:ilvl="0" w:tplc="D8C6C86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7920D18"/>
    <w:multiLevelType w:val="hybridMultilevel"/>
    <w:tmpl w:val="FB14C0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D9F4627"/>
    <w:multiLevelType w:val="hybridMultilevel"/>
    <w:tmpl w:val="234800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27E1AD1"/>
    <w:multiLevelType w:val="hybridMultilevel"/>
    <w:tmpl w:val="1932DB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A973A73"/>
    <w:multiLevelType w:val="hybridMultilevel"/>
    <w:tmpl w:val="04F6D31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DE63647"/>
    <w:multiLevelType w:val="hybridMultilevel"/>
    <w:tmpl w:val="F0DEF57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E170100"/>
    <w:multiLevelType w:val="hybridMultilevel"/>
    <w:tmpl w:val="301048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0521208"/>
    <w:multiLevelType w:val="hybridMultilevel"/>
    <w:tmpl w:val="ECE21D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46C794A"/>
    <w:multiLevelType w:val="hybridMultilevel"/>
    <w:tmpl w:val="C28E4E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7E6699D"/>
    <w:multiLevelType w:val="hybridMultilevel"/>
    <w:tmpl w:val="CEB485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B2A26CB"/>
    <w:multiLevelType w:val="hybridMultilevel"/>
    <w:tmpl w:val="E2D6CE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D2C3001"/>
    <w:multiLevelType w:val="hybridMultilevel"/>
    <w:tmpl w:val="CB0AE2A8"/>
    <w:lvl w:ilvl="0" w:tplc="D94E1472">
      <w:start w:val="1"/>
      <w:numFmt w:val="decimal"/>
      <w:pStyle w:val="Heading1"/>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1717817"/>
    <w:multiLevelType w:val="hybridMultilevel"/>
    <w:tmpl w:val="DBF00A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2A44064"/>
    <w:multiLevelType w:val="hybridMultilevel"/>
    <w:tmpl w:val="0CA449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3BB22AB"/>
    <w:multiLevelType w:val="hybridMultilevel"/>
    <w:tmpl w:val="D96A6BF8"/>
    <w:lvl w:ilvl="0" w:tplc="DD3CCD0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7B7B6A42"/>
    <w:multiLevelType w:val="hybridMultilevel"/>
    <w:tmpl w:val="7FDCB020"/>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EC100D0"/>
    <w:multiLevelType w:val="hybridMultilevel"/>
    <w:tmpl w:val="B4FCC5E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7F204ACC"/>
    <w:multiLevelType w:val="hybridMultilevel"/>
    <w:tmpl w:val="8BFA750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724597345">
    <w:abstractNumId w:val="0"/>
  </w:num>
  <w:num w:numId="2" w16cid:durableId="206071007">
    <w:abstractNumId w:val="20"/>
  </w:num>
  <w:num w:numId="3" w16cid:durableId="64495744">
    <w:abstractNumId w:val="13"/>
  </w:num>
  <w:num w:numId="4" w16cid:durableId="1543783333">
    <w:abstractNumId w:val="25"/>
  </w:num>
  <w:num w:numId="5" w16cid:durableId="1501044783">
    <w:abstractNumId w:val="21"/>
  </w:num>
  <w:num w:numId="6" w16cid:durableId="1709717053">
    <w:abstractNumId w:val="10"/>
  </w:num>
  <w:num w:numId="7" w16cid:durableId="851147953">
    <w:abstractNumId w:val="27"/>
  </w:num>
  <w:num w:numId="8" w16cid:durableId="169836471">
    <w:abstractNumId w:val="19"/>
  </w:num>
  <w:num w:numId="9" w16cid:durableId="516575275">
    <w:abstractNumId w:val="26"/>
  </w:num>
  <w:num w:numId="10" w16cid:durableId="1018656972">
    <w:abstractNumId w:val="9"/>
  </w:num>
  <w:num w:numId="11" w16cid:durableId="1104151757">
    <w:abstractNumId w:val="8"/>
  </w:num>
  <w:num w:numId="12" w16cid:durableId="1137142149">
    <w:abstractNumId w:val="3"/>
  </w:num>
  <w:num w:numId="13" w16cid:durableId="472522765">
    <w:abstractNumId w:val="4"/>
  </w:num>
  <w:num w:numId="14" w16cid:durableId="1769352390">
    <w:abstractNumId w:val="16"/>
  </w:num>
  <w:num w:numId="15" w16cid:durableId="416171733">
    <w:abstractNumId w:val="18"/>
  </w:num>
  <w:num w:numId="16" w16cid:durableId="1820220596">
    <w:abstractNumId w:val="14"/>
  </w:num>
  <w:num w:numId="17" w16cid:durableId="392503367">
    <w:abstractNumId w:val="22"/>
  </w:num>
  <w:num w:numId="18" w16cid:durableId="619263391">
    <w:abstractNumId w:val="7"/>
  </w:num>
  <w:num w:numId="19" w16cid:durableId="1969236786">
    <w:abstractNumId w:val="28"/>
  </w:num>
  <w:num w:numId="20" w16cid:durableId="2060742994">
    <w:abstractNumId w:val="29"/>
  </w:num>
  <w:num w:numId="21" w16cid:durableId="1212771001">
    <w:abstractNumId w:val="30"/>
  </w:num>
  <w:num w:numId="22" w16cid:durableId="1870022405">
    <w:abstractNumId w:val="11"/>
  </w:num>
  <w:num w:numId="23" w16cid:durableId="1283002948">
    <w:abstractNumId w:val="24"/>
  </w:num>
  <w:num w:numId="24" w16cid:durableId="1576236985">
    <w:abstractNumId w:val="23"/>
  </w:num>
  <w:num w:numId="25" w16cid:durableId="448092547">
    <w:abstractNumId w:val="17"/>
  </w:num>
  <w:num w:numId="26" w16cid:durableId="1826048467">
    <w:abstractNumId w:val="31"/>
  </w:num>
  <w:num w:numId="27" w16cid:durableId="1230530665">
    <w:abstractNumId w:val="5"/>
  </w:num>
  <w:num w:numId="28" w16cid:durableId="1735469737">
    <w:abstractNumId w:val="1"/>
  </w:num>
  <w:num w:numId="29" w16cid:durableId="586352968">
    <w:abstractNumId w:val="6"/>
  </w:num>
  <w:num w:numId="30" w16cid:durableId="328098905">
    <w:abstractNumId w:val="2"/>
  </w:num>
  <w:num w:numId="31" w16cid:durableId="313415157">
    <w:abstractNumId w:val="15"/>
  </w:num>
  <w:num w:numId="32" w16cid:durableId="1983316089">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2C6"/>
    <w:rsid w:val="00005155"/>
    <w:rsid w:val="00006081"/>
    <w:rsid w:val="00006215"/>
    <w:rsid w:val="00007CC9"/>
    <w:rsid w:val="00020342"/>
    <w:rsid w:val="00024D63"/>
    <w:rsid w:val="0002653B"/>
    <w:rsid w:val="00036861"/>
    <w:rsid w:val="00040172"/>
    <w:rsid w:val="00041083"/>
    <w:rsid w:val="000434FA"/>
    <w:rsid w:val="00043682"/>
    <w:rsid w:val="00044871"/>
    <w:rsid w:val="00044AB2"/>
    <w:rsid w:val="00045B2B"/>
    <w:rsid w:val="0005476E"/>
    <w:rsid w:val="000547B6"/>
    <w:rsid w:val="00062856"/>
    <w:rsid w:val="00064FB9"/>
    <w:rsid w:val="0006594F"/>
    <w:rsid w:val="00065D78"/>
    <w:rsid w:val="00066215"/>
    <w:rsid w:val="00072B1B"/>
    <w:rsid w:val="000752E3"/>
    <w:rsid w:val="00077ACB"/>
    <w:rsid w:val="00082B01"/>
    <w:rsid w:val="00083ECA"/>
    <w:rsid w:val="000A4731"/>
    <w:rsid w:val="000A4B5D"/>
    <w:rsid w:val="000A5361"/>
    <w:rsid w:val="000A54FF"/>
    <w:rsid w:val="000B15A9"/>
    <w:rsid w:val="000B3CB0"/>
    <w:rsid w:val="000B5E84"/>
    <w:rsid w:val="000C03D7"/>
    <w:rsid w:val="000C3F4A"/>
    <w:rsid w:val="000C5653"/>
    <w:rsid w:val="000C5A51"/>
    <w:rsid w:val="000D3199"/>
    <w:rsid w:val="000D5447"/>
    <w:rsid w:val="000D595A"/>
    <w:rsid w:val="000F51A5"/>
    <w:rsid w:val="00100382"/>
    <w:rsid w:val="00104BC1"/>
    <w:rsid w:val="0010665D"/>
    <w:rsid w:val="00110B9D"/>
    <w:rsid w:val="00112F24"/>
    <w:rsid w:val="0011568B"/>
    <w:rsid w:val="0011788F"/>
    <w:rsid w:val="00120730"/>
    <w:rsid w:val="0012197B"/>
    <w:rsid w:val="0012244A"/>
    <w:rsid w:val="00122A14"/>
    <w:rsid w:val="00123EA6"/>
    <w:rsid w:val="001267B6"/>
    <w:rsid w:val="00127C17"/>
    <w:rsid w:val="0013222B"/>
    <w:rsid w:val="001378D1"/>
    <w:rsid w:val="00143502"/>
    <w:rsid w:val="00150FE5"/>
    <w:rsid w:val="00153DD1"/>
    <w:rsid w:val="00155C91"/>
    <w:rsid w:val="00157993"/>
    <w:rsid w:val="00160D56"/>
    <w:rsid w:val="0016392B"/>
    <w:rsid w:val="00170014"/>
    <w:rsid w:val="00170EAF"/>
    <w:rsid w:val="001723F0"/>
    <w:rsid w:val="00173B93"/>
    <w:rsid w:val="00177032"/>
    <w:rsid w:val="0017719B"/>
    <w:rsid w:val="00182157"/>
    <w:rsid w:val="001862EF"/>
    <w:rsid w:val="00192B83"/>
    <w:rsid w:val="0019451A"/>
    <w:rsid w:val="0019466F"/>
    <w:rsid w:val="0019651A"/>
    <w:rsid w:val="001A0CE3"/>
    <w:rsid w:val="001A1C74"/>
    <w:rsid w:val="001A57AD"/>
    <w:rsid w:val="001A6D42"/>
    <w:rsid w:val="001A753A"/>
    <w:rsid w:val="001A75F9"/>
    <w:rsid w:val="001A7F73"/>
    <w:rsid w:val="001B0890"/>
    <w:rsid w:val="001B1B7C"/>
    <w:rsid w:val="001B3C10"/>
    <w:rsid w:val="001B57A6"/>
    <w:rsid w:val="001C1673"/>
    <w:rsid w:val="001D03F9"/>
    <w:rsid w:val="001D590E"/>
    <w:rsid w:val="001E16FE"/>
    <w:rsid w:val="001E1CB3"/>
    <w:rsid w:val="001F05B2"/>
    <w:rsid w:val="001F74A9"/>
    <w:rsid w:val="002007FD"/>
    <w:rsid w:val="00203367"/>
    <w:rsid w:val="002033FA"/>
    <w:rsid w:val="00206F61"/>
    <w:rsid w:val="00213C8A"/>
    <w:rsid w:val="00214C39"/>
    <w:rsid w:val="00214F64"/>
    <w:rsid w:val="00215C9C"/>
    <w:rsid w:val="0022249E"/>
    <w:rsid w:val="002227A0"/>
    <w:rsid w:val="002304D1"/>
    <w:rsid w:val="00234A5F"/>
    <w:rsid w:val="0023607C"/>
    <w:rsid w:val="0023734F"/>
    <w:rsid w:val="002401C2"/>
    <w:rsid w:val="00243BCF"/>
    <w:rsid w:val="002450B6"/>
    <w:rsid w:val="002466E9"/>
    <w:rsid w:val="00251843"/>
    <w:rsid w:val="002543CC"/>
    <w:rsid w:val="002620D8"/>
    <w:rsid w:val="00263331"/>
    <w:rsid w:val="00263789"/>
    <w:rsid w:val="00264894"/>
    <w:rsid w:val="0026669E"/>
    <w:rsid w:val="0027065C"/>
    <w:rsid w:val="00271696"/>
    <w:rsid w:val="002728C8"/>
    <w:rsid w:val="0028440E"/>
    <w:rsid w:val="00284FD1"/>
    <w:rsid w:val="00286190"/>
    <w:rsid w:val="00291787"/>
    <w:rsid w:val="00296B7D"/>
    <w:rsid w:val="002A14D0"/>
    <w:rsid w:val="002A52F0"/>
    <w:rsid w:val="002A646C"/>
    <w:rsid w:val="002A681A"/>
    <w:rsid w:val="002B09D5"/>
    <w:rsid w:val="002B4853"/>
    <w:rsid w:val="002C1E1D"/>
    <w:rsid w:val="002C20A3"/>
    <w:rsid w:val="002C20ED"/>
    <w:rsid w:val="002C4D81"/>
    <w:rsid w:val="002D0E97"/>
    <w:rsid w:val="002D268A"/>
    <w:rsid w:val="002D37D2"/>
    <w:rsid w:val="002D43EF"/>
    <w:rsid w:val="002E5B3A"/>
    <w:rsid w:val="002E5E4F"/>
    <w:rsid w:val="002F675A"/>
    <w:rsid w:val="00302BF6"/>
    <w:rsid w:val="00303F94"/>
    <w:rsid w:val="00312187"/>
    <w:rsid w:val="003122F6"/>
    <w:rsid w:val="003129A9"/>
    <w:rsid w:val="003137E4"/>
    <w:rsid w:val="003164A6"/>
    <w:rsid w:val="00316C1B"/>
    <w:rsid w:val="00321394"/>
    <w:rsid w:val="003219FD"/>
    <w:rsid w:val="003240B5"/>
    <w:rsid w:val="003252CD"/>
    <w:rsid w:val="003256B3"/>
    <w:rsid w:val="003340EC"/>
    <w:rsid w:val="00334EAE"/>
    <w:rsid w:val="00335E02"/>
    <w:rsid w:val="0034282C"/>
    <w:rsid w:val="00342E33"/>
    <w:rsid w:val="00344886"/>
    <w:rsid w:val="0035293F"/>
    <w:rsid w:val="00353681"/>
    <w:rsid w:val="00370192"/>
    <w:rsid w:val="00371AE0"/>
    <w:rsid w:val="003727B6"/>
    <w:rsid w:val="0037638E"/>
    <w:rsid w:val="00382127"/>
    <w:rsid w:val="0038306E"/>
    <w:rsid w:val="00383FD9"/>
    <w:rsid w:val="003842F1"/>
    <w:rsid w:val="00385D72"/>
    <w:rsid w:val="0038784E"/>
    <w:rsid w:val="003915A6"/>
    <w:rsid w:val="00395F16"/>
    <w:rsid w:val="003A0FFD"/>
    <w:rsid w:val="003A2F69"/>
    <w:rsid w:val="003A3B32"/>
    <w:rsid w:val="003A6436"/>
    <w:rsid w:val="003A669D"/>
    <w:rsid w:val="003B15D0"/>
    <w:rsid w:val="003B3DC1"/>
    <w:rsid w:val="003B4334"/>
    <w:rsid w:val="003B483C"/>
    <w:rsid w:val="003C1B4A"/>
    <w:rsid w:val="003C1FAF"/>
    <w:rsid w:val="003C4559"/>
    <w:rsid w:val="003D18F9"/>
    <w:rsid w:val="003D1FAE"/>
    <w:rsid w:val="003D2353"/>
    <w:rsid w:val="003E4E95"/>
    <w:rsid w:val="003E5349"/>
    <w:rsid w:val="003E6D97"/>
    <w:rsid w:val="003E7363"/>
    <w:rsid w:val="00400FBB"/>
    <w:rsid w:val="00402C5B"/>
    <w:rsid w:val="00404488"/>
    <w:rsid w:val="00405967"/>
    <w:rsid w:val="00405C1C"/>
    <w:rsid w:val="00406CC0"/>
    <w:rsid w:val="0040745B"/>
    <w:rsid w:val="00410E73"/>
    <w:rsid w:val="00413546"/>
    <w:rsid w:val="004139C8"/>
    <w:rsid w:val="00421A46"/>
    <w:rsid w:val="00425E49"/>
    <w:rsid w:val="00426E70"/>
    <w:rsid w:val="004300AD"/>
    <w:rsid w:val="00434BFC"/>
    <w:rsid w:val="00435B04"/>
    <w:rsid w:val="004376E8"/>
    <w:rsid w:val="00441309"/>
    <w:rsid w:val="00447654"/>
    <w:rsid w:val="004526CA"/>
    <w:rsid w:val="004554CA"/>
    <w:rsid w:val="00455F37"/>
    <w:rsid w:val="00456674"/>
    <w:rsid w:val="004617C1"/>
    <w:rsid w:val="004628BC"/>
    <w:rsid w:val="0047201B"/>
    <w:rsid w:val="004745F0"/>
    <w:rsid w:val="0047536D"/>
    <w:rsid w:val="00475420"/>
    <w:rsid w:val="004761FC"/>
    <w:rsid w:val="0047686A"/>
    <w:rsid w:val="00495F48"/>
    <w:rsid w:val="004A677C"/>
    <w:rsid w:val="004A7244"/>
    <w:rsid w:val="004B0B3C"/>
    <w:rsid w:val="004B15E9"/>
    <w:rsid w:val="004B1EA0"/>
    <w:rsid w:val="004B3C1A"/>
    <w:rsid w:val="004B3F7F"/>
    <w:rsid w:val="004B3FE3"/>
    <w:rsid w:val="004C161D"/>
    <w:rsid w:val="004C2653"/>
    <w:rsid w:val="004C4484"/>
    <w:rsid w:val="004D1CA1"/>
    <w:rsid w:val="004D5AC3"/>
    <w:rsid w:val="004D5C56"/>
    <w:rsid w:val="004E5E72"/>
    <w:rsid w:val="004F0542"/>
    <w:rsid w:val="004F3B99"/>
    <w:rsid w:val="004F6828"/>
    <w:rsid w:val="004F6EE0"/>
    <w:rsid w:val="005035CA"/>
    <w:rsid w:val="00503F1D"/>
    <w:rsid w:val="0050650A"/>
    <w:rsid w:val="00512394"/>
    <w:rsid w:val="0051564B"/>
    <w:rsid w:val="00523236"/>
    <w:rsid w:val="0052729E"/>
    <w:rsid w:val="0053024B"/>
    <w:rsid w:val="00540F7F"/>
    <w:rsid w:val="005428F7"/>
    <w:rsid w:val="00543671"/>
    <w:rsid w:val="005468A8"/>
    <w:rsid w:val="0055361E"/>
    <w:rsid w:val="00553CE8"/>
    <w:rsid w:val="00564661"/>
    <w:rsid w:val="005673BA"/>
    <w:rsid w:val="00572AB2"/>
    <w:rsid w:val="00572C0D"/>
    <w:rsid w:val="00574E8E"/>
    <w:rsid w:val="005761BC"/>
    <w:rsid w:val="005805C5"/>
    <w:rsid w:val="0058441F"/>
    <w:rsid w:val="005866CA"/>
    <w:rsid w:val="00590D20"/>
    <w:rsid w:val="00596252"/>
    <w:rsid w:val="005A732E"/>
    <w:rsid w:val="005A75BF"/>
    <w:rsid w:val="005B5267"/>
    <w:rsid w:val="005B7FD5"/>
    <w:rsid w:val="005C6FF3"/>
    <w:rsid w:val="005D32F9"/>
    <w:rsid w:val="005D6D76"/>
    <w:rsid w:val="005E2C1F"/>
    <w:rsid w:val="005E3D05"/>
    <w:rsid w:val="005E49E3"/>
    <w:rsid w:val="005E5573"/>
    <w:rsid w:val="005F3966"/>
    <w:rsid w:val="005F401A"/>
    <w:rsid w:val="005F7D2C"/>
    <w:rsid w:val="00600CD4"/>
    <w:rsid w:val="006074C9"/>
    <w:rsid w:val="00616887"/>
    <w:rsid w:val="00617BA4"/>
    <w:rsid w:val="0062218A"/>
    <w:rsid w:val="00623838"/>
    <w:rsid w:val="00623B9B"/>
    <w:rsid w:val="00644CEF"/>
    <w:rsid w:val="00651A34"/>
    <w:rsid w:val="00651F05"/>
    <w:rsid w:val="00653546"/>
    <w:rsid w:val="00654724"/>
    <w:rsid w:val="006548CD"/>
    <w:rsid w:val="00657183"/>
    <w:rsid w:val="006579F2"/>
    <w:rsid w:val="00657DA5"/>
    <w:rsid w:val="00666D54"/>
    <w:rsid w:val="00673964"/>
    <w:rsid w:val="00674018"/>
    <w:rsid w:val="00680229"/>
    <w:rsid w:val="00680B07"/>
    <w:rsid w:val="0068127F"/>
    <w:rsid w:val="00691374"/>
    <w:rsid w:val="0069367C"/>
    <w:rsid w:val="006941C0"/>
    <w:rsid w:val="00696647"/>
    <w:rsid w:val="0069718E"/>
    <w:rsid w:val="006A3DD1"/>
    <w:rsid w:val="006A7C92"/>
    <w:rsid w:val="006B14D2"/>
    <w:rsid w:val="006B38B4"/>
    <w:rsid w:val="006B55C4"/>
    <w:rsid w:val="006B5D18"/>
    <w:rsid w:val="006B63B7"/>
    <w:rsid w:val="006B7574"/>
    <w:rsid w:val="006C13D1"/>
    <w:rsid w:val="006C4664"/>
    <w:rsid w:val="006D1522"/>
    <w:rsid w:val="006D1A4E"/>
    <w:rsid w:val="006D5341"/>
    <w:rsid w:val="006E4733"/>
    <w:rsid w:val="006E51A1"/>
    <w:rsid w:val="006E6D23"/>
    <w:rsid w:val="006E7E15"/>
    <w:rsid w:val="006F1856"/>
    <w:rsid w:val="006F1C4B"/>
    <w:rsid w:val="006F425F"/>
    <w:rsid w:val="006F6971"/>
    <w:rsid w:val="006F73FB"/>
    <w:rsid w:val="0070112D"/>
    <w:rsid w:val="00702203"/>
    <w:rsid w:val="00712AF0"/>
    <w:rsid w:val="00712CEC"/>
    <w:rsid w:val="007145C1"/>
    <w:rsid w:val="00714D98"/>
    <w:rsid w:val="0071528F"/>
    <w:rsid w:val="00717D55"/>
    <w:rsid w:val="00723503"/>
    <w:rsid w:val="00730070"/>
    <w:rsid w:val="00730329"/>
    <w:rsid w:val="007345B1"/>
    <w:rsid w:val="00740843"/>
    <w:rsid w:val="00744751"/>
    <w:rsid w:val="00746AD1"/>
    <w:rsid w:val="00753415"/>
    <w:rsid w:val="00753BC3"/>
    <w:rsid w:val="00754B23"/>
    <w:rsid w:val="00755085"/>
    <w:rsid w:val="00761280"/>
    <w:rsid w:val="00762B13"/>
    <w:rsid w:val="00764EDE"/>
    <w:rsid w:val="00771A5B"/>
    <w:rsid w:val="00774F0D"/>
    <w:rsid w:val="00782BA3"/>
    <w:rsid w:val="00793181"/>
    <w:rsid w:val="007968E3"/>
    <w:rsid w:val="00796EBE"/>
    <w:rsid w:val="007975F4"/>
    <w:rsid w:val="007A4D7B"/>
    <w:rsid w:val="007B1136"/>
    <w:rsid w:val="007B2854"/>
    <w:rsid w:val="007B5EF2"/>
    <w:rsid w:val="007B700E"/>
    <w:rsid w:val="007C0E0B"/>
    <w:rsid w:val="007C0EA6"/>
    <w:rsid w:val="007C0F08"/>
    <w:rsid w:val="007C2DD9"/>
    <w:rsid w:val="007C421A"/>
    <w:rsid w:val="007D2C44"/>
    <w:rsid w:val="007D49E7"/>
    <w:rsid w:val="007D515B"/>
    <w:rsid w:val="007E0A6B"/>
    <w:rsid w:val="007E49C6"/>
    <w:rsid w:val="007E53E5"/>
    <w:rsid w:val="007F0AAC"/>
    <w:rsid w:val="007F15A8"/>
    <w:rsid w:val="007F2B44"/>
    <w:rsid w:val="007F7857"/>
    <w:rsid w:val="00800822"/>
    <w:rsid w:val="00803599"/>
    <w:rsid w:val="00804D03"/>
    <w:rsid w:val="0081202F"/>
    <w:rsid w:val="008141E9"/>
    <w:rsid w:val="00815320"/>
    <w:rsid w:val="00817F5D"/>
    <w:rsid w:val="008232AA"/>
    <w:rsid w:val="00823FE8"/>
    <w:rsid w:val="008326A1"/>
    <w:rsid w:val="008353DB"/>
    <w:rsid w:val="00840124"/>
    <w:rsid w:val="008411B6"/>
    <w:rsid w:val="00844C6F"/>
    <w:rsid w:val="00854ED5"/>
    <w:rsid w:val="00860CBE"/>
    <w:rsid w:val="00860FD5"/>
    <w:rsid w:val="0086266C"/>
    <w:rsid w:val="00863A2D"/>
    <w:rsid w:val="008663EC"/>
    <w:rsid w:val="008749D7"/>
    <w:rsid w:val="00874EEE"/>
    <w:rsid w:val="00876445"/>
    <w:rsid w:val="00880D5C"/>
    <w:rsid w:val="00883801"/>
    <w:rsid w:val="0089468F"/>
    <w:rsid w:val="008A211B"/>
    <w:rsid w:val="008B211F"/>
    <w:rsid w:val="008C077B"/>
    <w:rsid w:val="008C258A"/>
    <w:rsid w:val="008C27CA"/>
    <w:rsid w:val="008C3103"/>
    <w:rsid w:val="008C37F9"/>
    <w:rsid w:val="008C3DDB"/>
    <w:rsid w:val="008C7CC5"/>
    <w:rsid w:val="008E1302"/>
    <w:rsid w:val="008E255A"/>
    <w:rsid w:val="008E33B0"/>
    <w:rsid w:val="008E6389"/>
    <w:rsid w:val="008E63B2"/>
    <w:rsid w:val="008F220B"/>
    <w:rsid w:val="008F4C05"/>
    <w:rsid w:val="008F5D3E"/>
    <w:rsid w:val="00901C84"/>
    <w:rsid w:val="00902033"/>
    <w:rsid w:val="00907FE3"/>
    <w:rsid w:val="00913AA2"/>
    <w:rsid w:val="00913EEF"/>
    <w:rsid w:val="009156AD"/>
    <w:rsid w:val="00923276"/>
    <w:rsid w:val="00927C0A"/>
    <w:rsid w:val="00930799"/>
    <w:rsid w:val="0093086A"/>
    <w:rsid w:val="009314E9"/>
    <w:rsid w:val="00934950"/>
    <w:rsid w:val="009353F7"/>
    <w:rsid w:val="009366E8"/>
    <w:rsid w:val="00946EBE"/>
    <w:rsid w:val="00947718"/>
    <w:rsid w:val="00950BFF"/>
    <w:rsid w:val="00951C59"/>
    <w:rsid w:val="009544DF"/>
    <w:rsid w:val="00956516"/>
    <w:rsid w:val="009573A6"/>
    <w:rsid w:val="00961B0E"/>
    <w:rsid w:val="009633D6"/>
    <w:rsid w:val="0096737B"/>
    <w:rsid w:val="009714D3"/>
    <w:rsid w:val="009740D9"/>
    <w:rsid w:val="009832AF"/>
    <w:rsid w:val="0098428C"/>
    <w:rsid w:val="00990035"/>
    <w:rsid w:val="009943D6"/>
    <w:rsid w:val="00997801"/>
    <w:rsid w:val="009A22A9"/>
    <w:rsid w:val="009A3A0C"/>
    <w:rsid w:val="009A5E3F"/>
    <w:rsid w:val="009B41E5"/>
    <w:rsid w:val="009B4C17"/>
    <w:rsid w:val="009B57D3"/>
    <w:rsid w:val="009B7381"/>
    <w:rsid w:val="009C50FF"/>
    <w:rsid w:val="009D0CA9"/>
    <w:rsid w:val="009D34D7"/>
    <w:rsid w:val="009D3C26"/>
    <w:rsid w:val="009E05B1"/>
    <w:rsid w:val="009E3669"/>
    <w:rsid w:val="009E4DCA"/>
    <w:rsid w:val="009E7661"/>
    <w:rsid w:val="009E7823"/>
    <w:rsid w:val="009F2216"/>
    <w:rsid w:val="00A00B19"/>
    <w:rsid w:val="00A066A5"/>
    <w:rsid w:val="00A10CCB"/>
    <w:rsid w:val="00A12D66"/>
    <w:rsid w:val="00A2799A"/>
    <w:rsid w:val="00A31E6B"/>
    <w:rsid w:val="00A320FB"/>
    <w:rsid w:val="00A37233"/>
    <w:rsid w:val="00A46065"/>
    <w:rsid w:val="00A56890"/>
    <w:rsid w:val="00A579FC"/>
    <w:rsid w:val="00A61229"/>
    <w:rsid w:val="00A64433"/>
    <w:rsid w:val="00A667F5"/>
    <w:rsid w:val="00A67D01"/>
    <w:rsid w:val="00A70A34"/>
    <w:rsid w:val="00A71224"/>
    <w:rsid w:val="00A714A5"/>
    <w:rsid w:val="00A72866"/>
    <w:rsid w:val="00A73BEA"/>
    <w:rsid w:val="00A74079"/>
    <w:rsid w:val="00A77B10"/>
    <w:rsid w:val="00A82EAC"/>
    <w:rsid w:val="00A866F8"/>
    <w:rsid w:val="00A91168"/>
    <w:rsid w:val="00A967C3"/>
    <w:rsid w:val="00AA5577"/>
    <w:rsid w:val="00AB1C54"/>
    <w:rsid w:val="00AB587D"/>
    <w:rsid w:val="00AB6E72"/>
    <w:rsid w:val="00AC5C6D"/>
    <w:rsid w:val="00AC7E1A"/>
    <w:rsid w:val="00AD13F3"/>
    <w:rsid w:val="00AD4363"/>
    <w:rsid w:val="00AD45CB"/>
    <w:rsid w:val="00AD5487"/>
    <w:rsid w:val="00AD72EC"/>
    <w:rsid w:val="00AE221C"/>
    <w:rsid w:val="00AE3DA9"/>
    <w:rsid w:val="00AE534B"/>
    <w:rsid w:val="00AF1C32"/>
    <w:rsid w:val="00AF3441"/>
    <w:rsid w:val="00AF4593"/>
    <w:rsid w:val="00B00EFB"/>
    <w:rsid w:val="00B01B92"/>
    <w:rsid w:val="00B030EE"/>
    <w:rsid w:val="00B03403"/>
    <w:rsid w:val="00B03541"/>
    <w:rsid w:val="00B068BB"/>
    <w:rsid w:val="00B072EA"/>
    <w:rsid w:val="00B10642"/>
    <w:rsid w:val="00B12480"/>
    <w:rsid w:val="00B14439"/>
    <w:rsid w:val="00B145AC"/>
    <w:rsid w:val="00B14CED"/>
    <w:rsid w:val="00B155B6"/>
    <w:rsid w:val="00B1713D"/>
    <w:rsid w:val="00B17D1D"/>
    <w:rsid w:val="00B2028C"/>
    <w:rsid w:val="00B23429"/>
    <w:rsid w:val="00B32CD0"/>
    <w:rsid w:val="00B32ED3"/>
    <w:rsid w:val="00B41B36"/>
    <w:rsid w:val="00B5495E"/>
    <w:rsid w:val="00B55EFE"/>
    <w:rsid w:val="00B61189"/>
    <w:rsid w:val="00B62BC4"/>
    <w:rsid w:val="00B63204"/>
    <w:rsid w:val="00B67147"/>
    <w:rsid w:val="00B70438"/>
    <w:rsid w:val="00B75527"/>
    <w:rsid w:val="00B761BE"/>
    <w:rsid w:val="00B82F41"/>
    <w:rsid w:val="00B8508E"/>
    <w:rsid w:val="00B8759F"/>
    <w:rsid w:val="00B92B79"/>
    <w:rsid w:val="00B94CE1"/>
    <w:rsid w:val="00B9538F"/>
    <w:rsid w:val="00B9641F"/>
    <w:rsid w:val="00B9733A"/>
    <w:rsid w:val="00BA17A9"/>
    <w:rsid w:val="00BA6748"/>
    <w:rsid w:val="00BB016D"/>
    <w:rsid w:val="00BB207C"/>
    <w:rsid w:val="00BB336E"/>
    <w:rsid w:val="00BB3473"/>
    <w:rsid w:val="00BB41D8"/>
    <w:rsid w:val="00BB7FC2"/>
    <w:rsid w:val="00BC20BA"/>
    <w:rsid w:val="00BC313F"/>
    <w:rsid w:val="00BC6CFB"/>
    <w:rsid w:val="00BD3876"/>
    <w:rsid w:val="00BD3B80"/>
    <w:rsid w:val="00BE18AF"/>
    <w:rsid w:val="00BF2E8A"/>
    <w:rsid w:val="00BF50D2"/>
    <w:rsid w:val="00BF7455"/>
    <w:rsid w:val="00C02356"/>
    <w:rsid w:val="00C0282B"/>
    <w:rsid w:val="00C0430A"/>
    <w:rsid w:val="00C05612"/>
    <w:rsid w:val="00C06CE5"/>
    <w:rsid w:val="00C06E55"/>
    <w:rsid w:val="00C10D78"/>
    <w:rsid w:val="00C21F77"/>
    <w:rsid w:val="00C22AAD"/>
    <w:rsid w:val="00C22B3E"/>
    <w:rsid w:val="00C2327A"/>
    <w:rsid w:val="00C33C5C"/>
    <w:rsid w:val="00C362EE"/>
    <w:rsid w:val="00C407C1"/>
    <w:rsid w:val="00C432EF"/>
    <w:rsid w:val="00C467A9"/>
    <w:rsid w:val="00C50999"/>
    <w:rsid w:val="00C50EC7"/>
    <w:rsid w:val="00C5146D"/>
    <w:rsid w:val="00C52C04"/>
    <w:rsid w:val="00C5760A"/>
    <w:rsid w:val="00C64C40"/>
    <w:rsid w:val="00C7377B"/>
    <w:rsid w:val="00C737C9"/>
    <w:rsid w:val="00C739FC"/>
    <w:rsid w:val="00C73BDC"/>
    <w:rsid w:val="00C748CD"/>
    <w:rsid w:val="00C75B08"/>
    <w:rsid w:val="00C77269"/>
    <w:rsid w:val="00C82BDA"/>
    <w:rsid w:val="00C93D30"/>
    <w:rsid w:val="00C97ED8"/>
    <w:rsid w:val="00CA0351"/>
    <w:rsid w:val="00CA0711"/>
    <w:rsid w:val="00CA53DA"/>
    <w:rsid w:val="00CB479E"/>
    <w:rsid w:val="00CC0FA2"/>
    <w:rsid w:val="00CC3CB8"/>
    <w:rsid w:val="00CC506F"/>
    <w:rsid w:val="00CD63C0"/>
    <w:rsid w:val="00CE2C4A"/>
    <w:rsid w:val="00CE5C1D"/>
    <w:rsid w:val="00CF01EC"/>
    <w:rsid w:val="00CF2D46"/>
    <w:rsid w:val="00CF5760"/>
    <w:rsid w:val="00CF5878"/>
    <w:rsid w:val="00CF5AA3"/>
    <w:rsid w:val="00CF73B0"/>
    <w:rsid w:val="00D02957"/>
    <w:rsid w:val="00D10F91"/>
    <w:rsid w:val="00D13E46"/>
    <w:rsid w:val="00D15EC7"/>
    <w:rsid w:val="00D16756"/>
    <w:rsid w:val="00D2205F"/>
    <w:rsid w:val="00D5269C"/>
    <w:rsid w:val="00D55F04"/>
    <w:rsid w:val="00D578C7"/>
    <w:rsid w:val="00D672C1"/>
    <w:rsid w:val="00D728D9"/>
    <w:rsid w:val="00D7632F"/>
    <w:rsid w:val="00D77283"/>
    <w:rsid w:val="00D77E5E"/>
    <w:rsid w:val="00D8129B"/>
    <w:rsid w:val="00D8180B"/>
    <w:rsid w:val="00D83CDF"/>
    <w:rsid w:val="00D84C3F"/>
    <w:rsid w:val="00D85D6D"/>
    <w:rsid w:val="00D86E79"/>
    <w:rsid w:val="00D90D55"/>
    <w:rsid w:val="00D92EC4"/>
    <w:rsid w:val="00D9378F"/>
    <w:rsid w:val="00D96B5D"/>
    <w:rsid w:val="00DA3BD6"/>
    <w:rsid w:val="00DB01FD"/>
    <w:rsid w:val="00DB0388"/>
    <w:rsid w:val="00DB2174"/>
    <w:rsid w:val="00DB4017"/>
    <w:rsid w:val="00DC10D3"/>
    <w:rsid w:val="00DC25CD"/>
    <w:rsid w:val="00DC3088"/>
    <w:rsid w:val="00DD3B36"/>
    <w:rsid w:val="00DD74A1"/>
    <w:rsid w:val="00DE2964"/>
    <w:rsid w:val="00DF0228"/>
    <w:rsid w:val="00DF0767"/>
    <w:rsid w:val="00DF3CD8"/>
    <w:rsid w:val="00DF5C0E"/>
    <w:rsid w:val="00E019C1"/>
    <w:rsid w:val="00E041C8"/>
    <w:rsid w:val="00E129E3"/>
    <w:rsid w:val="00E14C55"/>
    <w:rsid w:val="00E17FAC"/>
    <w:rsid w:val="00E2435F"/>
    <w:rsid w:val="00E24992"/>
    <w:rsid w:val="00E27C54"/>
    <w:rsid w:val="00E30986"/>
    <w:rsid w:val="00E312C0"/>
    <w:rsid w:val="00E32F70"/>
    <w:rsid w:val="00E3399E"/>
    <w:rsid w:val="00E3747C"/>
    <w:rsid w:val="00E421F5"/>
    <w:rsid w:val="00E45A07"/>
    <w:rsid w:val="00E5020B"/>
    <w:rsid w:val="00E5193B"/>
    <w:rsid w:val="00E611DA"/>
    <w:rsid w:val="00E62558"/>
    <w:rsid w:val="00E67CD8"/>
    <w:rsid w:val="00E71BF5"/>
    <w:rsid w:val="00E7478D"/>
    <w:rsid w:val="00E74AFB"/>
    <w:rsid w:val="00E764EC"/>
    <w:rsid w:val="00E77711"/>
    <w:rsid w:val="00E8116D"/>
    <w:rsid w:val="00E81696"/>
    <w:rsid w:val="00E85C42"/>
    <w:rsid w:val="00E86585"/>
    <w:rsid w:val="00E91154"/>
    <w:rsid w:val="00E92C3E"/>
    <w:rsid w:val="00E93734"/>
    <w:rsid w:val="00EA0555"/>
    <w:rsid w:val="00EA462E"/>
    <w:rsid w:val="00EB06F5"/>
    <w:rsid w:val="00EB33C1"/>
    <w:rsid w:val="00EB602D"/>
    <w:rsid w:val="00EC0858"/>
    <w:rsid w:val="00EC1541"/>
    <w:rsid w:val="00EC279D"/>
    <w:rsid w:val="00EC472F"/>
    <w:rsid w:val="00EC7485"/>
    <w:rsid w:val="00ED2D8E"/>
    <w:rsid w:val="00ED5180"/>
    <w:rsid w:val="00ED564C"/>
    <w:rsid w:val="00ED68D7"/>
    <w:rsid w:val="00EE18C2"/>
    <w:rsid w:val="00EE37E9"/>
    <w:rsid w:val="00EE4C61"/>
    <w:rsid w:val="00EF1892"/>
    <w:rsid w:val="00EF2B69"/>
    <w:rsid w:val="00EF518B"/>
    <w:rsid w:val="00EF625E"/>
    <w:rsid w:val="00EF6A94"/>
    <w:rsid w:val="00EF6EDE"/>
    <w:rsid w:val="00F01015"/>
    <w:rsid w:val="00F02D19"/>
    <w:rsid w:val="00F15D9B"/>
    <w:rsid w:val="00F163D4"/>
    <w:rsid w:val="00F200C9"/>
    <w:rsid w:val="00F21A49"/>
    <w:rsid w:val="00F24245"/>
    <w:rsid w:val="00F247A8"/>
    <w:rsid w:val="00F24D2D"/>
    <w:rsid w:val="00F26557"/>
    <w:rsid w:val="00F31F63"/>
    <w:rsid w:val="00F35D2B"/>
    <w:rsid w:val="00F36C9D"/>
    <w:rsid w:val="00F401F5"/>
    <w:rsid w:val="00F42278"/>
    <w:rsid w:val="00F50DE4"/>
    <w:rsid w:val="00F510C1"/>
    <w:rsid w:val="00F54FCB"/>
    <w:rsid w:val="00F60D05"/>
    <w:rsid w:val="00F62543"/>
    <w:rsid w:val="00F70A51"/>
    <w:rsid w:val="00F731F5"/>
    <w:rsid w:val="00F938DA"/>
    <w:rsid w:val="00FA0555"/>
    <w:rsid w:val="00FA1883"/>
    <w:rsid w:val="00FA6D6F"/>
    <w:rsid w:val="00FB1FB2"/>
    <w:rsid w:val="00FB2AF7"/>
    <w:rsid w:val="00FD4D0E"/>
    <w:rsid w:val="00FE127C"/>
    <w:rsid w:val="00FE28D0"/>
    <w:rsid w:val="00FF49FB"/>
    <w:rsid w:val="00FF506C"/>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BF7455"/>
    <w:pPr>
      <w:numPr>
        <w:numId w:val="4"/>
      </w:numPr>
      <w:shd w:val="clear" w:color="auto" w:fill="FFFFFF"/>
      <w:ind w:left="0" w:firstLine="709"/>
      <w:textAlignment w:val="baseline"/>
      <w:outlineLvl w:val="0"/>
    </w:pPr>
    <w:rPr>
      <w:rFonts w:asciiTheme="minorHAnsi" w:eastAsia="Times New Roman" w:hAnsiTheme="minorHAnsi" w:cstheme="minorHAnsi"/>
      <w:b/>
      <w:bCs/>
      <w:kern w:val="0"/>
      <w:sz w:val="36"/>
      <w:szCs w:val="36"/>
      <w:bdr w:val="none" w:sz="0" w:space="0" w:color="auto" w:frame="1"/>
      <w:lang w:val="es-419" w:eastAsia="es-CO"/>
      <w14:ligatures w14:val="none"/>
    </w:rPr>
  </w:style>
  <w:style w:type="paragraph" w:styleId="Heading2">
    <w:name w:val="heading 2"/>
    <w:basedOn w:val="Normal"/>
    <w:next w:val="Normal"/>
    <w:link w:val="Heading2Char"/>
    <w:autoRedefine/>
    <w:uiPriority w:val="9"/>
    <w:unhideWhenUsed/>
    <w:qFormat/>
    <w:rsid w:val="00EF518B"/>
    <w:pPr>
      <w:keepNext/>
      <w:keepLines/>
      <w:shd w:val="clear" w:color="auto" w:fill="FFFFFF"/>
      <w:spacing w:before="0" w:after="180" w:line="240" w:lineRule="auto"/>
      <w:textAlignment w:val="baseline"/>
      <w:outlineLvl w:val="1"/>
    </w:pPr>
    <w:rPr>
      <w:rFonts w:eastAsiaTheme="majorEastAsia" w:cstheme="minorHAnsi"/>
      <w:b/>
      <w:color w:val="000000" w:themeColor="text1"/>
      <w:kern w:val="0"/>
      <w:sz w:val="32"/>
      <w:szCs w:val="32"/>
      <w:shd w:val="clear" w:color="auto" w:fill="FFFFFF"/>
      <w:lang w:val="es-419" w:eastAsia="es-CO"/>
      <w14:ligatures w14:val="none"/>
    </w:rPr>
  </w:style>
  <w:style w:type="paragraph" w:styleId="Heading3">
    <w:name w:val="heading 3"/>
    <w:basedOn w:val="Heading2"/>
    <w:next w:val="Normal"/>
    <w:link w:val="Heading3Char"/>
    <w:autoRedefine/>
    <w:uiPriority w:val="9"/>
    <w:unhideWhenUsed/>
    <w:qFormat/>
    <w:rsid w:val="00BF7455"/>
    <w:p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paragraph" w:styleId="Heading7">
    <w:name w:val="heading 7"/>
    <w:basedOn w:val="Normal"/>
    <w:next w:val="Normal"/>
    <w:link w:val="Heading7Char"/>
    <w:uiPriority w:val="9"/>
    <w:unhideWhenUsed/>
    <w:qFormat/>
    <w:rsid w:val="00FF49FB"/>
    <w:pPr>
      <w:keepNext/>
      <w:ind w:left="709" w:firstLine="0"/>
      <w:outlineLvl w:val="6"/>
    </w:pPr>
    <w:rPr>
      <w:b/>
      <w:bCs/>
    </w:rPr>
  </w:style>
  <w:style w:type="paragraph" w:styleId="Heading8">
    <w:name w:val="heading 8"/>
    <w:basedOn w:val="Normal"/>
    <w:next w:val="Normal"/>
    <w:link w:val="Heading8Char"/>
    <w:uiPriority w:val="9"/>
    <w:unhideWhenUsed/>
    <w:qFormat/>
    <w:rsid w:val="00AE3DA9"/>
    <w:pPr>
      <w:keepNext/>
      <w:outlineLvl w:val="7"/>
    </w:pPr>
    <w:rPr>
      <w:b/>
      <w:bCs/>
    </w:rPr>
  </w:style>
  <w:style w:type="paragraph" w:styleId="Heading9">
    <w:name w:val="heading 9"/>
    <w:basedOn w:val="Normal"/>
    <w:next w:val="Normal"/>
    <w:link w:val="Heading9Char"/>
    <w:uiPriority w:val="9"/>
    <w:unhideWhenUsed/>
    <w:qFormat/>
    <w:rsid w:val="0019651A"/>
    <w:pPr>
      <w:keepNext/>
      <w:outlineLvl w:val="8"/>
    </w:pPr>
    <w:rPr>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BF7455"/>
    <w:rPr>
      <w:rFonts w:eastAsia="Times New Roman" w:cstheme="minorHAnsi"/>
      <w:b/>
      <w:bCs/>
      <w:spacing w:val="-10"/>
      <w:kern w:val="0"/>
      <w:sz w:val="36"/>
      <w:szCs w:val="36"/>
      <w:bdr w:val="none" w:sz="0" w:space="0" w:color="auto" w:frame="1"/>
      <w:shd w:val="clear" w:color="auto" w:fill="FFFFFF"/>
      <w:lang w:val="es-419" w:eastAsia="es-CO"/>
      <w14:ligatures w14:val="none"/>
    </w:rPr>
  </w:style>
  <w:style w:type="character" w:customStyle="1" w:styleId="Heading2Char">
    <w:name w:val="Heading 2 Char"/>
    <w:basedOn w:val="DefaultParagraphFont"/>
    <w:link w:val="Heading2"/>
    <w:uiPriority w:val="9"/>
    <w:rsid w:val="00EF518B"/>
    <w:rPr>
      <w:rFonts w:eastAsiaTheme="majorEastAsia" w:cstheme="minorHAnsi"/>
      <w:b/>
      <w:color w:val="000000" w:themeColor="text1"/>
      <w:kern w:val="0"/>
      <w:sz w:val="32"/>
      <w:szCs w:val="32"/>
      <w:shd w:val="clear" w:color="auto" w:fill="FFFFFF"/>
      <w:lang w:val="es-419" w:eastAsia="es-CO"/>
      <w14:ligatures w14:val="none"/>
    </w:rPr>
  </w:style>
  <w:style w:type="character" w:customStyle="1" w:styleId="Heading3Char">
    <w:name w:val="Heading 3 Char"/>
    <w:basedOn w:val="DefaultParagraphFont"/>
    <w:link w:val="Heading3"/>
    <w:uiPriority w:val="9"/>
    <w:rsid w:val="00BF7455"/>
    <w:rPr>
      <w:rFonts w:eastAsiaTheme="majorEastAsia" w:cstheme="minorHAnsi"/>
      <w:b/>
      <w:iCs/>
      <w:color w:val="000000" w:themeColor="text1"/>
      <w:kern w:val="0"/>
      <w:sz w:val="32"/>
      <w:szCs w:val="24"/>
      <w:shd w:val="clear" w:color="auto" w:fill="FFFFFF"/>
      <w:lang w:val="es-419" w:eastAsia="es-CO"/>
      <w14:ligatures w14:val="none"/>
    </w:rPr>
  </w:style>
  <w:style w:type="paragraph" w:styleId="ListBullet">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657DA5"/>
    <w:pPr>
      <w:tabs>
        <w:tab w:val="left" w:pos="1134"/>
      </w:tabs>
      <w:ind w:left="992" w:hanging="992"/>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DefaultParagraphFont"/>
    <w:link w:val="Figura"/>
    <w:rsid w:val="00657DA5"/>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Heading4Char">
    <w:name w:val="Heading 4 Char"/>
    <w:basedOn w:val="DefaultParagraphFont"/>
    <w:link w:val="Heading4"/>
    <w:uiPriority w:val="9"/>
    <w:rsid w:val="001B57A6"/>
    <w:rPr>
      <w:rFonts w:eastAsiaTheme="majorEastAsia" w:cstheme="minorHAnsi"/>
      <w:b/>
      <w:color w:val="000000" w:themeColor="text1"/>
      <w:kern w:val="0"/>
      <w:sz w:val="28"/>
      <w:szCs w:val="24"/>
      <w:shd w:val="clear" w:color="auto" w:fill="FFFFFF"/>
      <w:lang w:val="es-419" w:eastAsia="es-CO"/>
      <w14:ligatures w14:val="none"/>
    </w:rPr>
  </w:style>
  <w:style w:type="character" w:customStyle="1" w:styleId="Heading5Char">
    <w:name w:val="Heading 5 Char"/>
    <w:basedOn w:val="DefaultParagraphFont"/>
    <w:link w:val="Heading5"/>
    <w:uiPriority w:val="9"/>
    <w:rsid w:val="00746AD1"/>
    <w:rPr>
      <w:rFonts w:eastAsiaTheme="majorEastAsia" w:cstheme="minorHAnsi"/>
      <w:b/>
      <w:color w:val="000000" w:themeColor="text1"/>
      <w:kern w:val="0"/>
      <w:sz w:val="28"/>
      <w:szCs w:val="24"/>
      <w:shd w:val="clear" w:color="auto" w:fill="FFFFFF"/>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19451A"/>
    <w:pPr>
      <w:tabs>
        <w:tab w:val="right" w:leader="dot" w:pos="9962"/>
      </w:tabs>
      <w:ind w:left="709" w:firstLine="0"/>
    </w:pPr>
  </w:style>
  <w:style w:type="paragraph" w:styleId="TOC2">
    <w:name w:val="toc 2"/>
    <w:basedOn w:val="Normal"/>
    <w:next w:val="Normal"/>
    <w:autoRedefine/>
    <w:uiPriority w:val="39"/>
    <w:unhideWhenUsed/>
    <w:rsid w:val="00D96B5D"/>
    <w:pPr>
      <w:tabs>
        <w:tab w:val="right" w:leader="dot" w:pos="9962"/>
      </w:tabs>
      <w:spacing w:after="100"/>
      <w:ind w:left="280"/>
    </w:pPr>
    <w:rPr>
      <w:rFonts w:cstheme="minorHAnsi"/>
      <w:noProof/>
    </w:r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shd w:val="clear" w:color="auto" w:fill="auto"/>
      <w:spacing w:before="240" w:line="259" w:lineRule="auto"/>
      <w:ind w:firstLine="0"/>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eastAsiaTheme="majorEastAsia" w:cstheme="minorHAnsi"/>
      <w:b/>
      <w:color w:val="000000" w:themeColor="text1"/>
      <w:kern w:val="0"/>
      <w:sz w:val="28"/>
      <w:szCs w:val="24"/>
      <w:shd w:val="clear" w:color="auto" w:fill="FFFFFF"/>
      <w:lang w:val="es-419" w:eastAsia="es-CO"/>
      <w14:ligatures w14:val="none"/>
    </w:rPr>
  </w:style>
  <w:style w:type="paragraph" w:customStyle="1" w:styleId="Titulosgenerales">
    <w:name w:val="Titulos generales"/>
    <w:basedOn w:val="Heading1"/>
    <w:qFormat/>
    <w:rsid w:val="007F2B44"/>
    <w:pPr>
      <w:pageBreakBefore/>
      <w:spacing w:line="360" w:lineRule="auto"/>
      <w:ind w:firstLine="0"/>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DefaultParagraphFont"/>
    <w:rsid w:val="00C75B08"/>
  </w:style>
  <w:style w:type="character" w:styleId="CommentReference">
    <w:name w:val="annotation reference"/>
    <w:basedOn w:val="DefaultParagraphFont"/>
    <w:uiPriority w:val="99"/>
    <w:semiHidden/>
    <w:unhideWhenUsed/>
    <w:rsid w:val="00E91154"/>
    <w:rPr>
      <w:sz w:val="16"/>
      <w:szCs w:val="16"/>
    </w:rPr>
  </w:style>
  <w:style w:type="paragraph" w:styleId="CommentText">
    <w:name w:val="annotation text"/>
    <w:basedOn w:val="Normal"/>
    <w:link w:val="CommentTextChar"/>
    <w:uiPriority w:val="99"/>
    <w:semiHidden/>
    <w:unhideWhenUsed/>
    <w:rsid w:val="00E91154"/>
    <w:pPr>
      <w:spacing w:line="240" w:lineRule="auto"/>
    </w:pPr>
    <w:rPr>
      <w:sz w:val="20"/>
      <w:szCs w:val="20"/>
    </w:rPr>
  </w:style>
  <w:style w:type="character" w:customStyle="1" w:styleId="CommentTextChar">
    <w:name w:val="Comment Text Char"/>
    <w:basedOn w:val="DefaultParagraphFont"/>
    <w:link w:val="CommentText"/>
    <w:uiPriority w:val="99"/>
    <w:semiHidden/>
    <w:rsid w:val="00E91154"/>
    <w:rPr>
      <w:sz w:val="20"/>
      <w:szCs w:val="20"/>
    </w:rPr>
  </w:style>
  <w:style w:type="paragraph" w:styleId="CommentSubject">
    <w:name w:val="annotation subject"/>
    <w:basedOn w:val="CommentText"/>
    <w:next w:val="CommentText"/>
    <w:link w:val="CommentSubjectChar"/>
    <w:uiPriority w:val="99"/>
    <w:semiHidden/>
    <w:unhideWhenUsed/>
    <w:rsid w:val="00E91154"/>
    <w:rPr>
      <w:b/>
      <w:bCs/>
    </w:rPr>
  </w:style>
  <w:style w:type="character" w:customStyle="1" w:styleId="CommentSubjectChar">
    <w:name w:val="Comment Subject Char"/>
    <w:basedOn w:val="CommentTextChar"/>
    <w:link w:val="CommentSubject"/>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BodyTextIndent">
    <w:name w:val="Body Text Indent"/>
    <w:basedOn w:val="Normal"/>
    <w:link w:val="BodyTextIndentChar"/>
    <w:uiPriority w:val="99"/>
    <w:unhideWhenUsed/>
    <w:rsid w:val="009832AF"/>
  </w:style>
  <w:style w:type="character" w:customStyle="1" w:styleId="BodyTextIndentChar">
    <w:name w:val="Body Text Indent Char"/>
    <w:basedOn w:val="DefaultParagraphFont"/>
    <w:link w:val="BodyTextIndent"/>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Heading7Char">
    <w:name w:val="Heading 7 Char"/>
    <w:basedOn w:val="DefaultParagraphFont"/>
    <w:link w:val="Heading7"/>
    <w:uiPriority w:val="9"/>
    <w:rsid w:val="00FF49FB"/>
    <w:rPr>
      <w:b/>
      <w:bCs/>
      <w:sz w:val="28"/>
    </w:rPr>
  </w:style>
  <w:style w:type="character" w:customStyle="1" w:styleId="Heading8Char">
    <w:name w:val="Heading 8 Char"/>
    <w:basedOn w:val="DefaultParagraphFont"/>
    <w:link w:val="Heading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Heading9Char">
    <w:name w:val="Heading 9 Char"/>
    <w:basedOn w:val="DefaultParagraphFont"/>
    <w:link w:val="Heading9"/>
    <w:uiPriority w:val="9"/>
    <w:rsid w:val="0019651A"/>
    <w:rPr>
      <w:b/>
      <w:bCs/>
      <w:color w:val="000000" w:themeColor="text1"/>
      <w:sz w:val="28"/>
    </w:rPr>
  </w:style>
  <w:style w:type="paragraph" w:styleId="BodyTextIndent2">
    <w:name w:val="Body Text Indent 2"/>
    <w:basedOn w:val="Normal"/>
    <w:link w:val="BodyTextIndent2Char"/>
    <w:uiPriority w:val="99"/>
    <w:unhideWhenUsed/>
    <w:rsid w:val="00B761BE"/>
    <w:rPr>
      <w:color w:val="000000" w:themeColor="text1"/>
    </w:rPr>
  </w:style>
  <w:style w:type="character" w:customStyle="1" w:styleId="BodyTextIndent2Char">
    <w:name w:val="Body Text Indent 2 Char"/>
    <w:basedOn w:val="DefaultParagraphFont"/>
    <w:link w:val="BodyTextIndent2"/>
    <w:uiPriority w:val="99"/>
    <w:rsid w:val="00B761BE"/>
    <w:rPr>
      <w:color w:val="000000" w:themeColor="text1"/>
      <w:sz w:val="28"/>
    </w:rPr>
  </w:style>
  <w:style w:type="character" w:styleId="Strong">
    <w:name w:val="Strong"/>
    <w:basedOn w:val="DefaultParagraphFont"/>
    <w:uiPriority w:val="22"/>
    <w:qFormat/>
    <w:rsid w:val="00C50EC7"/>
    <w:rPr>
      <w:b/>
      <w:bCs/>
    </w:rPr>
  </w:style>
  <w:style w:type="paragraph" w:styleId="BodyTextIndent3">
    <w:name w:val="Body Text Indent 3"/>
    <w:basedOn w:val="Normal"/>
    <w:link w:val="BodyTextIndent3Char"/>
    <w:uiPriority w:val="99"/>
    <w:unhideWhenUsed/>
    <w:rsid w:val="005A732E"/>
    <w:pPr>
      <w:ind w:left="709" w:firstLine="0"/>
    </w:pPr>
  </w:style>
  <w:style w:type="character" w:customStyle="1" w:styleId="BodyTextIndent3Char">
    <w:name w:val="Body Text Indent 3 Char"/>
    <w:basedOn w:val="DefaultParagraphFont"/>
    <w:link w:val="BodyTextIndent3"/>
    <w:uiPriority w:val="99"/>
    <w:rsid w:val="005A732E"/>
    <w:rPr>
      <w:sz w:val="28"/>
    </w:rPr>
  </w:style>
  <w:style w:type="character" w:styleId="Emphasis">
    <w:name w:val="Emphasis"/>
    <w:basedOn w:val="DefaultParagraphFont"/>
    <w:uiPriority w:val="20"/>
    <w:qFormat/>
    <w:rsid w:val="00DF0228"/>
    <w:rPr>
      <w:i/>
      <w:iCs/>
    </w:rPr>
  </w:style>
  <w:style w:type="paragraph" w:customStyle="1" w:styleId="mb-4">
    <w:name w:val="mb-4"/>
    <w:basedOn w:val="Normal"/>
    <w:rsid w:val="00E17F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bold">
    <w:name w:val="text-bold"/>
    <w:basedOn w:val="Normal"/>
    <w:rsid w:val="004B1EA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BodyText">
    <w:name w:val="Body Text"/>
    <w:basedOn w:val="Normal"/>
    <w:link w:val="BodyTextChar"/>
    <w:uiPriority w:val="99"/>
    <w:unhideWhenUsed/>
    <w:rsid w:val="004B1EA0"/>
    <w:pPr>
      <w:ind w:firstLine="0"/>
    </w:pPr>
    <w:rPr>
      <w:rFonts w:cstheme="minorHAnsi"/>
      <w:b/>
      <w:color w:val="12263F"/>
      <w:kern w:val="0"/>
      <w14:ligatures w14:val="none"/>
    </w:rPr>
  </w:style>
  <w:style w:type="character" w:customStyle="1" w:styleId="BodyTextChar">
    <w:name w:val="Body Text Char"/>
    <w:basedOn w:val="DefaultParagraphFont"/>
    <w:link w:val="BodyText"/>
    <w:uiPriority w:val="99"/>
    <w:rsid w:val="004B1EA0"/>
    <w:rPr>
      <w:rFonts w:cstheme="minorHAnsi"/>
      <w:b/>
      <w:color w:val="12263F"/>
      <w:kern w:val="0"/>
      <w:sz w:val="28"/>
      <w14:ligatures w14:val="none"/>
    </w:rPr>
  </w:style>
  <w:style w:type="character" w:styleId="FollowedHyperlink">
    <w:name w:val="FollowedHyperlink"/>
    <w:basedOn w:val="DefaultParagraphFont"/>
    <w:uiPriority w:val="99"/>
    <w:semiHidden/>
    <w:unhideWhenUsed/>
    <w:rsid w:val="00DC3088"/>
    <w:rPr>
      <w:color w:val="954F72" w:themeColor="followedHyperlink"/>
      <w:u w:val="single"/>
    </w:rPr>
  </w:style>
  <w:style w:type="paragraph" w:styleId="BodyText2">
    <w:name w:val="Body Text 2"/>
    <w:basedOn w:val="Normal"/>
    <w:link w:val="BodyText2Char"/>
    <w:uiPriority w:val="99"/>
    <w:unhideWhenUsed/>
    <w:rsid w:val="007B1136"/>
    <w:pPr>
      <w:ind w:firstLine="0"/>
    </w:pPr>
  </w:style>
  <w:style w:type="character" w:customStyle="1" w:styleId="BodyText2Char">
    <w:name w:val="Body Text 2 Char"/>
    <w:basedOn w:val="DefaultParagraphFont"/>
    <w:link w:val="BodyText2"/>
    <w:uiPriority w:val="99"/>
    <w:rsid w:val="007B1136"/>
    <w:rPr>
      <w:sz w:val="28"/>
    </w:rPr>
  </w:style>
  <w:style w:type="paragraph" w:styleId="BodyText3">
    <w:name w:val="Body Text 3"/>
    <w:basedOn w:val="Normal"/>
    <w:link w:val="BodyText3Char"/>
    <w:uiPriority w:val="99"/>
    <w:unhideWhenUsed/>
    <w:rsid w:val="00A56890"/>
    <w:pPr>
      <w:spacing w:before="0" w:after="0" w:line="240" w:lineRule="auto"/>
      <w:ind w:firstLine="0"/>
      <w:textAlignment w:val="baseline"/>
    </w:pPr>
    <w:rPr>
      <w:rFonts w:ascii="Roboto" w:hAnsi="Roboto"/>
      <w:noProof/>
      <w:color w:val="12263F"/>
    </w:rPr>
  </w:style>
  <w:style w:type="character" w:customStyle="1" w:styleId="BodyText3Char">
    <w:name w:val="Body Text 3 Char"/>
    <w:basedOn w:val="DefaultParagraphFont"/>
    <w:link w:val="BodyText3"/>
    <w:uiPriority w:val="99"/>
    <w:rsid w:val="00A56890"/>
    <w:rPr>
      <w:rFonts w:ascii="Roboto" w:hAnsi="Roboto"/>
      <w:noProof/>
      <w:color w:val="12263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4289389">
      <w:bodyDiv w:val="1"/>
      <w:marLeft w:val="0"/>
      <w:marRight w:val="0"/>
      <w:marTop w:val="0"/>
      <w:marBottom w:val="0"/>
      <w:divBdr>
        <w:top w:val="none" w:sz="0" w:space="0" w:color="auto"/>
        <w:left w:val="none" w:sz="0" w:space="0" w:color="auto"/>
        <w:bottom w:val="none" w:sz="0" w:space="0" w:color="auto"/>
        <w:right w:val="none" w:sz="0" w:space="0" w:color="auto"/>
      </w:divBdr>
    </w:div>
    <w:div w:id="8874904">
      <w:bodyDiv w:val="1"/>
      <w:marLeft w:val="0"/>
      <w:marRight w:val="0"/>
      <w:marTop w:val="0"/>
      <w:marBottom w:val="0"/>
      <w:divBdr>
        <w:top w:val="none" w:sz="0" w:space="0" w:color="auto"/>
        <w:left w:val="none" w:sz="0" w:space="0" w:color="auto"/>
        <w:bottom w:val="none" w:sz="0" w:space="0" w:color="auto"/>
        <w:right w:val="none" w:sz="0" w:space="0" w:color="auto"/>
      </w:divBdr>
      <w:divsChild>
        <w:div w:id="362286091">
          <w:marLeft w:val="0"/>
          <w:marRight w:val="225"/>
          <w:marTop w:val="0"/>
          <w:marBottom w:val="0"/>
          <w:divBdr>
            <w:top w:val="none" w:sz="0" w:space="0" w:color="auto"/>
            <w:left w:val="none" w:sz="0" w:space="0" w:color="auto"/>
            <w:bottom w:val="none" w:sz="0" w:space="0" w:color="auto"/>
            <w:right w:val="none" w:sz="0" w:space="0" w:color="auto"/>
          </w:divBdr>
        </w:div>
      </w:divsChild>
    </w:div>
    <w:div w:id="11032518">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9">
          <w:marLeft w:val="0"/>
          <w:marRight w:val="0"/>
          <w:marTop w:val="0"/>
          <w:marBottom w:val="0"/>
          <w:divBdr>
            <w:top w:val="none" w:sz="0" w:space="0" w:color="auto"/>
            <w:left w:val="none" w:sz="0" w:space="0" w:color="auto"/>
            <w:bottom w:val="none" w:sz="0" w:space="0" w:color="auto"/>
            <w:right w:val="none" w:sz="0" w:space="0" w:color="auto"/>
          </w:divBdr>
          <w:divsChild>
            <w:div w:id="2035496476">
              <w:marLeft w:val="0"/>
              <w:marRight w:val="0"/>
              <w:marTop w:val="0"/>
              <w:marBottom w:val="0"/>
              <w:divBdr>
                <w:top w:val="none" w:sz="0" w:space="0" w:color="auto"/>
                <w:left w:val="none" w:sz="0" w:space="0" w:color="auto"/>
                <w:bottom w:val="none" w:sz="0" w:space="0" w:color="auto"/>
                <w:right w:val="none" w:sz="0" w:space="0" w:color="auto"/>
              </w:divBdr>
              <w:divsChild>
                <w:div w:id="1795976505">
                  <w:marLeft w:val="0"/>
                  <w:marRight w:val="0"/>
                  <w:marTop w:val="0"/>
                  <w:marBottom w:val="0"/>
                  <w:divBdr>
                    <w:top w:val="none" w:sz="0" w:space="0" w:color="auto"/>
                    <w:left w:val="none" w:sz="0" w:space="0" w:color="auto"/>
                    <w:bottom w:val="none" w:sz="0" w:space="0" w:color="auto"/>
                    <w:right w:val="none" w:sz="0" w:space="0" w:color="auto"/>
                  </w:divBdr>
                </w:div>
                <w:div w:id="15704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745">
          <w:marLeft w:val="0"/>
          <w:marRight w:val="0"/>
          <w:marTop w:val="0"/>
          <w:marBottom w:val="0"/>
          <w:divBdr>
            <w:top w:val="none" w:sz="0" w:space="0" w:color="auto"/>
            <w:left w:val="none" w:sz="0" w:space="0" w:color="auto"/>
            <w:bottom w:val="none" w:sz="0" w:space="0" w:color="auto"/>
            <w:right w:val="none" w:sz="0" w:space="0" w:color="auto"/>
          </w:divBdr>
          <w:divsChild>
            <w:div w:id="436409237">
              <w:marLeft w:val="0"/>
              <w:marRight w:val="0"/>
              <w:marTop w:val="0"/>
              <w:marBottom w:val="0"/>
              <w:divBdr>
                <w:top w:val="none" w:sz="0" w:space="0" w:color="auto"/>
                <w:left w:val="none" w:sz="0" w:space="0" w:color="auto"/>
                <w:bottom w:val="none" w:sz="0" w:space="0" w:color="auto"/>
                <w:right w:val="none" w:sz="0" w:space="0" w:color="auto"/>
              </w:divBdr>
              <w:divsChild>
                <w:div w:id="2053382696">
                  <w:marLeft w:val="0"/>
                  <w:marRight w:val="0"/>
                  <w:marTop w:val="0"/>
                  <w:marBottom w:val="0"/>
                  <w:divBdr>
                    <w:top w:val="none" w:sz="0" w:space="0" w:color="auto"/>
                    <w:left w:val="none" w:sz="0" w:space="0" w:color="auto"/>
                    <w:bottom w:val="none" w:sz="0" w:space="0" w:color="auto"/>
                    <w:right w:val="none" w:sz="0" w:space="0" w:color="auto"/>
                  </w:divBdr>
                </w:div>
                <w:div w:id="17286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785">
          <w:marLeft w:val="0"/>
          <w:marRight w:val="0"/>
          <w:marTop w:val="0"/>
          <w:marBottom w:val="0"/>
          <w:divBdr>
            <w:top w:val="none" w:sz="0" w:space="0" w:color="auto"/>
            <w:left w:val="none" w:sz="0" w:space="0" w:color="auto"/>
            <w:bottom w:val="none" w:sz="0" w:space="0" w:color="auto"/>
            <w:right w:val="none" w:sz="0" w:space="0" w:color="auto"/>
          </w:divBdr>
          <w:divsChild>
            <w:div w:id="1583106601">
              <w:marLeft w:val="0"/>
              <w:marRight w:val="0"/>
              <w:marTop w:val="0"/>
              <w:marBottom w:val="0"/>
              <w:divBdr>
                <w:top w:val="none" w:sz="0" w:space="0" w:color="auto"/>
                <w:left w:val="none" w:sz="0" w:space="0" w:color="auto"/>
                <w:bottom w:val="none" w:sz="0" w:space="0" w:color="auto"/>
                <w:right w:val="none" w:sz="0" w:space="0" w:color="auto"/>
              </w:divBdr>
              <w:divsChild>
                <w:div w:id="205995136">
                  <w:marLeft w:val="0"/>
                  <w:marRight w:val="0"/>
                  <w:marTop w:val="0"/>
                  <w:marBottom w:val="0"/>
                  <w:divBdr>
                    <w:top w:val="none" w:sz="0" w:space="0" w:color="auto"/>
                    <w:left w:val="none" w:sz="0" w:space="0" w:color="auto"/>
                    <w:bottom w:val="none" w:sz="0" w:space="0" w:color="auto"/>
                    <w:right w:val="none" w:sz="0" w:space="0" w:color="auto"/>
                  </w:divBdr>
                </w:div>
                <w:div w:id="6021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284">
          <w:marLeft w:val="0"/>
          <w:marRight w:val="0"/>
          <w:marTop w:val="0"/>
          <w:marBottom w:val="0"/>
          <w:divBdr>
            <w:top w:val="none" w:sz="0" w:space="0" w:color="auto"/>
            <w:left w:val="none" w:sz="0" w:space="0" w:color="auto"/>
            <w:bottom w:val="none" w:sz="0" w:space="0" w:color="auto"/>
            <w:right w:val="none" w:sz="0" w:space="0" w:color="auto"/>
          </w:divBdr>
          <w:divsChild>
            <w:div w:id="341006204">
              <w:marLeft w:val="0"/>
              <w:marRight w:val="0"/>
              <w:marTop w:val="0"/>
              <w:marBottom w:val="0"/>
              <w:divBdr>
                <w:top w:val="none" w:sz="0" w:space="0" w:color="auto"/>
                <w:left w:val="none" w:sz="0" w:space="0" w:color="auto"/>
                <w:bottom w:val="none" w:sz="0" w:space="0" w:color="auto"/>
                <w:right w:val="none" w:sz="0" w:space="0" w:color="auto"/>
              </w:divBdr>
              <w:divsChild>
                <w:div w:id="17549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966">
      <w:bodyDiv w:val="1"/>
      <w:marLeft w:val="0"/>
      <w:marRight w:val="0"/>
      <w:marTop w:val="0"/>
      <w:marBottom w:val="0"/>
      <w:divBdr>
        <w:top w:val="none" w:sz="0" w:space="0" w:color="auto"/>
        <w:left w:val="none" w:sz="0" w:space="0" w:color="auto"/>
        <w:bottom w:val="none" w:sz="0" w:space="0" w:color="auto"/>
        <w:right w:val="none" w:sz="0" w:space="0" w:color="auto"/>
      </w:divBdr>
    </w:div>
    <w:div w:id="21830832">
      <w:bodyDiv w:val="1"/>
      <w:marLeft w:val="0"/>
      <w:marRight w:val="0"/>
      <w:marTop w:val="0"/>
      <w:marBottom w:val="0"/>
      <w:divBdr>
        <w:top w:val="none" w:sz="0" w:space="0" w:color="auto"/>
        <w:left w:val="none" w:sz="0" w:space="0" w:color="auto"/>
        <w:bottom w:val="none" w:sz="0" w:space="0" w:color="auto"/>
        <w:right w:val="none" w:sz="0" w:space="0" w:color="auto"/>
      </w:divBdr>
      <w:divsChild>
        <w:div w:id="1673798977">
          <w:marLeft w:val="0"/>
          <w:marRight w:val="0"/>
          <w:marTop w:val="0"/>
          <w:marBottom w:val="0"/>
          <w:divBdr>
            <w:top w:val="none" w:sz="0" w:space="0" w:color="auto"/>
            <w:left w:val="none" w:sz="0" w:space="0" w:color="auto"/>
            <w:bottom w:val="none" w:sz="0" w:space="0" w:color="auto"/>
            <w:right w:val="none" w:sz="0" w:space="0" w:color="auto"/>
          </w:divBdr>
          <w:divsChild>
            <w:div w:id="1799296901">
              <w:marLeft w:val="0"/>
              <w:marRight w:val="0"/>
              <w:marTop w:val="0"/>
              <w:marBottom w:val="0"/>
              <w:divBdr>
                <w:top w:val="none" w:sz="0" w:space="0" w:color="auto"/>
                <w:left w:val="none" w:sz="0" w:space="0" w:color="auto"/>
                <w:bottom w:val="none" w:sz="0" w:space="0" w:color="auto"/>
                <w:right w:val="none" w:sz="0" w:space="0" w:color="auto"/>
              </w:divBdr>
            </w:div>
          </w:divsChild>
        </w:div>
        <w:div w:id="270402890">
          <w:marLeft w:val="0"/>
          <w:marRight w:val="0"/>
          <w:marTop w:val="0"/>
          <w:marBottom w:val="0"/>
          <w:divBdr>
            <w:top w:val="none" w:sz="0" w:space="0" w:color="auto"/>
            <w:left w:val="none" w:sz="0" w:space="0" w:color="auto"/>
            <w:bottom w:val="none" w:sz="0" w:space="0" w:color="auto"/>
            <w:right w:val="none" w:sz="0" w:space="0" w:color="auto"/>
          </w:divBdr>
          <w:divsChild>
            <w:div w:id="960649439">
              <w:marLeft w:val="0"/>
              <w:marRight w:val="0"/>
              <w:marTop w:val="0"/>
              <w:marBottom w:val="0"/>
              <w:divBdr>
                <w:top w:val="none" w:sz="0" w:space="0" w:color="auto"/>
                <w:left w:val="none" w:sz="0" w:space="0" w:color="auto"/>
                <w:bottom w:val="none" w:sz="0" w:space="0" w:color="auto"/>
                <w:right w:val="none" w:sz="0" w:space="0" w:color="auto"/>
              </w:divBdr>
              <w:divsChild>
                <w:div w:id="1285186601">
                  <w:marLeft w:val="0"/>
                  <w:marRight w:val="0"/>
                  <w:marTop w:val="0"/>
                  <w:marBottom w:val="0"/>
                  <w:divBdr>
                    <w:top w:val="none" w:sz="0" w:space="0" w:color="auto"/>
                    <w:left w:val="none" w:sz="0" w:space="0" w:color="auto"/>
                    <w:bottom w:val="none" w:sz="0" w:space="0" w:color="auto"/>
                    <w:right w:val="none" w:sz="0" w:space="0" w:color="auto"/>
                  </w:divBdr>
                </w:div>
                <w:div w:id="1443376800">
                  <w:marLeft w:val="0"/>
                  <w:marRight w:val="0"/>
                  <w:marTop w:val="0"/>
                  <w:marBottom w:val="0"/>
                  <w:divBdr>
                    <w:top w:val="none" w:sz="0" w:space="0" w:color="auto"/>
                    <w:left w:val="none" w:sz="0" w:space="0" w:color="auto"/>
                    <w:bottom w:val="none" w:sz="0" w:space="0" w:color="auto"/>
                    <w:right w:val="none" w:sz="0" w:space="0" w:color="auto"/>
                  </w:divBdr>
                  <w:divsChild>
                    <w:div w:id="1447695927">
                      <w:marLeft w:val="0"/>
                      <w:marRight w:val="0"/>
                      <w:marTop w:val="0"/>
                      <w:marBottom w:val="0"/>
                      <w:divBdr>
                        <w:top w:val="none" w:sz="0" w:space="0" w:color="auto"/>
                        <w:left w:val="none" w:sz="0" w:space="0" w:color="auto"/>
                        <w:bottom w:val="none" w:sz="0" w:space="0" w:color="auto"/>
                        <w:right w:val="none" w:sz="0" w:space="0" w:color="auto"/>
                      </w:divBdr>
                      <w:divsChild>
                        <w:div w:id="1707876727">
                          <w:marLeft w:val="0"/>
                          <w:marRight w:val="0"/>
                          <w:marTop w:val="0"/>
                          <w:marBottom w:val="0"/>
                          <w:divBdr>
                            <w:top w:val="none" w:sz="0" w:space="0" w:color="auto"/>
                            <w:left w:val="none" w:sz="0" w:space="0" w:color="auto"/>
                            <w:bottom w:val="none" w:sz="0" w:space="0" w:color="auto"/>
                            <w:right w:val="none" w:sz="0" w:space="0" w:color="auto"/>
                          </w:divBdr>
                          <w:divsChild>
                            <w:div w:id="9156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16397">
      <w:bodyDiv w:val="1"/>
      <w:marLeft w:val="0"/>
      <w:marRight w:val="0"/>
      <w:marTop w:val="0"/>
      <w:marBottom w:val="0"/>
      <w:divBdr>
        <w:top w:val="none" w:sz="0" w:space="0" w:color="auto"/>
        <w:left w:val="none" w:sz="0" w:space="0" w:color="auto"/>
        <w:bottom w:val="none" w:sz="0" w:space="0" w:color="auto"/>
        <w:right w:val="none" w:sz="0" w:space="0" w:color="auto"/>
      </w:divBdr>
      <w:divsChild>
        <w:div w:id="447311613">
          <w:marLeft w:val="0"/>
          <w:marRight w:val="0"/>
          <w:marTop w:val="0"/>
          <w:marBottom w:val="720"/>
          <w:divBdr>
            <w:top w:val="none" w:sz="0" w:space="0" w:color="auto"/>
            <w:left w:val="none" w:sz="0" w:space="0" w:color="auto"/>
            <w:bottom w:val="none" w:sz="0" w:space="0" w:color="auto"/>
            <w:right w:val="none" w:sz="0" w:space="0" w:color="auto"/>
          </w:divBdr>
        </w:div>
      </w:divsChild>
    </w:div>
    <w:div w:id="32510423">
      <w:bodyDiv w:val="1"/>
      <w:marLeft w:val="0"/>
      <w:marRight w:val="0"/>
      <w:marTop w:val="0"/>
      <w:marBottom w:val="0"/>
      <w:divBdr>
        <w:top w:val="none" w:sz="0" w:space="0" w:color="auto"/>
        <w:left w:val="none" w:sz="0" w:space="0" w:color="auto"/>
        <w:bottom w:val="none" w:sz="0" w:space="0" w:color="auto"/>
        <w:right w:val="none" w:sz="0" w:space="0" w:color="auto"/>
      </w:divBdr>
    </w:div>
    <w:div w:id="34698222">
      <w:bodyDiv w:val="1"/>
      <w:marLeft w:val="0"/>
      <w:marRight w:val="0"/>
      <w:marTop w:val="0"/>
      <w:marBottom w:val="0"/>
      <w:divBdr>
        <w:top w:val="none" w:sz="0" w:space="0" w:color="auto"/>
        <w:left w:val="none" w:sz="0" w:space="0" w:color="auto"/>
        <w:bottom w:val="none" w:sz="0" w:space="0" w:color="auto"/>
        <w:right w:val="none" w:sz="0" w:space="0" w:color="auto"/>
      </w:divBdr>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50202032">
      <w:bodyDiv w:val="1"/>
      <w:marLeft w:val="0"/>
      <w:marRight w:val="0"/>
      <w:marTop w:val="0"/>
      <w:marBottom w:val="0"/>
      <w:divBdr>
        <w:top w:val="none" w:sz="0" w:space="0" w:color="auto"/>
        <w:left w:val="none" w:sz="0" w:space="0" w:color="auto"/>
        <w:bottom w:val="none" w:sz="0" w:space="0" w:color="auto"/>
        <w:right w:val="none" w:sz="0" w:space="0" w:color="auto"/>
      </w:divBdr>
    </w:div>
    <w:div w:id="54788306">
      <w:bodyDiv w:val="1"/>
      <w:marLeft w:val="0"/>
      <w:marRight w:val="0"/>
      <w:marTop w:val="0"/>
      <w:marBottom w:val="0"/>
      <w:divBdr>
        <w:top w:val="none" w:sz="0" w:space="0" w:color="auto"/>
        <w:left w:val="none" w:sz="0" w:space="0" w:color="auto"/>
        <w:bottom w:val="none" w:sz="0" w:space="0" w:color="auto"/>
        <w:right w:val="none" w:sz="0" w:space="0" w:color="auto"/>
      </w:divBdr>
    </w:div>
    <w:div w:id="56318043">
      <w:bodyDiv w:val="1"/>
      <w:marLeft w:val="0"/>
      <w:marRight w:val="0"/>
      <w:marTop w:val="0"/>
      <w:marBottom w:val="0"/>
      <w:divBdr>
        <w:top w:val="none" w:sz="0" w:space="0" w:color="auto"/>
        <w:left w:val="none" w:sz="0" w:space="0" w:color="auto"/>
        <w:bottom w:val="none" w:sz="0" w:space="0" w:color="auto"/>
        <w:right w:val="none" w:sz="0" w:space="0" w:color="auto"/>
      </w:divBdr>
    </w:div>
    <w:div w:id="62142928">
      <w:bodyDiv w:val="1"/>
      <w:marLeft w:val="0"/>
      <w:marRight w:val="0"/>
      <w:marTop w:val="0"/>
      <w:marBottom w:val="0"/>
      <w:divBdr>
        <w:top w:val="none" w:sz="0" w:space="0" w:color="auto"/>
        <w:left w:val="none" w:sz="0" w:space="0" w:color="auto"/>
        <w:bottom w:val="none" w:sz="0" w:space="0" w:color="auto"/>
        <w:right w:val="none" w:sz="0" w:space="0" w:color="auto"/>
      </w:divBdr>
    </w:div>
    <w:div w:id="64256507">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68963737">
      <w:bodyDiv w:val="1"/>
      <w:marLeft w:val="0"/>
      <w:marRight w:val="0"/>
      <w:marTop w:val="0"/>
      <w:marBottom w:val="0"/>
      <w:divBdr>
        <w:top w:val="none" w:sz="0" w:space="0" w:color="auto"/>
        <w:left w:val="none" w:sz="0" w:space="0" w:color="auto"/>
        <w:bottom w:val="none" w:sz="0" w:space="0" w:color="auto"/>
        <w:right w:val="none" w:sz="0" w:space="0" w:color="auto"/>
      </w:divBdr>
    </w:div>
    <w:div w:id="85224768">
      <w:bodyDiv w:val="1"/>
      <w:marLeft w:val="0"/>
      <w:marRight w:val="0"/>
      <w:marTop w:val="0"/>
      <w:marBottom w:val="0"/>
      <w:divBdr>
        <w:top w:val="none" w:sz="0" w:space="0" w:color="auto"/>
        <w:left w:val="none" w:sz="0" w:space="0" w:color="auto"/>
        <w:bottom w:val="none" w:sz="0" w:space="0" w:color="auto"/>
        <w:right w:val="none" w:sz="0" w:space="0" w:color="auto"/>
      </w:divBdr>
      <w:divsChild>
        <w:div w:id="984624768">
          <w:marLeft w:val="0"/>
          <w:marRight w:val="0"/>
          <w:marTop w:val="0"/>
          <w:marBottom w:val="720"/>
          <w:divBdr>
            <w:top w:val="none" w:sz="0" w:space="0" w:color="auto"/>
            <w:left w:val="none" w:sz="0" w:space="0" w:color="auto"/>
            <w:bottom w:val="none" w:sz="0" w:space="0" w:color="auto"/>
            <w:right w:val="none" w:sz="0" w:space="0" w:color="auto"/>
          </w:divBdr>
        </w:div>
      </w:divsChild>
    </w:div>
    <w:div w:id="87388836">
      <w:bodyDiv w:val="1"/>
      <w:marLeft w:val="0"/>
      <w:marRight w:val="0"/>
      <w:marTop w:val="0"/>
      <w:marBottom w:val="0"/>
      <w:divBdr>
        <w:top w:val="none" w:sz="0" w:space="0" w:color="auto"/>
        <w:left w:val="none" w:sz="0" w:space="0" w:color="auto"/>
        <w:bottom w:val="none" w:sz="0" w:space="0" w:color="auto"/>
        <w:right w:val="none" w:sz="0" w:space="0" w:color="auto"/>
      </w:divBdr>
    </w:div>
    <w:div w:id="87696884">
      <w:bodyDiv w:val="1"/>
      <w:marLeft w:val="0"/>
      <w:marRight w:val="0"/>
      <w:marTop w:val="0"/>
      <w:marBottom w:val="0"/>
      <w:divBdr>
        <w:top w:val="none" w:sz="0" w:space="0" w:color="auto"/>
        <w:left w:val="none" w:sz="0" w:space="0" w:color="auto"/>
        <w:bottom w:val="none" w:sz="0" w:space="0" w:color="auto"/>
        <w:right w:val="none" w:sz="0" w:space="0" w:color="auto"/>
      </w:divBdr>
    </w:div>
    <w:div w:id="93743445">
      <w:bodyDiv w:val="1"/>
      <w:marLeft w:val="0"/>
      <w:marRight w:val="0"/>
      <w:marTop w:val="0"/>
      <w:marBottom w:val="0"/>
      <w:divBdr>
        <w:top w:val="none" w:sz="0" w:space="0" w:color="auto"/>
        <w:left w:val="none" w:sz="0" w:space="0" w:color="auto"/>
        <w:bottom w:val="none" w:sz="0" w:space="0" w:color="auto"/>
        <w:right w:val="none" w:sz="0" w:space="0" w:color="auto"/>
      </w:divBdr>
    </w:div>
    <w:div w:id="95173788">
      <w:bodyDiv w:val="1"/>
      <w:marLeft w:val="0"/>
      <w:marRight w:val="0"/>
      <w:marTop w:val="0"/>
      <w:marBottom w:val="0"/>
      <w:divBdr>
        <w:top w:val="none" w:sz="0" w:space="0" w:color="auto"/>
        <w:left w:val="none" w:sz="0" w:space="0" w:color="auto"/>
        <w:bottom w:val="none" w:sz="0" w:space="0" w:color="auto"/>
        <w:right w:val="none" w:sz="0" w:space="0" w:color="auto"/>
      </w:divBdr>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772">
      <w:bodyDiv w:val="1"/>
      <w:marLeft w:val="0"/>
      <w:marRight w:val="0"/>
      <w:marTop w:val="0"/>
      <w:marBottom w:val="0"/>
      <w:divBdr>
        <w:top w:val="none" w:sz="0" w:space="0" w:color="auto"/>
        <w:left w:val="none" w:sz="0" w:space="0" w:color="auto"/>
        <w:bottom w:val="none" w:sz="0" w:space="0" w:color="auto"/>
        <w:right w:val="none" w:sz="0" w:space="0" w:color="auto"/>
      </w:divBdr>
    </w:div>
    <w:div w:id="119149460">
      <w:bodyDiv w:val="1"/>
      <w:marLeft w:val="0"/>
      <w:marRight w:val="0"/>
      <w:marTop w:val="0"/>
      <w:marBottom w:val="0"/>
      <w:divBdr>
        <w:top w:val="none" w:sz="0" w:space="0" w:color="auto"/>
        <w:left w:val="none" w:sz="0" w:space="0" w:color="auto"/>
        <w:bottom w:val="none" w:sz="0" w:space="0" w:color="auto"/>
        <w:right w:val="none" w:sz="0" w:space="0" w:color="auto"/>
      </w:divBdr>
    </w:div>
    <w:div w:id="122386834">
      <w:bodyDiv w:val="1"/>
      <w:marLeft w:val="0"/>
      <w:marRight w:val="0"/>
      <w:marTop w:val="0"/>
      <w:marBottom w:val="0"/>
      <w:divBdr>
        <w:top w:val="none" w:sz="0" w:space="0" w:color="auto"/>
        <w:left w:val="none" w:sz="0" w:space="0" w:color="auto"/>
        <w:bottom w:val="none" w:sz="0" w:space="0" w:color="auto"/>
        <w:right w:val="none" w:sz="0" w:space="0" w:color="auto"/>
      </w:divBdr>
      <w:divsChild>
        <w:div w:id="1936084587">
          <w:marLeft w:val="0"/>
          <w:marRight w:val="0"/>
          <w:marTop w:val="0"/>
          <w:marBottom w:val="375"/>
          <w:divBdr>
            <w:top w:val="none" w:sz="0" w:space="0" w:color="auto"/>
            <w:left w:val="none" w:sz="0" w:space="0" w:color="auto"/>
            <w:bottom w:val="none" w:sz="0" w:space="0" w:color="auto"/>
            <w:right w:val="none" w:sz="0" w:space="0" w:color="auto"/>
          </w:divBdr>
          <w:divsChild>
            <w:div w:id="1666321478">
              <w:marLeft w:val="0"/>
              <w:marRight w:val="0"/>
              <w:marTop w:val="0"/>
              <w:marBottom w:val="0"/>
              <w:divBdr>
                <w:top w:val="none" w:sz="0" w:space="0" w:color="auto"/>
                <w:left w:val="none" w:sz="0" w:space="0" w:color="auto"/>
                <w:bottom w:val="none" w:sz="0" w:space="0" w:color="auto"/>
                <w:right w:val="none" w:sz="0" w:space="0" w:color="auto"/>
              </w:divBdr>
              <w:divsChild>
                <w:div w:id="18026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7977">
          <w:marLeft w:val="0"/>
          <w:marRight w:val="0"/>
          <w:marTop w:val="0"/>
          <w:marBottom w:val="0"/>
          <w:divBdr>
            <w:top w:val="none" w:sz="0" w:space="0" w:color="auto"/>
            <w:left w:val="none" w:sz="0" w:space="0" w:color="auto"/>
            <w:bottom w:val="none" w:sz="0" w:space="0" w:color="auto"/>
            <w:right w:val="none" w:sz="0" w:space="0" w:color="auto"/>
          </w:divBdr>
          <w:divsChild>
            <w:div w:id="582180222">
              <w:marLeft w:val="0"/>
              <w:marRight w:val="0"/>
              <w:marTop w:val="0"/>
              <w:marBottom w:val="0"/>
              <w:divBdr>
                <w:top w:val="none" w:sz="0" w:space="0" w:color="auto"/>
                <w:left w:val="none" w:sz="0" w:space="0" w:color="auto"/>
                <w:bottom w:val="none" w:sz="0" w:space="0" w:color="auto"/>
                <w:right w:val="none" w:sz="0" w:space="0" w:color="auto"/>
              </w:divBdr>
              <w:divsChild>
                <w:div w:id="116991340">
                  <w:marLeft w:val="0"/>
                  <w:marRight w:val="0"/>
                  <w:marTop w:val="0"/>
                  <w:marBottom w:val="0"/>
                  <w:divBdr>
                    <w:top w:val="none" w:sz="0" w:space="0" w:color="auto"/>
                    <w:left w:val="none" w:sz="0" w:space="0" w:color="auto"/>
                    <w:bottom w:val="none" w:sz="0" w:space="0" w:color="auto"/>
                    <w:right w:val="none" w:sz="0" w:space="0" w:color="auto"/>
                  </w:divBdr>
                  <w:divsChild>
                    <w:div w:id="10616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9620">
      <w:bodyDiv w:val="1"/>
      <w:marLeft w:val="0"/>
      <w:marRight w:val="0"/>
      <w:marTop w:val="0"/>
      <w:marBottom w:val="0"/>
      <w:divBdr>
        <w:top w:val="none" w:sz="0" w:space="0" w:color="auto"/>
        <w:left w:val="none" w:sz="0" w:space="0" w:color="auto"/>
        <w:bottom w:val="none" w:sz="0" w:space="0" w:color="auto"/>
        <w:right w:val="none" w:sz="0" w:space="0" w:color="auto"/>
      </w:divBdr>
    </w:div>
    <w:div w:id="138035455">
      <w:bodyDiv w:val="1"/>
      <w:marLeft w:val="0"/>
      <w:marRight w:val="0"/>
      <w:marTop w:val="0"/>
      <w:marBottom w:val="0"/>
      <w:divBdr>
        <w:top w:val="none" w:sz="0" w:space="0" w:color="auto"/>
        <w:left w:val="none" w:sz="0" w:space="0" w:color="auto"/>
        <w:bottom w:val="none" w:sz="0" w:space="0" w:color="auto"/>
        <w:right w:val="none" w:sz="0" w:space="0" w:color="auto"/>
      </w:divBdr>
      <w:divsChild>
        <w:div w:id="454832363">
          <w:marLeft w:val="0"/>
          <w:marRight w:val="0"/>
          <w:marTop w:val="0"/>
          <w:marBottom w:val="0"/>
          <w:divBdr>
            <w:top w:val="none" w:sz="0" w:space="0" w:color="auto"/>
            <w:left w:val="none" w:sz="0" w:space="0" w:color="auto"/>
            <w:bottom w:val="none" w:sz="0" w:space="0" w:color="auto"/>
            <w:right w:val="none" w:sz="0" w:space="0" w:color="auto"/>
          </w:divBdr>
          <w:divsChild>
            <w:div w:id="1274243834">
              <w:marLeft w:val="0"/>
              <w:marRight w:val="0"/>
              <w:marTop w:val="0"/>
              <w:marBottom w:val="0"/>
              <w:divBdr>
                <w:top w:val="none" w:sz="0" w:space="0" w:color="auto"/>
                <w:left w:val="none" w:sz="0" w:space="0" w:color="auto"/>
                <w:bottom w:val="none" w:sz="0" w:space="0" w:color="auto"/>
                <w:right w:val="none" w:sz="0" w:space="0" w:color="auto"/>
              </w:divBdr>
            </w:div>
          </w:divsChild>
        </w:div>
        <w:div w:id="1440906666">
          <w:marLeft w:val="0"/>
          <w:marRight w:val="0"/>
          <w:marTop w:val="0"/>
          <w:marBottom w:val="0"/>
          <w:divBdr>
            <w:top w:val="none" w:sz="0" w:space="0" w:color="auto"/>
            <w:left w:val="none" w:sz="0" w:space="0" w:color="auto"/>
            <w:bottom w:val="none" w:sz="0" w:space="0" w:color="auto"/>
            <w:right w:val="none" w:sz="0" w:space="0" w:color="auto"/>
          </w:divBdr>
          <w:divsChild>
            <w:div w:id="1400177246">
              <w:marLeft w:val="0"/>
              <w:marRight w:val="0"/>
              <w:marTop w:val="0"/>
              <w:marBottom w:val="0"/>
              <w:divBdr>
                <w:top w:val="none" w:sz="0" w:space="0" w:color="auto"/>
                <w:left w:val="none" w:sz="0" w:space="0" w:color="auto"/>
                <w:bottom w:val="none" w:sz="0" w:space="0" w:color="auto"/>
                <w:right w:val="none" w:sz="0" w:space="0" w:color="auto"/>
              </w:divBdr>
              <w:divsChild>
                <w:div w:id="1299335145">
                  <w:marLeft w:val="0"/>
                  <w:marRight w:val="0"/>
                  <w:marTop w:val="0"/>
                  <w:marBottom w:val="0"/>
                  <w:divBdr>
                    <w:top w:val="none" w:sz="0" w:space="0" w:color="auto"/>
                    <w:left w:val="none" w:sz="0" w:space="0" w:color="auto"/>
                    <w:bottom w:val="none" w:sz="0" w:space="0" w:color="auto"/>
                    <w:right w:val="none" w:sz="0" w:space="0" w:color="auto"/>
                  </w:divBdr>
                </w:div>
                <w:div w:id="2028487056">
                  <w:marLeft w:val="0"/>
                  <w:marRight w:val="0"/>
                  <w:marTop w:val="0"/>
                  <w:marBottom w:val="0"/>
                  <w:divBdr>
                    <w:top w:val="none" w:sz="0" w:space="0" w:color="auto"/>
                    <w:left w:val="none" w:sz="0" w:space="0" w:color="auto"/>
                    <w:bottom w:val="none" w:sz="0" w:space="0" w:color="auto"/>
                    <w:right w:val="none" w:sz="0" w:space="0" w:color="auto"/>
                  </w:divBdr>
                  <w:divsChild>
                    <w:div w:id="14241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1607081824">
          <w:marLeft w:val="0"/>
          <w:marRight w:val="0"/>
          <w:marTop w:val="0"/>
          <w:marBottom w:val="0"/>
          <w:divBdr>
            <w:top w:val="none" w:sz="0" w:space="0" w:color="auto"/>
            <w:left w:val="none" w:sz="0" w:space="0" w:color="auto"/>
            <w:bottom w:val="none" w:sz="0" w:space="0" w:color="auto"/>
            <w:right w:val="none" w:sz="0" w:space="0" w:color="auto"/>
          </w:divBdr>
        </w:div>
        <w:div w:id="374086181">
          <w:marLeft w:val="0"/>
          <w:marRight w:val="0"/>
          <w:marTop w:val="0"/>
          <w:marBottom w:val="0"/>
          <w:divBdr>
            <w:top w:val="none" w:sz="0" w:space="0" w:color="auto"/>
            <w:left w:val="none" w:sz="0" w:space="0" w:color="auto"/>
            <w:bottom w:val="none" w:sz="0" w:space="0" w:color="auto"/>
            <w:right w:val="none" w:sz="0" w:space="0" w:color="auto"/>
          </w:divBdr>
          <w:divsChild>
            <w:div w:id="11497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7704">
      <w:bodyDiv w:val="1"/>
      <w:marLeft w:val="0"/>
      <w:marRight w:val="0"/>
      <w:marTop w:val="0"/>
      <w:marBottom w:val="0"/>
      <w:divBdr>
        <w:top w:val="none" w:sz="0" w:space="0" w:color="auto"/>
        <w:left w:val="none" w:sz="0" w:space="0" w:color="auto"/>
        <w:bottom w:val="none" w:sz="0" w:space="0" w:color="auto"/>
        <w:right w:val="none" w:sz="0" w:space="0" w:color="auto"/>
      </w:divBdr>
    </w:div>
    <w:div w:id="171720707">
      <w:bodyDiv w:val="1"/>
      <w:marLeft w:val="0"/>
      <w:marRight w:val="0"/>
      <w:marTop w:val="0"/>
      <w:marBottom w:val="0"/>
      <w:divBdr>
        <w:top w:val="none" w:sz="0" w:space="0" w:color="auto"/>
        <w:left w:val="none" w:sz="0" w:space="0" w:color="auto"/>
        <w:bottom w:val="none" w:sz="0" w:space="0" w:color="auto"/>
        <w:right w:val="none" w:sz="0" w:space="0" w:color="auto"/>
      </w:divBdr>
      <w:divsChild>
        <w:div w:id="1084645880">
          <w:marLeft w:val="0"/>
          <w:marRight w:val="0"/>
          <w:marTop w:val="0"/>
          <w:marBottom w:val="0"/>
          <w:divBdr>
            <w:top w:val="none" w:sz="0" w:space="0" w:color="auto"/>
            <w:left w:val="none" w:sz="0" w:space="0" w:color="auto"/>
            <w:bottom w:val="none" w:sz="0" w:space="0" w:color="auto"/>
            <w:right w:val="none" w:sz="0" w:space="0" w:color="auto"/>
          </w:divBdr>
          <w:divsChild>
            <w:div w:id="1215391599">
              <w:marLeft w:val="0"/>
              <w:marRight w:val="0"/>
              <w:marTop w:val="0"/>
              <w:marBottom w:val="0"/>
              <w:divBdr>
                <w:top w:val="none" w:sz="0" w:space="0" w:color="auto"/>
                <w:left w:val="none" w:sz="0" w:space="0" w:color="auto"/>
                <w:bottom w:val="none" w:sz="0" w:space="0" w:color="auto"/>
                <w:right w:val="none" w:sz="0" w:space="0" w:color="auto"/>
              </w:divBdr>
              <w:divsChild>
                <w:div w:id="1282108462">
                  <w:marLeft w:val="0"/>
                  <w:marRight w:val="0"/>
                  <w:marTop w:val="0"/>
                  <w:marBottom w:val="0"/>
                  <w:divBdr>
                    <w:top w:val="none" w:sz="0" w:space="0" w:color="auto"/>
                    <w:left w:val="none" w:sz="0" w:space="0" w:color="auto"/>
                    <w:bottom w:val="none" w:sz="0" w:space="0" w:color="auto"/>
                    <w:right w:val="none" w:sz="0" w:space="0" w:color="auto"/>
                  </w:divBdr>
                  <w:divsChild>
                    <w:div w:id="1860897619">
                      <w:marLeft w:val="0"/>
                      <w:marRight w:val="0"/>
                      <w:marTop w:val="0"/>
                      <w:marBottom w:val="0"/>
                      <w:divBdr>
                        <w:top w:val="none" w:sz="0" w:space="0" w:color="auto"/>
                        <w:left w:val="none" w:sz="0" w:space="0" w:color="auto"/>
                        <w:bottom w:val="none" w:sz="0" w:space="0" w:color="auto"/>
                        <w:right w:val="none" w:sz="0" w:space="0" w:color="auto"/>
                      </w:divBdr>
                      <w:divsChild>
                        <w:div w:id="651716158">
                          <w:marLeft w:val="0"/>
                          <w:marRight w:val="0"/>
                          <w:marTop w:val="0"/>
                          <w:marBottom w:val="0"/>
                          <w:divBdr>
                            <w:top w:val="none" w:sz="0" w:space="0" w:color="auto"/>
                            <w:left w:val="none" w:sz="0" w:space="0" w:color="auto"/>
                            <w:bottom w:val="none" w:sz="0" w:space="0" w:color="auto"/>
                            <w:right w:val="none" w:sz="0" w:space="0" w:color="auto"/>
                          </w:divBdr>
                        </w:div>
                      </w:divsChild>
                    </w:div>
                    <w:div w:id="1643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176285">
          <w:marLeft w:val="0"/>
          <w:marRight w:val="0"/>
          <w:marTop w:val="0"/>
          <w:marBottom w:val="0"/>
          <w:divBdr>
            <w:top w:val="none" w:sz="0" w:space="0" w:color="auto"/>
            <w:left w:val="none" w:sz="0" w:space="0" w:color="auto"/>
            <w:bottom w:val="none" w:sz="0" w:space="0" w:color="auto"/>
            <w:right w:val="none" w:sz="0" w:space="0" w:color="auto"/>
          </w:divBdr>
          <w:divsChild>
            <w:div w:id="283315816">
              <w:marLeft w:val="0"/>
              <w:marRight w:val="0"/>
              <w:marTop w:val="0"/>
              <w:marBottom w:val="0"/>
              <w:divBdr>
                <w:top w:val="none" w:sz="0" w:space="0" w:color="auto"/>
                <w:left w:val="none" w:sz="0" w:space="0" w:color="auto"/>
                <w:bottom w:val="none" w:sz="0" w:space="0" w:color="auto"/>
                <w:right w:val="none" w:sz="0" w:space="0" w:color="auto"/>
              </w:divBdr>
              <w:divsChild>
                <w:div w:id="2010059421">
                  <w:marLeft w:val="0"/>
                  <w:marRight w:val="0"/>
                  <w:marTop w:val="0"/>
                  <w:marBottom w:val="0"/>
                  <w:divBdr>
                    <w:top w:val="none" w:sz="0" w:space="0" w:color="auto"/>
                    <w:left w:val="none" w:sz="0" w:space="0" w:color="auto"/>
                    <w:bottom w:val="none" w:sz="0" w:space="0" w:color="auto"/>
                    <w:right w:val="none" w:sz="0" w:space="0" w:color="auto"/>
                  </w:divBdr>
                  <w:divsChild>
                    <w:div w:id="19824422">
                      <w:marLeft w:val="0"/>
                      <w:marRight w:val="0"/>
                      <w:marTop w:val="0"/>
                      <w:marBottom w:val="0"/>
                      <w:divBdr>
                        <w:top w:val="none" w:sz="0" w:space="0" w:color="auto"/>
                        <w:left w:val="none" w:sz="0" w:space="0" w:color="auto"/>
                        <w:bottom w:val="none" w:sz="0" w:space="0" w:color="auto"/>
                        <w:right w:val="none" w:sz="0" w:space="0" w:color="auto"/>
                      </w:divBdr>
                      <w:divsChild>
                        <w:div w:id="224074253">
                          <w:marLeft w:val="0"/>
                          <w:marRight w:val="0"/>
                          <w:marTop w:val="0"/>
                          <w:marBottom w:val="0"/>
                          <w:divBdr>
                            <w:top w:val="none" w:sz="0" w:space="0" w:color="auto"/>
                            <w:left w:val="none" w:sz="0" w:space="0" w:color="auto"/>
                            <w:bottom w:val="none" w:sz="0" w:space="0" w:color="auto"/>
                            <w:right w:val="none" w:sz="0" w:space="0" w:color="auto"/>
                          </w:divBdr>
                          <w:divsChild>
                            <w:div w:id="846401828">
                              <w:marLeft w:val="0"/>
                              <w:marRight w:val="0"/>
                              <w:marTop w:val="0"/>
                              <w:marBottom w:val="0"/>
                              <w:divBdr>
                                <w:top w:val="none" w:sz="0" w:space="0" w:color="auto"/>
                                <w:left w:val="none" w:sz="0" w:space="0" w:color="auto"/>
                                <w:bottom w:val="none" w:sz="0" w:space="0" w:color="auto"/>
                                <w:right w:val="none" w:sz="0" w:space="0" w:color="auto"/>
                              </w:divBdr>
                              <w:divsChild>
                                <w:div w:id="1878085102">
                                  <w:marLeft w:val="0"/>
                                  <w:marRight w:val="0"/>
                                  <w:marTop w:val="0"/>
                                  <w:marBottom w:val="0"/>
                                  <w:divBdr>
                                    <w:top w:val="none" w:sz="0" w:space="0" w:color="auto"/>
                                    <w:left w:val="none" w:sz="0" w:space="0" w:color="auto"/>
                                    <w:bottom w:val="none" w:sz="0" w:space="0" w:color="auto"/>
                                    <w:right w:val="none" w:sz="0" w:space="0" w:color="auto"/>
                                  </w:divBdr>
                                  <w:divsChild>
                                    <w:div w:id="464389854">
                                      <w:marLeft w:val="0"/>
                                      <w:marRight w:val="0"/>
                                      <w:marTop w:val="0"/>
                                      <w:marBottom w:val="0"/>
                                      <w:divBdr>
                                        <w:top w:val="none" w:sz="0" w:space="0" w:color="auto"/>
                                        <w:left w:val="none" w:sz="0" w:space="0" w:color="auto"/>
                                        <w:bottom w:val="none" w:sz="0" w:space="0" w:color="auto"/>
                                        <w:right w:val="none" w:sz="0" w:space="0" w:color="auto"/>
                                      </w:divBdr>
                                    </w:div>
                                  </w:divsChild>
                                </w:div>
                                <w:div w:id="432170166">
                                  <w:marLeft w:val="0"/>
                                  <w:marRight w:val="0"/>
                                  <w:marTop w:val="0"/>
                                  <w:marBottom w:val="0"/>
                                  <w:divBdr>
                                    <w:top w:val="none" w:sz="0" w:space="0" w:color="auto"/>
                                    <w:left w:val="none" w:sz="0" w:space="0" w:color="auto"/>
                                    <w:bottom w:val="none" w:sz="0" w:space="0" w:color="auto"/>
                                    <w:right w:val="none" w:sz="0" w:space="0" w:color="auto"/>
                                  </w:divBdr>
                                  <w:divsChild>
                                    <w:div w:id="945894117">
                                      <w:marLeft w:val="0"/>
                                      <w:marRight w:val="0"/>
                                      <w:marTop w:val="0"/>
                                      <w:marBottom w:val="0"/>
                                      <w:divBdr>
                                        <w:top w:val="none" w:sz="0" w:space="0" w:color="auto"/>
                                        <w:left w:val="none" w:sz="0" w:space="0" w:color="auto"/>
                                        <w:bottom w:val="none" w:sz="0" w:space="0" w:color="auto"/>
                                        <w:right w:val="none" w:sz="0" w:space="0" w:color="auto"/>
                                      </w:divBdr>
                                      <w:divsChild>
                                        <w:div w:id="975378494">
                                          <w:marLeft w:val="0"/>
                                          <w:marRight w:val="0"/>
                                          <w:marTop w:val="0"/>
                                          <w:marBottom w:val="0"/>
                                          <w:divBdr>
                                            <w:top w:val="none" w:sz="0" w:space="0" w:color="auto"/>
                                            <w:left w:val="none" w:sz="0" w:space="0" w:color="auto"/>
                                            <w:bottom w:val="none" w:sz="0" w:space="0" w:color="auto"/>
                                            <w:right w:val="none" w:sz="0" w:space="0" w:color="auto"/>
                                          </w:divBdr>
                                        </w:div>
                                        <w:div w:id="912666836">
                                          <w:marLeft w:val="0"/>
                                          <w:marRight w:val="0"/>
                                          <w:marTop w:val="0"/>
                                          <w:marBottom w:val="0"/>
                                          <w:divBdr>
                                            <w:top w:val="none" w:sz="0" w:space="0" w:color="auto"/>
                                            <w:left w:val="none" w:sz="0" w:space="0" w:color="auto"/>
                                            <w:bottom w:val="none" w:sz="0" w:space="0" w:color="auto"/>
                                            <w:right w:val="none" w:sz="0" w:space="0" w:color="auto"/>
                                          </w:divBdr>
                                          <w:divsChild>
                                            <w:div w:id="4811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227616">
      <w:bodyDiv w:val="1"/>
      <w:marLeft w:val="0"/>
      <w:marRight w:val="0"/>
      <w:marTop w:val="0"/>
      <w:marBottom w:val="0"/>
      <w:divBdr>
        <w:top w:val="none" w:sz="0" w:space="0" w:color="auto"/>
        <w:left w:val="none" w:sz="0" w:space="0" w:color="auto"/>
        <w:bottom w:val="none" w:sz="0" w:space="0" w:color="auto"/>
        <w:right w:val="none" w:sz="0" w:space="0" w:color="auto"/>
      </w:divBdr>
    </w:div>
    <w:div w:id="178475440">
      <w:bodyDiv w:val="1"/>
      <w:marLeft w:val="0"/>
      <w:marRight w:val="0"/>
      <w:marTop w:val="0"/>
      <w:marBottom w:val="0"/>
      <w:divBdr>
        <w:top w:val="none" w:sz="0" w:space="0" w:color="auto"/>
        <w:left w:val="none" w:sz="0" w:space="0" w:color="auto"/>
        <w:bottom w:val="none" w:sz="0" w:space="0" w:color="auto"/>
        <w:right w:val="none" w:sz="0" w:space="0" w:color="auto"/>
      </w:divBdr>
      <w:divsChild>
        <w:div w:id="150221495">
          <w:marLeft w:val="0"/>
          <w:marRight w:val="0"/>
          <w:marTop w:val="0"/>
          <w:marBottom w:val="0"/>
          <w:divBdr>
            <w:top w:val="none" w:sz="0" w:space="0" w:color="auto"/>
            <w:left w:val="none" w:sz="0" w:space="0" w:color="auto"/>
            <w:bottom w:val="none" w:sz="0" w:space="0" w:color="auto"/>
            <w:right w:val="none" w:sz="0" w:space="0" w:color="auto"/>
          </w:divBdr>
          <w:divsChild>
            <w:div w:id="1449622603">
              <w:marLeft w:val="0"/>
              <w:marRight w:val="0"/>
              <w:marTop w:val="0"/>
              <w:marBottom w:val="0"/>
              <w:divBdr>
                <w:top w:val="none" w:sz="0" w:space="0" w:color="auto"/>
                <w:left w:val="none" w:sz="0" w:space="0" w:color="auto"/>
                <w:bottom w:val="none" w:sz="0" w:space="0" w:color="auto"/>
                <w:right w:val="none" w:sz="0" w:space="0" w:color="auto"/>
              </w:divBdr>
              <w:divsChild>
                <w:div w:id="1149830076">
                  <w:marLeft w:val="0"/>
                  <w:marRight w:val="0"/>
                  <w:marTop w:val="0"/>
                  <w:marBottom w:val="0"/>
                  <w:divBdr>
                    <w:top w:val="none" w:sz="0" w:space="0" w:color="auto"/>
                    <w:left w:val="none" w:sz="0" w:space="0" w:color="auto"/>
                    <w:bottom w:val="none" w:sz="0" w:space="0" w:color="auto"/>
                    <w:right w:val="none" w:sz="0" w:space="0" w:color="auto"/>
                  </w:divBdr>
                  <w:divsChild>
                    <w:div w:id="149128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679456">
          <w:marLeft w:val="0"/>
          <w:marRight w:val="0"/>
          <w:marTop w:val="0"/>
          <w:marBottom w:val="0"/>
          <w:divBdr>
            <w:top w:val="none" w:sz="0" w:space="0" w:color="auto"/>
            <w:left w:val="none" w:sz="0" w:space="0" w:color="auto"/>
            <w:bottom w:val="none" w:sz="0" w:space="0" w:color="auto"/>
            <w:right w:val="none" w:sz="0" w:space="0" w:color="auto"/>
          </w:divBdr>
          <w:divsChild>
            <w:div w:id="1226064319">
              <w:marLeft w:val="0"/>
              <w:marRight w:val="0"/>
              <w:marTop w:val="0"/>
              <w:marBottom w:val="0"/>
              <w:divBdr>
                <w:top w:val="none" w:sz="0" w:space="0" w:color="auto"/>
                <w:left w:val="none" w:sz="0" w:space="0" w:color="auto"/>
                <w:bottom w:val="none" w:sz="0" w:space="0" w:color="auto"/>
                <w:right w:val="none" w:sz="0" w:space="0" w:color="auto"/>
              </w:divBdr>
              <w:divsChild>
                <w:div w:id="132913015">
                  <w:marLeft w:val="0"/>
                  <w:marRight w:val="0"/>
                  <w:marTop w:val="0"/>
                  <w:marBottom w:val="0"/>
                  <w:divBdr>
                    <w:top w:val="none" w:sz="0" w:space="0" w:color="auto"/>
                    <w:left w:val="none" w:sz="0" w:space="0" w:color="auto"/>
                    <w:bottom w:val="none" w:sz="0" w:space="0" w:color="auto"/>
                    <w:right w:val="none" w:sz="0" w:space="0" w:color="auto"/>
                  </w:divBdr>
                  <w:divsChild>
                    <w:div w:id="97729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2422">
          <w:marLeft w:val="0"/>
          <w:marRight w:val="0"/>
          <w:marTop w:val="0"/>
          <w:marBottom w:val="0"/>
          <w:divBdr>
            <w:top w:val="none" w:sz="0" w:space="0" w:color="auto"/>
            <w:left w:val="none" w:sz="0" w:space="0" w:color="auto"/>
            <w:bottom w:val="none" w:sz="0" w:space="0" w:color="auto"/>
            <w:right w:val="none" w:sz="0" w:space="0" w:color="auto"/>
          </w:divBdr>
          <w:divsChild>
            <w:div w:id="664625613">
              <w:marLeft w:val="0"/>
              <w:marRight w:val="0"/>
              <w:marTop w:val="0"/>
              <w:marBottom w:val="0"/>
              <w:divBdr>
                <w:top w:val="none" w:sz="0" w:space="0" w:color="auto"/>
                <w:left w:val="none" w:sz="0" w:space="0" w:color="auto"/>
                <w:bottom w:val="none" w:sz="0" w:space="0" w:color="auto"/>
                <w:right w:val="none" w:sz="0" w:space="0" w:color="auto"/>
              </w:divBdr>
              <w:divsChild>
                <w:div w:id="242759441">
                  <w:marLeft w:val="0"/>
                  <w:marRight w:val="0"/>
                  <w:marTop w:val="0"/>
                  <w:marBottom w:val="0"/>
                  <w:divBdr>
                    <w:top w:val="none" w:sz="0" w:space="0" w:color="auto"/>
                    <w:left w:val="none" w:sz="0" w:space="0" w:color="auto"/>
                    <w:bottom w:val="none" w:sz="0" w:space="0" w:color="auto"/>
                    <w:right w:val="none" w:sz="0" w:space="0" w:color="auto"/>
                  </w:divBdr>
                  <w:divsChild>
                    <w:div w:id="196897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472665">
          <w:marLeft w:val="0"/>
          <w:marRight w:val="0"/>
          <w:marTop w:val="0"/>
          <w:marBottom w:val="0"/>
          <w:divBdr>
            <w:top w:val="none" w:sz="0" w:space="0" w:color="auto"/>
            <w:left w:val="none" w:sz="0" w:space="0" w:color="auto"/>
            <w:bottom w:val="none" w:sz="0" w:space="0" w:color="auto"/>
            <w:right w:val="none" w:sz="0" w:space="0" w:color="auto"/>
          </w:divBdr>
          <w:divsChild>
            <w:div w:id="3019665">
              <w:marLeft w:val="0"/>
              <w:marRight w:val="0"/>
              <w:marTop w:val="0"/>
              <w:marBottom w:val="0"/>
              <w:divBdr>
                <w:top w:val="none" w:sz="0" w:space="0" w:color="auto"/>
                <w:left w:val="none" w:sz="0" w:space="0" w:color="auto"/>
                <w:bottom w:val="none" w:sz="0" w:space="0" w:color="auto"/>
                <w:right w:val="none" w:sz="0" w:space="0" w:color="auto"/>
              </w:divBdr>
              <w:divsChild>
                <w:div w:id="1100443459">
                  <w:marLeft w:val="0"/>
                  <w:marRight w:val="0"/>
                  <w:marTop w:val="0"/>
                  <w:marBottom w:val="0"/>
                  <w:divBdr>
                    <w:top w:val="none" w:sz="0" w:space="0" w:color="auto"/>
                    <w:left w:val="none" w:sz="0" w:space="0" w:color="auto"/>
                    <w:bottom w:val="none" w:sz="0" w:space="0" w:color="auto"/>
                    <w:right w:val="none" w:sz="0" w:space="0" w:color="auto"/>
                  </w:divBdr>
                  <w:divsChild>
                    <w:div w:id="146461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066654">
          <w:marLeft w:val="0"/>
          <w:marRight w:val="0"/>
          <w:marTop w:val="0"/>
          <w:marBottom w:val="0"/>
          <w:divBdr>
            <w:top w:val="none" w:sz="0" w:space="0" w:color="auto"/>
            <w:left w:val="none" w:sz="0" w:space="0" w:color="auto"/>
            <w:bottom w:val="none" w:sz="0" w:space="0" w:color="auto"/>
            <w:right w:val="none" w:sz="0" w:space="0" w:color="auto"/>
          </w:divBdr>
          <w:divsChild>
            <w:div w:id="550384867">
              <w:marLeft w:val="0"/>
              <w:marRight w:val="0"/>
              <w:marTop w:val="0"/>
              <w:marBottom w:val="0"/>
              <w:divBdr>
                <w:top w:val="none" w:sz="0" w:space="0" w:color="auto"/>
                <w:left w:val="none" w:sz="0" w:space="0" w:color="auto"/>
                <w:bottom w:val="none" w:sz="0" w:space="0" w:color="auto"/>
                <w:right w:val="none" w:sz="0" w:space="0" w:color="auto"/>
              </w:divBdr>
              <w:divsChild>
                <w:div w:id="659239580">
                  <w:marLeft w:val="0"/>
                  <w:marRight w:val="0"/>
                  <w:marTop w:val="0"/>
                  <w:marBottom w:val="0"/>
                  <w:divBdr>
                    <w:top w:val="none" w:sz="0" w:space="0" w:color="auto"/>
                    <w:left w:val="none" w:sz="0" w:space="0" w:color="auto"/>
                    <w:bottom w:val="none" w:sz="0" w:space="0" w:color="auto"/>
                    <w:right w:val="none" w:sz="0" w:space="0" w:color="auto"/>
                  </w:divBdr>
                  <w:divsChild>
                    <w:div w:id="202855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829827">
          <w:marLeft w:val="0"/>
          <w:marRight w:val="0"/>
          <w:marTop w:val="0"/>
          <w:marBottom w:val="0"/>
          <w:divBdr>
            <w:top w:val="none" w:sz="0" w:space="0" w:color="auto"/>
            <w:left w:val="none" w:sz="0" w:space="0" w:color="auto"/>
            <w:bottom w:val="none" w:sz="0" w:space="0" w:color="auto"/>
            <w:right w:val="none" w:sz="0" w:space="0" w:color="auto"/>
          </w:divBdr>
          <w:divsChild>
            <w:div w:id="1007438464">
              <w:marLeft w:val="0"/>
              <w:marRight w:val="0"/>
              <w:marTop w:val="0"/>
              <w:marBottom w:val="0"/>
              <w:divBdr>
                <w:top w:val="none" w:sz="0" w:space="0" w:color="auto"/>
                <w:left w:val="none" w:sz="0" w:space="0" w:color="auto"/>
                <w:bottom w:val="none" w:sz="0" w:space="0" w:color="auto"/>
                <w:right w:val="none" w:sz="0" w:space="0" w:color="auto"/>
              </w:divBdr>
              <w:divsChild>
                <w:div w:id="477189097">
                  <w:marLeft w:val="0"/>
                  <w:marRight w:val="0"/>
                  <w:marTop w:val="0"/>
                  <w:marBottom w:val="0"/>
                  <w:divBdr>
                    <w:top w:val="none" w:sz="0" w:space="0" w:color="auto"/>
                    <w:left w:val="none" w:sz="0" w:space="0" w:color="auto"/>
                    <w:bottom w:val="none" w:sz="0" w:space="0" w:color="auto"/>
                    <w:right w:val="none" w:sz="0" w:space="0" w:color="auto"/>
                  </w:divBdr>
                  <w:divsChild>
                    <w:div w:id="93444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92782">
      <w:bodyDiv w:val="1"/>
      <w:marLeft w:val="0"/>
      <w:marRight w:val="0"/>
      <w:marTop w:val="0"/>
      <w:marBottom w:val="0"/>
      <w:divBdr>
        <w:top w:val="none" w:sz="0" w:space="0" w:color="auto"/>
        <w:left w:val="none" w:sz="0" w:space="0" w:color="auto"/>
        <w:bottom w:val="none" w:sz="0" w:space="0" w:color="auto"/>
        <w:right w:val="none" w:sz="0" w:space="0" w:color="auto"/>
      </w:divBdr>
    </w:div>
    <w:div w:id="190454372">
      <w:bodyDiv w:val="1"/>
      <w:marLeft w:val="0"/>
      <w:marRight w:val="0"/>
      <w:marTop w:val="0"/>
      <w:marBottom w:val="0"/>
      <w:divBdr>
        <w:top w:val="none" w:sz="0" w:space="0" w:color="auto"/>
        <w:left w:val="none" w:sz="0" w:space="0" w:color="auto"/>
        <w:bottom w:val="none" w:sz="0" w:space="0" w:color="auto"/>
        <w:right w:val="none" w:sz="0" w:space="0" w:color="auto"/>
      </w:divBdr>
    </w:div>
    <w:div w:id="196546666">
      <w:bodyDiv w:val="1"/>
      <w:marLeft w:val="0"/>
      <w:marRight w:val="0"/>
      <w:marTop w:val="0"/>
      <w:marBottom w:val="0"/>
      <w:divBdr>
        <w:top w:val="none" w:sz="0" w:space="0" w:color="auto"/>
        <w:left w:val="none" w:sz="0" w:space="0" w:color="auto"/>
        <w:bottom w:val="none" w:sz="0" w:space="0" w:color="auto"/>
        <w:right w:val="none" w:sz="0" w:space="0" w:color="auto"/>
      </w:divBdr>
      <w:divsChild>
        <w:div w:id="1728871971">
          <w:marLeft w:val="0"/>
          <w:marRight w:val="0"/>
          <w:marTop w:val="0"/>
          <w:marBottom w:val="0"/>
          <w:divBdr>
            <w:top w:val="none" w:sz="0" w:space="0" w:color="auto"/>
            <w:left w:val="none" w:sz="0" w:space="0" w:color="auto"/>
            <w:bottom w:val="none" w:sz="0" w:space="0" w:color="auto"/>
            <w:right w:val="none" w:sz="0" w:space="0" w:color="auto"/>
          </w:divBdr>
          <w:divsChild>
            <w:div w:id="1499730838">
              <w:marLeft w:val="0"/>
              <w:marRight w:val="0"/>
              <w:marTop w:val="0"/>
              <w:marBottom w:val="0"/>
              <w:divBdr>
                <w:top w:val="none" w:sz="0" w:space="0" w:color="auto"/>
                <w:left w:val="none" w:sz="0" w:space="0" w:color="auto"/>
                <w:bottom w:val="none" w:sz="0" w:space="0" w:color="auto"/>
                <w:right w:val="none" w:sz="0" w:space="0" w:color="auto"/>
              </w:divBdr>
              <w:divsChild>
                <w:div w:id="750080665">
                  <w:marLeft w:val="0"/>
                  <w:marRight w:val="0"/>
                  <w:marTop w:val="0"/>
                  <w:marBottom w:val="0"/>
                  <w:divBdr>
                    <w:top w:val="none" w:sz="0" w:space="0" w:color="auto"/>
                    <w:left w:val="none" w:sz="0" w:space="0" w:color="auto"/>
                    <w:bottom w:val="none" w:sz="0" w:space="0" w:color="auto"/>
                    <w:right w:val="none" w:sz="0" w:space="0" w:color="auto"/>
                  </w:divBdr>
                  <w:divsChild>
                    <w:div w:id="1861746916">
                      <w:marLeft w:val="0"/>
                      <w:marRight w:val="0"/>
                      <w:marTop w:val="0"/>
                      <w:marBottom w:val="0"/>
                      <w:divBdr>
                        <w:top w:val="none" w:sz="0" w:space="0" w:color="auto"/>
                        <w:left w:val="none" w:sz="0" w:space="0" w:color="auto"/>
                        <w:bottom w:val="none" w:sz="0" w:space="0" w:color="auto"/>
                        <w:right w:val="none" w:sz="0" w:space="0" w:color="auto"/>
                      </w:divBdr>
                      <w:divsChild>
                        <w:div w:id="467893255">
                          <w:marLeft w:val="0"/>
                          <w:marRight w:val="0"/>
                          <w:marTop w:val="0"/>
                          <w:marBottom w:val="0"/>
                          <w:divBdr>
                            <w:top w:val="none" w:sz="0" w:space="0" w:color="auto"/>
                            <w:left w:val="none" w:sz="0" w:space="0" w:color="auto"/>
                            <w:bottom w:val="none" w:sz="0" w:space="0" w:color="auto"/>
                            <w:right w:val="none" w:sz="0" w:space="0" w:color="auto"/>
                          </w:divBdr>
                          <w:divsChild>
                            <w:div w:id="304747041">
                              <w:marLeft w:val="0"/>
                              <w:marRight w:val="0"/>
                              <w:marTop w:val="0"/>
                              <w:marBottom w:val="0"/>
                              <w:divBdr>
                                <w:top w:val="none" w:sz="0" w:space="0" w:color="auto"/>
                                <w:left w:val="none" w:sz="0" w:space="0" w:color="auto"/>
                                <w:bottom w:val="none" w:sz="0" w:space="0" w:color="auto"/>
                                <w:right w:val="none" w:sz="0" w:space="0" w:color="auto"/>
                              </w:divBdr>
                              <w:divsChild>
                                <w:div w:id="2050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490">
                          <w:marLeft w:val="0"/>
                          <w:marRight w:val="0"/>
                          <w:marTop w:val="0"/>
                          <w:marBottom w:val="720"/>
                          <w:divBdr>
                            <w:top w:val="none" w:sz="0" w:space="0" w:color="auto"/>
                            <w:left w:val="none" w:sz="0" w:space="0" w:color="auto"/>
                            <w:bottom w:val="none" w:sz="0" w:space="0" w:color="auto"/>
                            <w:right w:val="none" w:sz="0" w:space="0" w:color="auto"/>
                          </w:divBdr>
                        </w:div>
                        <w:div w:id="2147118056">
                          <w:marLeft w:val="0"/>
                          <w:marRight w:val="0"/>
                          <w:marTop w:val="0"/>
                          <w:marBottom w:val="0"/>
                          <w:divBdr>
                            <w:top w:val="none" w:sz="0" w:space="0" w:color="auto"/>
                            <w:left w:val="none" w:sz="0" w:space="0" w:color="auto"/>
                            <w:bottom w:val="none" w:sz="0" w:space="0" w:color="auto"/>
                            <w:right w:val="none" w:sz="0" w:space="0" w:color="auto"/>
                          </w:divBdr>
                          <w:divsChild>
                            <w:div w:id="851332939">
                              <w:marLeft w:val="0"/>
                              <w:marRight w:val="0"/>
                              <w:marTop w:val="0"/>
                              <w:marBottom w:val="0"/>
                              <w:divBdr>
                                <w:top w:val="none" w:sz="0" w:space="0" w:color="auto"/>
                                <w:left w:val="none" w:sz="0" w:space="0" w:color="auto"/>
                                <w:bottom w:val="none" w:sz="0" w:space="0" w:color="auto"/>
                                <w:right w:val="none" w:sz="0" w:space="0" w:color="auto"/>
                              </w:divBdr>
                              <w:divsChild>
                                <w:div w:id="297154322">
                                  <w:marLeft w:val="0"/>
                                  <w:marRight w:val="0"/>
                                  <w:marTop w:val="0"/>
                                  <w:marBottom w:val="0"/>
                                  <w:divBdr>
                                    <w:top w:val="none" w:sz="0" w:space="0" w:color="auto"/>
                                    <w:left w:val="none" w:sz="0" w:space="0" w:color="auto"/>
                                    <w:bottom w:val="none" w:sz="0" w:space="0" w:color="auto"/>
                                    <w:right w:val="none" w:sz="0" w:space="0" w:color="auto"/>
                                  </w:divBdr>
                                  <w:divsChild>
                                    <w:div w:id="60374465">
                                      <w:marLeft w:val="0"/>
                                      <w:marRight w:val="0"/>
                                      <w:marTop w:val="0"/>
                                      <w:marBottom w:val="0"/>
                                      <w:divBdr>
                                        <w:top w:val="none" w:sz="0" w:space="0" w:color="auto"/>
                                        <w:left w:val="none" w:sz="0" w:space="0" w:color="auto"/>
                                        <w:bottom w:val="none" w:sz="0" w:space="0" w:color="auto"/>
                                        <w:right w:val="none" w:sz="0" w:space="0" w:color="auto"/>
                                      </w:divBdr>
                                      <w:divsChild>
                                        <w:div w:id="319964979">
                                          <w:marLeft w:val="0"/>
                                          <w:marRight w:val="0"/>
                                          <w:marTop w:val="0"/>
                                          <w:marBottom w:val="0"/>
                                          <w:divBdr>
                                            <w:top w:val="none" w:sz="0" w:space="0" w:color="auto"/>
                                            <w:left w:val="none" w:sz="0" w:space="0" w:color="auto"/>
                                            <w:bottom w:val="none" w:sz="0" w:space="0" w:color="auto"/>
                                            <w:right w:val="none" w:sz="0" w:space="0" w:color="auto"/>
                                          </w:divBdr>
                                        </w:div>
                                      </w:divsChild>
                                    </w:div>
                                    <w:div w:id="6383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2416">
                          <w:marLeft w:val="0"/>
                          <w:marRight w:val="0"/>
                          <w:marTop w:val="0"/>
                          <w:marBottom w:val="0"/>
                          <w:divBdr>
                            <w:top w:val="none" w:sz="0" w:space="0" w:color="auto"/>
                            <w:left w:val="none" w:sz="0" w:space="0" w:color="auto"/>
                            <w:bottom w:val="none" w:sz="0" w:space="0" w:color="auto"/>
                            <w:right w:val="none" w:sz="0" w:space="0" w:color="auto"/>
                          </w:divBdr>
                          <w:divsChild>
                            <w:div w:id="452749246">
                              <w:marLeft w:val="0"/>
                              <w:marRight w:val="0"/>
                              <w:marTop w:val="0"/>
                              <w:marBottom w:val="0"/>
                              <w:divBdr>
                                <w:top w:val="none" w:sz="0" w:space="0" w:color="auto"/>
                                <w:left w:val="none" w:sz="0" w:space="0" w:color="auto"/>
                                <w:bottom w:val="none" w:sz="0" w:space="0" w:color="auto"/>
                                <w:right w:val="none" w:sz="0" w:space="0" w:color="auto"/>
                              </w:divBdr>
                              <w:divsChild>
                                <w:div w:id="1171989267">
                                  <w:marLeft w:val="0"/>
                                  <w:marRight w:val="0"/>
                                  <w:marTop w:val="0"/>
                                  <w:marBottom w:val="360"/>
                                  <w:divBdr>
                                    <w:top w:val="none" w:sz="0" w:space="4" w:color="auto"/>
                                    <w:left w:val="single" w:sz="36" w:space="11" w:color="FFCE73"/>
                                    <w:bottom w:val="none" w:sz="0" w:space="4" w:color="auto"/>
                                    <w:right w:val="none" w:sz="0" w:space="0" w:color="auto"/>
                                  </w:divBdr>
                                </w:div>
                                <w:div w:id="1554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0440">
                          <w:marLeft w:val="0"/>
                          <w:marRight w:val="0"/>
                          <w:marTop w:val="0"/>
                          <w:marBottom w:val="0"/>
                          <w:divBdr>
                            <w:top w:val="none" w:sz="0" w:space="0" w:color="auto"/>
                            <w:left w:val="none" w:sz="0" w:space="0" w:color="auto"/>
                            <w:bottom w:val="none" w:sz="0" w:space="0" w:color="auto"/>
                            <w:right w:val="none" w:sz="0" w:space="0" w:color="auto"/>
                          </w:divBdr>
                          <w:divsChild>
                            <w:div w:id="1302418318">
                              <w:marLeft w:val="0"/>
                              <w:marRight w:val="0"/>
                              <w:marTop w:val="0"/>
                              <w:marBottom w:val="0"/>
                              <w:divBdr>
                                <w:top w:val="none" w:sz="0" w:space="0" w:color="auto"/>
                                <w:left w:val="none" w:sz="0" w:space="0" w:color="auto"/>
                                <w:bottom w:val="none" w:sz="0" w:space="0" w:color="auto"/>
                                <w:right w:val="none" w:sz="0" w:space="0" w:color="auto"/>
                              </w:divBdr>
                              <w:divsChild>
                                <w:div w:id="487749319">
                                  <w:marLeft w:val="0"/>
                                  <w:marRight w:val="0"/>
                                  <w:marTop w:val="0"/>
                                  <w:marBottom w:val="0"/>
                                  <w:divBdr>
                                    <w:top w:val="none" w:sz="0" w:space="0" w:color="auto"/>
                                    <w:left w:val="none" w:sz="0" w:space="0" w:color="auto"/>
                                    <w:bottom w:val="none" w:sz="0" w:space="0" w:color="auto"/>
                                    <w:right w:val="none" w:sz="0" w:space="0" w:color="auto"/>
                                  </w:divBdr>
                                  <w:divsChild>
                                    <w:div w:id="1751347192">
                                      <w:marLeft w:val="0"/>
                                      <w:marRight w:val="0"/>
                                      <w:marTop w:val="0"/>
                                      <w:marBottom w:val="0"/>
                                      <w:divBdr>
                                        <w:top w:val="none" w:sz="0" w:space="0" w:color="auto"/>
                                        <w:left w:val="none" w:sz="0" w:space="0" w:color="auto"/>
                                        <w:bottom w:val="none" w:sz="0" w:space="0" w:color="auto"/>
                                        <w:right w:val="none" w:sz="0" w:space="0" w:color="auto"/>
                                      </w:divBdr>
                                      <w:divsChild>
                                        <w:div w:id="16270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1228">
                              <w:marLeft w:val="0"/>
                              <w:marRight w:val="0"/>
                              <w:marTop w:val="0"/>
                              <w:marBottom w:val="0"/>
                              <w:divBdr>
                                <w:top w:val="none" w:sz="0" w:space="0" w:color="auto"/>
                                <w:left w:val="none" w:sz="0" w:space="0" w:color="auto"/>
                                <w:bottom w:val="none" w:sz="0" w:space="0" w:color="auto"/>
                                <w:right w:val="none" w:sz="0" w:space="0" w:color="auto"/>
                              </w:divBdr>
                              <w:divsChild>
                                <w:div w:id="565724198">
                                  <w:marLeft w:val="0"/>
                                  <w:marRight w:val="0"/>
                                  <w:marTop w:val="0"/>
                                  <w:marBottom w:val="0"/>
                                  <w:divBdr>
                                    <w:top w:val="none" w:sz="0" w:space="0" w:color="auto"/>
                                    <w:left w:val="none" w:sz="0" w:space="0" w:color="auto"/>
                                    <w:bottom w:val="none" w:sz="0" w:space="0" w:color="auto"/>
                                    <w:right w:val="none" w:sz="0" w:space="0" w:color="auto"/>
                                  </w:divBdr>
                                  <w:divsChild>
                                    <w:div w:id="622422785">
                                      <w:marLeft w:val="0"/>
                                      <w:marRight w:val="0"/>
                                      <w:marTop w:val="0"/>
                                      <w:marBottom w:val="0"/>
                                      <w:divBdr>
                                        <w:top w:val="none" w:sz="0" w:space="0" w:color="auto"/>
                                        <w:left w:val="none" w:sz="0" w:space="0" w:color="auto"/>
                                        <w:bottom w:val="none" w:sz="0" w:space="0" w:color="auto"/>
                                        <w:right w:val="none" w:sz="0" w:space="0" w:color="auto"/>
                                      </w:divBdr>
                                      <w:divsChild>
                                        <w:div w:id="570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702">
                              <w:marLeft w:val="0"/>
                              <w:marRight w:val="0"/>
                              <w:marTop w:val="0"/>
                              <w:marBottom w:val="0"/>
                              <w:divBdr>
                                <w:top w:val="none" w:sz="0" w:space="0" w:color="auto"/>
                                <w:left w:val="none" w:sz="0" w:space="0" w:color="auto"/>
                                <w:bottom w:val="none" w:sz="0" w:space="0" w:color="auto"/>
                                <w:right w:val="none" w:sz="0" w:space="0" w:color="auto"/>
                              </w:divBdr>
                              <w:divsChild>
                                <w:div w:id="1618411574">
                                  <w:marLeft w:val="0"/>
                                  <w:marRight w:val="0"/>
                                  <w:marTop w:val="0"/>
                                  <w:marBottom w:val="0"/>
                                  <w:divBdr>
                                    <w:top w:val="none" w:sz="0" w:space="0" w:color="auto"/>
                                    <w:left w:val="none" w:sz="0" w:space="0" w:color="auto"/>
                                    <w:bottom w:val="none" w:sz="0" w:space="0" w:color="auto"/>
                                    <w:right w:val="none" w:sz="0" w:space="0" w:color="auto"/>
                                  </w:divBdr>
                                  <w:divsChild>
                                    <w:div w:id="1057779295">
                                      <w:marLeft w:val="0"/>
                                      <w:marRight w:val="0"/>
                                      <w:marTop w:val="0"/>
                                      <w:marBottom w:val="0"/>
                                      <w:divBdr>
                                        <w:top w:val="none" w:sz="0" w:space="0" w:color="auto"/>
                                        <w:left w:val="none" w:sz="0" w:space="0" w:color="auto"/>
                                        <w:bottom w:val="none" w:sz="0" w:space="0" w:color="auto"/>
                                        <w:right w:val="none" w:sz="0" w:space="0" w:color="auto"/>
                                      </w:divBdr>
                                      <w:divsChild>
                                        <w:div w:id="6528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8170">
                          <w:marLeft w:val="0"/>
                          <w:marRight w:val="0"/>
                          <w:marTop w:val="0"/>
                          <w:marBottom w:val="720"/>
                          <w:divBdr>
                            <w:top w:val="none" w:sz="0" w:space="0" w:color="auto"/>
                            <w:left w:val="none" w:sz="0" w:space="0" w:color="auto"/>
                            <w:bottom w:val="none" w:sz="0" w:space="0" w:color="auto"/>
                            <w:right w:val="none" w:sz="0" w:space="0" w:color="auto"/>
                          </w:divBdr>
                        </w:div>
                        <w:div w:id="2042245574">
                          <w:marLeft w:val="0"/>
                          <w:marRight w:val="0"/>
                          <w:marTop w:val="0"/>
                          <w:marBottom w:val="0"/>
                          <w:divBdr>
                            <w:top w:val="none" w:sz="0" w:space="0" w:color="auto"/>
                            <w:left w:val="none" w:sz="0" w:space="0" w:color="auto"/>
                            <w:bottom w:val="none" w:sz="0" w:space="0" w:color="auto"/>
                            <w:right w:val="none" w:sz="0" w:space="0" w:color="auto"/>
                          </w:divBdr>
                          <w:divsChild>
                            <w:div w:id="1710762454">
                              <w:marLeft w:val="0"/>
                              <w:marRight w:val="0"/>
                              <w:marTop w:val="0"/>
                              <w:marBottom w:val="0"/>
                              <w:divBdr>
                                <w:top w:val="none" w:sz="0" w:space="0" w:color="auto"/>
                                <w:left w:val="none" w:sz="0" w:space="0" w:color="auto"/>
                                <w:bottom w:val="none" w:sz="0" w:space="0" w:color="auto"/>
                                <w:right w:val="none" w:sz="0" w:space="0" w:color="auto"/>
                              </w:divBdr>
                              <w:divsChild>
                                <w:div w:id="1065032972">
                                  <w:marLeft w:val="0"/>
                                  <w:marRight w:val="0"/>
                                  <w:marTop w:val="0"/>
                                  <w:marBottom w:val="0"/>
                                  <w:divBdr>
                                    <w:top w:val="none" w:sz="0" w:space="0" w:color="auto"/>
                                    <w:left w:val="none" w:sz="0" w:space="0" w:color="auto"/>
                                    <w:bottom w:val="none" w:sz="0" w:space="0" w:color="auto"/>
                                    <w:right w:val="none" w:sz="0" w:space="0" w:color="auto"/>
                                  </w:divBdr>
                                  <w:divsChild>
                                    <w:div w:id="1001350034">
                                      <w:marLeft w:val="0"/>
                                      <w:marRight w:val="0"/>
                                      <w:marTop w:val="0"/>
                                      <w:marBottom w:val="0"/>
                                      <w:divBdr>
                                        <w:top w:val="none" w:sz="0" w:space="0" w:color="auto"/>
                                        <w:left w:val="none" w:sz="0" w:space="0" w:color="auto"/>
                                        <w:bottom w:val="none" w:sz="0" w:space="0" w:color="auto"/>
                                        <w:right w:val="none" w:sz="0" w:space="0" w:color="auto"/>
                                      </w:divBdr>
                                    </w:div>
                                    <w:div w:id="21299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454">
                          <w:marLeft w:val="0"/>
                          <w:marRight w:val="0"/>
                          <w:marTop w:val="0"/>
                          <w:marBottom w:val="0"/>
                          <w:divBdr>
                            <w:top w:val="none" w:sz="0" w:space="0" w:color="auto"/>
                            <w:left w:val="none" w:sz="0" w:space="0" w:color="auto"/>
                            <w:bottom w:val="none" w:sz="0" w:space="0" w:color="auto"/>
                            <w:right w:val="none" w:sz="0" w:space="0" w:color="auto"/>
                          </w:divBdr>
                        </w:div>
                        <w:div w:id="1089817037">
                          <w:marLeft w:val="0"/>
                          <w:marRight w:val="0"/>
                          <w:marTop w:val="0"/>
                          <w:marBottom w:val="0"/>
                          <w:divBdr>
                            <w:top w:val="none" w:sz="0" w:space="0" w:color="auto"/>
                            <w:left w:val="none" w:sz="0" w:space="0" w:color="auto"/>
                            <w:bottom w:val="none" w:sz="0" w:space="0" w:color="auto"/>
                            <w:right w:val="none" w:sz="0" w:space="0" w:color="auto"/>
                          </w:divBdr>
                          <w:divsChild>
                            <w:div w:id="114494583">
                              <w:marLeft w:val="0"/>
                              <w:marRight w:val="0"/>
                              <w:marTop w:val="0"/>
                              <w:marBottom w:val="0"/>
                              <w:divBdr>
                                <w:top w:val="none" w:sz="0" w:space="0" w:color="auto"/>
                                <w:left w:val="none" w:sz="0" w:space="0" w:color="auto"/>
                                <w:bottom w:val="none" w:sz="0" w:space="0" w:color="auto"/>
                                <w:right w:val="none" w:sz="0" w:space="0" w:color="auto"/>
                              </w:divBdr>
                            </w:div>
                            <w:div w:id="605969096">
                              <w:marLeft w:val="0"/>
                              <w:marRight w:val="0"/>
                              <w:marTop w:val="0"/>
                              <w:marBottom w:val="0"/>
                              <w:divBdr>
                                <w:top w:val="none" w:sz="0" w:space="0" w:color="auto"/>
                                <w:left w:val="none" w:sz="0" w:space="0" w:color="auto"/>
                                <w:bottom w:val="none" w:sz="0" w:space="0" w:color="auto"/>
                                <w:right w:val="none" w:sz="0" w:space="0" w:color="auto"/>
                              </w:divBdr>
                              <w:divsChild>
                                <w:div w:id="1886135119">
                                  <w:marLeft w:val="0"/>
                                  <w:marRight w:val="0"/>
                                  <w:marTop w:val="0"/>
                                  <w:marBottom w:val="0"/>
                                  <w:divBdr>
                                    <w:top w:val="none" w:sz="0" w:space="0" w:color="auto"/>
                                    <w:left w:val="none" w:sz="0" w:space="0" w:color="auto"/>
                                    <w:bottom w:val="none" w:sz="0" w:space="0" w:color="auto"/>
                                    <w:right w:val="none" w:sz="0" w:space="0" w:color="auto"/>
                                  </w:divBdr>
                                  <w:divsChild>
                                    <w:div w:id="298151096">
                                      <w:marLeft w:val="0"/>
                                      <w:marRight w:val="0"/>
                                      <w:marTop w:val="0"/>
                                      <w:marBottom w:val="0"/>
                                      <w:divBdr>
                                        <w:top w:val="none" w:sz="0" w:space="0" w:color="auto"/>
                                        <w:left w:val="none" w:sz="0" w:space="0" w:color="auto"/>
                                        <w:bottom w:val="none" w:sz="0" w:space="0" w:color="auto"/>
                                        <w:right w:val="none" w:sz="0" w:space="0" w:color="auto"/>
                                      </w:divBdr>
                                      <w:divsChild>
                                        <w:div w:id="938294476">
                                          <w:marLeft w:val="0"/>
                                          <w:marRight w:val="0"/>
                                          <w:marTop w:val="0"/>
                                          <w:marBottom w:val="0"/>
                                          <w:divBdr>
                                            <w:top w:val="none" w:sz="0" w:space="0" w:color="auto"/>
                                            <w:left w:val="none" w:sz="0" w:space="0" w:color="auto"/>
                                            <w:bottom w:val="none" w:sz="0" w:space="0" w:color="auto"/>
                                            <w:right w:val="none" w:sz="0" w:space="0" w:color="auto"/>
                                          </w:divBdr>
                                          <w:divsChild>
                                            <w:div w:id="650599922">
                                              <w:marLeft w:val="0"/>
                                              <w:marRight w:val="0"/>
                                              <w:marTop w:val="0"/>
                                              <w:marBottom w:val="0"/>
                                              <w:divBdr>
                                                <w:top w:val="none" w:sz="0" w:space="0" w:color="auto"/>
                                                <w:left w:val="none" w:sz="0" w:space="0" w:color="auto"/>
                                                <w:bottom w:val="none" w:sz="0" w:space="0" w:color="auto"/>
                                                <w:right w:val="none" w:sz="0" w:space="0" w:color="auto"/>
                                              </w:divBdr>
                                              <w:divsChild>
                                                <w:div w:id="631836336">
                                                  <w:marLeft w:val="0"/>
                                                  <w:marRight w:val="0"/>
                                                  <w:marTop w:val="0"/>
                                                  <w:marBottom w:val="0"/>
                                                  <w:divBdr>
                                                    <w:top w:val="none" w:sz="0" w:space="0" w:color="auto"/>
                                                    <w:left w:val="none" w:sz="0" w:space="0" w:color="auto"/>
                                                    <w:bottom w:val="none" w:sz="0" w:space="0" w:color="auto"/>
                                                    <w:right w:val="none" w:sz="0" w:space="0" w:color="auto"/>
                                                  </w:divBdr>
                                                  <w:divsChild>
                                                    <w:div w:id="1119568958">
                                                      <w:marLeft w:val="0"/>
                                                      <w:marRight w:val="0"/>
                                                      <w:marTop w:val="0"/>
                                                      <w:marBottom w:val="0"/>
                                                      <w:divBdr>
                                                        <w:top w:val="none" w:sz="0" w:space="0" w:color="auto"/>
                                                        <w:left w:val="none" w:sz="0" w:space="0" w:color="auto"/>
                                                        <w:bottom w:val="none" w:sz="0" w:space="0" w:color="auto"/>
                                                        <w:right w:val="none" w:sz="0" w:space="0" w:color="auto"/>
                                                      </w:divBdr>
                                                    </w:div>
                                                  </w:divsChild>
                                                </w:div>
                                                <w:div w:id="579213562">
                                                  <w:marLeft w:val="0"/>
                                                  <w:marRight w:val="0"/>
                                                  <w:marTop w:val="0"/>
                                                  <w:marBottom w:val="0"/>
                                                  <w:divBdr>
                                                    <w:top w:val="none" w:sz="0" w:space="0" w:color="auto"/>
                                                    <w:left w:val="none" w:sz="0" w:space="0" w:color="auto"/>
                                                    <w:bottom w:val="none" w:sz="0" w:space="0" w:color="auto"/>
                                                    <w:right w:val="none" w:sz="0" w:space="0" w:color="auto"/>
                                                  </w:divBdr>
                                                  <w:divsChild>
                                                    <w:div w:id="2115780436">
                                                      <w:marLeft w:val="0"/>
                                                      <w:marRight w:val="0"/>
                                                      <w:marTop w:val="0"/>
                                                      <w:marBottom w:val="0"/>
                                                      <w:divBdr>
                                                        <w:top w:val="none" w:sz="0" w:space="0" w:color="auto"/>
                                                        <w:left w:val="none" w:sz="0" w:space="0" w:color="auto"/>
                                                        <w:bottom w:val="none" w:sz="0" w:space="0" w:color="auto"/>
                                                        <w:right w:val="none" w:sz="0" w:space="0" w:color="auto"/>
                                                      </w:divBdr>
                                                    </w:div>
                                                  </w:divsChild>
                                                </w:div>
                                                <w:div w:id="577593883">
                                                  <w:marLeft w:val="0"/>
                                                  <w:marRight w:val="0"/>
                                                  <w:marTop w:val="0"/>
                                                  <w:marBottom w:val="0"/>
                                                  <w:divBdr>
                                                    <w:top w:val="none" w:sz="0" w:space="0" w:color="auto"/>
                                                    <w:left w:val="none" w:sz="0" w:space="0" w:color="auto"/>
                                                    <w:bottom w:val="none" w:sz="0" w:space="0" w:color="auto"/>
                                                    <w:right w:val="none" w:sz="0" w:space="0" w:color="auto"/>
                                                  </w:divBdr>
                                                  <w:divsChild>
                                                    <w:div w:id="882599140">
                                                      <w:marLeft w:val="0"/>
                                                      <w:marRight w:val="0"/>
                                                      <w:marTop w:val="0"/>
                                                      <w:marBottom w:val="0"/>
                                                      <w:divBdr>
                                                        <w:top w:val="none" w:sz="0" w:space="0" w:color="auto"/>
                                                        <w:left w:val="none" w:sz="0" w:space="0" w:color="auto"/>
                                                        <w:bottom w:val="none" w:sz="0" w:space="0" w:color="auto"/>
                                                        <w:right w:val="none" w:sz="0" w:space="0" w:color="auto"/>
                                                      </w:divBdr>
                                                    </w:div>
                                                  </w:divsChild>
                                                </w:div>
                                                <w:div w:id="386537361">
                                                  <w:marLeft w:val="0"/>
                                                  <w:marRight w:val="0"/>
                                                  <w:marTop w:val="0"/>
                                                  <w:marBottom w:val="0"/>
                                                  <w:divBdr>
                                                    <w:top w:val="none" w:sz="0" w:space="0" w:color="auto"/>
                                                    <w:left w:val="none" w:sz="0" w:space="0" w:color="auto"/>
                                                    <w:bottom w:val="none" w:sz="0" w:space="0" w:color="auto"/>
                                                    <w:right w:val="none" w:sz="0" w:space="0" w:color="auto"/>
                                                  </w:divBdr>
                                                  <w:divsChild>
                                                    <w:div w:id="11394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4635">
                                          <w:marLeft w:val="0"/>
                                          <w:marRight w:val="0"/>
                                          <w:marTop w:val="0"/>
                                          <w:marBottom w:val="0"/>
                                          <w:divBdr>
                                            <w:top w:val="none" w:sz="0" w:space="0" w:color="auto"/>
                                            <w:left w:val="none" w:sz="0" w:space="0" w:color="auto"/>
                                            <w:bottom w:val="none" w:sz="0" w:space="0" w:color="auto"/>
                                            <w:right w:val="none" w:sz="0" w:space="0" w:color="auto"/>
                                          </w:divBdr>
                                          <w:divsChild>
                                            <w:div w:id="1767386710">
                                              <w:marLeft w:val="0"/>
                                              <w:marRight w:val="0"/>
                                              <w:marTop w:val="0"/>
                                              <w:marBottom w:val="0"/>
                                              <w:divBdr>
                                                <w:top w:val="none" w:sz="0" w:space="0" w:color="auto"/>
                                                <w:left w:val="none" w:sz="0" w:space="0" w:color="auto"/>
                                                <w:bottom w:val="none" w:sz="0" w:space="0" w:color="auto"/>
                                                <w:right w:val="none" w:sz="0" w:space="0" w:color="auto"/>
                                              </w:divBdr>
                                              <w:divsChild>
                                                <w:div w:id="2503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38191">
                          <w:marLeft w:val="0"/>
                          <w:marRight w:val="0"/>
                          <w:marTop w:val="0"/>
                          <w:marBottom w:val="0"/>
                          <w:divBdr>
                            <w:top w:val="none" w:sz="0" w:space="0" w:color="auto"/>
                            <w:left w:val="none" w:sz="0" w:space="0" w:color="auto"/>
                            <w:bottom w:val="none" w:sz="0" w:space="0" w:color="auto"/>
                            <w:right w:val="none" w:sz="0" w:space="0" w:color="auto"/>
                          </w:divBdr>
                        </w:div>
                        <w:div w:id="249317577">
                          <w:marLeft w:val="0"/>
                          <w:marRight w:val="0"/>
                          <w:marTop w:val="0"/>
                          <w:marBottom w:val="0"/>
                          <w:divBdr>
                            <w:top w:val="none" w:sz="0" w:space="0" w:color="auto"/>
                            <w:left w:val="none" w:sz="0" w:space="0" w:color="auto"/>
                            <w:bottom w:val="none" w:sz="0" w:space="0" w:color="auto"/>
                            <w:right w:val="none" w:sz="0" w:space="0" w:color="auto"/>
                          </w:divBdr>
                          <w:divsChild>
                            <w:div w:id="1983803767">
                              <w:marLeft w:val="0"/>
                              <w:marRight w:val="0"/>
                              <w:marTop w:val="0"/>
                              <w:marBottom w:val="0"/>
                              <w:divBdr>
                                <w:top w:val="none" w:sz="0" w:space="0" w:color="auto"/>
                                <w:left w:val="none" w:sz="0" w:space="0" w:color="auto"/>
                                <w:bottom w:val="none" w:sz="0" w:space="0" w:color="auto"/>
                                <w:right w:val="none" w:sz="0" w:space="0" w:color="auto"/>
                              </w:divBdr>
                              <w:divsChild>
                                <w:div w:id="505246911">
                                  <w:marLeft w:val="0"/>
                                  <w:marRight w:val="0"/>
                                  <w:marTop w:val="0"/>
                                  <w:marBottom w:val="0"/>
                                  <w:divBdr>
                                    <w:top w:val="none" w:sz="0" w:space="0" w:color="auto"/>
                                    <w:left w:val="none" w:sz="0" w:space="0" w:color="auto"/>
                                    <w:bottom w:val="none" w:sz="0" w:space="0" w:color="auto"/>
                                    <w:right w:val="none" w:sz="0" w:space="0" w:color="auto"/>
                                  </w:divBdr>
                                  <w:divsChild>
                                    <w:div w:id="1558472501">
                                      <w:marLeft w:val="0"/>
                                      <w:marRight w:val="0"/>
                                      <w:marTop w:val="0"/>
                                      <w:marBottom w:val="0"/>
                                      <w:divBdr>
                                        <w:top w:val="none" w:sz="0" w:space="0" w:color="auto"/>
                                        <w:left w:val="none" w:sz="0" w:space="0" w:color="auto"/>
                                        <w:bottom w:val="none" w:sz="0" w:space="0" w:color="auto"/>
                                        <w:right w:val="none" w:sz="0" w:space="0" w:color="auto"/>
                                      </w:divBdr>
                                    </w:div>
                                    <w:div w:id="1558399379">
                                      <w:marLeft w:val="0"/>
                                      <w:marRight w:val="0"/>
                                      <w:marTop w:val="0"/>
                                      <w:marBottom w:val="0"/>
                                      <w:divBdr>
                                        <w:top w:val="none" w:sz="0" w:space="0" w:color="auto"/>
                                        <w:left w:val="none" w:sz="0" w:space="0" w:color="auto"/>
                                        <w:bottom w:val="none" w:sz="0" w:space="0" w:color="auto"/>
                                        <w:right w:val="none" w:sz="0" w:space="0" w:color="auto"/>
                                      </w:divBdr>
                                      <w:divsChild>
                                        <w:div w:id="12197766">
                                          <w:marLeft w:val="0"/>
                                          <w:marRight w:val="0"/>
                                          <w:marTop w:val="0"/>
                                          <w:marBottom w:val="0"/>
                                          <w:divBdr>
                                            <w:top w:val="none" w:sz="0" w:space="0" w:color="auto"/>
                                            <w:left w:val="none" w:sz="0" w:space="0" w:color="auto"/>
                                            <w:bottom w:val="none" w:sz="0" w:space="0" w:color="auto"/>
                                            <w:right w:val="none" w:sz="0" w:space="0" w:color="auto"/>
                                          </w:divBdr>
                                          <w:divsChild>
                                            <w:div w:id="1006859938">
                                              <w:marLeft w:val="0"/>
                                              <w:marRight w:val="0"/>
                                              <w:marTop w:val="0"/>
                                              <w:marBottom w:val="0"/>
                                              <w:divBdr>
                                                <w:top w:val="none" w:sz="0" w:space="0" w:color="auto"/>
                                                <w:left w:val="none" w:sz="0" w:space="0" w:color="auto"/>
                                                <w:bottom w:val="none" w:sz="0" w:space="0" w:color="auto"/>
                                                <w:right w:val="none" w:sz="0" w:space="0" w:color="auto"/>
                                              </w:divBdr>
                                              <w:divsChild>
                                                <w:div w:id="2107260973">
                                                  <w:marLeft w:val="0"/>
                                                  <w:marRight w:val="0"/>
                                                  <w:marTop w:val="0"/>
                                                  <w:marBottom w:val="0"/>
                                                  <w:divBdr>
                                                    <w:top w:val="none" w:sz="0" w:space="0" w:color="auto"/>
                                                    <w:left w:val="none" w:sz="0" w:space="0" w:color="auto"/>
                                                    <w:bottom w:val="none" w:sz="0" w:space="0" w:color="auto"/>
                                                    <w:right w:val="none" w:sz="0" w:space="0" w:color="auto"/>
                                                  </w:divBdr>
                                                  <w:divsChild>
                                                    <w:div w:id="158082978">
                                                      <w:marLeft w:val="0"/>
                                                      <w:marRight w:val="0"/>
                                                      <w:marTop w:val="0"/>
                                                      <w:marBottom w:val="0"/>
                                                      <w:divBdr>
                                                        <w:top w:val="none" w:sz="0" w:space="0" w:color="auto"/>
                                                        <w:left w:val="none" w:sz="0" w:space="0" w:color="auto"/>
                                                        <w:bottom w:val="none" w:sz="0" w:space="0" w:color="auto"/>
                                                        <w:right w:val="none" w:sz="0" w:space="0" w:color="auto"/>
                                                      </w:divBdr>
                                                    </w:div>
                                                  </w:divsChild>
                                                </w:div>
                                                <w:div w:id="1757970022">
                                                  <w:marLeft w:val="0"/>
                                                  <w:marRight w:val="0"/>
                                                  <w:marTop w:val="0"/>
                                                  <w:marBottom w:val="0"/>
                                                  <w:divBdr>
                                                    <w:top w:val="none" w:sz="0" w:space="0" w:color="auto"/>
                                                    <w:left w:val="none" w:sz="0" w:space="0" w:color="auto"/>
                                                    <w:bottom w:val="none" w:sz="0" w:space="0" w:color="auto"/>
                                                    <w:right w:val="none" w:sz="0" w:space="0" w:color="auto"/>
                                                  </w:divBdr>
                                                  <w:divsChild>
                                                    <w:div w:id="529223465">
                                                      <w:marLeft w:val="0"/>
                                                      <w:marRight w:val="0"/>
                                                      <w:marTop w:val="0"/>
                                                      <w:marBottom w:val="0"/>
                                                      <w:divBdr>
                                                        <w:top w:val="none" w:sz="0" w:space="0" w:color="auto"/>
                                                        <w:left w:val="none" w:sz="0" w:space="0" w:color="auto"/>
                                                        <w:bottom w:val="none" w:sz="0" w:space="0" w:color="auto"/>
                                                        <w:right w:val="none" w:sz="0" w:space="0" w:color="auto"/>
                                                      </w:divBdr>
                                                      <w:divsChild>
                                                        <w:div w:id="122890239">
                                                          <w:marLeft w:val="0"/>
                                                          <w:marRight w:val="0"/>
                                                          <w:marTop w:val="0"/>
                                                          <w:marBottom w:val="0"/>
                                                          <w:divBdr>
                                                            <w:top w:val="none" w:sz="0" w:space="0" w:color="auto"/>
                                                            <w:left w:val="none" w:sz="0" w:space="0" w:color="auto"/>
                                                            <w:bottom w:val="none" w:sz="0" w:space="0" w:color="auto"/>
                                                            <w:right w:val="none" w:sz="0" w:space="0" w:color="auto"/>
                                                          </w:divBdr>
                                                        </w:div>
                                                        <w:div w:id="1751849830">
                                                          <w:marLeft w:val="0"/>
                                                          <w:marRight w:val="0"/>
                                                          <w:marTop w:val="0"/>
                                                          <w:marBottom w:val="0"/>
                                                          <w:divBdr>
                                                            <w:top w:val="none" w:sz="0" w:space="0" w:color="auto"/>
                                                            <w:left w:val="none" w:sz="0" w:space="0" w:color="auto"/>
                                                            <w:bottom w:val="none" w:sz="0" w:space="0" w:color="auto"/>
                                                            <w:right w:val="none" w:sz="0" w:space="0" w:color="auto"/>
                                                          </w:divBdr>
                                                          <w:divsChild>
                                                            <w:div w:id="519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118">
                                              <w:marLeft w:val="0"/>
                                              <w:marRight w:val="0"/>
                                              <w:marTop w:val="0"/>
                                              <w:marBottom w:val="0"/>
                                              <w:divBdr>
                                                <w:top w:val="none" w:sz="0" w:space="0" w:color="auto"/>
                                                <w:left w:val="none" w:sz="0" w:space="0" w:color="auto"/>
                                                <w:bottom w:val="none" w:sz="0" w:space="0" w:color="auto"/>
                                                <w:right w:val="none" w:sz="0" w:space="0" w:color="auto"/>
                                              </w:divBdr>
                                              <w:divsChild>
                                                <w:div w:id="601300604">
                                                  <w:marLeft w:val="0"/>
                                                  <w:marRight w:val="0"/>
                                                  <w:marTop w:val="0"/>
                                                  <w:marBottom w:val="0"/>
                                                  <w:divBdr>
                                                    <w:top w:val="none" w:sz="0" w:space="0" w:color="auto"/>
                                                    <w:left w:val="none" w:sz="0" w:space="0" w:color="auto"/>
                                                    <w:bottom w:val="none" w:sz="0" w:space="0" w:color="auto"/>
                                                    <w:right w:val="none" w:sz="0" w:space="0" w:color="auto"/>
                                                  </w:divBdr>
                                                  <w:divsChild>
                                                    <w:div w:id="1389960625">
                                                      <w:marLeft w:val="0"/>
                                                      <w:marRight w:val="0"/>
                                                      <w:marTop w:val="0"/>
                                                      <w:marBottom w:val="0"/>
                                                      <w:divBdr>
                                                        <w:top w:val="none" w:sz="0" w:space="0" w:color="auto"/>
                                                        <w:left w:val="none" w:sz="0" w:space="0" w:color="auto"/>
                                                        <w:bottom w:val="none" w:sz="0" w:space="0" w:color="auto"/>
                                                        <w:right w:val="none" w:sz="0" w:space="0" w:color="auto"/>
                                                      </w:divBdr>
                                                    </w:div>
                                                  </w:divsChild>
                                                </w:div>
                                                <w:div w:id="1167162783">
                                                  <w:marLeft w:val="0"/>
                                                  <w:marRight w:val="0"/>
                                                  <w:marTop w:val="0"/>
                                                  <w:marBottom w:val="0"/>
                                                  <w:divBdr>
                                                    <w:top w:val="none" w:sz="0" w:space="0" w:color="auto"/>
                                                    <w:left w:val="none" w:sz="0" w:space="0" w:color="auto"/>
                                                    <w:bottom w:val="none" w:sz="0" w:space="0" w:color="auto"/>
                                                    <w:right w:val="none" w:sz="0" w:space="0" w:color="auto"/>
                                                  </w:divBdr>
                                                  <w:divsChild>
                                                    <w:div w:id="224991689">
                                                      <w:marLeft w:val="0"/>
                                                      <w:marRight w:val="0"/>
                                                      <w:marTop w:val="0"/>
                                                      <w:marBottom w:val="0"/>
                                                      <w:divBdr>
                                                        <w:top w:val="none" w:sz="0" w:space="0" w:color="auto"/>
                                                        <w:left w:val="none" w:sz="0" w:space="0" w:color="auto"/>
                                                        <w:bottom w:val="none" w:sz="0" w:space="0" w:color="auto"/>
                                                        <w:right w:val="none" w:sz="0" w:space="0" w:color="auto"/>
                                                      </w:divBdr>
                                                      <w:divsChild>
                                                        <w:div w:id="407729987">
                                                          <w:marLeft w:val="0"/>
                                                          <w:marRight w:val="0"/>
                                                          <w:marTop w:val="0"/>
                                                          <w:marBottom w:val="0"/>
                                                          <w:divBdr>
                                                            <w:top w:val="none" w:sz="0" w:space="0" w:color="auto"/>
                                                            <w:left w:val="none" w:sz="0" w:space="0" w:color="auto"/>
                                                            <w:bottom w:val="none" w:sz="0" w:space="0" w:color="auto"/>
                                                            <w:right w:val="none" w:sz="0" w:space="0" w:color="auto"/>
                                                          </w:divBdr>
                                                        </w:div>
                                                        <w:div w:id="952708196">
                                                          <w:marLeft w:val="0"/>
                                                          <w:marRight w:val="0"/>
                                                          <w:marTop w:val="0"/>
                                                          <w:marBottom w:val="0"/>
                                                          <w:divBdr>
                                                            <w:top w:val="none" w:sz="0" w:space="0" w:color="auto"/>
                                                            <w:left w:val="none" w:sz="0" w:space="0" w:color="auto"/>
                                                            <w:bottom w:val="none" w:sz="0" w:space="0" w:color="auto"/>
                                                            <w:right w:val="none" w:sz="0" w:space="0" w:color="auto"/>
                                                          </w:divBdr>
                                                          <w:divsChild>
                                                            <w:div w:id="316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34967">
                                              <w:marLeft w:val="0"/>
                                              <w:marRight w:val="0"/>
                                              <w:marTop w:val="0"/>
                                              <w:marBottom w:val="0"/>
                                              <w:divBdr>
                                                <w:top w:val="none" w:sz="0" w:space="0" w:color="auto"/>
                                                <w:left w:val="none" w:sz="0" w:space="0" w:color="auto"/>
                                                <w:bottom w:val="none" w:sz="0" w:space="0" w:color="auto"/>
                                                <w:right w:val="none" w:sz="0" w:space="0" w:color="auto"/>
                                              </w:divBdr>
                                              <w:divsChild>
                                                <w:div w:id="479005133">
                                                  <w:marLeft w:val="0"/>
                                                  <w:marRight w:val="0"/>
                                                  <w:marTop w:val="0"/>
                                                  <w:marBottom w:val="0"/>
                                                  <w:divBdr>
                                                    <w:top w:val="none" w:sz="0" w:space="0" w:color="auto"/>
                                                    <w:left w:val="none" w:sz="0" w:space="0" w:color="auto"/>
                                                    <w:bottom w:val="none" w:sz="0" w:space="0" w:color="auto"/>
                                                    <w:right w:val="none" w:sz="0" w:space="0" w:color="auto"/>
                                                  </w:divBdr>
                                                  <w:divsChild>
                                                    <w:div w:id="1055205096">
                                                      <w:marLeft w:val="0"/>
                                                      <w:marRight w:val="0"/>
                                                      <w:marTop w:val="0"/>
                                                      <w:marBottom w:val="0"/>
                                                      <w:divBdr>
                                                        <w:top w:val="none" w:sz="0" w:space="0" w:color="auto"/>
                                                        <w:left w:val="none" w:sz="0" w:space="0" w:color="auto"/>
                                                        <w:bottom w:val="none" w:sz="0" w:space="0" w:color="auto"/>
                                                        <w:right w:val="none" w:sz="0" w:space="0" w:color="auto"/>
                                                      </w:divBdr>
                                                    </w:div>
                                                  </w:divsChild>
                                                </w:div>
                                                <w:div w:id="1845124233">
                                                  <w:marLeft w:val="0"/>
                                                  <w:marRight w:val="0"/>
                                                  <w:marTop w:val="0"/>
                                                  <w:marBottom w:val="0"/>
                                                  <w:divBdr>
                                                    <w:top w:val="none" w:sz="0" w:space="0" w:color="auto"/>
                                                    <w:left w:val="none" w:sz="0" w:space="0" w:color="auto"/>
                                                    <w:bottom w:val="none" w:sz="0" w:space="0" w:color="auto"/>
                                                    <w:right w:val="none" w:sz="0" w:space="0" w:color="auto"/>
                                                  </w:divBdr>
                                                  <w:divsChild>
                                                    <w:div w:id="910458048">
                                                      <w:marLeft w:val="0"/>
                                                      <w:marRight w:val="0"/>
                                                      <w:marTop w:val="0"/>
                                                      <w:marBottom w:val="0"/>
                                                      <w:divBdr>
                                                        <w:top w:val="none" w:sz="0" w:space="0" w:color="auto"/>
                                                        <w:left w:val="none" w:sz="0" w:space="0" w:color="auto"/>
                                                        <w:bottom w:val="none" w:sz="0" w:space="0" w:color="auto"/>
                                                        <w:right w:val="none" w:sz="0" w:space="0" w:color="auto"/>
                                                      </w:divBdr>
                                                      <w:divsChild>
                                                        <w:div w:id="77021158">
                                                          <w:marLeft w:val="0"/>
                                                          <w:marRight w:val="0"/>
                                                          <w:marTop w:val="0"/>
                                                          <w:marBottom w:val="0"/>
                                                          <w:divBdr>
                                                            <w:top w:val="none" w:sz="0" w:space="0" w:color="auto"/>
                                                            <w:left w:val="none" w:sz="0" w:space="0" w:color="auto"/>
                                                            <w:bottom w:val="none" w:sz="0" w:space="0" w:color="auto"/>
                                                            <w:right w:val="none" w:sz="0" w:space="0" w:color="auto"/>
                                                          </w:divBdr>
                                                        </w:div>
                                                        <w:div w:id="389615391">
                                                          <w:marLeft w:val="0"/>
                                                          <w:marRight w:val="0"/>
                                                          <w:marTop w:val="0"/>
                                                          <w:marBottom w:val="0"/>
                                                          <w:divBdr>
                                                            <w:top w:val="none" w:sz="0" w:space="0" w:color="auto"/>
                                                            <w:left w:val="none" w:sz="0" w:space="0" w:color="auto"/>
                                                            <w:bottom w:val="none" w:sz="0" w:space="0" w:color="auto"/>
                                                            <w:right w:val="none" w:sz="0" w:space="0" w:color="auto"/>
                                                          </w:divBdr>
                                                          <w:divsChild>
                                                            <w:div w:id="10649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840353">
                                              <w:marLeft w:val="0"/>
                                              <w:marRight w:val="0"/>
                                              <w:marTop w:val="0"/>
                                              <w:marBottom w:val="0"/>
                                              <w:divBdr>
                                                <w:top w:val="none" w:sz="0" w:space="0" w:color="auto"/>
                                                <w:left w:val="none" w:sz="0" w:space="0" w:color="auto"/>
                                                <w:bottom w:val="none" w:sz="0" w:space="0" w:color="auto"/>
                                                <w:right w:val="none" w:sz="0" w:space="0" w:color="auto"/>
                                              </w:divBdr>
                                              <w:divsChild>
                                                <w:div w:id="1035887878">
                                                  <w:marLeft w:val="0"/>
                                                  <w:marRight w:val="0"/>
                                                  <w:marTop w:val="0"/>
                                                  <w:marBottom w:val="0"/>
                                                  <w:divBdr>
                                                    <w:top w:val="none" w:sz="0" w:space="0" w:color="auto"/>
                                                    <w:left w:val="none" w:sz="0" w:space="0" w:color="auto"/>
                                                    <w:bottom w:val="none" w:sz="0" w:space="0" w:color="auto"/>
                                                    <w:right w:val="none" w:sz="0" w:space="0" w:color="auto"/>
                                                  </w:divBdr>
                                                  <w:divsChild>
                                                    <w:div w:id="1279876448">
                                                      <w:marLeft w:val="0"/>
                                                      <w:marRight w:val="0"/>
                                                      <w:marTop w:val="0"/>
                                                      <w:marBottom w:val="0"/>
                                                      <w:divBdr>
                                                        <w:top w:val="none" w:sz="0" w:space="0" w:color="auto"/>
                                                        <w:left w:val="none" w:sz="0" w:space="0" w:color="auto"/>
                                                        <w:bottom w:val="none" w:sz="0" w:space="0" w:color="auto"/>
                                                        <w:right w:val="none" w:sz="0" w:space="0" w:color="auto"/>
                                                      </w:divBdr>
                                                    </w:div>
                                                  </w:divsChild>
                                                </w:div>
                                                <w:div w:id="708602995">
                                                  <w:marLeft w:val="0"/>
                                                  <w:marRight w:val="0"/>
                                                  <w:marTop w:val="0"/>
                                                  <w:marBottom w:val="0"/>
                                                  <w:divBdr>
                                                    <w:top w:val="none" w:sz="0" w:space="0" w:color="auto"/>
                                                    <w:left w:val="none" w:sz="0" w:space="0" w:color="auto"/>
                                                    <w:bottom w:val="none" w:sz="0" w:space="0" w:color="auto"/>
                                                    <w:right w:val="none" w:sz="0" w:space="0" w:color="auto"/>
                                                  </w:divBdr>
                                                  <w:divsChild>
                                                    <w:div w:id="1307779055">
                                                      <w:marLeft w:val="0"/>
                                                      <w:marRight w:val="0"/>
                                                      <w:marTop w:val="0"/>
                                                      <w:marBottom w:val="0"/>
                                                      <w:divBdr>
                                                        <w:top w:val="none" w:sz="0" w:space="0" w:color="auto"/>
                                                        <w:left w:val="none" w:sz="0" w:space="0" w:color="auto"/>
                                                        <w:bottom w:val="none" w:sz="0" w:space="0" w:color="auto"/>
                                                        <w:right w:val="none" w:sz="0" w:space="0" w:color="auto"/>
                                                      </w:divBdr>
                                                      <w:divsChild>
                                                        <w:div w:id="1248423613">
                                                          <w:marLeft w:val="0"/>
                                                          <w:marRight w:val="0"/>
                                                          <w:marTop w:val="0"/>
                                                          <w:marBottom w:val="0"/>
                                                          <w:divBdr>
                                                            <w:top w:val="none" w:sz="0" w:space="0" w:color="auto"/>
                                                            <w:left w:val="none" w:sz="0" w:space="0" w:color="auto"/>
                                                            <w:bottom w:val="none" w:sz="0" w:space="0" w:color="auto"/>
                                                            <w:right w:val="none" w:sz="0" w:space="0" w:color="auto"/>
                                                          </w:divBdr>
                                                        </w:div>
                                                        <w:div w:id="1317343148">
                                                          <w:marLeft w:val="0"/>
                                                          <w:marRight w:val="0"/>
                                                          <w:marTop w:val="0"/>
                                                          <w:marBottom w:val="0"/>
                                                          <w:divBdr>
                                                            <w:top w:val="none" w:sz="0" w:space="0" w:color="auto"/>
                                                            <w:left w:val="none" w:sz="0" w:space="0" w:color="auto"/>
                                                            <w:bottom w:val="none" w:sz="0" w:space="0" w:color="auto"/>
                                                            <w:right w:val="none" w:sz="0" w:space="0" w:color="auto"/>
                                                          </w:divBdr>
                                                          <w:divsChild>
                                                            <w:div w:id="7051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13674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sChild>
                            <w:div w:id="1900246739">
                              <w:marLeft w:val="0"/>
                              <w:marRight w:val="0"/>
                              <w:marTop w:val="0"/>
                              <w:marBottom w:val="0"/>
                              <w:divBdr>
                                <w:top w:val="none" w:sz="0" w:space="0" w:color="auto"/>
                                <w:left w:val="none" w:sz="0" w:space="0" w:color="auto"/>
                                <w:bottom w:val="none" w:sz="0" w:space="0" w:color="auto"/>
                                <w:right w:val="none" w:sz="0" w:space="0" w:color="auto"/>
                              </w:divBdr>
                              <w:divsChild>
                                <w:div w:id="11614594">
                                  <w:marLeft w:val="0"/>
                                  <w:marRight w:val="0"/>
                                  <w:marTop w:val="0"/>
                                  <w:marBottom w:val="0"/>
                                  <w:divBdr>
                                    <w:top w:val="none" w:sz="0" w:space="0" w:color="auto"/>
                                    <w:left w:val="none" w:sz="0" w:space="0" w:color="auto"/>
                                    <w:bottom w:val="none" w:sz="0" w:space="0" w:color="auto"/>
                                    <w:right w:val="none" w:sz="0" w:space="0" w:color="auto"/>
                                  </w:divBdr>
                                  <w:divsChild>
                                    <w:div w:id="1220098142">
                                      <w:marLeft w:val="0"/>
                                      <w:marRight w:val="0"/>
                                      <w:marTop w:val="0"/>
                                      <w:marBottom w:val="0"/>
                                      <w:divBdr>
                                        <w:top w:val="none" w:sz="0" w:space="0" w:color="auto"/>
                                        <w:left w:val="none" w:sz="0" w:space="0" w:color="auto"/>
                                        <w:bottom w:val="none" w:sz="0" w:space="0" w:color="auto"/>
                                        <w:right w:val="none" w:sz="0" w:space="0" w:color="auto"/>
                                      </w:divBdr>
                                      <w:divsChild>
                                        <w:div w:id="35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789">
                                  <w:marLeft w:val="0"/>
                                  <w:marRight w:val="0"/>
                                  <w:marTop w:val="0"/>
                                  <w:marBottom w:val="0"/>
                                  <w:divBdr>
                                    <w:top w:val="none" w:sz="0" w:space="0" w:color="auto"/>
                                    <w:left w:val="none" w:sz="0" w:space="0" w:color="auto"/>
                                    <w:bottom w:val="none" w:sz="0" w:space="0" w:color="auto"/>
                                    <w:right w:val="none" w:sz="0" w:space="0" w:color="auto"/>
                                  </w:divBdr>
                                  <w:divsChild>
                                    <w:div w:id="547690328">
                                      <w:marLeft w:val="0"/>
                                      <w:marRight w:val="0"/>
                                      <w:marTop w:val="0"/>
                                      <w:marBottom w:val="0"/>
                                      <w:divBdr>
                                        <w:top w:val="none" w:sz="0" w:space="0" w:color="auto"/>
                                        <w:left w:val="none" w:sz="0" w:space="0" w:color="auto"/>
                                        <w:bottom w:val="none" w:sz="0" w:space="0" w:color="auto"/>
                                        <w:right w:val="none" w:sz="0" w:space="0" w:color="auto"/>
                                      </w:divBdr>
                                      <w:divsChild>
                                        <w:div w:id="10176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8246">
                                  <w:marLeft w:val="0"/>
                                  <w:marRight w:val="0"/>
                                  <w:marTop w:val="0"/>
                                  <w:marBottom w:val="0"/>
                                  <w:divBdr>
                                    <w:top w:val="none" w:sz="0" w:space="0" w:color="auto"/>
                                    <w:left w:val="none" w:sz="0" w:space="0" w:color="auto"/>
                                    <w:bottom w:val="none" w:sz="0" w:space="0" w:color="auto"/>
                                    <w:right w:val="none" w:sz="0" w:space="0" w:color="auto"/>
                                  </w:divBdr>
                                  <w:divsChild>
                                    <w:div w:id="1561818411">
                                      <w:marLeft w:val="0"/>
                                      <w:marRight w:val="0"/>
                                      <w:marTop w:val="0"/>
                                      <w:marBottom w:val="0"/>
                                      <w:divBdr>
                                        <w:top w:val="none" w:sz="0" w:space="0" w:color="auto"/>
                                        <w:left w:val="none" w:sz="0" w:space="0" w:color="auto"/>
                                        <w:bottom w:val="none" w:sz="0" w:space="0" w:color="auto"/>
                                        <w:right w:val="none" w:sz="0" w:space="0" w:color="auto"/>
                                      </w:divBdr>
                                      <w:divsChild>
                                        <w:div w:id="4757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256">
                          <w:marLeft w:val="0"/>
                          <w:marRight w:val="0"/>
                          <w:marTop w:val="0"/>
                          <w:marBottom w:val="0"/>
                          <w:divBdr>
                            <w:top w:val="none" w:sz="0" w:space="0" w:color="auto"/>
                            <w:left w:val="none" w:sz="0" w:space="0" w:color="auto"/>
                            <w:bottom w:val="none" w:sz="0" w:space="0" w:color="auto"/>
                            <w:right w:val="none" w:sz="0" w:space="0" w:color="auto"/>
                          </w:divBdr>
                        </w:div>
                        <w:div w:id="2115054246">
                          <w:marLeft w:val="0"/>
                          <w:marRight w:val="0"/>
                          <w:marTop w:val="0"/>
                          <w:marBottom w:val="0"/>
                          <w:divBdr>
                            <w:top w:val="none" w:sz="0" w:space="0" w:color="auto"/>
                            <w:left w:val="none" w:sz="0" w:space="0" w:color="auto"/>
                            <w:bottom w:val="none" w:sz="0" w:space="0" w:color="auto"/>
                            <w:right w:val="none" w:sz="0" w:space="0" w:color="auto"/>
                          </w:divBdr>
                          <w:divsChild>
                            <w:div w:id="2001883462">
                              <w:marLeft w:val="0"/>
                              <w:marRight w:val="0"/>
                              <w:marTop w:val="0"/>
                              <w:marBottom w:val="0"/>
                              <w:divBdr>
                                <w:top w:val="none" w:sz="0" w:space="0" w:color="auto"/>
                                <w:left w:val="none" w:sz="0" w:space="0" w:color="auto"/>
                                <w:bottom w:val="none" w:sz="0" w:space="0" w:color="auto"/>
                                <w:right w:val="none" w:sz="0" w:space="0" w:color="auto"/>
                              </w:divBdr>
                              <w:divsChild>
                                <w:div w:id="1523469654">
                                  <w:marLeft w:val="0"/>
                                  <w:marRight w:val="0"/>
                                  <w:marTop w:val="0"/>
                                  <w:marBottom w:val="0"/>
                                  <w:divBdr>
                                    <w:top w:val="none" w:sz="0" w:space="0" w:color="auto"/>
                                    <w:left w:val="none" w:sz="0" w:space="0" w:color="auto"/>
                                    <w:bottom w:val="none" w:sz="0" w:space="0" w:color="auto"/>
                                    <w:right w:val="none" w:sz="0" w:space="0" w:color="auto"/>
                                  </w:divBdr>
                                  <w:divsChild>
                                    <w:div w:id="649528183">
                                      <w:marLeft w:val="0"/>
                                      <w:marRight w:val="0"/>
                                      <w:marTop w:val="0"/>
                                      <w:marBottom w:val="0"/>
                                      <w:divBdr>
                                        <w:top w:val="none" w:sz="0" w:space="0" w:color="auto"/>
                                        <w:left w:val="none" w:sz="0" w:space="0" w:color="auto"/>
                                        <w:bottom w:val="none" w:sz="0" w:space="0" w:color="auto"/>
                                        <w:right w:val="none" w:sz="0" w:space="0" w:color="auto"/>
                                      </w:divBdr>
                                    </w:div>
                                    <w:div w:id="1797067366">
                                      <w:marLeft w:val="0"/>
                                      <w:marRight w:val="0"/>
                                      <w:marTop w:val="0"/>
                                      <w:marBottom w:val="0"/>
                                      <w:divBdr>
                                        <w:top w:val="none" w:sz="0" w:space="0" w:color="auto"/>
                                        <w:left w:val="none" w:sz="0" w:space="0" w:color="auto"/>
                                        <w:bottom w:val="none" w:sz="0" w:space="0" w:color="auto"/>
                                        <w:right w:val="none" w:sz="0" w:space="0" w:color="auto"/>
                                      </w:divBdr>
                                      <w:divsChild>
                                        <w:div w:id="5949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5896">
                          <w:marLeft w:val="0"/>
                          <w:marRight w:val="0"/>
                          <w:marTop w:val="0"/>
                          <w:marBottom w:val="720"/>
                          <w:divBdr>
                            <w:top w:val="none" w:sz="0" w:space="0" w:color="auto"/>
                            <w:left w:val="none" w:sz="0" w:space="0" w:color="auto"/>
                            <w:bottom w:val="none" w:sz="0" w:space="0" w:color="auto"/>
                            <w:right w:val="none" w:sz="0" w:space="0" w:color="auto"/>
                          </w:divBdr>
                        </w:div>
                        <w:div w:id="1613173968">
                          <w:marLeft w:val="0"/>
                          <w:marRight w:val="0"/>
                          <w:marTop w:val="0"/>
                          <w:marBottom w:val="0"/>
                          <w:divBdr>
                            <w:top w:val="none" w:sz="0" w:space="0" w:color="auto"/>
                            <w:left w:val="none" w:sz="0" w:space="0" w:color="auto"/>
                            <w:bottom w:val="none" w:sz="0" w:space="0" w:color="auto"/>
                            <w:right w:val="none" w:sz="0" w:space="0" w:color="auto"/>
                          </w:divBdr>
                          <w:divsChild>
                            <w:div w:id="929433846">
                              <w:marLeft w:val="0"/>
                              <w:marRight w:val="0"/>
                              <w:marTop w:val="0"/>
                              <w:marBottom w:val="0"/>
                              <w:divBdr>
                                <w:top w:val="none" w:sz="0" w:space="0" w:color="auto"/>
                                <w:left w:val="none" w:sz="0" w:space="0" w:color="auto"/>
                                <w:bottom w:val="none" w:sz="0" w:space="0" w:color="auto"/>
                                <w:right w:val="none" w:sz="0" w:space="0" w:color="auto"/>
                              </w:divBdr>
                              <w:divsChild>
                                <w:div w:id="1972904130">
                                  <w:marLeft w:val="0"/>
                                  <w:marRight w:val="0"/>
                                  <w:marTop w:val="0"/>
                                  <w:marBottom w:val="0"/>
                                  <w:divBdr>
                                    <w:top w:val="none" w:sz="0" w:space="0" w:color="auto"/>
                                    <w:left w:val="none" w:sz="0" w:space="0" w:color="auto"/>
                                    <w:bottom w:val="none" w:sz="0" w:space="0" w:color="auto"/>
                                    <w:right w:val="none" w:sz="0" w:space="0" w:color="auto"/>
                                  </w:divBdr>
                                  <w:divsChild>
                                    <w:div w:id="904488380">
                                      <w:marLeft w:val="0"/>
                                      <w:marRight w:val="0"/>
                                      <w:marTop w:val="0"/>
                                      <w:marBottom w:val="0"/>
                                      <w:divBdr>
                                        <w:top w:val="none" w:sz="0" w:space="0" w:color="auto"/>
                                        <w:left w:val="none" w:sz="0" w:space="0" w:color="auto"/>
                                        <w:bottom w:val="none" w:sz="0" w:space="0" w:color="auto"/>
                                        <w:right w:val="none" w:sz="0" w:space="0" w:color="auto"/>
                                      </w:divBdr>
                                      <w:divsChild>
                                        <w:div w:id="1072243175">
                                          <w:marLeft w:val="0"/>
                                          <w:marRight w:val="0"/>
                                          <w:marTop w:val="0"/>
                                          <w:marBottom w:val="0"/>
                                          <w:divBdr>
                                            <w:top w:val="none" w:sz="0" w:space="0" w:color="auto"/>
                                            <w:left w:val="none" w:sz="0" w:space="0" w:color="auto"/>
                                            <w:bottom w:val="none" w:sz="0" w:space="0" w:color="auto"/>
                                            <w:right w:val="none" w:sz="0" w:space="0" w:color="auto"/>
                                          </w:divBdr>
                                          <w:divsChild>
                                            <w:div w:id="2057315996">
                                              <w:marLeft w:val="0"/>
                                              <w:marRight w:val="0"/>
                                              <w:marTop w:val="0"/>
                                              <w:marBottom w:val="0"/>
                                              <w:divBdr>
                                                <w:top w:val="none" w:sz="0" w:space="0" w:color="auto"/>
                                                <w:left w:val="none" w:sz="0" w:space="0" w:color="auto"/>
                                                <w:bottom w:val="none" w:sz="0" w:space="0" w:color="auto"/>
                                                <w:right w:val="none" w:sz="0" w:space="0" w:color="auto"/>
                                              </w:divBdr>
                                              <w:divsChild>
                                                <w:div w:id="1625498567">
                                                  <w:marLeft w:val="0"/>
                                                  <w:marRight w:val="0"/>
                                                  <w:marTop w:val="0"/>
                                                  <w:marBottom w:val="0"/>
                                                  <w:divBdr>
                                                    <w:top w:val="none" w:sz="0" w:space="0" w:color="auto"/>
                                                    <w:left w:val="none" w:sz="0" w:space="0" w:color="auto"/>
                                                    <w:bottom w:val="none" w:sz="0" w:space="0" w:color="auto"/>
                                                    <w:right w:val="none" w:sz="0" w:space="0" w:color="auto"/>
                                                  </w:divBdr>
                                                </w:div>
                                                <w:div w:id="52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212">
                                          <w:marLeft w:val="0"/>
                                          <w:marRight w:val="0"/>
                                          <w:marTop w:val="0"/>
                                          <w:marBottom w:val="0"/>
                                          <w:divBdr>
                                            <w:top w:val="none" w:sz="0" w:space="0" w:color="auto"/>
                                            <w:left w:val="none" w:sz="0" w:space="0" w:color="auto"/>
                                            <w:bottom w:val="none" w:sz="0" w:space="0" w:color="auto"/>
                                            <w:right w:val="none" w:sz="0" w:space="0" w:color="auto"/>
                                          </w:divBdr>
                                          <w:divsChild>
                                            <w:div w:id="471990953">
                                              <w:marLeft w:val="0"/>
                                              <w:marRight w:val="0"/>
                                              <w:marTop w:val="0"/>
                                              <w:marBottom w:val="0"/>
                                              <w:divBdr>
                                                <w:top w:val="none" w:sz="0" w:space="0" w:color="auto"/>
                                                <w:left w:val="none" w:sz="0" w:space="0" w:color="auto"/>
                                                <w:bottom w:val="none" w:sz="0" w:space="0" w:color="auto"/>
                                                <w:right w:val="none" w:sz="0" w:space="0" w:color="auto"/>
                                              </w:divBdr>
                                              <w:divsChild>
                                                <w:div w:id="132407269">
                                                  <w:marLeft w:val="0"/>
                                                  <w:marRight w:val="0"/>
                                                  <w:marTop w:val="0"/>
                                                  <w:marBottom w:val="0"/>
                                                  <w:divBdr>
                                                    <w:top w:val="none" w:sz="0" w:space="0" w:color="auto"/>
                                                    <w:left w:val="none" w:sz="0" w:space="0" w:color="auto"/>
                                                    <w:bottom w:val="none" w:sz="0" w:space="0" w:color="auto"/>
                                                    <w:right w:val="none" w:sz="0" w:space="0" w:color="auto"/>
                                                  </w:divBdr>
                                                </w:div>
                                                <w:div w:id="1844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710">
                                          <w:marLeft w:val="0"/>
                                          <w:marRight w:val="0"/>
                                          <w:marTop w:val="0"/>
                                          <w:marBottom w:val="0"/>
                                          <w:divBdr>
                                            <w:top w:val="none" w:sz="0" w:space="0" w:color="auto"/>
                                            <w:left w:val="none" w:sz="0" w:space="0" w:color="auto"/>
                                            <w:bottom w:val="none" w:sz="0" w:space="0" w:color="auto"/>
                                            <w:right w:val="none" w:sz="0" w:space="0" w:color="auto"/>
                                          </w:divBdr>
                                          <w:divsChild>
                                            <w:div w:id="1866481072">
                                              <w:marLeft w:val="0"/>
                                              <w:marRight w:val="0"/>
                                              <w:marTop w:val="0"/>
                                              <w:marBottom w:val="0"/>
                                              <w:divBdr>
                                                <w:top w:val="none" w:sz="0" w:space="0" w:color="auto"/>
                                                <w:left w:val="none" w:sz="0" w:space="0" w:color="auto"/>
                                                <w:bottom w:val="none" w:sz="0" w:space="0" w:color="auto"/>
                                                <w:right w:val="none" w:sz="0" w:space="0" w:color="auto"/>
                                              </w:divBdr>
                                              <w:divsChild>
                                                <w:div w:id="1215779623">
                                                  <w:marLeft w:val="0"/>
                                                  <w:marRight w:val="0"/>
                                                  <w:marTop w:val="0"/>
                                                  <w:marBottom w:val="0"/>
                                                  <w:divBdr>
                                                    <w:top w:val="none" w:sz="0" w:space="0" w:color="auto"/>
                                                    <w:left w:val="none" w:sz="0" w:space="0" w:color="auto"/>
                                                    <w:bottom w:val="none" w:sz="0" w:space="0" w:color="auto"/>
                                                    <w:right w:val="none" w:sz="0" w:space="0" w:color="auto"/>
                                                  </w:divBdr>
                                                </w:div>
                                                <w:div w:id="4400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803">
                                          <w:marLeft w:val="0"/>
                                          <w:marRight w:val="0"/>
                                          <w:marTop w:val="0"/>
                                          <w:marBottom w:val="0"/>
                                          <w:divBdr>
                                            <w:top w:val="none" w:sz="0" w:space="0" w:color="auto"/>
                                            <w:left w:val="none" w:sz="0" w:space="0" w:color="auto"/>
                                            <w:bottom w:val="none" w:sz="0" w:space="0" w:color="auto"/>
                                            <w:right w:val="none" w:sz="0" w:space="0" w:color="auto"/>
                                          </w:divBdr>
                                          <w:divsChild>
                                            <w:div w:id="1489514871">
                                              <w:marLeft w:val="0"/>
                                              <w:marRight w:val="0"/>
                                              <w:marTop w:val="0"/>
                                              <w:marBottom w:val="0"/>
                                              <w:divBdr>
                                                <w:top w:val="none" w:sz="0" w:space="0" w:color="auto"/>
                                                <w:left w:val="none" w:sz="0" w:space="0" w:color="auto"/>
                                                <w:bottom w:val="none" w:sz="0" w:space="0" w:color="auto"/>
                                                <w:right w:val="none" w:sz="0" w:space="0" w:color="auto"/>
                                              </w:divBdr>
                                              <w:divsChild>
                                                <w:div w:id="2114856244">
                                                  <w:marLeft w:val="0"/>
                                                  <w:marRight w:val="0"/>
                                                  <w:marTop w:val="0"/>
                                                  <w:marBottom w:val="0"/>
                                                  <w:divBdr>
                                                    <w:top w:val="none" w:sz="0" w:space="0" w:color="auto"/>
                                                    <w:left w:val="none" w:sz="0" w:space="0" w:color="auto"/>
                                                    <w:bottom w:val="none" w:sz="0" w:space="0" w:color="auto"/>
                                                    <w:right w:val="none" w:sz="0" w:space="0" w:color="auto"/>
                                                  </w:divBdr>
                                                </w:div>
                                                <w:div w:id="1557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9297">
                                          <w:marLeft w:val="0"/>
                                          <w:marRight w:val="0"/>
                                          <w:marTop w:val="0"/>
                                          <w:marBottom w:val="0"/>
                                          <w:divBdr>
                                            <w:top w:val="none" w:sz="0" w:space="0" w:color="auto"/>
                                            <w:left w:val="none" w:sz="0" w:space="0" w:color="auto"/>
                                            <w:bottom w:val="none" w:sz="0" w:space="0" w:color="auto"/>
                                            <w:right w:val="none" w:sz="0" w:space="0" w:color="auto"/>
                                          </w:divBdr>
                                          <w:divsChild>
                                            <w:div w:id="515509518">
                                              <w:marLeft w:val="0"/>
                                              <w:marRight w:val="0"/>
                                              <w:marTop w:val="0"/>
                                              <w:marBottom w:val="0"/>
                                              <w:divBdr>
                                                <w:top w:val="none" w:sz="0" w:space="0" w:color="auto"/>
                                                <w:left w:val="none" w:sz="0" w:space="0" w:color="auto"/>
                                                <w:bottom w:val="none" w:sz="0" w:space="0" w:color="auto"/>
                                                <w:right w:val="none" w:sz="0" w:space="0" w:color="auto"/>
                                              </w:divBdr>
                                              <w:divsChild>
                                                <w:div w:id="904491507">
                                                  <w:marLeft w:val="0"/>
                                                  <w:marRight w:val="0"/>
                                                  <w:marTop w:val="0"/>
                                                  <w:marBottom w:val="0"/>
                                                  <w:divBdr>
                                                    <w:top w:val="none" w:sz="0" w:space="0" w:color="auto"/>
                                                    <w:left w:val="none" w:sz="0" w:space="0" w:color="auto"/>
                                                    <w:bottom w:val="none" w:sz="0" w:space="0" w:color="auto"/>
                                                    <w:right w:val="none" w:sz="0" w:space="0" w:color="auto"/>
                                                  </w:divBdr>
                                                </w:div>
                                                <w:div w:id="328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073">
                                          <w:marLeft w:val="0"/>
                                          <w:marRight w:val="0"/>
                                          <w:marTop w:val="0"/>
                                          <w:marBottom w:val="0"/>
                                          <w:divBdr>
                                            <w:top w:val="none" w:sz="0" w:space="0" w:color="auto"/>
                                            <w:left w:val="none" w:sz="0" w:space="0" w:color="auto"/>
                                            <w:bottom w:val="none" w:sz="0" w:space="0" w:color="auto"/>
                                            <w:right w:val="none" w:sz="0" w:space="0" w:color="auto"/>
                                          </w:divBdr>
                                          <w:divsChild>
                                            <w:div w:id="947083545">
                                              <w:marLeft w:val="0"/>
                                              <w:marRight w:val="0"/>
                                              <w:marTop w:val="0"/>
                                              <w:marBottom w:val="0"/>
                                              <w:divBdr>
                                                <w:top w:val="none" w:sz="0" w:space="0" w:color="auto"/>
                                                <w:left w:val="none" w:sz="0" w:space="0" w:color="auto"/>
                                                <w:bottom w:val="none" w:sz="0" w:space="0" w:color="auto"/>
                                                <w:right w:val="none" w:sz="0" w:space="0" w:color="auto"/>
                                              </w:divBdr>
                                              <w:divsChild>
                                                <w:div w:id="1653829042">
                                                  <w:marLeft w:val="0"/>
                                                  <w:marRight w:val="0"/>
                                                  <w:marTop w:val="0"/>
                                                  <w:marBottom w:val="0"/>
                                                  <w:divBdr>
                                                    <w:top w:val="none" w:sz="0" w:space="0" w:color="auto"/>
                                                    <w:left w:val="none" w:sz="0" w:space="0" w:color="auto"/>
                                                    <w:bottom w:val="none" w:sz="0" w:space="0" w:color="auto"/>
                                                    <w:right w:val="none" w:sz="0" w:space="0" w:color="auto"/>
                                                  </w:divBdr>
                                                </w:div>
                                                <w:div w:id="1805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599061">
      <w:bodyDiv w:val="1"/>
      <w:marLeft w:val="0"/>
      <w:marRight w:val="0"/>
      <w:marTop w:val="0"/>
      <w:marBottom w:val="0"/>
      <w:divBdr>
        <w:top w:val="none" w:sz="0" w:space="0" w:color="auto"/>
        <w:left w:val="none" w:sz="0" w:space="0" w:color="auto"/>
        <w:bottom w:val="none" w:sz="0" w:space="0" w:color="auto"/>
        <w:right w:val="none" w:sz="0" w:space="0" w:color="auto"/>
      </w:divBdr>
    </w:div>
    <w:div w:id="224072904">
      <w:bodyDiv w:val="1"/>
      <w:marLeft w:val="0"/>
      <w:marRight w:val="0"/>
      <w:marTop w:val="0"/>
      <w:marBottom w:val="0"/>
      <w:divBdr>
        <w:top w:val="none" w:sz="0" w:space="0" w:color="auto"/>
        <w:left w:val="none" w:sz="0" w:space="0" w:color="auto"/>
        <w:bottom w:val="none" w:sz="0" w:space="0" w:color="auto"/>
        <w:right w:val="none" w:sz="0" w:space="0" w:color="auto"/>
      </w:divBdr>
      <w:divsChild>
        <w:div w:id="798644668">
          <w:marLeft w:val="0"/>
          <w:marRight w:val="0"/>
          <w:marTop w:val="0"/>
          <w:marBottom w:val="0"/>
          <w:divBdr>
            <w:top w:val="none" w:sz="0" w:space="0" w:color="auto"/>
            <w:left w:val="none" w:sz="0" w:space="0" w:color="auto"/>
            <w:bottom w:val="none" w:sz="0" w:space="0" w:color="auto"/>
            <w:right w:val="none" w:sz="0" w:space="0" w:color="auto"/>
          </w:divBdr>
          <w:divsChild>
            <w:div w:id="2072731373">
              <w:marLeft w:val="0"/>
              <w:marRight w:val="0"/>
              <w:marTop w:val="0"/>
              <w:marBottom w:val="0"/>
              <w:divBdr>
                <w:top w:val="none" w:sz="0" w:space="0" w:color="auto"/>
                <w:left w:val="none" w:sz="0" w:space="0" w:color="auto"/>
                <w:bottom w:val="none" w:sz="0" w:space="0" w:color="auto"/>
                <w:right w:val="none" w:sz="0" w:space="0" w:color="auto"/>
              </w:divBdr>
            </w:div>
            <w:div w:id="1357190994">
              <w:marLeft w:val="0"/>
              <w:marRight w:val="0"/>
              <w:marTop w:val="0"/>
              <w:marBottom w:val="0"/>
              <w:divBdr>
                <w:top w:val="none" w:sz="0" w:space="0" w:color="auto"/>
                <w:left w:val="none" w:sz="0" w:space="0" w:color="auto"/>
                <w:bottom w:val="none" w:sz="0" w:space="0" w:color="auto"/>
                <w:right w:val="none" w:sz="0" w:space="0" w:color="auto"/>
              </w:divBdr>
            </w:div>
          </w:divsChild>
        </w:div>
        <w:div w:id="745685040">
          <w:marLeft w:val="0"/>
          <w:marRight w:val="0"/>
          <w:marTop w:val="0"/>
          <w:marBottom w:val="0"/>
          <w:divBdr>
            <w:top w:val="none" w:sz="0" w:space="0" w:color="auto"/>
            <w:left w:val="none" w:sz="0" w:space="0" w:color="auto"/>
            <w:bottom w:val="none" w:sz="0" w:space="0" w:color="auto"/>
            <w:right w:val="none" w:sz="0" w:space="0" w:color="auto"/>
          </w:divBdr>
          <w:divsChild>
            <w:div w:id="116217910">
              <w:marLeft w:val="0"/>
              <w:marRight w:val="0"/>
              <w:marTop w:val="0"/>
              <w:marBottom w:val="0"/>
              <w:divBdr>
                <w:top w:val="none" w:sz="0" w:space="0" w:color="auto"/>
                <w:left w:val="none" w:sz="0" w:space="0" w:color="auto"/>
                <w:bottom w:val="none" w:sz="0" w:space="0" w:color="auto"/>
                <w:right w:val="none" w:sz="0" w:space="0" w:color="auto"/>
              </w:divBdr>
              <w:divsChild>
                <w:div w:id="662665028">
                  <w:marLeft w:val="0"/>
                  <w:marRight w:val="0"/>
                  <w:marTop w:val="0"/>
                  <w:marBottom w:val="0"/>
                  <w:divBdr>
                    <w:top w:val="none" w:sz="0" w:space="0" w:color="auto"/>
                    <w:left w:val="none" w:sz="0" w:space="0" w:color="auto"/>
                    <w:bottom w:val="none" w:sz="0" w:space="0" w:color="auto"/>
                    <w:right w:val="none" w:sz="0" w:space="0" w:color="auto"/>
                  </w:divBdr>
                  <w:divsChild>
                    <w:div w:id="1291286390">
                      <w:marLeft w:val="0"/>
                      <w:marRight w:val="0"/>
                      <w:marTop w:val="0"/>
                      <w:marBottom w:val="0"/>
                      <w:divBdr>
                        <w:top w:val="none" w:sz="0" w:space="0" w:color="auto"/>
                        <w:left w:val="none" w:sz="0" w:space="0" w:color="auto"/>
                        <w:bottom w:val="none" w:sz="0" w:space="0" w:color="auto"/>
                        <w:right w:val="none" w:sz="0" w:space="0" w:color="auto"/>
                      </w:divBdr>
                      <w:divsChild>
                        <w:div w:id="2107647921">
                          <w:marLeft w:val="0"/>
                          <w:marRight w:val="0"/>
                          <w:marTop w:val="0"/>
                          <w:marBottom w:val="0"/>
                          <w:divBdr>
                            <w:top w:val="none" w:sz="0" w:space="0" w:color="auto"/>
                            <w:left w:val="none" w:sz="0" w:space="0" w:color="auto"/>
                            <w:bottom w:val="none" w:sz="0" w:space="0" w:color="auto"/>
                            <w:right w:val="none" w:sz="0" w:space="0" w:color="auto"/>
                          </w:divBdr>
                          <w:divsChild>
                            <w:div w:id="1709641929">
                              <w:marLeft w:val="0"/>
                              <w:marRight w:val="0"/>
                              <w:marTop w:val="0"/>
                              <w:marBottom w:val="0"/>
                              <w:divBdr>
                                <w:top w:val="none" w:sz="0" w:space="0" w:color="auto"/>
                                <w:left w:val="none" w:sz="0" w:space="0" w:color="auto"/>
                                <w:bottom w:val="none" w:sz="0" w:space="0" w:color="auto"/>
                                <w:right w:val="none" w:sz="0" w:space="0" w:color="auto"/>
                              </w:divBdr>
                              <w:divsChild>
                                <w:div w:id="1712729998">
                                  <w:marLeft w:val="0"/>
                                  <w:marRight w:val="0"/>
                                  <w:marTop w:val="0"/>
                                  <w:marBottom w:val="0"/>
                                  <w:divBdr>
                                    <w:top w:val="none" w:sz="0" w:space="0" w:color="auto"/>
                                    <w:left w:val="none" w:sz="0" w:space="0" w:color="auto"/>
                                    <w:bottom w:val="none" w:sz="0" w:space="0" w:color="auto"/>
                                    <w:right w:val="none" w:sz="0" w:space="0" w:color="auto"/>
                                  </w:divBdr>
                                  <w:divsChild>
                                    <w:div w:id="546181047">
                                      <w:marLeft w:val="0"/>
                                      <w:marRight w:val="0"/>
                                      <w:marTop w:val="0"/>
                                      <w:marBottom w:val="0"/>
                                      <w:divBdr>
                                        <w:top w:val="none" w:sz="0" w:space="0" w:color="auto"/>
                                        <w:left w:val="none" w:sz="0" w:space="0" w:color="auto"/>
                                        <w:bottom w:val="none" w:sz="0" w:space="0" w:color="auto"/>
                                        <w:right w:val="none" w:sz="0" w:space="0" w:color="auto"/>
                                      </w:divBdr>
                                      <w:divsChild>
                                        <w:div w:id="802113024">
                                          <w:marLeft w:val="0"/>
                                          <w:marRight w:val="0"/>
                                          <w:marTop w:val="0"/>
                                          <w:marBottom w:val="0"/>
                                          <w:divBdr>
                                            <w:top w:val="none" w:sz="0" w:space="0" w:color="auto"/>
                                            <w:left w:val="none" w:sz="0" w:space="0" w:color="auto"/>
                                            <w:bottom w:val="none" w:sz="0" w:space="0" w:color="auto"/>
                                            <w:right w:val="none" w:sz="0" w:space="0" w:color="auto"/>
                                          </w:divBdr>
                                        </w:div>
                                        <w:div w:id="204868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6186050">
      <w:bodyDiv w:val="1"/>
      <w:marLeft w:val="0"/>
      <w:marRight w:val="0"/>
      <w:marTop w:val="0"/>
      <w:marBottom w:val="0"/>
      <w:divBdr>
        <w:top w:val="none" w:sz="0" w:space="0" w:color="auto"/>
        <w:left w:val="none" w:sz="0" w:space="0" w:color="auto"/>
        <w:bottom w:val="none" w:sz="0" w:space="0" w:color="auto"/>
        <w:right w:val="none" w:sz="0" w:space="0" w:color="auto"/>
      </w:divBdr>
      <w:divsChild>
        <w:div w:id="112333949">
          <w:marLeft w:val="0"/>
          <w:marRight w:val="0"/>
          <w:marTop w:val="0"/>
          <w:marBottom w:val="0"/>
          <w:divBdr>
            <w:top w:val="none" w:sz="0" w:space="0" w:color="auto"/>
            <w:left w:val="none" w:sz="0" w:space="0" w:color="auto"/>
            <w:bottom w:val="none" w:sz="0" w:space="0" w:color="auto"/>
            <w:right w:val="none" w:sz="0" w:space="0" w:color="auto"/>
          </w:divBdr>
          <w:divsChild>
            <w:div w:id="624383653">
              <w:marLeft w:val="0"/>
              <w:marRight w:val="0"/>
              <w:marTop w:val="0"/>
              <w:marBottom w:val="0"/>
              <w:divBdr>
                <w:top w:val="none" w:sz="0" w:space="0" w:color="auto"/>
                <w:left w:val="none" w:sz="0" w:space="0" w:color="auto"/>
                <w:bottom w:val="none" w:sz="0" w:space="0" w:color="auto"/>
                <w:right w:val="none" w:sz="0" w:space="0" w:color="auto"/>
              </w:divBdr>
              <w:divsChild>
                <w:div w:id="1316567222">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28615719">
      <w:bodyDiv w:val="1"/>
      <w:marLeft w:val="0"/>
      <w:marRight w:val="0"/>
      <w:marTop w:val="0"/>
      <w:marBottom w:val="0"/>
      <w:divBdr>
        <w:top w:val="none" w:sz="0" w:space="0" w:color="auto"/>
        <w:left w:val="none" w:sz="0" w:space="0" w:color="auto"/>
        <w:bottom w:val="none" w:sz="0" w:space="0" w:color="auto"/>
        <w:right w:val="none" w:sz="0" w:space="0" w:color="auto"/>
      </w:divBdr>
      <w:divsChild>
        <w:div w:id="1714038256">
          <w:marLeft w:val="0"/>
          <w:marRight w:val="0"/>
          <w:marTop w:val="0"/>
          <w:marBottom w:val="720"/>
          <w:divBdr>
            <w:top w:val="none" w:sz="0" w:space="0" w:color="auto"/>
            <w:left w:val="none" w:sz="0" w:space="0" w:color="auto"/>
            <w:bottom w:val="none" w:sz="0" w:space="0" w:color="auto"/>
            <w:right w:val="none" w:sz="0" w:space="0" w:color="auto"/>
          </w:divBdr>
        </w:div>
      </w:divsChild>
    </w:div>
    <w:div w:id="245845962">
      <w:bodyDiv w:val="1"/>
      <w:marLeft w:val="0"/>
      <w:marRight w:val="0"/>
      <w:marTop w:val="0"/>
      <w:marBottom w:val="0"/>
      <w:divBdr>
        <w:top w:val="none" w:sz="0" w:space="0" w:color="auto"/>
        <w:left w:val="none" w:sz="0" w:space="0" w:color="auto"/>
        <w:bottom w:val="none" w:sz="0" w:space="0" w:color="auto"/>
        <w:right w:val="none" w:sz="0" w:space="0" w:color="auto"/>
      </w:divBdr>
    </w:div>
    <w:div w:id="246352296">
      <w:bodyDiv w:val="1"/>
      <w:marLeft w:val="0"/>
      <w:marRight w:val="0"/>
      <w:marTop w:val="0"/>
      <w:marBottom w:val="0"/>
      <w:divBdr>
        <w:top w:val="none" w:sz="0" w:space="0" w:color="auto"/>
        <w:left w:val="none" w:sz="0" w:space="0" w:color="auto"/>
        <w:bottom w:val="none" w:sz="0" w:space="0" w:color="auto"/>
        <w:right w:val="none" w:sz="0" w:space="0" w:color="auto"/>
      </w:divBdr>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262150973">
      <w:bodyDiv w:val="1"/>
      <w:marLeft w:val="0"/>
      <w:marRight w:val="0"/>
      <w:marTop w:val="0"/>
      <w:marBottom w:val="0"/>
      <w:divBdr>
        <w:top w:val="none" w:sz="0" w:space="0" w:color="auto"/>
        <w:left w:val="none" w:sz="0" w:space="0" w:color="auto"/>
        <w:bottom w:val="none" w:sz="0" w:space="0" w:color="auto"/>
        <w:right w:val="none" w:sz="0" w:space="0" w:color="auto"/>
      </w:divBdr>
    </w:div>
    <w:div w:id="266475059">
      <w:bodyDiv w:val="1"/>
      <w:marLeft w:val="0"/>
      <w:marRight w:val="0"/>
      <w:marTop w:val="0"/>
      <w:marBottom w:val="0"/>
      <w:divBdr>
        <w:top w:val="none" w:sz="0" w:space="0" w:color="auto"/>
        <w:left w:val="none" w:sz="0" w:space="0" w:color="auto"/>
        <w:bottom w:val="none" w:sz="0" w:space="0" w:color="auto"/>
        <w:right w:val="none" w:sz="0" w:space="0" w:color="auto"/>
      </w:divBdr>
      <w:divsChild>
        <w:div w:id="297612180">
          <w:marLeft w:val="0"/>
          <w:marRight w:val="0"/>
          <w:marTop w:val="0"/>
          <w:marBottom w:val="0"/>
          <w:divBdr>
            <w:top w:val="none" w:sz="0" w:space="0" w:color="auto"/>
            <w:left w:val="none" w:sz="0" w:space="0" w:color="auto"/>
            <w:bottom w:val="none" w:sz="0" w:space="0" w:color="auto"/>
            <w:right w:val="none" w:sz="0" w:space="0" w:color="auto"/>
          </w:divBdr>
        </w:div>
        <w:div w:id="2004625034">
          <w:marLeft w:val="0"/>
          <w:marRight w:val="0"/>
          <w:marTop w:val="0"/>
          <w:marBottom w:val="0"/>
          <w:divBdr>
            <w:top w:val="none" w:sz="0" w:space="0" w:color="auto"/>
            <w:left w:val="none" w:sz="0" w:space="0" w:color="auto"/>
            <w:bottom w:val="none" w:sz="0" w:space="0" w:color="auto"/>
            <w:right w:val="none" w:sz="0" w:space="0" w:color="auto"/>
          </w:divBdr>
          <w:divsChild>
            <w:div w:id="230968835">
              <w:marLeft w:val="0"/>
              <w:marRight w:val="0"/>
              <w:marTop w:val="0"/>
              <w:marBottom w:val="0"/>
              <w:divBdr>
                <w:top w:val="none" w:sz="0" w:space="0" w:color="auto"/>
                <w:left w:val="none" w:sz="0" w:space="0" w:color="auto"/>
                <w:bottom w:val="none" w:sz="0" w:space="0" w:color="auto"/>
                <w:right w:val="none" w:sz="0" w:space="0" w:color="auto"/>
              </w:divBdr>
              <w:divsChild>
                <w:div w:id="876044038">
                  <w:marLeft w:val="0"/>
                  <w:marRight w:val="0"/>
                  <w:marTop w:val="0"/>
                  <w:marBottom w:val="0"/>
                  <w:divBdr>
                    <w:top w:val="none" w:sz="0" w:space="0" w:color="auto"/>
                    <w:left w:val="none" w:sz="0" w:space="0" w:color="auto"/>
                    <w:bottom w:val="none" w:sz="0" w:space="0" w:color="auto"/>
                    <w:right w:val="none" w:sz="0" w:space="0" w:color="auto"/>
                  </w:divBdr>
                  <w:divsChild>
                    <w:div w:id="10541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091377">
      <w:bodyDiv w:val="1"/>
      <w:marLeft w:val="0"/>
      <w:marRight w:val="0"/>
      <w:marTop w:val="0"/>
      <w:marBottom w:val="0"/>
      <w:divBdr>
        <w:top w:val="none" w:sz="0" w:space="0" w:color="auto"/>
        <w:left w:val="none" w:sz="0" w:space="0" w:color="auto"/>
        <w:bottom w:val="none" w:sz="0" w:space="0" w:color="auto"/>
        <w:right w:val="none" w:sz="0" w:space="0" w:color="auto"/>
      </w:divBdr>
      <w:divsChild>
        <w:div w:id="953369984">
          <w:marLeft w:val="0"/>
          <w:marRight w:val="0"/>
          <w:marTop w:val="0"/>
          <w:marBottom w:val="0"/>
          <w:divBdr>
            <w:top w:val="none" w:sz="0" w:space="0" w:color="auto"/>
            <w:left w:val="none" w:sz="0" w:space="0" w:color="auto"/>
            <w:bottom w:val="none" w:sz="0" w:space="0" w:color="auto"/>
            <w:right w:val="none" w:sz="0" w:space="0" w:color="auto"/>
          </w:divBdr>
        </w:div>
        <w:div w:id="1827281025">
          <w:marLeft w:val="0"/>
          <w:marRight w:val="0"/>
          <w:marTop w:val="0"/>
          <w:marBottom w:val="0"/>
          <w:divBdr>
            <w:top w:val="none" w:sz="0" w:space="0" w:color="auto"/>
            <w:left w:val="none" w:sz="0" w:space="0" w:color="auto"/>
            <w:bottom w:val="none" w:sz="0" w:space="0" w:color="auto"/>
            <w:right w:val="none" w:sz="0" w:space="0" w:color="auto"/>
          </w:divBdr>
          <w:divsChild>
            <w:div w:id="13081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19175">
      <w:bodyDiv w:val="1"/>
      <w:marLeft w:val="0"/>
      <w:marRight w:val="0"/>
      <w:marTop w:val="0"/>
      <w:marBottom w:val="0"/>
      <w:divBdr>
        <w:top w:val="none" w:sz="0" w:space="0" w:color="auto"/>
        <w:left w:val="none" w:sz="0" w:space="0" w:color="auto"/>
        <w:bottom w:val="none" w:sz="0" w:space="0" w:color="auto"/>
        <w:right w:val="none" w:sz="0" w:space="0" w:color="auto"/>
      </w:divBdr>
      <w:divsChild>
        <w:div w:id="1555659098">
          <w:marLeft w:val="0"/>
          <w:marRight w:val="0"/>
          <w:marTop w:val="0"/>
          <w:marBottom w:val="720"/>
          <w:divBdr>
            <w:top w:val="none" w:sz="0" w:space="0" w:color="auto"/>
            <w:left w:val="none" w:sz="0" w:space="0" w:color="auto"/>
            <w:bottom w:val="none" w:sz="0" w:space="0" w:color="auto"/>
            <w:right w:val="none" w:sz="0" w:space="0" w:color="auto"/>
          </w:divBdr>
        </w:div>
      </w:divsChild>
    </w:div>
    <w:div w:id="287202391">
      <w:bodyDiv w:val="1"/>
      <w:marLeft w:val="0"/>
      <w:marRight w:val="0"/>
      <w:marTop w:val="0"/>
      <w:marBottom w:val="0"/>
      <w:divBdr>
        <w:top w:val="none" w:sz="0" w:space="0" w:color="auto"/>
        <w:left w:val="none" w:sz="0" w:space="0" w:color="auto"/>
        <w:bottom w:val="none" w:sz="0" w:space="0" w:color="auto"/>
        <w:right w:val="none" w:sz="0" w:space="0" w:color="auto"/>
      </w:divBdr>
      <w:divsChild>
        <w:div w:id="1322586604">
          <w:marLeft w:val="0"/>
          <w:marRight w:val="0"/>
          <w:marTop w:val="0"/>
          <w:marBottom w:val="0"/>
          <w:divBdr>
            <w:top w:val="none" w:sz="0" w:space="0" w:color="auto"/>
            <w:left w:val="none" w:sz="0" w:space="0" w:color="auto"/>
            <w:bottom w:val="none" w:sz="0" w:space="0" w:color="auto"/>
            <w:right w:val="none" w:sz="0" w:space="0" w:color="auto"/>
          </w:divBdr>
        </w:div>
      </w:divsChild>
    </w:div>
    <w:div w:id="296296679">
      <w:bodyDiv w:val="1"/>
      <w:marLeft w:val="0"/>
      <w:marRight w:val="0"/>
      <w:marTop w:val="0"/>
      <w:marBottom w:val="0"/>
      <w:divBdr>
        <w:top w:val="none" w:sz="0" w:space="0" w:color="auto"/>
        <w:left w:val="none" w:sz="0" w:space="0" w:color="auto"/>
        <w:bottom w:val="none" w:sz="0" w:space="0" w:color="auto"/>
        <w:right w:val="none" w:sz="0" w:space="0" w:color="auto"/>
      </w:divBdr>
    </w:div>
    <w:div w:id="302200844">
      <w:bodyDiv w:val="1"/>
      <w:marLeft w:val="0"/>
      <w:marRight w:val="0"/>
      <w:marTop w:val="0"/>
      <w:marBottom w:val="0"/>
      <w:divBdr>
        <w:top w:val="none" w:sz="0" w:space="0" w:color="auto"/>
        <w:left w:val="none" w:sz="0" w:space="0" w:color="auto"/>
        <w:bottom w:val="none" w:sz="0" w:space="0" w:color="auto"/>
        <w:right w:val="none" w:sz="0" w:space="0" w:color="auto"/>
      </w:divBdr>
      <w:divsChild>
        <w:div w:id="173501248">
          <w:marLeft w:val="0"/>
          <w:marRight w:val="0"/>
          <w:marTop w:val="0"/>
          <w:marBottom w:val="0"/>
          <w:divBdr>
            <w:top w:val="none" w:sz="0" w:space="0" w:color="auto"/>
            <w:left w:val="none" w:sz="0" w:space="0" w:color="auto"/>
            <w:bottom w:val="none" w:sz="0" w:space="0" w:color="auto"/>
            <w:right w:val="none" w:sz="0" w:space="0" w:color="auto"/>
          </w:divBdr>
          <w:divsChild>
            <w:div w:id="2018119331">
              <w:marLeft w:val="0"/>
              <w:marRight w:val="0"/>
              <w:marTop w:val="0"/>
              <w:marBottom w:val="0"/>
              <w:divBdr>
                <w:top w:val="none" w:sz="0" w:space="0" w:color="auto"/>
                <w:left w:val="none" w:sz="0" w:space="0" w:color="auto"/>
                <w:bottom w:val="none" w:sz="0" w:space="0" w:color="auto"/>
                <w:right w:val="none" w:sz="0" w:space="0" w:color="auto"/>
              </w:divBdr>
              <w:divsChild>
                <w:div w:id="16645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141402">
      <w:bodyDiv w:val="1"/>
      <w:marLeft w:val="0"/>
      <w:marRight w:val="0"/>
      <w:marTop w:val="0"/>
      <w:marBottom w:val="0"/>
      <w:divBdr>
        <w:top w:val="none" w:sz="0" w:space="0" w:color="auto"/>
        <w:left w:val="none" w:sz="0" w:space="0" w:color="auto"/>
        <w:bottom w:val="none" w:sz="0" w:space="0" w:color="auto"/>
        <w:right w:val="none" w:sz="0" w:space="0" w:color="auto"/>
      </w:divBdr>
      <w:divsChild>
        <w:div w:id="1250579332">
          <w:marLeft w:val="0"/>
          <w:marRight w:val="0"/>
          <w:marTop w:val="0"/>
          <w:marBottom w:val="0"/>
          <w:divBdr>
            <w:top w:val="none" w:sz="0" w:space="0" w:color="auto"/>
            <w:left w:val="none" w:sz="0" w:space="0" w:color="auto"/>
            <w:bottom w:val="none" w:sz="0" w:space="0" w:color="auto"/>
            <w:right w:val="none" w:sz="0" w:space="0" w:color="auto"/>
          </w:divBdr>
          <w:divsChild>
            <w:div w:id="339625681">
              <w:marLeft w:val="0"/>
              <w:marRight w:val="0"/>
              <w:marTop w:val="0"/>
              <w:marBottom w:val="0"/>
              <w:divBdr>
                <w:top w:val="none" w:sz="0" w:space="0" w:color="auto"/>
                <w:left w:val="none" w:sz="0" w:space="0" w:color="auto"/>
                <w:bottom w:val="none" w:sz="0" w:space="0" w:color="auto"/>
                <w:right w:val="none" w:sz="0" w:space="0" w:color="auto"/>
              </w:divBdr>
            </w:div>
          </w:divsChild>
        </w:div>
        <w:div w:id="1814908293">
          <w:marLeft w:val="0"/>
          <w:marRight w:val="0"/>
          <w:marTop w:val="0"/>
          <w:marBottom w:val="0"/>
          <w:divBdr>
            <w:top w:val="none" w:sz="0" w:space="0" w:color="auto"/>
            <w:left w:val="none" w:sz="0" w:space="0" w:color="auto"/>
            <w:bottom w:val="none" w:sz="0" w:space="0" w:color="auto"/>
            <w:right w:val="none" w:sz="0" w:space="0" w:color="auto"/>
          </w:divBdr>
          <w:divsChild>
            <w:div w:id="1007290808">
              <w:marLeft w:val="0"/>
              <w:marRight w:val="0"/>
              <w:marTop w:val="0"/>
              <w:marBottom w:val="0"/>
              <w:divBdr>
                <w:top w:val="none" w:sz="0" w:space="0" w:color="auto"/>
                <w:left w:val="none" w:sz="0" w:space="0" w:color="auto"/>
                <w:bottom w:val="none" w:sz="0" w:space="0" w:color="auto"/>
                <w:right w:val="none" w:sz="0" w:space="0" w:color="auto"/>
              </w:divBdr>
              <w:divsChild>
                <w:div w:id="110974067">
                  <w:marLeft w:val="0"/>
                  <w:marRight w:val="0"/>
                  <w:marTop w:val="0"/>
                  <w:marBottom w:val="0"/>
                  <w:divBdr>
                    <w:top w:val="none" w:sz="0" w:space="0" w:color="auto"/>
                    <w:left w:val="none" w:sz="0" w:space="0" w:color="auto"/>
                    <w:bottom w:val="none" w:sz="0" w:space="0" w:color="auto"/>
                    <w:right w:val="none" w:sz="0" w:space="0" w:color="auto"/>
                  </w:divBdr>
                </w:div>
                <w:div w:id="355083805">
                  <w:marLeft w:val="0"/>
                  <w:marRight w:val="0"/>
                  <w:marTop w:val="0"/>
                  <w:marBottom w:val="0"/>
                  <w:divBdr>
                    <w:top w:val="none" w:sz="0" w:space="0" w:color="auto"/>
                    <w:left w:val="none" w:sz="0" w:space="0" w:color="auto"/>
                    <w:bottom w:val="none" w:sz="0" w:space="0" w:color="auto"/>
                    <w:right w:val="none" w:sz="0" w:space="0" w:color="auto"/>
                  </w:divBdr>
                  <w:divsChild>
                    <w:div w:id="304775121">
                      <w:marLeft w:val="0"/>
                      <w:marRight w:val="0"/>
                      <w:marTop w:val="0"/>
                      <w:marBottom w:val="0"/>
                      <w:divBdr>
                        <w:top w:val="none" w:sz="0" w:space="0" w:color="auto"/>
                        <w:left w:val="none" w:sz="0" w:space="0" w:color="auto"/>
                        <w:bottom w:val="none" w:sz="0" w:space="0" w:color="auto"/>
                        <w:right w:val="none" w:sz="0" w:space="0" w:color="auto"/>
                      </w:divBdr>
                      <w:divsChild>
                        <w:div w:id="1741904005">
                          <w:marLeft w:val="0"/>
                          <w:marRight w:val="0"/>
                          <w:marTop w:val="0"/>
                          <w:marBottom w:val="0"/>
                          <w:divBdr>
                            <w:top w:val="none" w:sz="0" w:space="0" w:color="auto"/>
                            <w:left w:val="none" w:sz="0" w:space="0" w:color="auto"/>
                            <w:bottom w:val="none" w:sz="0" w:space="0" w:color="auto"/>
                            <w:right w:val="none" w:sz="0" w:space="0" w:color="auto"/>
                          </w:divBdr>
                          <w:divsChild>
                            <w:div w:id="18169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3804956">
      <w:bodyDiv w:val="1"/>
      <w:marLeft w:val="0"/>
      <w:marRight w:val="0"/>
      <w:marTop w:val="0"/>
      <w:marBottom w:val="0"/>
      <w:divBdr>
        <w:top w:val="none" w:sz="0" w:space="0" w:color="auto"/>
        <w:left w:val="none" w:sz="0" w:space="0" w:color="auto"/>
        <w:bottom w:val="none" w:sz="0" w:space="0" w:color="auto"/>
        <w:right w:val="none" w:sz="0" w:space="0" w:color="auto"/>
      </w:divBdr>
      <w:divsChild>
        <w:div w:id="27149724">
          <w:marLeft w:val="0"/>
          <w:marRight w:val="225"/>
          <w:marTop w:val="0"/>
          <w:marBottom w:val="0"/>
          <w:divBdr>
            <w:top w:val="none" w:sz="0" w:space="0" w:color="auto"/>
            <w:left w:val="none" w:sz="0" w:space="0" w:color="auto"/>
            <w:bottom w:val="none" w:sz="0" w:space="0" w:color="auto"/>
            <w:right w:val="none" w:sz="0" w:space="0" w:color="auto"/>
          </w:divBdr>
        </w:div>
      </w:divsChild>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33654447">
      <w:bodyDiv w:val="1"/>
      <w:marLeft w:val="0"/>
      <w:marRight w:val="0"/>
      <w:marTop w:val="0"/>
      <w:marBottom w:val="0"/>
      <w:divBdr>
        <w:top w:val="none" w:sz="0" w:space="0" w:color="auto"/>
        <w:left w:val="none" w:sz="0" w:space="0" w:color="auto"/>
        <w:bottom w:val="none" w:sz="0" w:space="0" w:color="auto"/>
        <w:right w:val="none" w:sz="0" w:space="0" w:color="auto"/>
      </w:divBdr>
      <w:divsChild>
        <w:div w:id="1525443446">
          <w:marLeft w:val="0"/>
          <w:marRight w:val="0"/>
          <w:marTop w:val="0"/>
          <w:marBottom w:val="0"/>
          <w:divBdr>
            <w:top w:val="none" w:sz="0" w:space="0" w:color="auto"/>
            <w:left w:val="none" w:sz="0" w:space="0" w:color="auto"/>
            <w:bottom w:val="none" w:sz="0" w:space="0" w:color="auto"/>
            <w:right w:val="none" w:sz="0" w:space="0" w:color="auto"/>
          </w:divBdr>
        </w:div>
        <w:div w:id="228275604">
          <w:marLeft w:val="0"/>
          <w:marRight w:val="0"/>
          <w:marTop w:val="0"/>
          <w:marBottom w:val="0"/>
          <w:divBdr>
            <w:top w:val="none" w:sz="0" w:space="0" w:color="auto"/>
            <w:left w:val="none" w:sz="0" w:space="0" w:color="auto"/>
            <w:bottom w:val="none" w:sz="0" w:space="0" w:color="auto"/>
            <w:right w:val="none" w:sz="0" w:space="0" w:color="auto"/>
          </w:divBdr>
          <w:divsChild>
            <w:div w:id="10682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9918">
      <w:bodyDiv w:val="1"/>
      <w:marLeft w:val="0"/>
      <w:marRight w:val="0"/>
      <w:marTop w:val="0"/>
      <w:marBottom w:val="0"/>
      <w:divBdr>
        <w:top w:val="none" w:sz="0" w:space="0" w:color="auto"/>
        <w:left w:val="none" w:sz="0" w:space="0" w:color="auto"/>
        <w:bottom w:val="none" w:sz="0" w:space="0" w:color="auto"/>
        <w:right w:val="none" w:sz="0" w:space="0" w:color="auto"/>
      </w:divBdr>
      <w:divsChild>
        <w:div w:id="808548101">
          <w:marLeft w:val="0"/>
          <w:marRight w:val="0"/>
          <w:marTop w:val="0"/>
          <w:marBottom w:val="0"/>
          <w:divBdr>
            <w:top w:val="none" w:sz="0" w:space="0" w:color="auto"/>
            <w:left w:val="none" w:sz="0" w:space="0" w:color="auto"/>
            <w:bottom w:val="none" w:sz="0" w:space="0" w:color="auto"/>
            <w:right w:val="none" w:sz="0" w:space="0" w:color="auto"/>
          </w:divBdr>
          <w:divsChild>
            <w:div w:id="1724601141">
              <w:marLeft w:val="0"/>
              <w:marRight w:val="0"/>
              <w:marTop w:val="0"/>
              <w:marBottom w:val="0"/>
              <w:divBdr>
                <w:top w:val="none" w:sz="0" w:space="0" w:color="auto"/>
                <w:left w:val="none" w:sz="0" w:space="0" w:color="auto"/>
                <w:bottom w:val="none" w:sz="0" w:space="0" w:color="auto"/>
                <w:right w:val="none" w:sz="0" w:space="0" w:color="auto"/>
              </w:divBdr>
              <w:divsChild>
                <w:div w:id="1888910060">
                  <w:marLeft w:val="0"/>
                  <w:marRight w:val="0"/>
                  <w:marTop w:val="0"/>
                  <w:marBottom w:val="0"/>
                  <w:divBdr>
                    <w:top w:val="none" w:sz="0" w:space="0" w:color="auto"/>
                    <w:left w:val="none" w:sz="0" w:space="0" w:color="auto"/>
                    <w:bottom w:val="none" w:sz="0" w:space="0" w:color="auto"/>
                    <w:right w:val="none" w:sz="0" w:space="0" w:color="auto"/>
                  </w:divBdr>
                  <w:divsChild>
                    <w:div w:id="1036154869">
                      <w:marLeft w:val="0"/>
                      <w:marRight w:val="0"/>
                      <w:marTop w:val="0"/>
                      <w:marBottom w:val="0"/>
                      <w:divBdr>
                        <w:top w:val="none" w:sz="0" w:space="0" w:color="auto"/>
                        <w:left w:val="none" w:sz="0" w:space="0" w:color="auto"/>
                        <w:bottom w:val="none" w:sz="0" w:space="0" w:color="auto"/>
                        <w:right w:val="none" w:sz="0" w:space="0" w:color="auto"/>
                      </w:divBdr>
                    </w:div>
                    <w:div w:id="59344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425983">
      <w:bodyDiv w:val="1"/>
      <w:marLeft w:val="0"/>
      <w:marRight w:val="0"/>
      <w:marTop w:val="0"/>
      <w:marBottom w:val="0"/>
      <w:divBdr>
        <w:top w:val="none" w:sz="0" w:space="0" w:color="auto"/>
        <w:left w:val="none" w:sz="0" w:space="0" w:color="auto"/>
        <w:bottom w:val="none" w:sz="0" w:space="0" w:color="auto"/>
        <w:right w:val="none" w:sz="0" w:space="0" w:color="auto"/>
      </w:divBdr>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45719407">
      <w:bodyDiv w:val="1"/>
      <w:marLeft w:val="0"/>
      <w:marRight w:val="0"/>
      <w:marTop w:val="0"/>
      <w:marBottom w:val="0"/>
      <w:divBdr>
        <w:top w:val="none" w:sz="0" w:space="0" w:color="auto"/>
        <w:left w:val="none" w:sz="0" w:space="0" w:color="auto"/>
        <w:bottom w:val="none" w:sz="0" w:space="0" w:color="auto"/>
        <w:right w:val="none" w:sz="0" w:space="0" w:color="auto"/>
      </w:divBdr>
    </w:div>
    <w:div w:id="348026990">
      <w:bodyDiv w:val="1"/>
      <w:marLeft w:val="0"/>
      <w:marRight w:val="0"/>
      <w:marTop w:val="0"/>
      <w:marBottom w:val="0"/>
      <w:divBdr>
        <w:top w:val="none" w:sz="0" w:space="0" w:color="auto"/>
        <w:left w:val="none" w:sz="0" w:space="0" w:color="auto"/>
        <w:bottom w:val="none" w:sz="0" w:space="0" w:color="auto"/>
        <w:right w:val="none" w:sz="0" w:space="0" w:color="auto"/>
      </w:divBdr>
    </w:div>
    <w:div w:id="353725252">
      <w:bodyDiv w:val="1"/>
      <w:marLeft w:val="0"/>
      <w:marRight w:val="0"/>
      <w:marTop w:val="0"/>
      <w:marBottom w:val="0"/>
      <w:divBdr>
        <w:top w:val="none" w:sz="0" w:space="0" w:color="auto"/>
        <w:left w:val="none" w:sz="0" w:space="0" w:color="auto"/>
        <w:bottom w:val="none" w:sz="0" w:space="0" w:color="auto"/>
        <w:right w:val="none" w:sz="0" w:space="0" w:color="auto"/>
      </w:divBdr>
    </w:div>
    <w:div w:id="358818342">
      <w:bodyDiv w:val="1"/>
      <w:marLeft w:val="0"/>
      <w:marRight w:val="0"/>
      <w:marTop w:val="0"/>
      <w:marBottom w:val="0"/>
      <w:divBdr>
        <w:top w:val="none" w:sz="0" w:space="0" w:color="auto"/>
        <w:left w:val="none" w:sz="0" w:space="0" w:color="auto"/>
        <w:bottom w:val="none" w:sz="0" w:space="0" w:color="auto"/>
        <w:right w:val="none" w:sz="0" w:space="0" w:color="auto"/>
      </w:divBdr>
      <w:divsChild>
        <w:div w:id="200090834">
          <w:marLeft w:val="0"/>
          <w:marRight w:val="0"/>
          <w:marTop w:val="0"/>
          <w:marBottom w:val="0"/>
          <w:divBdr>
            <w:top w:val="none" w:sz="0" w:space="0" w:color="auto"/>
            <w:left w:val="none" w:sz="0" w:space="0" w:color="auto"/>
            <w:bottom w:val="none" w:sz="0" w:space="0" w:color="auto"/>
            <w:right w:val="none" w:sz="0" w:space="0" w:color="auto"/>
          </w:divBdr>
          <w:divsChild>
            <w:div w:id="1270700232">
              <w:marLeft w:val="0"/>
              <w:marRight w:val="0"/>
              <w:marTop w:val="0"/>
              <w:marBottom w:val="0"/>
              <w:divBdr>
                <w:top w:val="none" w:sz="0" w:space="0" w:color="auto"/>
                <w:left w:val="none" w:sz="0" w:space="0" w:color="auto"/>
                <w:bottom w:val="none" w:sz="0" w:space="0" w:color="auto"/>
                <w:right w:val="none" w:sz="0" w:space="0" w:color="auto"/>
              </w:divBdr>
              <w:divsChild>
                <w:div w:id="210773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68847784">
      <w:bodyDiv w:val="1"/>
      <w:marLeft w:val="0"/>
      <w:marRight w:val="0"/>
      <w:marTop w:val="0"/>
      <w:marBottom w:val="0"/>
      <w:divBdr>
        <w:top w:val="none" w:sz="0" w:space="0" w:color="auto"/>
        <w:left w:val="none" w:sz="0" w:space="0" w:color="auto"/>
        <w:bottom w:val="none" w:sz="0" w:space="0" w:color="auto"/>
        <w:right w:val="none" w:sz="0" w:space="0" w:color="auto"/>
      </w:divBdr>
      <w:divsChild>
        <w:div w:id="2069067501">
          <w:marLeft w:val="0"/>
          <w:marRight w:val="0"/>
          <w:marTop w:val="0"/>
          <w:marBottom w:val="720"/>
          <w:divBdr>
            <w:top w:val="none" w:sz="0" w:space="0" w:color="auto"/>
            <w:left w:val="none" w:sz="0" w:space="0" w:color="auto"/>
            <w:bottom w:val="none" w:sz="0" w:space="0" w:color="auto"/>
            <w:right w:val="none" w:sz="0" w:space="0" w:color="auto"/>
          </w:divBdr>
        </w:div>
      </w:divsChild>
    </w:div>
    <w:div w:id="368997869">
      <w:bodyDiv w:val="1"/>
      <w:marLeft w:val="0"/>
      <w:marRight w:val="0"/>
      <w:marTop w:val="0"/>
      <w:marBottom w:val="0"/>
      <w:divBdr>
        <w:top w:val="none" w:sz="0" w:space="0" w:color="auto"/>
        <w:left w:val="none" w:sz="0" w:space="0" w:color="auto"/>
        <w:bottom w:val="none" w:sz="0" w:space="0" w:color="auto"/>
        <w:right w:val="none" w:sz="0" w:space="0" w:color="auto"/>
      </w:divBdr>
    </w:div>
    <w:div w:id="373702296">
      <w:bodyDiv w:val="1"/>
      <w:marLeft w:val="0"/>
      <w:marRight w:val="0"/>
      <w:marTop w:val="0"/>
      <w:marBottom w:val="0"/>
      <w:divBdr>
        <w:top w:val="none" w:sz="0" w:space="0" w:color="auto"/>
        <w:left w:val="none" w:sz="0" w:space="0" w:color="auto"/>
        <w:bottom w:val="none" w:sz="0" w:space="0" w:color="auto"/>
        <w:right w:val="none" w:sz="0" w:space="0" w:color="auto"/>
      </w:divBdr>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385882363">
      <w:bodyDiv w:val="1"/>
      <w:marLeft w:val="0"/>
      <w:marRight w:val="0"/>
      <w:marTop w:val="0"/>
      <w:marBottom w:val="0"/>
      <w:divBdr>
        <w:top w:val="none" w:sz="0" w:space="0" w:color="auto"/>
        <w:left w:val="none" w:sz="0" w:space="0" w:color="auto"/>
        <w:bottom w:val="none" w:sz="0" w:space="0" w:color="auto"/>
        <w:right w:val="none" w:sz="0" w:space="0" w:color="auto"/>
      </w:divBdr>
      <w:divsChild>
        <w:div w:id="2069108057">
          <w:marLeft w:val="0"/>
          <w:marRight w:val="0"/>
          <w:marTop w:val="0"/>
          <w:marBottom w:val="720"/>
          <w:divBdr>
            <w:top w:val="none" w:sz="0" w:space="0" w:color="auto"/>
            <w:left w:val="none" w:sz="0" w:space="0" w:color="auto"/>
            <w:bottom w:val="none" w:sz="0" w:space="0" w:color="auto"/>
            <w:right w:val="none" w:sz="0" w:space="0" w:color="auto"/>
          </w:divBdr>
        </w:div>
        <w:div w:id="368534142">
          <w:marLeft w:val="0"/>
          <w:marRight w:val="0"/>
          <w:marTop w:val="0"/>
          <w:marBottom w:val="0"/>
          <w:divBdr>
            <w:top w:val="none" w:sz="0" w:space="0" w:color="auto"/>
            <w:left w:val="none" w:sz="0" w:space="0" w:color="auto"/>
            <w:bottom w:val="none" w:sz="0" w:space="0" w:color="auto"/>
            <w:right w:val="none" w:sz="0" w:space="0" w:color="auto"/>
          </w:divBdr>
          <w:divsChild>
            <w:div w:id="1542011955">
              <w:marLeft w:val="0"/>
              <w:marRight w:val="0"/>
              <w:marTop w:val="0"/>
              <w:marBottom w:val="0"/>
              <w:divBdr>
                <w:top w:val="none" w:sz="0" w:space="0" w:color="auto"/>
                <w:left w:val="none" w:sz="0" w:space="0" w:color="auto"/>
                <w:bottom w:val="none" w:sz="0" w:space="0" w:color="auto"/>
                <w:right w:val="none" w:sz="0" w:space="0" w:color="auto"/>
              </w:divBdr>
              <w:divsChild>
                <w:div w:id="998799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389309284">
      <w:bodyDiv w:val="1"/>
      <w:marLeft w:val="0"/>
      <w:marRight w:val="0"/>
      <w:marTop w:val="0"/>
      <w:marBottom w:val="0"/>
      <w:divBdr>
        <w:top w:val="none" w:sz="0" w:space="0" w:color="auto"/>
        <w:left w:val="none" w:sz="0" w:space="0" w:color="auto"/>
        <w:bottom w:val="none" w:sz="0" w:space="0" w:color="auto"/>
        <w:right w:val="none" w:sz="0" w:space="0" w:color="auto"/>
      </w:divBdr>
    </w:div>
    <w:div w:id="402875825">
      <w:bodyDiv w:val="1"/>
      <w:marLeft w:val="0"/>
      <w:marRight w:val="0"/>
      <w:marTop w:val="0"/>
      <w:marBottom w:val="0"/>
      <w:divBdr>
        <w:top w:val="none" w:sz="0" w:space="0" w:color="auto"/>
        <w:left w:val="none" w:sz="0" w:space="0" w:color="auto"/>
        <w:bottom w:val="none" w:sz="0" w:space="0" w:color="auto"/>
        <w:right w:val="none" w:sz="0" w:space="0" w:color="auto"/>
      </w:divBdr>
      <w:divsChild>
        <w:div w:id="403114846">
          <w:marLeft w:val="0"/>
          <w:marRight w:val="0"/>
          <w:marTop w:val="0"/>
          <w:marBottom w:val="0"/>
          <w:divBdr>
            <w:top w:val="none" w:sz="0" w:space="0" w:color="auto"/>
            <w:left w:val="none" w:sz="0" w:space="0" w:color="auto"/>
            <w:bottom w:val="none" w:sz="0" w:space="0" w:color="auto"/>
            <w:right w:val="none" w:sz="0" w:space="0" w:color="auto"/>
          </w:divBdr>
        </w:div>
      </w:divsChild>
    </w:div>
    <w:div w:id="403262027">
      <w:bodyDiv w:val="1"/>
      <w:marLeft w:val="0"/>
      <w:marRight w:val="0"/>
      <w:marTop w:val="0"/>
      <w:marBottom w:val="0"/>
      <w:divBdr>
        <w:top w:val="none" w:sz="0" w:space="0" w:color="auto"/>
        <w:left w:val="none" w:sz="0" w:space="0" w:color="auto"/>
        <w:bottom w:val="none" w:sz="0" w:space="0" w:color="auto"/>
        <w:right w:val="none" w:sz="0" w:space="0" w:color="auto"/>
      </w:divBdr>
      <w:divsChild>
        <w:div w:id="217204024">
          <w:marLeft w:val="0"/>
          <w:marRight w:val="0"/>
          <w:marTop w:val="0"/>
          <w:marBottom w:val="0"/>
          <w:divBdr>
            <w:top w:val="none" w:sz="0" w:space="0" w:color="auto"/>
            <w:left w:val="none" w:sz="0" w:space="0" w:color="auto"/>
            <w:bottom w:val="none" w:sz="0" w:space="0" w:color="auto"/>
            <w:right w:val="none" w:sz="0" w:space="0" w:color="auto"/>
          </w:divBdr>
          <w:divsChild>
            <w:div w:id="584463938">
              <w:marLeft w:val="0"/>
              <w:marRight w:val="0"/>
              <w:marTop w:val="0"/>
              <w:marBottom w:val="0"/>
              <w:divBdr>
                <w:top w:val="none" w:sz="0" w:space="0" w:color="auto"/>
                <w:left w:val="none" w:sz="0" w:space="0" w:color="auto"/>
                <w:bottom w:val="none" w:sz="0" w:space="0" w:color="auto"/>
                <w:right w:val="none" w:sz="0" w:space="0" w:color="auto"/>
              </w:divBdr>
              <w:divsChild>
                <w:div w:id="171338466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406921320">
      <w:bodyDiv w:val="1"/>
      <w:marLeft w:val="0"/>
      <w:marRight w:val="0"/>
      <w:marTop w:val="0"/>
      <w:marBottom w:val="0"/>
      <w:divBdr>
        <w:top w:val="none" w:sz="0" w:space="0" w:color="auto"/>
        <w:left w:val="none" w:sz="0" w:space="0" w:color="auto"/>
        <w:bottom w:val="none" w:sz="0" w:space="0" w:color="auto"/>
        <w:right w:val="none" w:sz="0" w:space="0" w:color="auto"/>
      </w:divBdr>
    </w:div>
    <w:div w:id="412818463">
      <w:bodyDiv w:val="1"/>
      <w:marLeft w:val="0"/>
      <w:marRight w:val="0"/>
      <w:marTop w:val="0"/>
      <w:marBottom w:val="0"/>
      <w:divBdr>
        <w:top w:val="none" w:sz="0" w:space="0" w:color="auto"/>
        <w:left w:val="none" w:sz="0" w:space="0" w:color="auto"/>
        <w:bottom w:val="none" w:sz="0" w:space="0" w:color="auto"/>
        <w:right w:val="none" w:sz="0" w:space="0" w:color="auto"/>
      </w:divBdr>
    </w:div>
    <w:div w:id="418336994">
      <w:bodyDiv w:val="1"/>
      <w:marLeft w:val="0"/>
      <w:marRight w:val="0"/>
      <w:marTop w:val="0"/>
      <w:marBottom w:val="0"/>
      <w:divBdr>
        <w:top w:val="none" w:sz="0" w:space="0" w:color="auto"/>
        <w:left w:val="none" w:sz="0" w:space="0" w:color="auto"/>
        <w:bottom w:val="none" w:sz="0" w:space="0" w:color="auto"/>
        <w:right w:val="none" w:sz="0" w:space="0" w:color="auto"/>
      </w:divBdr>
    </w:div>
    <w:div w:id="420417250">
      <w:bodyDiv w:val="1"/>
      <w:marLeft w:val="0"/>
      <w:marRight w:val="0"/>
      <w:marTop w:val="0"/>
      <w:marBottom w:val="0"/>
      <w:divBdr>
        <w:top w:val="none" w:sz="0" w:space="0" w:color="auto"/>
        <w:left w:val="none" w:sz="0" w:space="0" w:color="auto"/>
        <w:bottom w:val="none" w:sz="0" w:space="0" w:color="auto"/>
        <w:right w:val="none" w:sz="0" w:space="0" w:color="auto"/>
      </w:divBdr>
    </w:div>
    <w:div w:id="446046263">
      <w:bodyDiv w:val="1"/>
      <w:marLeft w:val="0"/>
      <w:marRight w:val="0"/>
      <w:marTop w:val="0"/>
      <w:marBottom w:val="0"/>
      <w:divBdr>
        <w:top w:val="none" w:sz="0" w:space="0" w:color="auto"/>
        <w:left w:val="none" w:sz="0" w:space="0" w:color="auto"/>
        <w:bottom w:val="none" w:sz="0" w:space="0" w:color="auto"/>
        <w:right w:val="none" w:sz="0" w:space="0" w:color="auto"/>
      </w:divBdr>
      <w:divsChild>
        <w:div w:id="1378969666">
          <w:marLeft w:val="0"/>
          <w:marRight w:val="0"/>
          <w:marTop w:val="0"/>
          <w:marBottom w:val="0"/>
          <w:divBdr>
            <w:top w:val="none" w:sz="0" w:space="0" w:color="auto"/>
            <w:left w:val="none" w:sz="0" w:space="0" w:color="auto"/>
            <w:bottom w:val="none" w:sz="0" w:space="0" w:color="auto"/>
            <w:right w:val="none" w:sz="0" w:space="0" w:color="auto"/>
          </w:divBdr>
          <w:divsChild>
            <w:div w:id="1820882874">
              <w:marLeft w:val="0"/>
              <w:marRight w:val="0"/>
              <w:marTop w:val="0"/>
              <w:marBottom w:val="0"/>
              <w:divBdr>
                <w:top w:val="none" w:sz="0" w:space="0" w:color="auto"/>
                <w:left w:val="none" w:sz="0" w:space="0" w:color="auto"/>
                <w:bottom w:val="none" w:sz="0" w:space="0" w:color="auto"/>
                <w:right w:val="none" w:sz="0" w:space="0" w:color="auto"/>
              </w:divBdr>
            </w:div>
          </w:divsChild>
        </w:div>
        <w:div w:id="2049984941">
          <w:marLeft w:val="0"/>
          <w:marRight w:val="0"/>
          <w:marTop w:val="0"/>
          <w:marBottom w:val="0"/>
          <w:divBdr>
            <w:top w:val="none" w:sz="0" w:space="0" w:color="auto"/>
            <w:left w:val="none" w:sz="0" w:space="0" w:color="auto"/>
            <w:bottom w:val="none" w:sz="0" w:space="0" w:color="auto"/>
            <w:right w:val="none" w:sz="0" w:space="0" w:color="auto"/>
          </w:divBdr>
          <w:divsChild>
            <w:div w:id="1406226824">
              <w:marLeft w:val="0"/>
              <w:marRight w:val="0"/>
              <w:marTop w:val="0"/>
              <w:marBottom w:val="0"/>
              <w:divBdr>
                <w:top w:val="none" w:sz="0" w:space="0" w:color="auto"/>
                <w:left w:val="none" w:sz="0" w:space="0" w:color="auto"/>
                <w:bottom w:val="none" w:sz="0" w:space="0" w:color="auto"/>
                <w:right w:val="none" w:sz="0" w:space="0" w:color="auto"/>
              </w:divBdr>
              <w:divsChild>
                <w:div w:id="1179080817">
                  <w:marLeft w:val="0"/>
                  <w:marRight w:val="0"/>
                  <w:marTop w:val="0"/>
                  <w:marBottom w:val="0"/>
                  <w:divBdr>
                    <w:top w:val="none" w:sz="0" w:space="0" w:color="auto"/>
                    <w:left w:val="none" w:sz="0" w:space="0" w:color="auto"/>
                    <w:bottom w:val="none" w:sz="0" w:space="0" w:color="auto"/>
                    <w:right w:val="none" w:sz="0" w:space="0" w:color="auto"/>
                  </w:divBdr>
                </w:div>
                <w:div w:id="1052735669">
                  <w:marLeft w:val="0"/>
                  <w:marRight w:val="0"/>
                  <w:marTop w:val="0"/>
                  <w:marBottom w:val="0"/>
                  <w:divBdr>
                    <w:top w:val="none" w:sz="0" w:space="0" w:color="auto"/>
                    <w:left w:val="none" w:sz="0" w:space="0" w:color="auto"/>
                    <w:bottom w:val="none" w:sz="0" w:space="0" w:color="auto"/>
                    <w:right w:val="none" w:sz="0" w:space="0" w:color="auto"/>
                  </w:divBdr>
                  <w:divsChild>
                    <w:div w:id="30389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165747">
      <w:bodyDiv w:val="1"/>
      <w:marLeft w:val="0"/>
      <w:marRight w:val="0"/>
      <w:marTop w:val="0"/>
      <w:marBottom w:val="0"/>
      <w:divBdr>
        <w:top w:val="none" w:sz="0" w:space="0" w:color="auto"/>
        <w:left w:val="none" w:sz="0" w:space="0" w:color="auto"/>
        <w:bottom w:val="none" w:sz="0" w:space="0" w:color="auto"/>
        <w:right w:val="none" w:sz="0" w:space="0" w:color="auto"/>
      </w:divBdr>
      <w:divsChild>
        <w:div w:id="218706380">
          <w:marLeft w:val="0"/>
          <w:marRight w:val="0"/>
          <w:marTop w:val="0"/>
          <w:marBottom w:val="0"/>
          <w:divBdr>
            <w:top w:val="none" w:sz="0" w:space="0" w:color="auto"/>
            <w:left w:val="none" w:sz="0" w:space="0" w:color="auto"/>
            <w:bottom w:val="none" w:sz="0" w:space="0" w:color="auto"/>
            <w:right w:val="none" w:sz="0" w:space="0" w:color="auto"/>
          </w:divBdr>
          <w:divsChild>
            <w:div w:id="1537498769">
              <w:marLeft w:val="0"/>
              <w:marRight w:val="0"/>
              <w:marTop w:val="0"/>
              <w:marBottom w:val="0"/>
              <w:divBdr>
                <w:top w:val="none" w:sz="0" w:space="0" w:color="auto"/>
                <w:left w:val="none" w:sz="0" w:space="0" w:color="auto"/>
                <w:bottom w:val="none" w:sz="0" w:space="0" w:color="auto"/>
                <w:right w:val="none" w:sz="0" w:space="0" w:color="auto"/>
              </w:divBdr>
              <w:divsChild>
                <w:div w:id="13113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6466">
          <w:marLeft w:val="0"/>
          <w:marRight w:val="0"/>
          <w:marTop w:val="0"/>
          <w:marBottom w:val="0"/>
          <w:divBdr>
            <w:top w:val="none" w:sz="0" w:space="0" w:color="auto"/>
            <w:left w:val="none" w:sz="0" w:space="0" w:color="auto"/>
            <w:bottom w:val="none" w:sz="0" w:space="0" w:color="auto"/>
            <w:right w:val="none" w:sz="0" w:space="0" w:color="auto"/>
          </w:divBdr>
          <w:divsChild>
            <w:div w:id="55473303">
              <w:marLeft w:val="0"/>
              <w:marRight w:val="0"/>
              <w:marTop w:val="0"/>
              <w:marBottom w:val="0"/>
              <w:divBdr>
                <w:top w:val="none" w:sz="0" w:space="0" w:color="auto"/>
                <w:left w:val="none" w:sz="0" w:space="0" w:color="auto"/>
                <w:bottom w:val="none" w:sz="0" w:space="0" w:color="auto"/>
                <w:right w:val="none" w:sz="0" w:space="0" w:color="auto"/>
              </w:divBdr>
              <w:divsChild>
                <w:div w:id="1744597618">
                  <w:marLeft w:val="0"/>
                  <w:marRight w:val="0"/>
                  <w:marTop w:val="0"/>
                  <w:marBottom w:val="0"/>
                  <w:divBdr>
                    <w:top w:val="none" w:sz="0" w:space="0" w:color="auto"/>
                    <w:left w:val="none" w:sz="0" w:space="0" w:color="auto"/>
                    <w:bottom w:val="none" w:sz="0" w:space="0" w:color="auto"/>
                    <w:right w:val="none" w:sz="0" w:space="0" w:color="auto"/>
                  </w:divBdr>
                </w:div>
                <w:div w:id="818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264">
          <w:marLeft w:val="0"/>
          <w:marRight w:val="0"/>
          <w:marTop w:val="0"/>
          <w:marBottom w:val="0"/>
          <w:divBdr>
            <w:top w:val="none" w:sz="0" w:space="0" w:color="auto"/>
            <w:left w:val="none" w:sz="0" w:space="0" w:color="auto"/>
            <w:bottom w:val="none" w:sz="0" w:space="0" w:color="auto"/>
            <w:right w:val="none" w:sz="0" w:space="0" w:color="auto"/>
          </w:divBdr>
          <w:divsChild>
            <w:div w:id="1176654128">
              <w:marLeft w:val="0"/>
              <w:marRight w:val="0"/>
              <w:marTop w:val="0"/>
              <w:marBottom w:val="0"/>
              <w:divBdr>
                <w:top w:val="none" w:sz="0" w:space="0" w:color="auto"/>
                <w:left w:val="none" w:sz="0" w:space="0" w:color="auto"/>
                <w:bottom w:val="none" w:sz="0" w:space="0" w:color="auto"/>
                <w:right w:val="none" w:sz="0" w:space="0" w:color="auto"/>
              </w:divBdr>
              <w:divsChild>
                <w:div w:id="617030535">
                  <w:marLeft w:val="0"/>
                  <w:marRight w:val="0"/>
                  <w:marTop w:val="0"/>
                  <w:marBottom w:val="0"/>
                  <w:divBdr>
                    <w:top w:val="none" w:sz="0" w:space="0" w:color="auto"/>
                    <w:left w:val="none" w:sz="0" w:space="0" w:color="auto"/>
                    <w:bottom w:val="none" w:sz="0" w:space="0" w:color="auto"/>
                    <w:right w:val="none" w:sz="0" w:space="0" w:color="auto"/>
                  </w:divBdr>
                </w:div>
                <w:div w:id="455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428312">
      <w:bodyDiv w:val="1"/>
      <w:marLeft w:val="0"/>
      <w:marRight w:val="0"/>
      <w:marTop w:val="0"/>
      <w:marBottom w:val="0"/>
      <w:divBdr>
        <w:top w:val="none" w:sz="0" w:space="0" w:color="auto"/>
        <w:left w:val="none" w:sz="0" w:space="0" w:color="auto"/>
        <w:bottom w:val="none" w:sz="0" w:space="0" w:color="auto"/>
        <w:right w:val="none" w:sz="0" w:space="0" w:color="auto"/>
      </w:divBdr>
    </w:div>
    <w:div w:id="464199637">
      <w:bodyDiv w:val="1"/>
      <w:marLeft w:val="0"/>
      <w:marRight w:val="0"/>
      <w:marTop w:val="0"/>
      <w:marBottom w:val="0"/>
      <w:divBdr>
        <w:top w:val="none" w:sz="0" w:space="0" w:color="auto"/>
        <w:left w:val="none" w:sz="0" w:space="0" w:color="auto"/>
        <w:bottom w:val="none" w:sz="0" w:space="0" w:color="auto"/>
        <w:right w:val="none" w:sz="0" w:space="0" w:color="auto"/>
      </w:divBdr>
      <w:divsChild>
        <w:div w:id="384912063">
          <w:marLeft w:val="0"/>
          <w:marRight w:val="0"/>
          <w:marTop w:val="0"/>
          <w:marBottom w:val="0"/>
          <w:divBdr>
            <w:top w:val="none" w:sz="0" w:space="0" w:color="auto"/>
            <w:left w:val="none" w:sz="0" w:space="0" w:color="auto"/>
            <w:bottom w:val="none" w:sz="0" w:space="0" w:color="auto"/>
            <w:right w:val="none" w:sz="0" w:space="0" w:color="auto"/>
          </w:divBdr>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59009">
      <w:bodyDiv w:val="1"/>
      <w:marLeft w:val="0"/>
      <w:marRight w:val="0"/>
      <w:marTop w:val="0"/>
      <w:marBottom w:val="0"/>
      <w:divBdr>
        <w:top w:val="none" w:sz="0" w:space="0" w:color="auto"/>
        <w:left w:val="none" w:sz="0" w:space="0" w:color="auto"/>
        <w:bottom w:val="none" w:sz="0" w:space="0" w:color="auto"/>
        <w:right w:val="none" w:sz="0" w:space="0" w:color="auto"/>
      </w:divBdr>
    </w:div>
    <w:div w:id="474180322">
      <w:bodyDiv w:val="1"/>
      <w:marLeft w:val="0"/>
      <w:marRight w:val="0"/>
      <w:marTop w:val="0"/>
      <w:marBottom w:val="0"/>
      <w:divBdr>
        <w:top w:val="none" w:sz="0" w:space="0" w:color="auto"/>
        <w:left w:val="none" w:sz="0" w:space="0" w:color="auto"/>
        <w:bottom w:val="none" w:sz="0" w:space="0" w:color="auto"/>
        <w:right w:val="none" w:sz="0" w:space="0" w:color="auto"/>
      </w:divBdr>
    </w:div>
    <w:div w:id="503981615">
      <w:bodyDiv w:val="1"/>
      <w:marLeft w:val="0"/>
      <w:marRight w:val="0"/>
      <w:marTop w:val="0"/>
      <w:marBottom w:val="0"/>
      <w:divBdr>
        <w:top w:val="none" w:sz="0" w:space="0" w:color="auto"/>
        <w:left w:val="none" w:sz="0" w:space="0" w:color="auto"/>
        <w:bottom w:val="none" w:sz="0" w:space="0" w:color="auto"/>
        <w:right w:val="none" w:sz="0" w:space="0" w:color="auto"/>
      </w:divBdr>
      <w:divsChild>
        <w:div w:id="350573094">
          <w:marLeft w:val="0"/>
          <w:marRight w:val="0"/>
          <w:marTop w:val="0"/>
          <w:marBottom w:val="0"/>
          <w:divBdr>
            <w:top w:val="none" w:sz="0" w:space="0" w:color="auto"/>
            <w:left w:val="none" w:sz="0" w:space="0" w:color="auto"/>
            <w:bottom w:val="none" w:sz="0" w:space="0" w:color="auto"/>
            <w:right w:val="none" w:sz="0" w:space="0" w:color="auto"/>
          </w:divBdr>
          <w:divsChild>
            <w:div w:id="384446955">
              <w:marLeft w:val="0"/>
              <w:marRight w:val="0"/>
              <w:marTop w:val="0"/>
              <w:marBottom w:val="0"/>
              <w:divBdr>
                <w:top w:val="none" w:sz="0" w:space="0" w:color="auto"/>
                <w:left w:val="none" w:sz="0" w:space="0" w:color="auto"/>
                <w:bottom w:val="none" w:sz="0" w:space="0" w:color="auto"/>
                <w:right w:val="none" w:sz="0" w:space="0" w:color="auto"/>
              </w:divBdr>
              <w:divsChild>
                <w:div w:id="479808114">
                  <w:marLeft w:val="0"/>
                  <w:marRight w:val="0"/>
                  <w:marTop w:val="0"/>
                  <w:marBottom w:val="0"/>
                  <w:divBdr>
                    <w:top w:val="none" w:sz="0" w:space="0" w:color="auto"/>
                    <w:left w:val="none" w:sz="0" w:space="0" w:color="auto"/>
                    <w:bottom w:val="none" w:sz="0" w:space="0" w:color="auto"/>
                    <w:right w:val="none" w:sz="0" w:space="0" w:color="auto"/>
                  </w:divBdr>
                  <w:divsChild>
                    <w:div w:id="1181510691">
                      <w:marLeft w:val="0"/>
                      <w:marRight w:val="0"/>
                      <w:marTop w:val="0"/>
                      <w:marBottom w:val="0"/>
                      <w:divBdr>
                        <w:top w:val="none" w:sz="0" w:space="0" w:color="auto"/>
                        <w:left w:val="none" w:sz="0" w:space="0" w:color="auto"/>
                        <w:bottom w:val="none" w:sz="0" w:space="0" w:color="auto"/>
                        <w:right w:val="none" w:sz="0" w:space="0" w:color="auto"/>
                      </w:divBdr>
                      <w:divsChild>
                        <w:div w:id="20149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2833">
          <w:marLeft w:val="0"/>
          <w:marRight w:val="0"/>
          <w:marTop w:val="0"/>
          <w:marBottom w:val="0"/>
          <w:divBdr>
            <w:top w:val="none" w:sz="0" w:space="0" w:color="auto"/>
            <w:left w:val="none" w:sz="0" w:space="0" w:color="auto"/>
            <w:bottom w:val="none" w:sz="0" w:space="0" w:color="auto"/>
            <w:right w:val="none" w:sz="0" w:space="0" w:color="auto"/>
          </w:divBdr>
          <w:divsChild>
            <w:div w:id="1941834751">
              <w:marLeft w:val="0"/>
              <w:marRight w:val="0"/>
              <w:marTop w:val="0"/>
              <w:marBottom w:val="0"/>
              <w:divBdr>
                <w:top w:val="none" w:sz="0" w:space="0" w:color="auto"/>
                <w:left w:val="none" w:sz="0" w:space="0" w:color="auto"/>
                <w:bottom w:val="none" w:sz="0" w:space="0" w:color="auto"/>
                <w:right w:val="none" w:sz="0" w:space="0" w:color="auto"/>
              </w:divBdr>
              <w:divsChild>
                <w:div w:id="235286284">
                  <w:marLeft w:val="0"/>
                  <w:marRight w:val="0"/>
                  <w:marTop w:val="0"/>
                  <w:marBottom w:val="0"/>
                  <w:divBdr>
                    <w:top w:val="none" w:sz="0" w:space="0" w:color="auto"/>
                    <w:left w:val="none" w:sz="0" w:space="0" w:color="auto"/>
                    <w:bottom w:val="none" w:sz="0" w:space="0" w:color="auto"/>
                    <w:right w:val="none" w:sz="0" w:space="0" w:color="auto"/>
                  </w:divBdr>
                </w:div>
                <w:div w:id="1193149300">
                  <w:marLeft w:val="0"/>
                  <w:marRight w:val="0"/>
                  <w:marTop w:val="0"/>
                  <w:marBottom w:val="0"/>
                  <w:divBdr>
                    <w:top w:val="none" w:sz="0" w:space="0" w:color="auto"/>
                    <w:left w:val="none" w:sz="0" w:space="0" w:color="auto"/>
                    <w:bottom w:val="none" w:sz="0" w:space="0" w:color="auto"/>
                    <w:right w:val="none" w:sz="0" w:space="0" w:color="auto"/>
                  </w:divBdr>
                  <w:divsChild>
                    <w:div w:id="1108503091">
                      <w:marLeft w:val="0"/>
                      <w:marRight w:val="0"/>
                      <w:marTop w:val="0"/>
                      <w:marBottom w:val="0"/>
                      <w:divBdr>
                        <w:top w:val="none" w:sz="0" w:space="0" w:color="auto"/>
                        <w:left w:val="none" w:sz="0" w:space="0" w:color="auto"/>
                        <w:bottom w:val="none" w:sz="0" w:space="0" w:color="auto"/>
                        <w:right w:val="none" w:sz="0" w:space="0" w:color="auto"/>
                      </w:divBdr>
                      <w:divsChild>
                        <w:div w:id="19839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87969">
          <w:marLeft w:val="0"/>
          <w:marRight w:val="0"/>
          <w:marTop w:val="0"/>
          <w:marBottom w:val="0"/>
          <w:divBdr>
            <w:top w:val="none" w:sz="0" w:space="0" w:color="auto"/>
            <w:left w:val="none" w:sz="0" w:space="0" w:color="auto"/>
            <w:bottom w:val="none" w:sz="0" w:space="0" w:color="auto"/>
            <w:right w:val="none" w:sz="0" w:space="0" w:color="auto"/>
          </w:divBdr>
          <w:divsChild>
            <w:div w:id="1353799570">
              <w:marLeft w:val="0"/>
              <w:marRight w:val="0"/>
              <w:marTop w:val="0"/>
              <w:marBottom w:val="0"/>
              <w:divBdr>
                <w:top w:val="none" w:sz="0" w:space="0" w:color="auto"/>
                <w:left w:val="none" w:sz="0" w:space="0" w:color="auto"/>
                <w:bottom w:val="none" w:sz="0" w:space="0" w:color="auto"/>
                <w:right w:val="none" w:sz="0" w:space="0" w:color="auto"/>
              </w:divBdr>
              <w:divsChild>
                <w:div w:id="1408306270">
                  <w:marLeft w:val="0"/>
                  <w:marRight w:val="0"/>
                  <w:marTop w:val="0"/>
                  <w:marBottom w:val="0"/>
                  <w:divBdr>
                    <w:top w:val="none" w:sz="0" w:space="0" w:color="auto"/>
                    <w:left w:val="none" w:sz="0" w:space="0" w:color="auto"/>
                    <w:bottom w:val="none" w:sz="0" w:space="0" w:color="auto"/>
                    <w:right w:val="none" w:sz="0" w:space="0" w:color="auto"/>
                  </w:divBdr>
                </w:div>
                <w:div w:id="620067454">
                  <w:marLeft w:val="0"/>
                  <w:marRight w:val="0"/>
                  <w:marTop w:val="0"/>
                  <w:marBottom w:val="0"/>
                  <w:divBdr>
                    <w:top w:val="none" w:sz="0" w:space="0" w:color="auto"/>
                    <w:left w:val="none" w:sz="0" w:space="0" w:color="auto"/>
                    <w:bottom w:val="none" w:sz="0" w:space="0" w:color="auto"/>
                    <w:right w:val="none" w:sz="0" w:space="0" w:color="auto"/>
                  </w:divBdr>
                  <w:divsChild>
                    <w:div w:id="779571443">
                      <w:marLeft w:val="0"/>
                      <w:marRight w:val="0"/>
                      <w:marTop w:val="0"/>
                      <w:marBottom w:val="0"/>
                      <w:divBdr>
                        <w:top w:val="none" w:sz="0" w:space="0" w:color="auto"/>
                        <w:left w:val="none" w:sz="0" w:space="0" w:color="auto"/>
                        <w:bottom w:val="none" w:sz="0" w:space="0" w:color="auto"/>
                        <w:right w:val="none" w:sz="0" w:space="0" w:color="auto"/>
                      </w:divBdr>
                      <w:divsChild>
                        <w:div w:id="19411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74508">
          <w:marLeft w:val="0"/>
          <w:marRight w:val="0"/>
          <w:marTop w:val="0"/>
          <w:marBottom w:val="0"/>
          <w:divBdr>
            <w:top w:val="none" w:sz="0" w:space="0" w:color="auto"/>
            <w:left w:val="none" w:sz="0" w:space="0" w:color="auto"/>
            <w:bottom w:val="none" w:sz="0" w:space="0" w:color="auto"/>
            <w:right w:val="none" w:sz="0" w:space="0" w:color="auto"/>
          </w:divBdr>
          <w:divsChild>
            <w:div w:id="302121296">
              <w:marLeft w:val="0"/>
              <w:marRight w:val="0"/>
              <w:marTop w:val="0"/>
              <w:marBottom w:val="0"/>
              <w:divBdr>
                <w:top w:val="none" w:sz="0" w:space="0" w:color="auto"/>
                <w:left w:val="none" w:sz="0" w:space="0" w:color="auto"/>
                <w:bottom w:val="none" w:sz="0" w:space="0" w:color="auto"/>
                <w:right w:val="none" w:sz="0" w:space="0" w:color="auto"/>
              </w:divBdr>
              <w:divsChild>
                <w:div w:id="680593637">
                  <w:marLeft w:val="0"/>
                  <w:marRight w:val="0"/>
                  <w:marTop w:val="0"/>
                  <w:marBottom w:val="0"/>
                  <w:divBdr>
                    <w:top w:val="none" w:sz="0" w:space="0" w:color="auto"/>
                    <w:left w:val="none" w:sz="0" w:space="0" w:color="auto"/>
                    <w:bottom w:val="none" w:sz="0" w:space="0" w:color="auto"/>
                    <w:right w:val="none" w:sz="0" w:space="0" w:color="auto"/>
                  </w:divBdr>
                </w:div>
                <w:div w:id="744645626">
                  <w:marLeft w:val="0"/>
                  <w:marRight w:val="0"/>
                  <w:marTop w:val="0"/>
                  <w:marBottom w:val="0"/>
                  <w:divBdr>
                    <w:top w:val="none" w:sz="0" w:space="0" w:color="auto"/>
                    <w:left w:val="none" w:sz="0" w:space="0" w:color="auto"/>
                    <w:bottom w:val="none" w:sz="0" w:space="0" w:color="auto"/>
                    <w:right w:val="none" w:sz="0" w:space="0" w:color="auto"/>
                  </w:divBdr>
                  <w:divsChild>
                    <w:div w:id="1049962583">
                      <w:marLeft w:val="0"/>
                      <w:marRight w:val="0"/>
                      <w:marTop w:val="0"/>
                      <w:marBottom w:val="0"/>
                      <w:divBdr>
                        <w:top w:val="none" w:sz="0" w:space="0" w:color="auto"/>
                        <w:left w:val="none" w:sz="0" w:space="0" w:color="auto"/>
                        <w:bottom w:val="none" w:sz="0" w:space="0" w:color="auto"/>
                        <w:right w:val="none" w:sz="0" w:space="0" w:color="auto"/>
                      </w:divBdr>
                      <w:divsChild>
                        <w:div w:id="919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356">
          <w:marLeft w:val="0"/>
          <w:marRight w:val="0"/>
          <w:marTop w:val="0"/>
          <w:marBottom w:val="0"/>
          <w:divBdr>
            <w:top w:val="none" w:sz="0" w:space="0" w:color="auto"/>
            <w:left w:val="none" w:sz="0" w:space="0" w:color="auto"/>
            <w:bottom w:val="none" w:sz="0" w:space="0" w:color="auto"/>
            <w:right w:val="none" w:sz="0" w:space="0" w:color="auto"/>
          </w:divBdr>
          <w:divsChild>
            <w:div w:id="816648383">
              <w:marLeft w:val="0"/>
              <w:marRight w:val="0"/>
              <w:marTop w:val="0"/>
              <w:marBottom w:val="0"/>
              <w:divBdr>
                <w:top w:val="none" w:sz="0" w:space="0" w:color="auto"/>
                <w:left w:val="none" w:sz="0" w:space="0" w:color="auto"/>
                <w:bottom w:val="none" w:sz="0" w:space="0" w:color="auto"/>
                <w:right w:val="none" w:sz="0" w:space="0" w:color="auto"/>
              </w:divBdr>
              <w:divsChild>
                <w:div w:id="1511986126">
                  <w:marLeft w:val="0"/>
                  <w:marRight w:val="0"/>
                  <w:marTop w:val="0"/>
                  <w:marBottom w:val="0"/>
                  <w:divBdr>
                    <w:top w:val="none" w:sz="0" w:space="0" w:color="auto"/>
                    <w:left w:val="none" w:sz="0" w:space="0" w:color="auto"/>
                    <w:bottom w:val="none" w:sz="0" w:space="0" w:color="auto"/>
                    <w:right w:val="none" w:sz="0" w:space="0" w:color="auto"/>
                  </w:divBdr>
                </w:div>
                <w:div w:id="16330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445162">
      <w:bodyDiv w:val="1"/>
      <w:marLeft w:val="0"/>
      <w:marRight w:val="0"/>
      <w:marTop w:val="0"/>
      <w:marBottom w:val="0"/>
      <w:divBdr>
        <w:top w:val="none" w:sz="0" w:space="0" w:color="auto"/>
        <w:left w:val="none" w:sz="0" w:space="0" w:color="auto"/>
        <w:bottom w:val="none" w:sz="0" w:space="0" w:color="auto"/>
        <w:right w:val="none" w:sz="0" w:space="0" w:color="auto"/>
      </w:divBdr>
      <w:divsChild>
        <w:div w:id="1376853364">
          <w:marLeft w:val="0"/>
          <w:marRight w:val="0"/>
          <w:marTop w:val="0"/>
          <w:marBottom w:val="0"/>
          <w:divBdr>
            <w:top w:val="none" w:sz="0" w:space="0" w:color="auto"/>
            <w:left w:val="none" w:sz="0" w:space="0" w:color="auto"/>
            <w:bottom w:val="none" w:sz="0" w:space="0" w:color="auto"/>
            <w:right w:val="none" w:sz="0" w:space="0" w:color="auto"/>
          </w:divBdr>
          <w:divsChild>
            <w:div w:id="1640258145">
              <w:marLeft w:val="0"/>
              <w:marRight w:val="0"/>
              <w:marTop w:val="0"/>
              <w:marBottom w:val="0"/>
              <w:divBdr>
                <w:top w:val="none" w:sz="0" w:space="0" w:color="auto"/>
                <w:left w:val="none" w:sz="0" w:space="0" w:color="auto"/>
                <w:bottom w:val="none" w:sz="0" w:space="0" w:color="auto"/>
                <w:right w:val="none" w:sz="0" w:space="0" w:color="auto"/>
              </w:divBdr>
              <w:divsChild>
                <w:div w:id="1180923765">
                  <w:marLeft w:val="0"/>
                  <w:marRight w:val="0"/>
                  <w:marTop w:val="0"/>
                  <w:marBottom w:val="0"/>
                  <w:divBdr>
                    <w:top w:val="none" w:sz="0" w:space="0" w:color="auto"/>
                    <w:left w:val="none" w:sz="0" w:space="0" w:color="auto"/>
                    <w:bottom w:val="none" w:sz="0" w:space="0" w:color="auto"/>
                    <w:right w:val="none" w:sz="0" w:space="0" w:color="auto"/>
                  </w:divBdr>
                  <w:divsChild>
                    <w:div w:id="15108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102658">
          <w:marLeft w:val="0"/>
          <w:marRight w:val="0"/>
          <w:marTop w:val="0"/>
          <w:marBottom w:val="720"/>
          <w:divBdr>
            <w:top w:val="none" w:sz="0" w:space="0" w:color="auto"/>
            <w:left w:val="none" w:sz="0" w:space="0" w:color="auto"/>
            <w:bottom w:val="none" w:sz="0" w:space="0" w:color="auto"/>
            <w:right w:val="none" w:sz="0" w:space="0" w:color="auto"/>
          </w:divBdr>
        </w:div>
      </w:divsChild>
    </w:div>
    <w:div w:id="510073821">
      <w:bodyDiv w:val="1"/>
      <w:marLeft w:val="0"/>
      <w:marRight w:val="0"/>
      <w:marTop w:val="0"/>
      <w:marBottom w:val="0"/>
      <w:divBdr>
        <w:top w:val="none" w:sz="0" w:space="0" w:color="auto"/>
        <w:left w:val="none" w:sz="0" w:space="0" w:color="auto"/>
        <w:bottom w:val="none" w:sz="0" w:space="0" w:color="auto"/>
        <w:right w:val="none" w:sz="0" w:space="0" w:color="auto"/>
      </w:divBdr>
      <w:divsChild>
        <w:div w:id="1368607380">
          <w:marLeft w:val="0"/>
          <w:marRight w:val="0"/>
          <w:marTop w:val="0"/>
          <w:marBottom w:val="0"/>
          <w:divBdr>
            <w:top w:val="none" w:sz="0" w:space="0" w:color="auto"/>
            <w:left w:val="none" w:sz="0" w:space="0" w:color="auto"/>
            <w:bottom w:val="none" w:sz="0" w:space="0" w:color="auto"/>
            <w:right w:val="none" w:sz="0" w:space="0" w:color="auto"/>
          </w:divBdr>
        </w:div>
      </w:divsChild>
    </w:div>
    <w:div w:id="513425739">
      <w:bodyDiv w:val="1"/>
      <w:marLeft w:val="0"/>
      <w:marRight w:val="0"/>
      <w:marTop w:val="0"/>
      <w:marBottom w:val="0"/>
      <w:divBdr>
        <w:top w:val="none" w:sz="0" w:space="0" w:color="auto"/>
        <w:left w:val="none" w:sz="0" w:space="0" w:color="auto"/>
        <w:bottom w:val="none" w:sz="0" w:space="0" w:color="auto"/>
        <w:right w:val="none" w:sz="0" w:space="0" w:color="auto"/>
      </w:divBdr>
      <w:divsChild>
        <w:div w:id="1752387418">
          <w:marLeft w:val="0"/>
          <w:marRight w:val="0"/>
          <w:marTop w:val="0"/>
          <w:marBottom w:val="0"/>
          <w:divBdr>
            <w:top w:val="none" w:sz="0" w:space="0" w:color="auto"/>
            <w:left w:val="none" w:sz="0" w:space="0" w:color="auto"/>
            <w:bottom w:val="none" w:sz="0" w:space="0" w:color="auto"/>
            <w:right w:val="none" w:sz="0" w:space="0" w:color="auto"/>
          </w:divBdr>
          <w:divsChild>
            <w:div w:id="113794444">
              <w:marLeft w:val="0"/>
              <w:marRight w:val="0"/>
              <w:marTop w:val="0"/>
              <w:marBottom w:val="0"/>
              <w:divBdr>
                <w:top w:val="none" w:sz="0" w:space="0" w:color="auto"/>
                <w:left w:val="none" w:sz="0" w:space="0" w:color="auto"/>
                <w:bottom w:val="none" w:sz="0" w:space="0" w:color="auto"/>
                <w:right w:val="none" w:sz="0" w:space="0" w:color="auto"/>
              </w:divBdr>
            </w:div>
          </w:divsChild>
        </w:div>
        <w:div w:id="1230769761">
          <w:marLeft w:val="0"/>
          <w:marRight w:val="0"/>
          <w:marTop w:val="0"/>
          <w:marBottom w:val="0"/>
          <w:divBdr>
            <w:top w:val="none" w:sz="0" w:space="0" w:color="auto"/>
            <w:left w:val="none" w:sz="0" w:space="0" w:color="auto"/>
            <w:bottom w:val="none" w:sz="0" w:space="0" w:color="auto"/>
            <w:right w:val="none" w:sz="0" w:space="0" w:color="auto"/>
          </w:divBdr>
          <w:divsChild>
            <w:div w:id="1147554336">
              <w:marLeft w:val="0"/>
              <w:marRight w:val="0"/>
              <w:marTop w:val="0"/>
              <w:marBottom w:val="0"/>
              <w:divBdr>
                <w:top w:val="none" w:sz="0" w:space="0" w:color="auto"/>
                <w:left w:val="none" w:sz="0" w:space="0" w:color="auto"/>
                <w:bottom w:val="none" w:sz="0" w:space="0" w:color="auto"/>
                <w:right w:val="none" w:sz="0" w:space="0" w:color="auto"/>
              </w:divBdr>
              <w:divsChild>
                <w:div w:id="1526946113">
                  <w:marLeft w:val="0"/>
                  <w:marRight w:val="0"/>
                  <w:marTop w:val="0"/>
                  <w:marBottom w:val="0"/>
                  <w:divBdr>
                    <w:top w:val="none" w:sz="0" w:space="0" w:color="auto"/>
                    <w:left w:val="none" w:sz="0" w:space="0" w:color="auto"/>
                    <w:bottom w:val="none" w:sz="0" w:space="0" w:color="auto"/>
                    <w:right w:val="none" w:sz="0" w:space="0" w:color="auto"/>
                  </w:divBdr>
                </w:div>
                <w:div w:id="1499223852">
                  <w:marLeft w:val="0"/>
                  <w:marRight w:val="0"/>
                  <w:marTop w:val="0"/>
                  <w:marBottom w:val="0"/>
                  <w:divBdr>
                    <w:top w:val="none" w:sz="0" w:space="0" w:color="auto"/>
                    <w:left w:val="none" w:sz="0" w:space="0" w:color="auto"/>
                    <w:bottom w:val="none" w:sz="0" w:space="0" w:color="auto"/>
                    <w:right w:val="none" w:sz="0" w:space="0" w:color="auto"/>
                  </w:divBdr>
                  <w:divsChild>
                    <w:div w:id="724527988">
                      <w:marLeft w:val="0"/>
                      <w:marRight w:val="0"/>
                      <w:marTop w:val="0"/>
                      <w:marBottom w:val="0"/>
                      <w:divBdr>
                        <w:top w:val="none" w:sz="0" w:space="0" w:color="auto"/>
                        <w:left w:val="none" w:sz="0" w:space="0" w:color="auto"/>
                        <w:bottom w:val="none" w:sz="0" w:space="0" w:color="auto"/>
                        <w:right w:val="none" w:sz="0" w:space="0" w:color="auto"/>
                      </w:divBdr>
                      <w:divsChild>
                        <w:div w:id="171720676">
                          <w:marLeft w:val="0"/>
                          <w:marRight w:val="0"/>
                          <w:marTop w:val="0"/>
                          <w:marBottom w:val="0"/>
                          <w:divBdr>
                            <w:top w:val="none" w:sz="0" w:space="0" w:color="auto"/>
                            <w:left w:val="none" w:sz="0" w:space="0" w:color="auto"/>
                            <w:bottom w:val="none" w:sz="0" w:space="0" w:color="auto"/>
                            <w:right w:val="none" w:sz="0" w:space="0" w:color="auto"/>
                          </w:divBdr>
                          <w:divsChild>
                            <w:div w:id="11842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152601">
      <w:bodyDiv w:val="1"/>
      <w:marLeft w:val="0"/>
      <w:marRight w:val="0"/>
      <w:marTop w:val="0"/>
      <w:marBottom w:val="0"/>
      <w:divBdr>
        <w:top w:val="none" w:sz="0" w:space="0" w:color="auto"/>
        <w:left w:val="none" w:sz="0" w:space="0" w:color="auto"/>
        <w:bottom w:val="none" w:sz="0" w:space="0" w:color="auto"/>
        <w:right w:val="none" w:sz="0" w:space="0" w:color="auto"/>
      </w:divBdr>
    </w:div>
    <w:div w:id="524906732">
      <w:bodyDiv w:val="1"/>
      <w:marLeft w:val="0"/>
      <w:marRight w:val="0"/>
      <w:marTop w:val="0"/>
      <w:marBottom w:val="0"/>
      <w:divBdr>
        <w:top w:val="none" w:sz="0" w:space="0" w:color="auto"/>
        <w:left w:val="none" w:sz="0" w:space="0" w:color="auto"/>
        <w:bottom w:val="none" w:sz="0" w:space="0" w:color="auto"/>
        <w:right w:val="none" w:sz="0" w:space="0" w:color="auto"/>
      </w:divBdr>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27446913">
      <w:bodyDiv w:val="1"/>
      <w:marLeft w:val="0"/>
      <w:marRight w:val="0"/>
      <w:marTop w:val="0"/>
      <w:marBottom w:val="0"/>
      <w:divBdr>
        <w:top w:val="none" w:sz="0" w:space="0" w:color="auto"/>
        <w:left w:val="none" w:sz="0" w:space="0" w:color="auto"/>
        <w:bottom w:val="none" w:sz="0" w:space="0" w:color="auto"/>
        <w:right w:val="none" w:sz="0" w:space="0" w:color="auto"/>
      </w:divBdr>
      <w:divsChild>
        <w:div w:id="1114054876">
          <w:marLeft w:val="0"/>
          <w:marRight w:val="225"/>
          <w:marTop w:val="0"/>
          <w:marBottom w:val="0"/>
          <w:divBdr>
            <w:top w:val="none" w:sz="0" w:space="0" w:color="auto"/>
            <w:left w:val="none" w:sz="0" w:space="0" w:color="auto"/>
            <w:bottom w:val="none" w:sz="0" w:space="0" w:color="auto"/>
            <w:right w:val="none" w:sz="0" w:space="0" w:color="auto"/>
          </w:divBdr>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41405934">
      <w:bodyDiv w:val="1"/>
      <w:marLeft w:val="0"/>
      <w:marRight w:val="0"/>
      <w:marTop w:val="0"/>
      <w:marBottom w:val="0"/>
      <w:divBdr>
        <w:top w:val="none" w:sz="0" w:space="0" w:color="auto"/>
        <w:left w:val="none" w:sz="0" w:space="0" w:color="auto"/>
        <w:bottom w:val="none" w:sz="0" w:space="0" w:color="auto"/>
        <w:right w:val="none" w:sz="0" w:space="0" w:color="auto"/>
      </w:divBdr>
    </w:div>
    <w:div w:id="544634423">
      <w:bodyDiv w:val="1"/>
      <w:marLeft w:val="0"/>
      <w:marRight w:val="0"/>
      <w:marTop w:val="0"/>
      <w:marBottom w:val="0"/>
      <w:divBdr>
        <w:top w:val="none" w:sz="0" w:space="0" w:color="auto"/>
        <w:left w:val="none" w:sz="0" w:space="0" w:color="auto"/>
        <w:bottom w:val="none" w:sz="0" w:space="0" w:color="auto"/>
        <w:right w:val="none" w:sz="0" w:space="0" w:color="auto"/>
      </w:divBdr>
      <w:divsChild>
        <w:div w:id="1546672878">
          <w:marLeft w:val="0"/>
          <w:marRight w:val="0"/>
          <w:marTop w:val="0"/>
          <w:marBottom w:val="0"/>
          <w:divBdr>
            <w:top w:val="none" w:sz="0" w:space="0" w:color="auto"/>
            <w:left w:val="none" w:sz="0" w:space="0" w:color="auto"/>
            <w:bottom w:val="none" w:sz="0" w:space="0" w:color="auto"/>
            <w:right w:val="none" w:sz="0" w:space="0" w:color="auto"/>
          </w:divBdr>
        </w:div>
        <w:div w:id="1964577297">
          <w:marLeft w:val="0"/>
          <w:marRight w:val="0"/>
          <w:marTop w:val="0"/>
          <w:marBottom w:val="0"/>
          <w:divBdr>
            <w:top w:val="none" w:sz="0" w:space="0" w:color="auto"/>
            <w:left w:val="none" w:sz="0" w:space="0" w:color="auto"/>
            <w:bottom w:val="none" w:sz="0" w:space="0" w:color="auto"/>
            <w:right w:val="none" w:sz="0" w:space="0" w:color="auto"/>
          </w:divBdr>
          <w:divsChild>
            <w:div w:id="210286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989">
      <w:bodyDiv w:val="1"/>
      <w:marLeft w:val="0"/>
      <w:marRight w:val="0"/>
      <w:marTop w:val="0"/>
      <w:marBottom w:val="0"/>
      <w:divBdr>
        <w:top w:val="none" w:sz="0" w:space="0" w:color="auto"/>
        <w:left w:val="none" w:sz="0" w:space="0" w:color="auto"/>
        <w:bottom w:val="none" w:sz="0" w:space="0" w:color="auto"/>
        <w:right w:val="none" w:sz="0" w:space="0" w:color="auto"/>
      </w:divBdr>
      <w:divsChild>
        <w:div w:id="504903781">
          <w:marLeft w:val="0"/>
          <w:marRight w:val="0"/>
          <w:marTop w:val="0"/>
          <w:marBottom w:val="0"/>
          <w:divBdr>
            <w:top w:val="none" w:sz="0" w:space="0" w:color="auto"/>
            <w:left w:val="none" w:sz="0" w:space="0" w:color="auto"/>
            <w:bottom w:val="single" w:sz="6" w:space="0" w:color="AFAFAF"/>
            <w:right w:val="none" w:sz="0" w:space="0" w:color="auto"/>
          </w:divBdr>
          <w:divsChild>
            <w:div w:id="1372147521">
              <w:marLeft w:val="0"/>
              <w:marRight w:val="0"/>
              <w:marTop w:val="0"/>
              <w:marBottom w:val="0"/>
              <w:divBdr>
                <w:top w:val="none" w:sz="0" w:space="0" w:color="auto"/>
                <w:left w:val="none" w:sz="0" w:space="0" w:color="auto"/>
                <w:bottom w:val="none" w:sz="0" w:space="0" w:color="auto"/>
                <w:right w:val="none" w:sz="0" w:space="0" w:color="auto"/>
              </w:divBdr>
              <w:divsChild>
                <w:div w:id="150563012">
                  <w:marLeft w:val="0"/>
                  <w:marRight w:val="0"/>
                  <w:marTop w:val="0"/>
                  <w:marBottom w:val="0"/>
                  <w:divBdr>
                    <w:top w:val="none" w:sz="0" w:space="0" w:color="auto"/>
                    <w:left w:val="none" w:sz="0" w:space="0" w:color="auto"/>
                    <w:bottom w:val="none" w:sz="0" w:space="0" w:color="auto"/>
                    <w:right w:val="none" w:sz="0" w:space="0" w:color="auto"/>
                  </w:divBdr>
                  <w:divsChild>
                    <w:div w:id="489254239">
                      <w:marLeft w:val="0"/>
                      <w:marRight w:val="0"/>
                      <w:marTop w:val="0"/>
                      <w:marBottom w:val="0"/>
                      <w:divBdr>
                        <w:top w:val="none" w:sz="0" w:space="0" w:color="auto"/>
                        <w:left w:val="none" w:sz="0" w:space="0" w:color="auto"/>
                        <w:bottom w:val="single" w:sz="24" w:space="0" w:color="09614D"/>
                        <w:right w:val="none" w:sz="0" w:space="0" w:color="auto"/>
                      </w:divBdr>
                    </w:div>
                    <w:div w:id="6904766">
                      <w:marLeft w:val="0"/>
                      <w:marRight w:val="0"/>
                      <w:marTop w:val="0"/>
                      <w:marBottom w:val="0"/>
                      <w:divBdr>
                        <w:top w:val="none" w:sz="0" w:space="0" w:color="auto"/>
                        <w:left w:val="none" w:sz="0" w:space="0" w:color="auto"/>
                        <w:bottom w:val="single" w:sz="24" w:space="0" w:color="E8E8E8"/>
                        <w:right w:val="none" w:sz="0" w:space="0" w:color="auto"/>
                      </w:divBdr>
                    </w:div>
                    <w:div w:id="778644394">
                      <w:marLeft w:val="0"/>
                      <w:marRight w:val="0"/>
                      <w:marTop w:val="0"/>
                      <w:marBottom w:val="0"/>
                      <w:divBdr>
                        <w:top w:val="none" w:sz="0" w:space="0" w:color="auto"/>
                        <w:left w:val="none" w:sz="0" w:space="0" w:color="auto"/>
                        <w:bottom w:val="single" w:sz="24" w:space="0" w:color="E8E8E8"/>
                        <w:right w:val="none" w:sz="0" w:space="0" w:color="auto"/>
                      </w:divBdr>
                    </w:div>
                    <w:div w:id="762916440">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1857888012">
              <w:marLeft w:val="0"/>
              <w:marRight w:val="0"/>
              <w:marTop w:val="0"/>
              <w:marBottom w:val="0"/>
              <w:divBdr>
                <w:top w:val="none" w:sz="0" w:space="0" w:color="auto"/>
                <w:left w:val="none" w:sz="0" w:space="0" w:color="auto"/>
                <w:bottom w:val="none" w:sz="0" w:space="0" w:color="auto"/>
                <w:right w:val="none" w:sz="0" w:space="0" w:color="auto"/>
              </w:divBdr>
              <w:divsChild>
                <w:div w:id="1619137730">
                  <w:marLeft w:val="0"/>
                  <w:marRight w:val="0"/>
                  <w:marTop w:val="0"/>
                  <w:marBottom w:val="0"/>
                  <w:divBdr>
                    <w:top w:val="none" w:sz="0" w:space="0" w:color="auto"/>
                    <w:left w:val="none" w:sz="0" w:space="0" w:color="auto"/>
                    <w:bottom w:val="none" w:sz="0" w:space="0" w:color="auto"/>
                    <w:right w:val="none" w:sz="0" w:space="0" w:color="auto"/>
                  </w:divBdr>
                  <w:divsChild>
                    <w:div w:id="566499118">
                      <w:marLeft w:val="0"/>
                      <w:marRight w:val="0"/>
                      <w:marTop w:val="0"/>
                      <w:marBottom w:val="0"/>
                      <w:divBdr>
                        <w:top w:val="none" w:sz="0" w:space="0" w:color="auto"/>
                        <w:left w:val="none" w:sz="0" w:space="0" w:color="auto"/>
                        <w:bottom w:val="none" w:sz="0" w:space="0" w:color="auto"/>
                        <w:right w:val="none" w:sz="0" w:space="0" w:color="auto"/>
                      </w:divBdr>
                      <w:divsChild>
                        <w:div w:id="113714601">
                          <w:marLeft w:val="0"/>
                          <w:marRight w:val="0"/>
                          <w:marTop w:val="0"/>
                          <w:marBottom w:val="0"/>
                          <w:divBdr>
                            <w:top w:val="none" w:sz="0" w:space="0" w:color="auto"/>
                            <w:left w:val="none" w:sz="0" w:space="0" w:color="auto"/>
                            <w:bottom w:val="none" w:sz="0" w:space="0" w:color="auto"/>
                            <w:right w:val="none" w:sz="0" w:space="0" w:color="auto"/>
                          </w:divBdr>
                        </w:div>
                        <w:div w:id="143644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397595">
      <w:bodyDiv w:val="1"/>
      <w:marLeft w:val="0"/>
      <w:marRight w:val="0"/>
      <w:marTop w:val="0"/>
      <w:marBottom w:val="0"/>
      <w:divBdr>
        <w:top w:val="none" w:sz="0" w:space="0" w:color="auto"/>
        <w:left w:val="none" w:sz="0" w:space="0" w:color="auto"/>
        <w:bottom w:val="none" w:sz="0" w:space="0" w:color="auto"/>
        <w:right w:val="none" w:sz="0" w:space="0" w:color="auto"/>
      </w:divBdr>
    </w:div>
    <w:div w:id="559287272">
      <w:bodyDiv w:val="1"/>
      <w:marLeft w:val="0"/>
      <w:marRight w:val="0"/>
      <w:marTop w:val="0"/>
      <w:marBottom w:val="0"/>
      <w:divBdr>
        <w:top w:val="none" w:sz="0" w:space="0" w:color="auto"/>
        <w:left w:val="none" w:sz="0" w:space="0" w:color="auto"/>
        <w:bottom w:val="none" w:sz="0" w:space="0" w:color="auto"/>
        <w:right w:val="none" w:sz="0" w:space="0" w:color="auto"/>
      </w:divBdr>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71083141">
      <w:bodyDiv w:val="1"/>
      <w:marLeft w:val="0"/>
      <w:marRight w:val="0"/>
      <w:marTop w:val="0"/>
      <w:marBottom w:val="0"/>
      <w:divBdr>
        <w:top w:val="none" w:sz="0" w:space="0" w:color="auto"/>
        <w:left w:val="none" w:sz="0" w:space="0" w:color="auto"/>
        <w:bottom w:val="none" w:sz="0" w:space="0" w:color="auto"/>
        <w:right w:val="none" w:sz="0" w:space="0" w:color="auto"/>
      </w:divBdr>
      <w:divsChild>
        <w:div w:id="283194042">
          <w:marLeft w:val="0"/>
          <w:marRight w:val="0"/>
          <w:marTop w:val="0"/>
          <w:marBottom w:val="0"/>
          <w:divBdr>
            <w:top w:val="none" w:sz="0" w:space="0" w:color="auto"/>
            <w:left w:val="none" w:sz="0" w:space="0" w:color="auto"/>
            <w:bottom w:val="none" w:sz="0" w:space="0" w:color="auto"/>
            <w:right w:val="none" w:sz="0" w:space="0" w:color="auto"/>
          </w:divBdr>
          <w:divsChild>
            <w:div w:id="694814167">
              <w:marLeft w:val="0"/>
              <w:marRight w:val="0"/>
              <w:marTop w:val="0"/>
              <w:marBottom w:val="0"/>
              <w:divBdr>
                <w:top w:val="none" w:sz="0" w:space="0" w:color="auto"/>
                <w:left w:val="none" w:sz="0" w:space="0" w:color="auto"/>
                <w:bottom w:val="none" w:sz="0" w:space="0" w:color="auto"/>
                <w:right w:val="none" w:sz="0" w:space="0" w:color="auto"/>
              </w:divBdr>
              <w:divsChild>
                <w:div w:id="679040868">
                  <w:marLeft w:val="0"/>
                  <w:marRight w:val="0"/>
                  <w:marTop w:val="0"/>
                  <w:marBottom w:val="0"/>
                  <w:divBdr>
                    <w:top w:val="none" w:sz="0" w:space="0" w:color="auto"/>
                    <w:left w:val="none" w:sz="0" w:space="0" w:color="auto"/>
                    <w:bottom w:val="none" w:sz="0" w:space="0" w:color="auto"/>
                    <w:right w:val="none" w:sz="0" w:space="0" w:color="auto"/>
                  </w:divBdr>
                  <w:divsChild>
                    <w:div w:id="146019107">
                      <w:marLeft w:val="0"/>
                      <w:marRight w:val="0"/>
                      <w:marTop w:val="0"/>
                      <w:marBottom w:val="0"/>
                      <w:divBdr>
                        <w:top w:val="none" w:sz="0" w:space="0" w:color="auto"/>
                        <w:left w:val="none" w:sz="0" w:space="0" w:color="auto"/>
                        <w:bottom w:val="none" w:sz="0" w:space="0" w:color="auto"/>
                        <w:right w:val="none" w:sz="0" w:space="0" w:color="auto"/>
                      </w:divBdr>
                      <w:divsChild>
                        <w:div w:id="678166631">
                          <w:marLeft w:val="0"/>
                          <w:marRight w:val="0"/>
                          <w:marTop w:val="0"/>
                          <w:marBottom w:val="0"/>
                          <w:divBdr>
                            <w:top w:val="none" w:sz="0" w:space="0" w:color="auto"/>
                            <w:left w:val="none" w:sz="0" w:space="0" w:color="auto"/>
                            <w:bottom w:val="none" w:sz="0" w:space="0" w:color="auto"/>
                            <w:right w:val="none" w:sz="0" w:space="0" w:color="auto"/>
                          </w:divBdr>
                          <w:divsChild>
                            <w:div w:id="1692954636">
                              <w:marLeft w:val="0"/>
                              <w:marRight w:val="0"/>
                              <w:marTop w:val="0"/>
                              <w:marBottom w:val="0"/>
                              <w:divBdr>
                                <w:top w:val="none" w:sz="0" w:space="0" w:color="auto"/>
                                <w:left w:val="none" w:sz="0" w:space="0" w:color="auto"/>
                                <w:bottom w:val="none" w:sz="0" w:space="0" w:color="auto"/>
                                <w:right w:val="none" w:sz="0" w:space="0" w:color="auto"/>
                              </w:divBdr>
                              <w:divsChild>
                                <w:div w:id="1038745742">
                                  <w:marLeft w:val="0"/>
                                  <w:marRight w:val="0"/>
                                  <w:marTop w:val="0"/>
                                  <w:marBottom w:val="0"/>
                                  <w:divBdr>
                                    <w:top w:val="none" w:sz="0" w:space="0" w:color="auto"/>
                                    <w:left w:val="none" w:sz="0" w:space="0" w:color="auto"/>
                                    <w:bottom w:val="none" w:sz="0" w:space="0" w:color="auto"/>
                                    <w:right w:val="none" w:sz="0" w:space="0" w:color="auto"/>
                                  </w:divBdr>
                                  <w:divsChild>
                                    <w:div w:id="1124348413">
                                      <w:marLeft w:val="0"/>
                                      <w:marRight w:val="0"/>
                                      <w:marTop w:val="0"/>
                                      <w:marBottom w:val="0"/>
                                      <w:divBdr>
                                        <w:top w:val="none" w:sz="0" w:space="0" w:color="auto"/>
                                        <w:left w:val="none" w:sz="0" w:space="0" w:color="auto"/>
                                        <w:bottom w:val="none" w:sz="0" w:space="0" w:color="auto"/>
                                        <w:right w:val="none" w:sz="0" w:space="0" w:color="auto"/>
                                      </w:divBdr>
                                    </w:div>
                                  </w:divsChild>
                                </w:div>
                                <w:div w:id="1743482570">
                                  <w:marLeft w:val="0"/>
                                  <w:marRight w:val="0"/>
                                  <w:marTop w:val="0"/>
                                  <w:marBottom w:val="0"/>
                                  <w:divBdr>
                                    <w:top w:val="none" w:sz="0" w:space="0" w:color="auto"/>
                                    <w:left w:val="none" w:sz="0" w:space="0" w:color="auto"/>
                                    <w:bottom w:val="none" w:sz="0" w:space="0" w:color="auto"/>
                                    <w:right w:val="none" w:sz="0" w:space="0" w:color="auto"/>
                                  </w:divBdr>
                                  <w:divsChild>
                                    <w:div w:id="1648707929">
                                      <w:marLeft w:val="0"/>
                                      <w:marRight w:val="0"/>
                                      <w:marTop w:val="0"/>
                                      <w:marBottom w:val="0"/>
                                      <w:divBdr>
                                        <w:top w:val="none" w:sz="0" w:space="0" w:color="auto"/>
                                        <w:left w:val="none" w:sz="0" w:space="0" w:color="auto"/>
                                        <w:bottom w:val="none" w:sz="0" w:space="0" w:color="auto"/>
                                        <w:right w:val="none" w:sz="0" w:space="0" w:color="auto"/>
                                      </w:divBdr>
                                      <w:divsChild>
                                        <w:div w:id="1470705848">
                                          <w:marLeft w:val="0"/>
                                          <w:marRight w:val="0"/>
                                          <w:marTop w:val="0"/>
                                          <w:marBottom w:val="0"/>
                                          <w:divBdr>
                                            <w:top w:val="none" w:sz="0" w:space="0" w:color="auto"/>
                                            <w:left w:val="none" w:sz="0" w:space="0" w:color="auto"/>
                                            <w:bottom w:val="none" w:sz="0" w:space="0" w:color="auto"/>
                                            <w:right w:val="none" w:sz="0" w:space="0" w:color="auto"/>
                                          </w:divBdr>
                                        </w:div>
                                        <w:div w:id="641495878">
                                          <w:marLeft w:val="0"/>
                                          <w:marRight w:val="0"/>
                                          <w:marTop w:val="0"/>
                                          <w:marBottom w:val="0"/>
                                          <w:divBdr>
                                            <w:top w:val="none" w:sz="0" w:space="0" w:color="auto"/>
                                            <w:left w:val="none" w:sz="0" w:space="0" w:color="auto"/>
                                            <w:bottom w:val="none" w:sz="0" w:space="0" w:color="auto"/>
                                            <w:right w:val="none" w:sz="0" w:space="0" w:color="auto"/>
                                          </w:divBdr>
                                          <w:divsChild>
                                            <w:div w:id="4325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1503621">
      <w:bodyDiv w:val="1"/>
      <w:marLeft w:val="0"/>
      <w:marRight w:val="0"/>
      <w:marTop w:val="0"/>
      <w:marBottom w:val="0"/>
      <w:divBdr>
        <w:top w:val="none" w:sz="0" w:space="0" w:color="auto"/>
        <w:left w:val="none" w:sz="0" w:space="0" w:color="auto"/>
        <w:bottom w:val="none" w:sz="0" w:space="0" w:color="auto"/>
        <w:right w:val="none" w:sz="0" w:space="0" w:color="auto"/>
      </w:divBdr>
      <w:divsChild>
        <w:div w:id="236524963">
          <w:marLeft w:val="0"/>
          <w:marRight w:val="0"/>
          <w:marTop w:val="0"/>
          <w:marBottom w:val="0"/>
          <w:divBdr>
            <w:top w:val="none" w:sz="0" w:space="0" w:color="auto"/>
            <w:left w:val="none" w:sz="0" w:space="0" w:color="auto"/>
            <w:bottom w:val="none" w:sz="0" w:space="0" w:color="auto"/>
            <w:right w:val="none" w:sz="0" w:space="0" w:color="auto"/>
          </w:divBdr>
        </w:div>
      </w:divsChild>
    </w:div>
    <w:div w:id="574515237">
      <w:bodyDiv w:val="1"/>
      <w:marLeft w:val="0"/>
      <w:marRight w:val="0"/>
      <w:marTop w:val="0"/>
      <w:marBottom w:val="0"/>
      <w:divBdr>
        <w:top w:val="none" w:sz="0" w:space="0" w:color="auto"/>
        <w:left w:val="none" w:sz="0" w:space="0" w:color="auto"/>
        <w:bottom w:val="none" w:sz="0" w:space="0" w:color="auto"/>
        <w:right w:val="none" w:sz="0" w:space="0" w:color="auto"/>
      </w:divBdr>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596793737">
      <w:bodyDiv w:val="1"/>
      <w:marLeft w:val="0"/>
      <w:marRight w:val="0"/>
      <w:marTop w:val="0"/>
      <w:marBottom w:val="0"/>
      <w:divBdr>
        <w:top w:val="none" w:sz="0" w:space="0" w:color="auto"/>
        <w:left w:val="none" w:sz="0" w:space="0" w:color="auto"/>
        <w:bottom w:val="none" w:sz="0" w:space="0" w:color="auto"/>
        <w:right w:val="none" w:sz="0" w:space="0" w:color="auto"/>
      </w:divBdr>
      <w:divsChild>
        <w:div w:id="2017731747">
          <w:marLeft w:val="0"/>
          <w:marRight w:val="0"/>
          <w:marTop w:val="0"/>
          <w:marBottom w:val="720"/>
          <w:divBdr>
            <w:top w:val="none" w:sz="0" w:space="0" w:color="auto"/>
            <w:left w:val="none" w:sz="0" w:space="0" w:color="auto"/>
            <w:bottom w:val="none" w:sz="0" w:space="0" w:color="auto"/>
            <w:right w:val="none" w:sz="0" w:space="0" w:color="auto"/>
          </w:divBdr>
        </w:div>
      </w:divsChild>
    </w:div>
    <w:div w:id="599684623">
      <w:bodyDiv w:val="1"/>
      <w:marLeft w:val="0"/>
      <w:marRight w:val="0"/>
      <w:marTop w:val="0"/>
      <w:marBottom w:val="0"/>
      <w:divBdr>
        <w:top w:val="none" w:sz="0" w:space="0" w:color="auto"/>
        <w:left w:val="none" w:sz="0" w:space="0" w:color="auto"/>
        <w:bottom w:val="none" w:sz="0" w:space="0" w:color="auto"/>
        <w:right w:val="none" w:sz="0" w:space="0" w:color="auto"/>
      </w:divBdr>
      <w:divsChild>
        <w:div w:id="1986355750">
          <w:marLeft w:val="0"/>
          <w:marRight w:val="0"/>
          <w:marTop w:val="0"/>
          <w:marBottom w:val="0"/>
          <w:divBdr>
            <w:top w:val="none" w:sz="0" w:space="0" w:color="auto"/>
            <w:left w:val="none" w:sz="0" w:space="0" w:color="auto"/>
            <w:bottom w:val="none" w:sz="0" w:space="0" w:color="auto"/>
            <w:right w:val="none" w:sz="0" w:space="0" w:color="auto"/>
          </w:divBdr>
        </w:div>
        <w:div w:id="556168127">
          <w:marLeft w:val="0"/>
          <w:marRight w:val="0"/>
          <w:marTop w:val="0"/>
          <w:marBottom w:val="0"/>
          <w:divBdr>
            <w:top w:val="none" w:sz="0" w:space="0" w:color="auto"/>
            <w:left w:val="none" w:sz="0" w:space="0" w:color="auto"/>
            <w:bottom w:val="none" w:sz="0" w:space="0" w:color="auto"/>
            <w:right w:val="none" w:sz="0" w:space="0" w:color="auto"/>
          </w:divBdr>
          <w:divsChild>
            <w:div w:id="1844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7275">
      <w:bodyDiv w:val="1"/>
      <w:marLeft w:val="0"/>
      <w:marRight w:val="0"/>
      <w:marTop w:val="0"/>
      <w:marBottom w:val="0"/>
      <w:divBdr>
        <w:top w:val="none" w:sz="0" w:space="0" w:color="auto"/>
        <w:left w:val="none" w:sz="0" w:space="0" w:color="auto"/>
        <w:bottom w:val="none" w:sz="0" w:space="0" w:color="auto"/>
        <w:right w:val="none" w:sz="0" w:space="0" w:color="auto"/>
      </w:divBdr>
    </w:div>
    <w:div w:id="602421116">
      <w:bodyDiv w:val="1"/>
      <w:marLeft w:val="0"/>
      <w:marRight w:val="0"/>
      <w:marTop w:val="0"/>
      <w:marBottom w:val="0"/>
      <w:divBdr>
        <w:top w:val="none" w:sz="0" w:space="0" w:color="auto"/>
        <w:left w:val="none" w:sz="0" w:space="0" w:color="auto"/>
        <w:bottom w:val="none" w:sz="0" w:space="0" w:color="auto"/>
        <w:right w:val="none" w:sz="0" w:space="0" w:color="auto"/>
      </w:divBdr>
      <w:divsChild>
        <w:div w:id="262229337">
          <w:marLeft w:val="0"/>
          <w:marRight w:val="0"/>
          <w:marTop w:val="0"/>
          <w:marBottom w:val="720"/>
          <w:divBdr>
            <w:top w:val="none" w:sz="0" w:space="0" w:color="auto"/>
            <w:left w:val="none" w:sz="0" w:space="0" w:color="auto"/>
            <w:bottom w:val="none" w:sz="0" w:space="0" w:color="auto"/>
            <w:right w:val="none" w:sz="0" w:space="0" w:color="auto"/>
          </w:divBdr>
        </w:div>
        <w:div w:id="1038235483">
          <w:marLeft w:val="0"/>
          <w:marRight w:val="0"/>
          <w:marTop w:val="0"/>
          <w:marBottom w:val="0"/>
          <w:divBdr>
            <w:top w:val="none" w:sz="0" w:space="0" w:color="auto"/>
            <w:left w:val="none" w:sz="0" w:space="0" w:color="auto"/>
            <w:bottom w:val="none" w:sz="0" w:space="0" w:color="auto"/>
            <w:right w:val="none" w:sz="0" w:space="0" w:color="auto"/>
          </w:divBdr>
          <w:divsChild>
            <w:div w:id="548609008">
              <w:marLeft w:val="0"/>
              <w:marRight w:val="0"/>
              <w:marTop w:val="0"/>
              <w:marBottom w:val="0"/>
              <w:divBdr>
                <w:top w:val="none" w:sz="0" w:space="0" w:color="auto"/>
                <w:left w:val="none" w:sz="0" w:space="0" w:color="auto"/>
                <w:bottom w:val="none" w:sz="0" w:space="0" w:color="auto"/>
                <w:right w:val="none" w:sz="0" w:space="0" w:color="auto"/>
              </w:divBdr>
              <w:divsChild>
                <w:div w:id="1727870764">
                  <w:marLeft w:val="0"/>
                  <w:marRight w:val="0"/>
                  <w:marTop w:val="0"/>
                  <w:marBottom w:val="0"/>
                  <w:divBdr>
                    <w:top w:val="none" w:sz="0" w:space="0" w:color="auto"/>
                    <w:left w:val="none" w:sz="0" w:space="0" w:color="auto"/>
                    <w:bottom w:val="none" w:sz="0" w:space="0" w:color="auto"/>
                    <w:right w:val="none" w:sz="0" w:space="0" w:color="auto"/>
                  </w:divBdr>
                  <w:divsChild>
                    <w:div w:id="1932003480">
                      <w:marLeft w:val="0"/>
                      <w:marRight w:val="0"/>
                      <w:marTop w:val="0"/>
                      <w:marBottom w:val="0"/>
                      <w:divBdr>
                        <w:top w:val="none" w:sz="0" w:space="0" w:color="auto"/>
                        <w:left w:val="none" w:sz="0" w:space="0" w:color="auto"/>
                        <w:bottom w:val="none" w:sz="0" w:space="0" w:color="auto"/>
                        <w:right w:val="none" w:sz="0" w:space="0" w:color="auto"/>
                      </w:divBdr>
                    </w:div>
                    <w:div w:id="416368888">
                      <w:marLeft w:val="-765"/>
                      <w:marRight w:val="0"/>
                      <w:marTop w:val="0"/>
                      <w:marBottom w:val="0"/>
                      <w:divBdr>
                        <w:top w:val="none" w:sz="0" w:space="0" w:color="auto"/>
                        <w:left w:val="none" w:sz="0" w:space="0" w:color="auto"/>
                        <w:bottom w:val="none" w:sz="0" w:space="0" w:color="auto"/>
                        <w:right w:val="none" w:sz="0" w:space="0" w:color="auto"/>
                      </w:divBdr>
                      <w:divsChild>
                        <w:div w:id="98999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921301">
              <w:marLeft w:val="0"/>
              <w:marRight w:val="0"/>
              <w:marTop w:val="0"/>
              <w:marBottom w:val="0"/>
              <w:divBdr>
                <w:top w:val="none" w:sz="0" w:space="0" w:color="auto"/>
                <w:left w:val="none" w:sz="0" w:space="0" w:color="auto"/>
                <w:bottom w:val="none" w:sz="0" w:space="0" w:color="auto"/>
                <w:right w:val="none" w:sz="0" w:space="0" w:color="auto"/>
              </w:divBdr>
              <w:divsChild>
                <w:div w:id="981695152">
                  <w:marLeft w:val="0"/>
                  <w:marRight w:val="0"/>
                  <w:marTop w:val="0"/>
                  <w:marBottom w:val="0"/>
                  <w:divBdr>
                    <w:top w:val="none" w:sz="0" w:space="0" w:color="auto"/>
                    <w:left w:val="none" w:sz="0" w:space="0" w:color="auto"/>
                    <w:bottom w:val="none" w:sz="0" w:space="0" w:color="auto"/>
                    <w:right w:val="none" w:sz="0" w:space="0" w:color="auto"/>
                  </w:divBdr>
                  <w:divsChild>
                    <w:div w:id="1494488725">
                      <w:marLeft w:val="0"/>
                      <w:marRight w:val="0"/>
                      <w:marTop w:val="0"/>
                      <w:marBottom w:val="0"/>
                      <w:divBdr>
                        <w:top w:val="none" w:sz="0" w:space="0" w:color="auto"/>
                        <w:left w:val="none" w:sz="0" w:space="0" w:color="auto"/>
                        <w:bottom w:val="none" w:sz="0" w:space="0" w:color="auto"/>
                        <w:right w:val="none" w:sz="0" w:space="0" w:color="auto"/>
                      </w:divBdr>
                    </w:div>
                    <w:div w:id="1948996685">
                      <w:marLeft w:val="-765"/>
                      <w:marRight w:val="0"/>
                      <w:marTop w:val="0"/>
                      <w:marBottom w:val="0"/>
                      <w:divBdr>
                        <w:top w:val="none" w:sz="0" w:space="0" w:color="auto"/>
                        <w:left w:val="none" w:sz="0" w:space="0" w:color="auto"/>
                        <w:bottom w:val="none" w:sz="0" w:space="0" w:color="auto"/>
                        <w:right w:val="none" w:sz="0" w:space="0" w:color="auto"/>
                      </w:divBdr>
                      <w:divsChild>
                        <w:div w:id="14780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937057">
      <w:bodyDiv w:val="1"/>
      <w:marLeft w:val="0"/>
      <w:marRight w:val="0"/>
      <w:marTop w:val="0"/>
      <w:marBottom w:val="0"/>
      <w:divBdr>
        <w:top w:val="none" w:sz="0" w:space="0" w:color="auto"/>
        <w:left w:val="none" w:sz="0" w:space="0" w:color="auto"/>
        <w:bottom w:val="none" w:sz="0" w:space="0" w:color="auto"/>
        <w:right w:val="none" w:sz="0" w:space="0" w:color="auto"/>
      </w:divBdr>
      <w:divsChild>
        <w:div w:id="423575561">
          <w:marLeft w:val="0"/>
          <w:marRight w:val="0"/>
          <w:marTop w:val="0"/>
          <w:marBottom w:val="0"/>
          <w:divBdr>
            <w:top w:val="none" w:sz="0" w:space="0" w:color="auto"/>
            <w:left w:val="none" w:sz="0" w:space="0" w:color="auto"/>
            <w:bottom w:val="none" w:sz="0" w:space="0" w:color="auto"/>
            <w:right w:val="none" w:sz="0" w:space="0" w:color="auto"/>
          </w:divBdr>
          <w:divsChild>
            <w:div w:id="307832095">
              <w:marLeft w:val="0"/>
              <w:marRight w:val="0"/>
              <w:marTop w:val="0"/>
              <w:marBottom w:val="0"/>
              <w:divBdr>
                <w:top w:val="none" w:sz="0" w:space="0" w:color="auto"/>
                <w:left w:val="none" w:sz="0" w:space="0" w:color="auto"/>
                <w:bottom w:val="none" w:sz="0" w:space="0" w:color="auto"/>
                <w:right w:val="none" w:sz="0" w:space="0" w:color="auto"/>
              </w:divBdr>
            </w:div>
          </w:divsChild>
        </w:div>
        <w:div w:id="721711096">
          <w:marLeft w:val="0"/>
          <w:marRight w:val="0"/>
          <w:marTop w:val="0"/>
          <w:marBottom w:val="0"/>
          <w:divBdr>
            <w:top w:val="none" w:sz="0" w:space="0" w:color="auto"/>
            <w:left w:val="none" w:sz="0" w:space="0" w:color="auto"/>
            <w:bottom w:val="none" w:sz="0" w:space="0" w:color="auto"/>
            <w:right w:val="none" w:sz="0" w:space="0" w:color="auto"/>
          </w:divBdr>
          <w:divsChild>
            <w:div w:id="1878200572">
              <w:marLeft w:val="0"/>
              <w:marRight w:val="0"/>
              <w:marTop w:val="0"/>
              <w:marBottom w:val="0"/>
              <w:divBdr>
                <w:top w:val="none" w:sz="0" w:space="0" w:color="auto"/>
                <w:left w:val="none" w:sz="0" w:space="0" w:color="auto"/>
                <w:bottom w:val="none" w:sz="0" w:space="0" w:color="auto"/>
                <w:right w:val="none" w:sz="0" w:space="0" w:color="auto"/>
              </w:divBdr>
              <w:divsChild>
                <w:div w:id="601647564">
                  <w:marLeft w:val="0"/>
                  <w:marRight w:val="0"/>
                  <w:marTop w:val="0"/>
                  <w:marBottom w:val="0"/>
                  <w:divBdr>
                    <w:top w:val="none" w:sz="0" w:space="0" w:color="auto"/>
                    <w:left w:val="none" w:sz="0" w:space="0" w:color="auto"/>
                    <w:bottom w:val="none" w:sz="0" w:space="0" w:color="auto"/>
                    <w:right w:val="none" w:sz="0" w:space="0" w:color="auto"/>
                  </w:divBdr>
                </w:div>
                <w:div w:id="1671954435">
                  <w:marLeft w:val="0"/>
                  <w:marRight w:val="0"/>
                  <w:marTop w:val="0"/>
                  <w:marBottom w:val="0"/>
                  <w:divBdr>
                    <w:top w:val="none" w:sz="0" w:space="0" w:color="auto"/>
                    <w:left w:val="none" w:sz="0" w:space="0" w:color="auto"/>
                    <w:bottom w:val="none" w:sz="0" w:space="0" w:color="auto"/>
                    <w:right w:val="none" w:sz="0" w:space="0" w:color="auto"/>
                  </w:divBdr>
                  <w:divsChild>
                    <w:div w:id="187730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84010">
      <w:bodyDiv w:val="1"/>
      <w:marLeft w:val="0"/>
      <w:marRight w:val="0"/>
      <w:marTop w:val="0"/>
      <w:marBottom w:val="0"/>
      <w:divBdr>
        <w:top w:val="none" w:sz="0" w:space="0" w:color="auto"/>
        <w:left w:val="none" w:sz="0" w:space="0" w:color="auto"/>
        <w:bottom w:val="none" w:sz="0" w:space="0" w:color="auto"/>
        <w:right w:val="none" w:sz="0" w:space="0" w:color="auto"/>
      </w:divBdr>
      <w:divsChild>
        <w:div w:id="1838768348">
          <w:marLeft w:val="0"/>
          <w:marRight w:val="0"/>
          <w:marTop w:val="0"/>
          <w:marBottom w:val="0"/>
          <w:divBdr>
            <w:top w:val="none" w:sz="0" w:space="0" w:color="auto"/>
            <w:left w:val="none" w:sz="0" w:space="0" w:color="auto"/>
            <w:bottom w:val="none" w:sz="0" w:space="0" w:color="auto"/>
            <w:right w:val="none" w:sz="0" w:space="0" w:color="auto"/>
          </w:divBdr>
        </w:div>
        <w:div w:id="1848013663">
          <w:marLeft w:val="0"/>
          <w:marRight w:val="0"/>
          <w:marTop w:val="0"/>
          <w:marBottom w:val="0"/>
          <w:divBdr>
            <w:top w:val="none" w:sz="0" w:space="0" w:color="auto"/>
            <w:left w:val="none" w:sz="0" w:space="0" w:color="auto"/>
            <w:bottom w:val="none" w:sz="0" w:space="0" w:color="auto"/>
            <w:right w:val="none" w:sz="0" w:space="0" w:color="auto"/>
          </w:divBdr>
          <w:divsChild>
            <w:div w:id="872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20695500">
      <w:bodyDiv w:val="1"/>
      <w:marLeft w:val="0"/>
      <w:marRight w:val="0"/>
      <w:marTop w:val="0"/>
      <w:marBottom w:val="0"/>
      <w:divBdr>
        <w:top w:val="none" w:sz="0" w:space="0" w:color="auto"/>
        <w:left w:val="none" w:sz="0" w:space="0" w:color="auto"/>
        <w:bottom w:val="none" w:sz="0" w:space="0" w:color="auto"/>
        <w:right w:val="none" w:sz="0" w:space="0" w:color="auto"/>
      </w:divBdr>
      <w:divsChild>
        <w:div w:id="1632053258">
          <w:marLeft w:val="0"/>
          <w:marRight w:val="0"/>
          <w:marTop w:val="0"/>
          <w:marBottom w:val="0"/>
          <w:divBdr>
            <w:top w:val="none" w:sz="0" w:space="0" w:color="auto"/>
            <w:left w:val="none" w:sz="0" w:space="0" w:color="auto"/>
            <w:bottom w:val="none" w:sz="0" w:space="0" w:color="auto"/>
            <w:right w:val="none" w:sz="0" w:space="0" w:color="auto"/>
          </w:divBdr>
        </w:div>
      </w:divsChild>
    </w:div>
    <w:div w:id="626200006">
      <w:bodyDiv w:val="1"/>
      <w:marLeft w:val="0"/>
      <w:marRight w:val="0"/>
      <w:marTop w:val="0"/>
      <w:marBottom w:val="0"/>
      <w:divBdr>
        <w:top w:val="none" w:sz="0" w:space="0" w:color="auto"/>
        <w:left w:val="none" w:sz="0" w:space="0" w:color="auto"/>
        <w:bottom w:val="none" w:sz="0" w:space="0" w:color="auto"/>
        <w:right w:val="none" w:sz="0" w:space="0" w:color="auto"/>
      </w:divBdr>
    </w:div>
    <w:div w:id="637952255">
      <w:bodyDiv w:val="1"/>
      <w:marLeft w:val="0"/>
      <w:marRight w:val="0"/>
      <w:marTop w:val="0"/>
      <w:marBottom w:val="0"/>
      <w:divBdr>
        <w:top w:val="none" w:sz="0" w:space="0" w:color="auto"/>
        <w:left w:val="none" w:sz="0" w:space="0" w:color="auto"/>
        <w:bottom w:val="none" w:sz="0" w:space="0" w:color="auto"/>
        <w:right w:val="none" w:sz="0" w:space="0" w:color="auto"/>
      </w:divBdr>
      <w:divsChild>
        <w:div w:id="1832059353">
          <w:marLeft w:val="0"/>
          <w:marRight w:val="0"/>
          <w:marTop w:val="0"/>
          <w:marBottom w:val="0"/>
          <w:divBdr>
            <w:top w:val="none" w:sz="0" w:space="0" w:color="auto"/>
            <w:left w:val="none" w:sz="0" w:space="0" w:color="auto"/>
            <w:bottom w:val="none" w:sz="0" w:space="0" w:color="auto"/>
            <w:right w:val="none" w:sz="0" w:space="0" w:color="auto"/>
          </w:divBdr>
          <w:divsChild>
            <w:div w:id="753164244">
              <w:marLeft w:val="0"/>
              <w:marRight w:val="0"/>
              <w:marTop w:val="0"/>
              <w:marBottom w:val="0"/>
              <w:divBdr>
                <w:top w:val="none" w:sz="0" w:space="0" w:color="auto"/>
                <w:left w:val="none" w:sz="0" w:space="0" w:color="auto"/>
                <w:bottom w:val="none" w:sz="0" w:space="0" w:color="auto"/>
                <w:right w:val="none" w:sz="0" w:space="0" w:color="auto"/>
              </w:divBdr>
            </w:div>
          </w:divsChild>
        </w:div>
        <w:div w:id="1973056387">
          <w:marLeft w:val="0"/>
          <w:marRight w:val="0"/>
          <w:marTop w:val="0"/>
          <w:marBottom w:val="0"/>
          <w:divBdr>
            <w:top w:val="none" w:sz="0" w:space="0" w:color="auto"/>
            <w:left w:val="none" w:sz="0" w:space="0" w:color="auto"/>
            <w:bottom w:val="none" w:sz="0" w:space="0" w:color="auto"/>
            <w:right w:val="none" w:sz="0" w:space="0" w:color="auto"/>
          </w:divBdr>
          <w:divsChild>
            <w:div w:id="745108241">
              <w:marLeft w:val="0"/>
              <w:marRight w:val="0"/>
              <w:marTop w:val="0"/>
              <w:marBottom w:val="0"/>
              <w:divBdr>
                <w:top w:val="none" w:sz="0" w:space="0" w:color="auto"/>
                <w:left w:val="none" w:sz="0" w:space="0" w:color="auto"/>
                <w:bottom w:val="none" w:sz="0" w:space="0" w:color="auto"/>
                <w:right w:val="none" w:sz="0" w:space="0" w:color="auto"/>
              </w:divBdr>
              <w:divsChild>
                <w:div w:id="1949853191">
                  <w:marLeft w:val="0"/>
                  <w:marRight w:val="0"/>
                  <w:marTop w:val="0"/>
                  <w:marBottom w:val="0"/>
                  <w:divBdr>
                    <w:top w:val="none" w:sz="0" w:space="0" w:color="auto"/>
                    <w:left w:val="none" w:sz="0" w:space="0" w:color="auto"/>
                    <w:bottom w:val="none" w:sz="0" w:space="0" w:color="auto"/>
                    <w:right w:val="none" w:sz="0" w:space="0" w:color="auto"/>
                  </w:divBdr>
                </w:div>
                <w:div w:id="1631010498">
                  <w:marLeft w:val="0"/>
                  <w:marRight w:val="0"/>
                  <w:marTop w:val="0"/>
                  <w:marBottom w:val="0"/>
                  <w:divBdr>
                    <w:top w:val="none" w:sz="0" w:space="0" w:color="auto"/>
                    <w:left w:val="none" w:sz="0" w:space="0" w:color="auto"/>
                    <w:bottom w:val="none" w:sz="0" w:space="0" w:color="auto"/>
                    <w:right w:val="none" w:sz="0" w:space="0" w:color="auto"/>
                  </w:divBdr>
                  <w:divsChild>
                    <w:div w:id="1333989083">
                      <w:marLeft w:val="0"/>
                      <w:marRight w:val="0"/>
                      <w:marTop w:val="0"/>
                      <w:marBottom w:val="0"/>
                      <w:divBdr>
                        <w:top w:val="none" w:sz="0" w:space="0" w:color="auto"/>
                        <w:left w:val="none" w:sz="0" w:space="0" w:color="auto"/>
                        <w:bottom w:val="none" w:sz="0" w:space="0" w:color="auto"/>
                        <w:right w:val="none" w:sz="0" w:space="0" w:color="auto"/>
                      </w:divBdr>
                      <w:divsChild>
                        <w:div w:id="557130663">
                          <w:marLeft w:val="0"/>
                          <w:marRight w:val="0"/>
                          <w:marTop w:val="0"/>
                          <w:marBottom w:val="0"/>
                          <w:divBdr>
                            <w:top w:val="none" w:sz="0" w:space="0" w:color="auto"/>
                            <w:left w:val="none" w:sz="0" w:space="0" w:color="auto"/>
                            <w:bottom w:val="none" w:sz="0" w:space="0" w:color="auto"/>
                            <w:right w:val="none" w:sz="0" w:space="0" w:color="auto"/>
                          </w:divBdr>
                          <w:divsChild>
                            <w:div w:id="8171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595339">
      <w:bodyDiv w:val="1"/>
      <w:marLeft w:val="0"/>
      <w:marRight w:val="0"/>
      <w:marTop w:val="0"/>
      <w:marBottom w:val="0"/>
      <w:divBdr>
        <w:top w:val="none" w:sz="0" w:space="0" w:color="auto"/>
        <w:left w:val="none" w:sz="0" w:space="0" w:color="auto"/>
        <w:bottom w:val="none" w:sz="0" w:space="0" w:color="auto"/>
        <w:right w:val="none" w:sz="0" w:space="0" w:color="auto"/>
      </w:divBdr>
      <w:divsChild>
        <w:div w:id="2129274839">
          <w:marLeft w:val="0"/>
          <w:marRight w:val="0"/>
          <w:marTop w:val="0"/>
          <w:marBottom w:val="0"/>
          <w:divBdr>
            <w:top w:val="none" w:sz="0" w:space="0" w:color="auto"/>
            <w:left w:val="none" w:sz="0" w:space="0" w:color="auto"/>
            <w:bottom w:val="none" w:sz="0" w:space="0" w:color="auto"/>
            <w:right w:val="none" w:sz="0" w:space="0" w:color="auto"/>
          </w:divBdr>
          <w:divsChild>
            <w:div w:id="1870102000">
              <w:marLeft w:val="0"/>
              <w:marRight w:val="0"/>
              <w:marTop w:val="0"/>
              <w:marBottom w:val="0"/>
              <w:divBdr>
                <w:top w:val="none" w:sz="0" w:space="0" w:color="auto"/>
                <w:left w:val="none" w:sz="0" w:space="0" w:color="auto"/>
                <w:bottom w:val="none" w:sz="0" w:space="0" w:color="auto"/>
                <w:right w:val="none" w:sz="0" w:space="0" w:color="auto"/>
              </w:divBdr>
            </w:div>
          </w:divsChild>
        </w:div>
        <w:div w:id="56632153">
          <w:marLeft w:val="0"/>
          <w:marRight w:val="0"/>
          <w:marTop w:val="0"/>
          <w:marBottom w:val="0"/>
          <w:divBdr>
            <w:top w:val="none" w:sz="0" w:space="0" w:color="auto"/>
            <w:left w:val="none" w:sz="0" w:space="0" w:color="auto"/>
            <w:bottom w:val="none" w:sz="0" w:space="0" w:color="auto"/>
            <w:right w:val="none" w:sz="0" w:space="0" w:color="auto"/>
          </w:divBdr>
          <w:divsChild>
            <w:div w:id="1919898987">
              <w:marLeft w:val="0"/>
              <w:marRight w:val="0"/>
              <w:marTop w:val="0"/>
              <w:marBottom w:val="0"/>
              <w:divBdr>
                <w:top w:val="none" w:sz="0" w:space="0" w:color="auto"/>
                <w:left w:val="none" w:sz="0" w:space="0" w:color="auto"/>
                <w:bottom w:val="none" w:sz="0" w:space="0" w:color="auto"/>
                <w:right w:val="none" w:sz="0" w:space="0" w:color="auto"/>
              </w:divBdr>
              <w:divsChild>
                <w:div w:id="2137021584">
                  <w:marLeft w:val="0"/>
                  <w:marRight w:val="0"/>
                  <w:marTop w:val="0"/>
                  <w:marBottom w:val="0"/>
                  <w:divBdr>
                    <w:top w:val="none" w:sz="0" w:space="0" w:color="auto"/>
                    <w:left w:val="none" w:sz="0" w:space="0" w:color="auto"/>
                    <w:bottom w:val="none" w:sz="0" w:space="0" w:color="auto"/>
                    <w:right w:val="none" w:sz="0" w:space="0" w:color="auto"/>
                  </w:divBdr>
                </w:div>
                <w:div w:id="673412864">
                  <w:marLeft w:val="0"/>
                  <w:marRight w:val="0"/>
                  <w:marTop w:val="0"/>
                  <w:marBottom w:val="0"/>
                  <w:divBdr>
                    <w:top w:val="none" w:sz="0" w:space="0" w:color="auto"/>
                    <w:left w:val="none" w:sz="0" w:space="0" w:color="auto"/>
                    <w:bottom w:val="none" w:sz="0" w:space="0" w:color="auto"/>
                    <w:right w:val="none" w:sz="0" w:space="0" w:color="auto"/>
                  </w:divBdr>
                  <w:divsChild>
                    <w:div w:id="832188303">
                      <w:marLeft w:val="0"/>
                      <w:marRight w:val="0"/>
                      <w:marTop w:val="0"/>
                      <w:marBottom w:val="0"/>
                      <w:divBdr>
                        <w:top w:val="none" w:sz="0" w:space="0" w:color="auto"/>
                        <w:left w:val="none" w:sz="0" w:space="0" w:color="auto"/>
                        <w:bottom w:val="none" w:sz="0" w:space="0" w:color="auto"/>
                        <w:right w:val="none" w:sz="0" w:space="0" w:color="auto"/>
                      </w:divBdr>
                      <w:divsChild>
                        <w:div w:id="396903804">
                          <w:marLeft w:val="0"/>
                          <w:marRight w:val="0"/>
                          <w:marTop w:val="0"/>
                          <w:marBottom w:val="0"/>
                          <w:divBdr>
                            <w:top w:val="none" w:sz="0" w:space="0" w:color="auto"/>
                            <w:left w:val="none" w:sz="0" w:space="0" w:color="auto"/>
                            <w:bottom w:val="none" w:sz="0" w:space="0" w:color="auto"/>
                            <w:right w:val="none" w:sz="0" w:space="0" w:color="auto"/>
                          </w:divBdr>
                          <w:divsChild>
                            <w:div w:id="72884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61011269">
      <w:bodyDiv w:val="1"/>
      <w:marLeft w:val="0"/>
      <w:marRight w:val="0"/>
      <w:marTop w:val="0"/>
      <w:marBottom w:val="0"/>
      <w:divBdr>
        <w:top w:val="none" w:sz="0" w:space="0" w:color="auto"/>
        <w:left w:val="none" w:sz="0" w:space="0" w:color="auto"/>
        <w:bottom w:val="none" w:sz="0" w:space="0" w:color="auto"/>
        <w:right w:val="none" w:sz="0" w:space="0" w:color="auto"/>
      </w:divBdr>
      <w:divsChild>
        <w:div w:id="414672784">
          <w:marLeft w:val="0"/>
          <w:marRight w:val="0"/>
          <w:marTop w:val="0"/>
          <w:marBottom w:val="0"/>
          <w:divBdr>
            <w:top w:val="none" w:sz="0" w:space="0" w:color="auto"/>
            <w:left w:val="none" w:sz="0" w:space="0" w:color="auto"/>
            <w:bottom w:val="none" w:sz="0" w:space="0" w:color="auto"/>
            <w:right w:val="none" w:sz="0" w:space="0" w:color="auto"/>
          </w:divBdr>
        </w:div>
      </w:divsChild>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679967040">
      <w:bodyDiv w:val="1"/>
      <w:marLeft w:val="0"/>
      <w:marRight w:val="0"/>
      <w:marTop w:val="0"/>
      <w:marBottom w:val="0"/>
      <w:divBdr>
        <w:top w:val="none" w:sz="0" w:space="0" w:color="auto"/>
        <w:left w:val="none" w:sz="0" w:space="0" w:color="auto"/>
        <w:bottom w:val="none" w:sz="0" w:space="0" w:color="auto"/>
        <w:right w:val="none" w:sz="0" w:space="0" w:color="auto"/>
      </w:divBdr>
      <w:divsChild>
        <w:div w:id="2024554144">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700865959">
      <w:bodyDiv w:val="1"/>
      <w:marLeft w:val="0"/>
      <w:marRight w:val="0"/>
      <w:marTop w:val="0"/>
      <w:marBottom w:val="0"/>
      <w:divBdr>
        <w:top w:val="none" w:sz="0" w:space="0" w:color="auto"/>
        <w:left w:val="none" w:sz="0" w:space="0" w:color="auto"/>
        <w:bottom w:val="none" w:sz="0" w:space="0" w:color="auto"/>
        <w:right w:val="none" w:sz="0" w:space="0" w:color="auto"/>
      </w:divBdr>
    </w:div>
    <w:div w:id="707141250">
      <w:bodyDiv w:val="1"/>
      <w:marLeft w:val="0"/>
      <w:marRight w:val="0"/>
      <w:marTop w:val="0"/>
      <w:marBottom w:val="0"/>
      <w:divBdr>
        <w:top w:val="none" w:sz="0" w:space="0" w:color="auto"/>
        <w:left w:val="none" w:sz="0" w:space="0" w:color="auto"/>
        <w:bottom w:val="none" w:sz="0" w:space="0" w:color="auto"/>
        <w:right w:val="none" w:sz="0" w:space="0" w:color="auto"/>
      </w:divBdr>
      <w:divsChild>
        <w:div w:id="1118062727">
          <w:marLeft w:val="0"/>
          <w:marRight w:val="0"/>
          <w:marTop w:val="0"/>
          <w:marBottom w:val="375"/>
          <w:divBdr>
            <w:top w:val="none" w:sz="0" w:space="0" w:color="auto"/>
            <w:left w:val="none" w:sz="0" w:space="0" w:color="auto"/>
            <w:bottom w:val="none" w:sz="0" w:space="0" w:color="auto"/>
            <w:right w:val="none" w:sz="0" w:space="0" w:color="auto"/>
          </w:divBdr>
          <w:divsChild>
            <w:div w:id="263539028">
              <w:marLeft w:val="0"/>
              <w:marRight w:val="0"/>
              <w:marTop w:val="0"/>
              <w:marBottom w:val="0"/>
              <w:divBdr>
                <w:top w:val="none" w:sz="0" w:space="0" w:color="auto"/>
                <w:left w:val="none" w:sz="0" w:space="0" w:color="auto"/>
                <w:bottom w:val="none" w:sz="0" w:space="0" w:color="auto"/>
                <w:right w:val="none" w:sz="0" w:space="0" w:color="auto"/>
              </w:divBdr>
              <w:divsChild>
                <w:div w:id="15496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92">
          <w:marLeft w:val="0"/>
          <w:marRight w:val="0"/>
          <w:marTop w:val="0"/>
          <w:marBottom w:val="0"/>
          <w:divBdr>
            <w:top w:val="none" w:sz="0" w:space="0" w:color="auto"/>
            <w:left w:val="none" w:sz="0" w:space="0" w:color="auto"/>
            <w:bottom w:val="none" w:sz="0" w:space="0" w:color="auto"/>
            <w:right w:val="none" w:sz="0" w:space="0" w:color="auto"/>
          </w:divBdr>
          <w:divsChild>
            <w:div w:id="302582655">
              <w:marLeft w:val="0"/>
              <w:marRight w:val="0"/>
              <w:marTop w:val="0"/>
              <w:marBottom w:val="0"/>
              <w:divBdr>
                <w:top w:val="none" w:sz="0" w:space="0" w:color="auto"/>
                <w:left w:val="none" w:sz="0" w:space="0" w:color="auto"/>
                <w:bottom w:val="none" w:sz="0" w:space="0" w:color="auto"/>
                <w:right w:val="none" w:sz="0" w:space="0" w:color="auto"/>
              </w:divBdr>
              <w:divsChild>
                <w:div w:id="699282423">
                  <w:marLeft w:val="0"/>
                  <w:marRight w:val="0"/>
                  <w:marTop w:val="0"/>
                  <w:marBottom w:val="0"/>
                  <w:divBdr>
                    <w:top w:val="none" w:sz="0" w:space="0" w:color="auto"/>
                    <w:left w:val="none" w:sz="0" w:space="0" w:color="auto"/>
                    <w:bottom w:val="none" w:sz="0" w:space="0" w:color="auto"/>
                    <w:right w:val="none" w:sz="0" w:space="0" w:color="auto"/>
                  </w:divBdr>
                  <w:divsChild>
                    <w:div w:id="10620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14349037">
      <w:bodyDiv w:val="1"/>
      <w:marLeft w:val="0"/>
      <w:marRight w:val="0"/>
      <w:marTop w:val="0"/>
      <w:marBottom w:val="0"/>
      <w:divBdr>
        <w:top w:val="none" w:sz="0" w:space="0" w:color="auto"/>
        <w:left w:val="none" w:sz="0" w:space="0" w:color="auto"/>
        <w:bottom w:val="none" w:sz="0" w:space="0" w:color="auto"/>
        <w:right w:val="none" w:sz="0" w:space="0" w:color="auto"/>
      </w:divBdr>
    </w:div>
    <w:div w:id="714736907">
      <w:bodyDiv w:val="1"/>
      <w:marLeft w:val="0"/>
      <w:marRight w:val="0"/>
      <w:marTop w:val="0"/>
      <w:marBottom w:val="0"/>
      <w:divBdr>
        <w:top w:val="none" w:sz="0" w:space="0" w:color="auto"/>
        <w:left w:val="none" w:sz="0" w:space="0" w:color="auto"/>
        <w:bottom w:val="none" w:sz="0" w:space="0" w:color="auto"/>
        <w:right w:val="none" w:sz="0" w:space="0" w:color="auto"/>
      </w:divBdr>
      <w:divsChild>
        <w:div w:id="903025164">
          <w:marLeft w:val="0"/>
          <w:marRight w:val="0"/>
          <w:marTop w:val="0"/>
          <w:marBottom w:val="720"/>
          <w:divBdr>
            <w:top w:val="none" w:sz="0" w:space="0" w:color="auto"/>
            <w:left w:val="none" w:sz="0" w:space="0" w:color="auto"/>
            <w:bottom w:val="none" w:sz="0" w:space="0" w:color="auto"/>
            <w:right w:val="none" w:sz="0" w:space="0" w:color="auto"/>
          </w:divBdr>
        </w:div>
        <w:div w:id="268242929">
          <w:marLeft w:val="0"/>
          <w:marRight w:val="0"/>
          <w:marTop w:val="0"/>
          <w:marBottom w:val="0"/>
          <w:divBdr>
            <w:top w:val="none" w:sz="0" w:space="0" w:color="auto"/>
            <w:left w:val="none" w:sz="0" w:space="0" w:color="auto"/>
            <w:bottom w:val="none" w:sz="0" w:space="0" w:color="auto"/>
            <w:right w:val="none" w:sz="0" w:space="0" w:color="auto"/>
          </w:divBdr>
          <w:divsChild>
            <w:div w:id="1319311375">
              <w:marLeft w:val="0"/>
              <w:marRight w:val="0"/>
              <w:marTop w:val="0"/>
              <w:marBottom w:val="0"/>
              <w:divBdr>
                <w:top w:val="none" w:sz="0" w:space="0" w:color="auto"/>
                <w:left w:val="none" w:sz="0" w:space="0" w:color="auto"/>
                <w:bottom w:val="none" w:sz="0" w:space="0" w:color="auto"/>
                <w:right w:val="none" w:sz="0" w:space="0" w:color="auto"/>
              </w:divBdr>
              <w:divsChild>
                <w:div w:id="1671718774">
                  <w:marLeft w:val="0"/>
                  <w:marRight w:val="0"/>
                  <w:marTop w:val="0"/>
                  <w:marBottom w:val="0"/>
                  <w:divBdr>
                    <w:top w:val="none" w:sz="0" w:space="0" w:color="auto"/>
                    <w:left w:val="none" w:sz="0" w:space="0" w:color="auto"/>
                    <w:bottom w:val="none" w:sz="0" w:space="0" w:color="auto"/>
                    <w:right w:val="none" w:sz="0" w:space="0" w:color="auto"/>
                  </w:divBdr>
                  <w:divsChild>
                    <w:div w:id="545413879">
                      <w:marLeft w:val="0"/>
                      <w:marRight w:val="0"/>
                      <w:marTop w:val="0"/>
                      <w:marBottom w:val="0"/>
                      <w:divBdr>
                        <w:top w:val="none" w:sz="0" w:space="0" w:color="auto"/>
                        <w:left w:val="none" w:sz="0" w:space="0" w:color="auto"/>
                        <w:bottom w:val="none" w:sz="0" w:space="0" w:color="auto"/>
                        <w:right w:val="none" w:sz="0" w:space="0" w:color="auto"/>
                      </w:divBdr>
                      <w:divsChild>
                        <w:div w:id="633414823">
                          <w:marLeft w:val="0"/>
                          <w:marRight w:val="0"/>
                          <w:marTop w:val="0"/>
                          <w:marBottom w:val="0"/>
                          <w:divBdr>
                            <w:top w:val="none" w:sz="0" w:space="0" w:color="auto"/>
                            <w:left w:val="none" w:sz="0" w:space="0" w:color="auto"/>
                            <w:bottom w:val="none" w:sz="0" w:space="0" w:color="auto"/>
                            <w:right w:val="none" w:sz="0" w:space="0" w:color="auto"/>
                          </w:divBdr>
                          <w:divsChild>
                            <w:div w:id="1129128973">
                              <w:marLeft w:val="0"/>
                              <w:marRight w:val="0"/>
                              <w:marTop w:val="0"/>
                              <w:marBottom w:val="0"/>
                              <w:divBdr>
                                <w:top w:val="none" w:sz="0" w:space="0" w:color="auto"/>
                                <w:left w:val="none" w:sz="0" w:space="0" w:color="auto"/>
                                <w:bottom w:val="none" w:sz="0" w:space="0" w:color="auto"/>
                                <w:right w:val="none" w:sz="0" w:space="0" w:color="auto"/>
                              </w:divBdr>
                              <w:divsChild>
                                <w:div w:id="170991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5937243">
      <w:bodyDiv w:val="1"/>
      <w:marLeft w:val="0"/>
      <w:marRight w:val="0"/>
      <w:marTop w:val="0"/>
      <w:marBottom w:val="0"/>
      <w:divBdr>
        <w:top w:val="none" w:sz="0" w:space="0" w:color="auto"/>
        <w:left w:val="none" w:sz="0" w:space="0" w:color="auto"/>
        <w:bottom w:val="none" w:sz="0" w:space="0" w:color="auto"/>
        <w:right w:val="none" w:sz="0" w:space="0" w:color="auto"/>
      </w:divBdr>
    </w:div>
    <w:div w:id="716776757">
      <w:bodyDiv w:val="1"/>
      <w:marLeft w:val="0"/>
      <w:marRight w:val="0"/>
      <w:marTop w:val="0"/>
      <w:marBottom w:val="0"/>
      <w:divBdr>
        <w:top w:val="none" w:sz="0" w:space="0" w:color="auto"/>
        <w:left w:val="none" w:sz="0" w:space="0" w:color="auto"/>
        <w:bottom w:val="none" w:sz="0" w:space="0" w:color="auto"/>
        <w:right w:val="none" w:sz="0" w:space="0" w:color="auto"/>
      </w:divBdr>
      <w:divsChild>
        <w:div w:id="2078626669">
          <w:marLeft w:val="0"/>
          <w:marRight w:val="225"/>
          <w:marTop w:val="0"/>
          <w:marBottom w:val="0"/>
          <w:divBdr>
            <w:top w:val="none" w:sz="0" w:space="0" w:color="auto"/>
            <w:left w:val="none" w:sz="0" w:space="0" w:color="auto"/>
            <w:bottom w:val="none" w:sz="0" w:space="0" w:color="auto"/>
            <w:right w:val="none" w:sz="0" w:space="0" w:color="auto"/>
          </w:divBdr>
        </w:div>
      </w:divsChild>
    </w:div>
    <w:div w:id="732508352">
      <w:bodyDiv w:val="1"/>
      <w:marLeft w:val="0"/>
      <w:marRight w:val="0"/>
      <w:marTop w:val="0"/>
      <w:marBottom w:val="0"/>
      <w:divBdr>
        <w:top w:val="none" w:sz="0" w:space="0" w:color="auto"/>
        <w:left w:val="none" w:sz="0" w:space="0" w:color="auto"/>
        <w:bottom w:val="none" w:sz="0" w:space="0" w:color="auto"/>
        <w:right w:val="none" w:sz="0" w:space="0" w:color="auto"/>
      </w:divBdr>
      <w:divsChild>
        <w:div w:id="656300753">
          <w:marLeft w:val="0"/>
          <w:marRight w:val="0"/>
          <w:marTop w:val="0"/>
          <w:marBottom w:val="0"/>
          <w:divBdr>
            <w:top w:val="none" w:sz="0" w:space="0" w:color="auto"/>
            <w:left w:val="none" w:sz="0" w:space="0" w:color="auto"/>
            <w:bottom w:val="none" w:sz="0" w:space="0" w:color="auto"/>
            <w:right w:val="none" w:sz="0" w:space="0" w:color="auto"/>
          </w:divBdr>
          <w:divsChild>
            <w:div w:id="1239705672">
              <w:marLeft w:val="0"/>
              <w:marRight w:val="0"/>
              <w:marTop w:val="0"/>
              <w:marBottom w:val="0"/>
              <w:divBdr>
                <w:top w:val="none" w:sz="0" w:space="0" w:color="auto"/>
                <w:left w:val="none" w:sz="0" w:space="0" w:color="auto"/>
                <w:bottom w:val="none" w:sz="0" w:space="0" w:color="auto"/>
                <w:right w:val="none" w:sz="0" w:space="0" w:color="auto"/>
              </w:divBdr>
              <w:divsChild>
                <w:div w:id="1182358683">
                  <w:marLeft w:val="0"/>
                  <w:marRight w:val="0"/>
                  <w:marTop w:val="0"/>
                  <w:marBottom w:val="0"/>
                  <w:divBdr>
                    <w:top w:val="none" w:sz="0" w:space="0" w:color="auto"/>
                    <w:left w:val="none" w:sz="0" w:space="0" w:color="auto"/>
                    <w:bottom w:val="none" w:sz="0" w:space="0" w:color="auto"/>
                    <w:right w:val="none" w:sz="0" w:space="0" w:color="auto"/>
                  </w:divBdr>
                  <w:divsChild>
                    <w:div w:id="139534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251259">
      <w:bodyDiv w:val="1"/>
      <w:marLeft w:val="0"/>
      <w:marRight w:val="0"/>
      <w:marTop w:val="0"/>
      <w:marBottom w:val="0"/>
      <w:divBdr>
        <w:top w:val="none" w:sz="0" w:space="0" w:color="auto"/>
        <w:left w:val="none" w:sz="0" w:space="0" w:color="auto"/>
        <w:bottom w:val="none" w:sz="0" w:space="0" w:color="auto"/>
        <w:right w:val="none" w:sz="0" w:space="0" w:color="auto"/>
      </w:divBdr>
      <w:divsChild>
        <w:div w:id="917666426">
          <w:marLeft w:val="0"/>
          <w:marRight w:val="0"/>
          <w:marTop w:val="0"/>
          <w:marBottom w:val="0"/>
          <w:divBdr>
            <w:top w:val="none" w:sz="0" w:space="0" w:color="auto"/>
            <w:left w:val="none" w:sz="0" w:space="0" w:color="auto"/>
            <w:bottom w:val="none" w:sz="0" w:space="0" w:color="auto"/>
            <w:right w:val="none" w:sz="0" w:space="0" w:color="auto"/>
          </w:divBdr>
          <w:divsChild>
            <w:div w:id="1467699077">
              <w:marLeft w:val="0"/>
              <w:marRight w:val="0"/>
              <w:marTop w:val="0"/>
              <w:marBottom w:val="0"/>
              <w:divBdr>
                <w:top w:val="none" w:sz="0" w:space="0" w:color="auto"/>
                <w:left w:val="none" w:sz="0" w:space="0" w:color="auto"/>
                <w:bottom w:val="none" w:sz="0" w:space="0" w:color="auto"/>
                <w:right w:val="none" w:sz="0" w:space="0" w:color="auto"/>
              </w:divBdr>
            </w:div>
          </w:divsChild>
        </w:div>
        <w:div w:id="1655528451">
          <w:marLeft w:val="0"/>
          <w:marRight w:val="0"/>
          <w:marTop w:val="0"/>
          <w:marBottom w:val="0"/>
          <w:divBdr>
            <w:top w:val="none" w:sz="0" w:space="0" w:color="auto"/>
            <w:left w:val="none" w:sz="0" w:space="0" w:color="auto"/>
            <w:bottom w:val="none" w:sz="0" w:space="0" w:color="auto"/>
            <w:right w:val="none" w:sz="0" w:space="0" w:color="auto"/>
          </w:divBdr>
          <w:divsChild>
            <w:div w:id="440028888">
              <w:marLeft w:val="0"/>
              <w:marRight w:val="0"/>
              <w:marTop w:val="0"/>
              <w:marBottom w:val="0"/>
              <w:divBdr>
                <w:top w:val="none" w:sz="0" w:space="0" w:color="auto"/>
                <w:left w:val="none" w:sz="0" w:space="0" w:color="auto"/>
                <w:bottom w:val="none" w:sz="0" w:space="0" w:color="auto"/>
                <w:right w:val="none" w:sz="0" w:space="0" w:color="auto"/>
              </w:divBdr>
              <w:divsChild>
                <w:div w:id="150602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6158">
          <w:marLeft w:val="0"/>
          <w:marRight w:val="0"/>
          <w:marTop w:val="0"/>
          <w:marBottom w:val="0"/>
          <w:divBdr>
            <w:top w:val="none" w:sz="0" w:space="0" w:color="auto"/>
            <w:left w:val="none" w:sz="0" w:space="0" w:color="auto"/>
            <w:bottom w:val="none" w:sz="0" w:space="0" w:color="auto"/>
            <w:right w:val="none" w:sz="0" w:space="0" w:color="auto"/>
          </w:divBdr>
          <w:divsChild>
            <w:div w:id="1561868869">
              <w:marLeft w:val="0"/>
              <w:marRight w:val="0"/>
              <w:marTop w:val="0"/>
              <w:marBottom w:val="0"/>
              <w:divBdr>
                <w:top w:val="none" w:sz="0" w:space="0" w:color="auto"/>
                <w:left w:val="none" w:sz="0" w:space="0" w:color="auto"/>
                <w:bottom w:val="none" w:sz="0" w:space="0" w:color="auto"/>
                <w:right w:val="none" w:sz="0" w:space="0" w:color="auto"/>
              </w:divBdr>
              <w:divsChild>
                <w:div w:id="210849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787962668">
          <w:marLeft w:val="0"/>
          <w:marRight w:val="0"/>
          <w:marTop w:val="0"/>
          <w:marBottom w:val="720"/>
          <w:divBdr>
            <w:top w:val="none" w:sz="0" w:space="0" w:color="auto"/>
            <w:left w:val="none" w:sz="0" w:space="0" w:color="auto"/>
            <w:bottom w:val="none" w:sz="0" w:space="0" w:color="auto"/>
            <w:right w:val="none" w:sz="0" w:space="0" w:color="auto"/>
          </w:divBdr>
        </w:div>
      </w:divsChild>
    </w:div>
    <w:div w:id="747265338">
      <w:bodyDiv w:val="1"/>
      <w:marLeft w:val="0"/>
      <w:marRight w:val="0"/>
      <w:marTop w:val="0"/>
      <w:marBottom w:val="0"/>
      <w:divBdr>
        <w:top w:val="none" w:sz="0" w:space="0" w:color="auto"/>
        <w:left w:val="none" w:sz="0" w:space="0" w:color="auto"/>
        <w:bottom w:val="none" w:sz="0" w:space="0" w:color="auto"/>
        <w:right w:val="none" w:sz="0" w:space="0" w:color="auto"/>
      </w:divBdr>
      <w:divsChild>
        <w:div w:id="1142890206">
          <w:marLeft w:val="0"/>
          <w:marRight w:val="225"/>
          <w:marTop w:val="0"/>
          <w:marBottom w:val="0"/>
          <w:divBdr>
            <w:top w:val="none" w:sz="0" w:space="0" w:color="auto"/>
            <w:left w:val="none" w:sz="0" w:space="0" w:color="auto"/>
            <w:bottom w:val="none" w:sz="0" w:space="0" w:color="auto"/>
            <w:right w:val="none" w:sz="0" w:space="0" w:color="auto"/>
          </w:divBdr>
        </w:div>
      </w:divsChild>
    </w:div>
    <w:div w:id="767312028">
      <w:bodyDiv w:val="1"/>
      <w:marLeft w:val="0"/>
      <w:marRight w:val="0"/>
      <w:marTop w:val="0"/>
      <w:marBottom w:val="0"/>
      <w:divBdr>
        <w:top w:val="none" w:sz="0" w:space="0" w:color="auto"/>
        <w:left w:val="none" w:sz="0" w:space="0" w:color="auto"/>
        <w:bottom w:val="none" w:sz="0" w:space="0" w:color="auto"/>
        <w:right w:val="none" w:sz="0" w:space="0" w:color="auto"/>
      </w:divBdr>
    </w:div>
    <w:div w:id="773864064">
      <w:bodyDiv w:val="1"/>
      <w:marLeft w:val="0"/>
      <w:marRight w:val="0"/>
      <w:marTop w:val="0"/>
      <w:marBottom w:val="0"/>
      <w:divBdr>
        <w:top w:val="none" w:sz="0" w:space="0" w:color="auto"/>
        <w:left w:val="none" w:sz="0" w:space="0" w:color="auto"/>
        <w:bottom w:val="none" w:sz="0" w:space="0" w:color="auto"/>
        <w:right w:val="none" w:sz="0" w:space="0" w:color="auto"/>
      </w:divBdr>
    </w:div>
    <w:div w:id="78928135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793444389">
      <w:bodyDiv w:val="1"/>
      <w:marLeft w:val="0"/>
      <w:marRight w:val="0"/>
      <w:marTop w:val="0"/>
      <w:marBottom w:val="0"/>
      <w:divBdr>
        <w:top w:val="none" w:sz="0" w:space="0" w:color="auto"/>
        <w:left w:val="none" w:sz="0" w:space="0" w:color="auto"/>
        <w:bottom w:val="none" w:sz="0" w:space="0" w:color="auto"/>
        <w:right w:val="none" w:sz="0" w:space="0" w:color="auto"/>
      </w:divBdr>
    </w:div>
    <w:div w:id="793601817">
      <w:bodyDiv w:val="1"/>
      <w:marLeft w:val="0"/>
      <w:marRight w:val="0"/>
      <w:marTop w:val="0"/>
      <w:marBottom w:val="0"/>
      <w:divBdr>
        <w:top w:val="none" w:sz="0" w:space="0" w:color="auto"/>
        <w:left w:val="none" w:sz="0" w:space="0" w:color="auto"/>
        <w:bottom w:val="none" w:sz="0" w:space="0" w:color="auto"/>
        <w:right w:val="none" w:sz="0" w:space="0" w:color="auto"/>
      </w:divBdr>
      <w:divsChild>
        <w:div w:id="1028409630">
          <w:marLeft w:val="0"/>
          <w:marRight w:val="0"/>
          <w:marTop w:val="0"/>
          <w:marBottom w:val="720"/>
          <w:divBdr>
            <w:top w:val="none" w:sz="0" w:space="0" w:color="auto"/>
            <w:left w:val="none" w:sz="0" w:space="0" w:color="auto"/>
            <w:bottom w:val="none" w:sz="0" w:space="0" w:color="auto"/>
            <w:right w:val="none" w:sz="0" w:space="0" w:color="auto"/>
          </w:divBdr>
        </w:div>
      </w:divsChild>
    </w:div>
    <w:div w:id="797188331">
      <w:bodyDiv w:val="1"/>
      <w:marLeft w:val="0"/>
      <w:marRight w:val="0"/>
      <w:marTop w:val="0"/>
      <w:marBottom w:val="0"/>
      <w:divBdr>
        <w:top w:val="none" w:sz="0" w:space="0" w:color="auto"/>
        <w:left w:val="none" w:sz="0" w:space="0" w:color="auto"/>
        <w:bottom w:val="none" w:sz="0" w:space="0" w:color="auto"/>
        <w:right w:val="none" w:sz="0" w:space="0" w:color="auto"/>
      </w:divBdr>
      <w:divsChild>
        <w:div w:id="27797831">
          <w:marLeft w:val="0"/>
          <w:marRight w:val="0"/>
          <w:marTop w:val="0"/>
          <w:marBottom w:val="720"/>
          <w:divBdr>
            <w:top w:val="none" w:sz="0" w:space="0" w:color="auto"/>
            <w:left w:val="none" w:sz="0" w:space="0" w:color="auto"/>
            <w:bottom w:val="none" w:sz="0" w:space="0" w:color="auto"/>
            <w:right w:val="none" w:sz="0" w:space="0" w:color="auto"/>
          </w:divBdr>
        </w:div>
      </w:divsChild>
    </w:div>
    <w:div w:id="798453256">
      <w:bodyDiv w:val="1"/>
      <w:marLeft w:val="0"/>
      <w:marRight w:val="0"/>
      <w:marTop w:val="0"/>
      <w:marBottom w:val="0"/>
      <w:divBdr>
        <w:top w:val="none" w:sz="0" w:space="0" w:color="auto"/>
        <w:left w:val="none" w:sz="0" w:space="0" w:color="auto"/>
        <w:bottom w:val="none" w:sz="0" w:space="0" w:color="auto"/>
        <w:right w:val="none" w:sz="0" w:space="0" w:color="auto"/>
      </w:divBdr>
      <w:divsChild>
        <w:div w:id="1961257963">
          <w:marLeft w:val="0"/>
          <w:marRight w:val="0"/>
          <w:marTop w:val="0"/>
          <w:marBottom w:val="720"/>
          <w:divBdr>
            <w:top w:val="none" w:sz="0" w:space="0" w:color="auto"/>
            <w:left w:val="none" w:sz="0" w:space="0" w:color="auto"/>
            <w:bottom w:val="none" w:sz="0" w:space="0" w:color="auto"/>
            <w:right w:val="none" w:sz="0" w:space="0" w:color="auto"/>
          </w:divBdr>
        </w:div>
      </w:divsChild>
    </w:div>
    <w:div w:id="799491882">
      <w:bodyDiv w:val="1"/>
      <w:marLeft w:val="0"/>
      <w:marRight w:val="0"/>
      <w:marTop w:val="0"/>
      <w:marBottom w:val="0"/>
      <w:divBdr>
        <w:top w:val="none" w:sz="0" w:space="0" w:color="auto"/>
        <w:left w:val="none" w:sz="0" w:space="0" w:color="auto"/>
        <w:bottom w:val="none" w:sz="0" w:space="0" w:color="auto"/>
        <w:right w:val="none" w:sz="0" w:space="0" w:color="auto"/>
      </w:divBdr>
      <w:divsChild>
        <w:div w:id="1206059049">
          <w:marLeft w:val="0"/>
          <w:marRight w:val="0"/>
          <w:marTop w:val="0"/>
          <w:marBottom w:val="0"/>
          <w:divBdr>
            <w:top w:val="none" w:sz="0" w:space="0" w:color="auto"/>
            <w:left w:val="none" w:sz="0" w:space="0" w:color="auto"/>
            <w:bottom w:val="none" w:sz="0" w:space="0" w:color="auto"/>
            <w:right w:val="none" w:sz="0" w:space="0" w:color="auto"/>
          </w:divBdr>
          <w:divsChild>
            <w:div w:id="990134328">
              <w:marLeft w:val="0"/>
              <w:marRight w:val="0"/>
              <w:marTop w:val="0"/>
              <w:marBottom w:val="0"/>
              <w:divBdr>
                <w:top w:val="none" w:sz="0" w:space="0" w:color="auto"/>
                <w:left w:val="none" w:sz="0" w:space="0" w:color="auto"/>
                <w:bottom w:val="none" w:sz="0" w:space="0" w:color="auto"/>
                <w:right w:val="none" w:sz="0" w:space="0" w:color="auto"/>
              </w:divBdr>
              <w:divsChild>
                <w:div w:id="524901350">
                  <w:marLeft w:val="0"/>
                  <w:marRight w:val="0"/>
                  <w:marTop w:val="0"/>
                  <w:marBottom w:val="0"/>
                  <w:divBdr>
                    <w:top w:val="none" w:sz="0" w:space="0" w:color="auto"/>
                    <w:left w:val="none" w:sz="0" w:space="0" w:color="auto"/>
                    <w:bottom w:val="none" w:sz="0" w:space="0" w:color="auto"/>
                    <w:right w:val="none" w:sz="0" w:space="0" w:color="auto"/>
                  </w:divBdr>
                  <w:divsChild>
                    <w:div w:id="1471167092">
                      <w:marLeft w:val="0"/>
                      <w:marRight w:val="0"/>
                      <w:marTop w:val="0"/>
                      <w:marBottom w:val="0"/>
                      <w:divBdr>
                        <w:top w:val="none" w:sz="0" w:space="0" w:color="auto"/>
                        <w:left w:val="none" w:sz="0" w:space="0" w:color="auto"/>
                        <w:bottom w:val="none" w:sz="0" w:space="0" w:color="auto"/>
                        <w:right w:val="none" w:sz="0" w:space="0" w:color="auto"/>
                      </w:divBdr>
                      <w:divsChild>
                        <w:div w:id="980772961">
                          <w:marLeft w:val="0"/>
                          <w:marRight w:val="0"/>
                          <w:marTop w:val="0"/>
                          <w:marBottom w:val="375"/>
                          <w:divBdr>
                            <w:top w:val="none" w:sz="0" w:space="0" w:color="auto"/>
                            <w:left w:val="none" w:sz="0" w:space="0" w:color="auto"/>
                            <w:bottom w:val="none" w:sz="0" w:space="0" w:color="auto"/>
                            <w:right w:val="none" w:sz="0" w:space="0" w:color="auto"/>
                          </w:divBdr>
                          <w:divsChild>
                            <w:div w:id="1409116042">
                              <w:marLeft w:val="0"/>
                              <w:marRight w:val="0"/>
                              <w:marTop w:val="0"/>
                              <w:marBottom w:val="0"/>
                              <w:divBdr>
                                <w:top w:val="none" w:sz="0" w:space="0" w:color="auto"/>
                                <w:left w:val="none" w:sz="0" w:space="0" w:color="auto"/>
                                <w:bottom w:val="none" w:sz="0" w:space="0" w:color="auto"/>
                                <w:right w:val="none" w:sz="0" w:space="0" w:color="auto"/>
                              </w:divBdr>
                              <w:divsChild>
                                <w:div w:id="10607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2327">
                          <w:marLeft w:val="0"/>
                          <w:marRight w:val="0"/>
                          <w:marTop w:val="0"/>
                          <w:marBottom w:val="0"/>
                          <w:divBdr>
                            <w:top w:val="none" w:sz="0" w:space="0" w:color="auto"/>
                            <w:left w:val="none" w:sz="0" w:space="0" w:color="auto"/>
                            <w:bottom w:val="none" w:sz="0" w:space="0" w:color="auto"/>
                            <w:right w:val="none" w:sz="0" w:space="0" w:color="auto"/>
                          </w:divBdr>
                          <w:divsChild>
                            <w:div w:id="1523784318">
                              <w:marLeft w:val="0"/>
                              <w:marRight w:val="0"/>
                              <w:marTop w:val="0"/>
                              <w:marBottom w:val="0"/>
                              <w:divBdr>
                                <w:top w:val="none" w:sz="0" w:space="0" w:color="auto"/>
                                <w:left w:val="none" w:sz="0" w:space="0" w:color="auto"/>
                                <w:bottom w:val="none" w:sz="0" w:space="0" w:color="auto"/>
                                <w:right w:val="none" w:sz="0" w:space="0" w:color="auto"/>
                              </w:divBdr>
                              <w:divsChild>
                                <w:div w:id="1488859592">
                                  <w:marLeft w:val="0"/>
                                  <w:marRight w:val="0"/>
                                  <w:marTop w:val="0"/>
                                  <w:marBottom w:val="0"/>
                                  <w:divBdr>
                                    <w:top w:val="none" w:sz="0" w:space="0" w:color="auto"/>
                                    <w:left w:val="none" w:sz="0" w:space="0" w:color="auto"/>
                                    <w:bottom w:val="none" w:sz="0" w:space="0" w:color="auto"/>
                                    <w:right w:val="none" w:sz="0" w:space="0" w:color="auto"/>
                                  </w:divBdr>
                                  <w:divsChild>
                                    <w:div w:id="1260984176">
                                      <w:marLeft w:val="0"/>
                                      <w:marRight w:val="0"/>
                                      <w:marTop w:val="0"/>
                                      <w:marBottom w:val="0"/>
                                      <w:divBdr>
                                        <w:top w:val="none" w:sz="0" w:space="0" w:color="auto"/>
                                        <w:left w:val="none" w:sz="0" w:space="0" w:color="auto"/>
                                        <w:bottom w:val="none" w:sz="0" w:space="0" w:color="auto"/>
                                        <w:right w:val="none" w:sz="0" w:space="0" w:color="auto"/>
                                      </w:divBdr>
                                    </w:div>
                                    <w:div w:id="532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1658306">
      <w:bodyDiv w:val="1"/>
      <w:marLeft w:val="0"/>
      <w:marRight w:val="0"/>
      <w:marTop w:val="0"/>
      <w:marBottom w:val="0"/>
      <w:divBdr>
        <w:top w:val="none" w:sz="0" w:space="0" w:color="auto"/>
        <w:left w:val="none" w:sz="0" w:space="0" w:color="auto"/>
        <w:bottom w:val="none" w:sz="0" w:space="0" w:color="auto"/>
        <w:right w:val="none" w:sz="0" w:space="0" w:color="auto"/>
      </w:divBdr>
      <w:divsChild>
        <w:div w:id="1716081407">
          <w:marLeft w:val="0"/>
          <w:marRight w:val="0"/>
          <w:marTop w:val="0"/>
          <w:marBottom w:val="0"/>
          <w:divBdr>
            <w:top w:val="none" w:sz="0" w:space="0" w:color="auto"/>
            <w:left w:val="none" w:sz="0" w:space="0" w:color="auto"/>
            <w:bottom w:val="none" w:sz="0" w:space="0" w:color="auto"/>
            <w:right w:val="none" w:sz="0" w:space="0" w:color="auto"/>
          </w:divBdr>
          <w:divsChild>
            <w:div w:id="1142306726">
              <w:marLeft w:val="0"/>
              <w:marRight w:val="0"/>
              <w:marTop w:val="0"/>
              <w:marBottom w:val="0"/>
              <w:divBdr>
                <w:top w:val="none" w:sz="0" w:space="0" w:color="auto"/>
                <w:left w:val="none" w:sz="0" w:space="0" w:color="auto"/>
                <w:bottom w:val="none" w:sz="0" w:space="0" w:color="auto"/>
                <w:right w:val="none" w:sz="0" w:space="0" w:color="auto"/>
              </w:divBdr>
              <w:divsChild>
                <w:div w:id="1980383432">
                  <w:marLeft w:val="0"/>
                  <w:marRight w:val="0"/>
                  <w:marTop w:val="0"/>
                  <w:marBottom w:val="0"/>
                  <w:divBdr>
                    <w:top w:val="none" w:sz="0" w:space="0" w:color="auto"/>
                    <w:left w:val="none" w:sz="0" w:space="0" w:color="auto"/>
                    <w:bottom w:val="none" w:sz="0" w:space="0" w:color="auto"/>
                    <w:right w:val="none" w:sz="0" w:space="0" w:color="auto"/>
                  </w:divBdr>
                  <w:divsChild>
                    <w:div w:id="2005089334">
                      <w:marLeft w:val="0"/>
                      <w:marRight w:val="0"/>
                      <w:marTop w:val="0"/>
                      <w:marBottom w:val="0"/>
                      <w:divBdr>
                        <w:top w:val="none" w:sz="0" w:space="0" w:color="auto"/>
                        <w:left w:val="none" w:sz="0" w:space="0" w:color="auto"/>
                        <w:bottom w:val="none" w:sz="0" w:space="0" w:color="auto"/>
                        <w:right w:val="none" w:sz="0" w:space="0" w:color="auto"/>
                      </w:divBdr>
                      <w:divsChild>
                        <w:div w:id="198126722">
                          <w:marLeft w:val="0"/>
                          <w:marRight w:val="0"/>
                          <w:marTop w:val="0"/>
                          <w:marBottom w:val="0"/>
                          <w:divBdr>
                            <w:top w:val="none" w:sz="0" w:space="0" w:color="auto"/>
                            <w:left w:val="none" w:sz="0" w:space="0" w:color="auto"/>
                            <w:bottom w:val="none" w:sz="0" w:space="0" w:color="auto"/>
                            <w:right w:val="none" w:sz="0" w:space="0" w:color="auto"/>
                          </w:divBdr>
                        </w:div>
                        <w:div w:id="3158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18766728">
      <w:bodyDiv w:val="1"/>
      <w:marLeft w:val="0"/>
      <w:marRight w:val="0"/>
      <w:marTop w:val="0"/>
      <w:marBottom w:val="0"/>
      <w:divBdr>
        <w:top w:val="none" w:sz="0" w:space="0" w:color="auto"/>
        <w:left w:val="none" w:sz="0" w:space="0" w:color="auto"/>
        <w:bottom w:val="none" w:sz="0" w:space="0" w:color="auto"/>
        <w:right w:val="none" w:sz="0" w:space="0" w:color="auto"/>
      </w:divBdr>
    </w:div>
    <w:div w:id="837117668">
      <w:bodyDiv w:val="1"/>
      <w:marLeft w:val="0"/>
      <w:marRight w:val="0"/>
      <w:marTop w:val="0"/>
      <w:marBottom w:val="0"/>
      <w:divBdr>
        <w:top w:val="none" w:sz="0" w:space="0" w:color="auto"/>
        <w:left w:val="none" w:sz="0" w:space="0" w:color="auto"/>
        <w:bottom w:val="none" w:sz="0" w:space="0" w:color="auto"/>
        <w:right w:val="none" w:sz="0" w:space="0" w:color="auto"/>
      </w:divBdr>
      <w:divsChild>
        <w:div w:id="106200051">
          <w:marLeft w:val="0"/>
          <w:marRight w:val="0"/>
          <w:marTop w:val="0"/>
          <w:marBottom w:val="375"/>
          <w:divBdr>
            <w:top w:val="none" w:sz="0" w:space="0" w:color="auto"/>
            <w:left w:val="none" w:sz="0" w:space="0" w:color="auto"/>
            <w:bottom w:val="none" w:sz="0" w:space="0" w:color="auto"/>
            <w:right w:val="none" w:sz="0" w:space="0" w:color="auto"/>
          </w:divBdr>
          <w:divsChild>
            <w:div w:id="749546376">
              <w:marLeft w:val="0"/>
              <w:marRight w:val="0"/>
              <w:marTop w:val="0"/>
              <w:marBottom w:val="0"/>
              <w:divBdr>
                <w:top w:val="none" w:sz="0" w:space="0" w:color="auto"/>
                <w:left w:val="none" w:sz="0" w:space="0" w:color="auto"/>
                <w:bottom w:val="none" w:sz="0" w:space="0" w:color="auto"/>
                <w:right w:val="none" w:sz="0" w:space="0" w:color="auto"/>
              </w:divBdr>
              <w:divsChild>
                <w:div w:id="1783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7743">
          <w:marLeft w:val="0"/>
          <w:marRight w:val="0"/>
          <w:marTop w:val="0"/>
          <w:marBottom w:val="0"/>
          <w:divBdr>
            <w:top w:val="none" w:sz="0" w:space="0" w:color="auto"/>
            <w:left w:val="none" w:sz="0" w:space="0" w:color="auto"/>
            <w:bottom w:val="none" w:sz="0" w:space="0" w:color="auto"/>
            <w:right w:val="none" w:sz="0" w:space="0" w:color="auto"/>
          </w:divBdr>
          <w:divsChild>
            <w:div w:id="1824392159">
              <w:marLeft w:val="0"/>
              <w:marRight w:val="0"/>
              <w:marTop w:val="0"/>
              <w:marBottom w:val="0"/>
              <w:divBdr>
                <w:top w:val="none" w:sz="0" w:space="0" w:color="auto"/>
                <w:left w:val="none" w:sz="0" w:space="0" w:color="auto"/>
                <w:bottom w:val="none" w:sz="0" w:space="0" w:color="auto"/>
                <w:right w:val="none" w:sz="0" w:space="0" w:color="auto"/>
              </w:divBdr>
              <w:divsChild>
                <w:div w:id="352146237">
                  <w:marLeft w:val="0"/>
                  <w:marRight w:val="0"/>
                  <w:marTop w:val="0"/>
                  <w:marBottom w:val="0"/>
                  <w:divBdr>
                    <w:top w:val="none" w:sz="0" w:space="0" w:color="auto"/>
                    <w:left w:val="none" w:sz="0" w:space="0" w:color="auto"/>
                    <w:bottom w:val="none" w:sz="0" w:space="0" w:color="auto"/>
                    <w:right w:val="none" w:sz="0" w:space="0" w:color="auto"/>
                  </w:divBdr>
                  <w:divsChild>
                    <w:div w:id="6966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287728">
      <w:bodyDiv w:val="1"/>
      <w:marLeft w:val="0"/>
      <w:marRight w:val="0"/>
      <w:marTop w:val="0"/>
      <w:marBottom w:val="0"/>
      <w:divBdr>
        <w:top w:val="none" w:sz="0" w:space="0" w:color="auto"/>
        <w:left w:val="none" w:sz="0" w:space="0" w:color="auto"/>
        <w:bottom w:val="none" w:sz="0" w:space="0" w:color="auto"/>
        <w:right w:val="none" w:sz="0" w:space="0" w:color="auto"/>
      </w:divBdr>
      <w:divsChild>
        <w:div w:id="328676685">
          <w:marLeft w:val="0"/>
          <w:marRight w:val="0"/>
          <w:marTop w:val="0"/>
          <w:marBottom w:val="0"/>
          <w:divBdr>
            <w:top w:val="none" w:sz="0" w:space="0" w:color="auto"/>
            <w:left w:val="none" w:sz="0" w:space="0" w:color="auto"/>
            <w:bottom w:val="none" w:sz="0" w:space="0" w:color="auto"/>
            <w:right w:val="none" w:sz="0" w:space="0" w:color="auto"/>
          </w:divBdr>
          <w:divsChild>
            <w:div w:id="1865050587">
              <w:marLeft w:val="0"/>
              <w:marRight w:val="0"/>
              <w:marTop w:val="0"/>
              <w:marBottom w:val="0"/>
              <w:divBdr>
                <w:top w:val="none" w:sz="0" w:space="0" w:color="auto"/>
                <w:left w:val="none" w:sz="0" w:space="0" w:color="auto"/>
                <w:bottom w:val="none" w:sz="0" w:space="0" w:color="auto"/>
                <w:right w:val="none" w:sz="0" w:space="0" w:color="auto"/>
              </w:divBdr>
            </w:div>
          </w:divsChild>
        </w:div>
        <w:div w:id="1989818450">
          <w:marLeft w:val="0"/>
          <w:marRight w:val="0"/>
          <w:marTop w:val="0"/>
          <w:marBottom w:val="0"/>
          <w:divBdr>
            <w:top w:val="none" w:sz="0" w:space="0" w:color="auto"/>
            <w:left w:val="none" w:sz="0" w:space="0" w:color="auto"/>
            <w:bottom w:val="none" w:sz="0" w:space="0" w:color="auto"/>
            <w:right w:val="none" w:sz="0" w:space="0" w:color="auto"/>
          </w:divBdr>
          <w:divsChild>
            <w:div w:id="1578975443">
              <w:marLeft w:val="0"/>
              <w:marRight w:val="0"/>
              <w:marTop w:val="0"/>
              <w:marBottom w:val="0"/>
              <w:divBdr>
                <w:top w:val="none" w:sz="0" w:space="0" w:color="auto"/>
                <w:left w:val="none" w:sz="0" w:space="0" w:color="auto"/>
                <w:bottom w:val="none" w:sz="0" w:space="0" w:color="auto"/>
                <w:right w:val="none" w:sz="0" w:space="0" w:color="auto"/>
              </w:divBdr>
              <w:divsChild>
                <w:div w:id="1843935344">
                  <w:marLeft w:val="0"/>
                  <w:marRight w:val="0"/>
                  <w:marTop w:val="0"/>
                  <w:marBottom w:val="0"/>
                  <w:divBdr>
                    <w:top w:val="none" w:sz="0" w:space="0" w:color="auto"/>
                    <w:left w:val="none" w:sz="0" w:space="0" w:color="auto"/>
                    <w:bottom w:val="none" w:sz="0" w:space="0" w:color="auto"/>
                    <w:right w:val="none" w:sz="0" w:space="0" w:color="auto"/>
                  </w:divBdr>
                </w:div>
                <w:div w:id="1613171105">
                  <w:marLeft w:val="0"/>
                  <w:marRight w:val="0"/>
                  <w:marTop w:val="0"/>
                  <w:marBottom w:val="0"/>
                  <w:divBdr>
                    <w:top w:val="none" w:sz="0" w:space="0" w:color="auto"/>
                    <w:left w:val="none" w:sz="0" w:space="0" w:color="auto"/>
                    <w:bottom w:val="none" w:sz="0" w:space="0" w:color="auto"/>
                    <w:right w:val="none" w:sz="0" w:space="0" w:color="auto"/>
                  </w:divBdr>
                  <w:divsChild>
                    <w:div w:id="95082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92951">
      <w:bodyDiv w:val="1"/>
      <w:marLeft w:val="0"/>
      <w:marRight w:val="0"/>
      <w:marTop w:val="0"/>
      <w:marBottom w:val="0"/>
      <w:divBdr>
        <w:top w:val="none" w:sz="0" w:space="0" w:color="auto"/>
        <w:left w:val="none" w:sz="0" w:space="0" w:color="auto"/>
        <w:bottom w:val="none" w:sz="0" w:space="0" w:color="auto"/>
        <w:right w:val="none" w:sz="0" w:space="0" w:color="auto"/>
      </w:divBdr>
      <w:divsChild>
        <w:div w:id="14044910">
          <w:marLeft w:val="0"/>
          <w:marRight w:val="0"/>
          <w:marTop w:val="0"/>
          <w:marBottom w:val="0"/>
          <w:divBdr>
            <w:top w:val="none" w:sz="0" w:space="0" w:color="auto"/>
            <w:left w:val="none" w:sz="0" w:space="0" w:color="auto"/>
            <w:bottom w:val="none" w:sz="0" w:space="0" w:color="auto"/>
            <w:right w:val="none" w:sz="0" w:space="0" w:color="auto"/>
          </w:divBdr>
        </w:div>
        <w:div w:id="1919705927">
          <w:marLeft w:val="0"/>
          <w:marRight w:val="0"/>
          <w:marTop w:val="0"/>
          <w:marBottom w:val="0"/>
          <w:divBdr>
            <w:top w:val="none" w:sz="0" w:space="0" w:color="auto"/>
            <w:left w:val="none" w:sz="0" w:space="0" w:color="auto"/>
            <w:bottom w:val="none" w:sz="0" w:space="0" w:color="auto"/>
            <w:right w:val="none" w:sz="0" w:space="0" w:color="auto"/>
          </w:divBdr>
          <w:divsChild>
            <w:div w:id="4581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71083">
      <w:bodyDiv w:val="1"/>
      <w:marLeft w:val="0"/>
      <w:marRight w:val="0"/>
      <w:marTop w:val="0"/>
      <w:marBottom w:val="0"/>
      <w:divBdr>
        <w:top w:val="none" w:sz="0" w:space="0" w:color="auto"/>
        <w:left w:val="none" w:sz="0" w:space="0" w:color="auto"/>
        <w:bottom w:val="none" w:sz="0" w:space="0" w:color="auto"/>
        <w:right w:val="none" w:sz="0" w:space="0" w:color="auto"/>
      </w:divBdr>
      <w:divsChild>
        <w:div w:id="1667786849">
          <w:marLeft w:val="0"/>
          <w:marRight w:val="0"/>
          <w:marTop w:val="0"/>
          <w:marBottom w:val="0"/>
          <w:divBdr>
            <w:top w:val="none" w:sz="0" w:space="0" w:color="auto"/>
            <w:left w:val="none" w:sz="0" w:space="0" w:color="auto"/>
            <w:bottom w:val="none" w:sz="0" w:space="0" w:color="auto"/>
            <w:right w:val="none" w:sz="0" w:space="0" w:color="auto"/>
          </w:divBdr>
        </w:div>
        <w:div w:id="1008365100">
          <w:marLeft w:val="0"/>
          <w:marRight w:val="0"/>
          <w:marTop w:val="0"/>
          <w:marBottom w:val="0"/>
          <w:divBdr>
            <w:top w:val="none" w:sz="0" w:space="0" w:color="auto"/>
            <w:left w:val="none" w:sz="0" w:space="0" w:color="auto"/>
            <w:bottom w:val="none" w:sz="0" w:space="0" w:color="auto"/>
            <w:right w:val="none" w:sz="0" w:space="0" w:color="auto"/>
          </w:divBdr>
          <w:divsChild>
            <w:div w:id="1893997895">
              <w:marLeft w:val="0"/>
              <w:marRight w:val="0"/>
              <w:marTop w:val="0"/>
              <w:marBottom w:val="0"/>
              <w:divBdr>
                <w:top w:val="none" w:sz="0" w:space="0" w:color="auto"/>
                <w:left w:val="none" w:sz="0" w:space="0" w:color="auto"/>
                <w:bottom w:val="none" w:sz="0" w:space="0" w:color="auto"/>
                <w:right w:val="none" w:sz="0" w:space="0" w:color="auto"/>
              </w:divBdr>
              <w:divsChild>
                <w:div w:id="19590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657">
          <w:marLeft w:val="0"/>
          <w:marRight w:val="0"/>
          <w:marTop w:val="0"/>
          <w:marBottom w:val="0"/>
          <w:divBdr>
            <w:top w:val="none" w:sz="0" w:space="0" w:color="auto"/>
            <w:left w:val="none" w:sz="0" w:space="0" w:color="auto"/>
            <w:bottom w:val="none" w:sz="0" w:space="0" w:color="auto"/>
            <w:right w:val="none" w:sz="0" w:space="0" w:color="auto"/>
          </w:divBdr>
          <w:divsChild>
            <w:div w:id="1243682087">
              <w:marLeft w:val="0"/>
              <w:marRight w:val="0"/>
              <w:marTop w:val="0"/>
              <w:marBottom w:val="0"/>
              <w:divBdr>
                <w:top w:val="none" w:sz="0" w:space="0" w:color="auto"/>
                <w:left w:val="none" w:sz="0" w:space="0" w:color="auto"/>
                <w:bottom w:val="none" w:sz="0" w:space="0" w:color="auto"/>
                <w:right w:val="none" w:sz="0" w:space="0" w:color="auto"/>
              </w:divBdr>
              <w:divsChild>
                <w:div w:id="971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643">
          <w:marLeft w:val="0"/>
          <w:marRight w:val="0"/>
          <w:marTop w:val="0"/>
          <w:marBottom w:val="0"/>
          <w:divBdr>
            <w:top w:val="none" w:sz="0" w:space="0" w:color="auto"/>
            <w:left w:val="none" w:sz="0" w:space="0" w:color="auto"/>
            <w:bottom w:val="none" w:sz="0" w:space="0" w:color="auto"/>
            <w:right w:val="none" w:sz="0" w:space="0" w:color="auto"/>
          </w:divBdr>
          <w:divsChild>
            <w:div w:id="1654144211">
              <w:marLeft w:val="0"/>
              <w:marRight w:val="0"/>
              <w:marTop w:val="0"/>
              <w:marBottom w:val="0"/>
              <w:divBdr>
                <w:top w:val="none" w:sz="0" w:space="0" w:color="auto"/>
                <w:left w:val="none" w:sz="0" w:space="0" w:color="auto"/>
                <w:bottom w:val="none" w:sz="0" w:space="0" w:color="auto"/>
                <w:right w:val="none" w:sz="0" w:space="0" w:color="auto"/>
              </w:divBdr>
              <w:divsChild>
                <w:div w:id="13003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01192">
      <w:bodyDiv w:val="1"/>
      <w:marLeft w:val="0"/>
      <w:marRight w:val="0"/>
      <w:marTop w:val="0"/>
      <w:marBottom w:val="0"/>
      <w:divBdr>
        <w:top w:val="none" w:sz="0" w:space="0" w:color="auto"/>
        <w:left w:val="none" w:sz="0" w:space="0" w:color="auto"/>
        <w:bottom w:val="none" w:sz="0" w:space="0" w:color="auto"/>
        <w:right w:val="none" w:sz="0" w:space="0" w:color="auto"/>
      </w:divBdr>
      <w:divsChild>
        <w:div w:id="1377662028">
          <w:marLeft w:val="0"/>
          <w:marRight w:val="0"/>
          <w:marTop w:val="0"/>
          <w:marBottom w:val="0"/>
          <w:divBdr>
            <w:top w:val="none" w:sz="0" w:space="0" w:color="auto"/>
            <w:left w:val="none" w:sz="0" w:space="0" w:color="auto"/>
            <w:bottom w:val="none" w:sz="0" w:space="0" w:color="auto"/>
            <w:right w:val="none" w:sz="0" w:space="0" w:color="auto"/>
          </w:divBdr>
          <w:divsChild>
            <w:div w:id="1060862763">
              <w:marLeft w:val="0"/>
              <w:marRight w:val="0"/>
              <w:marTop w:val="0"/>
              <w:marBottom w:val="0"/>
              <w:divBdr>
                <w:top w:val="none" w:sz="0" w:space="0" w:color="auto"/>
                <w:left w:val="none" w:sz="0" w:space="0" w:color="auto"/>
                <w:bottom w:val="none" w:sz="0" w:space="0" w:color="auto"/>
                <w:right w:val="none" w:sz="0" w:space="0" w:color="auto"/>
              </w:divBdr>
              <w:divsChild>
                <w:div w:id="637076822">
                  <w:marLeft w:val="0"/>
                  <w:marRight w:val="0"/>
                  <w:marTop w:val="0"/>
                  <w:marBottom w:val="0"/>
                  <w:divBdr>
                    <w:top w:val="none" w:sz="0" w:space="0" w:color="auto"/>
                    <w:left w:val="none" w:sz="0" w:space="0" w:color="auto"/>
                    <w:bottom w:val="none" w:sz="0" w:space="0" w:color="auto"/>
                    <w:right w:val="none" w:sz="0" w:space="0" w:color="auto"/>
                  </w:divBdr>
                  <w:divsChild>
                    <w:div w:id="704984709">
                      <w:marLeft w:val="0"/>
                      <w:marRight w:val="0"/>
                      <w:marTop w:val="0"/>
                      <w:marBottom w:val="0"/>
                      <w:divBdr>
                        <w:top w:val="none" w:sz="0" w:space="0" w:color="auto"/>
                        <w:left w:val="none" w:sz="0" w:space="0" w:color="auto"/>
                        <w:bottom w:val="none" w:sz="0" w:space="0" w:color="auto"/>
                        <w:right w:val="none" w:sz="0" w:space="0" w:color="auto"/>
                      </w:divBdr>
                      <w:divsChild>
                        <w:div w:id="2686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486501">
      <w:bodyDiv w:val="1"/>
      <w:marLeft w:val="0"/>
      <w:marRight w:val="0"/>
      <w:marTop w:val="0"/>
      <w:marBottom w:val="0"/>
      <w:divBdr>
        <w:top w:val="none" w:sz="0" w:space="0" w:color="auto"/>
        <w:left w:val="none" w:sz="0" w:space="0" w:color="auto"/>
        <w:bottom w:val="none" w:sz="0" w:space="0" w:color="auto"/>
        <w:right w:val="none" w:sz="0" w:space="0" w:color="auto"/>
      </w:divBdr>
      <w:divsChild>
        <w:div w:id="1856920646">
          <w:marLeft w:val="0"/>
          <w:marRight w:val="0"/>
          <w:marTop w:val="0"/>
          <w:marBottom w:val="0"/>
          <w:divBdr>
            <w:top w:val="none" w:sz="0" w:space="0" w:color="auto"/>
            <w:left w:val="none" w:sz="0" w:space="0" w:color="auto"/>
            <w:bottom w:val="none" w:sz="0" w:space="0" w:color="auto"/>
            <w:right w:val="none" w:sz="0" w:space="0" w:color="auto"/>
          </w:divBdr>
          <w:divsChild>
            <w:div w:id="118843879">
              <w:marLeft w:val="0"/>
              <w:marRight w:val="0"/>
              <w:marTop w:val="0"/>
              <w:marBottom w:val="0"/>
              <w:divBdr>
                <w:top w:val="none" w:sz="0" w:space="0" w:color="auto"/>
                <w:left w:val="none" w:sz="0" w:space="0" w:color="auto"/>
                <w:bottom w:val="none" w:sz="0" w:space="0" w:color="auto"/>
                <w:right w:val="none" w:sz="0" w:space="0" w:color="auto"/>
              </w:divBdr>
              <w:divsChild>
                <w:div w:id="648171939">
                  <w:marLeft w:val="0"/>
                  <w:marRight w:val="0"/>
                  <w:marTop w:val="0"/>
                  <w:marBottom w:val="0"/>
                  <w:divBdr>
                    <w:top w:val="none" w:sz="0" w:space="0" w:color="auto"/>
                    <w:left w:val="none" w:sz="0" w:space="0" w:color="auto"/>
                    <w:bottom w:val="none" w:sz="0" w:space="0" w:color="auto"/>
                    <w:right w:val="none" w:sz="0" w:space="0" w:color="auto"/>
                  </w:divBdr>
                </w:div>
                <w:div w:id="186713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87791">
          <w:marLeft w:val="0"/>
          <w:marRight w:val="0"/>
          <w:marTop w:val="0"/>
          <w:marBottom w:val="0"/>
          <w:divBdr>
            <w:top w:val="none" w:sz="0" w:space="0" w:color="auto"/>
            <w:left w:val="none" w:sz="0" w:space="0" w:color="auto"/>
            <w:bottom w:val="none" w:sz="0" w:space="0" w:color="auto"/>
            <w:right w:val="none" w:sz="0" w:space="0" w:color="auto"/>
          </w:divBdr>
          <w:divsChild>
            <w:div w:id="161744349">
              <w:marLeft w:val="0"/>
              <w:marRight w:val="0"/>
              <w:marTop w:val="0"/>
              <w:marBottom w:val="0"/>
              <w:divBdr>
                <w:top w:val="none" w:sz="0" w:space="0" w:color="auto"/>
                <w:left w:val="none" w:sz="0" w:space="0" w:color="auto"/>
                <w:bottom w:val="none" w:sz="0" w:space="0" w:color="auto"/>
                <w:right w:val="none" w:sz="0" w:space="0" w:color="auto"/>
              </w:divBdr>
              <w:divsChild>
                <w:div w:id="97607620">
                  <w:marLeft w:val="0"/>
                  <w:marRight w:val="0"/>
                  <w:marTop w:val="0"/>
                  <w:marBottom w:val="0"/>
                  <w:divBdr>
                    <w:top w:val="none" w:sz="0" w:space="0" w:color="auto"/>
                    <w:left w:val="none" w:sz="0" w:space="0" w:color="auto"/>
                    <w:bottom w:val="none" w:sz="0" w:space="0" w:color="auto"/>
                    <w:right w:val="none" w:sz="0" w:space="0" w:color="auto"/>
                  </w:divBdr>
                </w:div>
                <w:div w:id="14844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3744">
          <w:marLeft w:val="0"/>
          <w:marRight w:val="0"/>
          <w:marTop w:val="0"/>
          <w:marBottom w:val="0"/>
          <w:divBdr>
            <w:top w:val="none" w:sz="0" w:space="0" w:color="auto"/>
            <w:left w:val="none" w:sz="0" w:space="0" w:color="auto"/>
            <w:bottom w:val="none" w:sz="0" w:space="0" w:color="auto"/>
            <w:right w:val="none" w:sz="0" w:space="0" w:color="auto"/>
          </w:divBdr>
          <w:divsChild>
            <w:div w:id="1606426674">
              <w:marLeft w:val="0"/>
              <w:marRight w:val="0"/>
              <w:marTop w:val="0"/>
              <w:marBottom w:val="0"/>
              <w:divBdr>
                <w:top w:val="none" w:sz="0" w:space="0" w:color="auto"/>
                <w:left w:val="none" w:sz="0" w:space="0" w:color="auto"/>
                <w:bottom w:val="none" w:sz="0" w:space="0" w:color="auto"/>
                <w:right w:val="none" w:sz="0" w:space="0" w:color="auto"/>
              </w:divBdr>
              <w:divsChild>
                <w:div w:id="46042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7035759">
      <w:bodyDiv w:val="1"/>
      <w:marLeft w:val="0"/>
      <w:marRight w:val="0"/>
      <w:marTop w:val="0"/>
      <w:marBottom w:val="0"/>
      <w:divBdr>
        <w:top w:val="none" w:sz="0" w:space="0" w:color="auto"/>
        <w:left w:val="none" w:sz="0" w:space="0" w:color="auto"/>
        <w:bottom w:val="none" w:sz="0" w:space="0" w:color="auto"/>
        <w:right w:val="none" w:sz="0" w:space="0" w:color="auto"/>
      </w:divBdr>
      <w:divsChild>
        <w:div w:id="336732665">
          <w:marLeft w:val="0"/>
          <w:marRight w:val="0"/>
          <w:marTop w:val="0"/>
          <w:marBottom w:val="0"/>
          <w:divBdr>
            <w:top w:val="none" w:sz="0" w:space="0" w:color="auto"/>
            <w:left w:val="none" w:sz="0" w:space="0" w:color="auto"/>
            <w:bottom w:val="none" w:sz="0" w:space="0" w:color="auto"/>
            <w:right w:val="none" w:sz="0" w:space="0" w:color="auto"/>
          </w:divBdr>
        </w:div>
        <w:div w:id="449014379">
          <w:marLeft w:val="0"/>
          <w:marRight w:val="0"/>
          <w:marTop w:val="0"/>
          <w:marBottom w:val="0"/>
          <w:divBdr>
            <w:top w:val="none" w:sz="0" w:space="0" w:color="auto"/>
            <w:left w:val="none" w:sz="0" w:space="0" w:color="auto"/>
            <w:bottom w:val="none" w:sz="0" w:space="0" w:color="auto"/>
            <w:right w:val="none" w:sz="0" w:space="0" w:color="auto"/>
          </w:divBdr>
          <w:divsChild>
            <w:div w:id="17791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383857">
      <w:bodyDiv w:val="1"/>
      <w:marLeft w:val="0"/>
      <w:marRight w:val="0"/>
      <w:marTop w:val="0"/>
      <w:marBottom w:val="0"/>
      <w:divBdr>
        <w:top w:val="none" w:sz="0" w:space="0" w:color="auto"/>
        <w:left w:val="none" w:sz="0" w:space="0" w:color="auto"/>
        <w:bottom w:val="none" w:sz="0" w:space="0" w:color="auto"/>
        <w:right w:val="none" w:sz="0" w:space="0" w:color="auto"/>
      </w:divBdr>
      <w:divsChild>
        <w:div w:id="1769156772">
          <w:marLeft w:val="0"/>
          <w:marRight w:val="0"/>
          <w:marTop w:val="0"/>
          <w:marBottom w:val="0"/>
          <w:divBdr>
            <w:top w:val="none" w:sz="0" w:space="0" w:color="auto"/>
            <w:left w:val="none" w:sz="0" w:space="0" w:color="auto"/>
            <w:bottom w:val="none" w:sz="0" w:space="0" w:color="auto"/>
            <w:right w:val="none" w:sz="0" w:space="0" w:color="auto"/>
          </w:divBdr>
          <w:divsChild>
            <w:div w:id="2109962488">
              <w:marLeft w:val="0"/>
              <w:marRight w:val="0"/>
              <w:marTop w:val="0"/>
              <w:marBottom w:val="0"/>
              <w:divBdr>
                <w:top w:val="none" w:sz="0" w:space="0" w:color="auto"/>
                <w:left w:val="none" w:sz="0" w:space="0" w:color="auto"/>
                <w:bottom w:val="none" w:sz="0" w:space="0" w:color="auto"/>
                <w:right w:val="none" w:sz="0" w:space="0" w:color="auto"/>
              </w:divBdr>
            </w:div>
          </w:divsChild>
        </w:div>
        <w:div w:id="690301344">
          <w:marLeft w:val="0"/>
          <w:marRight w:val="0"/>
          <w:marTop w:val="0"/>
          <w:marBottom w:val="0"/>
          <w:divBdr>
            <w:top w:val="none" w:sz="0" w:space="0" w:color="auto"/>
            <w:left w:val="none" w:sz="0" w:space="0" w:color="auto"/>
            <w:bottom w:val="none" w:sz="0" w:space="0" w:color="auto"/>
            <w:right w:val="none" w:sz="0" w:space="0" w:color="auto"/>
          </w:divBdr>
          <w:divsChild>
            <w:div w:id="2089769551">
              <w:marLeft w:val="0"/>
              <w:marRight w:val="0"/>
              <w:marTop w:val="0"/>
              <w:marBottom w:val="0"/>
              <w:divBdr>
                <w:top w:val="none" w:sz="0" w:space="0" w:color="auto"/>
                <w:left w:val="none" w:sz="0" w:space="0" w:color="auto"/>
                <w:bottom w:val="none" w:sz="0" w:space="0" w:color="auto"/>
                <w:right w:val="none" w:sz="0" w:space="0" w:color="auto"/>
              </w:divBdr>
              <w:divsChild>
                <w:div w:id="1135102017">
                  <w:marLeft w:val="0"/>
                  <w:marRight w:val="0"/>
                  <w:marTop w:val="0"/>
                  <w:marBottom w:val="0"/>
                  <w:divBdr>
                    <w:top w:val="none" w:sz="0" w:space="0" w:color="auto"/>
                    <w:left w:val="none" w:sz="0" w:space="0" w:color="auto"/>
                    <w:bottom w:val="none" w:sz="0" w:space="0" w:color="auto"/>
                    <w:right w:val="none" w:sz="0" w:space="0" w:color="auto"/>
                  </w:divBdr>
                  <w:divsChild>
                    <w:div w:id="74025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187171">
          <w:marLeft w:val="0"/>
          <w:marRight w:val="0"/>
          <w:marTop w:val="0"/>
          <w:marBottom w:val="0"/>
          <w:divBdr>
            <w:top w:val="none" w:sz="0" w:space="0" w:color="auto"/>
            <w:left w:val="none" w:sz="0" w:space="0" w:color="auto"/>
            <w:bottom w:val="none" w:sz="0" w:space="0" w:color="auto"/>
            <w:right w:val="none" w:sz="0" w:space="0" w:color="auto"/>
          </w:divBdr>
          <w:divsChild>
            <w:div w:id="974679456">
              <w:marLeft w:val="0"/>
              <w:marRight w:val="0"/>
              <w:marTop w:val="0"/>
              <w:marBottom w:val="0"/>
              <w:divBdr>
                <w:top w:val="none" w:sz="0" w:space="0" w:color="auto"/>
                <w:left w:val="none" w:sz="0" w:space="0" w:color="auto"/>
                <w:bottom w:val="none" w:sz="0" w:space="0" w:color="auto"/>
                <w:right w:val="none" w:sz="0" w:space="0" w:color="auto"/>
              </w:divBdr>
              <w:divsChild>
                <w:div w:id="602493742">
                  <w:marLeft w:val="0"/>
                  <w:marRight w:val="0"/>
                  <w:marTop w:val="0"/>
                  <w:marBottom w:val="0"/>
                  <w:divBdr>
                    <w:top w:val="none" w:sz="0" w:space="0" w:color="auto"/>
                    <w:left w:val="none" w:sz="0" w:space="0" w:color="auto"/>
                    <w:bottom w:val="none" w:sz="0" w:space="0" w:color="auto"/>
                    <w:right w:val="none" w:sz="0" w:space="0" w:color="auto"/>
                  </w:divBdr>
                  <w:divsChild>
                    <w:div w:id="199028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291967">
      <w:bodyDiv w:val="1"/>
      <w:marLeft w:val="0"/>
      <w:marRight w:val="0"/>
      <w:marTop w:val="0"/>
      <w:marBottom w:val="0"/>
      <w:divBdr>
        <w:top w:val="none" w:sz="0" w:space="0" w:color="auto"/>
        <w:left w:val="none" w:sz="0" w:space="0" w:color="auto"/>
        <w:bottom w:val="none" w:sz="0" w:space="0" w:color="auto"/>
        <w:right w:val="none" w:sz="0" w:space="0" w:color="auto"/>
      </w:divBdr>
      <w:divsChild>
        <w:div w:id="1873882774">
          <w:marLeft w:val="0"/>
          <w:marRight w:val="0"/>
          <w:marTop w:val="0"/>
          <w:marBottom w:val="0"/>
          <w:divBdr>
            <w:top w:val="none" w:sz="0" w:space="0" w:color="auto"/>
            <w:left w:val="none" w:sz="0" w:space="0" w:color="auto"/>
            <w:bottom w:val="none" w:sz="0" w:space="0" w:color="auto"/>
            <w:right w:val="none" w:sz="0" w:space="0" w:color="auto"/>
          </w:divBdr>
          <w:divsChild>
            <w:div w:id="1734766296">
              <w:marLeft w:val="0"/>
              <w:marRight w:val="0"/>
              <w:marTop w:val="0"/>
              <w:marBottom w:val="0"/>
              <w:divBdr>
                <w:top w:val="none" w:sz="0" w:space="0" w:color="auto"/>
                <w:left w:val="none" w:sz="0" w:space="0" w:color="auto"/>
                <w:bottom w:val="none" w:sz="0" w:space="0" w:color="auto"/>
                <w:right w:val="none" w:sz="0" w:space="0" w:color="auto"/>
              </w:divBdr>
            </w:div>
          </w:divsChild>
        </w:div>
        <w:div w:id="392391719">
          <w:marLeft w:val="0"/>
          <w:marRight w:val="0"/>
          <w:marTop w:val="0"/>
          <w:marBottom w:val="0"/>
          <w:divBdr>
            <w:top w:val="none" w:sz="0" w:space="0" w:color="auto"/>
            <w:left w:val="none" w:sz="0" w:space="0" w:color="auto"/>
            <w:bottom w:val="none" w:sz="0" w:space="0" w:color="auto"/>
            <w:right w:val="none" w:sz="0" w:space="0" w:color="auto"/>
          </w:divBdr>
          <w:divsChild>
            <w:div w:id="1367605772">
              <w:marLeft w:val="0"/>
              <w:marRight w:val="0"/>
              <w:marTop w:val="0"/>
              <w:marBottom w:val="0"/>
              <w:divBdr>
                <w:top w:val="none" w:sz="0" w:space="0" w:color="auto"/>
                <w:left w:val="none" w:sz="0" w:space="0" w:color="auto"/>
                <w:bottom w:val="none" w:sz="0" w:space="0" w:color="auto"/>
                <w:right w:val="none" w:sz="0" w:space="0" w:color="auto"/>
              </w:divBdr>
              <w:divsChild>
                <w:div w:id="1138260381">
                  <w:marLeft w:val="0"/>
                  <w:marRight w:val="0"/>
                  <w:marTop w:val="0"/>
                  <w:marBottom w:val="0"/>
                  <w:divBdr>
                    <w:top w:val="none" w:sz="0" w:space="0" w:color="auto"/>
                    <w:left w:val="none" w:sz="0" w:space="0" w:color="auto"/>
                    <w:bottom w:val="none" w:sz="0" w:space="0" w:color="auto"/>
                    <w:right w:val="none" w:sz="0" w:space="0" w:color="auto"/>
                  </w:divBdr>
                </w:div>
                <w:div w:id="1434983208">
                  <w:marLeft w:val="0"/>
                  <w:marRight w:val="0"/>
                  <w:marTop w:val="0"/>
                  <w:marBottom w:val="0"/>
                  <w:divBdr>
                    <w:top w:val="none" w:sz="0" w:space="0" w:color="auto"/>
                    <w:left w:val="none" w:sz="0" w:space="0" w:color="auto"/>
                    <w:bottom w:val="none" w:sz="0" w:space="0" w:color="auto"/>
                    <w:right w:val="none" w:sz="0" w:space="0" w:color="auto"/>
                  </w:divBdr>
                  <w:divsChild>
                    <w:div w:id="67738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09416579">
          <w:marLeft w:val="0"/>
          <w:marRight w:val="0"/>
          <w:marTop w:val="0"/>
          <w:marBottom w:val="0"/>
          <w:divBdr>
            <w:top w:val="none" w:sz="0" w:space="0" w:color="auto"/>
            <w:left w:val="none" w:sz="0" w:space="0" w:color="auto"/>
            <w:bottom w:val="none" w:sz="0" w:space="0" w:color="auto"/>
            <w:right w:val="none" w:sz="0" w:space="0" w:color="auto"/>
          </w:divBdr>
          <w:divsChild>
            <w:div w:id="2124685933">
              <w:marLeft w:val="0"/>
              <w:marRight w:val="0"/>
              <w:marTop w:val="0"/>
              <w:marBottom w:val="0"/>
              <w:divBdr>
                <w:top w:val="none" w:sz="0" w:space="0" w:color="auto"/>
                <w:left w:val="none" w:sz="0" w:space="0" w:color="auto"/>
                <w:bottom w:val="none" w:sz="0" w:space="0" w:color="auto"/>
                <w:right w:val="none" w:sz="0" w:space="0" w:color="auto"/>
              </w:divBdr>
              <w:divsChild>
                <w:div w:id="143474598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68323170">
      <w:bodyDiv w:val="1"/>
      <w:marLeft w:val="0"/>
      <w:marRight w:val="0"/>
      <w:marTop w:val="0"/>
      <w:marBottom w:val="0"/>
      <w:divBdr>
        <w:top w:val="none" w:sz="0" w:space="0" w:color="auto"/>
        <w:left w:val="none" w:sz="0" w:space="0" w:color="auto"/>
        <w:bottom w:val="none" w:sz="0" w:space="0" w:color="auto"/>
        <w:right w:val="none" w:sz="0" w:space="0" w:color="auto"/>
      </w:divBdr>
      <w:divsChild>
        <w:div w:id="1196314884">
          <w:marLeft w:val="0"/>
          <w:marRight w:val="0"/>
          <w:marTop w:val="0"/>
          <w:marBottom w:val="0"/>
          <w:divBdr>
            <w:top w:val="none" w:sz="0" w:space="0" w:color="auto"/>
            <w:left w:val="none" w:sz="0" w:space="0" w:color="auto"/>
            <w:bottom w:val="none" w:sz="0" w:space="0" w:color="auto"/>
            <w:right w:val="none" w:sz="0" w:space="0" w:color="auto"/>
          </w:divBdr>
          <w:divsChild>
            <w:div w:id="1979189140">
              <w:marLeft w:val="0"/>
              <w:marRight w:val="0"/>
              <w:marTop w:val="0"/>
              <w:marBottom w:val="0"/>
              <w:divBdr>
                <w:top w:val="none" w:sz="0" w:space="0" w:color="auto"/>
                <w:left w:val="none" w:sz="0" w:space="0" w:color="auto"/>
                <w:bottom w:val="none" w:sz="0" w:space="0" w:color="auto"/>
                <w:right w:val="none" w:sz="0" w:space="0" w:color="auto"/>
              </w:divBdr>
              <w:divsChild>
                <w:div w:id="1050692651">
                  <w:marLeft w:val="0"/>
                  <w:marRight w:val="0"/>
                  <w:marTop w:val="0"/>
                  <w:marBottom w:val="0"/>
                  <w:divBdr>
                    <w:top w:val="none" w:sz="0" w:space="0" w:color="auto"/>
                    <w:left w:val="none" w:sz="0" w:space="0" w:color="auto"/>
                    <w:bottom w:val="none" w:sz="0" w:space="0" w:color="auto"/>
                    <w:right w:val="none" w:sz="0" w:space="0" w:color="auto"/>
                  </w:divBdr>
                </w:div>
                <w:div w:id="10245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49844">
          <w:marLeft w:val="0"/>
          <w:marRight w:val="0"/>
          <w:marTop w:val="0"/>
          <w:marBottom w:val="0"/>
          <w:divBdr>
            <w:top w:val="none" w:sz="0" w:space="0" w:color="auto"/>
            <w:left w:val="none" w:sz="0" w:space="0" w:color="auto"/>
            <w:bottom w:val="none" w:sz="0" w:space="0" w:color="auto"/>
            <w:right w:val="none" w:sz="0" w:space="0" w:color="auto"/>
          </w:divBdr>
          <w:divsChild>
            <w:div w:id="1389449349">
              <w:marLeft w:val="0"/>
              <w:marRight w:val="0"/>
              <w:marTop w:val="0"/>
              <w:marBottom w:val="0"/>
              <w:divBdr>
                <w:top w:val="none" w:sz="0" w:space="0" w:color="auto"/>
                <w:left w:val="none" w:sz="0" w:space="0" w:color="auto"/>
                <w:bottom w:val="none" w:sz="0" w:space="0" w:color="auto"/>
                <w:right w:val="none" w:sz="0" w:space="0" w:color="auto"/>
              </w:divBdr>
              <w:divsChild>
                <w:div w:id="77964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861779">
      <w:bodyDiv w:val="1"/>
      <w:marLeft w:val="0"/>
      <w:marRight w:val="0"/>
      <w:marTop w:val="0"/>
      <w:marBottom w:val="0"/>
      <w:divBdr>
        <w:top w:val="none" w:sz="0" w:space="0" w:color="auto"/>
        <w:left w:val="none" w:sz="0" w:space="0" w:color="auto"/>
        <w:bottom w:val="none" w:sz="0" w:space="0" w:color="auto"/>
        <w:right w:val="none" w:sz="0" w:space="0" w:color="auto"/>
      </w:divBdr>
    </w:div>
    <w:div w:id="977029562">
      <w:bodyDiv w:val="1"/>
      <w:marLeft w:val="0"/>
      <w:marRight w:val="0"/>
      <w:marTop w:val="0"/>
      <w:marBottom w:val="0"/>
      <w:divBdr>
        <w:top w:val="none" w:sz="0" w:space="0" w:color="auto"/>
        <w:left w:val="none" w:sz="0" w:space="0" w:color="auto"/>
        <w:bottom w:val="none" w:sz="0" w:space="0" w:color="auto"/>
        <w:right w:val="none" w:sz="0" w:space="0" w:color="auto"/>
      </w:divBdr>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724536">
      <w:bodyDiv w:val="1"/>
      <w:marLeft w:val="0"/>
      <w:marRight w:val="0"/>
      <w:marTop w:val="0"/>
      <w:marBottom w:val="0"/>
      <w:divBdr>
        <w:top w:val="none" w:sz="0" w:space="0" w:color="auto"/>
        <w:left w:val="none" w:sz="0" w:space="0" w:color="auto"/>
        <w:bottom w:val="none" w:sz="0" w:space="0" w:color="auto"/>
        <w:right w:val="none" w:sz="0" w:space="0" w:color="auto"/>
      </w:divBdr>
    </w:div>
    <w:div w:id="1016230141">
      <w:bodyDiv w:val="1"/>
      <w:marLeft w:val="0"/>
      <w:marRight w:val="0"/>
      <w:marTop w:val="0"/>
      <w:marBottom w:val="0"/>
      <w:divBdr>
        <w:top w:val="none" w:sz="0" w:space="0" w:color="auto"/>
        <w:left w:val="none" w:sz="0" w:space="0" w:color="auto"/>
        <w:bottom w:val="none" w:sz="0" w:space="0" w:color="auto"/>
        <w:right w:val="none" w:sz="0" w:space="0" w:color="auto"/>
      </w:divBdr>
    </w:div>
    <w:div w:id="1035623541">
      <w:bodyDiv w:val="1"/>
      <w:marLeft w:val="0"/>
      <w:marRight w:val="0"/>
      <w:marTop w:val="0"/>
      <w:marBottom w:val="0"/>
      <w:divBdr>
        <w:top w:val="none" w:sz="0" w:space="0" w:color="auto"/>
        <w:left w:val="none" w:sz="0" w:space="0" w:color="auto"/>
        <w:bottom w:val="none" w:sz="0" w:space="0" w:color="auto"/>
        <w:right w:val="none" w:sz="0" w:space="0" w:color="auto"/>
      </w:divBdr>
      <w:divsChild>
        <w:div w:id="12539716">
          <w:marLeft w:val="0"/>
          <w:marRight w:val="0"/>
          <w:marTop w:val="0"/>
          <w:marBottom w:val="0"/>
          <w:divBdr>
            <w:top w:val="none" w:sz="0" w:space="0" w:color="auto"/>
            <w:left w:val="none" w:sz="0" w:space="0" w:color="auto"/>
            <w:bottom w:val="none" w:sz="0" w:space="0" w:color="auto"/>
            <w:right w:val="none" w:sz="0" w:space="0" w:color="auto"/>
          </w:divBdr>
          <w:divsChild>
            <w:div w:id="1482653488">
              <w:marLeft w:val="0"/>
              <w:marRight w:val="0"/>
              <w:marTop w:val="0"/>
              <w:marBottom w:val="0"/>
              <w:divBdr>
                <w:top w:val="none" w:sz="0" w:space="0" w:color="auto"/>
                <w:left w:val="none" w:sz="0" w:space="0" w:color="auto"/>
                <w:bottom w:val="none" w:sz="0" w:space="0" w:color="auto"/>
                <w:right w:val="none" w:sz="0" w:space="0" w:color="auto"/>
              </w:divBdr>
              <w:divsChild>
                <w:div w:id="1019697207">
                  <w:marLeft w:val="0"/>
                  <w:marRight w:val="0"/>
                  <w:marTop w:val="0"/>
                  <w:marBottom w:val="0"/>
                  <w:divBdr>
                    <w:top w:val="none" w:sz="0" w:space="0" w:color="auto"/>
                    <w:left w:val="none" w:sz="0" w:space="0" w:color="auto"/>
                    <w:bottom w:val="none" w:sz="0" w:space="0" w:color="auto"/>
                    <w:right w:val="none" w:sz="0" w:space="0" w:color="auto"/>
                  </w:divBdr>
                  <w:divsChild>
                    <w:div w:id="17609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643304">
          <w:marLeft w:val="0"/>
          <w:marRight w:val="0"/>
          <w:marTop w:val="0"/>
          <w:marBottom w:val="0"/>
          <w:divBdr>
            <w:top w:val="none" w:sz="0" w:space="0" w:color="auto"/>
            <w:left w:val="none" w:sz="0" w:space="0" w:color="auto"/>
            <w:bottom w:val="none" w:sz="0" w:space="0" w:color="auto"/>
            <w:right w:val="none" w:sz="0" w:space="0" w:color="auto"/>
          </w:divBdr>
          <w:divsChild>
            <w:div w:id="2089156751">
              <w:marLeft w:val="0"/>
              <w:marRight w:val="0"/>
              <w:marTop w:val="0"/>
              <w:marBottom w:val="0"/>
              <w:divBdr>
                <w:top w:val="none" w:sz="0" w:space="0" w:color="auto"/>
                <w:left w:val="none" w:sz="0" w:space="0" w:color="auto"/>
                <w:bottom w:val="none" w:sz="0" w:space="0" w:color="auto"/>
                <w:right w:val="none" w:sz="0" w:space="0" w:color="auto"/>
              </w:divBdr>
              <w:divsChild>
                <w:div w:id="1349988669">
                  <w:marLeft w:val="0"/>
                  <w:marRight w:val="0"/>
                  <w:marTop w:val="0"/>
                  <w:marBottom w:val="0"/>
                  <w:divBdr>
                    <w:top w:val="none" w:sz="0" w:space="0" w:color="auto"/>
                    <w:left w:val="none" w:sz="0" w:space="0" w:color="auto"/>
                    <w:bottom w:val="none" w:sz="0" w:space="0" w:color="auto"/>
                    <w:right w:val="none" w:sz="0" w:space="0" w:color="auto"/>
                  </w:divBdr>
                  <w:divsChild>
                    <w:div w:id="155885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116814">
          <w:marLeft w:val="0"/>
          <w:marRight w:val="0"/>
          <w:marTop w:val="0"/>
          <w:marBottom w:val="0"/>
          <w:divBdr>
            <w:top w:val="none" w:sz="0" w:space="0" w:color="auto"/>
            <w:left w:val="none" w:sz="0" w:space="0" w:color="auto"/>
            <w:bottom w:val="none" w:sz="0" w:space="0" w:color="auto"/>
            <w:right w:val="none" w:sz="0" w:space="0" w:color="auto"/>
          </w:divBdr>
          <w:divsChild>
            <w:div w:id="949363261">
              <w:marLeft w:val="0"/>
              <w:marRight w:val="0"/>
              <w:marTop w:val="0"/>
              <w:marBottom w:val="0"/>
              <w:divBdr>
                <w:top w:val="none" w:sz="0" w:space="0" w:color="auto"/>
                <w:left w:val="none" w:sz="0" w:space="0" w:color="auto"/>
                <w:bottom w:val="none" w:sz="0" w:space="0" w:color="auto"/>
                <w:right w:val="none" w:sz="0" w:space="0" w:color="auto"/>
              </w:divBdr>
              <w:divsChild>
                <w:div w:id="191116593">
                  <w:marLeft w:val="0"/>
                  <w:marRight w:val="0"/>
                  <w:marTop w:val="0"/>
                  <w:marBottom w:val="0"/>
                  <w:divBdr>
                    <w:top w:val="none" w:sz="0" w:space="0" w:color="auto"/>
                    <w:left w:val="none" w:sz="0" w:space="0" w:color="auto"/>
                    <w:bottom w:val="none" w:sz="0" w:space="0" w:color="auto"/>
                    <w:right w:val="none" w:sz="0" w:space="0" w:color="auto"/>
                  </w:divBdr>
                  <w:divsChild>
                    <w:div w:id="206440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816494">
      <w:bodyDiv w:val="1"/>
      <w:marLeft w:val="0"/>
      <w:marRight w:val="0"/>
      <w:marTop w:val="0"/>
      <w:marBottom w:val="0"/>
      <w:divBdr>
        <w:top w:val="none" w:sz="0" w:space="0" w:color="auto"/>
        <w:left w:val="none" w:sz="0" w:space="0" w:color="auto"/>
        <w:bottom w:val="none" w:sz="0" w:space="0" w:color="auto"/>
        <w:right w:val="none" w:sz="0" w:space="0" w:color="auto"/>
      </w:divBdr>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046106055">
      <w:bodyDiv w:val="1"/>
      <w:marLeft w:val="0"/>
      <w:marRight w:val="0"/>
      <w:marTop w:val="0"/>
      <w:marBottom w:val="0"/>
      <w:divBdr>
        <w:top w:val="none" w:sz="0" w:space="0" w:color="auto"/>
        <w:left w:val="none" w:sz="0" w:space="0" w:color="auto"/>
        <w:bottom w:val="none" w:sz="0" w:space="0" w:color="auto"/>
        <w:right w:val="none" w:sz="0" w:space="0" w:color="auto"/>
      </w:divBdr>
      <w:divsChild>
        <w:div w:id="1202934373">
          <w:marLeft w:val="0"/>
          <w:marRight w:val="0"/>
          <w:marTop w:val="0"/>
          <w:marBottom w:val="375"/>
          <w:divBdr>
            <w:top w:val="none" w:sz="0" w:space="0" w:color="auto"/>
            <w:left w:val="none" w:sz="0" w:space="0" w:color="auto"/>
            <w:bottom w:val="none" w:sz="0" w:space="0" w:color="auto"/>
            <w:right w:val="none" w:sz="0" w:space="0" w:color="auto"/>
          </w:divBdr>
          <w:divsChild>
            <w:div w:id="1532035327">
              <w:marLeft w:val="0"/>
              <w:marRight w:val="0"/>
              <w:marTop w:val="0"/>
              <w:marBottom w:val="0"/>
              <w:divBdr>
                <w:top w:val="none" w:sz="0" w:space="0" w:color="auto"/>
                <w:left w:val="none" w:sz="0" w:space="0" w:color="auto"/>
                <w:bottom w:val="none" w:sz="0" w:space="0" w:color="auto"/>
                <w:right w:val="none" w:sz="0" w:space="0" w:color="auto"/>
              </w:divBdr>
              <w:divsChild>
                <w:div w:id="14409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9790">
          <w:marLeft w:val="0"/>
          <w:marRight w:val="0"/>
          <w:marTop w:val="0"/>
          <w:marBottom w:val="0"/>
          <w:divBdr>
            <w:top w:val="none" w:sz="0" w:space="0" w:color="auto"/>
            <w:left w:val="none" w:sz="0" w:space="0" w:color="auto"/>
            <w:bottom w:val="none" w:sz="0" w:space="0" w:color="auto"/>
            <w:right w:val="none" w:sz="0" w:space="0" w:color="auto"/>
          </w:divBdr>
          <w:divsChild>
            <w:div w:id="503011292">
              <w:marLeft w:val="0"/>
              <w:marRight w:val="0"/>
              <w:marTop w:val="0"/>
              <w:marBottom w:val="0"/>
              <w:divBdr>
                <w:top w:val="none" w:sz="0" w:space="0" w:color="auto"/>
                <w:left w:val="none" w:sz="0" w:space="0" w:color="auto"/>
                <w:bottom w:val="none" w:sz="0" w:space="0" w:color="auto"/>
                <w:right w:val="none" w:sz="0" w:space="0" w:color="auto"/>
              </w:divBdr>
              <w:divsChild>
                <w:div w:id="918170501">
                  <w:marLeft w:val="0"/>
                  <w:marRight w:val="0"/>
                  <w:marTop w:val="0"/>
                  <w:marBottom w:val="0"/>
                  <w:divBdr>
                    <w:top w:val="none" w:sz="0" w:space="0" w:color="auto"/>
                    <w:left w:val="none" w:sz="0" w:space="0" w:color="auto"/>
                    <w:bottom w:val="none" w:sz="0" w:space="0" w:color="auto"/>
                    <w:right w:val="none" w:sz="0" w:space="0" w:color="auto"/>
                  </w:divBdr>
                  <w:divsChild>
                    <w:div w:id="2432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309588">
      <w:bodyDiv w:val="1"/>
      <w:marLeft w:val="0"/>
      <w:marRight w:val="0"/>
      <w:marTop w:val="0"/>
      <w:marBottom w:val="0"/>
      <w:divBdr>
        <w:top w:val="none" w:sz="0" w:space="0" w:color="auto"/>
        <w:left w:val="none" w:sz="0" w:space="0" w:color="auto"/>
        <w:bottom w:val="none" w:sz="0" w:space="0" w:color="auto"/>
        <w:right w:val="none" w:sz="0" w:space="0" w:color="auto"/>
      </w:divBdr>
      <w:divsChild>
        <w:div w:id="2076273873">
          <w:marLeft w:val="0"/>
          <w:marRight w:val="0"/>
          <w:marTop w:val="0"/>
          <w:marBottom w:val="0"/>
          <w:divBdr>
            <w:top w:val="none" w:sz="0" w:space="0" w:color="auto"/>
            <w:left w:val="none" w:sz="0" w:space="0" w:color="auto"/>
            <w:bottom w:val="none" w:sz="0" w:space="0" w:color="auto"/>
            <w:right w:val="none" w:sz="0" w:space="0" w:color="auto"/>
          </w:divBdr>
        </w:div>
      </w:divsChild>
    </w:div>
    <w:div w:id="1056507712">
      <w:bodyDiv w:val="1"/>
      <w:marLeft w:val="0"/>
      <w:marRight w:val="0"/>
      <w:marTop w:val="0"/>
      <w:marBottom w:val="0"/>
      <w:divBdr>
        <w:top w:val="none" w:sz="0" w:space="0" w:color="auto"/>
        <w:left w:val="none" w:sz="0" w:space="0" w:color="auto"/>
        <w:bottom w:val="none" w:sz="0" w:space="0" w:color="auto"/>
        <w:right w:val="none" w:sz="0" w:space="0" w:color="auto"/>
      </w:divBdr>
    </w:div>
    <w:div w:id="1057824619">
      <w:bodyDiv w:val="1"/>
      <w:marLeft w:val="0"/>
      <w:marRight w:val="0"/>
      <w:marTop w:val="0"/>
      <w:marBottom w:val="0"/>
      <w:divBdr>
        <w:top w:val="none" w:sz="0" w:space="0" w:color="auto"/>
        <w:left w:val="none" w:sz="0" w:space="0" w:color="auto"/>
        <w:bottom w:val="none" w:sz="0" w:space="0" w:color="auto"/>
        <w:right w:val="none" w:sz="0" w:space="0" w:color="auto"/>
      </w:divBdr>
      <w:divsChild>
        <w:div w:id="1901672090">
          <w:marLeft w:val="0"/>
          <w:marRight w:val="0"/>
          <w:marTop w:val="0"/>
          <w:marBottom w:val="720"/>
          <w:divBdr>
            <w:top w:val="none" w:sz="0" w:space="0" w:color="auto"/>
            <w:left w:val="none" w:sz="0" w:space="0" w:color="auto"/>
            <w:bottom w:val="none" w:sz="0" w:space="0" w:color="auto"/>
            <w:right w:val="none" w:sz="0" w:space="0" w:color="auto"/>
          </w:divBdr>
        </w:div>
      </w:divsChild>
    </w:div>
    <w:div w:id="1061709269">
      <w:bodyDiv w:val="1"/>
      <w:marLeft w:val="0"/>
      <w:marRight w:val="0"/>
      <w:marTop w:val="0"/>
      <w:marBottom w:val="0"/>
      <w:divBdr>
        <w:top w:val="none" w:sz="0" w:space="0" w:color="auto"/>
        <w:left w:val="none" w:sz="0" w:space="0" w:color="auto"/>
        <w:bottom w:val="none" w:sz="0" w:space="0" w:color="auto"/>
        <w:right w:val="none" w:sz="0" w:space="0" w:color="auto"/>
      </w:divBdr>
      <w:divsChild>
        <w:div w:id="1679846230">
          <w:marLeft w:val="0"/>
          <w:marRight w:val="0"/>
          <w:marTop w:val="0"/>
          <w:marBottom w:val="0"/>
          <w:divBdr>
            <w:top w:val="none" w:sz="0" w:space="0" w:color="auto"/>
            <w:left w:val="none" w:sz="0" w:space="0" w:color="auto"/>
            <w:bottom w:val="none" w:sz="0" w:space="0" w:color="auto"/>
            <w:right w:val="none" w:sz="0" w:space="0" w:color="auto"/>
          </w:divBdr>
          <w:divsChild>
            <w:div w:id="2081250640">
              <w:marLeft w:val="0"/>
              <w:marRight w:val="0"/>
              <w:marTop w:val="0"/>
              <w:marBottom w:val="0"/>
              <w:divBdr>
                <w:top w:val="none" w:sz="0" w:space="0" w:color="auto"/>
                <w:left w:val="none" w:sz="0" w:space="0" w:color="auto"/>
                <w:bottom w:val="none" w:sz="0" w:space="0" w:color="auto"/>
                <w:right w:val="none" w:sz="0" w:space="0" w:color="auto"/>
              </w:divBdr>
            </w:div>
          </w:divsChild>
        </w:div>
        <w:div w:id="601379671">
          <w:marLeft w:val="0"/>
          <w:marRight w:val="0"/>
          <w:marTop w:val="0"/>
          <w:marBottom w:val="0"/>
          <w:divBdr>
            <w:top w:val="none" w:sz="0" w:space="0" w:color="auto"/>
            <w:left w:val="none" w:sz="0" w:space="0" w:color="auto"/>
            <w:bottom w:val="none" w:sz="0" w:space="0" w:color="auto"/>
            <w:right w:val="none" w:sz="0" w:space="0" w:color="auto"/>
          </w:divBdr>
          <w:divsChild>
            <w:div w:id="2015108202">
              <w:marLeft w:val="0"/>
              <w:marRight w:val="0"/>
              <w:marTop w:val="0"/>
              <w:marBottom w:val="0"/>
              <w:divBdr>
                <w:top w:val="none" w:sz="0" w:space="0" w:color="auto"/>
                <w:left w:val="none" w:sz="0" w:space="0" w:color="auto"/>
                <w:bottom w:val="none" w:sz="0" w:space="0" w:color="auto"/>
                <w:right w:val="none" w:sz="0" w:space="0" w:color="auto"/>
              </w:divBdr>
              <w:divsChild>
                <w:div w:id="1842623329">
                  <w:marLeft w:val="0"/>
                  <w:marRight w:val="0"/>
                  <w:marTop w:val="0"/>
                  <w:marBottom w:val="0"/>
                  <w:divBdr>
                    <w:top w:val="none" w:sz="0" w:space="0" w:color="auto"/>
                    <w:left w:val="none" w:sz="0" w:space="0" w:color="auto"/>
                    <w:bottom w:val="none" w:sz="0" w:space="0" w:color="auto"/>
                    <w:right w:val="none" w:sz="0" w:space="0" w:color="auto"/>
                  </w:divBdr>
                </w:div>
                <w:div w:id="1507405233">
                  <w:marLeft w:val="0"/>
                  <w:marRight w:val="0"/>
                  <w:marTop w:val="0"/>
                  <w:marBottom w:val="0"/>
                  <w:divBdr>
                    <w:top w:val="none" w:sz="0" w:space="0" w:color="auto"/>
                    <w:left w:val="none" w:sz="0" w:space="0" w:color="auto"/>
                    <w:bottom w:val="none" w:sz="0" w:space="0" w:color="auto"/>
                    <w:right w:val="none" w:sz="0" w:space="0" w:color="auto"/>
                  </w:divBdr>
                  <w:divsChild>
                    <w:div w:id="95237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15305">
      <w:bodyDiv w:val="1"/>
      <w:marLeft w:val="0"/>
      <w:marRight w:val="0"/>
      <w:marTop w:val="0"/>
      <w:marBottom w:val="0"/>
      <w:divBdr>
        <w:top w:val="none" w:sz="0" w:space="0" w:color="auto"/>
        <w:left w:val="none" w:sz="0" w:space="0" w:color="auto"/>
        <w:bottom w:val="none" w:sz="0" w:space="0" w:color="auto"/>
        <w:right w:val="none" w:sz="0" w:space="0" w:color="auto"/>
      </w:divBdr>
    </w:div>
    <w:div w:id="1065375134">
      <w:bodyDiv w:val="1"/>
      <w:marLeft w:val="0"/>
      <w:marRight w:val="0"/>
      <w:marTop w:val="0"/>
      <w:marBottom w:val="0"/>
      <w:divBdr>
        <w:top w:val="none" w:sz="0" w:space="0" w:color="auto"/>
        <w:left w:val="none" w:sz="0" w:space="0" w:color="auto"/>
        <w:bottom w:val="none" w:sz="0" w:space="0" w:color="auto"/>
        <w:right w:val="none" w:sz="0" w:space="0" w:color="auto"/>
      </w:divBdr>
      <w:divsChild>
        <w:div w:id="1521897736">
          <w:marLeft w:val="0"/>
          <w:marRight w:val="0"/>
          <w:marTop w:val="0"/>
          <w:marBottom w:val="0"/>
          <w:divBdr>
            <w:top w:val="none" w:sz="0" w:space="0" w:color="auto"/>
            <w:left w:val="none" w:sz="0" w:space="0" w:color="auto"/>
            <w:bottom w:val="none" w:sz="0" w:space="0" w:color="auto"/>
            <w:right w:val="none" w:sz="0" w:space="0" w:color="auto"/>
          </w:divBdr>
          <w:divsChild>
            <w:div w:id="437723561">
              <w:marLeft w:val="0"/>
              <w:marRight w:val="0"/>
              <w:marTop w:val="0"/>
              <w:marBottom w:val="0"/>
              <w:divBdr>
                <w:top w:val="none" w:sz="0" w:space="0" w:color="auto"/>
                <w:left w:val="none" w:sz="0" w:space="0" w:color="auto"/>
                <w:bottom w:val="none" w:sz="0" w:space="0" w:color="auto"/>
                <w:right w:val="none" w:sz="0" w:space="0" w:color="auto"/>
              </w:divBdr>
              <w:divsChild>
                <w:div w:id="1254974802">
                  <w:marLeft w:val="0"/>
                  <w:marRight w:val="0"/>
                  <w:marTop w:val="0"/>
                  <w:marBottom w:val="0"/>
                  <w:divBdr>
                    <w:top w:val="none" w:sz="0" w:space="0" w:color="auto"/>
                    <w:left w:val="none" w:sz="0" w:space="0" w:color="auto"/>
                    <w:bottom w:val="none" w:sz="0" w:space="0" w:color="auto"/>
                    <w:right w:val="none" w:sz="0" w:space="0" w:color="auto"/>
                  </w:divBdr>
                  <w:divsChild>
                    <w:div w:id="878666938">
                      <w:marLeft w:val="0"/>
                      <w:marRight w:val="0"/>
                      <w:marTop w:val="0"/>
                      <w:marBottom w:val="0"/>
                      <w:divBdr>
                        <w:top w:val="none" w:sz="0" w:space="0" w:color="auto"/>
                        <w:left w:val="none" w:sz="0" w:space="0" w:color="auto"/>
                        <w:bottom w:val="none" w:sz="0" w:space="0" w:color="auto"/>
                        <w:right w:val="none" w:sz="0" w:space="0" w:color="auto"/>
                      </w:divBdr>
                      <w:divsChild>
                        <w:div w:id="1369405258">
                          <w:marLeft w:val="0"/>
                          <w:marRight w:val="0"/>
                          <w:marTop w:val="0"/>
                          <w:marBottom w:val="0"/>
                          <w:divBdr>
                            <w:top w:val="none" w:sz="0" w:space="0" w:color="auto"/>
                            <w:left w:val="none" w:sz="0" w:space="0" w:color="auto"/>
                            <w:bottom w:val="none" w:sz="0" w:space="0" w:color="auto"/>
                            <w:right w:val="none" w:sz="0" w:space="0" w:color="auto"/>
                          </w:divBdr>
                        </w:div>
                        <w:div w:id="2540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8599299">
      <w:bodyDiv w:val="1"/>
      <w:marLeft w:val="0"/>
      <w:marRight w:val="0"/>
      <w:marTop w:val="0"/>
      <w:marBottom w:val="0"/>
      <w:divBdr>
        <w:top w:val="none" w:sz="0" w:space="0" w:color="auto"/>
        <w:left w:val="none" w:sz="0" w:space="0" w:color="auto"/>
        <w:bottom w:val="none" w:sz="0" w:space="0" w:color="auto"/>
        <w:right w:val="none" w:sz="0" w:space="0" w:color="auto"/>
      </w:divBdr>
      <w:divsChild>
        <w:div w:id="712733822">
          <w:marLeft w:val="0"/>
          <w:marRight w:val="0"/>
          <w:marTop w:val="0"/>
          <w:marBottom w:val="0"/>
          <w:divBdr>
            <w:top w:val="none" w:sz="0" w:space="0" w:color="auto"/>
            <w:left w:val="none" w:sz="0" w:space="0" w:color="auto"/>
            <w:bottom w:val="none" w:sz="0" w:space="0" w:color="auto"/>
            <w:right w:val="none" w:sz="0" w:space="0" w:color="auto"/>
          </w:divBdr>
          <w:divsChild>
            <w:div w:id="1161658001">
              <w:marLeft w:val="0"/>
              <w:marRight w:val="0"/>
              <w:marTop w:val="0"/>
              <w:marBottom w:val="0"/>
              <w:divBdr>
                <w:top w:val="none" w:sz="0" w:space="0" w:color="auto"/>
                <w:left w:val="none" w:sz="0" w:space="0" w:color="auto"/>
                <w:bottom w:val="none" w:sz="0" w:space="0" w:color="auto"/>
                <w:right w:val="none" w:sz="0" w:space="0" w:color="auto"/>
              </w:divBdr>
              <w:divsChild>
                <w:div w:id="1960868371">
                  <w:marLeft w:val="0"/>
                  <w:marRight w:val="0"/>
                  <w:marTop w:val="0"/>
                  <w:marBottom w:val="0"/>
                  <w:divBdr>
                    <w:top w:val="none" w:sz="0" w:space="0" w:color="auto"/>
                    <w:left w:val="none" w:sz="0" w:space="0" w:color="auto"/>
                    <w:bottom w:val="none" w:sz="0" w:space="0" w:color="auto"/>
                    <w:right w:val="none" w:sz="0" w:space="0" w:color="auto"/>
                  </w:divBdr>
                  <w:divsChild>
                    <w:div w:id="22748840">
                      <w:marLeft w:val="0"/>
                      <w:marRight w:val="0"/>
                      <w:marTop w:val="0"/>
                      <w:marBottom w:val="0"/>
                      <w:divBdr>
                        <w:top w:val="none" w:sz="0" w:space="0" w:color="auto"/>
                        <w:left w:val="none" w:sz="0" w:space="0" w:color="auto"/>
                        <w:bottom w:val="none" w:sz="0" w:space="0" w:color="auto"/>
                        <w:right w:val="none" w:sz="0" w:space="0" w:color="auto"/>
                      </w:divBdr>
                    </w:div>
                    <w:div w:id="1523474215">
                      <w:marLeft w:val="0"/>
                      <w:marRight w:val="0"/>
                      <w:marTop w:val="0"/>
                      <w:marBottom w:val="0"/>
                      <w:divBdr>
                        <w:top w:val="none" w:sz="0" w:space="0" w:color="auto"/>
                        <w:left w:val="none" w:sz="0" w:space="0" w:color="auto"/>
                        <w:bottom w:val="none" w:sz="0" w:space="0" w:color="auto"/>
                        <w:right w:val="none" w:sz="0" w:space="0" w:color="auto"/>
                      </w:divBdr>
                      <w:divsChild>
                        <w:div w:id="56599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4013112">
      <w:bodyDiv w:val="1"/>
      <w:marLeft w:val="0"/>
      <w:marRight w:val="0"/>
      <w:marTop w:val="0"/>
      <w:marBottom w:val="0"/>
      <w:divBdr>
        <w:top w:val="none" w:sz="0" w:space="0" w:color="auto"/>
        <w:left w:val="none" w:sz="0" w:space="0" w:color="auto"/>
        <w:bottom w:val="none" w:sz="0" w:space="0" w:color="auto"/>
        <w:right w:val="none" w:sz="0" w:space="0" w:color="auto"/>
      </w:divBdr>
      <w:divsChild>
        <w:div w:id="918296603">
          <w:marLeft w:val="0"/>
          <w:marRight w:val="0"/>
          <w:marTop w:val="0"/>
          <w:marBottom w:val="0"/>
          <w:divBdr>
            <w:top w:val="none" w:sz="0" w:space="0" w:color="auto"/>
            <w:left w:val="none" w:sz="0" w:space="0" w:color="auto"/>
            <w:bottom w:val="none" w:sz="0" w:space="0" w:color="auto"/>
            <w:right w:val="none" w:sz="0" w:space="0" w:color="auto"/>
          </w:divBdr>
        </w:div>
        <w:div w:id="1532765646">
          <w:marLeft w:val="0"/>
          <w:marRight w:val="0"/>
          <w:marTop w:val="0"/>
          <w:marBottom w:val="0"/>
          <w:divBdr>
            <w:top w:val="none" w:sz="0" w:space="0" w:color="auto"/>
            <w:left w:val="none" w:sz="0" w:space="0" w:color="auto"/>
            <w:bottom w:val="none" w:sz="0" w:space="0" w:color="auto"/>
            <w:right w:val="none" w:sz="0" w:space="0" w:color="auto"/>
          </w:divBdr>
        </w:div>
        <w:div w:id="1851286240">
          <w:marLeft w:val="0"/>
          <w:marRight w:val="0"/>
          <w:marTop w:val="0"/>
          <w:marBottom w:val="0"/>
          <w:divBdr>
            <w:top w:val="none" w:sz="0" w:space="0" w:color="auto"/>
            <w:left w:val="none" w:sz="0" w:space="0" w:color="auto"/>
            <w:bottom w:val="none" w:sz="0" w:space="0" w:color="auto"/>
            <w:right w:val="none" w:sz="0" w:space="0" w:color="auto"/>
          </w:divBdr>
        </w:div>
        <w:div w:id="1557201017">
          <w:marLeft w:val="0"/>
          <w:marRight w:val="0"/>
          <w:marTop w:val="0"/>
          <w:marBottom w:val="0"/>
          <w:divBdr>
            <w:top w:val="none" w:sz="0" w:space="0" w:color="auto"/>
            <w:left w:val="none" w:sz="0" w:space="0" w:color="auto"/>
            <w:bottom w:val="none" w:sz="0" w:space="0" w:color="auto"/>
            <w:right w:val="none" w:sz="0" w:space="0" w:color="auto"/>
          </w:divBdr>
        </w:div>
        <w:div w:id="978925049">
          <w:marLeft w:val="0"/>
          <w:marRight w:val="0"/>
          <w:marTop w:val="0"/>
          <w:marBottom w:val="0"/>
          <w:divBdr>
            <w:top w:val="none" w:sz="0" w:space="0" w:color="auto"/>
            <w:left w:val="none" w:sz="0" w:space="0" w:color="auto"/>
            <w:bottom w:val="none" w:sz="0" w:space="0" w:color="auto"/>
            <w:right w:val="none" w:sz="0" w:space="0" w:color="auto"/>
          </w:divBdr>
        </w:div>
        <w:div w:id="739987540">
          <w:marLeft w:val="0"/>
          <w:marRight w:val="0"/>
          <w:marTop w:val="0"/>
          <w:marBottom w:val="0"/>
          <w:divBdr>
            <w:top w:val="none" w:sz="0" w:space="0" w:color="auto"/>
            <w:left w:val="none" w:sz="0" w:space="0" w:color="auto"/>
            <w:bottom w:val="none" w:sz="0" w:space="0" w:color="auto"/>
            <w:right w:val="none" w:sz="0" w:space="0" w:color="auto"/>
          </w:divBdr>
        </w:div>
        <w:div w:id="1241401649">
          <w:marLeft w:val="0"/>
          <w:marRight w:val="0"/>
          <w:marTop w:val="0"/>
          <w:marBottom w:val="0"/>
          <w:divBdr>
            <w:top w:val="none" w:sz="0" w:space="0" w:color="auto"/>
            <w:left w:val="none" w:sz="0" w:space="0" w:color="auto"/>
            <w:bottom w:val="none" w:sz="0" w:space="0" w:color="auto"/>
            <w:right w:val="none" w:sz="0" w:space="0" w:color="auto"/>
          </w:divBdr>
        </w:div>
        <w:div w:id="2105416807">
          <w:marLeft w:val="0"/>
          <w:marRight w:val="0"/>
          <w:marTop w:val="0"/>
          <w:marBottom w:val="0"/>
          <w:divBdr>
            <w:top w:val="none" w:sz="0" w:space="0" w:color="auto"/>
            <w:left w:val="none" w:sz="0" w:space="0" w:color="auto"/>
            <w:bottom w:val="none" w:sz="0" w:space="0" w:color="auto"/>
            <w:right w:val="none" w:sz="0" w:space="0" w:color="auto"/>
          </w:divBdr>
        </w:div>
        <w:div w:id="1039358773">
          <w:marLeft w:val="0"/>
          <w:marRight w:val="0"/>
          <w:marTop w:val="0"/>
          <w:marBottom w:val="0"/>
          <w:divBdr>
            <w:top w:val="none" w:sz="0" w:space="0" w:color="auto"/>
            <w:left w:val="none" w:sz="0" w:space="0" w:color="auto"/>
            <w:bottom w:val="none" w:sz="0" w:space="0" w:color="auto"/>
            <w:right w:val="none" w:sz="0" w:space="0" w:color="auto"/>
          </w:divBdr>
        </w:div>
        <w:div w:id="659310073">
          <w:marLeft w:val="0"/>
          <w:marRight w:val="0"/>
          <w:marTop w:val="0"/>
          <w:marBottom w:val="0"/>
          <w:divBdr>
            <w:top w:val="none" w:sz="0" w:space="0" w:color="auto"/>
            <w:left w:val="none" w:sz="0" w:space="0" w:color="auto"/>
            <w:bottom w:val="none" w:sz="0" w:space="0" w:color="auto"/>
            <w:right w:val="none" w:sz="0" w:space="0" w:color="auto"/>
          </w:divBdr>
        </w:div>
        <w:div w:id="123814370">
          <w:marLeft w:val="0"/>
          <w:marRight w:val="0"/>
          <w:marTop w:val="0"/>
          <w:marBottom w:val="0"/>
          <w:divBdr>
            <w:top w:val="none" w:sz="0" w:space="0" w:color="auto"/>
            <w:left w:val="none" w:sz="0" w:space="0" w:color="auto"/>
            <w:bottom w:val="none" w:sz="0" w:space="0" w:color="auto"/>
            <w:right w:val="none" w:sz="0" w:space="0" w:color="auto"/>
          </w:divBdr>
        </w:div>
        <w:div w:id="263148235">
          <w:marLeft w:val="0"/>
          <w:marRight w:val="0"/>
          <w:marTop w:val="0"/>
          <w:marBottom w:val="0"/>
          <w:divBdr>
            <w:top w:val="none" w:sz="0" w:space="0" w:color="auto"/>
            <w:left w:val="none" w:sz="0" w:space="0" w:color="auto"/>
            <w:bottom w:val="none" w:sz="0" w:space="0" w:color="auto"/>
            <w:right w:val="none" w:sz="0" w:space="0" w:color="auto"/>
          </w:divBdr>
        </w:div>
        <w:div w:id="1747216247">
          <w:marLeft w:val="0"/>
          <w:marRight w:val="0"/>
          <w:marTop w:val="0"/>
          <w:marBottom w:val="0"/>
          <w:divBdr>
            <w:top w:val="none" w:sz="0" w:space="0" w:color="auto"/>
            <w:left w:val="none" w:sz="0" w:space="0" w:color="auto"/>
            <w:bottom w:val="none" w:sz="0" w:space="0" w:color="auto"/>
            <w:right w:val="none" w:sz="0" w:space="0" w:color="auto"/>
          </w:divBdr>
        </w:div>
        <w:div w:id="1952930680">
          <w:marLeft w:val="0"/>
          <w:marRight w:val="0"/>
          <w:marTop w:val="0"/>
          <w:marBottom w:val="0"/>
          <w:divBdr>
            <w:top w:val="none" w:sz="0" w:space="0" w:color="auto"/>
            <w:left w:val="none" w:sz="0" w:space="0" w:color="auto"/>
            <w:bottom w:val="none" w:sz="0" w:space="0" w:color="auto"/>
            <w:right w:val="none" w:sz="0" w:space="0" w:color="auto"/>
          </w:divBdr>
        </w:div>
        <w:div w:id="929118991">
          <w:marLeft w:val="0"/>
          <w:marRight w:val="0"/>
          <w:marTop w:val="0"/>
          <w:marBottom w:val="0"/>
          <w:divBdr>
            <w:top w:val="none" w:sz="0" w:space="0" w:color="auto"/>
            <w:left w:val="none" w:sz="0" w:space="0" w:color="auto"/>
            <w:bottom w:val="none" w:sz="0" w:space="0" w:color="auto"/>
            <w:right w:val="none" w:sz="0" w:space="0" w:color="auto"/>
          </w:divBdr>
        </w:div>
        <w:div w:id="1133209924">
          <w:marLeft w:val="0"/>
          <w:marRight w:val="0"/>
          <w:marTop w:val="0"/>
          <w:marBottom w:val="0"/>
          <w:divBdr>
            <w:top w:val="none" w:sz="0" w:space="0" w:color="auto"/>
            <w:left w:val="none" w:sz="0" w:space="0" w:color="auto"/>
            <w:bottom w:val="none" w:sz="0" w:space="0" w:color="auto"/>
            <w:right w:val="none" w:sz="0" w:space="0" w:color="auto"/>
          </w:divBdr>
        </w:div>
        <w:div w:id="29763300">
          <w:marLeft w:val="0"/>
          <w:marRight w:val="0"/>
          <w:marTop w:val="0"/>
          <w:marBottom w:val="0"/>
          <w:divBdr>
            <w:top w:val="none" w:sz="0" w:space="0" w:color="auto"/>
            <w:left w:val="none" w:sz="0" w:space="0" w:color="auto"/>
            <w:bottom w:val="none" w:sz="0" w:space="0" w:color="auto"/>
            <w:right w:val="none" w:sz="0" w:space="0" w:color="auto"/>
          </w:divBdr>
        </w:div>
        <w:div w:id="2043554337">
          <w:marLeft w:val="0"/>
          <w:marRight w:val="0"/>
          <w:marTop w:val="0"/>
          <w:marBottom w:val="0"/>
          <w:divBdr>
            <w:top w:val="none" w:sz="0" w:space="0" w:color="auto"/>
            <w:left w:val="none" w:sz="0" w:space="0" w:color="auto"/>
            <w:bottom w:val="none" w:sz="0" w:space="0" w:color="auto"/>
            <w:right w:val="none" w:sz="0" w:space="0" w:color="auto"/>
          </w:divBdr>
        </w:div>
        <w:div w:id="1201212745">
          <w:marLeft w:val="0"/>
          <w:marRight w:val="0"/>
          <w:marTop w:val="0"/>
          <w:marBottom w:val="0"/>
          <w:divBdr>
            <w:top w:val="none" w:sz="0" w:space="0" w:color="auto"/>
            <w:left w:val="none" w:sz="0" w:space="0" w:color="auto"/>
            <w:bottom w:val="none" w:sz="0" w:space="0" w:color="auto"/>
            <w:right w:val="none" w:sz="0" w:space="0" w:color="auto"/>
          </w:divBdr>
        </w:div>
        <w:div w:id="854459712">
          <w:marLeft w:val="0"/>
          <w:marRight w:val="0"/>
          <w:marTop w:val="0"/>
          <w:marBottom w:val="0"/>
          <w:divBdr>
            <w:top w:val="none" w:sz="0" w:space="0" w:color="auto"/>
            <w:left w:val="none" w:sz="0" w:space="0" w:color="auto"/>
            <w:bottom w:val="none" w:sz="0" w:space="0" w:color="auto"/>
            <w:right w:val="none" w:sz="0" w:space="0" w:color="auto"/>
          </w:divBdr>
        </w:div>
        <w:div w:id="1867982472">
          <w:marLeft w:val="0"/>
          <w:marRight w:val="0"/>
          <w:marTop w:val="0"/>
          <w:marBottom w:val="0"/>
          <w:divBdr>
            <w:top w:val="none" w:sz="0" w:space="0" w:color="auto"/>
            <w:left w:val="none" w:sz="0" w:space="0" w:color="auto"/>
            <w:bottom w:val="none" w:sz="0" w:space="0" w:color="auto"/>
            <w:right w:val="none" w:sz="0" w:space="0" w:color="auto"/>
          </w:divBdr>
        </w:div>
        <w:div w:id="824466883">
          <w:marLeft w:val="0"/>
          <w:marRight w:val="0"/>
          <w:marTop w:val="0"/>
          <w:marBottom w:val="0"/>
          <w:divBdr>
            <w:top w:val="none" w:sz="0" w:space="0" w:color="auto"/>
            <w:left w:val="none" w:sz="0" w:space="0" w:color="auto"/>
            <w:bottom w:val="none" w:sz="0" w:space="0" w:color="auto"/>
            <w:right w:val="none" w:sz="0" w:space="0" w:color="auto"/>
          </w:divBdr>
        </w:div>
        <w:div w:id="832330900">
          <w:marLeft w:val="0"/>
          <w:marRight w:val="0"/>
          <w:marTop w:val="0"/>
          <w:marBottom w:val="0"/>
          <w:divBdr>
            <w:top w:val="none" w:sz="0" w:space="0" w:color="auto"/>
            <w:left w:val="none" w:sz="0" w:space="0" w:color="auto"/>
            <w:bottom w:val="none" w:sz="0" w:space="0" w:color="auto"/>
            <w:right w:val="none" w:sz="0" w:space="0" w:color="auto"/>
          </w:divBdr>
        </w:div>
        <w:div w:id="1072966544">
          <w:marLeft w:val="0"/>
          <w:marRight w:val="0"/>
          <w:marTop w:val="0"/>
          <w:marBottom w:val="0"/>
          <w:divBdr>
            <w:top w:val="none" w:sz="0" w:space="0" w:color="auto"/>
            <w:left w:val="none" w:sz="0" w:space="0" w:color="auto"/>
            <w:bottom w:val="none" w:sz="0" w:space="0" w:color="auto"/>
            <w:right w:val="none" w:sz="0" w:space="0" w:color="auto"/>
          </w:divBdr>
        </w:div>
        <w:div w:id="993727000">
          <w:marLeft w:val="0"/>
          <w:marRight w:val="0"/>
          <w:marTop w:val="0"/>
          <w:marBottom w:val="0"/>
          <w:divBdr>
            <w:top w:val="none" w:sz="0" w:space="0" w:color="auto"/>
            <w:left w:val="none" w:sz="0" w:space="0" w:color="auto"/>
            <w:bottom w:val="none" w:sz="0" w:space="0" w:color="auto"/>
            <w:right w:val="none" w:sz="0" w:space="0" w:color="auto"/>
          </w:divBdr>
        </w:div>
        <w:div w:id="1101291489">
          <w:marLeft w:val="0"/>
          <w:marRight w:val="0"/>
          <w:marTop w:val="0"/>
          <w:marBottom w:val="0"/>
          <w:divBdr>
            <w:top w:val="none" w:sz="0" w:space="0" w:color="auto"/>
            <w:left w:val="none" w:sz="0" w:space="0" w:color="auto"/>
            <w:bottom w:val="none" w:sz="0" w:space="0" w:color="auto"/>
            <w:right w:val="none" w:sz="0" w:space="0" w:color="auto"/>
          </w:divBdr>
        </w:div>
        <w:div w:id="1915771143">
          <w:marLeft w:val="0"/>
          <w:marRight w:val="0"/>
          <w:marTop w:val="0"/>
          <w:marBottom w:val="0"/>
          <w:divBdr>
            <w:top w:val="none" w:sz="0" w:space="0" w:color="auto"/>
            <w:left w:val="none" w:sz="0" w:space="0" w:color="auto"/>
            <w:bottom w:val="none" w:sz="0" w:space="0" w:color="auto"/>
            <w:right w:val="none" w:sz="0" w:space="0" w:color="auto"/>
          </w:divBdr>
        </w:div>
        <w:div w:id="150682193">
          <w:marLeft w:val="0"/>
          <w:marRight w:val="0"/>
          <w:marTop w:val="0"/>
          <w:marBottom w:val="0"/>
          <w:divBdr>
            <w:top w:val="none" w:sz="0" w:space="0" w:color="auto"/>
            <w:left w:val="none" w:sz="0" w:space="0" w:color="auto"/>
            <w:bottom w:val="none" w:sz="0" w:space="0" w:color="auto"/>
            <w:right w:val="none" w:sz="0" w:space="0" w:color="auto"/>
          </w:divBdr>
        </w:div>
        <w:div w:id="1548491276">
          <w:marLeft w:val="0"/>
          <w:marRight w:val="0"/>
          <w:marTop w:val="0"/>
          <w:marBottom w:val="0"/>
          <w:divBdr>
            <w:top w:val="none" w:sz="0" w:space="0" w:color="auto"/>
            <w:left w:val="none" w:sz="0" w:space="0" w:color="auto"/>
            <w:bottom w:val="none" w:sz="0" w:space="0" w:color="auto"/>
            <w:right w:val="none" w:sz="0" w:space="0" w:color="auto"/>
          </w:divBdr>
        </w:div>
      </w:divsChild>
    </w:div>
    <w:div w:id="1099135724">
      <w:bodyDiv w:val="1"/>
      <w:marLeft w:val="0"/>
      <w:marRight w:val="0"/>
      <w:marTop w:val="0"/>
      <w:marBottom w:val="0"/>
      <w:divBdr>
        <w:top w:val="none" w:sz="0" w:space="0" w:color="auto"/>
        <w:left w:val="none" w:sz="0" w:space="0" w:color="auto"/>
        <w:bottom w:val="none" w:sz="0" w:space="0" w:color="auto"/>
        <w:right w:val="none" w:sz="0" w:space="0" w:color="auto"/>
      </w:divBdr>
    </w:div>
    <w:div w:id="1099913584">
      <w:bodyDiv w:val="1"/>
      <w:marLeft w:val="0"/>
      <w:marRight w:val="0"/>
      <w:marTop w:val="0"/>
      <w:marBottom w:val="0"/>
      <w:divBdr>
        <w:top w:val="none" w:sz="0" w:space="0" w:color="auto"/>
        <w:left w:val="none" w:sz="0" w:space="0" w:color="auto"/>
        <w:bottom w:val="none" w:sz="0" w:space="0" w:color="auto"/>
        <w:right w:val="none" w:sz="0" w:space="0" w:color="auto"/>
      </w:divBdr>
      <w:divsChild>
        <w:div w:id="172652404">
          <w:marLeft w:val="0"/>
          <w:marRight w:val="0"/>
          <w:marTop w:val="0"/>
          <w:marBottom w:val="720"/>
          <w:divBdr>
            <w:top w:val="none" w:sz="0" w:space="0" w:color="auto"/>
            <w:left w:val="none" w:sz="0" w:space="0" w:color="auto"/>
            <w:bottom w:val="none" w:sz="0" w:space="0" w:color="auto"/>
            <w:right w:val="none" w:sz="0" w:space="0" w:color="auto"/>
          </w:divBdr>
        </w:div>
      </w:divsChild>
    </w:div>
    <w:div w:id="1107314255">
      <w:bodyDiv w:val="1"/>
      <w:marLeft w:val="0"/>
      <w:marRight w:val="0"/>
      <w:marTop w:val="0"/>
      <w:marBottom w:val="0"/>
      <w:divBdr>
        <w:top w:val="none" w:sz="0" w:space="0" w:color="auto"/>
        <w:left w:val="none" w:sz="0" w:space="0" w:color="auto"/>
        <w:bottom w:val="none" w:sz="0" w:space="0" w:color="auto"/>
        <w:right w:val="none" w:sz="0" w:space="0" w:color="auto"/>
      </w:divBdr>
    </w:div>
    <w:div w:id="1110859965">
      <w:bodyDiv w:val="1"/>
      <w:marLeft w:val="0"/>
      <w:marRight w:val="0"/>
      <w:marTop w:val="0"/>
      <w:marBottom w:val="0"/>
      <w:divBdr>
        <w:top w:val="none" w:sz="0" w:space="0" w:color="auto"/>
        <w:left w:val="none" w:sz="0" w:space="0" w:color="auto"/>
        <w:bottom w:val="none" w:sz="0" w:space="0" w:color="auto"/>
        <w:right w:val="none" w:sz="0" w:space="0" w:color="auto"/>
      </w:divBdr>
    </w:div>
    <w:div w:id="1126195007">
      <w:bodyDiv w:val="1"/>
      <w:marLeft w:val="0"/>
      <w:marRight w:val="0"/>
      <w:marTop w:val="0"/>
      <w:marBottom w:val="0"/>
      <w:divBdr>
        <w:top w:val="none" w:sz="0" w:space="0" w:color="auto"/>
        <w:left w:val="none" w:sz="0" w:space="0" w:color="auto"/>
        <w:bottom w:val="none" w:sz="0" w:space="0" w:color="auto"/>
        <w:right w:val="none" w:sz="0" w:space="0" w:color="auto"/>
      </w:divBdr>
    </w:div>
    <w:div w:id="1128276606">
      <w:bodyDiv w:val="1"/>
      <w:marLeft w:val="0"/>
      <w:marRight w:val="0"/>
      <w:marTop w:val="0"/>
      <w:marBottom w:val="0"/>
      <w:divBdr>
        <w:top w:val="none" w:sz="0" w:space="0" w:color="auto"/>
        <w:left w:val="none" w:sz="0" w:space="0" w:color="auto"/>
        <w:bottom w:val="none" w:sz="0" w:space="0" w:color="auto"/>
        <w:right w:val="none" w:sz="0" w:space="0" w:color="auto"/>
      </w:divBdr>
      <w:divsChild>
        <w:div w:id="1985549075">
          <w:marLeft w:val="0"/>
          <w:marRight w:val="0"/>
          <w:marTop w:val="0"/>
          <w:marBottom w:val="0"/>
          <w:divBdr>
            <w:top w:val="none" w:sz="0" w:space="0" w:color="auto"/>
            <w:left w:val="none" w:sz="0" w:space="0" w:color="auto"/>
            <w:bottom w:val="none" w:sz="0" w:space="0" w:color="auto"/>
            <w:right w:val="none" w:sz="0" w:space="0" w:color="auto"/>
          </w:divBdr>
          <w:divsChild>
            <w:div w:id="465468448">
              <w:marLeft w:val="0"/>
              <w:marRight w:val="0"/>
              <w:marTop w:val="0"/>
              <w:marBottom w:val="0"/>
              <w:divBdr>
                <w:top w:val="none" w:sz="0" w:space="0" w:color="auto"/>
                <w:left w:val="none" w:sz="0" w:space="0" w:color="auto"/>
                <w:bottom w:val="none" w:sz="0" w:space="0" w:color="auto"/>
                <w:right w:val="none" w:sz="0" w:space="0" w:color="auto"/>
              </w:divBdr>
              <w:divsChild>
                <w:div w:id="1883789462">
                  <w:marLeft w:val="0"/>
                  <w:marRight w:val="0"/>
                  <w:marTop w:val="0"/>
                  <w:marBottom w:val="0"/>
                  <w:divBdr>
                    <w:top w:val="none" w:sz="0" w:space="0" w:color="auto"/>
                    <w:left w:val="none" w:sz="0" w:space="0" w:color="auto"/>
                    <w:bottom w:val="none" w:sz="0" w:space="0" w:color="auto"/>
                    <w:right w:val="none" w:sz="0" w:space="0" w:color="auto"/>
                  </w:divBdr>
                  <w:divsChild>
                    <w:div w:id="1345940877">
                      <w:marLeft w:val="0"/>
                      <w:marRight w:val="0"/>
                      <w:marTop w:val="0"/>
                      <w:marBottom w:val="0"/>
                      <w:divBdr>
                        <w:top w:val="none" w:sz="0" w:space="0" w:color="auto"/>
                        <w:left w:val="none" w:sz="0" w:space="0" w:color="auto"/>
                        <w:bottom w:val="none" w:sz="0" w:space="0" w:color="auto"/>
                        <w:right w:val="none" w:sz="0" w:space="0" w:color="auto"/>
                      </w:divBdr>
                      <w:divsChild>
                        <w:div w:id="98758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2706">
                  <w:marLeft w:val="0"/>
                  <w:marRight w:val="0"/>
                  <w:marTop w:val="0"/>
                  <w:marBottom w:val="0"/>
                  <w:divBdr>
                    <w:top w:val="none" w:sz="0" w:space="0" w:color="auto"/>
                    <w:left w:val="none" w:sz="0" w:space="0" w:color="auto"/>
                    <w:bottom w:val="none" w:sz="0" w:space="0" w:color="auto"/>
                    <w:right w:val="none" w:sz="0" w:space="0" w:color="auto"/>
                  </w:divBdr>
                  <w:divsChild>
                    <w:div w:id="464278091">
                      <w:marLeft w:val="0"/>
                      <w:marRight w:val="0"/>
                      <w:marTop w:val="0"/>
                      <w:marBottom w:val="0"/>
                      <w:divBdr>
                        <w:top w:val="none" w:sz="0" w:space="0" w:color="auto"/>
                        <w:left w:val="none" w:sz="0" w:space="0" w:color="auto"/>
                        <w:bottom w:val="none" w:sz="0" w:space="0" w:color="auto"/>
                        <w:right w:val="none" w:sz="0" w:space="0" w:color="auto"/>
                      </w:divBdr>
                      <w:divsChild>
                        <w:div w:id="5005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9910">
                  <w:marLeft w:val="0"/>
                  <w:marRight w:val="0"/>
                  <w:marTop w:val="0"/>
                  <w:marBottom w:val="0"/>
                  <w:divBdr>
                    <w:top w:val="none" w:sz="0" w:space="0" w:color="auto"/>
                    <w:left w:val="none" w:sz="0" w:space="0" w:color="auto"/>
                    <w:bottom w:val="none" w:sz="0" w:space="0" w:color="auto"/>
                    <w:right w:val="none" w:sz="0" w:space="0" w:color="auto"/>
                  </w:divBdr>
                  <w:divsChild>
                    <w:div w:id="134497468">
                      <w:marLeft w:val="0"/>
                      <w:marRight w:val="0"/>
                      <w:marTop w:val="0"/>
                      <w:marBottom w:val="0"/>
                      <w:divBdr>
                        <w:top w:val="none" w:sz="0" w:space="0" w:color="auto"/>
                        <w:left w:val="none" w:sz="0" w:space="0" w:color="auto"/>
                        <w:bottom w:val="none" w:sz="0" w:space="0" w:color="auto"/>
                        <w:right w:val="none" w:sz="0" w:space="0" w:color="auto"/>
                      </w:divBdr>
                      <w:divsChild>
                        <w:div w:id="124710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366253">
      <w:bodyDiv w:val="1"/>
      <w:marLeft w:val="0"/>
      <w:marRight w:val="0"/>
      <w:marTop w:val="0"/>
      <w:marBottom w:val="0"/>
      <w:divBdr>
        <w:top w:val="none" w:sz="0" w:space="0" w:color="auto"/>
        <w:left w:val="none" w:sz="0" w:space="0" w:color="auto"/>
        <w:bottom w:val="none" w:sz="0" w:space="0" w:color="auto"/>
        <w:right w:val="none" w:sz="0" w:space="0" w:color="auto"/>
      </w:divBdr>
      <w:divsChild>
        <w:div w:id="2143230326">
          <w:marLeft w:val="0"/>
          <w:marRight w:val="0"/>
          <w:marTop w:val="0"/>
          <w:marBottom w:val="0"/>
          <w:divBdr>
            <w:top w:val="none" w:sz="0" w:space="0" w:color="auto"/>
            <w:left w:val="none" w:sz="0" w:space="0" w:color="auto"/>
            <w:bottom w:val="none" w:sz="0" w:space="0" w:color="auto"/>
            <w:right w:val="none" w:sz="0" w:space="0" w:color="auto"/>
          </w:divBdr>
          <w:divsChild>
            <w:div w:id="18379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51747930">
      <w:bodyDiv w:val="1"/>
      <w:marLeft w:val="0"/>
      <w:marRight w:val="0"/>
      <w:marTop w:val="0"/>
      <w:marBottom w:val="0"/>
      <w:divBdr>
        <w:top w:val="none" w:sz="0" w:space="0" w:color="auto"/>
        <w:left w:val="none" w:sz="0" w:space="0" w:color="auto"/>
        <w:bottom w:val="none" w:sz="0" w:space="0" w:color="auto"/>
        <w:right w:val="none" w:sz="0" w:space="0" w:color="auto"/>
      </w:divBdr>
      <w:divsChild>
        <w:div w:id="1985234806">
          <w:marLeft w:val="0"/>
          <w:marRight w:val="0"/>
          <w:marTop w:val="0"/>
          <w:marBottom w:val="720"/>
          <w:divBdr>
            <w:top w:val="none" w:sz="0" w:space="0" w:color="auto"/>
            <w:left w:val="none" w:sz="0" w:space="0" w:color="auto"/>
            <w:bottom w:val="none" w:sz="0" w:space="0" w:color="auto"/>
            <w:right w:val="none" w:sz="0" w:space="0" w:color="auto"/>
          </w:divBdr>
        </w:div>
        <w:div w:id="1184972950">
          <w:marLeft w:val="0"/>
          <w:marRight w:val="0"/>
          <w:marTop w:val="0"/>
          <w:marBottom w:val="0"/>
          <w:divBdr>
            <w:top w:val="none" w:sz="0" w:space="0" w:color="auto"/>
            <w:left w:val="none" w:sz="0" w:space="0" w:color="auto"/>
            <w:bottom w:val="none" w:sz="0" w:space="0" w:color="auto"/>
            <w:right w:val="none" w:sz="0" w:space="0" w:color="auto"/>
          </w:divBdr>
          <w:divsChild>
            <w:div w:id="1529175482">
              <w:marLeft w:val="0"/>
              <w:marRight w:val="0"/>
              <w:marTop w:val="0"/>
              <w:marBottom w:val="0"/>
              <w:divBdr>
                <w:top w:val="none" w:sz="0" w:space="0" w:color="auto"/>
                <w:left w:val="none" w:sz="0" w:space="0" w:color="auto"/>
                <w:bottom w:val="none" w:sz="0" w:space="0" w:color="auto"/>
                <w:right w:val="none" w:sz="0" w:space="0" w:color="auto"/>
              </w:divBdr>
              <w:divsChild>
                <w:div w:id="926303943">
                  <w:marLeft w:val="0"/>
                  <w:marRight w:val="0"/>
                  <w:marTop w:val="0"/>
                  <w:marBottom w:val="0"/>
                  <w:divBdr>
                    <w:top w:val="none" w:sz="0" w:space="0" w:color="auto"/>
                    <w:left w:val="none" w:sz="0" w:space="0" w:color="auto"/>
                    <w:bottom w:val="none" w:sz="0" w:space="0" w:color="auto"/>
                    <w:right w:val="none" w:sz="0" w:space="0" w:color="auto"/>
                  </w:divBdr>
                  <w:divsChild>
                    <w:div w:id="633367858">
                      <w:marLeft w:val="0"/>
                      <w:marRight w:val="0"/>
                      <w:marTop w:val="0"/>
                      <w:marBottom w:val="0"/>
                      <w:divBdr>
                        <w:top w:val="none" w:sz="0" w:space="0" w:color="auto"/>
                        <w:left w:val="none" w:sz="0" w:space="0" w:color="auto"/>
                        <w:bottom w:val="none" w:sz="0" w:space="0" w:color="auto"/>
                        <w:right w:val="none" w:sz="0" w:space="0" w:color="auto"/>
                      </w:divBdr>
                    </w:div>
                    <w:div w:id="2108576058">
                      <w:marLeft w:val="0"/>
                      <w:marRight w:val="0"/>
                      <w:marTop w:val="0"/>
                      <w:marBottom w:val="0"/>
                      <w:divBdr>
                        <w:top w:val="none" w:sz="0" w:space="0" w:color="auto"/>
                        <w:left w:val="none" w:sz="0" w:space="0" w:color="auto"/>
                        <w:bottom w:val="none" w:sz="0" w:space="0" w:color="auto"/>
                        <w:right w:val="none" w:sz="0" w:space="0" w:color="auto"/>
                      </w:divBdr>
                      <w:divsChild>
                        <w:div w:id="8852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4088">
      <w:bodyDiv w:val="1"/>
      <w:marLeft w:val="0"/>
      <w:marRight w:val="0"/>
      <w:marTop w:val="0"/>
      <w:marBottom w:val="0"/>
      <w:divBdr>
        <w:top w:val="none" w:sz="0" w:space="0" w:color="auto"/>
        <w:left w:val="none" w:sz="0" w:space="0" w:color="auto"/>
        <w:bottom w:val="none" w:sz="0" w:space="0" w:color="auto"/>
        <w:right w:val="none" w:sz="0" w:space="0" w:color="auto"/>
      </w:divBdr>
    </w:div>
    <w:div w:id="1174345110">
      <w:bodyDiv w:val="1"/>
      <w:marLeft w:val="0"/>
      <w:marRight w:val="0"/>
      <w:marTop w:val="0"/>
      <w:marBottom w:val="0"/>
      <w:divBdr>
        <w:top w:val="none" w:sz="0" w:space="0" w:color="auto"/>
        <w:left w:val="none" w:sz="0" w:space="0" w:color="auto"/>
        <w:bottom w:val="none" w:sz="0" w:space="0" w:color="auto"/>
        <w:right w:val="none" w:sz="0" w:space="0" w:color="auto"/>
      </w:divBdr>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83780764">
      <w:bodyDiv w:val="1"/>
      <w:marLeft w:val="0"/>
      <w:marRight w:val="0"/>
      <w:marTop w:val="0"/>
      <w:marBottom w:val="0"/>
      <w:divBdr>
        <w:top w:val="none" w:sz="0" w:space="0" w:color="auto"/>
        <w:left w:val="none" w:sz="0" w:space="0" w:color="auto"/>
        <w:bottom w:val="none" w:sz="0" w:space="0" w:color="auto"/>
        <w:right w:val="none" w:sz="0" w:space="0" w:color="auto"/>
      </w:divBdr>
      <w:divsChild>
        <w:div w:id="1738549320">
          <w:marLeft w:val="0"/>
          <w:marRight w:val="0"/>
          <w:marTop w:val="0"/>
          <w:marBottom w:val="0"/>
          <w:divBdr>
            <w:top w:val="none" w:sz="0" w:space="0" w:color="auto"/>
            <w:left w:val="none" w:sz="0" w:space="0" w:color="auto"/>
            <w:bottom w:val="none" w:sz="0" w:space="0" w:color="auto"/>
            <w:right w:val="none" w:sz="0" w:space="0" w:color="auto"/>
          </w:divBdr>
          <w:divsChild>
            <w:div w:id="2099980010">
              <w:marLeft w:val="0"/>
              <w:marRight w:val="0"/>
              <w:marTop w:val="0"/>
              <w:marBottom w:val="0"/>
              <w:divBdr>
                <w:top w:val="none" w:sz="0" w:space="0" w:color="auto"/>
                <w:left w:val="none" w:sz="0" w:space="0" w:color="auto"/>
                <w:bottom w:val="none" w:sz="0" w:space="0" w:color="auto"/>
                <w:right w:val="none" w:sz="0" w:space="0" w:color="auto"/>
              </w:divBdr>
            </w:div>
          </w:divsChild>
        </w:div>
        <w:div w:id="1690830663">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19894">
      <w:bodyDiv w:val="1"/>
      <w:marLeft w:val="0"/>
      <w:marRight w:val="0"/>
      <w:marTop w:val="0"/>
      <w:marBottom w:val="0"/>
      <w:divBdr>
        <w:top w:val="none" w:sz="0" w:space="0" w:color="auto"/>
        <w:left w:val="none" w:sz="0" w:space="0" w:color="auto"/>
        <w:bottom w:val="none" w:sz="0" w:space="0" w:color="auto"/>
        <w:right w:val="none" w:sz="0" w:space="0" w:color="auto"/>
      </w:divBdr>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7061079">
      <w:bodyDiv w:val="1"/>
      <w:marLeft w:val="0"/>
      <w:marRight w:val="0"/>
      <w:marTop w:val="0"/>
      <w:marBottom w:val="0"/>
      <w:divBdr>
        <w:top w:val="none" w:sz="0" w:space="0" w:color="auto"/>
        <w:left w:val="none" w:sz="0" w:space="0" w:color="auto"/>
        <w:bottom w:val="none" w:sz="0" w:space="0" w:color="auto"/>
        <w:right w:val="none" w:sz="0" w:space="0" w:color="auto"/>
      </w:divBdr>
    </w:div>
    <w:div w:id="1220093222">
      <w:bodyDiv w:val="1"/>
      <w:marLeft w:val="0"/>
      <w:marRight w:val="0"/>
      <w:marTop w:val="0"/>
      <w:marBottom w:val="0"/>
      <w:divBdr>
        <w:top w:val="none" w:sz="0" w:space="0" w:color="auto"/>
        <w:left w:val="none" w:sz="0" w:space="0" w:color="auto"/>
        <w:bottom w:val="none" w:sz="0" w:space="0" w:color="auto"/>
        <w:right w:val="none" w:sz="0" w:space="0" w:color="auto"/>
      </w:divBdr>
      <w:divsChild>
        <w:div w:id="392509122">
          <w:marLeft w:val="0"/>
          <w:marRight w:val="0"/>
          <w:marTop w:val="0"/>
          <w:marBottom w:val="0"/>
          <w:divBdr>
            <w:top w:val="none" w:sz="0" w:space="0" w:color="auto"/>
            <w:left w:val="none" w:sz="0" w:space="0" w:color="auto"/>
            <w:bottom w:val="none" w:sz="0" w:space="0" w:color="auto"/>
            <w:right w:val="none" w:sz="0" w:space="0" w:color="auto"/>
          </w:divBdr>
          <w:divsChild>
            <w:div w:id="2136289244">
              <w:marLeft w:val="0"/>
              <w:marRight w:val="0"/>
              <w:marTop w:val="0"/>
              <w:marBottom w:val="0"/>
              <w:divBdr>
                <w:top w:val="none" w:sz="0" w:space="0" w:color="auto"/>
                <w:left w:val="none" w:sz="0" w:space="0" w:color="auto"/>
                <w:bottom w:val="none" w:sz="0" w:space="0" w:color="auto"/>
                <w:right w:val="none" w:sz="0" w:space="0" w:color="auto"/>
              </w:divBdr>
              <w:divsChild>
                <w:div w:id="11282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55941768">
      <w:bodyDiv w:val="1"/>
      <w:marLeft w:val="0"/>
      <w:marRight w:val="0"/>
      <w:marTop w:val="0"/>
      <w:marBottom w:val="0"/>
      <w:divBdr>
        <w:top w:val="none" w:sz="0" w:space="0" w:color="auto"/>
        <w:left w:val="none" w:sz="0" w:space="0" w:color="auto"/>
        <w:bottom w:val="none" w:sz="0" w:space="0" w:color="auto"/>
        <w:right w:val="none" w:sz="0" w:space="0" w:color="auto"/>
      </w:divBdr>
    </w:div>
    <w:div w:id="1258640798">
      <w:bodyDiv w:val="1"/>
      <w:marLeft w:val="0"/>
      <w:marRight w:val="0"/>
      <w:marTop w:val="0"/>
      <w:marBottom w:val="0"/>
      <w:divBdr>
        <w:top w:val="none" w:sz="0" w:space="0" w:color="auto"/>
        <w:left w:val="none" w:sz="0" w:space="0" w:color="auto"/>
        <w:bottom w:val="none" w:sz="0" w:space="0" w:color="auto"/>
        <w:right w:val="none" w:sz="0" w:space="0" w:color="auto"/>
      </w:divBdr>
      <w:divsChild>
        <w:div w:id="1675909847">
          <w:marLeft w:val="0"/>
          <w:marRight w:val="0"/>
          <w:marTop w:val="0"/>
          <w:marBottom w:val="0"/>
          <w:divBdr>
            <w:top w:val="none" w:sz="0" w:space="0" w:color="auto"/>
            <w:left w:val="none" w:sz="0" w:space="0" w:color="auto"/>
            <w:bottom w:val="none" w:sz="0" w:space="0" w:color="auto"/>
            <w:right w:val="none" w:sz="0" w:space="0" w:color="auto"/>
          </w:divBdr>
          <w:divsChild>
            <w:div w:id="850148465">
              <w:marLeft w:val="0"/>
              <w:marRight w:val="0"/>
              <w:marTop w:val="0"/>
              <w:marBottom w:val="0"/>
              <w:divBdr>
                <w:top w:val="none" w:sz="0" w:space="0" w:color="auto"/>
                <w:left w:val="none" w:sz="0" w:space="0" w:color="auto"/>
                <w:bottom w:val="none" w:sz="0" w:space="0" w:color="auto"/>
                <w:right w:val="none" w:sz="0" w:space="0" w:color="auto"/>
              </w:divBdr>
            </w:div>
          </w:divsChild>
        </w:div>
        <w:div w:id="92287398">
          <w:marLeft w:val="0"/>
          <w:marRight w:val="0"/>
          <w:marTop w:val="0"/>
          <w:marBottom w:val="0"/>
          <w:divBdr>
            <w:top w:val="none" w:sz="0" w:space="0" w:color="auto"/>
            <w:left w:val="none" w:sz="0" w:space="0" w:color="auto"/>
            <w:bottom w:val="none" w:sz="0" w:space="0" w:color="auto"/>
            <w:right w:val="none" w:sz="0" w:space="0" w:color="auto"/>
          </w:divBdr>
          <w:divsChild>
            <w:div w:id="1898856533">
              <w:marLeft w:val="0"/>
              <w:marRight w:val="0"/>
              <w:marTop w:val="0"/>
              <w:marBottom w:val="0"/>
              <w:divBdr>
                <w:top w:val="none" w:sz="0" w:space="0" w:color="auto"/>
                <w:left w:val="none" w:sz="0" w:space="0" w:color="auto"/>
                <w:bottom w:val="none" w:sz="0" w:space="0" w:color="auto"/>
                <w:right w:val="none" w:sz="0" w:space="0" w:color="auto"/>
              </w:divBdr>
              <w:divsChild>
                <w:div w:id="328753021">
                  <w:marLeft w:val="0"/>
                  <w:marRight w:val="0"/>
                  <w:marTop w:val="0"/>
                  <w:marBottom w:val="0"/>
                  <w:divBdr>
                    <w:top w:val="none" w:sz="0" w:space="0" w:color="auto"/>
                    <w:left w:val="none" w:sz="0" w:space="0" w:color="auto"/>
                    <w:bottom w:val="none" w:sz="0" w:space="0" w:color="auto"/>
                    <w:right w:val="none" w:sz="0" w:space="0" w:color="auto"/>
                  </w:divBdr>
                </w:div>
                <w:div w:id="2142989689">
                  <w:marLeft w:val="0"/>
                  <w:marRight w:val="0"/>
                  <w:marTop w:val="0"/>
                  <w:marBottom w:val="0"/>
                  <w:divBdr>
                    <w:top w:val="none" w:sz="0" w:space="0" w:color="auto"/>
                    <w:left w:val="none" w:sz="0" w:space="0" w:color="auto"/>
                    <w:bottom w:val="none" w:sz="0" w:space="0" w:color="auto"/>
                    <w:right w:val="none" w:sz="0" w:space="0" w:color="auto"/>
                  </w:divBdr>
                  <w:divsChild>
                    <w:div w:id="603466718">
                      <w:marLeft w:val="0"/>
                      <w:marRight w:val="0"/>
                      <w:marTop w:val="0"/>
                      <w:marBottom w:val="0"/>
                      <w:divBdr>
                        <w:top w:val="none" w:sz="0" w:space="0" w:color="auto"/>
                        <w:left w:val="none" w:sz="0" w:space="0" w:color="auto"/>
                        <w:bottom w:val="none" w:sz="0" w:space="0" w:color="auto"/>
                        <w:right w:val="none" w:sz="0" w:space="0" w:color="auto"/>
                      </w:divBdr>
                      <w:divsChild>
                        <w:div w:id="1109281194">
                          <w:marLeft w:val="0"/>
                          <w:marRight w:val="0"/>
                          <w:marTop w:val="0"/>
                          <w:marBottom w:val="0"/>
                          <w:divBdr>
                            <w:top w:val="none" w:sz="0" w:space="0" w:color="auto"/>
                            <w:left w:val="none" w:sz="0" w:space="0" w:color="auto"/>
                            <w:bottom w:val="none" w:sz="0" w:space="0" w:color="auto"/>
                            <w:right w:val="none" w:sz="0" w:space="0" w:color="auto"/>
                          </w:divBdr>
                          <w:divsChild>
                            <w:div w:id="1231035022">
                              <w:marLeft w:val="0"/>
                              <w:marRight w:val="0"/>
                              <w:marTop w:val="0"/>
                              <w:marBottom w:val="0"/>
                              <w:divBdr>
                                <w:top w:val="none" w:sz="0" w:space="0" w:color="auto"/>
                                <w:left w:val="none" w:sz="0" w:space="0" w:color="auto"/>
                                <w:bottom w:val="none" w:sz="0" w:space="0" w:color="auto"/>
                                <w:right w:val="none" w:sz="0" w:space="0" w:color="auto"/>
                              </w:divBdr>
                              <w:divsChild>
                                <w:div w:id="96596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9484947">
      <w:bodyDiv w:val="1"/>
      <w:marLeft w:val="0"/>
      <w:marRight w:val="0"/>
      <w:marTop w:val="0"/>
      <w:marBottom w:val="0"/>
      <w:divBdr>
        <w:top w:val="none" w:sz="0" w:space="0" w:color="auto"/>
        <w:left w:val="none" w:sz="0" w:space="0" w:color="auto"/>
        <w:bottom w:val="none" w:sz="0" w:space="0" w:color="auto"/>
        <w:right w:val="none" w:sz="0" w:space="0" w:color="auto"/>
      </w:divBdr>
    </w:div>
    <w:div w:id="1266420323">
      <w:bodyDiv w:val="1"/>
      <w:marLeft w:val="0"/>
      <w:marRight w:val="0"/>
      <w:marTop w:val="0"/>
      <w:marBottom w:val="0"/>
      <w:divBdr>
        <w:top w:val="none" w:sz="0" w:space="0" w:color="auto"/>
        <w:left w:val="none" w:sz="0" w:space="0" w:color="auto"/>
        <w:bottom w:val="none" w:sz="0" w:space="0" w:color="auto"/>
        <w:right w:val="none" w:sz="0" w:space="0" w:color="auto"/>
      </w:divBdr>
    </w:div>
    <w:div w:id="126695755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272512546">
      <w:bodyDiv w:val="1"/>
      <w:marLeft w:val="0"/>
      <w:marRight w:val="0"/>
      <w:marTop w:val="0"/>
      <w:marBottom w:val="0"/>
      <w:divBdr>
        <w:top w:val="none" w:sz="0" w:space="0" w:color="auto"/>
        <w:left w:val="none" w:sz="0" w:space="0" w:color="auto"/>
        <w:bottom w:val="none" w:sz="0" w:space="0" w:color="auto"/>
        <w:right w:val="none" w:sz="0" w:space="0" w:color="auto"/>
      </w:divBdr>
    </w:div>
    <w:div w:id="1279945870">
      <w:bodyDiv w:val="1"/>
      <w:marLeft w:val="0"/>
      <w:marRight w:val="0"/>
      <w:marTop w:val="0"/>
      <w:marBottom w:val="0"/>
      <w:divBdr>
        <w:top w:val="none" w:sz="0" w:space="0" w:color="auto"/>
        <w:left w:val="none" w:sz="0" w:space="0" w:color="auto"/>
        <w:bottom w:val="none" w:sz="0" w:space="0" w:color="auto"/>
        <w:right w:val="none" w:sz="0" w:space="0" w:color="auto"/>
      </w:divBdr>
      <w:divsChild>
        <w:div w:id="521819288">
          <w:marLeft w:val="0"/>
          <w:marRight w:val="0"/>
          <w:marTop w:val="0"/>
          <w:marBottom w:val="0"/>
          <w:divBdr>
            <w:top w:val="none" w:sz="0" w:space="0" w:color="auto"/>
            <w:left w:val="none" w:sz="0" w:space="0" w:color="auto"/>
            <w:bottom w:val="none" w:sz="0" w:space="0" w:color="auto"/>
            <w:right w:val="none" w:sz="0" w:space="0" w:color="auto"/>
          </w:divBdr>
        </w:div>
        <w:div w:id="1685209828">
          <w:marLeft w:val="0"/>
          <w:marRight w:val="0"/>
          <w:marTop w:val="0"/>
          <w:marBottom w:val="0"/>
          <w:divBdr>
            <w:top w:val="none" w:sz="0" w:space="0" w:color="auto"/>
            <w:left w:val="none" w:sz="0" w:space="0" w:color="auto"/>
            <w:bottom w:val="none" w:sz="0" w:space="0" w:color="auto"/>
            <w:right w:val="none" w:sz="0" w:space="0" w:color="auto"/>
          </w:divBdr>
          <w:divsChild>
            <w:div w:id="944383598">
              <w:marLeft w:val="0"/>
              <w:marRight w:val="0"/>
              <w:marTop w:val="0"/>
              <w:marBottom w:val="0"/>
              <w:divBdr>
                <w:top w:val="none" w:sz="0" w:space="0" w:color="auto"/>
                <w:left w:val="none" w:sz="0" w:space="0" w:color="auto"/>
                <w:bottom w:val="none" w:sz="0" w:space="0" w:color="auto"/>
                <w:right w:val="none" w:sz="0" w:space="0" w:color="auto"/>
              </w:divBdr>
              <w:divsChild>
                <w:div w:id="1074470849">
                  <w:marLeft w:val="0"/>
                  <w:marRight w:val="0"/>
                  <w:marTop w:val="0"/>
                  <w:marBottom w:val="0"/>
                  <w:divBdr>
                    <w:top w:val="none" w:sz="0" w:space="0" w:color="auto"/>
                    <w:left w:val="none" w:sz="0" w:space="0" w:color="auto"/>
                    <w:bottom w:val="none" w:sz="0" w:space="0" w:color="auto"/>
                    <w:right w:val="none" w:sz="0" w:space="0" w:color="auto"/>
                  </w:divBdr>
                  <w:divsChild>
                    <w:div w:id="1475680426">
                      <w:marLeft w:val="0"/>
                      <w:marRight w:val="0"/>
                      <w:marTop w:val="0"/>
                      <w:marBottom w:val="0"/>
                      <w:divBdr>
                        <w:top w:val="none" w:sz="0" w:space="0" w:color="auto"/>
                        <w:left w:val="none" w:sz="0" w:space="0" w:color="auto"/>
                        <w:bottom w:val="none" w:sz="0" w:space="0" w:color="auto"/>
                        <w:right w:val="none" w:sz="0" w:space="0" w:color="auto"/>
                      </w:divBdr>
                      <w:divsChild>
                        <w:div w:id="179073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761521">
      <w:bodyDiv w:val="1"/>
      <w:marLeft w:val="0"/>
      <w:marRight w:val="0"/>
      <w:marTop w:val="0"/>
      <w:marBottom w:val="0"/>
      <w:divBdr>
        <w:top w:val="none" w:sz="0" w:space="0" w:color="auto"/>
        <w:left w:val="none" w:sz="0" w:space="0" w:color="auto"/>
        <w:bottom w:val="none" w:sz="0" w:space="0" w:color="auto"/>
        <w:right w:val="none" w:sz="0" w:space="0" w:color="auto"/>
      </w:divBdr>
    </w:div>
    <w:div w:id="1283653917">
      <w:bodyDiv w:val="1"/>
      <w:marLeft w:val="0"/>
      <w:marRight w:val="0"/>
      <w:marTop w:val="0"/>
      <w:marBottom w:val="0"/>
      <w:divBdr>
        <w:top w:val="none" w:sz="0" w:space="0" w:color="auto"/>
        <w:left w:val="none" w:sz="0" w:space="0" w:color="auto"/>
        <w:bottom w:val="none" w:sz="0" w:space="0" w:color="auto"/>
        <w:right w:val="none" w:sz="0" w:space="0" w:color="auto"/>
      </w:divBdr>
    </w:div>
    <w:div w:id="1284464635">
      <w:bodyDiv w:val="1"/>
      <w:marLeft w:val="0"/>
      <w:marRight w:val="0"/>
      <w:marTop w:val="0"/>
      <w:marBottom w:val="0"/>
      <w:divBdr>
        <w:top w:val="none" w:sz="0" w:space="0" w:color="auto"/>
        <w:left w:val="none" w:sz="0" w:space="0" w:color="auto"/>
        <w:bottom w:val="none" w:sz="0" w:space="0" w:color="auto"/>
        <w:right w:val="none" w:sz="0" w:space="0" w:color="auto"/>
      </w:divBdr>
    </w:div>
    <w:div w:id="1289311837">
      <w:bodyDiv w:val="1"/>
      <w:marLeft w:val="0"/>
      <w:marRight w:val="0"/>
      <w:marTop w:val="0"/>
      <w:marBottom w:val="0"/>
      <w:divBdr>
        <w:top w:val="none" w:sz="0" w:space="0" w:color="auto"/>
        <w:left w:val="none" w:sz="0" w:space="0" w:color="auto"/>
        <w:bottom w:val="none" w:sz="0" w:space="0" w:color="auto"/>
        <w:right w:val="none" w:sz="0" w:space="0" w:color="auto"/>
      </w:divBdr>
      <w:divsChild>
        <w:div w:id="555169664">
          <w:marLeft w:val="0"/>
          <w:marRight w:val="0"/>
          <w:marTop w:val="0"/>
          <w:marBottom w:val="0"/>
          <w:divBdr>
            <w:top w:val="none" w:sz="0" w:space="0" w:color="auto"/>
            <w:left w:val="none" w:sz="0" w:space="0" w:color="auto"/>
            <w:bottom w:val="none" w:sz="0" w:space="0" w:color="auto"/>
            <w:right w:val="none" w:sz="0" w:space="0" w:color="auto"/>
          </w:divBdr>
          <w:divsChild>
            <w:div w:id="837117096">
              <w:marLeft w:val="0"/>
              <w:marRight w:val="0"/>
              <w:marTop w:val="0"/>
              <w:marBottom w:val="0"/>
              <w:divBdr>
                <w:top w:val="none" w:sz="0" w:space="0" w:color="auto"/>
                <w:left w:val="none" w:sz="0" w:space="0" w:color="auto"/>
                <w:bottom w:val="none" w:sz="0" w:space="0" w:color="auto"/>
                <w:right w:val="none" w:sz="0" w:space="0" w:color="auto"/>
              </w:divBdr>
              <w:divsChild>
                <w:div w:id="16349297">
                  <w:marLeft w:val="0"/>
                  <w:marRight w:val="0"/>
                  <w:marTop w:val="0"/>
                  <w:marBottom w:val="0"/>
                  <w:divBdr>
                    <w:top w:val="none" w:sz="0" w:space="0" w:color="auto"/>
                    <w:left w:val="none" w:sz="0" w:space="0" w:color="auto"/>
                    <w:bottom w:val="none" w:sz="0" w:space="0" w:color="auto"/>
                    <w:right w:val="none" w:sz="0" w:space="0" w:color="auto"/>
                  </w:divBdr>
                  <w:divsChild>
                    <w:div w:id="1570535285">
                      <w:marLeft w:val="0"/>
                      <w:marRight w:val="0"/>
                      <w:marTop w:val="0"/>
                      <w:marBottom w:val="0"/>
                      <w:divBdr>
                        <w:top w:val="none" w:sz="0" w:space="0" w:color="auto"/>
                        <w:left w:val="none" w:sz="0" w:space="0" w:color="auto"/>
                        <w:bottom w:val="none" w:sz="0" w:space="0" w:color="auto"/>
                        <w:right w:val="none" w:sz="0" w:space="0" w:color="auto"/>
                      </w:divBdr>
                      <w:divsChild>
                        <w:div w:id="20222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466781">
          <w:marLeft w:val="0"/>
          <w:marRight w:val="0"/>
          <w:marTop w:val="0"/>
          <w:marBottom w:val="0"/>
          <w:divBdr>
            <w:top w:val="none" w:sz="0" w:space="0" w:color="auto"/>
            <w:left w:val="none" w:sz="0" w:space="0" w:color="auto"/>
            <w:bottom w:val="none" w:sz="0" w:space="0" w:color="auto"/>
            <w:right w:val="none" w:sz="0" w:space="0" w:color="auto"/>
          </w:divBdr>
          <w:divsChild>
            <w:div w:id="140855764">
              <w:marLeft w:val="0"/>
              <w:marRight w:val="0"/>
              <w:marTop w:val="0"/>
              <w:marBottom w:val="0"/>
              <w:divBdr>
                <w:top w:val="none" w:sz="0" w:space="0" w:color="auto"/>
                <w:left w:val="none" w:sz="0" w:space="0" w:color="auto"/>
                <w:bottom w:val="none" w:sz="0" w:space="0" w:color="auto"/>
                <w:right w:val="none" w:sz="0" w:space="0" w:color="auto"/>
              </w:divBdr>
              <w:divsChild>
                <w:div w:id="1139150861">
                  <w:marLeft w:val="0"/>
                  <w:marRight w:val="0"/>
                  <w:marTop w:val="0"/>
                  <w:marBottom w:val="0"/>
                  <w:divBdr>
                    <w:top w:val="none" w:sz="0" w:space="0" w:color="auto"/>
                    <w:left w:val="none" w:sz="0" w:space="0" w:color="auto"/>
                    <w:bottom w:val="none" w:sz="0" w:space="0" w:color="auto"/>
                    <w:right w:val="none" w:sz="0" w:space="0" w:color="auto"/>
                  </w:divBdr>
                </w:div>
                <w:div w:id="271596949">
                  <w:marLeft w:val="0"/>
                  <w:marRight w:val="0"/>
                  <w:marTop w:val="0"/>
                  <w:marBottom w:val="0"/>
                  <w:divBdr>
                    <w:top w:val="none" w:sz="0" w:space="0" w:color="auto"/>
                    <w:left w:val="none" w:sz="0" w:space="0" w:color="auto"/>
                    <w:bottom w:val="none" w:sz="0" w:space="0" w:color="auto"/>
                    <w:right w:val="none" w:sz="0" w:space="0" w:color="auto"/>
                  </w:divBdr>
                  <w:divsChild>
                    <w:div w:id="1272317479">
                      <w:marLeft w:val="0"/>
                      <w:marRight w:val="0"/>
                      <w:marTop w:val="0"/>
                      <w:marBottom w:val="0"/>
                      <w:divBdr>
                        <w:top w:val="none" w:sz="0" w:space="0" w:color="auto"/>
                        <w:left w:val="none" w:sz="0" w:space="0" w:color="auto"/>
                        <w:bottom w:val="none" w:sz="0" w:space="0" w:color="auto"/>
                        <w:right w:val="none" w:sz="0" w:space="0" w:color="auto"/>
                      </w:divBdr>
                      <w:divsChild>
                        <w:div w:id="157281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953566">
          <w:marLeft w:val="0"/>
          <w:marRight w:val="0"/>
          <w:marTop w:val="0"/>
          <w:marBottom w:val="0"/>
          <w:divBdr>
            <w:top w:val="none" w:sz="0" w:space="0" w:color="auto"/>
            <w:left w:val="none" w:sz="0" w:space="0" w:color="auto"/>
            <w:bottom w:val="none" w:sz="0" w:space="0" w:color="auto"/>
            <w:right w:val="none" w:sz="0" w:space="0" w:color="auto"/>
          </w:divBdr>
          <w:divsChild>
            <w:div w:id="1919822756">
              <w:marLeft w:val="0"/>
              <w:marRight w:val="0"/>
              <w:marTop w:val="0"/>
              <w:marBottom w:val="0"/>
              <w:divBdr>
                <w:top w:val="none" w:sz="0" w:space="0" w:color="auto"/>
                <w:left w:val="none" w:sz="0" w:space="0" w:color="auto"/>
                <w:bottom w:val="none" w:sz="0" w:space="0" w:color="auto"/>
                <w:right w:val="none" w:sz="0" w:space="0" w:color="auto"/>
              </w:divBdr>
              <w:divsChild>
                <w:div w:id="550534844">
                  <w:marLeft w:val="0"/>
                  <w:marRight w:val="0"/>
                  <w:marTop w:val="0"/>
                  <w:marBottom w:val="0"/>
                  <w:divBdr>
                    <w:top w:val="none" w:sz="0" w:space="0" w:color="auto"/>
                    <w:left w:val="none" w:sz="0" w:space="0" w:color="auto"/>
                    <w:bottom w:val="none" w:sz="0" w:space="0" w:color="auto"/>
                    <w:right w:val="none" w:sz="0" w:space="0" w:color="auto"/>
                  </w:divBdr>
                </w:div>
                <w:div w:id="3044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880375">
      <w:bodyDiv w:val="1"/>
      <w:marLeft w:val="0"/>
      <w:marRight w:val="0"/>
      <w:marTop w:val="0"/>
      <w:marBottom w:val="0"/>
      <w:divBdr>
        <w:top w:val="none" w:sz="0" w:space="0" w:color="auto"/>
        <w:left w:val="none" w:sz="0" w:space="0" w:color="auto"/>
        <w:bottom w:val="none" w:sz="0" w:space="0" w:color="auto"/>
        <w:right w:val="none" w:sz="0" w:space="0" w:color="auto"/>
      </w:divBdr>
    </w:div>
    <w:div w:id="1304387278">
      <w:bodyDiv w:val="1"/>
      <w:marLeft w:val="0"/>
      <w:marRight w:val="0"/>
      <w:marTop w:val="0"/>
      <w:marBottom w:val="0"/>
      <w:divBdr>
        <w:top w:val="none" w:sz="0" w:space="0" w:color="auto"/>
        <w:left w:val="none" w:sz="0" w:space="0" w:color="auto"/>
        <w:bottom w:val="none" w:sz="0" w:space="0" w:color="auto"/>
        <w:right w:val="none" w:sz="0" w:space="0" w:color="auto"/>
      </w:divBdr>
      <w:divsChild>
        <w:div w:id="275910317">
          <w:marLeft w:val="0"/>
          <w:marRight w:val="0"/>
          <w:marTop w:val="0"/>
          <w:marBottom w:val="0"/>
          <w:divBdr>
            <w:top w:val="none" w:sz="0" w:space="0" w:color="auto"/>
            <w:left w:val="none" w:sz="0" w:space="0" w:color="auto"/>
            <w:bottom w:val="none" w:sz="0" w:space="0" w:color="auto"/>
            <w:right w:val="none" w:sz="0" w:space="0" w:color="auto"/>
          </w:divBdr>
          <w:divsChild>
            <w:div w:id="787314817">
              <w:marLeft w:val="0"/>
              <w:marRight w:val="0"/>
              <w:marTop w:val="0"/>
              <w:marBottom w:val="0"/>
              <w:divBdr>
                <w:top w:val="none" w:sz="0" w:space="0" w:color="auto"/>
                <w:left w:val="none" w:sz="0" w:space="0" w:color="auto"/>
                <w:bottom w:val="none" w:sz="0" w:space="0" w:color="auto"/>
                <w:right w:val="none" w:sz="0" w:space="0" w:color="auto"/>
              </w:divBdr>
            </w:div>
          </w:divsChild>
        </w:div>
        <w:div w:id="350380708">
          <w:marLeft w:val="0"/>
          <w:marRight w:val="0"/>
          <w:marTop w:val="0"/>
          <w:marBottom w:val="0"/>
          <w:divBdr>
            <w:top w:val="none" w:sz="0" w:space="0" w:color="auto"/>
            <w:left w:val="none" w:sz="0" w:space="0" w:color="auto"/>
            <w:bottom w:val="none" w:sz="0" w:space="0" w:color="auto"/>
            <w:right w:val="none" w:sz="0" w:space="0" w:color="auto"/>
          </w:divBdr>
          <w:divsChild>
            <w:div w:id="2141338071">
              <w:marLeft w:val="0"/>
              <w:marRight w:val="0"/>
              <w:marTop w:val="0"/>
              <w:marBottom w:val="0"/>
              <w:divBdr>
                <w:top w:val="none" w:sz="0" w:space="0" w:color="auto"/>
                <w:left w:val="none" w:sz="0" w:space="0" w:color="auto"/>
                <w:bottom w:val="none" w:sz="0" w:space="0" w:color="auto"/>
                <w:right w:val="none" w:sz="0" w:space="0" w:color="auto"/>
              </w:divBdr>
              <w:divsChild>
                <w:div w:id="276376458">
                  <w:marLeft w:val="0"/>
                  <w:marRight w:val="0"/>
                  <w:marTop w:val="0"/>
                  <w:marBottom w:val="0"/>
                  <w:divBdr>
                    <w:top w:val="none" w:sz="0" w:space="0" w:color="auto"/>
                    <w:left w:val="none" w:sz="0" w:space="0" w:color="auto"/>
                    <w:bottom w:val="none" w:sz="0" w:space="0" w:color="auto"/>
                    <w:right w:val="none" w:sz="0" w:space="0" w:color="auto"/>
                  </w:divBdr>
                </w:div>
                <w:div w:id="1802380277">
                  <w:marLeft w:val="0"/>
                  <w:marRight w:val="0"/>
                  <w:marTop w:val="0"/>
                  <w:marBottom w:val="0"/>
                  <w:divBdr>
                    <w:top w:val="none" w:sz="0" w:space="0" w:color="auto"/>
                    <w:left w:val="none" w:sz="0" w:space="0" w:color="auto"/>
                    <w:bottom w:val="none" w:sz="0" w:space="0" w:color="auto"/>
                    <w:right w:val="none" w:sz="0" w:space="0" w:color="auto"/>
                  </w:divBdr>
                  <w:divsChild>
                    <w:div w:id="1417625754">
                      <w:marLeft w:val="0"/>
                      <w:marRight w:val="0"/>
                      <w:marTop w:val="0"/>
                      <w:marBottom w:val="0"/>
                      <w:divBdr>
                        <w:top w:val="none" w:sz="0" w:space="0" w:color="auto"/>
                        <w:left w:val="none" w:sz="0" w:space="0" w:color="auto"/>
                        <w:bottom w:val="none" w:sz="0" w:space="0" w:color="auto"/>
                        <w:right w:val="none" w:sz="0" w:space="0" w:color="auto"/>
                      </w:divBdr>
                      <w:divsChild>
                        <w:div w:id="1770656131">
                          <w:marLeft w:val="0"/>
                          <w:marRight w:val="0"/>
                          <w:marTop w:val="0"/>
                          <w:marBottom w:val="0"/>
                          <w:divBdr>
                            <w:top w:val="none" w:sz="0" w:space="0" w:color="auto"/>
                            <w:left w:val="none" w:sz="0" w:space="0" w:color="auto"/>
                            <w:bottom w:val="none" w:sz="0" w:space="0" w:color="auto"/>
                            <w:right w:val="none" w:sz="0" w:space="0" w:color="auto"/>
                          </w:divBdr>
                          <w:divsChild>
                            <w:div w:id="16578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282179">
      <w:bodyDiv w:val="1"/>
      <w:marLeft w:val="0"/>
      <w:marRight w:val="0"/>
      <w:marTop w:val="0"/>
      <w:marBottom w:val="0"/>
      <w:divBdr>
        <w:top w:val="none" w:sz="0" w:space="0" w:color="auto"/>
        <w:left w:val="none" w:sz="0" w:space="0" w:color="auto"/>
        <w:bottom w:val="none" w:sz="0" w:space="0" w:color="auto"/>
        <w:right w:val="none" w:sz="0" w:space="0" w:color="auto"/>
      </w:divBdr>
      <w:divsChild>
        <w:div w:id="1695883295">
          <w:marLeft w:val="0"/>
          <w:marRight w:val="0"/>
          <w:marTop w:val="0"/>
          <w:marBottom w:val="0"/>
          <w:divBdr>
            <w:top w:val="none" w:sz="0" w:space="0" w:color="auto"/>
            <w:left w:val="none" w:sz="0" w:space="0" w:color="auto"/>
            <w:bottom w:val="none" w:sz="0" w:space="0" w:color="auto"/>
            <w:right w:val="none" w:sz="0" w:space="0" w:color="auto"/>
          </w:divBdr>
          <w:divsChild>
            <w:div w:id="817722619">
              <w:marLeft w:val="0"/>
              <w:marRight w:val="0"/>
              <w:marTop w:val="0"/>
              <w:marBottom w:val="0"/>
              <w:divBdr>
                <w:top w:val="none" w:sz="0" w:space="0" w:color="auto"/>
                <w:left w:val="none" w:sz="0" w:space="0" w:color="auto"/>
                <w:bottom w:val="none" w:sz="0" w:space="0" w:color="auto"/>
                <w:right w:val="none" w:sz="0" w:space="0" w:color="auto"/>
              </w:divBdr>
              <w:divsChild>
                <w:div w:id="174005488">
                  <w:marLeft w:val="0"/>
                  <w:marRight w:val="0"/>
                  <w:marTop w:val="0"/>
                  <w:marBottom w:val="0"/>
                  <w:divBdr>
                    <w:top w:val="none" w:sz="0" w:space="0" w:color="auto"/>
                    <w:left w:val="none" w:sz="0" w:space="0" w:color="auto"/>
                    <w:bottom w:val="none" w:sz="0" w:space="0" w:color="auto"/>
                    <w:right w:val="none" w:sz="0" w:space="0" w:color="auto"/>
                  </w:divBdr>
                  <w:divsChild>
                    <w:div w:id="951323749">
                      <w:marLeft w:val="0"/>
                      <w:marRight w:val="0"/>
                      <w:marTop w:val="0"/>
                      <w:marBottom w:val="0"/>
                      <w:divBdr>
                        <w:top w:val="none" w:sz="0" w:space="0" w:color="auto"/>
                        <w:left w:val="none" w:sz="0" w:space="0" w:color="auto"/>
                        <w:bottom w:val="none" w:sz="0" w:space="0" w:color="auto"/>
                        <w:right w:val="none" w:sz="0" w:space="0" w:color="auto"/>
                      </w:divBdr>
                      <w:divsChild>
                        <w:div w:id="349532848">
                          <w:marLeft w:val="0"/>
                          <w:marRight w:val="0"/>
                          <w:marTop w:val="0"/>
                          <w:marBottom w:val="0"/>
                          <w:divBdr>
                            <w:top w:val="none" w:sz="0" w:space="0" w:color="auto"/>
                            <w:left w:val="none" w:sz="0" w:space="0" w:color="auto"/>
                            <w:bottom w:val="none" w:sz="0" w:space="0" w:color="auto"/>
                            <w:right w:val="none" w:sz="0" w:space="0" w:color="auto"/>
                          </w:divBdr>
                        </w:div>
                        <w:div w:id="270552157">
                          <w:marLeft w:val="0"/>
                          <w:marRight w:val="0"/>
                          <w:marTop w:val="0"/>
                          <w:marBottom w:val="0"/>
                          <w:divBdr>
                            <w:top w:val="none" w:sz="0" w:space="0" w:color="auto"/>
                            <w:left w:val="none" w:sz="0" w:space="0" w:color="auto"/>
                            <w:bottom w:val="none" w:sz="0" w:space="0" w:color="auto"/>
                            <w:right w:val="none" w:sz="0" w:space="0" w:color="auto"/>
                          </w:divBdr>
                          <w:divsChild>
                            <w:div w:id="1778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8495">
      <w:bodyDiv w:val="1"/>
      <w:marLeft w:val="0"/>
      <w:marRight w:val="0"/>
      <w:marTop w:val="0"/>
      <w:marBottom w:val="0"/>
      <w:divBdr>
        <w:top w:val="none" w:sz="0" w:space="0" w:color="auto"/>
        <w:left w:val="none" w:sz="0" w:space="0" w:color="auto"/>
        <w:bottom w:val="none" w:sz="0" w:space="0" w:color="auto"/>
        <w:right w:val="none" w:sz="0" w:space="0" w:color="auto"/>
      </w:divBdr>
    </w:div>
    <w:div w:id="1310014934">
      <w:bodyDiv w:val="1"/>
      <w:marLeft w:val="0"/>
      <w:marRight w:val="0"/>
      <w:marTop w:val="0"/>
      <w:marBottom w:val="0"/>
      <w:divBdr>
        <w:top w:val="none" w:sz="0" w:space="0" w:color="auto"/>
        <w:left w:val="none" w:sz="0" w:space="0" w:color="auto"/>
        <w:bottom w:val="none" w:sz="0" w:space="0" w:color="auto"/>
        <w:right w:val="none" w:sz="0" w:space="0" w:color="auto"/>
      </w:divBdr>
    </w:div>
    <w:div w:id="1321882106">
      <w:bodyDiv w:val="1"/>
      <w:marLeft w:val="0"/>
      <w:marRight w:val="0"/>
      <w:marTop w:val="0"/>
      <w:marBottom w:val="0"/>
      <w:divBdr>
        <w:top w:val="none" w:sz="0" w:space="0" w:color="auto"/>
        <w:left w:val="none" w:sz="0" w:space="0" w:color="auto"/>
        <w:bottom w:val="none" w:sz="0" w:space="0" w:color="auto"/>
        <w:right w:val="none" w:sz="0" w:space="0" w:color="auto"/>
      </w:divBdr>
    </w:div>
    <w:div w:id="1325357534">
      <w:bodyDiv w:val="1"/>
      <w:marLeft w:val="0"/>
      <w:marRight w:val="0"/>
      <w:marTop w:val="0"/>
      <w:marBottom w:val="0"/>
      <w:divBdr>
        <w:top w:val="none" w:sz="0" w:space="0" w:color="auto"/>
        <w:left w:val="none" w:sz="0" w:space="0" w:color="auto"/>
        <w:bottom w:val="none" w:sz="0" w:space="0" w:color="auto"/>
        <w:right w:val="none" w:sz="0" w:space="0" w:color="auto"/>
      </w:divBdr>
      <w:divsChild>
        <w:div w:id="1341931850">
          <w:marLeft w:val="0"/>
          <w:marRight w:val="0"/>
          <w:marTop w:val="0"/>
          <w:marBottom w:val="0"/>
          <w:divBdr>
            <w:top w:val="none" w:sz="0" w:space="0" w:color="auto"/>
            <w:left w:val="none" w:sz="0" w:space="0" w:color="auto"/>
            <w:bottom w:val="none" w:sz="0" w:space="0" w:color="auto"/>
            <w:right w:val="none" w:sz="0" w:space="0" w:color="auto"/>
          </w:divBdr>
          <w:divsChild>
            <w:div w:id="2916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03543">
      <w:bodyDiv w:val="1"/>
      <w:marLeft w:val="0"/>
      <w:marRight w:val="0"/>
      <w:marTop w:val="0"/>
      <w:marBottom w:val="0"/>
      <w:divBdr>
        <w:top w:val="none" w:sz="0" w:space="0" w:color="auto"/>
        <w:left w:val="none" w:sz="0" w:space="0" w:color="auto"/>
        <w:bottom w:val="none" w:sz="0" w:space="0" w:color="auto"/>
        <w:right w:val="none" w:sz="0" w:space="0" w:color="auto"/>
      </w:divBdr>
    </w:div>
    <w:div w:id="1331828592">
      <w:bodyDiv w:val="1"/>
      <w:marLeft w:val="0"/>
      <w:marRight w:val="0"/>
      <w:marTop w:val="0"/>
      <w:marBottom w:val="0"/>
      <w:divBdr>
        <w:top w:val="none" w:sz="0" w:space="0" w:color="auto"/>
        <w:left w:val="none" w:sz="0" w:space="0" w:color="auto"/>
        <w:bottom w:val="none" w:sz="0" w:space="0" w:color="auto"/>
        <w:right w:val="none" w:sz="0" w:space="0" w:color="auto"/>
      </w:divBdr>
      <w:divsChild>
        <w:div w:id="1086417409">
          <w:marLeft w:val="0"/>
          <w:marRight w:val="0"/>
          <w:marTop w:val="0"/>
          <w:marBottom w:val="720"/>
          <w:divBdr>
            <w:top w:val="none" w:sz="0" w:space="0" w:color="auto"/>
            <w:left w:val="none" w:sz="0" w:space="0" w:color="auto"/>
            <w:bottom w:val="none" w:sz="0" w:space="0" w:color="auto"/>
            <w:right w:val="none" w:sz="0" w:space="0" w:color="auto"/>
          </w:divBdr>
        </w:div>
      </w:divsChild>
    </w:div>
    <w:div w:id="1337343711">
      <w:bodyDiv w:val="1"/>
      <w:marLeft w:val="0"/>
      <w:marRight w:val="0"/>
      <w:marTop w:val="0"/>
      <w:marBottom w:val="0"/>
      <w:divBdr>
        <w:top w:val="none" w:sz="0" w:space="0" w:color="auto"/>
        <w:left w:val="none" w:sz="0" w:space="0" w:color="auto"/>
        <w:bottom w:val="none" w:sz="0" w:space="0" w:color="auto"/>
        <w:right w:val="none" w:sz="0" w:space="0" w:color="auto"/>
      </w:divBdr>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sChild>
        <w:div w:id="1822580992">
          <w:marLeft w:val="0"/>
          <w:marRight w:val="0"/>
          <w:marTop w:val="0"/>
          <w:marBottom w:val="0"/>
          <w:divBdr>
            <w:top w:val="none" w:sz="0" w:space="0" w:color="auto"/>
            <w:left w:val="none" w:sz="0" w:space="0" w:color="auto"/>
            <w:bottom w:val="none" w:sz="0" w:space="0" w:color="auto"/>
            <w:right w:val="none" w:sz="0" w:space="0" w:color="auto"/>
          </w:divBdr>
        </w:div>
      </w:divsChild>
    </w:div>
    <w:div w:id="1342195947">
      <w:bodyDiv w:val="1"/>
      <w:marLeft w:val="0"/>
      <w:marRight w:val="0"/>
      <w:marTop w:val="0"/>
      <w:marBottom w:val="0"/>
      <w:divBdr>
        <w:top w:val="none" w:sz="0" w:space="0" w:color="auto"/>
        <w:left w:val="none" w:sz="0" w:space="0" w:color="auto"/>
        <w:bottom w:val="none" w:sz="0" w:space="0" w:color="auto"/>
        <w:right w:val="none" w:sz="0" w:space="0" w:color="auto"/>
      </w:divBdr>
    </w:div>
    <w:div w:id="1351495232">
      <w:bodyDiv w:val="1"/>
      <w:marLeft w:val="0"/>
      <w:marRight w:val="0"/>
      <w:marTop w:val="0"/>
      <w:marBottom w:val="0"/>
      <w:divBdr>
        <w:top w:val="none" w:sz="0" w:space="0" w:color="auto"/>
        <w:left w:val="none" w:sz="0" w:space="0" w:color="auto"/>
        <w:bottom w:val="none" w:sz="0" w:space="0" w:color="auto"/>
        <w:right w:val="none" w:sz="0" w:space="0" w:color="auto"/>
      </w:divBdr>
    </w:div>
    <w:div w:id="1353141298">
      <w:bodyDiv w:val="1"/>
      <w:marLeft w:val="0"/>
      <w:marRight w:val="0"/>
      <w:marTop w:val="0"/>
      <w:marBottom w:val="0"/>
      <w:divBdr>
        <w:top w:val="none" w:sz="0" w:space="0" w:color="auto"/>
        <w:left w:val="none" w:sz="0" w:space="0" w:color="auto"/>
        <w:bottom w:val="none" w:sz="0" w:space="0" w:color="auto"/>
        <w:right w:val="none" w:sz="0" w:space="0" w:color="auto"/>
      </w:divBdr>
    </w:div>
    <w:div w:id="1359893270">
      <w:bodyDiv w:val="1"/>
      <w:marLeft w:val="0"/>
      <w:marRight w:val="0"/>
      <w:marTop w:val="0"/>
      <w:marBottom w:val="0"/>
      <w:divBdr>
        <w:top w:val="none" w:sz="0" w:space="0" w:color="auto"/>
        <w:left w:val="none" w:sz="0" w:space="0" w:color="auto"/>
        <w:bottom w:val="none" w:sz="0" w:space="0" w:color="auto"/>
        <w:right w:val="none" w:sz="0" w:space="0" w:color="auto"/>
      </w:divBdr>
      <w:divsChild>
        <w:div w:id="665205546">
          <w:marLeft w:val="0"/>
          <w:marRight w:val="0"/>
          <w:marTop w:val="0"/>
          <w:marBottom w:val="720"/>
          <w:divBdr>
            <w:top w:val="none" w:sz="0" w:space="0" w:color="auto"/>
            <w:left w:val="none" w:sz="0" w:space="0" w:color="auto"/>
            <w:bottom w:val="none" w:sz="0" w:space="0" w:color="auto"/>
            <w:right w:val="none" w:sz="0" w:space="0" w:color="auto"/>
          </w:divBdr>
        </w:div>
      </w:divsChild>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448351">
      <w:bodyDiv w:val="1"/>
      <w:marLeft w:val="0"/>
      <w:marRight w:val="0"/>
      <w:marTop w:val="0"/>
      <w:marBottom w:val="0"/>
      <w:divBdr>
        <w:top w:val="none" w:sz="0" w:space="0" w:color="auto"/>
        <w:left w:val="none" w:sz="0" w:space="0" w:color="auto"/>
        <w:bottom w:val="none" w:sz="0" w:space="0" w:color="auto"/>
        <w:right w:val="none" w:sz="0" w:space="0" w:color="auto"/>
      </w:divBdr>
      <w:divsChild>
        <w:div w:id="1772310439">
          <w:marLeft w:val="0"/>
          <w:marRight w:val="0"/>
          <w:marTop w:val="0"/>
          <w:marBottom w:val="0"/>
          <w:divBdr>
            <w:top w:val="none" w:sz="0" w:space="0" w:color="auto"/>
            <w:left w:val="none" w:sz="0" w:space="0" w:color="auto"/>
            <w:bottom w:val="none" w:sz="0" w:space="0" w:color="auto"/>
            <w:right w:val="none" w:sz="0" w:space="0" w:color="auto"/>
          </w:divBdr>
          <w:divsChild>
            <w:div w:id="5881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3562">
      <w:bodyDiv w:val="1"/>
      <w:marLeft w:val="0"/>
      <w:marRight w:val="0"/>
      <w:marTop w:val="0"/>
      <w:marBottom w:val="0"/>
      <w:divBdr>
        <w:top w:val="none" w:sz="0" w:space="0" w:color="auto"/>
        <w:left w:val="none" w:sz="0" w:space="0" w:color="auto"/>
        <w:bottom w:val="none" w:sz="0" w:space="0" w:color="auto"/>
        <w:right w:val="none" w:sz="0" w:space="0" w:color="auto"/>
      </w:divBdr>
      <w:divsChild>
        <w:div w:id="272135333">
          <w:marLeft w:val="0"/>
          <w:marRight w:val="0"/>
          <w:marTop w:val="0"/>
          <w:marBottom w:val="0"/>
          <w:divBdr>
            <w:top w:val="none" w:sz="0" w:space="0" w:color="auto"/>
            <w:left w:val="none" w:sz="0" w:space="0" w:color="auto"/>
            <w:bottom w:val="none" w:sz="0" w:space="0" w:color="auto"/>
            <w:right w:val="none" w:sz="0" w:space="0" w:color="auto"/>
          </w:divBdr>
          <w:divsChild>
            <w:div w:id="2046757539">
              <w:marLeft w:val="0"/>
              <w:marRight w:val="0"/>
              <w:marTop w:val="0"/>
              <w:marBottom w:val="0"/>
              <w:divBdr>
                <w:top w:val="none" w:sz="0" w:space="0" w:color="auto"/>
                <w:left w:val="none" w:sz="0" w:space="0" w:color="auto"/>
                <w:bottom w:val="none" w:sz="0" w:space="0" w:color="auto"/>
                <w:right w:val="none" w:sz="0" w:space="0" w:color="auto"/>
              </w:divBdr>
              <w:divsChild>
                <w:div w:id="409430436">
                  <w:marLeft w:val="0"/>
                  <w:marRight w:val="0"/>
                  <w:marTop w:val="0"/>
                  <w:marBottom w:val="0"/>
                  <w:divBdr>
                    <w:top w:val="none" w:sz="0" w:space="0" w:color="auto"/>
                    <w:left w:val="none" w:sz="0" w:space="0" w:color="auto"/>
                    <w:bottom w:val="none" w:sz="0" w:space="0" w:color="auto"/>
                    <w:right w:val="none" w:sz="0" w:space="0" w:color="auto"/>
                  </w:divBdr>
                </w:div>
                <w:div w:id="14526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8753">
          <w:marLeft w:val="0"/>
          <w:marRight w:val="0"/>
          <w:marTop w:val="0"/>
          <w:marBottom w:val="0"/>
          <w:divBdr>
            <w:top w:val="none" w:sz="0" w:space="0" w:color="auto"/>
            <w:left w:val="none" w:sz="0" w:space="0" w:color="auto"/>
            <w:bottom w:val="none" w:sz="0" w:space="0" w:color="auto"/>
            <w:right w:val="none" w:sz="0" w:space="0" w:color="auto"/>
          </w:divBdr>
          <w:divsChild>
            <w:div w:id="330254467">
              <w:marLeft w:val="0"/>
              <w:marRight w:val="0"/>
              <w:marTop w:val="0"/>
              <w:marBottom w:val="0"/>
              <w:divBdr>
                <w:top w:val="none" w:sz="0" w:space="0" w:color="auto"/>
                <w:left w:val="none" w:sz="0" w:space="0" w:color="auto"/>
                <w:bottom w:val="none" w:sz="0" w:space="0" w:color="auto"/>
                <w:right w:val="none" w:sz="0" w:space="0" w:color="auto"/>
              </w:divBdr>
              <w:divsChild>
                <w:div w:id="1323659403">
                  <w:marLeft w:val="0"/>
                  <w:marRight w:val="0"/>
                  <w:marTop w:val="0"/>
                  <w:marBottom w:val="0"/>
                  <w:divBdr>
                    <w:top w:val="none" w:sz="0" w:space="0" w:color="auto"/>
                    <w:left w:val="none" w:sz="0" w:space="0" w:color="auto"/>
                    <w:bottom w:val="none" w:sz="0" w:space="0" w:color="auto"/>
                    <w:right w:val="none" w:sz="0" w:space="0" w:color="auto"/>
                  </w:divBdr>
                </w:div>
                <w:div w:id="895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243">
          <w:marLeft w:val="0"/>
          <w:marRight w:val="0"/>
          <w:marTop w:val="0"/>
          <w:marBottom w:val="0"/>
          <w:divBdr>
            <w:top w:val="none" w:sz="0" w:space="0" w:color="auto"/>
            <w:left w:val="none" w:sz="0" w:space="0" w:color="auto"/>
            <w:bottom w:val="none" w:sz="0" w:space="0" w:color="auto"/>
            <w:right w:val="none" w:sz="0" w:space="0" w:color="auto"/>
          </w:divBdr>
          <w:divsChild>
            <w:div w:id="1490443588">
              <w:marLeft w:val="0"/>
              <w:marRight w:val="0"/>
              <w:marTop w:val="0"/>
              <w:marBottom w:val="0"/>
              <w:divBdr>
                <w:top w:val="none" w:sz="0" w:space="0" w:color="auto"/>
                <w:left w:val="none" w:sz="0" w:space="0" w:color="auto"/>
                <w:bottom w:val="none" w:sz="0" w:space="0" w:color="auto"/>
                <w:right w:val="none" w:sz="0" w:space="0" w:color="auto"/>
              </w:divBdr>
              <w:divsChild>
                <w:div w:id="1923487806">
                  <w:marLeft w:val="0"/>
                  <w:marRight w:val="0"/>
                  <w:marTop w:val="0"/>
                  <w:marBottom w:val="0"/>
                  <w:divBdr>
                    <w:top w:val="none" w:sz="0" w:space="0" w:color="auto"/>
                    <w:left w:val="none" w:sz="0" w:space="0" w:color="auto"/>
                    <w:bottom w:val="none" w:sz="0" w:space="0" w:color="auto"/>
                    <w:right w:val="none" w:sz="0" w:space="0" w:color="auto"/>
                  </w:divBdr>
                </w:div>
                <w:div w:id="1787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7881">
          <w:marLeft w:val="0"/>
          <w:marRight w:val="0"/>
          <w:marTop w:val="0"/>
          <w:marBottom w:val="0"/>
          <w:divBdr>
            <w:top w:val="none" w:sz="0" w:space="0" w:color="auto"/>
            <w:left w:val="none" w:sz="0" w:space="0" w:color="auto"/>
            <w:bottom w:val="none" w:sz="0" w:space="0" w:color="auto"/>
            <w:right w:val="none" w:sz="0" w:space="0" w:color="auto"/>
          </w:divBdr>
          <w:divsChild>
            <w:div w:id="1737049914">
              <w:marLeft w:val="0"/>
              <w:marRight w:val="0"/>
              <w:marTop w:val="0"/>
              <w:marBottom w:val="0"/>
              <w:divBdr>
                <w:top w:val="none" w:sz="0" w:space="0" w:color="auto"/>
                <w:left w:val="none" w:sz="0" w:space="0" w:color="auto"/>
                <w:bottom w:val="none" w:sz="0" w:space="0" w:color="auto"/>
                <w:right w:val="none" w:sz="0" w:space="0" w:color="auto"/>
              </w:divBdr>
              <w:divsChild>
                <w:div w:id="68431298">
                  <w:marLeft w:val="0"/>
                  <w:marRight w:val="0"/>
                  <w:marTop w:val="0"/>
                  <w:marBottom w:val="0"/>
                  <w:divBdr>
                    <w:top w:val="none" w:sz="0" w:space="0" w:color="auto"/>
                    <w:left w:val="none" w:sz="0" w:space="0" w:color="auto"/>
                    <w:bottom w:val="none" w:sz="0" w:space="0" w:color="auto"/>
                    <w:right w:val="none" w:sz="0" w:space="0" w:color="auto"/>
                  </w:divBdr>
                </w:div>
                <w:div w:id="13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112">
          <w:marLeft w:val="0"/>
          <w:marRight w:val="0"/>
          <w:marTop w:val="0"/>
          <w:marBottom w:val="0"/>
          <w:divBdr>
            <w:top w:val="none" w:sz="0" w:space="0" w:color="auto"/>
            <w:left w:val="none" w:sz="0" w:space="0" w:color="auto"/>
            <w:bottom w:val="none" w:sz="0" w:space="0" w:color="auto"/>
            <w:right w:val="none" w:sz="0" w:space="0" w:color="auto"/>
          </w:divBdr>
          <w:divsChild>
            <w:div w:id="149248011">
              <w:marLeft w:val="0"/>
              <w:marRight w:val="0"/>
              <w:marTop w:val="0"/>
              <w:marBottom w:val="0"/>
              <w:divBdr>
                <w:top w:val="none" w:sz="0" w:space="0" w:color="auto"/>
                <w:left w:val="none" w:sz="0" w:space="0" w:color="auto"/>
                <w:bottom w:val="none" w:sz="0" w:space="0" w:color="auto"/>
                <w:right w:val="none" w:sz="0" w:space="0" w:color="auto"/>
              </w:divBdr>
              <w:divsChild>
                <w:div w:id="48117274">
                  <w:marLeft w:val="0"/>
                  <w:marRight w:val="0"/>
                  <w:marTop w:val="0"/>
                  <w:marBottom w:val="0"/>
                  <w:divBdr>
                    <w:top w:val="none" w:sz="0" w:space="0" w:color="auto"/>
                    <w:left w:val="none" w:sz="0" w:space="0" w:color="auto"/>
                    <w:bottom w:val="none" w:sz="0" w:space="0" w:color="auto"/>
                    <w:right w:val="none" w:sz="0" w:space="0" w:color="auto"/>
                  </w:divBdr>
                </w:div>
                <w:div w:id="717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8337">
          <w:marLeft w:val="0"/>
          <w:marRight w:val="0"/>
          <w:marTop w:val="0"/>
          <w:marBottom w:val="0"/>
          <w:divBdr>
            <w:top w:val="none" w:sz="0" w:space="0" w:color="auto"/>
            <w:left w:val="none" w:sz="0" w:space="0" w:color="auto"/>
            <w:bottom w:val="none" w:sz="0" w:space="0" w:color="auto"/>
            <w:right w:val="none" w:sz="0" w:space="0" w:color="auto"/>
          </w:divBdr>
          <w:divsChild>
            <w:div w:id="1337490409">
              <w:marLeft w:val="0"/>
              <w:marRight w:val="0"/>
              <w:marTop w:val="0"/>
              <w:marBottom w:val="0"/>
              <w:divBdr>
                <w:top w:val="none" w:sz="0" w:space="0" w:color="auto"/>
                <w:left w:val="none" w:sz="0" w:space="0" w:color="auto"/>
                <w:bottom w:val="none" w:sz="0" w:space="0" w:color="auto"/>
                <w:right w:val="none" w:sz="0" w:space="0" w:color="auto"/>
              </w:divBdr>
              <w:divsChild>
                <w:div w:id="17750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78137">
      <w:bodyDiv w:val="1"/>
      <w:marLeft w:val="0"/>
      <w:marRight w:val="0"/>
      <w:marTop w:val="0"/>
      <w:marBottom w:val="0"/>
      <w:divBdr>
        <w:top w:val="none" w:sz="0" w:space="0" w:color="auto"/>
        <w:left w:val="none" w:sz="0" w:space="0" w:color="auto"/>
        <w:bottom w:val="none" w:sz="0" w:space="0" w:color="auto"/>
        <w:right w:val="none" w:sz="0" w:space="0" w:color="auto"/>
      </w:divBdr>
      <w:divsChild>
        <w:div w:id="170488302">
          <w:marLeft w:val="0"/>
          <w:marRight w:val="225"/>
          <w:marTop w:val="0"/>
          <w:marBottom w:val="0"/>
          <w:divBdr>
            <w:top w:val="none" w:sz="0" w:space="0" w:color="auto"/>
            <w:left w:val="none" w:sz="0" w:space="0" w:color="auto"/>
            <w:bottom w:val="none" w:sz="0" w:space="0" w:color="auto"/>
            <w:right w:val="none" w:sz="0" w:space="0" w:color="auto"/>
          </w:divBdr>
        </w:div>
      </w:divsChild>
    </w:div>
    <w:div w:id="1391342508">
      <w:bodyDiv w:val="1"/>
      <w:marLeft w:val="0"/>
      <w:marRight w:val="0"/>
      <w:marTop w:val="0"/>
      <w:marBottom w:val="0"/>
      <w:divBdr>
        <w:top w:val="none" w:sz="0" w:space="0" w:color="auto"/>
        <w:left w:val="none" w:sz="0" w:space="0" w:color="auto"/>
        <w:bottom w:val="none" w:sz="0" w:space="0" w:color="auto"/>
        <w:right w:val="none" w:sz="0" w:space="0" w:color="auto"/>
      </w:divBdr>
      <w:divsChild>
        <w:div w:id="1779637983">
          <w:marLeft w:val="0"/>
          <w:marRight w:val="0"/>
          <w:marTop w:val="0"/>
          <w:marBottom w:val="0"/>
          <w:divBdr>
            <w:top w:val="none" w:sz="0" w:space="0" w:color="auto"/>
            <w:left w:val="none" w:sz="0" w:space="0" w:color="auto"/>
            <w:bottom w:val="none" w:sz="0" w:space="0" w:color="auto"/>
            <w:right w:val="none" w:sz="0" w:space="0" w:color="auto"/>
          </w:divBdr>
          <w:divsChild>
            <w:div w:id="1188644178">
              <w:marLeft w:val="0"/>
              <w:marRight w:val="0"/>
              <w:marTop w:val="0"/>
              <w:marBottom w:val="0"/>
              <w:divBdr>
                <w:top w:val="none" w:sz="0" w:space="0" w:color="auto"/>
                <w:left w:val="none" w:sz="0" w:space="0" w:color="auto"/>
                <w:bottom w:val="none" w:sz="0" w:space="0" w:color="auto"/>
                <w:right w:val="none" w:sz="0" w:space="0" w:color="auto"/>
              </w:divBdr>
              <w:divsChild>
                <w:div w:id="10042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705944">
      <w:bodyDiv w:val="1"/>
      <w:marLeft w:val="0"/>
      <w:marRight w:val="0"/>
      <w:marTop w:val="0"/>
      <w:marBottom w:val="0"/>
      <w:divBdr>
        <w:top w:val="none" w:sz="0" w:space="0" w:color="auto"/>
        <w:left w:val="none" w:sz="0" w:space="0" w:color="auto"/>
        <w:bottom w:val="none" w:sz="0" w:space="0" w:color="auto"/>
        <w:right w:val="none" w:sz="0" w:space="0" w:color="auto"/>
      </w:divBdr>
      <w:divsChild>
        <w:div w:id="390889276">
          <w:marLeft w:val="0"/>
          <w:marRight w:val="225"/>
          <w:marTop w:val="0"/>
          <w:marBottom w:val="0"/>
          <w:divBdr>
            <w:top w:val="none" w:sz="0" w:space="0" w:color="auto"/>
            <w:left w:val="none" w:sz="0" w:space="0" w:color="auto"/>
            <w:bottom w:val="none" w:sz="0" w:space="0" w:color="auto"/>
            <w:right w:val="none" w:sz="0" w:space="0" w:color="auto"/>
          </w:divBdr>
        </w:div>
      </w:divsChild>
    </w:div>
    <w:div w:id="1429081232">
      <w:bodyDiv w:val="1"/>
      <w:marLeft w:val="0"/>
      <w:marRight w:val="0"/>
      <w:marTop w:val="0"/>
      <w:marBottom w:val="0"/>
      <w:divBdr>
        <w:top w:val="none" w:sz="0" w:space="0" w:color="auto"/>
        <w:left w:val="none" w:sz="0" w:space="0" w:color="auto"/>
        <w:bottom w:val="none" w:sz="0" w:space="0" w:color="auto"/>
        <w:right w:val="none" w:sz="0" w:space="0" w:color="auto"/>
      </w:divBdr>
      <w:divsChild>
        <w:div w:id="1544437287">
          <w:marLeft w:val="0"/>
          <w:marRight w:val="0"/>
          <w:marTop w:val="0"/>
          <w:marBottom w:val="720"/>
          <w:divBdr>
            <w:top w:val="none" w:sz="0" w:space="0" w:color="auto"/>
            <w:left w:val="none" w:sz="0" w:space="0" w:color="auto"/>
            <w:bottom w:val="none" w:sz="0" w:space="0" w:color="auto"/>
            <w:right w:val="none" w:sz="0" w:space="0" w:color="auto"/>
          </w:divBdr>
        </w:div>
        <w:div w:id="1685590209">
          <w:marLeft w:val="0"/>
          <w:marRight w:val="0"/>
          <w:marTop w:val="0"/>
          <w:marBottom w:val="0"/>
          <w:divBdr>
            <w:top w:val="none" w:sz="0" w:space="0" w:color="auto"/>
            <w:left w:val="none" w:sz="0" w:space="0" w:color="auto"/>
            <w:bottom w:val="none" w:sz="0" w:space="0" w:color="auto"/>
            <w:right w:val="none" w:sz="0" w:space="0" w:color="auto"/>
          </w:divBdr>
          <w:divsChild>
            <w:div w:id="1399205917">
              <w:marLeft w:val="0"/>
              <w:marRight w:val="0"/>
              <w:marTop w:val="0"/>
              <w:marBottom w:val="0"/>
              <w:divBdr>
                <w:top w:val="none" w:sz="0" w:space="0" w:color="auto"/>
                <w:left w:val="none" w:sz="0" w:space="0" w:color="auto"/>
                <w:bottom w:val="none" w:sz="0" w:space="0" w:color="auto"/>
                <w:right w:val="none" w:sz="0" w:space="0" w:color="auto"/>
              </w:divBdr>
              <w:divsChild>
                <w:div w:id="1540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4954177">
      <w:bodyDiv w:val="1"/>
      <w:marLeft w:val="0"/>
      <w:marRight w:val="0"/>
      <w:marTop w:val="0"/>
      <w:marBottom w:val="0"/>
      <w:divBdr>
        <w:top w:val="none" w:sz="0" w:space="0" w:color="auto"/>
        <w:left w:val="none" w:sz="0" w:space="0" w:color="auto"/>
        <w:bottom w:val="none" w:sz="0" w:space="0" w:color="auto"/>
        <w:right w:val="none" w:sz="0" w:space="0" w:color="auto"/>
      </w:divBdr>
      <w:divsChild>
        <w:div w:id="258951220">
          <w:marLeft w:val="0"/>
          <w:marRight w:val="0"/>
          <w:marTop w:val="0"/>
          <w:marBottom w:val="0"/>
          <w:divBdr>
            <w:top w:val="none" w:sz="0" w:space="0" w:color="auto"/>
            <w:left w:val="none" w:sz="0" w:space="0" w:color="auto"/>
            <w:bottom w:val="none" w:sz="0" w:space="0" w:color="auto"/>
            <w:right w:val="none" w:sz="0" w:space="0" w:color="auto"/>
          </w:divBdr>
        </w:div>
        <w:div w:id="1990787755">
          <w:marLeft w:val="0"/>
          <w:marRight w:val="0"/>
          <w:marTop w:val="0"/>
          <w:marBottom w:val="0"/>
          <w:divBdr>
            <w:top w:val="none" w:sz="0" w:space="0" w:color="auto"/>
            <w:left w:val="none" w:sz="0" w:space="0" w:color="auto"/>
            <w:bottom w:val="none" w:sz="0" w:space="0" w:color="auto"/>
            <w:right w:val="none" w:sz="0" w:space="0" w:color="auto"/>
          </w:divBdr>
          <w:divsChild>
            <w:div w:id="5847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45925157">
      <w:bodyDiv w:val="1"/>
      <w:marLeft w:val="0"/>
      <w:marRight w:val="0"/>
      <w:marTop w:val="0"/>
      <w:marBottom w:val="0"/>
      <w:divBdr>
        <w:top w:val="none" w:sz="0" w:space="0" w:color="auto"/>
        <w:left w:val="none" w:sz="0" w:space="0" w:color="auto"/>
        <w:bottom w:val="none" w:sz="0" w:space="0" w:color="auto"/>
        <w:right w:val="none" w:sz="0" w:space="0" w:color="auto"/>
      </w:divBdr>
    </w:div>
    <w:div w:id="1454716002">
      <w:bodyDiv w:val="1"/>
      <w:marLeft w:val="0"/>
      <w:marRight w:val="0"/>
      <w:marTop w:val="0"/>
      <w:marBottom w:val="0"/>
      <w:divBdr>
        <w:top w:val="none" w:sz="0" w:space="0" w:color="auto"/>
        <w:left w:val="none" w:sz="0" w:space="0" w:color="auto"/>
        <w:bottom w:val="none" w:sz="0" w:space="0" w:color="auto"/>
        <w:right w:val="none" w:sz="0" w:space="0" w:color="auto"/>
      </w:divBdr>
      <w:divsChild>
        <w:div w:id="859857392">
          <w:marLeft w:val="0"/>
          <w:marRight w:val="0"/>
          <w:marTop w:val="0"/>
          <w:marBottom w:val="720"/>
          <w:divBdr>
            <w:top w:val="none" w:sz="0" w:space="0" w:color="auto"/>
            <w:left w:val="none" w:sz="0" w:space="0" w:color="auto"/>
            <w:bottom w:val="none" w:sz="0" w:space="0" w:color="auto"/>
            <w:right w:val="none" w:sz="0" w:space="0" w:color="auto"/>
          </w:divBdr>
        </w:div>
        <w:div w:id="76440348">
          <w:marLeft w:val="0"/>
          <w:marRight w:val="0"/>
          <w:marTop w:val="0"/>
          <w:marBottom w:val="0"/>
          <w:divBdr>
            <w:top w:val="none" w:sz="0" w:space="0" w:color="auto"/>
            <w:left w:val="none" w:sz="0" w:space="0" w:color="auto"/>
            <w:bottom w:val="none" w:sz="0" w:space="0" w:color="auto"/>
            <w:right w:val="none" w:sz="0" w:space="0" w:color="auto"/>
          </w:divBdr>
          <w:divsChild>
            <w:div w:id="1707367454">
              <w:marLeft w:val="0"/>
              <w:marRight w:val="0"/>
              <w:marTop w:val="0"/>
              <w:marBottom w:val="0"/>
              <w:divBdr>
                <w:top w:val="none" w:sz="0" w:space="0" w:color="auto"/>
                <w:left w:val="none" w:sz="0" w:space="0" w:color="auto"/>
                <w:bottom w:val="none" w:sz="0" w:space="0" w:color="auto"/>
                <w:right w:val="none" w:sz="0" w:space="0" w:color="auto"/>
              </w:divBdr>
              <w:divsChild>
                <w:div w:id="1937323678">
                  <w:marLeft w:val="0"/>
                  <w:marRight w:val="0"/>
                  <w:marTop w:val="0"/>
                  <w:marBottom w:val="0"/>
                  <w:divBdr>
                    <w:top w:val="none" w:sz="0" w:space="0" w:color="auto"/>
                    <w:left w:val="none" w:sz="0" w:space="0" w:color="auto"/>
                    <w:bottom w:val="none" w:sz="0" w:space="0" w:color="auto"/>
                    <w:right w:val="none" w:sz="0" w:space="0" w:color="auto"/>
                  </w:divBdr>
                  <w:divsChild>
                    <w:div w:id="1986616513">
                      <w:marLeft w:val="0"/>
                      <w:marRight w:val="0"/>
                      <w:marTop w:val="0"/>
                      <w:marBottom w:val="0"/>
                      <w:divBdr>
                        <w:top w:val="none" w:sz="0" w:space="0" w:color="auto"/>
                        <w:left w:val="none" w:sz="0" w:space="0" w:color="auto"/>
                        <w:bottom w:val="none" w:sz="0" w:space="0" w:color="auto"/>
                        <w:right w:val="none" w:sz="0" w:space="0" w:color="auto"/>
                      </w:divBdr>
                      <w:divsChild>
                        <w:div w:id="706830170">
                          <w:marLeft w:val="0"/>
                          <w:marRight w:val="0"/>
                          <w:marTop w:val="0"/>
                          <w:marBottom w:val="0"/>
                          <w:divBdr>
                            <w:top w:val="none" w:sz="0" w:space="0" w:color="auto"/>
                            <w:left w:val="none" w:sz="0" w:space="0" w:color="auto"/>
                            <w:bottom w:val="none" w:sz="0" w:space="0" w:color="auto"/>
                            <w:right w:val="none" w:sz="0" w:space="0" w:color="auto"/>
                          </w:divBdr>
                          <w:divsChild>
                            <w:div w:id="1202595400">
                              <w:marLeft w:val="0"/>
                              <w:marRight w:val="0"/>
                              <w:marTop w:val="0"/>
                              <w:marBottom w:val="0"/>
                              <w:divBdr>
                                <w:top w:val="none" w:sz="0" w:space="0" w:color="auto"/>
                                <w:left w:val="none" w:sz="0" w:space="0" w:color="auto"/>
                                <w:bottom w:val="none" w:sz="0" w:space="0" w:color="auto"/>
                                <w:right w:val="none" w:sz="0" w:space="0" w:color="auto"/>
                              </w:divBdr>
                            </w:div>
                          </w:divsChild>
                        </w:div>
                        <w:div w:id="244070060">
                          <w:marLeft w:val="0"/>
                          <w:marRight w:val="0"/>
                          <w:marTop w:val="0"/>
                          <w:marBottom w:val="0"/>
                          <w:divBdr>
                            <w:top w:val="none" w:sz="0" w:space="0" w:color="auto"/>
                            <w:left w:val="none" w:sz="0" w:space="0" w:color="auto"/>
                            <w:bottom w:val="none" w:sz="0" w:space="0" w:color="auto"/>
                            <w:right w:val="none" w:sz="0" w:space="0" w:color="auto"/>
                          </w:divBdr>
                          <w:divsChild>
                            <w:div w:id="2144540314">
                              <w:marLeft w:val="0"/>
                              <w:marRight w:val="0"/>
                              <w:marTop w:val="0"/>
                              <w:marBottom w:val="0"/>
                              <w:divBdr>
                                <w:top w:val="none" w:sz="0" w:space="0" w:color="auto"/>
                                <w:left w:val="none" w:sz="0" w:space="0" w:color="auto"/>
                                <w:bottom w:val="none" w:sz="0" w:space="0" w:color="auto"/>
                                <w:right w:val="none" w:sz="0" w:space="0" w:color="auto"/>
                              </w:divBdr>
                              <w:divsChild>
                                <w:div w:id="588390570">
                                  <w:marLeft w:val="0"/>
                                  <w:marRight w:val="0"/>
                                  <w:marTop w:val="0"/>
                                  <w:marBottom w:val="0"/>
                                  <w:divBdr>
                                    <w:top w:val="none" w:sz="0" w:space="0" w:color="auto"/>
                                    <w:left w:val="none" w:sz="0" w:space="0" w:color="auto"/>
                                    <w:bottom w:val="none" w:sz="0" w:space="0" w:color="auto"/>
                                    <w:right w:val="none" w:sz="0" w:space="0" w:color="auto"/>
                                  </w:divBdr>
                                </w:div>
                                <w:div w:id="204371376">
                                  <w:marLeft w:val="0"/>
                                  <w:marRight w:val="0"/>
                                  <w:marTop w:val="0"/>
                                  <w:marBottom w:val="0"/>
                                  <w:divBdr>
                                    <w:top w:val="none" w:sz="0" w:space="0" w:color="auto"/>
                                    <w:left w:val="none" w:sz="0" w:space="0" w:color="auto"/>
                                    <w:bottom w:val="none" w:sz="0" w:space="0" w:color="auto"/>
                                    <w:right w:val="none" w:sz="0" w:space="0" w:color="auto"/>
                                  </w:divBdr>
                                  <w:divsChild>
                                    <w:div w:id="1665550421">
                                      <w:marLeft w:val="0"/>
                                      <w:marRight w:val="0"/>
                                      <w:marTop w:val="0"/>
                                      <w:marBottom w:val="0"/>
                                      <w:divBdr>
                                        <w:top w:val="none" w:sz="0" w:space="0" w:color="auto"/>
                                        <w:left w:val="none" w:sz="0" w:space="0" w:color="auto"/>
                                        <w:bottom w:val="none" w:sz="0" w:space="0" w:color="auto"/>
                                        <w:right w:val="none" w:sz="0" w:space="0" w:color="auto"/>
                                      </w:divBdr>
                                      <w:divsChild>
                                        <w:div w:id="236793848">
                                          <w:marLeft w:val="0"/>
                                          <w:marRight w:val="0"/>
                                          <w:marTop w:val="0"/>
                                          <w:marBottom w:val="0"/>
                                          <w:divBdr>
                                            <w:top w:val="none" w:sz="0" w:space="0" w:color="auto"/>
                                            <w:left w:val="none" w:sz="0" w:space="0" w:color="auto"/>
                                            <w:bottom w:val="none" w:sz="0" w:space="0" w:color="auto"/>
                                            <w:right w:val="none" w:sz="0" w:space="0" w:color="auto"/>
                                          </w:divBdr>
                                          <w:divsChild>
                                            <w:div w:id="558131177">
                                              <w:marLeft w:val="0"/>
                                              <w:marRight w:val="0"/>
                                              <w:marTop w:val="0"/>
                                              <w:marBottom w:val="0"/>
                                              <w:divBdr>
                                                <w:top w:val="none" w:sz="0" w:space="0" w:color="auto"/>
                                                <w:left w:val="none" w:sz="0" w:space="0" w:color="auto"/>
                                                <w:bottom w:val="none" w:sz="0" w:space="0" w:color="auto"/>
                                                <w:right w:val="none" w:sz="0" w:space="0" w:color="auto"/>
                                              </w:divBdr>
                                              <w:divsChild>
                                                <w:div w:id="79255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7256">
      <w:bodyDiv w:val="1"/>
      <w:marLeft w:val="0"/>
      <w:marRight w:val="0"/>
      <w:marTop w:val="0"/>
      <w:marBottom w:val="0"/>
      <w:divBdr>
        <w:top w:val="none" w:sz="0" w:space="0" w:color="auto"/>
        <w:left w:val="none" w:sz="0" w:space="0" w:color="auto"/>
        <w:bottom w:val="none" w:sz="0" w:space="0" w:color="auto"/>
        <w:right w:val="none" w:sz="0" w:space="0" w:color="auto"/>
      </w:divBdr>
    </w:div>
    <w:div w:id="1475172585">
      <w:bodyDiv w:val="1"/>
      <w:marLeft w:val="0"/>
      <w:marRight w:val="0"/>
      <w:marTop w:val="0"/>
      <w:marBottom w:val="0"/>
      <w:divBdr>
        <w:top w:val="none" w:sz="0" w:space="0" w:color="auto"/>
        <w:left w:val="none" w:sz="0" w:space="0" w:color="auto"/>
        <w:bottom w:val="none" w:sz="0" w:space="0" w:color="auto"/>
        <w:right w:val="none" w:sz="0" w:space="0" w:color="auto"/>
      </w:divBdr>
      <w:divsChild>
        <w:div w:id="71589433">
          <w:marLeft w:val="0"/>
          <w:marRight w:val="0"/>
          <w:marTop w:val="0"/>
          <w:marBottom w:val="0"/>
          <w:divBdr>
            <w:top w:val="none" w:sz="0" w:space="0" w:color="auto"/>
            <w:left w:val="none" w:sz="0" w:space="0" w:color="auto"/>
            <w:bottom w:val="none" w:sz="0" w:space="0" w:color="auto"/>
            <w:right w:val="none" w:sz="0" w:space="0" w:color="auto"/>
          </w:divBdr>
          <w:divsChild>
            <w:div w:id="1148474057">
              <w:marLeft w:val="0"/>
              <w:marRight w:val="0"/>
              <w:marTop w:val="0"/>
              <w:marBottom w:val="0"/>
              <w:divBdr>
                <w:top w:val="none" w:sz="0" w:space="0" w:color="auto"/>
                <w:left w:val="none" w:sz="0" w:space="0" w:color="auto"/>
                <w:bottom w:val="none" w:sz="0" w:space="0" w:color="auto"/>
                <w:right w:val="none" w:sz="0" w:space="0" w:color="auto"/>
              </w:divBdr>
              <w:divsChild>
                <w:div w:id="850950474">
                  <w:marLeft w:val="0"/>
                  <w:marRight w:val="0"/>
                  <w:marTop w:val="0"/>
                  <w:marBottom w:val="0"/>
                  <w:divBdr>
                    <w:top w:val="none" w:sz="0" w:space="0" w:color="auto"/>
                    <w:left w:val="none" w:sz="0" w:space="0" w:color="auto"/>
                    <w:bottom w:val="none" w:sz="0" w:space="0" w:color="auto"/>
                    <w:right w:val="none" w:sz="0" w:space="0" w:color="auto"/>
                  </w:divBdr>
                  <w:divsChild>
                    <w:div w:id="1965115168">
                      <w:marLeft w:val="0"/>
                      <w:marRight w:val="0"/>
                      <w:marTop w:val="0"/>
                      <w:marBottom w:val="0"/>
                      <w:divBdr>
                        <w:top w:val="none" w:sz="0" w:space="0" w:color="auto"/>
                        <w:left w:val="none" w:sz="0" w:space="0" w:color="auto"/>
                        <w:bottom w:val="none" w:sz="0" w:space="0" w:color="auto"/>
                        <w:right w:val="none" w:sz="0" w:space="0" w:color="auto"/>
                      </w:divBdr>
                      <w:divsChild>
                        <w:div w:id="1678341825">
                          <w:marLeft w:val="0"/>
                          <w:marRight w:val="0"/>
                          <w:marTop w:val="0"/>
                          <w:marBottom w:val="0"/>
                          <w:divBdr>
                            <w:top w:val="none" w:sz="0" w:space="0" w:color="auto"/>
                            <w:left w:val="none" w:sz="0" w:space="0" w:color="auto"/>
                            <w:bottom w:val="none" w:sz="0" w:space="0" w:color="auto"/>
                            <w:right w:val="none" w:sz="0" w:space="0" w:color="auto"/>
                          </w:divBdr>
                          <w:divsChild>
                            <w:div w:id="684132141">
                              <w:marLeft w:val="0"/>
                              <w:marRight w:val="0"/>
                              <w:marTop w:val="0"/>
                              <w:marBottom w:val="0"/>
                              <w:divBdr>
                                <w:top w:val="none" w:sz="0" w:space="0" w:color="auto"/>
                                <w:left w:val="none" w:sz="0" w:space="0" w:color="auto"/>
                                <w:bottom w:val="none" w:sz="0" w:space="0" w:color="auto"/>
                                <w:right w:val="none" w:sz="0" w:space="0" w:color="auto"/>
                              </w:divBdr>
                              <w:divsChild>
                                <w:div w:id="1123228003">
                                  <w:marLeft w:val="0"/>
                                  <w:marRight w:val="0"/>
                                  <w:marTop w:val="0"/>
                                  <w:marBottom w:val="0"/>
                                  <w:divBdr>
                                    <w:top w:val="none" w:sz="0" w:space="0" w:color="auto"/>
                                    <w:left w:val="none" w:sz="0" w:space="0" w:color="auto"/>
                                    <w:bottom w:val="none" w:sz="0" w:space="0" w:color="auto"/>
                                    <w:right w:val="none" w:sz="0" w:space="0" w:color="auto"/>
                                  </w:divBdr>
                                  <w:divsChild>
                                    <w:div w:id="1124157246">
                                      <w:marLeft w:val="0"/>
                                      <w:marRight w:val="0"/>
                                      <w:marTop w:val="0"/>
                                      <w:marBottom w:val="0"/>
                                      <w:divBdr>
                                        <w:top w:val="none" w:sz="0" w:space="0" w:color="auto"/>
                                        <w:left w:val="none" w:sz="0" w:space="0" w:color="auto"/>
                                        <w:bottom w:val="none" w:sz="0" w:space="0" w:color="auto"/>
                                        <w:right w:val="none" w:sz="0" w:space="0" w:color="auto"/>
                                      </w:divBdr>
                                    </w:div>
                                  </w:divsChild>
                                </w:div>
                                <w:div w:id="127864160">
                                  <w:marLeft w:val="0"/>
                                  <w:marRight w:val="0"/>
                                  <w:marTop w:val="0"/>
                                  <w:marBottom w:val="0"/>
                                  <w:divBdr>
                                    <w:top w:val="none" w:sz="0" w:space="0" w:color="auto"/>
                                    <w:left w:val="none" w:sz="0" w:space="0" w:color="auto"/>
                                    <w:bottom w:val="none" w:sz="0" w:space="0" w:color="auto"/>
                                    <w:right w:val="none" w:sz="0" w:space="0" w:color="auto"/>
                                  </w:divBdr>
                                  <w:divsChild>
                                    <w:div w:id="1492284518">
                                      <w:marLeft w:val="0"/>
                                      <w:marRight w:val="0"/>
                                      <w:marTop w:val="0"/>
                                      <w:marBottom w:val="0"/>
                                      <w:divBdr>
                                        <w:top w:val="none" w:sz="0" w:space="0" w:color="auto"/>
                                        <w:left w:val="none" w:sz="0" w:space="0" w:color="auto"/>
                                        <w:bottom w:val="none" w:sz="0" w:space="0" w:color="auto"/>
                                        <w:right w:val="none" w:sz="0" w:space="0" w:color="auto"/>
                                      </w:divBdr>
                                      <w:divsChild>
                                        <w:div w:id="1996445675">
                                          <w:marLeft w:val="0"/>
                                          <w:marRight w:val="0"/>
                                          <w:marTop w:val="0"/>
                                          <w:marBottom w:val="0"/>
                                          <w:divBdr>
                                            <w:top w:val="none" w:sz="0" w:space="0" w:color="auto"/>
                                            <w:left w:val="none" w:sz="0" w:space="0" w:color="auto"/>
                                            <w:bottom w:val="none" w:sz="0" w:space="0" w:color="auto"/>
                                            <w:right w:val="none" w:sz="0" w:space="0" w:color="auto"/>
                                          </w:divBdr>
                                        </w:div>
                                        <w:div w:id="1397969611">
                                          <w:marLeft w:val="0"/>
                                          <w:marRight w:val="0"/>
                                          <w:marTop w:val="0"/>
                                          <w:marBottom w:val="0"/>
                                          <w:divBdr>
                                            <w:top w:val="none" w:sz="0" w:space="0" w:color="auto"/>
                                            <w:left w:val="none" w:sz="0" w:space="0" w:color="auto"/>
                                            <w:bottom w:val="none" w:sz="0" w:space="0" w:color="auto"/>
                                            <w:right w:val="none" w:sz="0" w:space="0" w:color="auto"/>
                                          </w:divBdr>
                                          <w:divsChild>
                                            <w:div w:id="199972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7361285">
      <w:bodyDiv w:val="1"/>
      <w:marLeft w:val="0"/>
      <w:marRight w:val="0"/>
      <w:marTop w:val="0"/>
      <w:marBottom w:val="0"/>
      <w:divBdr>
        <w:top w:val="none" w:sz="0" w:space="0" w:color="auto"/>
        <w:left w:val="none" w:sz="0" w:space="0" w:color="auto"/>
        <w:bottom w:val="none" w:sz="0" w:space="0" w:color="auto"/>
        <w:right w:val="none" w:sz="0" w:space="0" w:color="auto"/>
      </w:divBdr>
      <w:divsChild>
        <w:div w:id="1759523923">
          <w:marLeft w:val="0"/>
          <w:marRight w:val="0"/>
          <w:marTop w:val="0"/>
          <w:marBottom w:val="0"/>
          <w:divBdr>
            <w:top w:val="none" w:sz="0" w:space="0" w:color="auto"/>
            <w:left w:val="none" w:sz="0" w:space="0" w:color="auto"/>
            <w:bottom w:val="none" w:sz="0" w:space="0" w:color="auto"/>
            <w:right w:val="none" w:sz="0" w:space="0" w:color="auto"/>
          </w:divBdr>
        </w:div>
      </w:divsChild>
    </w:div>
    <w:div w:id="1504391447">
      <w:bodyDiv w:val="1"/>
      <w:marLeft w:val="0"/>
      <w:marRight w:val="0"/>
      <w:marTop w:val="0"/>
      <w:marBottom w:val="0"/>
      <w:divBdr>
        <w:top w:val="none" w:sz="0" w:space="0" w:color="auto"/>
        <w:left w:val="none" w:sz="0" w:space="0" w:color="auto"/>
        <w:bottom w:val="none" w:sz="0" w:space="0" w:color="auto"/>
        <w:right w:val="none" w:sz="0" w:space="0" w:color="auto"/>
      </w:divBdr>
      <w:divsChild>
        <w:div w:id="1342510134">
          <w:marLeft w:val="0"/>
          <w:marRight w:val="0"/>
          <w:marTop w:val="0"/>
          <w:marBottom w:val="720"/>
          <w:divBdr>
            <w:top w:val="none" w:sz="0" w:space="0" w:color="auto"/>
            <w:left w:val="none" w:sz="0" w:space="0" w:color="auto"/>
            <w:bottom w:val="none" w:sz="0" w:space="0" w:color="auto"/>
            <w:right w:val="none" w:sz="0" w:space="0" w:color="auto"/>
          </w:divBdr>
        </w:div>
      </w:divsChild>
    </w:div>
    <w:div w:id="1511141441">
      <w:bodyDiv w:val="1"/>
      <w:marLeft w:val="0"/>
      <w:marRight w:val="0"/>
      <w:marTop w:val="0"/>
      <w:marBottom w:val="0"/>
      <w:divBdr>
        <w:top w:val="none" w:sz="0" w:space="0" w:color="auto"/>
        <w:left w:val="none" w:sz="0" w:space="0" w:color="auto"/>
        <w:bottom w:val="none" w:sz="0" w:space="0" w:color="auto"/>
        <w:right w:val="none" w:sz="0" w:space="0" w:color="auto"/>
      </w:divBdr>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27982024">
      <w:bodyDiv w:val="1"/>
      <w:marLeft w:val="0"/>
      <w:marRight w:val="0"/>
      <w:marTop w:val="0"/>
      <w:marBottom w:val="0"/>
      <w:divBdr>
        <w:top w:val="none" w:sz="0" w:space="0" w:color="auto"/>
        <w:left w:val="none" w:sz="0" w:space="0" w:color="auto"/>
        <w:bottom w:val="none" w:sz="0" w:space="0" w:color="auto"/>
        <w:right w:val="none" w:sz="0" w:space="0" w:color="auto"/>
      </w:divBdr>
      <w:divsChild>
        <w:div w:id="1170218289">
          <w:marLeft w:val="0"/>
          <w:marRight w:val="0"/>
          <w:marTop w:val="0"/>
          <w:marBottom w:val="0"/>
          <w:divBdr>
            <w:top w:val="none" w:sz="0" w:space="0" w:color="auto"/>
            <w:left w:val="none" w:sz="0" w:space="0" w:color="auto"/>
            <w:bottom w:val="none" w:sz="0" w:space="0" w:color="auto"/>
            <w:right w:val="none" w:sz="0" w:space="0" w:color="auto"/>
          </w:divBdr>
          <w:divsChild>
            <w:div w:id="1208227299">
              <w:marLeft w:val="0"/>
              <w:marRight w:val="0"/>
              <w:marTop w:val="0"/>
              <w:marBottom w:val="0"/>
              <w:divBdr>
                <w:top w:val="none" w:sz="0" w:space="0" w:color="auto"/>
                <w:left w:val="none" w:sz="0" w:space="0" w:color="auto"/>
                <w:bottom w:val="none" w:sz="0" w:space="0" w:color="auto"/>
                <w:right w:val="none" w:sz="0" w:space="0" w:color="auto"/>
              </w:divBdr>
            </w:div>
          </w:divsChild>
        </w:div>
        <w:div w:id="607543327">
          <w:marLeft w:val="0"/>
          <w:marRight w:val="0"/>
          <w:marTop w:val="0"/>
          <w:marBottom w:val="0"/>
          <w:divBdr>
            <w:top w:val="none" w:sz="0" w:space="0" w:color="auto"/>
            <w:left w:val="none" w:sz="0" w:space="0" w:color="auto"/>
            <w:bottom w:val="none" w:sz="0" w:space="0" w:color="auto"/>
            <w:right w:val="none" w:sz="0" w:space="0" w:color="auto"/>
          </w:divBdr>
          <w:divsChild>
            <w:div w:id="519440349">
              <w:marLeft w:val="0"/>
              <w:marRight w:val="0"/>
              <w:marTop w:val="0"/>
              <w:marBottom w:val="0"/>
              <w:divBdr>
                <w:top w:val="none" w:sz="0" w:space="0" w:color="auto"/>
                <w:left w:val="none" w:sz="0" w:space="0" w:color="auto"/>
                <w:bottom w:val="none" w:sz="0" w:space="0" w:color="auto"/>
                <w:right w:val="none" w:sz="0" w:space="0" w:color="auto"/>
              </w:divBdr>
              <w:divsChild>
                <w:div w:id="1805582864">
                  <w:marLeft w:val="0"/>
                  <w:marRight w:val="0"/>
                  <w:marTop w:val="0"/>
                  <w:marBottom w:val="0"/>
                  <w:divBdr>
                    <w:top w:val="none" w:sz="0" w:space="0" w:color="auto"/>
                    <w:left w:val="none" w:sz="0" w:space="0" w:color="auto"/>
                    <w:bottom w:val="none" w:sz="0" w:space="0" w:color="auto"/>
                    <w:right w:val="none" w:sz="0" w:space="0" w:color="auto"/>
                  </w:divBdr>
                </w:div>
              </w:divsChild>
            </w:div>
            <w:div w:id="845755386">
              <w:marLeft w:val="0"/>
              <w:marRight w:val="0"/>
              <w:marTop w:val="0"/>
              <w:marBottom w:val="0"/>
              <w:divBdr>
                <w:top w:val="none" w:sz="0" w:space="0" w:color="auto"/>
                <w:left w:val="none" w:sz="0" w:space="0" w:color="auto"/>
                <w:bottom w:val="none" w:sz="0" w:space="0" w:color="auto"/>
                <w:right w:val="none" w:sz="0" w:space="0" w:color="auto"/>
              </w:divBdr>
            </w:div>
          </w:divsChild>
        </w:div>
        <w:div w:id="370346139">
          <w:marLeft w:val="0"/>
          <w:marRight w:val="0"/>
          <w:marTop w:val="0"/>
          <w:marBottom w:val="0"/>
          <w:divBdr>
            <w:top w:val="none" w:sz="0" w:space="0" w:color="auto"/>
            <w:left w:val="none" w:sz="0" w:space="0" w:color="auto"/>
            <w:bottom w:val="none" w:sz="0" w:space="0" w:color="auto"/>
            <w:right w:val="none" w:sz="0" w:space="0" w:color="auto"/>
          </w:divBdr>
          <w:divsChild>
            <w:div w:id="894124131">
              <w:marLeft w:val="0"/>
              <w:marRight w:val="0"/>
              <w:marTop w:val="0"/>
              <w:marBottom w:val="0"/>
              <w:divBdr>
                <w:top w:val="none" w:sz="0" w:space="0" w:color="auto"/>
                <w:left w:val="none" w:sz="0" w:space="0" w:color="auto"/>
                <w:bottom w:val="none" w:sz="0" w:space="0" w:color="auto"/>
                <w:right w:val="none" w:sz="0" w:space="0" w:color="auto"/>
              </w:divBdr>
              <w:divsChild>
                <w:div w:id="560294367">
                  <w:marLeft w:val="0"/>
                  <w:marRight w:val="0"/>
                  <w:marTop w:val="0"/>
                  <w:marBottom w:val="0"/>
                  <w:divBdr>
                    <w:top w:val="none" w:sz="0" w:space="0" w:color="auto"/>
                    <w:left w:val="none" w:sz="0" w:space="0" w:color="auto"/>
                    <w:bottom w:val="none" w:sz="0" w:space="0" w:color="auto"/>
                    <w:right w:val="none" w:sz="0" w:space="0" w:color="auto"/>
                  </w:divBdr>
                </w:div>
              </w:divsChild>
            </w:div>
            <w:div w:id="885027145">
              <w:marLeft w:val="0"/>
              <w:marRight w:val="0"/>
              <w:marTop w:val="0"/>
              <w:marBottom w:val="0"/>
              <w:divBdr>
                <w:top w:val="none" w:sz="0" w:space="0" w:color="auto"/>
                <w:left w:val="none" w:sz="0" w:space="0" w:color="auto"/>
                <w:bottom w:val="none" w:sz="0" w:space="0" w:color="auto"/>
                <w:right w:val="none" w:sz="0" w:space="0" w:color="auto"/>
              </w:divBdr>
            </w:div>
          </w:divsChild>
        </w:div>
        <w:div w:id="1405641885">
          <w:marLeft w:val="0"/>
          <w:marRight w:val="0"/>
          <w:marTop w:val="0"/>
          <w:marBottom w:val="0"/>
          <w:divBdr>
            <w:top w:val="none" w:sz="0" w:space="0" w:color="auto"/>
            <w:left w:val="none" w:sz="0" w:space="0" w:color="auto"/>
            <w:bottom w:val="none" w:sz="0" w:space="0" w:color="auto"/>
            <w:right w:val="none" w:sz="0" w:space="0" w:color="auto"/>
          </w:divBdr>
          <w:divsChild>
            <w:div w:id="286667106">
              <w:marLeft w:val="0"/>
              <w:marRight w:val="0"/>
              <w:marTop w:val="0"/>
              <w:marBottom w:val="0"/>
              <w:divBdr>
                <w:top w:val="none" w:sz="0" w:space="0" w:color="auto"/>
                <w:left w:val="none" w:sz="0" w:space="0" w:color="auto"/>
                <w:bottom w:val="none" w:sz="0" w:space="0" w:color="auto"/>
                <w:right w:val="none" w:sz="0" w:space="0" w:color="auto"/>
              </w:divBdr>
              <w:divsChild>
                <w:div w:id="791485079">
                  <w:marLeft w:val="0"/>
                  <w:marRight w:val="0"/>
                  <w:marTop w:val="0"/>
                  <w:marBottom w:val="0"/>
                  <w:divBdr>
                    <w:top w:val="none" w:sz="0" w:space="0" w:color="auto"/>
                    <w:left w:val="none" w:sz="0" w:space="0" w:color="auto"/>
                    <w:bottom w:val="none" w:sz="0" w:space="0" w:color="auto"/>
                    <w:right w:val="none" w:sz="0" w:space="0" w:color="auto"/>
                  </w:divBdr>
                </w:div>
              </w:divsChild>
            </w:div>
            <w:div w:id="436221331">
              <w:marLeft w:val="0"/>
              <w:marRight w:val="0"/>
              <w:marTop w:val="0"/>
              <w:marBottom w:val="0"/>
              <w:divBdr>
                <w:top w:val="none" w:sz="0" w:space="0" w:color="auto"/>
                <w:left w:val="none" w:sz="0" w:space="0" w:color="auto"/>
                <w:bottom w:val="none" w:sz="0" w:space="0" w:color="auto"/>
                <w:right w:val="none" w:sz="0" w:space="0" w:color="auto"/>
              </w:divBdr>
            </w:div>
          </w:divsChild>
        </w:div>
        <w:div w:id="17388433">
          <w:marLeft w:val="0"/>
          <w:marRight w:val="0"/>
          <w:marTop w:val="0"/>
          <w:marBottom w:val="0"/>
          <w:divBdr>
            <w:top w:val="none" w:sz="0" w:space="0" w:color="auto"/>
            <w:left w:val="none" w:sz="0" w:space="0" w:color="auto"/>
            <w:bottom w:val="none" w:sz="0" w:space="0" w:color="auto"/>
            <w:right w:val="none" w:sz="0" w:space="0" w:color="auto"/>
          </w:divBdr>
          <w:divsChild>
            <w:div w:id="273023129">
              <w:marLeft w:val="0"/>
              <w:marRight w:val="0"/>
              <w:marTop w:val="0"/>
              <w:marBottom w:val="0"/>
              <w:divBdr>
                <w:top w:val="none" w:sz="0" w:space="0" w:color="auto"/>
                <w:left w:val="none" w:sz="0" w:space="0" w:color="auto"/>
                <w:bottom w:val="none" w:sz="0" w:space="0" w:color="auto"/>
                <w:right w:val="none" w:sz="0" w:space="0" w:color="auto"/>
              </w:divBdr>
              <w:divsChild>
                <w:div w:id="23946654">
                  <w:marLeft w:val="0"/>
                  <w:marRight w:val="0"/>
                  <w:marTop w:val="0"/>
                  <w:marBottom w:val="0"/>
                  <w:divBdr>
                    <w:top w:val="none" w:sz="0" w:space="0" w:color="auto"/>
                    <w:left w:val="none" w:sz="0" w:space="0" w:color="auto"/>
                    <w:bottom w:val="none" w:sz="0" w:space="0" w:color="auto"/>
                    <w:right w:val="none" w:sz="0" w:space="0" w:color="auto"/>
                  </w:divBdr>
                </w:div>
              </w:divsChild>
            </w:div>
            <w:div w:id="117113769">
              <w:marLeft w:val="0"/>
              <w:marRight w:val="0"/>
              <w:marTop w:val="0"/>
              <w:marBottom w:val="0"/>
              <w:divBdr>
                <w:top w:val="none" w:sz="0" w:space="0" w:color="auto"/>
                <w:left w:val="none" w:sz="0" w:space="0" w:color="auto"/>
                <w:bottom w:val="none" w:sz="0" w:space="0" w:color="auto"/>
                <w:right w:val="none" w:sz="0" w:space="0" w:color="auto"/>
              </w:divBdr>
            </w:div>
          </w:divsChild>
        </w:div>
        <w:div w:id="1860125576">
          <w:marLeft w:val="0"/>
          <w:marRight w:val="0"/>
          <w:marTop w:val="0"/>
          <w:marBottom w:val="0"/>
          <w:divBdr>
            <w:top w:val="none" w:sz="0" w:space="0" w:color="auto"/>
            <w:left w:val="none" w:sz="0" w:space="0" w:color="auto"/>
            <w:bottom w:val="none" w:sz="0" w:space="0" w:color="auto"/>
            <w:right w:val="none" w:sz="0" w:space="0" w:color="auto"/>
          </w:divBdr>
          <w:divsChild>
            <w:div w:id="1086656976">
              <w:marLeft w:val="0"/>
              <w:marRight w:val="0"/>
              <w:marTop w:val="0"/>
              <w:marBottom w:val="0"/>
              <w:divBdr>
                <w:top w:val="none" w:sz="0" w:space="0" w:color="auto"/>
                <w:left w:val="none" w:sz="0" w:space="0" w:color="auto"/>
                <w:bottom w:val="none" w:sz="0" w:space="0" w:color="auto"/>
                <w:right w:val="none" w:sz="0" w:space="0" w:color="auto"/>
              </w:divBdr>
              <w:divsChild>
                <w:div w:id="1914241226">
                  <w:marLeft w:val="0"/>
                  <w:marRight w:val="0"/>
                  <w:marTop w:val="0"/>
                  <w:marBottom w:val="0"/>
                  <w:divBdr>
                    <w:top w:val="none" w:sz="0" w:space="0" w:color="auto"/>
                    <w:left w:val="none" w:sz="0" w:space="0" w:color="auto"/>
                    <w:bottom w:val="none" w:sz="0" w:space="0" w:color="auto"/>
                    <w:right w:val="none" w:sz="0" w:space="0" w:color="auto"/>
                  </w:divBdr>
                </w:div>
              </w:divsChild>
            </w:div>
            <w:div w:id="150046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528491">
      <w:bodyDiv w:val="1"/>
      <w:marLeft w:val="0"/>
      <w:marRight w:val="0"/>
      <w:marTop w:val="0"/>
      <w:marBottom w:val="0"/>
      <w:divBdr>
        <w:top w:val="none" w:sz="0" w:space="0" w:color="auto"/>
        <w:left w:val="none" w:sz="0" w:space="0" w:color="auto"/>
        <w:bottom w:val="none" w:sz="0" w:space="0" w:color="auto"/>
        <w:right w:val="none" w:sz="0" w:space="0" w:color="auto"/>
      </w:divBdr>
      <w:divsChild>
        <w:div w:id="1564482127">
          <w:marLeft w:val="0"/>
          <w:marRight w:val="0"/>
          <w:marTop w:val="0"/>
          <w:marBottom w:val="720"/>
          <w:divBdr>
            <w:top w:val="none" w:sz="0" w:space="0" w:color="auto"/>
            <w:left w:val="none" w:sz="0" w:space="0" w:color="auto"/>
            <w:bottom w:val="none" w:sz="0" w:space="0" w:color="auto"/>
            <w:right w:val="none" w:sz="0" w:space="0" w:color="auto"/>
          </w:divBdr>
        </w:div>
        <w:div w:id="35010710">
          <w:marLeft w:val="0"/>
          <w:marRight w:val="0"/>
          <w:marTop w:val="0"/>
          <w:marBottom w:val="0"/>
          <w:divBdr>
            <w:top w:val="none" w:sz="0" w:space="0" w:color="auto"/>
            <w:left w:val="none" w:sz="0" w:space="0" w:color="auto"/>
            <w:bottom w:val="none" w:sz="0" w:space="0" w:color="auto"/>
            <w:right w:val="none" w:sz="0" w:space="0" w:color="auto"/>
          </w:divBdr>
          <w:divsChild>
            <w:div w:id="1264268071">
              <w:marLeft w:val="0"/>
              <w:marRight w:val="0"/>
              <w:marTop w:val="0"/>
              <w:marBottom w:val="0"/>
              <w:divBdr>
                <w:top w:val="none" w:sz="0" w:space="0" w:color="auto"/>
                <w:left w:val="none" w:sz="0" w:space="0" w:color="auto"/>
                <w:bottom w:val="none" w:sz="0" w:space="0" w:color="auto"/>
                <w:right w:val="none" w:sz="0" w:space="0" w:color="auto"/>
              </w:divBdr>
              <w:divsChild>
                <w:div w:id="1753968680">
                  <w:marLeft w:val="0"/>
                  <w:marRight w:val="0"/>
                  <w:marTop w:val="0"/>
                  <w:marBottom w:val="0"/>
                  <w:divBdr>
                    <w:top w:val="none" w:sz="0" w:space="0" w:color="auto"/>
                    <w:left w:val="none" w:sz="0" w:space="0" w:color="auto"/>
                    <w:bottom w:val="none" w:sz="0" w:space="0" w:color="auto"/>
                    <w:right w:val="none" w:sz="0" w:space="0" w:color="auto"/>
                  </w:divBdr>
                  <w:divsChild>
                    <w:div w:id="90903719">
                      <w:marLeft w:val="0"/>
                      <w:marRight w:val="0"/>
                      <w:marTop w:val="0"/>
                      <w:marBottom w:val="0"/>
                      <w:divBdr>
                        <w:top w:val="none" w:sz="0" w:space="0" w:color="auto"/>
                        <w:left w:val="none" w:sz="0" w:space="0" w:color="auto"/>
                        <w:bottom w:val="none" w:sz="0" w:space="0" w:color="auto"/>
                        <w:right w:val="none" w:sz="0" w:space="0" w:color="auto"/>
                      </w:divBdr>
                      <w:divsChild>
                        <w:div w:id="13176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820976">
      <w:bodyDiv w:val="1"/>
      <w:marLeft w:val="0"/>
      <w:marRight w:val="0"/>
      <w:marTop w:val="0"/>
      <w:marBottom w:val="0"/>
      <w:divBdr>
        <w:top w:val="none" w:sz="0" w:space="0" w:color="auto"/>
        <w:left w:val="none" w:sz="0" w:space="0" w:color="auto"/>
        <w:bottom w:val="none" w:sz="0" w:space="0" w:color="auto"/>
        <w:right w:val="none" w:sz="0" w:space="0" w:color="auto"/>
      </w:divBdr>
    </w:div>
    <w:div w:id="1548493939">
      <w:bodyDiv w:val="1"/>
      <w:marLeft w:val="0"/>
      <w:marRight w:val="0"/>
      <w:marTop w:val="0"/>
      <w:marBottom w:val="0"/>
      <w:divBdr>
        <w:top w:val="none" w:sz="0" w:space="0" w:color="auto"/>
        <w:left w:val="none" w:sz="0" w:space="0" w:color="auto"/>
        <w:bottom w:val="none" w:sz="0" w:space="0" w:color="auto"/>
        <w:right w:val="none" w:sz="0" w:space="0" w:color="auto"/>
      </w:divBdr>
      <w:divsChild>
        <w:div w:id="1461267668">
          <w:marLeft w:val="0"/>
          <w:marRight w:val="0"/>
          <w:marTop w:val="0"/>
          <w:marBottom w:val="720"/>
          <w:divBdr>
            <w:top w:val="none" w:sz="0" w:space="0" w:color="auto"/>
            <w:left w:val="none" w:sz="0" w:space="0" w:color="auto"/>
            <w:bottom w:val="none" w:sz="0" w:space="0" w:color="auto"/>
            <w:right w:val="none" w:sz="0" w:space="0" w:color="auto"/>
          </w:divBdr>
        </w:div>
        <w:div w:id="1385175781">
          <w:marLeft w:val="0"/>
          <w:marRight w:val="0"/>
          <w:marTop w:val="0"/>
          <w:marBottom w:val="0"/>
          <w:divBdr>
            <w:top w:val="none" w:sz="0" w:space="0" w:color="auto"/>
            <w:left w:val="none" w:sz="0" w:space="0" w:color="auto"/>
            <w:bottom w:val="none" w:sz="0" w:space="0" w:color="auto"/>
            <w:right w:val="none" w:sz="0" w:space="0" w:color="auto"/>
          </w:divBdr>
          <w:divsChild>
            <w:div w:id="840390157">
              <w:marLeft w:val="0"/>
              <w:marRight w:val="0"/>
              <w:marTop w:val="0"/>
              <w:marBottom w:val="0"/>
              <w:divBdr>
                <w:top w:val="none" w:sz="0" w:space="0" w:color="auto"/>
                <w:left w:val="none" w:sz="0" w:space="0" w:color="auto"/>
                <w:bottom w:val="none" w:sz="0" w:space="0" w:color="auto"/>
                <w:right w:val="none" w:sz="0" w:space="0" w:color="auto"/>
              </w:divBdr>
              <w:divsChild>
                <w:div w:id="597755652">
                  <w:marLeft w:val="0"/>
                  <w:marRight w:val="0"/>
                  <w:marTop w:val="0"/>
                  <w:marBottom w:val="0"/>
                  <w:divBdr>
                    <w:top w:val="none" w:sz="0" w:space="0" w:color="auto"/>
                    <w:left w:val="none" w:sz="0" w:space="0" w:color="auto"/>
                    <w:bottom w:val="none" w:sz="0" w:space="0" w:color="auto"/>
                    <w:right w:val="none" w:sz="0" w:space="0" w:color="auto"/>
                  </w:divBdr>
                  <w:divsChild>
                    <w:div w:id="1169323418">
                      <w:marLeft w:val="0"/>
                      <w:marRight w:val="0"/>
                      <w:marTop w:val="0"/>
                      <w:marBottom w:val="0"/>
                      <w:divBdr>
                        <w:top w:val="none" w:sz="0" w:space="0" w:color="auto"/>
                        <w:left w:val="none" w:sz="0" w:space="0" w:color="auto"/>
                        <w:bottom w:val="none" w:sz="0" w:space="0" w:color="auto"/>
                        <w:right w:val="none" w:sz="0" w:space="0" w:color="auto"/>
                      </w:divBdr>
                    </w:div>
                    <w:div w:id="1287202476">
                      <w:marLeft w:val="0"/>
                      <w:marRight w:val="0"/>
                      <w:marTop w:val="0"/>
                      <w:marBottom w:val="0"/>
                      <w:divBdr>
                        <w:top w:val="none" w:sz="0" w:space="0" w:color="auto"/>
                        <w:left w:val="none" w:sz="0" w:space="0" w:color="auto"/>
                        <w:bottom w:val="none" w:sz="0" w:space="0" w:color="auto"/>
                        <w:right w:val="none" w:sz="0" w:space="0" w:color="auto"/>
                      </w:divBdr>
                      <w:divsChild>
                        <w:div w:id="118385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8269">
      <w:bodyDiv w:val="1"/>
      <w:marLeft w:val="0"/>
      <w:marRight w:val="0"/>
      <w:marTop w:val="0"/>
      <w:marBottom w:val="0"/>
      <w:divBdr>
        <w:top w:val="none" w:sz="0" w:space="0" w:color="auto"/>
        <w:left w:val="none" w:sz="0" w:space="0" w:color="auto"/>
        <w:bottom w:val="none" w:sz="0" w:space="0" w:color="auto"/>
        <w:right w:val="none" w:sz="0" w:space="0" w:color="auto"/>
      </w:divBdr>
    </w:div>
    <w:div w:id="1558397111">
      <w:bodyDiv w:val="1"/>
      <w:marLeft w:val="0"/>
      <w:marRight w:val="0"/>
      <w:marTop w:val="0"/>
      <w:marBottom w:val="0"/>
      <w:divBdr>
        <w:top w:val="none" w:sz="0" w:space="0" w:color="auto"/>
        <w:left w:val="none" w:sz="0" w:space="0" w:color="auto"/>
        <w:bottom w:val="none" w:sz="0" w:space="0" w:color="auto"/>
        <w:right w:val="none" w:sz="0" w:space="0" w:color="auto"/>
      </w:divBdr>
      <w:divsChild>
        <w:div w:id="387194504">
          <w:marLeft w:val="0"/>
          <w:marRight w:val="0"/>
          <w:marTop w:val="0"/>
          <w:marBottom w:val="0"/>
          <w:divBdr>
            <w:top w:val="none" w:sz="0" w:space="0" w:color="auto"/>
            <w:left w:val="none" w:sz="0" w:space="0" w:color="auto"/>
            <w:bottom w:val="none" w:sz="0" w:space="0" w:color="auto"/>
            <w:right w:val="none" w:sz="0" w:space="0" w:color="auto"/>
          </w:divBdr>
        </w:div>
      </w:divsChild>
    </w:div>
    <w:div w:id="1563910881">
      <w:bodyDiv w:val="1"/>
      <w:marLeft w:val="0"/>
      <w:marRight w:val="0"/>
      <w:marTop w:val="0"/>
      <w:marBottom w:val="0"/>
      <w:divBdr>
        <w:top w:val="none" w:sz="0" w:space="0" w:color="auto"/>
        <w:left w:val="none" w:sz="0" w:space="0" w:color="auto"/>
        <w:bottom w:val="none" w:sz="0" w:space="0" w:color="auto"/>
        <w:right w:val="none" w:sz="0" w:space="0" w:color="auto"/>
      </w:divBdr>
    </w:div>
    <w:div w:id="1573736547">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5092584">
      <w:bodyDiv w:val="1"/>
      <w:marLeft w:val="0"/>
      <w:marRight w:val="0"/>
      <w:marTop w:val="0"/>
      <w:marBottom w:val="0"/>
      <w:divBdr>
        <w:top w:val="none" w:sz="0" w:space="0" w:color="auto"/>
        <w:left w:val="none" w:sz="0" w:space="0" w:color="auto"/>
        <w:bottom w:val="none" w:sz="0" w:space="0" w:color="auto"/>
        <w:right w:val="none" w:sz="0" w:space="0" w:color="auto"/>
      </w:divBdr>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06764826">
      <w:bodyDiv w:val="1"/>
      <w:marLeft w:val="0"/>
      <w:marRight w:val="0"/>
      <w:marTop w:val="0"/>
      <w:marBottom w:val="0"/>
      <w:divBdr>
        <w:top w:val="none" w:sz="0" w:space="0" w:color="auto"/>
        <w:left w:val="none" w:sz="0" w:space="0" w:color="auto"/>
        <w:bottom w:val="none" w:sz="0" w:space="0" w:color="auto"/>
        <w:right w:val="none" w:sz="0" w:space="0" w:color="auto"/>
      </w:divBdr>
    </w:div>
    <w:div w:id="1608999366">
      <w:bodyDiv w:val="1"/>
      <w:marLeft w:val="0"/>
      <w:marRight w:val="0"/>
      <w:marTop w:val="0"/>
      <w:marBottom w:val="0"/>
      <w:divBdr>
        <w:top w:val="none" w:sz="0" w:space="0" w:color="auto"/>
        <w:left w:val="none" w:sz="0" w:space="0" w:color="auto"/>
        <w:bottom w:val="none" w:sz="0" w:space="0" w:color="auto"/>
        <w:right w:val="none" w:sz="0" w:space="0" w:color="auto"/>
      </w:divBdr>
      <w:divsChild>
        <w:div w:id="280845970">
          <w:marLeft w:val="0"/>
          <w:marRight w:val="0"/>
          <w:marTop w:val="0"/>
          <w:marBottom w:val="0"/>
          <w:divBdr>
            <w:top w:val="none" w:sz="0" w:space="0" w:color="auto"/>
            <w:left w:val="none" w:sz="0" w:space="0" w:color="auto"/>
            <w:bottom w:val="none" w:sz="0" w:space="0" w:color="auto"/>
            <w:right w:val="none" w:sz="0" w:space="0" w:color="auto"/>
          </w:divBdr>
          <w:divsChild>
            <w:div w:id="2123957866">
              <w:marLeft w:val="0"/>
              <w:marRight w:val="0"/>
              <w:marTop w:val="0"/>
              <w:marBottom w:val="0"/>
              <w:divBdr>
                <w:top w:val="none" w:sz="0" w:space="0" w:color="auto"/>
                <w:left w:val="none" w:sz="0" w:space="0" w:color="auto"/>
                <w:bottom w:val="none" w:sz="0" w:space="0" w:color="auto"/>
                <w:right w:val="none" w:sz="0" w:space="0" w:color="auto"/>
              </w:divBdr>
            </w:div>
          </w:divsChild>
        </w:div>
        <w:div w:id="44766552">
          <w:marLeft w:val="0"/>
          <w:marRight w:val="0"/>
          <w:marTop w:val="0"/>
          <w:marBottom w:val="0"/>
          <w:divBdr>
            <w:top w:val="none" w:sz="0" w:space="0" w:color="auto"/>
            <w:left w:val="none" w:sz="0" w:space="0" w:color="auto"/>
            <w:bottom w:val="none" w:sz="0" w:space="0" w:color="auto"/>
            <w:right w:val="none" w:sz="0" w:space="0" w:color="auto"/>
          </w:divBdr>
          <w:divsChild>
            <w:div w:id="1281450051">
              <w:marLeft w:val="0"/>
              <w:marRight w:val="0"/>
              <w:marTop w:val="0"/>
              <w:marBottom w:val="0"/>
              <w:divBdr>
                <w:top w:val="none" w:sz="0" w:space="0" w:color="auto"/>
                <w:left w:val="none" w:sz="0" w:space="0" w:color="auto"/>
                <w:bottom w:val="none" w:sz="0" w:space="0" w:color="auto"/>
                <w:right w:val="none" w:sz="0" w:space="0" w:color="auto"/>
              </w:divBdr>
              <w:divsChild>
                <w:div w:id="937639517">
                  <w:marLeft w:val="0"/>
                  <w:marRight w:val="0"/>
                  <w:marTop w:val="0"/>
                  <w:marBottom w:val="0"/>
                  <w:divBdr>
                    <w:top w:val="none" w:sz="0" w:space="0" w:color="auto"/>
                    <w:left w:val="none" w:sz="0" w:space="0" w:color="auto"/>
                    <w:bottom w:val="none" w:sz="0" w:space="0" w:color="auto"/>
                    <w:right w:val="none" w:sz="0" w:space="0" w:color="auto"/>
                  </w:divBdr>
                </w:div>
                <w:div w:id="1345399099">
                  <w:marLeft w:val="0"/>
                  <w:marRight w:val="0"/>
                  <w:marTop w:val="0"/>
                  <w:marBottom w:val="0"/>
                  <w:divBdr>
                    <w:top w:val="none" w:sz="0" w:space="0" w:color="auto"/>
                    <w:left w:val="none" w:sz="0" w:space="0" w:color="auto"/>
                    <w:bottom w:val="none" w:sz="0" w:space="0" w:color="auto"/>
                    <w:right w:val="none" w:sz="0" w:space="0" w:color="auto"/>
                  </w:divBdr>
                  <w:divsChild>
                    <w:div w:id="5695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589534">
      <w:bodyDiv w:val="1"/>
      <w:marLeft w:val="0"/>
      <w:marRight w:val="0"/>
      <w:marTop w:val="0"/>
      <w:marBottom w:val="0"/>
      <w:divBdr>
        <w:top w:val="none" w:sz="0" w:space="0" w:color="auto"/>
        <w:left w:val="none" w:sz="0" w:space="0" w:color="auto"/>
        <w:bottom w:val="none" w:sz="0" w:space="0" w:color="auto"/>
        <w:right w:val="none" w:sz="0" w:space="0" w:color="auto"/>
      </w:divBdr>
      <w:divsChild>
        <w:div w:id="219677416">
          <w:marLeft w:val="0"/>
          <w:marRight w:val="0"/>
          <w:marTop w:val="0"/>
          <w:marBottom w:val="0"/>
          <w:divBdr>
            <w:top w:val="none" w:sz="0" w:space="0" w:color="auto"/>
            <w:left w:val="none" w:sz="0" w:space="0" w:color="auto"/>
            <w:bottom w:val="none" w:sz="0" w:space="0" w:color="auto"/>
            <w:right w:val="none" w:sz="0" w:space="0" w:color="auto"/>
          </w:divBdr>
          <w:divsChild>
            <w:div w:id="223223587">
              <w:marLeft w:val="0"/>
              <w:marRight w:val="0"/>
              <w:marTop w:val="0"/>
              <w:marBottom w:val="0"/>
              <w:divBdr>
                <w:top w:val="none" w:sz="0" w:space="0" w:color="auto"/>
                <w:left w:val="none" w:sz="0" w:space="0" w:color="auto"/>
                <w:bottom w:val="none" w:sz="0" w:space="0" w:color="auto"/>
                <w:right w:val="none" w:sz="0" w:space="0" w:color="auto"/>
              </w:divBdr>
              <w:divsChild>
                <w:div w:id="1932202402">
                  <w:marLeft w:val="0"/>
                  <w:marRight w:val="0"/>
                  <w:marTop w:val="0"/>
                  <w:marBottom w:val="0"/>
                  <w:divBdr>
                    <w:top w:val="none" w:sz="0" w:space="0" w:color="auto"/>
                    <w:left w:val="none" w:sz="0" w:space="0" w:color="auto"/>
                    <w:bottom w:val="none" w:sz="0" w:space="0" w:color="auto"/>
                    <w:right w:val="none" w:sz="0" w:space="0" w:color="auto"/>
                  </w:divBdr>
                  <w:divsChild>
                    <w:div w:id="1352754886">
                      <w:marLeft w:val="0"/>
                      <w:marRight w:val="0"/>
                      <w:marTop w:val="0"/>
                      <w:marBottom w:val="0"/>
                      <w:divBdr>
                        <w:top w:val="none" w:sz="0" w:space="0" w:color="auto"/>
                        <w:left w:val="none" w:sz="0" w:space="0" w:color="auto"/>
                        <w:bottom w:val="none" w:sz="0" w:space="0" w:color="auto"/>
                        <w:right w:val="none" w:sz="0" w:space="0" w:color="auto"/>
                      </w:divBdr>
                      <w:divsChild>
                        <w:div w:id="40438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762215">
          <w:marLeft w:val="0"/>
          <w:marRight w:val="0"/>
          <w:marTop w:val="0"/>
          <w:marBottom w:val="0"/>
          <w:divBdr>
            <w:top w:val="none" w:sz="0" w:space="0" w:color="auto"/>
            <w:left w:val="none" w:sz="0" w:space="0" w:color="auto"/>
            <w:bottom w:val="none" w:sz="0" w:space="0" w:color="auto"/>
            <w:right w:val="none" w:sz="0" w:space="0" w:color="auto"/>
          </w:divBdr>
          <w:divsChild>
            <w:div w:id="2039775028">
              <w:marLeft w:val="0"/>
              <w:marRight w:val="0"/>
              <w:marTop w:val="0"/>
              <w:marBottom w:val="0"/>
              <w:divBdr>
                <w:top w:val="none" w:sz="0" w:space="0" w:color="auto"/>
                <w:left w:val="none" w:sz="0" w:space="0" w:color="auto"/>
                <w:bottom w:val="none" w:sz="0" w:space="0" w:color="auto"/>
                <w:right w:val="none" w:sz="0" w:space="0" w:color="auto"/>
              </w:divBdr>
              <w:divsChild>
                <w:div w:id="2128499771">
                  <w:marLeft w:val="0"/>
                  <w:marRight w:val="0"/>
                  <w:marTop w:val="0"/>
                  <w:marBottom w:val="0"/>
                  <w:divBdr>
                    <w:top w:val="none" w:sz="0" w:space="0" w:color="auto"/>
                    <w:left w:val="none" w:sz="0" w:space="0" w:color="auto"/>
                    <w:bottom w:val="none" w:sz="0" w:space="0" w:color="auto"/>
                    <w:right w:val="none" w:sz="0" w:space="0" w:color="auto"/>
                  </w:divBdr>
                </w:div>
                <w:div w:id="1388531310">
                  <w:marLeft w:val="0"/>
                  <w:marRight w:val="0"/>
                  <w:marTop w:val="0"/>
                  <w:marBottom w:val="0"/>
                  <w:divBdr>
                    <w:top w:val="none" w:sz="0" w:space="0" w:color="auto"/>
                    <w:left w:val="none" w:sz="0" w:space="0" w:color="auto"/>
                    <w:bottom w:val="none" w:sz="0" w:space="0" w:color="auto"/>
                    <w:right w:val="none" w:sz="0" w:space="0" w:color="auto"/>
                  </w:divBdr>
                  <w:divsChild>
                    <w:div w:id="554508326">
                      <w:marLeft w:val="0"/>
                      <w:marRight w:val="0"/>
                      <w:marTop w:val="0"/>
                      <w:marBottom w:val="0"/>
                      <w:divBdr>
                        <w:top w:val="none" w:sz="0" w:space="0" w:color="auto"/>
                        <w:left w:val="none" w:sz="0" w:space="0" w:color="auto"/>
                        <w:bottom w:val="none" w:sz="0" w:space="0" w:color="auto"/>
                        <w:right w:val="none" w:sz="0" w:space="0" w:color="auto"/>
                      </w:divBdr>
                      <w:divsChild>
                        <w:div w:id="191550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192292">
          <w:marLeft w:val="0"/>
          <w:marRight w:val="0"/>
          <w:marTop w:val="0"/>
          <w:marBottom w:val="0"/>
          <w:divBdr>
            <w:top w:val="none" w:sz="0" w:space="0" w:color="auto"/>
            <w:left w:val="none" w:sz="0" w:space="0" w:color="auto"/>
            <w:bottom w:val="none" w:sz="0" w:space="0" w:color="auto"/>
            <w:right w:val="none" w:sz="0" w:space="0" w:color="auto"/>
          </w:divBdr>
          <w:divsChild>
            <w:div w:id="1145395563">
              <w:marLeft w:val="0"/>
              <w:marRight w:val="0"/>
              <w:marTop w:val="0"/>
              <w:marBottom w:val="0"/>
              <w:divBdr>
                <w:top w:val="none" w:sz="0" w:space="0" w:color="auto"/>
                <w:left w:val="none" w:sz="0" w:space="0" w:color="auto"/>
                <w:bottom w:val="none" w:sz="0" w:space="0" w:color="auto"/>
                <w:right w:val="none" w:sz="0" w:space="0" w:color="auto"/>
              </w:divBdr>
              <w:divsChild>
                <w:div w:id="1360813884">
                  <w:marLeft w:val="0"/>
                  <w:marRight w:val="0"/>
                  <w:marTop w:val="0"/>
                  <w:marBottom w:val="0"/>
                  <w:divBdr>
                    <w:top w:val="none" w:sz="0" w:space="0" w:color="auto"/>
                    <w:left w:val="none" w:sz="0" w:space="0" w:color="auto"/>
                    <w:bottom w:val="none" w:sz="0" w:space="0" w:color="auto"/>
                    <w:right w:val="none" w:sz="0" w:space="0" w:color="auto"/>
                  </w:divBdr>
                </w:div>
                <w:div w:id="1198929859">
                  <w:marLeft w:val="0"/>
                  <w:marRight w:val="0"/>
                  <w:marTop w:val="0"/>
                  <w:marBottom w:val="0"/>
                  <w:divBdr>
                    <w:top w:val="none" w:sz="0" w:space="0" w:color="auto"/>
                    <w:left w:val="none" w:sz="0" w:space="0" w:color="auto"/>
                    <w:bottom w:val="none" w:sz="0" w:space="0" w:color="auto"/>
                    <w:right w:val="none" w:sz="0" w:space="0" w:color="auto"/>
                  </w:divBdr>
                  <w:divsChild>
                    <w:div w:id="2040160448">
                      <w:marLeft w:val="0"/>
                      <w:marRight w:val="0"/>
                      <w:marTop w:val="0"/>
                      <w:marBottom w:val="0"/>
                      <w:divBdr>
                        <w:top w:val="none" w:sz="0" w:space="0" w:color="auto"/>
                        <w:left w:val="none" w:sz="0" w:space="0" w:color="auto"/>
                        <w:bottom w:val="none" w:sz="0" w:space="0" w:color="auto"/>
                        <w:right w:val="none" w:sz="0" w:space="0" w:color="auto"/>
                      </w:divBdr>
                      <w:divsChild>
                        <w:div w:id="9246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768941">
          <w:marLeft w:val="0"/>
          <w:marRight w:val="0"/>
          <w:marTop w:val="0"/>
          <w:marBottom w:val="0"/>
          <w:divBdr>
            <w:top w:val="none" w:sz="0" w:space="0" w:color="auto"/>
            <w:left w:val="none" w:sz="0" w:space="0" w:color="auto"/>
            <w:bottom w:val="none" w:sz="0" w:space="0" w:color="auto"/>
            <w:right w:val="none" w:sz="0" w:space="0" w:color="auto"/>
          </w:divBdr>
          <w:divsChild>
            <w:div w:id="385760254">
              <w:marLeft w:val="0"/>
              <w:marRight w:val="0"/>
              <w:marTop w:val="0"/>
              <w:marBottom w:val="0"/>
              <w:divBdr>
                <w:top w:val="none" w:sz="0" w:space="0" w:color="auto"/>
                <w:left w:val="none" w:sz="0" w:space="0" w:color="auto"/>
                <w:bottom w:val="none" w:sz="0" w:space="0" w:color="auto"/>
                <w:right w:val="none" w:sz="0" w:space="0" w:color="auto"/>
              </w:divBdr>
              <w:divsChild>
                <w:div w:id="137965229">
                  <w:marLeft w:val="0"/>
                  <w:marRight w:val="0"/>
                  <w:marTop w:val="0"/>
                  <w:marBottom w:val="0"/>
                  <w:divBdr>
                    <w:top w:val="none" w:sz="0" w:space="0" w:color="auto"/>
                    <w:left w:val="none" w:sz="0" w:space="0" w:color="auto"/>
                    <w:bottom w:val="none" w:sz="0" w:space="0" w:color="auto"/>
                    <w:right w:val="none" w:sz="0" w:space="0" w:color="auto"/>
                  </w:divBdr>
                </w:div>
                <w:div w:id="591396978">
                  <w:marLeft w:val="0"/>
                  <w:marRight w:val="0"/>
                  <w:marTop w:val="0"/>
                  <w:marBottom w:val="0"/>
                  <w:divBdr>
                    <w:top w:val="none" w:sz="0" w:space="0" w:color="auto"/>
                    <w:left w:val="none" w:sz="0" w:space="0" w:color="auto"/>
                    <w:bottom w:val="none" w:sz="0" w:space="0" w:color="auto"/>
                    <w:right w:val="none" w:sz="0" w:space="0" w:color="auto"/>
                  </w:divBdr>
                  <w:divsChild>
                    <w:div w:id="1428574845">
                      <w:marLeft w:val="0"/>
                      <w:marRight w:val="0"/>
                      <w:marTop w:val="0"/>
                      <w:marBottom w:val="0"/>
                      <w:divBdr>
                        <w:top w:val="none" w:sz="0" w:space="0" w:color="auto"/>
                        <w:left w:val="none" w:sz="0" w:space="0" w:color="auto"/>
                        <w:bottom w:val="none" w:sz="0" w:space="0" w:color="auto"/>
                        <w:right w:val="none" w:sz="0" w:space="0" w:color="auto"/>
                      </w:divBdr>
                      <w:divsChild>
                        <w:div w:id="81949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021965">
          <w:marLeft w:val="0"/>
          <w:marRight w:val="0"/>
          <w:marTop w:val="0"/>
          <w:marBottom w:val="0"/>
          <w:divBdr>
            <w:top w:val="none" w:sz="0" w:space="0" w:color="auto"/>
            <w:left w:val="none" w:sz="0" w:space="0" w:color="auto"/>
            <w:bottom w:val="none" w:sz="0" w:space="0" w:color="auto"/>
            <w:right w:val="none" w:sz="0" w:space="0" w:color="auto"/>
          </w:divBdr>
          <w:divsChild>
            <w:div w:id="41835377">
              <w:marLeft w:val="0"/>
              <w:marRight w:val="0"/>
              <w:marTop w:val="0"/>
              <w:marBottom w:val="0"/>
              <w:divBdr>
                <w:top w:val="none" w:sz="0" w:space="0" w:color="auto"/>
                <w:left w:val="none" w:sz="0" w:space="0" w:color="auto"/>
                <w:bottom w:val="none" w:sz="0" w:space="0" w:color="auto"/>
                <w:right w:val="none" w:sz="0" w:space="0" w:color="auto"/>
              </w:divBdr>
              <w:divsChild>
                <w:div w:id="745031488">
                  <w:marLeft w:val="0"/>
                  <w:marRight w:val="0"/>
                  <w:marTop w:val="0"/>
                  <w:marBottom w:val="0"/>
                  <w:divBdr>
                    <w:top w:val="none" w:sz="0" w:space="0" w:color="auto"/>
                    <w:left w:val="none" w:sz="0" w:space="0" w:color="auto"/>
                    <w:bottom w:val="none" w:sz="0" w:space="0" w:color="auto"/>
                    <w:right w:val="none" w:sz="0" w:space="0" w:color="auto"/>
                  </w:divBdr>
                </w:div>
                <w:div w:id="220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523743">
      <w:bodyDiv w:val="1"/>
      <w:marLeft w:val="0"/>
      <w:marRight w:val="0"/>
      <w:marTop w:val="0"/>
      <w:marBottom w:val="0"/>
      <w:divBdr>
        <w:top w:val="none" w:sz="0" w:space="0" w:color="auto"/>
        <w:left w:val="none" w:sz="0" w:space="0" w:color="auto"/>
        <w:bottom w:val="none" w:sz="0" w:space="0" w:color="auto"/>
        <w:right w:val="none" w:sz="0" w:space="0" w:color="auto"/>
      </w:divBdr>
      <w:divsChild>
        <w:div w:id="1250654326">
          <w:marLeft w:val="0"/>
          <w:marRight w:val="0"/>
          <w:marTop w:val="0"/>
          <w:marBottom w:val="0"/>
          <w:divBdr>
            <w:top w:val="none" w:sz="0" w:space="0" w:color="auto"/>
            <w:left w:val="none" w:sz="0" w:space="0" w:color="auto"/>
            <w:bottom w:val="none" w:sz="0" w:space="0" w:color="auto"/>
            <w:right w:val="none" w:sz="0" w:space="0" w:color="auto"/>
          </w:divBdr>
          <w:divsChild>
            <w:div w:id="1619726199">
              <w:marLeft w:val="0"/>
              <w:marRight w:val="0"/>
              <w:marTop w:val="0"/>
              <w:marBottom w:val="0"/>
              <w:divBdr>
                <w:top w:val="none" w:sz="0" w:space="0" w:color="auto"/>
                <w:left w:val="none" w:sz="0" w:space="0" w:color="auto"/>
                <w:bottom w:val="none" w:sz="0" w:space="0" w:color="auto"/>
                <w:right w:val="none" w:sz="0" w:space="0" w:color="auto"/>
              </w:divBdr>
              <w:divsChild>
                <w:div w:id="1365515532">
                  <w:marLeft w:val="0"/>
                  <w:marRight w:val="0"/>
                  <w:marTop w:val="0"/>
                  <w:marBottom w:val="0"/>
                  <w:divBdr>
                    <w:top w:val="none" w:sz="0" w:space="0" w:color="auto"/>
                    <w:left w:val="none" w:sz="0" w:space="0" w:color="auto"/>
                    <w:bottom w:val="none" w:sz="0" w:space="0" w:color="auto"/>
                    <w:right w:val="none" w:sz="0" w:space="0" w:color="auto"/>
                  </w:divBdr>
                  <w:divsChild>
                    <w:div w:id="1776947166">
                      <w:marLeft w:val="0"/>
                      <w:marRight w:val="0"/>
                      <w:marTop w:val="0"/>
                      <w:marBottom w:val="0"/>
                      <w:divBdr>
                        <w:top w:val="none" w:sz="0" w:space="0" w:color="auto"/>
                        <w:left w:val="none" w:sz="0" w:space="0" w:color="auto"/>
                        <w:bottom w:val="none" w:sz="0" w:space="0" w:color="auto"/>
                        <w:right w:val="none" w:sz="0" w:space="0" w:color="auto"/>
                      </w:divBdr>
                      <w:divsChild>
                        <w:div w:id="6948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575020">
      <w:bodyDiv w:val="1"/>
      <w:marLeft w:val="0"/>
      <w:marRight w:val="0"/>
      <w:marTop w:val="0"/>
      <w:marBottom w:val="0"/>
      <w:divBdr>
        <w:top w:val="none" w:sz="0" w:space="0" w:color="auto"/>
        <w:left w:val="none" w:sz="0" w:space="0" w:color="auto"/>
        <w:bottom w:val="none" w:sz="0" w:space="0" w:color="auto"/>
        <w:right w:val="none" w:sz="0" w:space="0" w:color="auto"/>
      </w:divBdr>
      <w:divsChild>
        <w:div w:id="905529004">
          <w:marLeft w:val="0"/>
          <w:marRight w:val="0"/>
          <w:marTop w:val="0"/>
          <w:marBottom w:val="0"/>
          <w:divBdr>
            <w:top w:val="none" w:sz="0" w:space="0" w:color="auto"/>
            <w:left w:val="none" w:sz="0" w:space="0" w:color="auto"/>
            <w:bottom w:val="none" w:sz="0" w:space="0" w:color="auto"/>
            <w:right w:val="none" w:sz="0" w:space="0" w:color="auto"/>
          </w:divBdr>
          <w:divsChild>
            <w:div w:id="726685697">
              <w:marLeft w:val="0"/>
              <w:marRight w:val="0"/>
              <w:marTop w:val="0"/>
              <w:marBottom w:val="0"/>
              <w:divBdr>
                <w:top w:val="none" w:sz="0" w:space="0" w:color="auto"/>
                <w:left w:val="none" w:sz="0" w:space="0" w:color="auto"/>
                <w:bottom w:val="none" w:sz="0" w:space="0" w:color="auto"/>
                <w:right w:val="none" w:sz="0" w:space="0" w:color="auto"/>
              </w:divBdr>
              <w:divsChild>
                <w:div w:id="14453">
                  <w:marLeft w:val="0"/>
                  <w:marRight w:val="0"/>
                  <w:marTop w:val="0"/>
                  <w:marBottom w:val="0"/>
                  <w:divBdr>
                    <w:top w:val="none" w:sz="0" w:space="0" w:color="auto"/>
                    <w:left w:val="none" w:sz="0" w:space="0" w:color="auto"/>
                    <w:bottom w:val="none" w:sz="0" w:space="0" w:color="auto"/>
                    <w:right w:val="none" w:sz="0" w:space="0" w:color="auto"/>
                  </w:divBdr>
                </w:div>
                <w:div w:id="13808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4551">
          <w:marLeft w:val="0"/>
          <w:marRight w:val="0"/>
          <w:marTop w:val="0"/>
          <w:marBottom w:val="0"/>
          <w:divBdr>
            <w:top w:val="none" w:sz="0" w:space="0" w:color="auto"/>
            <w:left w:val="none" w:sz="0" w:space="0" w:color="auto"/>
            <w:bottom w:val="none" w:sz="0" w:space="0" w:color="auto"/>
            <w:right w:val="none" w:sz="0" w:space="0" w:color="auto"/>
          </w:divBdr>
          <w:divsChild>
            <w:div w:id="1556159132">
              <w:marLeft w:val="0"/>
              <w:marRight w:val="0"/>
              <w:marTop w:val="0"/>
              <w:marBottom w:val="0"/>
              <w:divBdr>
                <w:top w:val="none" w:sz="0" w:space="0" w:color="auto"/>
                <w:left w:val="none" w:sz="0" w:space="0" w:color="auto"/>
                <w:bottom w:val="none" w:sz="0" w:space="0" w:color="auto"/>
                <w:right w:val="none" w:sz="0" w:space="0" w:color="auto"/>
              </w:divBdr>
              <w:divsChild>
                <w:div w:id="115730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45310625">
      <w:bodyDiv w:val="1"/>
      <w:marLeft w:val="0"/>
      <w:marRight w:val="0"/>
      <w:marTop w:val="0"/>
      <w:marBottom w:val="0"/>
      <w:divBdr>
        <w:top w:val="none" w:sz="0" w:space="0" w:color="auto"/>
        <w:left w:val="none" w:sz="0" w:space="0" w:color="auto"/>
        <w:bottom w:val="none" w:sz="0" w:space="0" w:color="auto"/>
        <w:right w:val="none" w:sz="0" w:space="0" w:color="auto"/>
      </w:divBdr>
      <w:divsChild>
        <w:div w:id="1288779939">
          <w:marLeft w:val="0"/>
          <w:marRight w:val="0"/>
          <w:marTop w:val="0"/>
          <w:marBottom w:val="0"/>
          <w:divBdr>
            <w:top w:val="none" w:sz="0" w:space="0" w:color="auto"/>
            <w:left w:val="none" w:sz="0" w:space="0" w:color="auto"/>
            <w:bottom w:val="none" w:sz="0" w:space="0" w:color="auto"/>
            <w:right w:val="none" w:sz="0" w:space="0" w:color="auto"/>
          </w:divBdr>
          <w:divsChild>
            <w:div w:id="891770514">
              <w:marLeft w:val="0"/>
              <w:marRight w:val="0"/>
              <w:marTop w:val="0"/>
              <w:marBottom w:val="0"/>
              <w:divBdr>
                <w:top w:val="none" w:sz="0" w:space="0" w:color="auto"/>
                <w:left w:val="none" w:sz="0" w:space="0" w:color="auto"/>
                <w:bottom w:val="none" w:sz="0" w:space="0" w:color="auto"/>
                <w:right w:val="none" w:sz="0" w:space="0" w:color="auto"/>
              </w:divBdr>
              <w:divsChild>
                <w:div w:id="1983537607">
                  <w:marLeft w:val="0"/>
                  <w:marRight w:val="0"/>
                  <w:marTop w:val="0"/>
                  <w:marBottom w:val="0"/>
                  <w:divBdr>
                    <w:top w:val="none" w:sz="0" w:space="0" w:color="auto"/>
                    <w:left w:val="none" w:sz="0" w:space="0" w:color="auto"/>
                    <w:bottom w:val="none" w:sz="0" w:space="0" w:color="auto"/>
                    <w:right w:val="none" w:sz="0" w:space="0" w:color="auto"/>
                  </w:divBdr>
                  <w:divsChild>
                    <w:div w:id="11719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466851">
      <w:bodyDiv w:val="1"/>
      <w:marLeft w:val="0"/>
      <w:marRight w:val="0"/>
      <w:marTop w:val="0"/>
      <w:marBottom w:val="0"/>
      <w:divBdr>
        <w:top w:val="none" w:sz="0" w:space="0" w:color="auto"/>
        <w:left w:val="none" w:sz="0" w:space="0" w:color="auto"/>
        <w:bottom w:val="none" w:sz="0" w:space="0" w:color="auto"/>
        <w:right w:val="none" w:sz="0" w:space="0" w:color="auto"/>
      </w:divBdr>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66665345">
      <w:bodyDiv w:val="1"/>
      <w:marLeft w:val="0"/>
      <w:marRight w:val="0"/>
      <w:marTop w:val="0"/>
      <w:marBottom w:val="0"/>
      <w:divBdr>
        <w:top w:val="none" w:sz="0" w:space="0" w:color="auto"/>
        <w:left w:val="none" w:sz="0" w:space="0" w:color="auto"/>
        <w:bottom w:val="none" w:sz="0" w:space="0" w:color="auto"/>
        <w:right w:val="none" w:sz="0" w:space="0" w:color="auto"/>
      </w:divBdr>
      <w:divsChild>
        <w:div w:id="489101990">
          <w:marLeft w:val="0"/>
          <w:marRight w:val="0"/>
          <w:marTop w:val="0"/>
          <w:marBottom w:val="0"/>
          <w:divBdr>
            <w:top w:val="none" w:sz="0" w:space="0" w:color="auto"/>
            <w:left w:val="none" w:sz="0" w:space="0" w:color="auto"/>
            <w:bottom w:val="none" w:sz="0" w:space="0" w:color="auto"/>
            <w:right w:val="none" w:sz="0" w:space="0" w:color="auto"/>
          </w:divBdr>
          <w:divsChild>
            <w:div w:id="24259514">
              <w:marLeft w:val="0"/>
              <w:marRight w:val="0"/>
              <w:marTop w:val="0"/>
              <w:marBottom w:val="0"/>
              <w:divBdr>
                <w:top w:val="none" w:sz="0" w:space="0" w:color="auto"/>
                <w:left w:val="none" w:sz="0" w:space="0" w:color="auto"/>
                <w:bottom w:val="none" w:sz="0" w:space="0" w:color="auto"/>
                <w:right w:val="none" w:sz="0" w:space="0" w:color="auto"/>
              </w:divBdr>
              <w:divsChild>
                <w:div w:id="4811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21162">
      <w:bodyDiv w:val="1"/>
      <w:marLeft w:val="0"/>
      <w:marRight w:val="0"/>
      <w:marTop w:val="0"/>
      <w:marBottom w:val="0"/>
      <w:divBdr>
        <w:top w:val="none" w:sz="0" w:space="0" w:color="auto"/>
        <w:left w:val="none" w:sz="0" w:space="0" w:color="auto"/>
        <w:bottom w:val="none" w:sz="0" w:space="0" w:color="auto"/>
        <w:right w:val="none" w:sz="0" w:space="0" w:color="auto"/>
      </w:divBdr>
      <w:divsChild>
        <w:div w:id="855652518">
          <w:marLeft w:val="0"/>
          <w:marRight w:val="0"/>
          <w:marTop w:val="0"/>
          <w:marBottom w:val="0"/>
          <w:divBdr>
            <w:top w:val="none" w:sz="0" w:space="0" w:color="auto"/>
            <w:left w:val="none" w:sz="0" w:space="0" w:color="auto"/>
            <w:bottom w:val="none" w:sz="0" w:space="0" w:color="auto"/>
            <w:right w:val="none" w:sz="0" w:space="0" w:color="auto"/>
          </w:divBdr>
          <w:divsChild>
            <w:div w:id="1693871093">
              <w:marLeft w:val="0"/>
              <w:marRight w:val="0"/>
              <w:marTop w:val="0"/>
              <w:marBottom w:val="0"/>
              <w:divBdr>
                <w:top w:val="none" w:sz="0" w:space="0" w:color="auto"/>
                <w:left w:val="none" w:sz="0" w:space="0" w:color="auto"/>
                <w:bottom w:val="none" w:sz="0" w:space="0" w:color="auto"/>
                <w:right w:val="none" w:sz="0" w:space="0" w:color="auto"/>
              </w:divBdr>
              <w:divsChild>
                <w:div w:id="1298603933">
                  <w:marLeft w:val="0"/>
                  <w:marRight w:val="0"/>
                  <w:marTop w:val="0"/>
                  <w:marBottom w:val="0"/>
                  <w:divBdr>
                    <w:top w:val="none" w:sz="0" w:space="0" w:color="auto"/>
                    <w:left w:val="none" w:sz="0" w:space="0" w:color="auto"/>
                    <w:bottom w:val="none" w:sz="0" w:space="0" w:color="auto"/>
                    <w:right w:val="none" w:sz="0" w:space="0" w:color="auto"/>
                  </w:divBdr>
                  <w:divsChild>
                    <w:div w:id="75251034">
                      <w:marLeft w:val="0"/>
                      <w:marRight w:val="0"/>
                      <w:marTop w:val="0"/>
                      <w:marBottom w:val="0"/>
                      <w:divBdr>
                        <w:top w:val="none" w:sz="0" w:space="0" w:color="auto"/>
                        <w:left w:val="none" w:sz="0" w:space="0" w:color="auto"/>
                        <w:bottom w:val="none" w:sz="0" w:space="0" w:color="auto"/>
                        <w:right w:val="none" w:sz="0" w:space="0" w:color="auto"/>
                      </w:divBdr>
                      <w:divsChild>
                        <w:div w:id="1329672082">
                          <w:marLeft w:val="0"/>
                          <w:marRight w:val="0"/>
                          <w:marTop w:val="0"/>
                          <w:marBottom w:val="375"/>
                          <w:divBdr>
                            <w:top w:val="none" w:sz="0" w:space="0" w:color="auto"/>
                            <w:left w:val="none" w:sz="0" w:space="0" w:color="auto"/>
                            <w:bottom w:val="none" w:sz="0" w:space="0" w:color="auto"/>
                            <w:right w:val="none" w:sz="0" w:space="0" w:color="auto"/>
                          </w:divBdr>
                          <w:divsChild>
                            <w:div w:id="643631090">
                              <w:marLeft w:val="0"/>
                              <w:marRight w:val="0"/>
                              <w:marTop w:val="0"/>
                              <w:marBottom w:val="0"/>
                              <w:divBdr>
                                <w:top w:val="none" w:sz="0" w:space="0" w:color="auto"/>
                                <w:left w:val="none" w:sz="0" w:space="0" w:color="auto"/>
                                <w:bottom w:val="none" w:sz="0" w:space="0" w:color="auto"/>
                                <w:right w:val="none" w:sz="0" w:space="0" w:color="auto"/>
                              </w:divBdr>
                              <w:divsChild>
                                <w:div w:id="18204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2763">
                          <w:marLeft w:val="0"/>
                          <w:marRight w:val="0"/>
                          <w:marTop w:val="0"/>
                          <w:marBottom w:val="0"/>
                          <w:divBdr>
                            <w:top w:val="none" w:sz="0" w:space="0" w:color="auto"/>
                            <w:left w:val="none" w:sz="0" w:space="0" w:color="auto"/>
                            <w:bottom w:val="none" w:sz="0" w:space="0" w:color="auto"/>
                            <w:right w:val="none" w:sz="0" w:space="0" w:color="auto"/>
                          </w:divBdr>
                          <w:divsChild>
                            <w:div w:id="922104896">
                              <w:marLeft w:val="0"/>
                              <w:marRight w:val="0"/>
                              <w:marTop w:val="0"/>
                              <w:marBottom w:val="0"/>
                              <w:divBdr>
                                <w:top w:val="none" w:sz="0" w:space="0" w:color="auto"/>
                                <w:left w:val="none" w:sz="0" w:space="0" w:color="auto"/>
                                <w:bottom w:val="none" w:sz="0" w:space="0" w:color="auto"/>
                                <w:right w:val="none" w:sz="0" w:space="0" w:color="auto"/>
                              </w:divBdr>
                              <w:divsChild>
                                <w:div w:id="1093284218">
                                  <w:marLeft w:val="0"/>
                                  <w:marRight w:val="0"/>
                                  <w:marTop w:val="0"/>
                                  <w:marBottom w:val="0"/>
                                  <w:divBdr>
                                    <w:top w:val="none" w:sz="0" w:space="0" w:color="auto"/>
                                    <w:left w:val="none" w:sz="0" w:space="0" w:color="auto"/>
                                    <w:bottom w:val="none" w:sz="0" w:space="0" w:color="auto"/>
                                    <w:right w:val="none" w:sz="0" w:space="0" w:color="auto"/>
                                  </w:divBdr>
                                  <w:divsChild>
                                    <w:div w:id="144904742">
                                      <w:marLeft w:val="0"/>
                                      <w:marRight w:val="0"/>
                                      <w:marTop w:val="0"/>
                                      <w:marBottom w:val="0"/>
                                      <w:divBdr>
                                        <w:top w:val="none" w:sz="0" w:space="0" w:color="auto"/>
                                        <w:left w:val="none" w:sz="0" w:space="0" w:color="auto"/>
                                        <w:bottom w:val="none" w:sz="0" w:space="0" w:color="auto"/>
                                        <w:right w:val="none" w:sz="0" w:space="0" w:color="auto"/>
                                      </w:divBdr>
                                    </w:div>
                                    <w:div w:id="12278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8190562">
      <w:bodyDiv w:val="1"/>
      <w:marLeft w:val="0"/>
      <w:marRight w:val="0"/>
      <w:marTop w:val="0"/>
      <w:marBottom w:val="0"/>
      <w:divBdr>
        <w:top w:val="none" w:sz="0" w:space="0" w:color="auto"/>
        <w:left w:val="none" w:sz="0" w:space="0" w:color="auto"/>
        <w:bottom w:val="none" w:sz="0" w:space="0" w:color="auto"/>
        <w:right w:val="none" w:sz="0" w:space="0" w:color="auto"/>
      </w:divBdr>
    </w:div>
    <w:div w:id="1680083474">
      <w:bodyDiv w:val="1"/>
      <w:marLeft w:val="0"/>
      <w:marRight w:val="0"/>
      <w:marTop w:val="0"/>
      <w:marBottom w:val="0"/>
      <w:divBdr>
        <w:top w:val="none" w:sz="0" w:space="0" w:color="auto"/>
        <w:left w:val="none" w:sz="0" w:space="0" w:color="auto"/>
        <w:bottom w:val="none" w:sz="0" w:space="0" w:color="auto"/>
        <w:right w:val="none" w:sz="0" w:space="0" w:color="auto"/>
      </w:divBdr>
    </w:div>
    <w:div w:id="1680156450">
      <w:bodyDiv w:val="1"/>
      <w:marLeft w:val="0"/>
      <w:marRight w:val="0"/>
      <w:marTop w:val="0"/>
      <w:marBottom w:val="0"/>
      <w:divBdr>
        <w:top w:val="none" w:sz="0" w:space="0" w:color="auto"/>
        <w:left w:val="none" w:sz="0" w:space="0" w:color="auto"/>
        <w:bottom w:val="none" w:sz="0" w:space="0" w:color="auto"/>
        <w:right w:val="none" w:sz="0" w:space="0" w:color="auto"/>
      </w:divBdr>
      <w:divsChild>
        <w:div w:id="1801145459">
          <w:marLeft w:val="0"/>
          <w:marRight w:val="0"/>
          <w:marTop w:val="0"/>
          <w:marBottom w:val="0"/>
          <w:divBdr>
            <w:top w:val="none" w:sz="0" w:space="0" w:color="auto"/>
            <w:left w:val="none" w:sz="0" w:space="0" w:color="auto"/>
            <w:bottom w:val="none" w:sz="0" w:space="0" w:color="auto"/>
            <w:right w:val="none" w:sz="0" w:space="0" w:color="auto"/>
          </w:divBdr>
          <w:divsChild>
            <w:div w:id="755518999">
              <w:marLeft w:val="0"/>
              <w:marRight w:val="0"/>
              <w:marTop w:val="0"/>
              <w:marBottom w:val="0"/>
              <w:divBdr>
                <w:top w:val="none" w:sz="0" w:space="0" w:color="auto"/>
                <w:left w:val="none" w:sz="0" w:space="0" w:color="auto"/>
                <w:bottom w:val="none" w:sz="0" w:space="0" w:color="auto"/>
                <w:right w:val="none" w:sz="0" w:space="0" w:color="auto"/>
              </w:divBdr>
              <w:divsChild>
                <w:div w:id="1383796888">
                  <w:marLeft w:val="0"/>
                  <w:marRight w:val="0"/>
                  <w:marTop w:val="0"/>
                  <w:marBottom w:val="0"/>
                  <w:divBdr>
                    <w:top w:val="none" w:sz="0" w:space="0" w:color="auto"/>
                    <w:left w:val="none" w:sz="0" w:space="0" w:color="auto"/>
                    <w:bottom w:val="none" w:sz="0" w:space="0" w:color="auto"/>
                    <w:right w:val="none" w:sz="0" w:space="0" w:color="auto"/>
                  </w:divBdr>
                </w:div>
                <w:div w:id="7840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41164">
          <w:marLeft w:val="0"/>
          <w:marRight w:val="0"/>
          <w:marTop w:val="0"/>
          <w:marBottom w:val="0"/>
          <w:divBdr>
            <w:top w:val="none" w:sz="0" w:space="0" w:color="auto"/>
            <w:left w:val="none" w:sz="0" w:space="0" w:color="auto"/>
            <w:bottom w:val="none" w:sz="0" w:space="0" w:color="auto"/>
            <w:right w:val="none" w:sz="0" w:space="0" w:color="auto"/>
          </w:divBdr>
          <w:divsChild>
            <w:div w:id="1832872023">
              <w:marLeft w:val="0"/>
              <w:marRight w:val="0"/>
              <w:marTop w:val="0"/>
              <w:marBottom w:val="0"/>
              <w:divBdr>
                <w:top w:val="none" w:sz="0" w:space="0" w:color="auto"/>
                <w:left w:val="none" w:sz="0" w:space="0" w:color="auto"/>
                <w:bottom w:val="none" w:sz="0" w:space="0" w:color="auto"/>
                <w:right w:val="none" w:sz="0" w:space="0" w:color="auto"/>
              </w:divBdr>
              <w:divsChild>
                <w:div w:id="1738242836">
                  <w:marLeft w:val="0"/>
                  <w:marRight w:val="0"/>
                  <w:marTop w:val="0"/>
                  <w:marBottom w:val="0"/>
                  <w:divBdr>
                    <w:top w:val="none" w:sz="0" w:space="0" w:color="auto"/>
                    <w:left w:val="none" w:sz="0" w:space="0" w:color="auto"/>
                    <w:bottom w:val="none" w:sz="0" w:space="0" w:color="auto"/>
                    <w:right w:val="none" w:sz="0" w:space="0" w:color="auto"/>
                  </w:divBdr>
                </w:div>
                <w:div w:id="123358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1432">
          <w:marLeft w:val="0"/>
          <w:marRight w:val="0"/>
          <w:marTop w:val="0"/>
          <w:marBottom w:val="0"/>
          <w:divBdr>
            <w:top w:val="none" w:sz="0" w:space="0" w:color="auto"/>
            <w:left w:val="none" w:sz="0" w:space="0" w:color="auto"/>
            <w:bottom w:val="none" w:sz="0" w:space="0" w:color="auto"/>
            <w:right w:val="none" w:sz="0" w:space="0" w:color="auto"/>
          </w:divBdr>
          <w:divsChild>
            <w:div w:id="14505951">
              <w:marLeft w:val="0"/>
              <w:marRight w:val="0"/>
              <w:marTop w:val="0"/>
              <w:marBottom w:val="0"/>
              <w:divBdr>
                <w:top w:val="none" w:sz="0" w:space="0" w:color="auto"/>
                <w:left w:val="none" w:sz="0" w:space="0" w:color="auto"/>
                <w:bottom w:val="none" w:sz="0" w:space="0" w:color="auto"/>
                <w:right w:val="none" w:sz="0" w:space="0" w:color="auto"/>
              </w:divBdr>
              <w:divsChild>
                <w:div w:id="2109226355">
                  <w:marLeft w:val="0"/>
                  <w:marRight w:val="0"/>
                  <w:marTop w:val="0"/>
                  <w:marBottom w:val="0"/>
                  <w:divBdr>
                    <w:top w:val="none" w:sz="0" w:space="0" w:color="auto"/>
                    <w:left w:val="none" w:sz="0" w:space="0" w:color="auto"/>
                    <w:bottom w:val="none" w:sz="0" w:space="0" w:color="auto"/>
                    <w:right w:val="none" w:sz="0" w:space="0" w:color="auto"/>
                  </w:divBdr>
                </w:div>
                <w:div w:id="200685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8780">
          <w:marLeft w:val="0"/>
          <w:marRight w:val="0"/>
          <w:marTop w:val="0"/>
          <w:marBottom w:val="0"/>
          <w:divBdr>
            <w:top w:val="none" w:sz="0" w:space="0" w:color="auto"/>
            <w:left w:val="none" w:sz="0" w:space="0" w:color="auto"/>
            <w:bottom w:val="none" w:sz="0" w:space="0" w:color="auto"/>
            <w:right w:val="none" w:sz="0" w:space="0" w:color="auto"/>
          </w:divBdr>
          <w:divsChild>
            <w:div w:id="1049065787">
              <w:marLeft w:val="0"/>
              <w:marRight w:val="0"/>
              <w:marTop w:val="0"/>
              <w:marBottom w:val="0"/>
              <w:divBdr>
                <w:top w:val="none" w:sz="0" w:space="0" w:color="auto"/>
                <w:left w:val="none" w:sz="0" w:space="0" w:color="auto"/>
                <w:bottom w:val="none" w:sz="0" w:space="0" w:color="auto"/>
                <w:right w:val="none" w:sz="0" w:space="0" w:color="auto"/>
              </w:divBdr>
              <w:divsChild>
                <w:div w:id="481119186">
                  <w:marLeft w:val="0"/>
                  <w:marRight w:val="0"/>
                  <w:marTop w:val="0"/>
                  <w:marBottom w:val="0"/>
                  <w:divBdr>
                    <w:top w:val="none" w:sz="0" w:space="0" w:color="auto"/>
                    <w:left w:val="none" w:sz="0" w:space="0" w:color="auto"/>
                    <w:bottom w:val="none" w:sz="0" w:space="0" w:color="auto"/>
                    <w:right w:val="none" w:sz="0" w:space="0" w:color="auto"/>
                  </w:divBdr>
                </w:div>
                <w:div w:id="15000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073">
          <w:marLeft w:val="0"/>
          <w:marRight w:val="0"/>
          <w:marTop w:val="0"/>
          <w:marBottom w:val="0"/>
          <w:divBdr>
            <w:top w:val="none" w:sz="0" w:space="0" w:color="auto"/>
            <w:left w:val="none" w:sz="0" w:space="0" w:color="auto"/>
            <w:bottom w:val="none" w:sz="0" w:space="0" w:color="auto"/>
            <w:right w:val="none" w:sz="0" w:space="0" w:color="auto"/>
          </w:divBdr>
          <w:divsChild>
            <w:div w:id="23557438">
              <w:marLeft w:val="0"/>
              <w:marRight w:val="0"/>
              <w:marTop w:val="0"/>
              <w:marBottom w:val="0"/>
              <w:divBdr>
                <w:top w:val="none" w:sz="0" w:space="0" w:color="auto"/>
                <w:left w:val="none" w:sz="0" w:space="0" w:color="auto"/>
                <w:bottom w:val="none" w:sz="0" w:space="0" w:color="auto"/>
                <w:right w:val="none" w:sz="0" w:space="0" w:color="auto"/>
              </w:divBdr>
              <w:divsChild>
                <w:div w:id="380180234">
                  <w:marLeft w:val="0"/>
                  <w:marRight w:val="0"/>
                  <w:marTop w:val="0"/>
                  <w:marBottom w:val="0"/>
                  <w:divBdr>
                    <w:top w:val="none" w:sz="0" w:space="0" w:color="auto"/>
                    <w:left w:val="none" w:sz="0" w:space="0" w:color="auto"/>
                    <w:bottom w:val="none" w:sz="0" w:space="0" w:color="auto"/>
                    <w:right w:val="none" w:sz="0" w:space="0" w:color="auto"/>
                  </w:divBdr>
                </w:div>
                <w:div w:id="187022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4467">
          <w:marLeft w:val="0"/>
          <w:marRight w:val="0"/>
          <w:marTop w:val="0"/>
          <w:marBottom w:val="0"/>
          <w:divBdr>
            <w:top w:val="none" w:sz="0" w:space="0" w:color="auto"/>
            <w:left w:val="none" w:sz="0" w:space="0" w:color="auto"/>
            <w:bottom w:val="none" w:sz="0" w:space="0" w:color="auto"/>
            <w:right w:val="none" w:sz="0" w:space="0" w:color="auto"/>
          </w:divBdr>
          <w:divsChild>
            <w:div w:id="1273200157">
              <w:marLeft w:val="0"/>
              <w:marRight w:val="0"/>
              <w:marTop w:val="0"/>
              <w:marBottom w:val="0"/>
              <w:divBdr>
                <w:top w:val="none" w:sz="0" w:space="0" w:color="auto"/>
                <w:left w:val="none" w:sz="0" w:space="0" w:color="auto"/>
                <w:bottom w:val="none" w:sz="0" w:space="0" w:color="auto"/>
                <w:right w:val="none" w:sz="0" w:space="0" w:color="auto"/>
              </w:divBdr>
              <w:divsChild>
                <w:div w:id="18995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357702">
      <w:bodyDiv w:val="1"/>
      <w:marLeft w:val="0"/>
      <w:marRight w:val="0"/>
      <w:marTop w:val="0"/>
      <w:marBottom w:val="0"/>
      <w:divBdr>
        <w:top w:val="none" w:sz="0" w:space="0" w:color="auto"/>
        <w:left w:val="none" w:sz="0" w:space="0" w:color="auto"/>
        <w:bottom w:val="none" w:sz="0" w:space="0" w:color="auto"/>
        <w:right w:val="none" w:sz="0" w:space="0" w:color="auto"/>
      </w:divBdr>
    </w:div>
    <w:div w:id="1683822450">
      <w:bodyDiv w:val="1"/>
      <w:marLeft w:val="0"/>
      <w:marRight w:val="0"/>
      <w:marTop w:val="0"/>
      <w:marBottom w:val="0"/>
      <w:divBdr>
        <w:top w:val="none" w:sz="0" w:space="0" w:color="auto"/>
        <w:left w:val="none" w:sz="0" w:space="0" w:color="auto"/>
        <w:bottom w:val="none" w:sz="0" w:space="0" w:color="auto"/>
        <w:right w:val="none" w:sz="0" w:space="0" w:color="auto"/>
      </w:divBdr>
      <w:divsChild>
        <w:div w:id="1383796276">
          <w:marLeft w:val="0"/>
          <w:marRight w:val="0"/>
          <w:marTop w:val="0"/>
          <w:marBottom w:val="72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497248">
      <w:bodyDiv w:val="1"/>
      <w:marLeft w:val="0"/>
      <w:marRight w:val="0"/>
      <w:marTop w:val="0"/>
      <w:marBottom w:val="0"/>
      <w:divBdr>
        <w:top w:val="none" w:sz="0" w:space="0" w:color="auto"/>
        <w:left w:val="none" w:sz="0" w:space="0" w:color="auto"/>
        <w:bottom w:val="none" w:sz="0" w:space="0" w:color="auto"/>
        <w:right w:val="none" w:sz="0" w:space="0" w:color="auto"/>
      </w:divBdr>
      <w:divsChild>
        <w:div w:id="204373231">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sChild>
            <w:div w:id="359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9605">
      <w:bodyDiv w:val="1"/>
      <w:marLeft w:val="0"/>
      <w:marRight w:val="0"/>
      <w:marTop w:val="0"/>
      <w:marBottom w:val="0"/>
      <w:divBdr>
        <w:top w:val="none" w:sz="0" w:space="0" w:color="auto"/>
        <w:left w:val="none" w:sz="0" w:space="0" w:color="auto"/>
        <w:bottom w:val="none" w:sz="0" w:space="0" w:color="auto"/>
        <w:right w:val="none" w:sz="0" w:space="0" w:color="auto"/>
      </w:divBdr>
    </w:div>
    <w:div w:id="1703628751">
      <w:bodyDiv w:val="1"/>
      <w:marLeft w:val="0"/>
      <w:marRight w:val="0"/>
      <w:marTop w:val="0"/>
      <w:marBottom w:val="0"/>
      <w:divBdr>
        <w:top w:val="none" w:sz="0" w:space="0" w:color="auto"/>
        <w:left w:val="none" w:sz="0" w:space="0" w:color="auto"/>
        <w:bottom w:val="none" w:sz="0" w:space="0" w:color="auto"/>
        <w:right w:val="none" w:sz="0" w:space="0" w:color="auto"/>
      </w:divBdr>
    </w:div>
    <w:div w:id="1703942507">
      <w:bodyDiv w:val="1"/>
      <w:marLeft w:val="0"/>
      <w:marRight w:val="0"/>
      <w:marTop w:val="0"/>
      <w:marBottom w:val="0"/>
      <w:divBdr>
        <w:top w:val="none" w:sz="0" w:space="0" w:color="auto"/>
        <w:left w:val="none" w:sz="0" w:space="0" w:color="auto"/>
        <w:bottom w:val="none" w:sz="0" w:space="0" w:color="auto"/>
        <w:right w:val="none" w:sz="0" w:space="0" w:color="auto"/>
      </w:divBdr>
      <w:divsChild>
        <w:div w:id="647441734">
          <w:marLeft w:val="0"/>
          <w:marRight w:val="0"/>
          <w:marTop w:val="0"/>
          <w:marBottom w:val="720"/>
          <w:divBdr>
            <w:top w:val="none" w:sz="0" w:space="0" w:color="auto"/>
            <w:left w:val="none" w:sz="0" w:space="0" w:color="auto"/>
            <w:bottom w:val="none" w:sz="0" w:space="0" w:color="auto"/>
            <w:right w:val="none" w:sz="0" w:space="0" w:color="auto"/>
          </w:divBdr>
        </w:div>
      </w:divsChild>
    </w:div>
    <w:div w:id="1714310776">
      <w:bodyDiv w:val="1"/>
      <w:marLeft w:val="0"/>
      <w:marRight w:val="0"/>
      <w:marTop w:val="0"/>
      <w:marBottom w:val="0"/>
      <w:divBdr>
        <w:top w:val="none" w:sz="0" w:space="0" w:color="auto"/>
        <w:left w:val="none" w:sz="0" w:space="0" w:color="auto"/>
        <w:bottom w:val="none" w:sz="0" w:space="0" w:color="auto"/>
        <w:right w:val="none" w:sz="0" w:space="0" w:color="auto"/>
      </w:divBdr>
      <w:divsChild>
        <w:div w:id="552932336">
          <w:marLeft w:val="0"/>
          <w:marRight w:val="0"/>
          <w:marTop w:val="0"/>
          <w:marBottom w:val="720"/>
          <w:divBdr>
            <w:top w:val="none" w:sz="0" w:space="0" w:color="auto"/>
            <w:left w:val="none" w:sz="0" w:space="0" w:color="auto"/>
            <w:bottom w:val="none" w:sz="0" w:space="0" w:color="auto"/>
            <w:right w:val="none" w:sz="0" w:space="0" w:color="auto"/>
          </w:divBdr>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30837264">
      <w:bodyDiv w:val="1"/>
      <w:marLeft w:val="0"/>
      <w:marRight w:val="0"/>
      <w:marTop w:val="0"/>
      <w:marBottom w:val="0"/>
      <w:divBdr>
        <w:top w:val="none" w:sz="0" w:space="0" w:color="auto"/>
        <w:left w:val="none" w:sz="0" w:space="0" w:color="auto"/>
        <w:bottom w:val="none" w:sz="0" w:space="0" w:color="auto"/>
        <w:right w:val="none" w:sz="0" w:space="0" w:color="auto"/>
      </w:divBdr>
    </w:div>
    <w:div w:id="1730886054">
      <w:bodyDiv w:val="1"/>
      <w:marLeft w:val="0"/>
      <w:marRight w:val="0"/>
      <w:marTop w:val="0"/>
      <w:marBottom w:val="0"/>
      <w:divBdr>
        <w:top w:val="none" w:sz="0" w:space="0" w:color="auto"/>
        <w:left w:val="none" w:sz="0" w:space="0" w:color="auto"/>
        <w:bottom w:val="none" w:sz="0" w:space="0" w:color="auto"/>
        <w:right w:val="none" w:sz="0" w:space="0" w:color="auto"/>
      </w:divBdr>
      <w:divsChild>
        <w:div w:id="1008019255">
          <w:marLeft w:val="0"/>
          <w:marRight w:val="0"/>
          <w:marTop w:val="0"/>
          <w:marBottom w:val="0"/>
          <w:divBdr>
            <w:top w:val="none" w:sz="0" w:space="0" w:color="auto"/>
            <w:left w:val="none" w:sz="0" w:space="0" w:color="auto"/>
            <w:bottom w:val="none" w:sz="0" w:space="0" w:color="auto"/>
            <w:right w:val="none" w:sz="0" w:space="0" w:color="auto"/>
          </w:divBdr>
          <w:divsChild>
            <w:div w:id="1392728979">
              <w:marLeft w:val="450"/>
              <w:marRight w:val="0"/>
              <w:marTop w:val="0"/>
              <w:marBottom w:val="0"/>
              <w:divBdr>
                <w:top w:val="single" w:sz="12" w:space="0" w:color="FECAB2"/>
                <w:left w:val="single" w:sz="12" w:space="0" w:color="FECAB2"/>
                <w:bottom w:val="single" w:sz="12" w:space="0" w:color="FECAB2"/>
                <w:right w:val="single" w:sz="12" w:space="0" w:color="FECAB2"/>
              </w:divBdr>
              <w:divsChild>
                <w:div w:id="1759061107">
                  <w:marLeft w:val="0"/>
                  <w:marRight w:val="0"/>
                  <w:marTop w:val="0"/>
                  <w:marBottom w:val="0"/>
                  <w:divBdr>
                    <w:top w:val="none" w:sz="0" w:space="0" w:color="auto"/>
                    <w:left w:val="none" w:sz="0" w:space="0" w:color="auto"/>
                    <w:bottom w:val="none" w:sz="0" w:space="0" w:color="auto"/>
                    <w:right w:val="none" w:sz="0" w:space="0" w:color="auto"/>
                  </w:divBdr>
                  <w:divsChild>
                    <w:div w:id="7138442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40044202">
          <w:marLeft w:val="0"/>
          <w:marRight w:val="0"/>
          <w:marTop w:val="0"/>
          <w:marBottom w:val="0"/>
          <w:divBdr>
            <w:top w:val="none" w:sz="0" w:space="0" w:color="auto"/>
            <w:left w:val="none" w:sz="0" w:space="0" w:color="auto"/>
            <w:bottom w:val="none" w:sz="0" w:space="0" w:color="auto"/>
            <w:right w:val="none" w:sz="0" w:space="0" w:color="auto"/>
          </w:divBdr>
          <w:divsChild>
            <w:div w:id="1034694835">
              <w:marLeft w:val="450"/>
              <w:marRight w:val="0"/>
              <w:marTop w:val="0"/>
              <w:marBottom w:val="0"/>
              <w:divBdr>
                <w:top w:val="single" w:sz="12" w:space="0" w:color="auto"/>
                <w:left w:val="single" w:sz="12" w:space="0" w:color="auto"/>
                <w:bottom w:val="single" w:sz="12" w:space="0" w:color="auto"/>
                <w:right w:val="single" w:sz="12" w:space="0" w:color="auto"/>
              </w:divBdr>
              <w:divsChild>
                <w:div w:id="782771474">
                  <w:marLeft w:val="0"/>
                  <w:marRight w:val="0"/>
                  <w:marTop w:val="0"/>
                  <w:marBottom w:val="0"/>
                  <w:divBdr>
                    <w:top w:val="none" w:sz="0" w:space="0" w:color="auto"/>
                    <w:left w:val="none" w:sz="0" w:space="0" w:color="auto"/>
                    <w:bottom w:val="none" w:sz="0" w:space="0" w:color="auto"/>
                    <w:right w:val="none" w:sz="0" w:space="0" w:color="auto"/>
                  </w:divBdr>
                  <w:divsChild>
                    <w:div w:id="20450176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36122224">
      <w:bodyDiv w:val="1"/>
      <w:marLeft w:val="0"/>
      <w:marRight w:val="0"/>
      <w:marTop w:val="0"/>
      <w:marBottom w:val="0"/>
      <w:divBdr>
        <w:top w:val="none" w:sz="0" w:space="0" w:color="auto"/>
        <w:left w:val="none" w:sz="0" w:space="0" w:color="auto"/>
        <w:bottom w:val="none" w:sz="0" w:space="0" w:color="auto"/>
        <w:right w:val="none" w:sz="0" w:space="0" w:color="auto"/>
      </w:divBdr>
      <w:divsChild>
        <w:div w:id="1977567390">
          <w:marLeft w:val="0"/>
          <w:marRight w:val="0"/>
          <w:marTop w:val="0"/>
          <w:marBottom w:val="720"/>
          <w:divBdr>
            <w:top w:val="none" w:sz="0" w:space="0" w:color="auto"/>
            <w:left w:val="none" w:sz="0" w:space="0" w:color="auto"/>
            <w:bottom w:val="none" w:sz="0" w:space="0" w:color="auto"/>
            <w:right w:val="none" w:sz="0" w:space="0" w:color="auto"/>
          </w:divBdr>
        </w:div>
      </w:divsChild>
    </w:div>
    <w:div w:id="1739788935">
      <w:bodyDiv w:val="1"/>
      <w:marLeft w:val="0"/>
      <w:marRight w:val="0"/>
      <w:marTop w:val="0"/>
      <w:marBottom w:val="0"/>
      <w:divBdr>
        <w:top w:val="none" w:sz="0" w:space="0" w:color="auto"/>
        <w:left w:val="none" w:sz="0" w:space="0" w:color="auto"/>
        <w:bottom w:val="none" w:sz="0" w:space="0" w:color="auto"/>
        <w:right w:val="none" w:sz="0" w:space="0" w:color="auto"/>
      </w:divBdr>
      <w:divsChild>
        <w:div w:id="765076220">
          <w:marLeft w:val="0"/>
          <w:marRight w:val="0"/>
          <w:marTop w:val="0"/>
          <w:marBottom w:val="0"/>
          <w:divBdr>
            <w:top w:val="none" w:sz="0" w:space="0" w:color="auto"/>
            <w:left w:val="none" w:sz="0" w:space="0" w:color="auto"/>
            <w:bottom w:val="none" w:sz="0" w:space="0" w:color="auto"/>
            <w:right w:val="none" w:sz="0" w:space="0" w:color="auto"/>
          </w:divBdr>
        </w:div>
        <w:div w:id="1900361891">
          <w:marLeft w:val="0"/>
          <w:marRight w:val="0"/>
          <w:marTop w:val="0"/>
          <w:marBottom w:val="0"/>
          <w:divBdr>
            <w:top w:val="none" w:sz="0" w:space="0" w:color="auto"/>
            <w:left w:val="none" w:sz="0" w:space="0" w:color="auto"/>
            <w:bottom w:val="none" w:sz="0" w:space="0" w:color="auto"/>
            <w:right w:val="none" w:sz="0" w:space="0" w:color="auto"/>
          </w:divBdr>
          <w:divsChild>
            <w:div w:id="766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48184917">
      <w:bodyDiv w:val="1"/>
      <w:marLeft w:val="0"/>
      <w:marRight w:val="0"/>
      <w:marTop w:val="0"/>
      <w:marBottom w:val="0"/>
      <w:divBdr>
        <w:top w:val="none" w:sz="0" w:space="0" w:color="auto"/>
        <w:left w:val="none" w:sz="0" w:space="0" w:color="auto"/>
        <w:bottom w:val="none" w:sz="0" w:space="0" w:color="auto"/>
        <w:right w:val="none" w:sz="0" w:space="0" w:color="auto"/>
      </w:divBdr>
    </w:div>
    <w:div w:id="1750301225">
      <w:bodyDiv w:val="1"/>
      <w:marLeft w:val="0"/>
      <w:marRight w:val="0"/>
      <w:marTop w:val="0"/>
      <w:marBottom w:val="0"/>
      <w:divBdr>
        <w:top w:val="none" w:sz="0" w:space="0" w:color="auto"/>
        <w:left w:val="none" w:sz="0" w:space="0" w:color="auto"/>
        <w:bottom w:val="none" w:sz="0" w:space="0" w:color="auto"/>
        <w:right w:val="none" w:sz="0" w:space="0" w:color="auto"/>
      </w:divBdr>
      <w:divsChild>
        <w:div w:id="662658217">
          <w:marLeft w:val="0"/>
          <w:marRight w:val="0"/>
          <w:marTop w:val="0"/>
          <w:marBottom w:val="720"/>
          <w:divBdr>
            <w:top w:val="none" w:sz="0" w:space="0" w:color="auto"/>
            <w:left w:val="none" w:sz="0" w:space="0" w:color="auto"/>
            <w:bottom w:val="none" w:sz="0" w:space="0" w:color="auto"/>
            <w:right w:val="none" w:sz="0" w:space="0" w:color="auto"/>
          </w:divBdr>
        </w:div>
      </w:divsChild>
    </w:div>
    <w:div w:id="1750691455">
      <w:bodyDiv w:val="1"/>
      <w:marLeft w:val="0"/>
      <w:marRight w:val="0"/>
      <w:marTop w:val="0"/>
      <w:marBottom w:val="0"/>
      <w:divBdr>
        <w:top w:val="none" w:sz="0" w:space="0" w:color="auto"/>
        <w:left w:val="none" w:sz="0" w:space="0" w:color="auto"/>
        <w:bottom w:val="none" w:sz="0" w:space="0" w:color="auto"/>
        <w:right w:val="none" w:sz="0" w:space="0" w:color="auto"/>
      </w:divBdr>
      <w:divsChild>
        <w:div w:id="273752916">
          <w:marLeft w:val="0"/>
          <w:marRight w:val="0"/>
          <w:marTop w:val="0"/>
          <w:marBottom w:val="720"/>
          <w:divBdr>
            <w:top w:val="none" w:sz="0" w:space="0" w:color="auto"/>
            <w:left w:val="none" w:sz="0" w:space="0" w:color="auto"/>
            <w:bottom w:val="none" w:sz="0" w:space="0" w:color="auto"/>
            <w:right w:val="none" w:sz="0" w:space="0" w:color="auto"/>
          </w:divBdr>
        </w:div>
      </w:divsChild>
    </w:div>
    <w:div w:id="1751733004">
      <w:bodyDiv w:val="1"/>
      <w:marLeft w:val="0"/>
      <w:marRight w:val="0"/>
      <w:marTop w:val="0"/>
      <w:marBottom w:val="0"/>
      <w:divBdr>
        <w:top w:val="none" w:sz="0" w:space="0" w:color="auto"/>
        <w:left w:val="none" w:sz="0" w:space="0" w:color="auto"/>
        <w:bottom w:val="none" w:sz="0" w:space="0" w:color="auto"/>
        <w:right w:val="none" w:sz="0" w:space="0" w:color="auto"/>
      </w:divBdr>
      <w:divsChild>
        <w:div w:id="474375615">
          <w:marLeft w:val="0"/>
          <w:marRight w:val="0"/>
          <w:marTop w:val="0"/>
          <w:marBottom w:val="0"/>
          <w:divBdr>
            <w:top w:val="none" w:sz="0" w:space="0" w:color="auto"/>
            <w:left w:val="none" w:sz="0" w:space="0" w:color="auto"/>
            <w:bottom w:val="none" w:sz="0" w:space="0" w:color="auto"/>
            <w:right w:val="none" w:sz="0" w:space="0" w:color="auto"/>
          </w:divBdr>
        </w:div>
        <w:div w:id="1145897096">
          <w:marLeft w:val="0"/>
          <w:marRight w:val="0"/>
          <w:marTop w:val="0"/>
          <w:marBottom w:val="0"/>
          <w:divBdr>
            <w:top w:val="none" w:sz="0" w:space="0" w:color="auto"/>
            <w:left w:val="none" w:sz="0" w:space="0" w:color="auto"/>
            <w:bottom w:val="none" w:sz="0" w:space="0" w:color="auto"/>
            <w:right w:val="none" w:sz="0" w:space="0" w:color="auto"/>
          </w:divBdr>
          <w:divsChild>
            <w:div w:id="1440297879">
              <w:marLeft w:val="0"/>
              <w:marRight w:val="0"/>
              <w:marTop w:val="0"/>
              <w:marBottom w:val="0"/>
              <w:divBdr>
                <w:top w:val="none" w:sz="0" w:space="0" w:color="auto"/>
                <w:left w:val="none" w:sz="0" w:space="0" w:color="auto"/>
                <w:bottom w:val="none" w:sz="0" w:space="0" w:color="auto"/>
                <w:right w:val="none" w:sz="0" w:space="0" w:color="auto"/>
              </w:divBdr>
              <w:divsChild>
                <w:div w:id="210857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010">
          <w:marLeft w:val="0"/>
          <w:marRight w:val="0"/>
          <w:marTop w:val="0"/>
          <w:marBottom w:val="0"/>
          <w:divBdr>
            <w:top w:val="none" w:sz="0" w:space="0" w:color="auto"/>
            <w:left w:val="none" w:sz="0" w:space="0" w:color="auto"/>
            <w:bottom w:val="none" w:sz="0" w:space="0" w:color="auto"/>
            <w:right w:val="none" w:sz="0" w:space="0" w:color="auto"/>
          </w:divBdr>
          <w:divsChild>
            <w:div w:id="1987514793">
              <w:marLeft w:val="0"/>
              <w:marRight w:val="0"/>
              <w:marTop w:val="0"/>
              <w:marBottom w:val="0"/>
              <w:divBdr>
                <w:top w:val="none" w:sz="0" w:space="0" w:color="auto"/>
                <w:left w:val="none" w:sz="0" w:space="0" w:color="auto"/>
                <w:bottom w:val="none" w:sz="0" w:space="0" w:color="auto"/>
                <w:right w:val="none" w:sz="0" w:space="0" w:color="auto"/>
              </w:divBdr>
              <w:divsChild>
                <w:div w:id="170513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196372">
      <w:bodyDiv w:val="1"/>
      <w:marLeft w:val="0"/>
      <w:marRight w:val="0"/>
      <w:marTop w:val="0"/>
      <w:marBottom w:val="0"/>
      <w:divBdr>
        <w:top w:val="none" w:sz="0" w:space="0" w:color="auto"/>
        <w:left w:val="none" w:sz="0" w:space="0" w:color="auto"/>
        <w:bottom w:val="none" w:sz="0" w:space="0" w:color="auto"/>
        <w:right w:val="none" w:sz="0" w:space="0" w:color="auto"/>
      </w:divBdr>
      <w:divsChild>
        <w:div w:id="1657296776">
          <w:marLeft w:val="0"/>
          <w:marRight w:val="0"/>
          <w:marTop w:val="0"/>
          <w:marBottom w:val="720"/>
          <w:divBdr>
            <w:top w:val="none" w:sz="0" w:space="0" w:color="auto"/>
            <w:left w:val="none" w:sz="0" w:space="0" w:color="auto"/>
            <w:bottom w:val="single" w:sz="18" w:space="15" w:color="E8E8E8"/>
            <w:right w:val="none" w:sz="0" w:space="0" w:color="auto"/>
          </w:divBdr>
          <w:divsChild>
            <w:div w:id="1585609889">
              <w:marLeft w:val="0"/>
              <w:marRight w:val="225"/>
              <w:marTop w:val="0"/>
              <w:marBottom w:val="0"/>
              <w:divBdr>
                <w:top w:val="none" w:sz="0" w:space="0" w:color="auto"/>
                <w:left w:val="none" w:sz="0" w:space="0" w:color="auto"/>
                <w:bottom w:val="none" w:sz="0" w:space="0" w:color="auto"/>
                <w:right w:val="none" w:sz="0" w:space="0" w:color="auto"/>
              </w:divBdr>
            </w:div>
          </w:divsChild>
        </w:div>
        <w:div w:id="421222953">
          <w:marLeft w:val="0"/>
          <w:marRight w:val="0"/>
          <w:marTop w:val="0"/>
          <w:marBottom w:val="0"/>
          <w:divBdr>
            <w:top w:val="none" w:sz="0" w:space="0" w:color="auto"/>
            <w:left w:val="none" w:sz="0" w:space="0" w:color="auto"/>
            <w:bottom w:val="none" w:sz="0" w:space="0" w:color="auto"/>
            <w:right w:val="none" w:sz="0" w:space="0" w:color="auto"/>
          </w:divBdr>
          <w:divsChild>
            <w:div w:id="40306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172">
      <w:bodyDiv w:val="1"/>
      <w:marLeft w:val="0"/>
      <w:marRight w:val="0"/>
      <w:marTop w:val="0"/>
      <w:marBottom w:val="0"/>
      <w:divBdr>
        <w:top w:val="none" w:sz="0" w:space="0" w:color="auto"/>
        <w:left w:val="none" w:sz="0" w:space="0" w:color="auto"/>
        <w:bottom w:val="none" w:sz="0" w:space="0" w:color="auto"/>
        <w:right w:val="none" w:sz="0" w:space="0" w:color="auto"/>
      </w:divBdr>
    </w:div>
    <w:div w:id="1761753511">
      <w:bodyDiv w:val="1"/>
      <w:marLeft w:val="0"/>
      <w:marRight w:val="0"/>
      <w:marTop w:val="0"/>
      <w:marBottom w:val="0"/>
      <w:divBdr>
        <w:top w:val="none" w:sz="0" w:space="0" w:color="auto"/>
        <w:left w:val="none" w:sz="0" w:space="0" w:color="auto"/>
        <w:bottom w:val="none" w:sz="0" w:space="0" w:color="auto"/>
        <w:right w:val="none" w:sz="0" w:space="0" w:color="auto"/>
      </w:divBdr>
      <w:divsChild>
        <w:div w:id="1391230217">
          <w:marLeft w:val="0"/>
          <w:marRight w:val="0"/>
          <w:marTop w:val="0"/>
          <w:marBottom w:val="720"/>
          <w:divBdr>
            <w:top w:val="none" w:sz="0" w:space="0" w:color="auto"/>
            <w:left w:val="none" w:sz="0" w:space="0" w:color="auto"/>
            <w:bottom w:val="none" w:sz="0" w:space="0" w:color="auto"/>
            <w:right w:val="none" w:sz="0" w:space="0" w:color="auto"/>
          </w:divBdr>
        </w:div>
      </w:divsChild>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770856756">
      <w:bodyDiv w:val="1"/>
      <w:marLeft w:val="0"/>
      <w:marRight w:val="0"/>
      <w:marTop w:val="0"/>
      <w:marBottom w:val="0"/>
      <w:divBdr>
        <w:top w:val="none" w:sz="0" w:space="0" w:color="auto"/>
        <w:left w:val="none" w:sz="0" w:space="0" w:color="auto"/>
        <w:bottom w:val="none" w:sz="0" w:space="0" w:color="auto"/>
        <w:right w:val="none" w:sz="0" w:space="0" w:color="auto"/>
      </w:divBdr>
      <w:divsChild>
        <w:div w:id="748423874">
          <w:marLeft w:val="0"/>
          <w:marRight w:val="0"/>
          <w:marTop w:val="0"/>
          <w:marBottom w:val="375"/>
          <w:divBdr>
            <w:top w:val="none" w:sz="0" w:space="0" w:color="auto"/>
            <w:left w:val="none" w:sz="0" w:space="0" w:color="auto"/>
            <w:bottom w:val="none" w:sz="0" w:space="0" w:color="auto"/>
            <w:right w:val="none" w:sz="0" w:space="0" w:color="auto"/>
          </w:divBdr>
          <w:divsChild>
            <w:div w:id="1218855188">
              <w:marLeft w:val="0"/>
              <w:marRight w:val="0"/>
              <w:marTop w:val="0"/>
              <w:marBottom w:val="0"/>
              <w:divBdr>
                <w:top w:val="none" w:sz="0" w:space="0" w:color="auto"/>
                <w:left w:val="none" w:sz="0" w:space="0" w:color="auto"/>
                <w:bottom w:val="none" w:sz="0" w:space="0" w:color="auto"/>
                <w:right w:val="none" w:sz="0" w:space="0" w:color="auto"/>
              </w:divBdr>
              <w:divsChild>
                <w:div w:id="1540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2277">
          <w:marLeft w:val="0"/>
          <w:marRight w:val="0"/>
          <w:marTop w:val="0"/>
          <w:marBottom w:val="0"/>
          <w:divBdr>
            <w:top w:val="none" w:sz="0" w:space="0" w:color="auto"/>
            <w:left w:val="none" w:sz="0" w:space="0" w:color="auto"/>
            <w:bottom w:val="none" w:sz="0" w:space="0" w:color="auto"/>
            <w:right w:val="none" w:sz="0" w:space="0" w:color="auto"/>
          </w:divBdr>
          <w:divsChild>
            <w:div w:id="788426807">
              <w:marLeft w:val="0"/>
              <w:marRight w:val="0"/>
              <w:marTop w:val="0"/>
              <w:marBottom w:val="0"/>
              <w:divBdr>
                <w:top w:val="none" w:sz="0" w:space="0" w:color="auto"/>
                <w:left w:val="none" w:sz="0" w:space="0" w:color="auto"/>
                <w:bottom w:val="none" w:sz="0" w:space="0" w:color="auto"/>
                <w:right w:val="none" w:sz="0" w:space="0" w:color="auto"/>
              </w:divBdr>
              <w:divsChild>
                <w:div w:id="796876975">
                  <w:marLeft w:val="0"/>
                  <w:marRight w:val="0"/>
                  <w:marTop w:val="0"/>
                  <w:marBottom w:val="0"/>
                  <w:divBdr>
                    <w:top w:val="none" w:sz="0" w:space="0" w:color="auto"/>
                    <w:left w:val="none" w:sz="0" w:space="0" w:color="auto"/>
                    <w:bottom w:val="none" w:sz="0" w:space="0" w:color="auto"/>
                    <w:right w:val="none" w:sz="0" w:space="0" w:color="auto"/>
                  </w:divBdr>
                  <w:divsChild>
                    <w:div w:id="18935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0045">
      <w:bodyDiv w:val="1"/>
      <w:marLeft w:val="0"/>
      <w:marRight w:val="0"/>
      <w:marTop w:val="0"/>
      <w:marBottom w:val="0"/>
      <w:divBdr>
        <w:top w:val="none" w:sz="0" w:space="0" w:color="auto"/>
        <w:left w:val="none" w:sz="0" w:space="0" w:color="auto"/>
        <w:bottom w:val="none" w:sz="0" w:space="0" w:color="auto"/>
        <w:right w:val="none" w:sz="0" w:space="0" w:color="auto"/>
      </w:divBdr>
      <w:divsChild>
        <w:div w:id="1139105691">
          <w:marLeft w:val="0"/>
          <w:marRight w:val="0"/>
          <w:marTop w:val="0"/>
          <w:marBottom w:val="0"/>
          <w:divBdr>
            <w:top w:val="none" w:sz="0" w:space="0" w:color="auto"/>
            <w:left w:val="none" w:sz="0" w:space="0" w:color="auto"/>
            <w:bottom w:val="none" w:sz="0" w:space="0" w:color="auto"/>
            <w:right w:val="none" w:sz="0" w:space="0" w:color="auto"/>
          </w:divBdr>
          <w:divsChild>
            <w:div w:id="13501118">
              <w:marLeft w:val="0"/>
              <w:marRight w:val="0"/>
              <w:marTop w:val="0"/>
              <w:marBottom w:val="0"/>
              <w:divBdr>
                <w:top w:val="none" w:sz="0" w:space="0" w:color="auto"/>
                <w:left w:val="none" w:sz="0" w:space="0" w:color="auto"/>
                <w:bottom w:val="none" w:sz="0" w:space="0" w:color="auto"/>
                <w:right w:val="none" w:sz="0" w:space="0" w:color="auto"/>
              </w:divBdr>
              <w:divsChild>
                <w:div w:id="1478765337">
                  <w:marLeft w:val="450"/>
                  <w:marRight w:val="0"/>
                  <w:marTop w:val="0"/>
                  <w:marBottom w:val="0"/>
                  <w:divBdr>
                    <w:top w:val="single" w:sz="12" w:space="0" w:color="FEEBCF"/>
                    <w:left w:val="single" w:sz="12" w:space="0" w:color="FEEBCF"/>
                    <w:bottom w:val="single" w:sz="12" w:space="0" w:color="FEEBCF"/>
                    <w:right w:val="single" w:sz="12" w:space="0" w:color="FEEBCF"/>
                  </w:divBdr>
                  <w:divsChild>
                    <w:div w:id="2007199781">
                      <w:marLeft w:val="0"/>
                      <w:marRight w:val="0"/>
                      <w:marTop w:val="0"/>
                      <w:marBottom w:val="0"/>
                      <w:divBdr>
                        <w:top w:val="none" w:sz="0" w:space="0" w:color="auto"/>
                        <w:left w:val="none" w:sz="0" w:space="0" w:color="auto"/>
                        <w:bottom w:val="none" w:sz="0" w:space="0" w:color="auto"/>
                        <w:right w:val="none" w:sz="0" w:space="0" w:color="auto"/>
                      </w:divBdr>
                      <w:divsChild>
                        <w:div w:id="172282673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78937944">
      <w:bodyDiv w:val="1"/>
      <w:marLeft w:val="0"/>
      <w:marRight w:val="0"/>
      <w:marTop w:val="0"/>
      <w:marBottom w:val="0"/>
      <w:divBdr>
        <w:top w:val="none" w:sz="0" w:space="0" w:color="auto"/>
        <w:left w:val="none" w:sz="0" w:space="0" w:color="auto"/>
        <w:bottom w:val="none" w:sz="0" w:space="0" w:color="auto"/>
        <w:right w:val="none" w:sz="0" w:space="0" w:color="auto"/>
      </w:divBdr>
    </w:div>
    <w:div w:id="1780366954">
      <w:bodyDiv w:val="1"/>
      <w:marLeft w:val="0"/>
      <w:marRight w:val="0"/>
      <w:marTop w:val="0"/>
      <w:marBottom w:val="0"/>
      <w:divBdr>
        <w:top w:val="none" w:sz="0" w:space="0" w:color="auto"/>
        <w:left w:val="none" w:sz="0" w:space="0" w:color="auto"/>
        <w:bottom w:val="none" w:sz="0" w:space="0" w:color="auto"/>
        <w:right w:val="none" w:sz="0" w:space="0" w:color="auto"/>
      </w:divBdr>
      <w:divsChild>
        <w:div w:id="89476024">
          <w:marLeft w:val="0"/>
          <w:marRight w:val="0"/>
          <w:marTop w:val="0"/>
          <w:marBottom w:val="0"/>
          <w:divBdr>
            <w:top w:val="none" w:sz="0" w:space="0" w:color="auto"/>
            <w:left w:val="none" w:sz="0" w:space="0" w:color="auto"/>
            <w:bottom w:val="none" w:sz="0" w:space="0" w:color="auto"/>
            <w:right w:val="none" w:sz="0" w:space="0" w:color="auto"/>
          </w:divBdr>
        </w:div>
      </w:divsChild>
    </w:div>
    <w:div w:id="1783187776">
      <w:bodyDiv w:val="1"/>
      <w:marLeft w:val="0"/>
      <w:marRight w:val="0"/>
      <w:marTop w:val="0"/>
      <w:marBottom w:val="0"/>
      <w:divBdr>
        <w:top w:val="none" w:sz="0" w:space="0" w:color="auto"/>
        <w:left w:val="none" w:sz="0" w:space="0" w:color="auto"/>
        <w:bottom w:val="none" w:sz="0" w:space="0" w:color="auto"/>
        <w:right w:val="none" w:sz="0" w:space="0" w:color="auto"/>
      </w:divBdr>
      <w:divsChild>
        <w:div w:id="1722169247">
          <w:marLeft w:val="0"/>
          <w:marRight w:val="0"/>
          <w:marTop w:val="0"/>
          <w:marBottom w:val="0"/>
          <w:divBdr>
            <w:top w:val="none" w:sz="0" w:space="0" w:color="auto"/>
            <w:left w:val="none" w:sz="0" w:space="0" w:color="auto"/>
            <w:bottom w:val="none" w:sz="0" w:space="0" w:color="auto"/>
            <w:right w:val="none" w:sz="0" w:space="0" w:color="auto"/>
          </w:divBdr>
          <w:divsChild>
            <w:div w:id="139424225">
              <w:marLeft w:val="0"/>
              <w:marRight w:val="0"/>
              <w:marTop w:val="0"/>
              <w:marBottom w:val="0"/>
              <w:divBdr>
                <w:top w:val="none" w:sz="0" w:space="0" w:color="auto"/>
                <w:left w:val="none" w:sz="0" w:space="0" w:color="auto"/>
                <w:bottom w:val="none" w:sz="0" w:space="0" w:color="auto"/>
                <w:right w:val="none" w:sz="0" w:space="0" w:color="auto"/>
              </w:divBdr>
            </w:div>
          </w:divsChild>
        </w:div>
        <w:div w:id="982394642">
          <w:marLeft w:val="0"/>
          <w:marRight w:val="0"/>
          <w:marTop w:val="0"/>
          <w:marBottom w:val="0"/>
          <w:divBdr>
            <w:top w:val="none" w:sz="0" w:space="0" w:color="auto"/>
            <w:left w:val="none" w:sz="0" w:space="0" w:color="auto"/>
            <w:bottom w:val="none" w:sz="0" w:space="0" w:color="auto"/>
            <w:right w:val="none" w:sz="0" w:space="0" w:color="auto"/>
          </w:divBdr>
          <w:divsChild>
            <w:div w:id="116025690">
              <w:marLeft w:val="0"/>
              <w:marRight w:val="0"/>
              <w:marTop w:val="0"/>
              <w:marBottom w:val="0"/>
              <w:divBdr>
                <w:top w:val="none" w:sz="0" w:space="0" w:color="auto"/>
                <w:left w:val="none" w:sz="0" w:space="0" w:color="auto"/>
                <w:bottom w:val="none" w:sz="0" w:space="0" w:color="auto"/>
                <w:right w:val="none" w:sz="0" w:space="0" w:color="auto"/>
              </w:divBdr>
              <w:divsChild>
                <w:div w:id="1893466272">
                  <w:marLeft w:val="0"/>
                  <w:marRight w:val="0"/>
                  <w:marTop w:val="0"/>
                  <w:marBottom w:val="0"/>
                  <w:divBdr>
                    <w:top w:val="none" w:sz="0" w:space="0" w:color="auto"/>
                    <w:left w:val="none" w:sz="0" w:space="0" w:color="auto"/>
                    <w:bottom w:val="none" w:sz="0" w:space="0" w:color="auto"/>
                    <w:right w:val="none" w:sz="0" w:space="0" w:color="auto"/>
                  </w:divBdr>
                </w:div>
                <w:div w:id="872159324">
                  <w:marLeft w:val="0"/>
                  <w:marRight w:val="0"/>
                  <w:marTop w:val="0"/>
                  <w:marBottom w:val="0"/>
                  <w:divBdr>
                    <w:top w:val="none" w:sz="0" w:space="0" w:color="auto"/>
                    <w:left w:val="none" w:sz="0" w:space="0" w:color="auto"/>
                    <w:bottom w:val="none" w:sz="0" w:space="0" w:color="auto"/>
                    <w:right w:val="none" w:sz="0" w:space="0" w:color="auto"/>
                  </w:divBdr>
                  <w:divsChild>
                    <w:div w:id="20633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223291">
      <w:bodyDiv w:val="1"/>
      <w:marLeft w:val="0"/>
      <w:marRight w:val="0"/>
      <w:marTop w:val="0"/>
      <w:marBottom w:val="0"/>
      <w:divBdr>
        <w:top w:val="none" w:sz="0" w:space="0" w:color="auto"/>
        <w:left w:val="none" w:sz="0" w:space="0" w:color="auto"/>
        <w:bottom w:val="none" w:sz="0" w:space="0" w:color="auto"/>
        <w:right w:val="none" w:sz="0" w:space="0" w:color="auto"/>
      </w:divBdr>
      <w:divsChild>
        <w:div w:id="1427337919">
          <w:marLeft w:val="0"/>
          <w:marRight w:val="0"/>
          <w:marTop w:val="0"/>
          <w:marBottom w:val="0"/>
          <w:divBdr>
            <w:top w:val="none" w:sz="0" w:space="0" w:color="auto"/>
            <w:left w:val="none" w:sz="0" w:space="0" w:color="auto"/>
            <w:bottom w:val="none" w:sz="0" w:space="0" w:color="auto"/>
            <w:right w:val="none" w:sz="0" w:space="0" w:color="auto"/>
          </w:divBdr>
          <w:divsChild>
            <w:div w:id="1348217595">
              <w:marLeft w:val="0"/>
              <w:marRight w:val="0"/>
              <w:marTop w:val="0"/>
              <w:marBottom w:val="120"/>
              <w:divBdr>
                <w:top w:val="none" w:sz="0" w:space="0" w:color="auto"/>
                <w:left w:val="none" w:sz="0" w:space="0" w:color="auto"/>
                <w:bottom w:val="none" w:sz="0" w:space="0" w:color="auto"/>
                <w:right w:val="none" w:sz="0" w:space="0" w:color="auto"/>
              </w:divBdr>
            </w:div>
            <w:div w:id="2044476506">
              <w:marLeft w:val="0"/>
              <w:marRight w:val="0"/>
              <w:marTop w:val="0"/>
              <w:marBottom w:val="0"/>
              <w:divBdr>
                <w:top w:val="none" w:sz="0" w:space="0" w:color="auto"/>
                <w:left w:val="none" w:sz="0" w:space="0" w:color="auto"/>
                <w:bottom w:val="none" w:sz="0" w:space="0" w:color="auto"/>
                <w:right w:val="none" w:sz="0" w:space="0" w:color="auto"/>
              </w:divBdr>
              <w:divsChild>
                <w:div w:id="1540432221">
                  <w:marLeft w:val="0"/>
                  <w:marRight w:val="0"/>
                  <w:marTop w:val="0"/>
                  <w:marBottom w:val="0"/>
                  <w:divBdr>
                    <w:top w:val="none" w:sz="0" w:space="0" w:color="auto"/>
                    <w:left w:val="none" w:sz="0" w:space="0" w:color="auto"/>
                    <w:bottom w:val="none" w:sz="0" w:space="0" w:color="auto"/>
                    <w:right w:val="none" w:sz="0" w:space="0" w:color="auto"/>
                  </w:divBdr>
                  <w:divsChild>
                    <w:div w:id="1635721448">
                      <w:marLeft w:val="0"/>
                      <w:marRight w:val="0"/>
                      <w:marTop w:val="0"/>
                      <w:marBottom w:val="0"/>
                      <w:divBdr>
                        <w:top w:val="none" w:sz="0" w:space="0" w:color="auto"/>
                        <w:left w:val="none" w:sz="0" w:space="0" w:color="auto"/>
                        <w:bottom w:val="none" w:sz="0" w:space="0" w:color="auto"/>
                        <w:right w:val="none" w:sz="0" w:space="0" w:color="auto"/>
                      </w:divBdr>
                    </w:div>
                    <w:div w:id="9913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932">
          <w:marLeft w:val="0"/>
          <w:marRight w:val="0"/>
          <w:marTop w:val="0"/>
          <w:marBottom w:val="0"/>
          <w:divBdr>
            <w:top w:val="none" w:sz="0" w:space="0" w:color="auto"/>
            <w:left w:val="none" w:sz="0" w:space="0" w:color="auto"/>
            <w:bottom w:val="none" w:sz="0" w:space="0" w:color="auto"/>
            <w:right w:val="none" w:sz="0" w:space="0" w:color="auto"/>
          </w:divBdr>
          <w:divsChild>
            <w:div w:id="1004429964">
              <w:marLeft w:val="0"/>
              <w:marRight w:val="0"/>
              <w:marTop w:val="0"/>
              <w:marBottom w:val="120"/>
              <w:divBdr>
                <w:top w:val="none" w:sz="0" w:space="0" w:color="auto"/>
                <w:left w:val="none" w:sz="0" w:space="0" w:color="auto"/>
                <w:bottom w:val="none" w:sz="0" w:space="0" w:color="auto"/>
                <w:right w:val="none" w:sz="0" w:space="0" w:color="auto"/>
              </w:divBdr>
            </w:div>
            <w:div w:id="34278454">
              <w:marLeft w:val="0"/>
              <w:marRight w:val="0"/>
              <w:marTop w:val="0"/>
              <w:marBottom w:val="0"/>
              <w:divBdr>
                <w:top w:val="none" w:sz="0" w:space="0" w:color="auto"/>
                <w:left w:val="none" w:sz="0" w:space="0" w:color="auto"/>
                <w:bottom w:val="none" w:sz="0" w:space="0" w:color="auto"/>
                <w:right w:val="none" w:sz="0" w:space="0" w:color="auto"/>
              </w:divBdr>
              <w:divsChild>
                <w:div w:id="1092240852">
                  <w:marLeft w:val="0"/>
                  <w:marRight w:val="0"/>
                  <w:marTop w:val="0"/>
                  <w:marBottom w:val="0"/>
                  <w:divBdr>
                    <w:top w:val="none" w:sz="0" w:space="0" w:color="auto"/>
                    <w:left w:val="none" w:sz="0" w:space="0" w:color="auto"/>
                    <w:bottom w:val="none" w:sz="0" w:space="0" w:color="auto"/>
                    <w:right w:val="none" w:sz="0" w:space="0" w:color="auto"/>
                  </w:divBdr>
                  <w:divsChild>
                    <w:div w:id="1093548951">
                      <w:marLeft w:val="0"/>
                      <w:marRight w:val="0"/>
                      <w:marTop w:val="0"/>
                      <w:marBottom w:val="0"/>
                      <w:divBdr>
                        <w:top w:val="none" w:sz="0" w:space="0" w:color="auto"/>
                        <w:left w:val="none" w:sz="0" w:space="0" w:color="auto"/>
                        <w:bottom w:val="none" w:sz="0" w:space="0" w:color="auto"/>
                        <w:right w:val="none" w:sz="0" w:space="0" w:color="auto"/>
                      </w:divBdr>
                    </w:div>
                    <w:div w:id="8007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2775">
          <w:marLeft w:val="0"/>
          <w:marRight w:val="0"/>
          <w:marTop w:val="0"/>
          <w:marBottom w:val="0"/>
          <w:divBdr>
            <w:top w:val="none" w:sz="0" w:space="0" w:color="auto"/>
            <w:left w:val="none" w:sz="0" w:space="0" w:color="auto"/>
            <w:bottom w:val="none" w:sz="0" w:space="0" w:color="auto"/>
            <w:right w:val="none" w:sz="0" w:space="0" w:color="auto"/>
          </w:divBdr>
          <w:divsChild>
            <w:div w:id="66344964">
              <w:marLeft w:val="0"/>
              <w:marRight w:val="0"/>
              <w:marTop w:val="0"/>
              <w:marBottom w:val="120"/>
              <w:divBdr>
                <w:top w:val="none" w:sz="0" w:space="0" w:color="auto"/>
                <w:left w:val="none" w:sz="0" w:space="0" w:color="auto"/>
                <w:bottom w:val="none" w:sz="0" w:space="0" w:color="auto"/>
                <w:right w:val="none" w:sz="0" w:space="0" w:color="auto"/>
              </w:divBdr>
            </w:div>
            <w:div w:id="232280447">
              <w:marLeft w:val="0"/>
              <w:marRight w:val="0"/>
              <w:marTop w:val="0"/>
              <w:marBottom w:val="0"/>
              <w:divBdr>
                <w:top w:val="none" w:sz="0" w:space="0" w:color="auto"/>
                <w:left w:val="none" w:sz="0" w:space="0" w:color="auto"/>
                <w:bottom w:val="none" w:sz="0" w:space="0" w:color="auto"/>
                <w:right w:val="none" w:sz="0" w:space="0" w:color="auto"/>
              </w:divBdr>
              <w:divsChild>
                <w:div w:id="779564106">
                  <w:marLeft w:val="0"/>
                  <w:marRight w:val="0"/>
                  <w:marTop w:val="0"/>
                  <w:marBottom w:val="0"/>
                  <w:divBdr>
                    <w:top w:val="none" w:sz="0" w:space="0" w:color="auto"/>
                    <w:left w:val="none" w:sz="0" w:space="0" w:color="auto"/>
                    <w:bottom w:val="none" w:sz="0" w:space="0" w:color="auto"/>
                    <w:right w:val="none" w:sz="0" w:space="0" w:color="auto"/>
                  </w:divBdr>
                  <w:divsChild>
                    <w:div w:id="966861552">
                      <w:marLeft w:val="0"/>
                      <w:marRight w:val="0"/>
                      <w:marTop w:val="0"/>
                      <w:marBottom w:val="0"/>
                      <w:divBdr>
                        <w:top w:val="none" w:sz="0" w:space="0" w:color="auto"/>
                        <w:left w:val="none" w:sz="0" w:space="0" w:color="auto"/>
                        <w:bottom w:val="none" w:sz="0" w:space="0" w:color="auto"/>
                        <w:right w:val="none" w:sz="0" w:space="0" w:color="auto"/>
                      </w:divBdr>
                    </w:div>
                    <w:div w:id="1894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6959">
          <w:marLeft w:val="0"/>
          <w:marRight w:val="0"/>
          <w:marTop w:val="0"/>
          <w:marBottom w:val="0"/>
          <w:divBdr>
            <w:top w:val="none" w:sz="0" w:space="0" w:color="auto"/>
            <w:left w:val="none" w:sz="0" w:space="0" w:color="auto"/>
            <w:bottom w:val="none" w:sz="0" w:space="0" w:color="auto"/>
            <w:right w:val="none" w:sz="0" w:space="0" w:color="auto"/>
          </w:divBdr>
          <w:divsChild>
            <w:div w:id="1288318102">
              <w:marLeft w:val="0"/>
              <w:marRight w:val="0"/>
              <w:marTop w:val="0"/>
              <w:marBottom w:val="120"/>
              <w:divBdr>
                <w:top w:val="none" w:sz="0" w:space="0" w:color="auto"/>
                <w:left w:val="none" w:sz="0" w:space="0" w:color="auto"/>
                <w:bottom w:val="none" w:sz="0" w:space="0" w:color="auto"/>
                <w:right w:val="none" w:sz="0" w:space="0" w:color="auto"/>
              </w:divBdr>
            </w:div>
            <w:div w:id="1480078927">
              <w:marLeft w:val="0"/>
              <w:marRight w:val="0"/>
              <w:marTop w:val="0"/>
              <w:marBottom w:val="0"/>
              <w:divBdr>
                <w:top w:val="none" w:sz="0" w:space="0" w:color="auto"/>
                <w:left w:val="none" w:sz="0" w:space="0" w:color="auto"/>
                <w:bottom w:val="none" w:sz="0" w:space="0" w:color="auto"/>
                <w:right w:val="none" w:sz="0" w:space="0" w:color="auto"/>
              </w:divBdr>
              <w:divsChild>
                <w:div w:id="1509562235">
                  <w:marLeft w:val="0"/>
                  <w:marRight w:val="0"/>
                  <w:marTop w:val="0"/>
                  <w:marBottom w:val="0"/>
                  <w:divBdr>
                    <w:top w:val="none" w:sz="0" w:space="0" w:color="auto"/>
                    <w:left w:val="none" w:sz="0" w:space="0" w:color="auto"/>
                    <w:bottom w:val="none" w:sz="0" w:space="0" w:color="auto"/>
                    <w:right w:val="none" w:sz="0" w:space="0" w:color="auto"/>
                  </w:divBdr>
                  <w:divsChild>
                    <w:div w:id="87758">
                      <w:marLeft w:val="0"/>
                      <w:marRight w:val="0"/>
                      <w:marTop w:val="0"/>
                      <w:marBottom w:val="0"/>
                      <w:divBdr>
                        <w:top w:val="none" w:sz="0" w:space="0" w:color="auto"/>
                        <w:left w:val="none" w:sz="0" w:space="0" w:color="auto"/>
                        <w:bottom w:val="none" w:sz="0" w:space="0" w:color="auto"/>
                        <w:right w:val="none" w:sz="0" w:space="0" w:color="auto"/>
                      </w:divBdr>
                    </w:div>
                    <w:div w:id="11487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426">
          <w:marLeft w:val="0"/>
          <w:marRight w:val="0"/>
          <w:marTop w:val="0"/>
          <w:marBottom w:val="0"/>
          <w:divBdr>
            <w:top w:val="none" w:sz="0" w:space="0" w:color="auto"/>
            <w:left w:val="none" w:sz="0" w:space="0" w:color="auto"/>
            <w:bottom w:val="none" w:sz="0" w:space="0" w:color="auto"/>
            <w:right w:val="none" w:sz="0" w:space="0" w:color="auto"/>
          </w:divBdr>
          <w:divsChild>
            <w:div w:id="450050489">
              <w:marLeft w:val="0"/>
              <w:marRight w:val="0"/>
              <w:marTop w:val="0"/>
              <w:marBottom w:val="120"/>
              <w:divBdr>
                <w:top w:val="none" w:sz="0" w:space="0" w:color="auto"/>
                <w:left w:val="none" w:sz="0" w:space="0" w:color="auto"/>
                <w:bottom w:val="none" w:sz="0" w:space="0" w:color="auto"/>
                <w:right w:val="none" w:sz="0" w:space="0" w:color="auto"/>
              </w:divBdr>
            </w:div>
            <w:div w:id="1862932344">
              <w:marLeft w:val="0"/>
              <w:marRight w:val="0"/>
              <w:marTop w:val="0"/>
              <w:marBottom w:val="0"/>
              <w:divBdr>
                <w:top w:val="none" w:sz="0" w:space="0" w:color="auto"/>
                <w:left w:val="none" w:sz="0" w:space="0" w:color="auto"/>
                <w:bottom w:val="none" w:sz="0" w:space="0" w:color="auto"/>
                <w:right w:val="none" w:sz="0" w:space="0" w:color="auto"/>
              </w:divBdr>
              <w:divsChild>
                <w:div w:id="1455950888">
                  <w:marLeft w:val="0"/>
                  <w:marRight w:val="0"/>
                  <w:marTop w:val="0"/>
                  <w:marBottom w:val="0"/>
                  <w:divBdr>
                    <w:top w:val="none" w:sz="0" w:space="0" w:color="auto"/>
                    <w:left w:val="none" w:sz="0" w:space="0" w:color="auto"/>
                    <w:bottom w:val="none" w:sz="0" w:space="0" w:color="auto"/>
                    <w:right w:val="none" w:sz="0" w:space="0" w:color="auto"/>
                  </w:divBdr>
                  <w:divsChild>
                    <w:div w:id="269822941">
                      <w:marLeft w:val="0"/>
                      <w:marRight w:val="0"/>
                      <w:marTop w:val="0"/>
                      <w:marBottom w:val="0"/>
                      <w:divBdr>
                        <w:top w:val="none" w:sz="0" w:space="0" w:color="auto"/>
                        <w:left w:val="none" w:sz="0" w:space="0" w:color="auto"/>
                        <w:bottom w:val="none" w:sz="0" w:space="0" w:color="auto"/>
                        <w:right w:val="none" w:sz="0" w:space="0" w:color="auto"/>
                      </w:divBdr>
                    </w:div>
                    <w:div w:id="1478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3103">
          <w:marLeft w:val="0"/>
          <w:marRight w:val="0"/>
          <w:marTop w:val="0"/>
          <w:marBottom w:val="0"/>
          <w:divBdr>
            <w:top w:val="none" w:sz="0" w:space="0" w:color="auto"/>
            <w:left w:val="none" w:sz="0" w:space="0" w:color="auto"/>
            <w:bottom w:val="none" w:sz="0" w:space="0" w:color="auto"/>
            <w:right w:val="none" w:sz="0" w:space="0" w:color="auto"/>
          </w:divBdr>
          <w:divsChild>
            <w:div w:id="1593658799">
              <w:marLeft w:val="0"/>
              <w:marRight w:val="0"/>
              <w:marTop w:val="0"/>
              <w:marBottom w:val="120"/>
              <w:divBdr>
                <w:top w:val="none" w:sz="0" w:space="0" w:color="auto"/>
                <w:left w:val="none" w:sz="0" w:space="0" w:color="auto"/>
                <w:bottom w:val="none" w:sz="0" w:space="0" w:color="auto"/>
                <w:right w:val="none" w:sz="0" w:space="0" w:color="auto"/>
              </w:divBdr>
            </w:div>
            <w:div w:id="1052390276">
              <w:marLeft w:val="0"/>
              <w:marRight w:val="0"/>
              <w:marTop w:val="0"/>
              <w:marBottom w:val="0"/>
              <w:divBdr>
                <w:top w:val="none" w:sz="0" w:space="0" w:color="auto"/>
                <w:left w:val="none" w:sz="0" w:space="0" w:color="auto"/>
                <w:bottom w:val="none" w:sz="0" w:space="0" w:color="auto"/>
                <w:right w:val="none" w:sz="0" w:space="0" w:color="auto"/>
              </w:divBdr>
              <w:divsChild>
                <w:div w:id="2029524568">
                  <w:marLeft w:val="0"/>
                  <w:marRight w:val="0"/>
                  <w:marTop w:val="0"/>
                  <w:marBottom w:val="0"/>
                  <w:divBdr>
                    <w:top w:val="none" w:sz="0" w:space="0" w:color="auto"/>
                    <w:left w:val="none" w:sz="0" w:space="0" w:color="auto"/>
                    <w:bottom w:val="none" w:sz="0" w:space="0" w:color="auto"/>
                    <w:right w:val="none" w:sz="0" w:space="0" w:color="auto"/>
                  </w:divBdr>
                  <w:divsChild>
                    <w:div w:id="1608809971">
                      <w:marLeft w:val="0"/>
                      <w:marRight w:val="0"/>
                      <w:marTop w:val="0"/>
                      <w:marBottom w:val="0"/>
                      <w:divBdr>
                        <w:top w:val="none" w:sz="0" w:space="0" w:color="auto"/>
                        <w:left w:val="none" w:sz="0" w:space="0" w:color="auto"/>
                        <w:bottom w:val="none" w:sz="0" w:space="0" w:color="auto"/>
                        <w:right w:val="none" w:sz="0" w:space="0" w:color="auto"/>
                      </w:divBdr>
                    </w:div>
                    <w:div w:id="990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0565">
          <w:marLeft w:val="0"/>
          <w:marRight w:val="0"/>
          <w:marTop w:val="0"/>
          <w:marBottom w:val="0"/>
          <w:divBdr>
            <w:top w:val="none" w:sz="0" w:space="0" w:color="auto"/>
            <w:left w:val="none" w:sz="0" w:space="0" w:color="auto"/>
            <w:bottom w:val="none" w:sz="0" w:space="0" w:color="auto"/>
            <w:right w:val="none" w:sz="0" w:space="0" w:color="auto"/>
          </w:divBdr>
          <w:divsChild>
            <w:div w:id="1542401795">
              <w:marLeft w:val="0"/>
              <w:marRight w:val="0"/>
              <w:marTop w:val="0"/>
              <w:marBottom w:val="120"/>
              <w:divBdr>
                <w:top w:val="none" w:sz="0" w:space="0" w:color="auto"/>
                <w:left w:val="none" w:sz="0" w:space="0" w:color="auto"/>
                <w:bottom w:val="none" w:sz="0" w:space="0" w:color="auto"/>
                <w:right w:val="none" w:sz="0" w:space="0" w:color="auto"/>
              </w:divBdr>
            </w:div>
            <w:div w:id="1149594201">
              <w:marLeft w:val="0"/>
              <w:marRight w:val="0"/>
              <w:marTop w:val="0"/>
              <w:marBottom w:val="0"/>
              <w:divBdr>
                <w:top w:val="none" w:sz="0" w:space="0" w:color="auto"/>
                <w:left w:val="none" w:sz="0" w:space="0" w:color="auto"/>
                <w:bottom w:val="none" w:sz="0" w:space="0" w:color="auto"/>
                <w:right w:val="none" w:sz="0" w:space="0" w:color="auto"/>
              </w:divBdr>
              <w:divsChild>
                <w:div w:id="1448697724">
                  <w:marLeft w:val="0"/>
                  <w:marRight w:val="0"/>
                  <w:marTop w:val="0"/>
                  <w:marBottom w:val="0"/>
                  <w:divBdr>
                    <w:top w:val="none" w:sz="0" w:space="0" w:color="auto"/>
                    <w:left w:val="none" w:sz="0" w:space="0" w:color="auto"/>
                    <w:bottom w:val="none" w:sz="0" w:space="0" w:color="auto"/>
                    <w:right w:val="none" w:sz="0" w:space="0" w:color="auto"/>
                  </w:divBdr>
                  <w:divsChild>
                    <w:div w:id="604315333">
                      <w:marLeft w:val="0"/>
                      <w:marRight w:val="0"/>
                      <w:marTop w:val="0"/>
                      <w:marBottom w:val="0"/>
                      <w:divBdr>
                        <w:top w:val="none" w:sz="0" w:space="0" w:color="auto"/>
                        <w:left w:val="none" w:sz="0" w:space="0" w:color="auto"/>
                        <w:bottom w:val="none" w:sz="0" w:space="0" w:color="auto"/>
                        <w:right w:val="none" w:sz="0" w:space="0" w:color="auto"/>
                      </w:divBdr>
                    </w:div>
                    <w:div w:id="864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403156">
      <w:bodyDiv w:val="1"/>
      <w:marLeft w:val="0"/>
      <w:marRight w:val="0"/>
      <w:marTop w:val="0"/>
      <w:marBottom w:val="0"/>
      <w:divBdr>
        <w:top w:val="none" w:sz="0" w:space="0" w:color="auto"/>
        <w:left w:val="none" w:sz="0" w:space="0" w:color="auto"/>
        <w:bottom w:val="none" w:sz="0" w:space="0" w:color="auto"/>
        <w:right w:val="none" w:sz="0" w:space="0" w:color="auto"/>
      </w:divBdr>
      <w:divsChild>
        <w:div w:id="1546672078">
          <w:marLeft w:val="0"/>
          <w:marRight w:val="0"/>
          <w:marTop w:val="0"/>
          <w:marBottom w:val="0"/>
          <w:divBdr>
            <w:top w:val="none" w:sz="0" w:space="0" w:color="auto"/>
            <w:left w:val="none" w:sz="0" w:space="0" w:color="auto"/>
            <w:bottom w:val="none" w:sz="0" w:space="0" w:color="auto"/>
            <w:right w:val="none" w:sz="0" w:space="0" w:color="auto"/>
          </w:divBdr>
        </w:div>
        <w:div w:id="938485215">
          <w:marLeft w:val="0"/>
          <w:marRight w:val="0"/>
          <w:marTop w:val="0"/>
          <w:marBottom w:val="0"/>
          <w:divBdr>
            <w:top w:val="none" w:sz="0" w:space="0" w:color="auto"/>
            <w:left w:val="none" w:sz="0" w:space="0" w:color="auto"/>
            <w:bottom w:val="none" w:sz="0" w:space="0" w:color="auto"/>
            <w:right w:val="none" w:sz="0" w:space="0" w:color="auto"/>
          </w:divBdr>
          <w:divsChild>
            <w:div w:id="1141733606">
              <w:marLeft w:val="0"/>
              <w:marRight w:val="0"/>
              <w:marTop w:val="0"/>
              <w:marBottom w:val="0"/>
              <w:divBdr>
                <w:top w:val="none" w:sz="0" w:space="0" w:color="auto"/>
                <w:left w:val="none" w:sz="0" w:space="0" w:color="auto"/>
                <w:bottom w:val="none" w:sz="0" w:space="0" w:color="auto"/>
                <w:right w:val="none" w:sz="0" w:space="0" w:color="auto"/>
              </w:divBdr>
              <w:divsChild>
                <w:div w:id="1885097080">
                  <w:marLeft w:val="0"/>
                  <w:marRight w:val="0"/>
                  <w:marTop w:val="0"/>
                  <w:marBottom w:val="0"/>
                  <w:divBdr>
                    <w:top w:val="none" w:sz="0" w:space="0" w:color="auto"/>
                    <w:left w:val="none" w:sz="0" w:space="0" w:color="auto"/>
                    <w:bottom w:val="none" w:sz="0" w:space="0" w:color="auto"/>
                    <w:right w:val="none" w:sz="0" w:space="0" w:color="auto"/>
                  </w:divBdr>
                  <w:divsChild>
                    <w:div w:id="476653040">
                      <w:marLeft w:val="0"/>
                      <w:marRight w:val="0"/>
                      <w:marTop w:val="0"/>
                      <w:marBottom w:val="0"/>
                      <w:divBdr>
                        <w:top w:val="none" w:sz="0" w:space="0" w:color="auto"/>
                        <w:left w:val="none" w:sz="0" w:space="0" w:color="auto"/>
                        <w:bottom w:val="none" w:sz="0" w:space="0" w:color="auto"/>
                        <w:right w:val="none" w:sz="0" w:space="0" w:color="auto"/>
                      </w:divBdr>
                      <w:divsChild>
                        <w:div w:id="1359816017">
                          <w:marLeft w:val="0"/>
                          <w:marRight w:val="0"/>
                          <w:marTop w:val="0"/>
                          <w:marBottom w:val="0"/>
                          <w:divBdr>
                            <w:top w:val="none" w:sz="0" w:space="0" w:color="auto"/>
                            <w:left w:val="none" w:sz="0" w:space="0" w:color="auto"/>
                            <w:bottom w:val="none" w:sz="0" w:space="0" w:color="auto"/>
                            <w:right w:val="none" w:sz="0" w:space="0" w:color="auto"/>
                          </w:divBdr>
                          <w:divsChild>
                            <w:div w:id="1453397839">
                              <w:marLeft w:val="0"/>
                              <w:marRight w:val="0"/>
                              <w:marTop w:val="0"/>
                              <w:marBottom w:val="0"/>
                              <w:divBdr>
                                <w:top w:val="none" w:sz="0" w:space="0" w:color="auto"/>
                                <w:left w:val="none" w:sz="0" w:space="0" w:color="auto"/>
                                <w:bottom w:val="none" w:sz="0" w:space="0" w:color="auto"/>
                                <w:right w:val="none" w:sz="0" w:space="0" w:color="auto"/>
                              </w:divBdr>
                              <w:divsChild>
                                <w:div w:id="69469944">
                                  <w:marLeft w:val="0"/>
                                  <w:marRight w:val="0"/>
                                  <w:marTop w:val="0"/>
                                  <w:marBottom w:val="0"/>
                                  <w:divBdr>
                                    <w:top w:val="none" w:sz="0" w:space="0" w:color="auto"/>
                                    <w:left w:val="none" w:sz="0" w:space="0" w:color="auto"/>
                                    <w:bottom w:val="none" w:sz="0" w:space="0" w:color="auto"/>
                                    <w:right w:val="none" w:sz="0" w:space="0" w:color="auto"/>
                                  </w:divBdr>
                                  <w:divsChild>
                                    <w:div w:id="367072738">
                                      <w:marLeft w:val="0"/>
                                      <w:marRight w:val="0"/>
                                      <w:marTop w:val="0"/>
                                      <w:marBottom w:val="0"/>
                                      <w:divBdr>
                                        <w:top w:val="none" w:sz="0" w:space="0" w:color="auto"/>
                                        <w:left w:val="none" w:sz="0" w:space="0" w:color="auto"/>
                                        <w:bottom w:val="none" w:sz="0" w:space="0" w:color="auto"/>
                                        <w:right w:val="none" w:sz="0" w:space="0" w:color="auto"/>
                                      </w:divBdr>
                                    </w:div>
                                  </w:divsChild>
                                </w:div>
                                <w:div w:id="1539049645">
                                  <w:marLeft w:val="0"/>
                                  <w:marRight w:val="0"/>
                                  <w:marTop w:val="0"/>
                                  <w:marBottom w:val="0"/>
                                  <w:divBdr>
                                    <w:top w:val="none" w:sz="0" w:space="0" w:color="auto"/>
                                    <w:left w:val="none" w:sz="0" w:space="0" w:color="auto"/>
                                    <w:bottom w:val="none" w:sz="0" w:space="0" w:color="auto"/>
                                    <w:right w:val="none" w:sz="0" w:space="0" w:color="auto"/>
                                  </w:divBdr>
                                  <w:divsChild>
                                    <w:div w:id="271481066">
                                      <w:marLeft w:val="0"/>
                                      <w:marRight w:val="0"/>
                                      <w:marTop w:val="0"/>
                                      <w:marBottom w:val="0"/>
                                      <w:divBdr>
                                        <w:top w:val="none" w:sz="0" w:space="0" w:color="auto"/>
                                        <w:left w:val="none" w:sz="0" w:space="0" w:color="auto"/>
                                        <w:bottom w:val="none" w:sz="0" w:space="0" w:color="auto"/>
                                        <w:right w:val="none" w:sz="0" w:space="0" w:color="auto"/>
                                      </w:divBdr>
                                      <w:divsChild>
                                        <w:div w:id="1448356701">
                                          <w:marLeft w:val="0"/>
                                          <w:marRight w:val="0"/>
                                          <w:marTop w:val="0"/>
                                          <w:marBottom w:val="0"/>
                                          <w:divBdr>
                                            <w:top w:val="none" w:sz="0" w:space="0" w:color="auto"/>
                                            <w:left w:val="none" w:sz="0" w:space="0" w:color="auto"/>
                                            <w:bottom w:val="none" w:sz="0" w:space="0" w:color="auto"/>
                                            <w:right w:val="none" w:sz="0" w:space="0" w:color="auto"/>
                                          </w:divBdr>
                                        </w:div>
                                        <w:div w:id="375005790">
                                          <w:marLeft w:val="0"/>
                                          <w:marRight w:val="0"/>
                                          <w:marTop w:val="0"/>
                                          <w:marBottom w:val="0"/>
                                          <w:divBdr>
                                            <w:top w:val="none" w:sz="0" w:space="0" w:color="auto"/>
                                            <w:left w:val="none" w:sz="0" w:space="0" w:color="auto"/>
                                            <w:bottom w:val="none" w:sz="0" w:space="0" w:color="auto"/>
                                            <w:right w:val="none" w:sz="0" w:space="0" w:color="auto"/>
                                          </w:divBdr>
                                          <w:divsChild>
                                            <w:div w:id="59887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0296026">
      <w:bodyDiv w:val="1"/>
      <w:marLeft w:val="0"/>
      <w:marRight w:val="0"/>
      <w:marTop w:val="0"/>
      <w:marBottom w:val="0"/>
      <w:divBdr>
        <w:top w:val="none" w:sz="0" w:space="0" w:color="auto"/>
        <w:left w:val="none" w:sz="0" w:space="0" w:color="auto"/>
        <w:bottom w:val="none" w:sz="0" w:space="0" w:color="auto"/>
        <w:right w:val="none" w:sz="0" w:space="0" w:color="auto"/>
      </w:divBdr>
      <w:divsChild>
        <w:div w:id="115683872">
          <w:marLeft w:val="0"/>
          <w:marRight w:val="0"/>
          <w:marTop w:val="0"/>
          <w:marBottom w:val="0"/>
          <w:divBdr>
            <w:top w:val="none" w:sz="0" w:space="0" w:color="auto"/>
            <w:left w:val="none" w:sz="0" w:space="0" w:color="auto"/>
            <w:bottom w:val="none" w:sz="0" w:space="0" w:color="auto"/>
            <w:right w:val="none" w:sz="0" w:space="0" w:color="auto"/>
          </w:divBdr>
        </w:div>
        <w:div w:id="1335916999">
          <w:marLeft w:val="0"/>
          <w:marRight w:val="0"/>
          <w:marTop w:val="0"/>
          <w:marBottom w:val="0"/>
          <w:divBdr>
            <w:top w:val="none" w:sz="0" w:space="0" w:color="auto"/>
            <w:left w:val="none" w:sz="0" w:space="0" w:color="auto"/>
            <w:bottom w:val="none" w:sz="0" w:space="0" w:color="auto"/>
            <w:right w:val="none" w:sz="0" w:space="0" w:color="auto"/>
          </w:divBdr>
          <w:divsChild>
            <w:div w:id="20777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67154">
      <w:bodyDiv w:val="1"/>
      <w:marLeft w:val="0"/>
      <w:marRight w:val="0"/>
      <w:marTop w:val="0"/>
      <w:marBottom w:val="0"/>
      <w:divBdr>
        <w:top w:val="none" w:sz="0" w:space="0" w:color="auto"/>
        <w:left w:val="none" w:sz="0" w:space="0" w:color="auto"/>
        <w:bottom w:val="none" w:sz="0" w:space="0" w:color="auto"/>
        <w:right w:val="none" w:sz="0" w:space="0" w:color="auto"/>
      </w:divBdr>
      <w:divsChild>
        <w:div w:id="690684437">
          <w:marLeft w:val="0"/>
          <w:marRight w:val="0"/>
          <w:marTop w:val="0"/>
          <w:marBottom w:val="0"/>
          <w:divBdr>
            <w:top w:val="none" w:sz="0" w:space="0" w:color="auto"/>
            <w:left w:val="none" w:sz="0" w:space="0" w:color="auto"/>
            <w:bottom w:val="none" w:sz="0" w:space="0" w:color="auto"/>
            <w:right w:val="none" w:sz="0" w:space="0" w:color="auto"/>
          </w:divBdr>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06073075">
      <w:bodyDiv w:val="1"/>
      <w:marLeft w:val="0"/>
      <w:marRight w:val="0"/>
      <w:marTop w:val="0"/>
      <w:marBottom w:val="0"/>
      <w:divBdr>
        <w:top w:val="none" w:sz="0" w:space="0" w:color="auto"/>
        <w:left w:val="none" w:sz="0" w:space="0" w:color="auto"/>
        <w:bottom w:val="none" w:sz="0" w:space="0" w:color="auto"/>
        <w:right w:val="none" w:sz="0" w:space="0" w:color="auto"/>
      </w:divBdr>
    </w:div>
    <w:div w:id="1806924842">
      <w:bodyDiv w:val="1"/>
      <w:marLeft w:val="0"/>
      <w:marRight w:val="0"/>
      <w:marTop w:val="0"/>
      <w:marBottom w:val="0"/>
      <w:divBdr>
        <w:top w:val="none" w:sz="0" w:space="0" w:color="auto"/>
        <w:left w:val="none" w:sz="0" w:space="0" w:color="auto"/>
        <w:bottom w:val="none" w:sz="0" w:space="0" w:color="auto"/>
        <w:right w:val="none" w:sz="0" w:space="0" w:color="auto"/>
      </w:divBdr>
    </w:div>
    <w:div w:id="1807505463">
      <w:bodyDiv w:val="1"/>
      <w:marLeft w:val="0"/>
      <w:marRight w:val="0"/>
      <w:marTop w:val="0"/>
      <w:marBottom w:val="0"/>
      <w:divBdr>
        <w:top w:val="none" w:sz="0" w:space="0" w:color="auto"/>
        <w:left w:val="none" w:sz="0" w:space="0" w:color="auto"/>
        <w:bottom w:val="none" w:sz="0" w:space="0" w:color="auto"/>
        <w:right w:val="none" w:sz="0" w:space="0" w:color="auto"/>
      </w:divBdr>
      <w:divsChild>
        <w:div w:id="406417765">
          <w:marLeft w:val="0"/>
          <w:marRight w:val="225"/>
          <w:marTop w:val="0"/>
          <w:marBottom w:val="0"/>
          <w:divBdr>
            <w:top w:val="none" w:sz="0" w:space="0" w:color="auto"/>
            <w:left w:val="none" w:sz="0" w:space="0" w:color="auto"/>
            <w:bottom w:val="none" w:sz="0" w:space="0" w:color="auto"/>
            <w:right w:val="none" w:sz="0" w:space="0" w:color="auto"/>
          </w:divBdr>
        </w:div>
      </w:divsChild>
    </w:div>
    <w:div w:id="1810202243">
      <w:bodyDiv w:val="1"/>
      <w:marLeft w:val="0"/>
      <w:marRight w:val="0"/>
      <w:marTop w:val="0"/>
      <w:marBottom w:val="0"/>
      <w:divBdr>
        <w:top w:val="none" w:sz="0" w:space="0" w:color="auto"/>
        <w:left w:val="none" w:sz="0" w:space="0" w:color="auto"/>
        <w:bottom w:val="none" w:sz="0" w:space="0" w:color="auto"/>
        <w:right w:val="none" w:sz="0" w:space="0" w:color="auto"/>
      </w:divBdr>
    </w:div>
    <w:div w:id="1816293954">
      <w:bodyDiv w:val="1"/>
      <w:marLeft w:val="0"/>
      <w:marRight w:val="0"/>
      <w:marTop w:val="0"/>
      <w:marBottom w:val="0"/>
      <w:divBdr>
        <w:top w:val="none" w:sz="0" w:space="0" w:color="auto"/>
        <w:left w:val="none" w:sz="0" w:space="0" w:color="auto"/>
        <w:bottom w:val="none" w:sz="0" w:space="0" w:color="auto"/>
        <w:right w:val="none" w:sz="0" w:space="0" w:color="auto"/>
      </w:divBdr>
      <w:divsChild>
        <w:div w:id="79452109">
          <w:marLeft w:val="0"/>
          <w:marRight w:val="0"/>
          <w:marTop w:val="0"/>
          <w:marBottom w:val="0"/>
          <w:divBdr>
            <w:top w:val="none" w:sz="0" w:space="0" w:color="auto"/>
            <w:left w:val="none" w:sz="0" w:space="0" w:color="auto"/>
            <w:bottom w:val="none" w:sz="0" w:space="0" w:color="auto"/>
            <w:right w:val="none" w:sz="0" w:space="0" w:color="auto"/>
          </w:divBdr>
        </w:div>
      </w:divsChild>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802343">
      <w:bodyDiv w:val="1"/>
      <w:marLeft w:val="0"/>
      <w:marRight w:val="0"/>
      <w:marTop w:val="0"/>
      <w:marBottom w:val="0"/>
      <w:divBdr>
        <w:top w:val="none" w:sz="0" w:space="0" w:color="auto"/>
        <w:left w:val="none" w:sz="0" w:space="0" w:color="auto"/>
        <w:bottom w:val="none" w:sz="0" w:space="0" w:color="auto"/>
        <w:right w:val="none" w:sz="0" w:space="0" w:color="auto"/>
      </w:divBdr>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66601966">
      <w:bodyDiv w:val="1"/>
      <w:marLeft w:val="0"/>
      <w:marRight w:val="0"/>
      <w:marTop w:val="0"/>
      <w:marBottom w:val="0"/>
      <w:divBdr>
        <w:top w:val="none" w:sz="0" w:space="0" w:color="auto"/>
        <w:left w:val="none" w:sz="0" w:space="0" w:color="auto"/>
        <w:bottom w:val="none" w:sz="0" w:space="0" w:color="auto"/>
        <w:right w:val="none" w:sz="0" w:space="0" w:color="auto"/>
      </w:divBdr>
      <w:divsChild>
        <w:div w:id="1851945945">
          <w:marLeft w:val="0"/>
          <w:marRight w:val="0"/>
          <w:marTop w:val="0"/>
          <w:marBottom w:val="720"/>
          <w:divBdr>
            <w:top w:val="none" w:sz="0" w:space="0" w:color="auto"/>
            <w:left w:val="none" w:sz="0" w:space="0" w:color="auto"/>
            <w:bottom w:val="none" w:sz="0" w:space="0" w:color="auto"/>
            <w:right w:val="none" w:sz="0" w:space="0" w:color="auto"/>
          </w:divBdr>
        </w:div>
        <w:div w:id="1281496125">
          <w:marLeft w:val="0"/>
          <w:marRight w:val="0"/>
          <w:marTop w:val="0"/>
          <w:marBottom w:val="0"/>
          <w:divBdr>
            <w:top w:val="none" w:sz="0" w:space="0" w:color="auto"/>
            <w:left w:val="none" w:sz="0" w:space="0" w:color="auto"/>
            <w:bottom w:val="none" w:sz="0" w:space="0" w:color="auto"/>
            <w:right w:val="none" w:sz="0" w:space="0" w:color="auto"/>
          </w:divBdr>
          <w:divsChild>
            <w:div w:id="1967278190">
              <w:marLeft w:val="0"/>
              <w:marRight w:val="0"/>
              <w:marTop w:val="0"/>
              <w:marBottom w:val="0"/>
              <w:divBdr>
                <w:top w:val="none" w:sz="0" w:space="0" w:color="auto"/>
                <w:left w:val="none" w:sz="0" w:space="0" w:color="auto"/>
                <w:bottom w:val="none" w:sz="0" w:space="0" w:color="auto"/>
                <w:right w:val="none" w:sz="0" w:space="0" w:color="auto"/>
              </w:divBdr>
              <w:divsChild>
                <w:div w:id="303392611">
                  <w:marLeft w:val="0"/>
                  <w:marRight w:val="0"/>
                  <w:marTop w:val="0"/>
                  <w:marBottom w:val="0"/>
                  <w:divBdr>
                    <w:top w:val="none" w:sz="0" w:space="0" w:color="auto"/>
                    <w:left w:val="none" w:sz="0" w:space="0" w:color="auto"/>
                    <w:bottom w:val="none" w:sz="0" w:space="0" w:color="auto"/>
                    <w:right w:val="none" w:sz="0" w:space="0" w:color="auto"/>
                  </w:divBdr>
                  <w:divsChild>
                    <w:div w:id="1766879693">
                      <w:marLeft w:val="0"/>
                      <w:marRight w:val="0"/>
                      <w:marTop w:val="0"/>
                      <w:marBottom w:val="0"/>
                      <w:divBdr>
                        <w:top w:val="none" w:sz="0" w:space="0" w:color="auto"/>
                        <w:left w:val="none" w:sz="0" w:space="0" w:color="auto"/>
                        <w:bottom w:val="none" w:sz="0" w:space="0" w:color="auto"/>
                        <w:right w:val="none" w:sz="0" w:space="0" w:color="auto"/>
                      </w:divBdr>
                      <w:divsChild>
                        <w:div w:id="1769109041">
                          <w:marLeft w:val="0"/>
                          <w:marRight w:val="0"/>
                          <w:marTop w:val="0"/>
                          <w:marBottom w:val="180"/>
                          <w:divBdr>
                            <w:top w:val="none" w:sz="0" w:space="0" w:color="auto"/>
                            <w:left w:val="none" w:sz="0" w:space="0" w:color="auto"/>
                            <w:bottom w:val="none" w:sz="0" w:space="0" w:color="auto"/>
                            <w:right w:val="none" w:sz="0" w:space="0" w:color="auto"/>
                          </w:divBdr>
                        </w:div>
                      </w:divsChild>
                    </w:div>
                    <w:div w:id="491993636">
                      <w:marLeft w:val="0"/>
                      <w:marRight w:val="0"/>
                      <w:marTop w:val="0"/>
                      <w:marBottom w:val="0"/>
                      <w:divBdr>
                        <w:top w:val="none" w:sz="0" w:space="0" w:color="auto"/>
                        <w:left w:val="none" w:sz="0" w:space="0" w:color="auto"/>
                        <w:bottom w:val="none" w:sz="0" w:space="0" w:color="auto"/>
                        <w:right w:val="none" w:sz="0" w:space="0" w:color="auto"/>
                      </w:divBdr>
                      <w:divsChild>
                        <w:div w:id="769664494">
                          <w:marLeft w:val="0"/>
                          <w:marRight w:val="0"/>
                          <w:marTop w:val="0"/>
                          <w:marBottom w:val="0"/>
                          <w:divBdr>
                            <w:top w:val="none" w:sz="0" w:space="0" w:color="auto"/>
                            <w:left w:val="none" w:sz="0" w:space="0" w:color="auto"/>
                            <w:bottom w:val="none" w:sz="0" w:space="0" w:color="auto"/>
                            <w:right w:val="none" w:sz="0" w:space="0" w:color="auto"/>
                          </w:divBdr>
                          <w:divsChild>
                            <w:div w:id="157732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889103145">
      <w:bodyDiv w:val="1"/>
      <w:marLeft w:val="0"/>
      <w:marRight w:val="0"/>
      <w:marTop w:val="0"/>
      <w:marBottom w:val="0"/>
      <w:divBdr>
        <w:top w:val="none" w:sz="0" w:space="0" w:color="auto"/>
        <w:left w:val="none" w:sz="0" w:space="0" w:color="auto"/>
        <w:bottom w:val="none" w:sz="0" w:space="0" w:color="auto"/>
        <w:right w:val="none" w:sz="0" w:space="0" w:color="auto"/>
      </w:divBdr>
      <w:divsChild>
        <w:div w:id="1085035122">
          <w:marLeft w:val="0"/>
          <w:marRight w:val="0"/>
          <w:marTop w:val="0"/>
          <w:marBottom w:val="0"/>
          <w:divBdr>
            <w:top w:val="none" w:sz="0" w:space="0" w:color="auto"/>
            <w:left w:val="none" w:sz="0" w:space="0" w:color="auto"/>
            <w:bottom w:val="none" w:sz="0" w:space="0" w:color="auto"/>
            <w:right w:val="none" w:sz="0" w:space="0" w:color="auto"/>
          </w:divBdr>
          <w:divsChild>
            <w:div w:id="735280919">
              <w:marLeft w:val="0"/>
              <w:marRight w:val="0"/>
              <w:marTop w:val="0"/>
              <w:marBottom w:val="0"/>
              <w:divBdr>
                <w:top w:val="none" w:sz="0" w:space="0" w:color="auto"/>
                <w:left w:val="none" w:sz="0" w:space="0" w:color="auto"/>
                <w:bottom w:val="none" w:sz="0" w:space="0" w:color="auto"/>
                <w:right w:val="none" w:sz="0" w:space="0" w:color="auto"/>
              </w:divBdr>
              <w:divsChild>
                <w:div w:id="114103752">
                  <w:marLeft w:val="0"/>
                  <w:marRight w:val="0"/>
                  <w:marTop w:val="0"/>
                  <w:marBottom w:val="0"/>
                  <w:divBdr>
                    <w:top w:val="none" w:sz="0" w:space="0" w:color="auto"/>
                    <w:left w:val="none" w:sz="0" w:space="0" w:color="auto"/>
                    <w:bottom w:val="none" w:sz="0" w:space="0" w:color="auto"/>
                    <w:right w:val="none" w:sz="0" w:space="0" w:color="auto"/>
                  </w:divBdr>
                  <w:divsChild>
                    <w:div w:id="205459018">
                      <w:marLeft w:val="0"/>
                      <w:marRight w:val="0"/>
                      <w:marTop w:val="0"/>
                      <w:marBottom w:val="0"/>
                      <w:divBdr>
                        <w:top w:val="none" w:sz="0" w:space="0" w:color="auto"/>
                        <w:left w:val="none" w:sz="0" w:space="0" w:color="auto"/>
                        <w:bottom w:val="none" w:sz="0" w:space="0" w:color="auto"/>
                        <w:right w:val="none" w:sz="0" w:space="0" w:color="auto"/>
                      </w:divBdr>
                      <w:divsChild>
                        <w:div w:id="675109657">
                          <w:marLeft w:val="0"/>
                          <w:marRight w:val="0"/>
                          <w:marTop w:val="0"/>
                          <w:marBottom w:val="0"/>
                          <w:divBdr>
                            <w:top w:val="none" w:sz="0" w:space="0" w:color="auto"/>
                            <w:left w:val="none" w:sz="0" w:space="0" w:color="auto"/>
                            <w:bottom w:val="none" w:sz="0" w:space="0" w:color="auto"/>
                            <w:right w:val="none" w:sz="0" w:space="0" w:color="auto"/>
                          </w:divBdr>
                        </w:div>
                        <w:div w:id="798181678">
                          <w:marLeft w:val="0"/>
                          <w:marRight w:val="0"/>
                          <w:marTop w:val="0"/>
                          <w:marBottom w:val="0"/>
                          <w:divBdr>
                            <w:top w:val="none" w:sz="0" w:space="0" w:color="auto"/>
                            <w:left w:val="none" w:sz="0" w:space="0" w:color="auto"/>
                            <w:bottom w:val="none" w:sz="0" w:space="0" w:color="auto"/>
                            <w:right w:val="none" w:sz="0" w:space="0" w:color="auto"/>
                          </w:divBdr>
                          <w:divsChild>
                            <w:div w:id="2063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972958">
      <w:bodyDiv w:val="1"/>
      <w:marLeft w:val="0"/>
      <w:marRight w:val="0"/>
      <w:marTop w:val="0"/>
      <w:marBottom w:val="0"/>
      <w:divBdr>
        <w:top w:val="none" w:sz="0" w:space="0" w:color="auto"/>
        <w:left w:val="none" w:sz="0" w:space="0" w:color="auto"/>
        <w:bottom w:val="none" w:sz="0" w:space="0" w:color="auto"/>
        <w:right w:val="none" w:sz="0" w:space="0" w:color="auto"/>
      </w:divBdr>
      <w:divsChild>
        <w:div w:id="1182624589">
          <w:marLeft w:val="0"/>
          <w:marRight w:val="0"/>
          <w:marTop w:val="0"/>
          <w:marBottom w:val="0"/>
          <w:divBdr>
            <w:top w:val="none" w:sz="0" w:space="0" w:color="auto"/>
            <w:left w:val="none" w:sz="0" w:space="0" w:color="auto"/>
            <w:bottom w:val="none" w:sz="0" w:space="0" w:color="auto"/>
            <w:right w:val="none" w:sz="0" w:space="0" w:color="auto"/>
          </w:divBdr>
          <w:divsChild>
            <w:div w:id="196043511">
              <w:marLeft w:val="0"/>
              <w:marRight w:val="0"/>
              <w:marTop w:val="0"/>
              <w:marBottom w:val="0"/>
              <w:divBdr>
                <w:top w:val="none" w:sz="0" w:space="0" w:color="auto"/>
                <w:left w:val="none" w:sz="0" w:space="0" w:color="auto"/>
                <w:bottom w:val="none" w:sz="0" w:space="0" w:color="auto"/>
                <w:right w:val="none" w:sz="0" w:space="0" w:color="auto"/>
              </w:divBdr>
            </w:div>
          </w:divsChild>
        </w:div>
        <w:div w:id="674110837">
          <w:marLeft w:val="0"/>
          <w:marRight w:val="0"/>
          <w:marTop w:val="0"/>
          <w:marBottom w:val="0"/>
          <w:divBdr>
            <w:top w:val="none" w:sz="0" w:space="0" w:color="auto"/>
            <w:left w:val="none" w:sz="0" w:space="0" w:color="auto"/>
            <w:bottom w:val="none" w:sz="0" w:space="0" w:color="auto"/>
            <w:right w:val="none" w:sz="0" w:space="0" w:color="auto"/>
          </w:divBdr>
          <w:divsChild>
            <w:div w:id="602998005">
              <w:marLeft w:val="0"/>
              <w:marRight w:val="0"/>
              <w:marTop w:val="0"/>
              <w:marBottom w:val="0"/>
              <w:divBdr>
                <w:top w:val="none" w:sz="0" w:space="0" w:color="auto"/>
                <w:left w:val="none" w:sz="0" w:space="0" w:color="auto"/>
                <w:bottom w:val="none" w:sz="0" w:space="0" w:color="auto"/>
                <w:right w:val="none" w:sz="0" w:space="0" w:color="auto"/>
              </w:divBdr>
              <w:divsChild>
                <w:div w:id="805706218">
                  <w:marLeft w:val="0"/>
                  <w:marRight w:val="0"/>
                  <w:marTop w:val="0"/>
                  <w:marBottom w:val="0"/>
                  <w:divBdr>
                    <w:top w:val="none" w:sz="0" w:space="0" w:color="auto"/>
                    <w:left w:val="none" w:sz="0" w:space="0" w:color="auto"/>
                    <w:bottom w:val="none" w:sz="0" w:space="0" w:color="auto"/>
                    <w:right w:val="none" w:sz="0" w:space="0" w:color="auto"/>
                  </w:divBdr>
                  <w:divsChild>
                    <w:div w:id="5000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751492">
          <w:marLeft w:val="0"/>
          <w:marRight w:val="0"/>
          <w:marTop w:val="0"/>
          <w:marBottom w:val="0"/>
          <w:divBdr>
            <w:top w:val="none" w:sz="0" w:space="0" w:color="auto"/>
            <w:left w:val="none" w:sz="0" w:space="0" w:color="auto"/>
            <w:bottom w:val="none" w:sz="0" w:space="0" w:color="auto"/>
            <w:right w:val="none" w:sz="0" w:space="0" w:color="auto"/>
          </w:divBdr>
          <w:divsChild>
            <w:div w:id="2001035852">
              <w:marLeft w:val="0"/>
              <w:marRight w:val="0"/>
              <w:marTop w:val="0"/>
              <w:marBottom w:val="0"/>
              <w:divBdr>
                <w:top w:val="none" w:sz="0" w:space="0" w:color="auto"/>
                <w:left w:val="none" w:sz="0" w:space="0" w:color="auto"/>
                <w:bottom w:val="none" w:sz="0" w:space="0" w:color="auto"/>
                <w:right w:val="none" w:sz="0" w:space="0" w:color="auto"/>
              </w:divBdr>
              <w:divsChild>
                <w:div w:id="137040530">
                  <w:marLeft w:val="0"/>
                  <w:marRight w:val="0"/>
                  <w:marTop w:val="0"/>
                  <w:marBottom w:val="0"/>
                  <w:divBdr>
                    <w:top w:val="none" w:sz="0" w:space="0" w:color="auto"/>
                    <w:left w:val="none" w:sz="0" w:space="0" w:color="auto"/>
                    <w:bottom w:val="none" w:sz="0" w:space="0" w:color="auto"/>
                    <w:right w:val="none" w:sz="0" w:space="0" w:color="auto"/>
                  </w:divBdr>
                  <w:divsChild>
                    <w:div w:id="61807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991277">
      <w:bodyDiv w:val="1"/>
      <w:marLeft w:val="0"/>
      <w:marRight w:val="0"/>
      <w:marTop w:val="0"/>
      <w:marBottom w:val="0"/>
      <w:divBdr>
        <w:top w:val="none" w:sz="0" w:space="0" w:color="auto"/>
        <w:left w:val="none" w:sz="0" w:space="0" w:color="auto"/>
        <w:bottom w:val="none" w:sz="0" w:space="0" w:color="auto"/>
        <w:right w:val="none" w:sz="0" w:space="0" w:color="auto"/>
      </w:divBdr>
      <w:divsChild>
        <w:div w:id="1871213944">
          <w:marLeft w:val="0"/>
          <w:marRight w:val="0"/>
          <w:marTop w:val="0"/>
          <w:marBottom w:val="0"/>
          <w:divBdr>
            <w:top w:val="none" w:sz="0" w:space="0" w:color="auto"/>
            <w:left w:val="none" w:sz="0" w:space="0" w:color="auto"/>
            <w:bottom w:val="none" w:sz="0" w:space="0" w:color="auto"/>
            <w:right w:val="none" w:sz="0" w:space="0" w:color="auto"/>
          </w:divBdr>
          <w:divsChild>
            <w:div w:id="717357786">
              <w:marLeft w:val="0"/>
              <w:marRight w:val="0"/>
              <w:marTop w:val="0"/>
              <w:marBottom w:val="0"/>
              <w:divBdr>
                <w:top w:val="none" w:sz="0" w:space="0" w:color="auto"/>
                <w:left w:val="none" w:sz="0" w:space="0" w:color="auto"/>
                <w:bottom w:val="none" w:sz="0" w:space="0" w:color="auto"/>
                <w:right w:val="none" w:sz="0" w:space="0" w:color="auto"/>
              </w:divBdr>
              <w:divsChild>
                <w:div w:id="817767090">
                  <w:marLeft w:val="0"/>
                  <w:marRight w:val="0"/>
                  <w:marTop w:val="0"/>
                  <w:marBottom w:val="0"/>
                  <w:divBdr>
                    <w:top w:val="none" w:sz="0" w:space="0" w:color="auto"/>
                    <w:left w:val="none" w:sz="0" w:space="0" w:color="auto"/>
                    <w:bottom w:val="none" w:sz="0" w:space="0" w:color="auto"/>
                    <w:right w:val="none" w:sz="0" w:space="0" w:color="auto"/>
                  </w:divBdr>
                  <w:divsChild>
                    <w:div w:id="381561139">
                      <w:marLeft w:val="0"/>
                      <w:marRight w:val="0"/>
                      <w:marTop w:val="0"/>
                      <w:marBottom w:val="0"/>
                      <w:divBdr>
                        <w:top w:val="none" w:sz="0" w:space="0" w:color="auto"/>
                        <w:left w:val="none" w:sz="0" w:space="0" w:color="auto"/>
                        <w:bottom w:val="none" w:sz="0" w:space="0" w:color="auto"/>
                        <w:right w:val="none" w:sz="0" w:space="0" w:color="auto"/>
                      </w:divBdr>
                      <w:divsChild>
                        <w:div w:id="187951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184555">
          <w:marLeft w:val="0"/>
          <w:marRight w:val="0"/>
          <w:marTop w:val="0"/>
          <w:marBottom w:val="0"/>
          <w:divBdr>
            <w:top w:val="none" w:sz="0" w:space="0" w:color="auto"/>
            <w:left w:val="none" w:sz="0" w:space="0" w:color="auto"/>
            <w:bottom w:val="none" w:sz="0" w:space="0" w:color="auto"/>
            <w:right w:val="none" w:sz="0" w:space="0" w:color="auto"/>
          </w:divBdr>
          <w:divsChild>
            <w:div w:id="502355593">
              <w:marLeft w:val="0"/>
              <w:marRight w:val="0"/>
              <w:marTop w:val="0"/>
              <w:marBottom w:val="0"/>
              <w:divBdr>
                <w:top w:val="none" w:sz="0" w:space="0" w:color="auto"/>
                <w:left w:val="none" w:sz="0" w:space="0" w:color="auto"/>
                <w:bottom w:val="none" w:sz="0" w:space="0" w:color="auto"/>
                <w:right w:val="none" w:sz="0" w:space="0" w:color="auto"/>
              </w:divBdr>
              <w:divsChild>
                <w:div w:id="838541655">
                  <w:marLeft w:val="0"/>
                  <w:marRight w:val="0"/>
                  <w:marTop w:val="0"/>
                  <w:marBottom w:val="0"/>
                  <w:divBdr>
                    <w:top w:val="none" w:sz="0" w:space="0" w:color="auto"/>
                    <w:left w:val="none" w:sz="0" w:space="0" w:color="auto"/>
                    <w:bottom w:val="none" w:sz="0" w:space="0" w:color="auto"/>
                    <w:right w:val="none" w:sz="0" w:space="0" w:color="auto"/>
                  </w:divBdr>
                </w:div>
                <w:div w:id="68578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63855">
      <w:bodyDiv w:val="1"/>
      <w:marLeft w:val="0"/>
      <w:marRight w:val="0"/>
      <w:marTop w:val="0"/>
      <w:marBottom w:val="0"/>
      <w:divBdr>
        <w:top w:val="none" w:sz="0" w:space="0" w:color="auto"/>
        <w:left w:val="none" w:sz="0" w:space="0" w:color="auto"/>
        <w:bottom w:val="none" w:sz="0" w:space="0" w:color="auto"/>
        <w:right w:val="none" w:sz="0" w:space="0" w:color="auto"/>
      </w:divBdr>
      <w:divsChild>
        <w:div w:id="2105027879">
          <w:marLeft w:val="0"/>
          <w:marRight w:val="0"/>
          <w:marTop w:val="0"/>
          <w:marBottom w:val="720"/>
          <w:divBdr>
            <w:top w:val="none" w:sz="0" w:space="0" w:color="auto"/>
            <w:left w:val="none" w:sz="0" w:space="0" w:color="auto"/>
            <w:bottom w:val="single" w:sz="18" w:space="15" w:color="E8E8E8"/>
            <w:right w:val="none" w:sz="0" w:space="0" w:color="auto"/>
          </w:divBdr>
          <w:divsChild>
            <w:div w:id="1808992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0188405">
      <w:bodyDiv w:val="1"/>
      <w:marLeft w:val="0"/>
      <w:marRight w:val="0"/>
      <w:marTop w:val="0"/>
      <w:marBottom w:val="0"/>
      <w:divBdr>
        <w:top w:val="none" w:sz="0" w:space="0" w:color="auto"/>
        <w:left w:val="none" w:sz="0" w:space="0" w:color="auto"/>
        <w:bottom w:val="none" w:sz="0" w:space="0" w:color="auto"/>
        <w:right w:val="none" w:sz="0" w:space="0" w:color="auto"/>
      </w:divBdr>
    </w:div>
    <w:div w:id="1914968518">
      <w:bodyDiv w:val="1"/>
      <w:marLeft w:val="0"/>
      <w:marRight w:val="0"/>
      <w:marTop w:val="0"/>
      <w:marBottom w:val="0"/>
      <w:divBdr>
        <w:top w:val="none" w:sz="0" w:space="0" w:color="auto"/>
        <w:left w:val="none" w:sz="0" w:space="0" w:color="auto"/>
        <w:bottom w:val="none" w:sz="0" w:space="0" w:color="auto"/>
        <w:right w:val="none" w:sz="0" w:space="0" w:color="auto"/>
      </w:divBdr>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70993">
      <w:bodyDiv w:val="1"/>
      <w:marLeft w:val="0"/>
      <w:marRight w:val="0"/>
      <w:marTop w:val="0"/>
      <w:marBottom w:val="0"/>
      <w:divBdr>
        <w:top w:val="none" w:sz="0" w:space="0" w:color="auto"/>
        <w:left w:val="none" w:sz="0" w:space="0" w:color="auto"/>
        <w:bottom w:val="none" w:sz="0" w:space="0" w:color="auto"/>
        <w:right w:val="none" w:sz="0" w:space="0" w:color="auto"/>
      </w:divBdr>
    </w:div>
    <w:div w:id="1922250481">
      <w:bodyDiv w:val="1"/>
      <w:marLeft w:val="0"/>
      <w:marRight w:val="0"/>
      <w:marTop w:val="0"/>
      <w:marBottom w:val="0"/>
      <w:divBdr>
        <w:top w:val="none" w:sz="0" w:space="0" w:color="auto"/>
        <w:left w:val="none" w:sz="0" w:space="0" w:color="auto"/>
        <w:bottom w:val="none" w:sz="0" w:space="0" w:color="auto"/>
        <w:right w:val="none" w:sz="0" w:space="0" w:color="auto"/>
      </w:divBdr>
      <w:divsChild>
        <w:div w:id="951941600">
          <w:marLeft w:val="0"/>
          <w:marRight w:val="0"/>
          <w:marTop w:val="0"/>
          <w:marBottom w:val="0"/>
          <w:divBdr>
            <w:top w:val="none" w:sz="0" w:space="0" w:color="auto"/>
            <w:left w:val="none" w:sz="0" w:space="0" w:color="auto"/>
            <w:bottom w:val="none" w:sz="0" w:space="0" w:color="auto"/>
            <w:right w:val="none" w:sz="0" w:space="0" w:color="auto"/>
          </w:divBdr>
          <w:divsChild>
            <w:div w:id="456873881">
              <w:marLeft w:val="0"/>
              <w:marRight w:val="0"/>
              <w:marTop w:val="0"/>
              <w:marBottom w:val="0"/>
              <w:divBdr>
                <w:top w:val="none" w:sz="0" w:space="0" w:color="auto"/>
                <w:left w:val="none" w:sz="0" w:space="0" w:color="auto"/>
                <w:bottom w:val="none" w:sz="0" w:space="0" w:color="auto"/>
                <w:right w:val="none" w:sz="0" w:space="0" w:color="auto"/>
              </w:divBdr>
              <w:divsChild>
                <w:div w:id="596181049">
                  <w:marLeft w:val="0"/>
                  <w:marRight w:val="0"/>
                  <w:marTop w:val="0"/>
                  <w:marBottom w:val="0"/>
                  <w:divBdr>
                    <w:top w:val="none" w:sz="0" w:space="0" w:color="auto"/>
                    <w:left w:val="none" w:sz="0" w:space="0" w:color="auto"/>
                    <w:bottom w:val="none" w:sz="0" w:space="0" w:color="auto"/>
                    <w:right w:val="none" w:sz="0" w:space="0" w:color="auto"/>
                  </w:divBdr>
                  <w:divsChild>
                    <w:div w:id="566720575">
                      <w:marLeft w:val="0"/>
                      <w:marRight w:val="0"/>
                      <w:marTop w:val="0"/>
                      <w:marBottom w:val="0"/>
                      <w:divBdr>
                        <w:top w:val="none" w:sz="0" w:space="0" w:color="auto"/>
                        <w:left w:val="none" w:sz="0" w:space="0" w:color="auto"/>
                        <w:bottom w:val="none" w:sz="0" w:space="0" w:color="auto"/>
                        <w:right w:val="none" w:sz="0" w:space="0" w:color="auto"/>
                      </w:divBdr>
                      <w:divsChild>
                        <w:div w:id="2425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178641">
          <w:marLeft w:val="0"/>
          <w:marRight w:val="0"/>
          <w:marTop w:val="0"/>
          <w:marBottom w:val="0"/>
          <w:divBdr>
            <w:top w:val="none" w:sz="0" w:space="0" w:color="auto"/>
            <w:left w:val="none" w:sz="0" w:space="0" w:color="auto"/>
            <w:bottom w:val="none" w:sz="0" w:space="0" w:color="auto"/>
            <w:right w:val="none" w:sz="0" w:space="0" w:color="auto"/>
          </w:divBdr>
          <w:divsChild>
            <w:div w:id="598804402">
              <w:marLeft w:val="0"/>
              <w:marRight w:val="0"/>
              <w:marTop w:val="0"/>
              <w:marBottom w:val="0"/>
              <w:divBdr>
                <w:top w:val="none" w:sz="0" w:space="0" w:color="auto"/>
                <w:left w:val="none" w:sz="0" w:space="0" w:color="auto"/>
                <w:bottom w:val="none" w:sz="0" w:space="0" w:color="auto"/>
                <w:right w:val="none" w:sz="0" w:space="0" w:color="auto"/>
              </w:divBdr>
              <w:divsChild>
                <w:div w:id="1100183560">
                  <w:marLeft w:val="0"/>
                  <w:marRight w:val="0"/>
                  <w:marTop w:val="0"/>
                  <w:marBottom w:val="0"/>
                  <w:divBdr>
                    <w:top w:val="none" w:sz="0" w:space="0" w:color="auto"/>
                    <w:left w:val="none" w:sz="0" w:space="0" w:color="auto"/>
                    <w:bottom w:val="none" w:sz="0" w:space="0" w:color="auto"/>
                    <w:right w:val="none" w:sz="0" w:space="0" w:color="auto"/>
                  </w:divBdr>
                </w:div>
                <w:div w:id="683751098">
                  <w:marLeft w:val="0"/>
                  <w:marRight w:val="0"/>
                  <w:marTop w:val="0"/>
                  <w:marBottom w:val="0"/>
                  <w:divBdr>
                    <w:top w:val="none" w:sz="0" w:space="0" w:color="auto"/>
                    <w:left w:val="none" w:sz="0" w:space="0" w:color="auto"/>
                    <w:bottom w:val="none" w:sz="0" w:space="0" w:color="auto"/>
                    <w:right w:val="none" w:sz="0" w:space="0" w:color="auto"/>
                  </w:divBdr>
                  <w:divsChild>
                    <w:div w:id="1199197864">
                      <w:marLeft w:val="0"/>
                      <w:marRight w:val="0"/>
                      <w:marTop w:val="0"/>
                      <w:marBottom w:val="0"/>
                      <w:divBdr>
                        <w:top w:val="none" w:sz="0" w:space="0" w:color="auto"/>
                        <w:left w:val="none" w:sz="0" w:space="0" w:color="auto"/>
                        <w:bottom w:val="none" w:sz="0" w:space="0" w:color="auto"/>
                        <w:right w:val="none" w:sz="0" w:space="0" w:color="auto"/>
                      </w:divBdr>
                      <w:divsChild>
                        <w:div w:id="17111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041139">
          <w:marLeft w:val="0"/>
          <w:marRight w:val="0"/>
          <w:marTop w:val="0"/>
          <w:marBottom w:val="0"/>
          <w:divBdr>
            <w:top w:val="none" w:sz="0" w:space="0" w:color="auto"/>
            <w:left w:val="none" w:sz="0" w:space="0" w:color="auto"/>
            <w:bottom w:val="none" w:sz="0" w:space="0" w:color="auto"/>
            <w:right w:val="none" w:sz="0" w:space="0" w:color="auto"/>
          </w:divBdr>
          <w:divsChild>
            <w:div w:id="1814326072">
              <w:marLeft w:val="0"/>
              <w:marRight w:val="0"/>
              <w:marTop w:val="0"/>
              <w:marBottom w:val="0"/>
              <w:divBdr>
                <w:top w:val="none" w:sz="0" w:space="0" w:color="auto"/>
                <w:left w:val="none" w:sz="0" w:space="0" w:color="auto"/>
                <w:bottom w:val="none" w:sz="0" w:space="0" w:color="auto"/>
                <w:right w:val="none" w:sz="0" w:space="0" w:color="auto"/>
              </w:divBdr>
              <w:divsChild>
                <w:div w:id="1580864860">
                  <w:marLeft w:val="0"/>
                  <w:marRight w:val="0"/>
                  <w:marTop w:val="0"/>
                  <w:marBottom w:val="0"/>
                  <w:divBdr>
                    <w:top w:val="none" w:sz="0" w:space="0" w:color="auto"/>
                    <w:left w:val="none" w:sz="0" w:space="0" w:color="auto"/>
                    <w:bottom w:val="none" w:sz="0" w:space="0" w:color="auto"/>
                    <w:right w:val="none" w:sz="0" w:space="0" w:color="auto"/>
                  </w:divBdr>
                </w:div>
                <w:div w:id="958142969">
                  <w:marLeft w:val="0"/>
                  <w:marRight w:val="0"/>
                  <w:marTop w:val="0"/>
                  <w:marBottom w:val="0"/>
                  <w:divBdr>
                    <w:top w:val="none" w:sz="0" w:space="0" w:color="auto"/>
                    <w:left w:val="none" w:sz="0" w:space="0" w:color="auto"/>
                    <w:bottom w:val="none" w:sz="0" w:space="0" w:color="auto"/>
                    <w:right w:val="none" w:sz="0" w:space="0" w:color="auto"/>
                  </w:divBdr>
                  <w:divsChild>
                    <w:div w:id="630750909">
                      <w:marLeft w:val="0"/>
                      <w:marRight w:val="0"/>
                      <w:marTop w:val="0"/>
                      <w:marBottom w:val="0"/>
                      <w:divBdr>
                        <w:top w:val="none" w:sz="0" w:space="0" w:color="auto"/>
                        <w:left w:val="none" w:sz="0" w:space="0" w:color="auto"/>
                        <w:bottom w:val="none" w:sz="0" w:space="0" w:color="auto"/>
                        <w:right w:val="none" w:sz="0" w:space="0" w:color="auto"/>
                      </w:divBdr>
                      <w:divsChild>
                        <w:div w:id="20751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78900">
          <w:marLeft w:val="0"/>
          <w:marRight w:val="0"/>
          <w:marTop w:val="0"/>
          <w:marBottom w:val="0"/>
          <w:divBdr>
            <w:top w:val="none" w:sz="0" w:space="0" w:color="auto"/>
            <w:left w:val="none" w:sz="0" w:space="0" w:color="auto"/>
            <w:bottom w:val="none" w:sz="0" w:space="0" w:color="auto"/>
            <w:right w:val="none" w:sz="0" w:space="0" w:color="auto"/>
          </w:divBdr>
          <w:divsChild>
            <w:div w:id="1351685474">
              <w:marLeft w:val="0"/>
              <w:marRight w:val="0"/>
              <w:marTop w:val="0"/>
              <w:marBottom w:val="0"/>
              <w:divBdr>
                <w:top w:val="none" w:sz="0" w:space="0" w:color="auto"/>
                <w:left w:val="none" w:sz="0" w:space="0" w:color="auto"/>
                <w:bottom w:val="none" w:sz="0" w:space="0" w:color="auto"/>
                <w:right w:val="none" w:sz="0" w:space="0" w:color="auto"/>
              </w:divBdr>
              <w:divsChild>
                <w:div w:id="1243224897">
                  <w:marLeft w:val="0"/>
                  <w:marRight w:val="0"/>
                  <w:marTop w:val="0"/>
                  <w:marBottom w:val="0"/>
                  <w:divBdr>
                    <w:top w:val="none" w:sz="0" w:space="0" w:color="auto"/>
                    <w:left w:val="none" w:sz="0" w:space="0" w:color="auto"/>
                    <w:bottom w:val="none" w:sz="0" w:space="0" w:color="auto"/>
                    <w:right w:val="none" w:sz="0" w:space="0" w:color="auto"/>
                  </w:divBdr>
                </w:div>
                <w:div w:id="49769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952748">
      <w:bodyDiv w:val="1"/>
      <w:marLeft w:val="0"/>
      <w:marRight w:val="0"/>
      <w:marTop w:val="0"/>
      <w:marBottom w:val="0"/>
      <w:divBdr>
        <w:top w:val="none" w:sz="0" w:space="0" w:color="auto"/>
        <w:left w:val="none" w:sz="0" w:space="0" w:color="auto"/>
        <w:bottom w:val="none" w:sz="0" w:space="0" w:color="auto"/>
        <w:right w:val="none" w:sz="0" w:space="0" w:color="auto"/>
      </w:divBdr>
    </w:div>
    <w:div w:id="1927303088">
      <w:bodyDiv w:val="1"/>
      <w:marLeft w:val="0"/>
      <w:marRight w:val="0"/>
      <w:marTop w:val="0"/>
      <w:marBottom w:val="0"/>
      <w:divBdr>
        <w:top w:val="none" w:sz="0" w:space="0" w:color="auto"/>
        <w:left w:val="none" w:sz="0" w:space="0" w:color="auto"/>
        <w:bottom w:val="none" w:sz="0" w:space="0" w:color="auto"/>
        <w:right w:val="none" w:sz="0" w:space="0" w:color="auto"/>
      </w:divBdr>
      <w:divsChild>
        <w:div w:id="1635141930">
          <w:marLeft w:val="0"/>
          <w:marRight w:val="0"/>
          <w:marTop w:val="0"/>
          <w:marBottom w:val="0"/>
          <w:divBdr>
            <w:top w:val="none" w:sz="0" w:space="0" w:color="auto"/>
            <w:left w:val="none" w:sz="0" w:space="0" w:color="auto"/>
            <w:bottom w:val="none" w:sz="0" w:space="0" w:color="auto"/>
            <w:right w:val="none" w:sz="0" w:space="0" w:color="auto"/>
          </w:divBdr>
          <w:divsChild>
            <w:div w:id="1203783844">
              <w:marLeft w:val="0"/>
              <w:marRight w:val="0"/>
              <w:marTop w:val="0"/>
              <w:marBottom w:val="0"/>
              <w:divBdr>
                <w:top w:val="none" w:sz="0" w:space="0" w:color="auto"/>
                <w:left w:val="none" w:sz="0" w:space="0" w:color="auto"/>
                <w:bottom w:val="none" w:sz="0" w:space="0" w:color="auto"/>
                <w:right w:val="none" w:sz="0" w:space="0" w:color="auto"/>
              </w:divBdr>
              <w:divsChild>
                <w:div w:id="1799912918">
                  <w:marLeft w:val="0"/>
                  <w:marRight w:val="0"/>
                  <w:marTop w:val="0"/>
                  <w:marBottom w:val="0"/>
                  <w:divBdr>
                    <w:top w:val="none" w:sz="0" w:space="0" w:color="auto"/>
                    <w:left w:val="none" w:sz="0" w:space="0" w:color="auto"/>
                    <w:bottom w:val="none" w:sz="0" w:space="0" w:color="auto"/>
                    <w:right w:val="none" w:sz="0" w:space="0" w:color="auto"/>
                  </w:divBdr>
                  <w:divsChild>
                    <w:div w:id="1366709447">
                      <w:marLeft w:val="0"/>
                      <w:marRight w:val="0"/>
                      <w:marTop w:val="0"/>
                      <w:marBottom w:val="0"/>
                      <w:divBdr>
                        <w:top w:val="none" w:sz="0" w:space="0" w:color="auto"/>
                        <w:left w:val="none" w:sz="0" w:space="0" w:color="auto"/>
                        <w:bottom w:val="none" w:sz="0" w:space="0" w:color="auto"/>
                        <w:right w:val="none" w:sz="0" w:space="0" w:color="auto"/>
                      </w:divBdr>
                      <w:divsChild>
                        <w:div w:id="1178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2747">
                  <w:marLeft w:val="0"/>
                  <w:marRight w:val="0"/>
                  <w:marTop w:val="0"/>
                  <w:marBottom w:val="0"/>
                  <w:divBdr>
                    <w:top w:val="none" w:sz="0" w:space="0" w:color="auto"/>
                    <w:left w:val="none" w:sz="0" w:space="0" w:color="auto"/>
                    <w:bottom w:val="none" w:sz="0" w:space="0" w:color="auto"/>
                    <w:right w:val="none" w:sz="0" w:space="0" w:color="auto"/>
                  </w:divBdr>
                  <w:divsChild>
                    <w:div w:id="1152866567">
                      <w:marLeft w:val="0"/>
                      <w:marRight w:val="0"/>
                      <w:marTop w:val="0"/>
                      <w:marBottom w:val="0"/>
                      <w:divBdr>
                        <w:top w:val="none" w:sz="0" w:space="0" w:color="auto"/>
                        <w:left w:val="none" w:sz="0" w:space="0" w:color="auto"/>
                        <w:bottom w:val="none" w:sz="0" w:space="0" w:color="auto"/>
                        <w:right w:val="none" w:sz="0" w:space="0" w:color="auto"/>
                      </w:divBdr>
                      <w:divsChild>
                        <w:div w:id="3751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6492">
                  <w:marLeft w:val="0"/>
                  <w:marRight w:val="0"/>
                  <w:marTop w:val="0"/>
                  <w:marBottom w:val="0"/>
                  <w:divBdr>
                    <w:top w:val="none" w:sz="0" w:space="0" w:color="auto"/>
                    <w:left w:val="none" w:sz="0" w:space="0" w:color="auto"/>
                    <w:bottom w:val="none" w:sz="0" w:space="0" w:color="auto"/>
                    <w:right w:val="none" w:sz="0" w:space="0" w:color="auto"/>
                  </w:divBdr>
                  <w:divsChild>
                    <w:div w:id="1116144937">
                      <w:marLeft w:val="0"/>
                      <w:marRight w:val="0"/>
                      <w:marTop w:val="0"/>
                      <w:marBottom w:val="0"/>
                      <w:divBdr>
                        <w:top w:val="none" w:sz="0" w:space="0" w:color="auto"/>
                        <w:left w:val="none" w:sz="0" w:space="0" w:color="auto"/>
                        <w:bottom w:val="none" w:sz="0" w:space="0" w:color="auto"/>
                        <w:right w:val="none" w:sz="0" w:space="0" w:color="auto"/>
                      </w:divBdr>
                      <w:divsChild>
                        <w:div w:id="11913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087110">
      <w:bodyDiv w:val="1"/>
      <w:marLeft w:val="0"/>
      <w:marRight w:val="0"/>
      <w:marTop w:val="0"/>
      <w:marBottom w:val="0"/>
      <w:divBdr>
        <w:top w:val="none" w:sz="0" w:space="0" w:color="auto"/>
        <w:left w:val="none" w:sz="0" w:space="0" w:color="auto"/>
        <w:bottom w:val="none" w:sz="0" w:space="0" w:color="auto"/>
        <w:right w:val="none" w:sz="0" w:space="0" w:color="auto"/>
      </w:divBdr>
    </w:div>
    <w:div w:id="1933708222">
      <w:bodyDiv w:val="1"/>
      <w:marLeft w:val="0"/>
      <w:marRight w:val="0"/>
      <w:marTop w:val="0"/>
      <w:marBottom w:val="0"/>
      <w:divBdr>
        <w:top w:val="none" w:sz="0" w:space="0" w:color="auto"/>
        <w:left w:val="none" w:sz="0" w:space="0" w:color="auto"/>
        <w:bottom w:val="none" w:sz="0" w:space="0" w:color="auto"/>
        <w:right w:val="none" w:sz="0" w:space="0" w:color="auto"/>
      </w:divBdr>
      <w:divsChild>
        <w:div w:id="1318731700">
          <w:marLeft w:val="0"/>
          <w:marRight w:val="0"/>
          <w:marTop w:val="0"/>
          <w:marBottom w:val="0"/>
          <w:divBdr>
            <w:top w:val="none" w:sz="0" w:space="0" w:color="auto"/>
            <w:left w:val="none" w:sz="0" w:space="0" w:color="auto"/>
            <w:bottom w:val="none" w:sz="0" w:space="0" w:color="auto"/>
            <w:right w:val="none" w:sz="0" w:space="0" w:color="auto"/>
          </w:divBdr>
        </w:div>
      </w:divsChild>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41182227">
      <w:bodyDiv w:val="1"/>
      <w:marLeft w:val="0"/>
      <w:marRight w:val="0"/>
      <w:marTop w:val="0"/>
      <w:marBottom w:val="0"/>
      <w:divBdr>
        <w:top w:val="none" w:sz="0" w:space="0" w:color="auto"/>
        <w:left w:val="none" w:sz="0" w:space="0" w:color="auto"/>
        <w:bottom w:val="none" w:sz="0" w:space="0" w:color="auto"/>
        <w:right w:val="none" w:sz="0" w:space="0" w:color="auto"/>
      </w:divBdr>
      <w:divsChild>
        <w:div w:id="877623916">
          <w:marLeft w:val="0"/>
          <w:marRight w:val="0"/>
          <w:marTop w:val="0"/>
          <w:marBottom w:val="0"/>
          <w:divBdr>
            <w:top w:val="none" w:sz="0" w:space="0" w:color="auto"/>
            <w:left w:val="none" w:sz="0" w:space="0" w:color="auto"/>
            <w:bottom w:val="none" w:sz="0" w:space="0" w:color="auto"/>
            <w:right w:val="none" w:sz="0" w:space="0" w:color="auto"/>
          </w:divBdr>
          <w:divsChild>
            <w:div w:id="1827739958">
              <w:marLeft w:val="0"/>
              <w:marRight w:val="0"/>
              <w:marTop w:val="0"/>
              <w:marBottom w:val="0"/>
              <w:divBdr>
                <w:top w:val="none" w:sz="0" w:space="0" w:color="auto"/>
                <w:left w:val="none" w:sz="0" w:space="0" w:color="auto"/>
                <w:bottom w:val="none" w:sz="0" w:space="0" w:color="auto"/>
                <w:right w:val="none" w:sz="0" w:space="0" w:color="auto"/>
              </w:divBdr>
            </w:div>
          </w:divsChild>
        </w:div>
        <w:div w:id="1763800455">
          <w:marLeft w:val="0"/>
          <w:marRight w:val="0"/>
          <w:marTop w:val="0"/>
          <w:marBottom w:val="0"/>
          <w:divBdr>
            <w:top w:val="none" w:sz="0" w:space="0" w:color="auto"/>
            <w:left w:val="none" w:sz="0" w:space="0" w:color="auto"/>
            <w:bottom w:val="none" w:sz="0" w:space="0" w:color="auto"/>
            <w:right w:val="none" w:sz="0" w:space="0" w:color="auto"/>
          </w:divBdr>
          <w:divsChild>
            <w:div w:id="1733625088">
              <w:marLeft w:val="0"/>
              <w:marRight w:val="0"/>
              <w:marTop w:val="0"/>
              <w:marBottom w:val="0"/>
              <w:divBdr>
                <w:top w:val="none" w:sz="0" w:space="0" w:color="auto"/>
                <w:left w:val="none" w:sz="0" w:space="0" w:color="auto"/>
                <w:bottom w:val="none" w:sz="0" w:space="0" w:color="auto"/>
                <w:right w:val="none" w:sz="0" w:space="0" w:color="auto"/>
              </w:divBdr>
              <w:divsChild>
                <w:div w:id="471794528">
                  <w:marLeft w:val="0"/>
                  <w:marRight w:val="0"/>
                  <w:marTop w:val="0"/>
                  <w:marBottom w:val="0"/>
                  <w:divBdr>
                    <w:top w:val="none" w:sz="0" w:space="0" w:color="auto"/>
                    <w:left w:val="none" w:sz="0" w:space="0" w:color="auto"/>
                    <w:bottom w:val="none" w:sz="0" w:space="0" w:color="auto"/>
                    <w:right w:val="none" w:sz="0" w:space="0" w:color="auto"/>
                  </w:divBdr>
                </w:div>
                <w:div w:id="1379475781">
                  <w:marLeft w:val="0"/>
                  <w:marRight w:val="0"/>
                  <w:marTop w:val="0"/>
                  <w:marBottom w:val="0"/>
                  <w:divBdr>
                    <w:top w:val="none" w:sz="0" w:space="0" w:color="auto"/>
                    <w:left w:val="none" w:sz="0" w:space="0" w:color="auto"/>
                    <w:bottom w:val="none" w:sz="0" w:space="0" w:color="auto"/>
                    <w:right w:val="none" w:sz="0" w:space="0" w:color="auto"/>
                  </w:divBdr>
                  <w:divsChild>
                    <w:div w:id="23351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342401">
      <w:bodyDiv w:val="1"/>
      <w:marLeft w:val="0"/>
      <w:marRight w:val="0"/>
      <w:marTop w:val="0"/>
      <w:marBottom w:val="0"/>
      <w:divBdr>
        <w:top w:val="none" w:sz="0" w:space="0" w:color="auto"/>
        <w:left w:val="none" w:sz="0" w:space="0" w:color="auto"/>
        <w:bottom w:val="none" w:sz="0" w:space="0" w:color="auto"/>
        <w:right w:val="none" w:sz="0" w:space="0" w:color="auto"/>
      </w:divBdr>
      <w:divsChild>
        <w:div w:id="684014290">
          <w:marLeft w:val="0"/>
          <w:marRight w:val="0"/>
          <w:marTop w:val="0"/>
          <w:marBottom w:val="720"/>
          <w:divBdr>
            <w:top w:val="none" w:sz="0" w:space="0" w:color="auto"/>
            <w:left w:val="none" w:sz="0" w:space="0" w:color="auto"/>
            <w:bottom w:val="none" w:sz="0" w:space="0" w:color="auto"/>
            <w:right w:val="none" w:sz="0" w:space="0" w:color="auto"/>
          </w:divBdr>
        </w:div>
        <w:div w:id="1938708389">
          <w:marLeft w:val="0"/>
          <w:marRight w:val="0"/>
          <w:marTop w:val="0"/>
          <w:marBottom w:val="0"/>
          <w:divBdr>
            <w:top w:val="none" w:sz="0" w:space="0" w:color="auto"/>
            <w:left w:val="none" w:sz="0" w:space="0" w:color="auto"/>
            <w:bottom w:val="none" w:sz="0" w:space="0" w:color="auto"/>
            <w:right w:val="none" w:sz="0" w:space="0" w:color="auto"/>
          </w:divBdr>
          <w:divsChild>
            <w:div w:id="593251339">
              <w:marLeft w:val="0"/>
              <w:marRight w:val="0"/>
              <w:marTop w:val="0"/>
              <w:marBottom w:val="0"/>
              <w:divBdr>
                <w:top w:val="none" w:sz="0" w:space="0" w:color="auto"/>
                <w:left w:val="none" w:sz="0" w:space="0" w:color="auto"/>
                <w:bottom w:val="none" w:sz="0" w:space="0" w:color="auto"/>
                <w:right w:val="none" w:sz="0" w:space="0" w:color="auto"/>
              </w:divBdr>
              <w:divsChild>
                <w:div w:id="1871336601">
                  <w:marLeft w:val="0"/>
                  <w:marRight w:val="0"/>
                  <w:marTop w:val="0"/>
                  <w:marBottom w:val="0"/>
                  <w:divBdr>
                    <w:top w:val="none" w:sz="0" w:space="0" w:color="auto"/>
                    <w:left w:val="none" w:sz="0" w:space="0" w:color="auto"/>
                    <w:bottom w:val="none" w:sz="0" w:space="0" w:color="auto"/>
                    <w:right w:val="none" w:sz="0" w:space="0" w:color="auto"/>
                  </w:divBdr>
                  <w:divsChild>
                    <w:div w:id="753431950">
                      <w:marLeft w:val="0"/>
                      <w:marRight w:val="0"/>
                      <w:marTop w:val="0"/>
                      <w:marBottom w:val="0"/>
                      <w:divBdr>
                        <w:top w:val="none" w:sz="0" w:space="0" w:color="auto"/>
                        <w:left w:val="none" w:sz="0" w:space="0" w:color="auto"/>
                        <w:bottom w:val="none" w:sz="0" w:space="0" w:color="auto"/>
                        <w:right w:val="none" w:sz="0" w:space="0" w:color="auto"/>
                      </w:divBdr>
                      <w:divsChild>
                        <w:div w:id="673918590">
                          <w:marLeft w:val="0"/>
                          <w:marRight w:val="0"/>
                          <w:marTop w:val="0"/>
                          <w:marBottom w:val="0"/>
                          <w:divBdr>
                            <w:top w:val="none" w:sz="0" w:space="0" w:color="auto"/>
                            <w:left w:val="none" w:sz="0" w:space="0" w:color="auto"/>
                            <w:bottom w:val="none" w:sz="0" w:space="0" w:color="auto"/>
                            <w:right w:val="none" w:sz="0" w:space="0" w:color="auto"/>
                          </w:divBdr>
                          <w:divsChild>
                            <w:div w:id="882442568">
                              <w:marLeft w:val="0"/>
                              <w:marRight w:val="0"/>
                              <w:marTop w:val="0"/>
                              <w:marBottom w:val="0"/>
                              <w:divBdr>
                                <w:top w:val="none" w:sz="0" w:space="0" w:color="auto"/>
                                <w:left w:val="none" w:sz="0" w:space="0" w:color="auto"/>
                                <w:bottom w:val="none" w:sz="0" w:space="0" w:color="auto"/>
                                <w:right w:val="none" w:sz="0" w:space="0" w:color="auto"/>
                              </w:divBdr>
                            </w:div>
                          </w:divsChild>
                        </w:div>
                        <w:div w:id="1655406569">
                          <w:marLeft w:val="0"/>
                          <w:marRight w:val="0"/>
                          <w:marTop w:val="0"/>
                          <w:marBottom w:val="0"/>
                          <w:divBdr>
                            <w:top w:val="none" w:sz="0" w:space="0" w:color="auto"/>
                            <w:left w:val="none" w:sz="0" w:space="0" w:color="auto"/>
                            <w:bottom w:val="none" w:sz="0" w:space="0" w:color="auto"/>
                            <w:right w:val="none" w:sz="0" w:space="0" w:color="auto"/>
                          </w:divBdr>
                          <w:divsChild>
                            <w:div w:id="2100368812">
                              <w:marLeft w:val="0"/>
                              <w:marRight w:val="0"/>
                              <w:marTop w:val="0"/>
                              <w:marBottom w:val="0"/>
                              <w:divBdr>
                                <w:top w:val="none" w:sz="0" w:space="0" w:color="auto"/>
                                <w:left w:val="none" w:sz="0" w:space="0" w:color="auto"/>
                                <w:bottom w:val="none" w:sz="0" w:space="0" w:color="auto"/>
                                <w:right w:val="none" w:sz="0" w:space="0" w:color="auto"/>
                              </w:divBdr>
                              <w:divsChild>
                                <w:div w:id="891889227">
                                  <w:marLeft w:val="0"/>
                                  <w:marRight w:val="0"/>
                                  <w:marTop w:val="0"/>
                                  <w:marBottom w:val="0"/>
                                  <w:divBdr>
                                    <w:top w:val="none" w:sz="0" w:space="0" w:color="auto"/>
                                    <w:left w:val="none" w:sz="0" w:space="0" w:color="auto"/>
                                    <w:bottom w:val="none" w:sz="0" w:space="0" w:color="auto"/>
                                    <w:right w:val="none" w:sz="0" w:space="0" w:color="auto"/>
                                  </w:divBdr>
                                </w:div>
                                <w:div w:id="540896297">
                                  <w:marLeft w:val="0"/>
                                  <w:marRight w:val="0"/>
                                  <w:marTop w:val="0"/>
                                  <w:marBottom w:val="0"/>
                                  <w:divBdr>
                                    <w:top w:val="none" w:sz="0" w:space="0" w:color="auto"/>
                                    <w:left w:val="none" w:sz="0" w:space="0" w:color="auto"/>
                                    <w:bottom w:val="none" w:sz="0" w:space="0" w:color="auto"/>
                                    <w:right w:val="none" w:sz="0" w:space="0" w:color="auto"/>
                                  </w:divBdr>
                                  <w:divsChild>
                                    <w:div w:id="408232356">
                                      <w:marLeft w:val="0"/>
                                      <w:marRight w:val="0"/>
                                      <w:marTop w:val="0"/>
                                      <w:marBottom w:val="0"/>
                                      <w:divBdr>
                                        <w:top w:val="none" w:sz="0" w:space="0" w:color="auto"/>
                                        <w:left w:val="none" w:sz="0" w:space="0" w:color="auto"/>
                                        <w:bottom w:val="none" w:sz="0" w:space="0" w:color="auto"/>
                                        <w:right w:val="none" w:sz="0" w:space="0" w:color="auto"/>
                                      </w:divBdr>
                                      <w:divsChild>
                                        <w:div w:id="804006415">
                                          <w:marLeft w:val="0"/>
                                          <w:marRight w:val="0"/>
                                          <w:marTop w:val="0"/>
                                          <w:marBottom w:val="0"/>
                                          <w:divBdr>
                                            <w:top w:val="none" w:sz="0" w:space="0" w:color="auto"/>
                                            <w:left w:val="none" w:sz="0" w:space="0" w:color="auto"/>
                                            <w:bottom w:val="none" w:sz="0" w:space="0" w:color="auto"/>
                                            <w:right w:val="none" w:sz="0" w:space="0" w:color="auto"/>
                                          </w:divBdr>
                                          <w:divsChild>
                                            <w:div w:id="62635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1970235438">
      <w:bodyDiv w:val="1"/>
      <w:marLeft w:val="0"/>
      <w:marRight w:val="0"/>
      <w:marTop w:val="0"/>
      <w:marBottom w:val="0"/>
      <w:divBdr>
        <w:top w:val="none" w:sz="0" w:space="0" w:color="auto"/>
        <w:left w:val="none" w:sz="0" w:space="0" w:color="auto"/>
        <w:bottom w:val="none" w:sz="0" w:space="0" w:color="auto"/>
        <w:right w:val="none" w:sz="0" w:space="0" w:color="auto"/>
      </w:divBdr>
    </w:div>
    <w:div w:id="1971547755">
      <w:bodyDiv w:val="1"/>
      <w:marLeft w:val="0"/>
      <w:marRight w:val="0"/>
      <w:marTop w:val="0"/>
      <w:marBottom w:val="0"/>
      <w:divBdr>
        <w:top w:val="none" w:sz="0" w:space="0" w:color="auto"/>
        <w:left w:val="none" w:sz="0" w:space="0" w:color="auto"/>
        <w:bottom w:val="none" w:sz="0" w:space="0" w:color="auto"/>
        <w:right w:val="none" w:sz="0" w:space="0" w:color="auto"/>
      </w:divBdr>
    </w:div>
    <w:div w:id="1988970836">
      <w:bodyDiv w:val="1"/>
      <w:marLeft w:val="0"/>
      <w:marRight w:val="0"/>
      <w:marTop w:val="0"/>
      <w:marBottom w:val="0"/>
      <w:divBdr>
        <w:top w:val="none" w:sz="0" w:space="0" w:color="auto"/>
        <w:left w:val="none" w:sz="0" w:space="0" w:color="auto"/>
        <w:bottom w:val="none" w:sz="0" w:space="0" w:color="auto"/>
        <w:right w:val="none" w:sz="0" w:space="0" w:color="auto"/>
      </w:divBdr>
      <w:divsChild>
        <w:div w:id="659037599">
          <w:marLeft w:val="0"/>
          <w:marRight w:val="0"/>
          <w:marTop w:val="0"/>
          <w:marBottom w:val="720"/>
          <w:divBdr>
            <w:top w:val="none" w:sz="0" w:space="0" w:color="auto"/>
            <w:left w:val="none" w:sz="0" w:space="0" w:color="auto"/>
            <w:bottom w:val="none" w:sz="0" w:space="0" w:color="auto"/>
            <w:right w:val="none" w:sz="0" w:space="0" w:color="auto"/>
          </w:divBdr>
        </w:div>
      </w:divsChild>
    </w:div>
    <w:div w:id="2011515748">
      <w:bodyDiv w:val="1"/>
      <w:marLeft w:val="0"/>
      <w:marRight w:val="0"/>
      <w:marTop w:val="0"/>
      <w:marBottom w:val="0"/>
      <w:divBdr>
        <w:top w:val="none" w:sz="0" w:space="0" w:color="auto"/>
        <w:left w:val="none" w:sz="0" w:space="0" w:color="auto"/>
        <w:bottom w:val="none" w:sz="0" w:space="0" w:color="auto"/>
        <w:right w:val="none" w:sz="0" w:space="0" w:color="auto"/>
      </w:divBdr>
    </w:div>
    <w:div w:id="2017535959">
      <w:bodyDiv w:val="1"/>
      <w:marLeft w:val="0"/>
      <w:marRight w:val="0"/>
      <w:marTop w:val="0"/>
      <w:marBottom w:val="0"/>
      <w:divBdr>
        <w:top w:val="none" w:sz="0" w:space="0" w:color="auto"/>
        <w:left w:val="none" w:sz="0" w:space="0" w:color="auto"/>
        <w:bottom w:val="none" w:sz="0" w:space="0" w:color="auto"/>
        <w:right w:val="none" w:sz="0" w:space="0" w:color="auto"/>
      </w:divBdr>
      <w:divsChild>
        <w:div w:id="2127045134">
          <w:marLeft w:val="0"/>
          <w:marRight w:val="0"/>
          <w:marTop w:val="0"/>
          <w:marBottom w:val="720"/>
          <w:divBdr>
            <w:top w:val="none" w:sz="0" w:space="0" w:color="auto"/>
            <w:left w:val="none" w:sz="0" w:space="0" w:color="auto"/>
            <w:bottom w:val="none" w:sz="0" w:space="0" w:color="auto"/>
            <w:right w:val="none" w:sz="0" w:space="0" w:color="auto"/>
          </w:divBdr>
        </w:div>
      </w:divsChild>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41421">
      <w:bodyDiv w:val="1"/>
      <w:marLeft w:val="0"/>
      <w:marRight w:val="0"/>
      <w:marTop w:val="0"/>
      <w:marBottom w:val="0"/>
      <w:divBdr>
        <w:top w:val="none" w:sz="0" w:space="0" w:color="auto"/>
        <w:left w:val="none" w:sz="0" w:space="0" w:color="auto"/>
        <w:bottom w:val="none" w:sz="0" w:space="0" w:color="auto"/>
        <w:right w:val="none" w:sz="0" w:space="0" w:color="auto"/>
      </w:divBdr>
    </w:div>
    <w:div w:id="2027709710">
      <w:bodyDiv w:val="1"/>
      <w:marLeft w:val="0"/>
      <w:marRight w:val="0"/>
      <w:marTop w:val="0"/>
      <w:marBottom w:val="0"/>
      <w:divBdr>
        <w:top w:val="none" w:sz="0" w:space="0" w:color="auto"/>
        <w:left w:val="none" w:sz="0" w:space="0" w:color="auto"/>
        <w:bottom w:val="none" w:sz="0" w:space="0" w:color="auto"/>
        <w:right w:val="none" w:sz="0" w:space="0" w:color="auto"/>
      </w:divBdr>
    </w:div>
    <w:div w:id="2028945821">
      <w:bodyDiv w:val="1"/>
      <w:marLeft w:val="0"/>
      <w:marRight w:val="0"/>
      <w:marTop w:val="0"/>
      <w:marBottom w:val="0"/>
      <w:divBdr>
        <w:top w:val="none" w:sz="0" w:space="0" w:color="auto"/>
        <w:left w:val="none" w:sz="0" w:space="0" w:color="auto"/>
        <w:bottom w:val="none" w:sz="0" w:space="0" w:color="auto"/>
        <w:right w:val="none" w:sz="0" w:space="0" w:color="auto"/>
      </w:divBdr>
      <w:divsChild>
        <w:div w:id="875853144">
          <w:marLeft w:val="0"/>
          <w:marRight w:val="0"/>
          <w:marTop w:val="0"/>
          <w:marBottom w:val="720"/>
          <w:divBdr>
            <w:top w:val="none" w:sz="0" w:space="0" w:color="auto"/>
            <w:left w:val="none" w:sz="0" w:space="0" w:color="auto"/>
            <w:bottom w:val="none" w:sz="0" w:space="0" w:color="auto"/>
            <w:right w:val="none" w:sz="0" w:space="0" w:color="auto"/>
          </w:divBdr>
        </w:div>
        <w:div w:id="2056929831">
          <w:marLeft w:val="0"/>
          <w:marRight w:val="0"/>
          <w:marTop w:val="0"/>
          <w:marBottom w:val="0"/>
          <w:divBdr>
            <w:top w:val="none" w:sz="0" w:space="0" w:color="auto"/>
            <w:left w:val="none" w:sz="0" w:space="0" w:color="auto"/>
            <w:bottom w:val="none" w:sz="0" w:space="0" w:color="auto"/>
            <w:right w:val="none" w:sz="0" w:space="0" w:color="auto"/>
          </w:divBdr>
          <w:divsChild>
            <w:div w:id="1949697084">
              <w:marLeft w:val="0"/>
              <w:marRight w:val="0"/>
              <w:marTop w:val="0"/>
              <w:marBottom w:val="0"/>
              <w:divBdr>
                <w:top w:val="none" w:sz="0" w:space="0" w:color="auto"/>
                <w:left w:val="none" w:sz="0" w:space="0" w:color="auto"/>
                <w:bottom w:val="none" w:sz="0" w:space="0" w:color="auto"/>
                <w:right w:val="none" w:sz="0" w:space="0" w:color="auto"/>
              </w:divBdr>
              <w:divsChild>
                <w:div w:id="1535921017">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029408922">
      <w:bodyDiv w:val="1"/>
      <w:marLeft w:val="0"/>
      <w:marRight w:val="0"/>
      <w:marTop w:val="0"/>
      <w:marBottom w:val="0"/>
      <w:divBdr>
        <w:top w:val="none" w:sz="0" w:space="0" w:color="auto"/>
        <w:left w:val="none" w:sz="0" w:space="0" w:color="auto"/>
        <w:bottom w:val="none" w:sz="0" w:space="0" w:color="auto"/>
        <w:right w:val="none" w:sz="0" w:space="0" w:color="auto"/>
      </w:divBdr>
      <w:divsChild>
        <w:div w:id="1827818405">
          <w:marLeft w:val="0"/>
          <w:marRight w:val="0"/>
          <w:marTop w:val="0"/>
          <w:marBottom w:val="0"/>
          <w:divBdr>
            <w:top w:val="none" w:sz="0" w:space="0" w:color="auto"/>
            <w:left w:val="none" w:sz="0" w:space="0" w:color="auto"/>
            <w:bottom w:val="none" w:sz="0" w:space="0" w:color="auto"/>
            <w:right w:val="none" w:sz="0" w:space="0" w:color="auto"/>
          </w:divBdr>
        </w:div>
        <w:div w:id="1511793833">
          <w:marLeft w:val="0"/>
          <w:marRight w:val="0"/>
          <w:marTop w:val="0"/>
          <w:marBottom w:val="0"/>
          <w:divBdr>
            <w:top w:val="none" w:sz="0" w:space="0" w:color="auto"/>
            <w:left w:val="none" w:sz="0" w:space="0" w:color="auto"/>
            <w:bottom w:val="none" w:sz="0" w:space="0" w:color="auto"/>
            <w:right w:val="none" w:sz="0" w:space="0" w:color="auto"/>
          </w:divBdr>
          <w:divsChild>
            <w:div w:id="6117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88479">
      <w:bodyDiv w:val="1"/>
      <w:marLeft w:val="0"/>
      <w:marRight w:val="0"/>
      <w:marTop w:val="0"/>
      <w:marBottom w:val="0"/>
      <w:divBdr>
        <w:top w:val="none" w:sz="0" w:space="0" w:color="auto"/>
        <w:left w:val="none" w:sz="0" w:space="0" w:color="auto"/>
        <w:bottom w:val="none" w:sz="0" w:space="0" w:color="auto"/>
        <w:right w:val="none" w:sz="0" w:space="0" w:color="auto"/>
      </w:divBdr>
      <w:divsChild>
        <w:div w:id="1115097790">
          <w:marLeft w:val="0"/>
          <w:marRight w:val="0"/>
          <w:marTop w:val="0"/>
          <w:marBottom w:val="0"/>
          <w:divBdr>
            <w:top w:val="none" w:sz="0" w:space="0" w:color="auto"/>
            <w:left w:val="none" w:sz="0" w:space="0" w:color="auto"/>
            <w:bottom w:val="none" w:sz="0" w:space="0" w:color="auto"/>
            <w:right w:val="none" w:sz="0" w:space="0" w:color="auto"/>
          </w:divBdr>
        </w:div>
        <w:div w:id="491407274">
          <w:marLeft w:val="0"/>
          <w:marRight w:val="0"/>
          <w:marTop w:val="0"/>
          <w:marBottom w:val="0"/>
          <w:divBdr>
            <w:top w:val="none" w:sz="0" w:space="0" w:color="auto"/>
            <w:left w:val="none" w:sz="0" w:space="0" w:color="auto"/>
            <w:bottom w:val="none" w:sz="0" w:space="0" w:color="auto"/>
            <w:right w:val="none" w:sz="0" w:space="0" w:color="auto"/>
          </w:divBdr>
        </w:div>
        <w:div w:id="1755591403">
          <w:marLeft w:val="0"/>
          <w:marRight w:val="0"/>
          <w:marTop w:val="0"/>
          <w:marBottom w:val="0"/>
          <w:divBdr>
            <w:top w:val="none" w:sz="0" w:space="0" w:color="auto"/>
            <w:left w:val="none" w:sz="0" w:space="0" w:color="auto"/>
            <w:bottom w:val="none" w:sz="0" w:space="0" w:color="auto"/>
            <w:right w:val="none" w:sz="0" w:space="0" w:color="auto"/>
          </w:divBdr>
        </w:div>
      </w:divsChild>
    </w:div>
    <w:div w:id="2046640488">
      <w:bodyDiv w:val="1"/>
      <w:marLeft w:val="0"/>
      <w:marRight w:val="0"/>
      <w:marTop w:val="0"/>
      <w:marBottom w:val="0"/>
      <w:divBdr>
        <w:top w:val="none" w:sz="0" w:space="0" w:color="auto"/>
        <w:left w:val="none" w:sz="0" w:space="0" w:color="auto"/>
        <w:bottom w:val="none" w:sz="0" w:space="0" w:color="auto"/>
        <w:right w:val="none" w:sz="0" w:space="0" w:color="auto"/>
      </w:divBdr>
      <w:divsChild>
        <w:div w:id="683749670">
          <w:marLeft w:val="0"/>
          <w:marRight w:val="0"/>
          <w:marTop w:val="0"/>
          <w:marBottom w:val="720"/>
          <w:divBdr>
            <w:top w:val="none" w:sz="0" w:space="0" w:color="auto"/>
            <w:left w:val="none" w:sz="0" w:space="0" w:color="auto"/>
            <w:bottom w:val="none" w:sz="0" w:space="0" w:color="auto"/>
            <w:right w:val="none" w:sz="0" w:space="0" w:color="auto"/>
          </w:divBdr>
        </w:div>
        <w:div w:id="1870877411">
          <w:marLeft w:val="0"/>
          <w:marRight w:val="0"/>
          <w:marTop w:val="0"/>
          <w:marBottom w:val="0"/>
          <w:divBdr>
            <w:top w:val="none" w:sz="0" w:space="0" w:color="auto"/>
            <w:left w:val="none" w:sz="0" w:space="0" w:color="auto"/>
            <w:bottom w:val="none" w:sz="0" w:space="0" w:color="auto"/>
            <w:right w:val="none" w:sz="0" w:space="0" w:color="auto"/>
          </w:divBdr>
          <w:divsChild>
            <w:div w:id="1307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2067964">
      <w:bodyDiv w:val="1"/>
      <w:marLeft w:val="0"/>
      <w:marRight w:val="0"/>
      <w:marTop w:val="0"/>
      <w:marBottom w:val="0"/>
      <w:divBdr>
        <w:top w:val="none" w:sz="0" w:space="0" w:color="auto"/>
        <w:left w:val="none" w:sz="0" w:space="0" w:color="auto"/>
        <w:bottom w:val="none" w:sz="0" w:space="0" w:color="auto"/>
        <w:right w:val="none" w:sz="0" w:space="0" w:color="auto"/>
      </w:divBdr>
      <w:divsChild>
        <w:div w:id="1027364063">
          <w:marLeft w:val="0"/>
          <w:marRight w:val="0"/>
          <w:marTop w:val="0"/>
          <w:marBottom w:val="0"/>
          <w:divBdr>
            <w:top w:val="none" w:sz="0" w:space="0" w:color="auto"/>
            <w:left w:val="none" w:sz="0" w:space="0" w:color="auto"/>
            <w:bottom w:val="none" w:sz="0" w:space="0" w:color="auto"/>
            <w:right w:val="none" w:sz="0" w:space="0" w:color="auto"/>
          </w:divBdr>
        </w:div>
        <w:div w:id="1985818153">
          <w:marLeft w:val="0"/>
          <w:marRight w:val="0"/>
          <w:marTop w:val="0"/>
          <w:marBottom w:val="0"/>
          <w:divBdr>
            <w:top w:val="none" w:sz="0" w:space="0" w:color="auto"/>
            <w:left w:val="none" w:sz="0" w:space="0" w:color="auto"/>
            <w:bottom w:val="none" w:sz="0" w:space="0" w:color="auto"/>
            <w:right w:val="none" w:sz="0" w:space="0" w:color="auto"/>
          </w:divBdr>
          <w:divsChild>
            <w:div w:id="1528563365">
              <w:marLeft w:val="0"/>
              <w:marRight w:val="0"/>
              <w:marTop w:val="0"/>
              <w:marBottom w:val="720"/>
              <w:divBdr>
                <w:top w:val="none" w:sz="0" w:space="0" w:color="auto"/>
                <w:left w:val="none" w:sz="0" w:space="0" w:color="auto"/>
                <w:bottom w:val="single" w:sz="18" w:space="15" w:color="E8E8E8"/>
                <w:right w:val="none" w:sz="0" w:space="0" w:color="auto"/>
              </w:divBdr>
              <w:divsChild>
                <w:div w:id="2107144980">
                  <w:marLeft w:val="0"/>
                  <w:marRight w:val="225"/>
                  <w:marTop w:val="0"/>
                  <w:marBottom w:val="0"/>
                  <w:divBdr>
                    <w:top w:val="none" w:sz="0" w:space="0" w:color="auto"/>
                    <w:left w:val="none" w:sz="0" w:space="0" w:color="auto"/>
                    <w:bottom w:val="none" w:sz="0" w:space="0" w:color="auto"/>
                    <w:right w:val="none" w:sz="0" w:space="0" w:color="auto"/>
                  </w:divBdr>
                </w:div>
              </w:divsChild>
            </w:div>
            <w:div w:id="1567956404">
              <w:marLeft w:val="0"/>
              <w:marRight w:val="0"/>
              <w:marTop w:val="0"/>
              <w:marBottom w:val="0"/>
              <w:divBdr>
                <w:top w:val="none" w:sz="0" w:space="0" w:color="auto"/>
                <w:left w:val="none" w:sz="0" w:space="0" w:color="auto"/>
                <w:bottom w:val="none" w:sz="0" w:space="0" w:color="auto"/>
                <w:right w:val="none" w:sz="0" w:space="0" w:color="auto"/>
              </w:divBdr>
              <w:divsChild>
                <w:div w:id="333143990">
                  <w:marLeft w:val="0"/>
                  <w:marRight w:val="0"/>
                  <w:marTop w:val="0"/>
                  <w:marBottom w:val="0"/>
                  <w:divBdr>
                    <w:top w:val="none" w:sz="0" w:space="0" w:color="auto"/>
                    <w:left w:val="none" w:sz="0" w:space="0" w:color="auto"/>
                    <w:bottom w:val="none" w:sz="0" w:space="0" w:color="auto"/>
                    <w:right w:val="none" w:sz="0" w:space="0" w:color="auto"/>
                  </w:divBdr>
                  <w:divsChild>
                    <w:div w:id="803619551">
                      <w:marLeft w:val="0"/>
                      <w:marRight w:val="0"/>
                      <w:marTop w:val="0"/>
                      <w:marBottom w:val="0"/>
                      <w:divBdr>
                        <w:top w:val="none" w:sz="0" w:space="0" w:color="auto"/>
                        <w:left w:val="none" w:sz="0" w:space="0" w:color="auto"/>
                        <w:bottom w:val="none" w:sz="0" w:space="0" w:color="auto"/>
                        <w:right w:val="none" w:sz="0" w:space="0" w:color="auto"/>
                      </w:divBdr>
                      <w:divsChild>
                        <w:div w:id="79723055">
                          <w:marLeft w:val="0"/>
                          <w:marRight w:val="0"/>
                          <w:marTop w:val="0"/>
                          <w:marBottom w:val="0"/>
                          <w:divBdr>
                            <w:top w:val="none" w:sz="0" w:space="0" w:color="auto"/>
                            <w:left w:val="none" w:sz="0" w:space="0" w:color="auto"/>
                            <w:bottom w:val="none" w:sz="0" w:space="0" w:color="auto"/>
                            <w:right w:val="none" w:sz="0" w:space="0" w:color="auto"/>
                          </w:divBdr>
                        </w:div>
                        <w:div w:id="25921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587199">
              <w:marLeft w:val="0"/>
              <w:marRight w:val="0"/>
              <w:marTop w:val="0"/>
              <w:marBottom w:val="720"/>
              <w:divBdr>
                <w:top w:val="none" w:sz="0" w:space="0" w:color="auto"/>
                <w:left w:val="none" w:sz="0" w:space="0" w:color="auto"/>
                <w:bottom w:val="none" w:sz="0" w:space="0" w:color="auto"/>
                <w:right w:val="none" w:sz="0" w:space="0" w:color="auto"/>
              </w:divBdr>
            </w:div>
            <w:div w:id="978649971">
              <w:marLeft w:val="0"/>
              <w:marRight w:val="0"/>
              <w:marTop w:val="0"/>
              <w:marBottom w:val="0"/>
              <w:divBdr>
                <w:top w:val="none" w:sz="0" w:space="0" w:color="auto"/>
                <w:left w:val="none" w:sz="0" w:space="0" w:color="auto"/>
                <w:bottom w:val="none" w:sz="0" w:space="0" w:color="auto"/>
                <w:right w:val="none" w:sz="0" w:space="0" w:color="auto"/>
              </w:divBdr>
              <w:divsChild>
                <w:div w:id="686563111">
                  <w:marLeft w:val="0"/>
                  <w:marRight w:val="0"/>
                  <w:marTop w:val="0"/>
                  <w:marBottom w:val="0"/>
                  <w:divBdr>
                    <w:top w:val="none" w:sz="0" w:space="0" w:color="auto"/>
                    <w:left w:val="none" w:sz="0" w:space="0" w:color="auto"/>
                    <w:bottom w:val="none" w:sz="0" w:space="0" w:color="auto"/>
                    <w:right w:val="none" w:sz="0" w:space="0" w:color="auto"/>
                  </w:divBdr>
                  <w:divsChild>
                    <w:div w:id="944314758">
                      <w:marLeft w:val="0"/>
                      <w:marRight w:val="0"/>
                      <w:marTop w:val="0"/>
                      <w:marBottom w:val="0"/>
                      <w:divBdr>
                        <w:top w:val="none" w:sz="0" w:space="0" w:color="auto"/>
                        <w:left w:val="none" w:sz="0" w:space="0" w:color="auto"/>
                        <w:bottom w:val="none" w:sz="0" w:space="0" w:color="auto"/>
                        <w:right w:val="none" w:sz="0" w:space="0" w:color="auto"/>
                      </w:divBdr>
                      <w:divsChild>
                        <w:div w:id="1670913144">
                          <w:marLeft w:val="0"/>
                          <w:marRight w:val="0"/>
                          <w:marTop w:val="0"/>
                          <w:marBottom w:val="0"/>
                          <w:divBdr>
                            <w:top w:val="none" w:sz="0" w:space="0" w:color="auto"/>
                            <w:left w:val="none" w:sz="0" w:space="0" w:color="auto"/>
                            <w:bottom w:val="none" w:sz="0" w:space="0" w:color="auto"/>
                            <w:right w:val="none" w:sz="0" w:space="0" w:color="auto"/>
                          </w:divBdr>
                          <w:divsChild>
                            <w:div w:id="548998337">
                              <w:marLeft w:val="0"/>
                              <w:marRight w:val="0"/>
                              <w:marTop w:val="0"/>
                              <w:marBottom w:val="0"/>
                              <w:divBdr>
                                <w:top w:val="none" w:sz="0" w:space="0" w:color="auto"/>
                                <w:left w:val="none" w:sz="0" w:space="0" w:color="auto"/>
                                <w:bottom w:val="none" w:sz="0" w:space="0" w:color="auto"/>
                                <w:right w:val="none" w:sz="0" w:space="0" w:color="auto"/>
                              </w:divBdr>
                              <w:divsChild>
                                <w:div w:id="896403707">
                                  <w:marLeft w:val="0"/>
                                  <w:marRight w:val="0"/>
                                  <w:marTop w:val="0"/>
                                  <w:marBottom w:val="0"/>
                                  <w:divBdr>
                                    <w:top w:val="none" w:sz="0" w:space="0" w:color="auto"/>
                                    <w:left w:val="none" w:sz="0" w:space="0" w:color="auto"/>
                                    <w:bottom w:val="none" w:sz="0" w:space="0" w:color="auto"/>
                                    <w:right w:val="none" w:sz="0" w:space="0" w:color="auto"/>
                                  </w:divBdr>
                                  <w:divsChild>
                                    <w:div w:id="1153836187">
                                      <w:marLeft w:val="0"/>
                                      <w:marRight w:val="0"/>
                                      <w:marTop w:val="0"/>
                                      <w:marBottom w:val="0"/>
                                      <w:divBdr>
                                        <w:top w:val="none" w:sz="0" w:space="0" w:color="auto"/>
                                        <w:left w:val="none" w:sz="0" w:space="0" w:color="auto"/>
                                        <w:bottom w:val="none" w:sz="0" w:space="0" w:color="auto"/>
                                        <w:right w:val="none" w:sz="0" w:space="0" w:color="auto"/>
                                      </w:divBdr>
                                      <w:divsChild>
                                        <w:div w:id="705058694">
                                          <w:marLeft w:val="0"/>
                                          <w:marRight w:val="0"/>
                                          <w:marTop w:val="0"/>
                                          <w:marBottom w:val="0"/>
                                          <w:divBdr>
                                            <w:top w:val="none" w:sz="0" w:space="0" w:color="auto"/>
                                            <w:left w:val="none" w:sz="0" w:space="0" w:color="auto"/>
                                            <w:bottom w:val="none" w:sz="0" w:space="0" w:color="auto"/>
                                            <w:right w:val="none" w:sz="0" w:space="0" w:color="auto"/>
                                          </w:divBdr>
                                          <w:divsChild>
                                            <w:div w:id="860359493">
                                              <w:marLeft w:val="0"/>
                                              <w:marRight w:val="0"/>
                                              <w:marTop w:val="0"/>
                                              <w:marBottom w:val="0"/>
                                              <w:divBdr>
                                                <w:top w:val="none" w:sz="0" w:space="0" w:color="auto"/>
                                                <w:left w:val="none" w:sz="0" w:space="0" w:color="auto"/>
                                                <w:bottom w:val="none" w:sz="0" w:space="0" w:color="auto"/>
                                                <w:right w:val="none" w:sz="0" w:space="0" w:color="auto"/>
                                              </w:divBdr>
                                            </w:div>
                                            <w:div w:id="1656953569">
                                              <w:marLeft w:val="0"/>
                                              <w:marRight w:val="0"/>
                                              <w:marTop w:val="0"/>
                                              <w:marBottom w:val="0"/>
                                              <w:divBdr>
                                                <w:top w:val="none" w:sz="0" w:space="0" w:color="auto"/>
                                                <w:left w:val="none" w:sz="0" w:space="0" w:color="auto"/>
                                                <w:bottom w:val="none" w:sz="0" w:space="0" w:color="auto"/>
                                                <w:right w:val="none" w:sz="0" w:space="0" w:color="auto"/>
                                              </w:divBdr>
                                              <w:divsChild>
                                                <w:div w:id="1384327670">
                                                  <w:marLeft w:val="0"/>
                                                  <w:marRight w:val="0"/>
                                                  <w:marTop w:val="0"/>
                                                  <w:marBottom w:val="0"/>
                                                  <w:divBdr>
                                                    <w:top w:val="none" w:sz="0" w:space="0" w:color="auto"/>
                                                    <w:left w:val="none" w:sz="0" w:space="0" w:color="auto"/>
                                                    <w:bottom w:val="none" w:sz="0" w:space="0" w:color="auto"/>
                                                    <w:right w:val="none" w:sz="0" w:space="0" w:color="auto"/>
                                                  </w:divBdr>
                                                  <w:divsChild>
                                                    <w:div w:id="13534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833495">
                                      <w:marLeft w:val="0"/>
                                      <w:marRight w:val="0"/>
                                      <w:marTop w:val="0"/>
                                      <w:marBottom w:val="0"/>
                                      <w:divBdr>
                                        <w:top w:val="none" w:sz="0" w:space="0" w:color="auto"/>
                                        <w:left w:val="none" w:sz="0" w:space="0" w:color="auto"/>
                                        <w:bottom w:val="none" w:sz="0" w:space="0" w:color="auto"/>
                                        <w:right w:val="none" w:sz="0" w:space="0" w:color="auto"/>
                                      </w:divBdr>
                                      <w:divsChild>
                                        <w:div w:id="474446591">
                                          <w:marLeft w:val="0"/>
                                          <w:marRight w:val="0"/>
                                          <w:marTop w:val="0"/>
                                          <w:marBottom w:val="0"/>
                                          <w:divBdr>
                                            <w:top w:val="none" w:sz="0" w:space="0" w:color="auto"/>
                                            <w:left w:val="none" w:sz="0" w:space="0" w:color="auto"/>
                                            <w:bottom w:val="none" w:sz="0" w:space="0" w:color="auto"/>
                                            <w:right w:val="none" w:sz="0" w:space="0" w:color="auto"/>
                                          </w:divBdr>
                                          <w:divsChild>
                                            <w:div w:id="1933586783">
                                              <w:marLeft w:val="0"/>
                                              <w:marRight w:val="0"/>
                                              <w:marTop w:val="0"/>
                                              <w:marBottom w:val="0"/>
                                              <w:divBdr>
                                                <w:top w:val="none" w:sz="0" w:space="0" w:color="auto"/>
                                                <w:left w:val="none" w:sz="0" w:space="0" w:color="auto"/>
                                                <w:bottom w:val="none" w:sz="0" w:space="0" w:color="auto"/>
                                                <w:right w:val="none" w:sz="0" w:space="0" w:color="auto"/>
                                              </w:divBdr>
                                            </w:div>
                                            <w:div w:id="1812667988">
                                              <w:marLeft w:val="0"/>
                                              <w:marRight w:val="0"/>
                                              <w:marTop w:val="0"/>
                                              <w:marBottom w:val="0"/>
                                              <w:divBdr>
                                                <w:top w:val="none" w:sz="0" w:space="0" w:color="auto"/>
                                                <w:left w:val="none" w:sz="0" w:space="0" w:color="auto"/>
                                                <w:bottom w:val="none" w:sz="0" w:space="0" w:color="auto"/>
                                                <w:right w:val="none" w:sz="0" w:space="0" w:color="auto"/>
                                              </w:divBdr>
                                              <w:divsChild>
                                                <w:div w:id="1879733152">
                                                  <w:marLeft w:val="0"/>
                                                  <w:marRight w:val="0"/>
                                                  <w:marTop w:val="0"/>
                                                  <w:marBottom w:val="0"/>
                                                  <w:divBdr>
                                                    <w:top w:val="none" w:sz="0" w:space="0" w:color="auto"/>
                                                    <w:left w:val="none" w:sz="0" w:space="0" w:color="auto"/>
                                                    <w:bottom w:val="none" w:sz="0" w:space="0" w:color="auto"/>
                                                    <w:right w:val="none" w:sz="0" w:space="0" w:color="auto"/>
                                                  </w:divBdr>
                                                  <w:divsChild>
                                                    <w:div w:id="61020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80274">
                                      <w:marLeft w:val="0"/>
                                      <w:marRight w:val="0"/>
                                      <w:marTop w:val="0"/>
                                      <w:marBottom w:val="0"/>
                                      <w:divBdr>
                                        <w:top w:val="none" w:sz="0" w:space="0" w:color="auto"/>
                                        <w:left w:val="none" w:sz="0" w:space="0" w:color="auto"/>
                                        <w:bottom w:val="none" w:sz="0" w:space="0" w:color="auto"/>
                                        <w:right w:val="none" w:sz="0" w:space="0" w:color="auto"/>
                                      </w:divBdr>
                                      <w:divsChild>
                                        <w:div w:id="820923426">
                                          <w:marLeft w:val="0"/>
                                          <w:marRight w:val="0"/>
                                          <w:marTop w:val="0"/>
                                          <w:marBottom w:val="0"/>
                                          <w:divBdr>
                                            <w:top w:val="none" w:sz="0" w:space="0" w:color="auto"/>
                                            <w:left w:val="none" w:sz="0" w:space="0" w:color="auto"/>
                                            <w:bottom w:val="none" w:sz="0" w:space="0" w:color="auto"/>
                                            <w:right w:val="none" w:sz="0" w:space="0" w:color="auto"/>
                                          </w:divBdr>
                                          <w:divsChild>
                                            <w:div w:id="1054088811">
                                              <w:marLeft w:val="0"/>
                                              <w:marRight w:val="0"/>
                                              <w:marTop w:val="0"/>
                                              <w:marBottom w:val="0"/>
                                              <w:divBdr>
                                                <w:top w:val="none" w:sz="0" w:space="0" w:color="auto"/>
                                                <w:left w:val="none" w:sz="0" w:space="0" w:color="auto"/>
                                                <w:bottom w:val="none" w:sz="0" w:space="0" w:color="auto"/>
                                                <w:right w:val="none" w:sz="0" w:space="0" w:color="auto"/>
                                              </w:divBdr>
                                            </w:div>
                                            <w:div w:id="730035947">
                                              <w:marLeft w:val="0"/>
                                              <w:marRight w:val="0"/>
                                              <w:marTop w:val="0"/>
                                              <w:marBottom w:val="0"/>
                                              <w:divBdr>
                                                <w:top w:val="none" w:sz="0" w:space="0" w:color="auto"/>
                                                <w:left w:val="none" w:sz="0" w:space="0" w:color="auto"/>
                                                <w:bottom w:val="none" w:sz="0" w:space="0" w:color="auto"/>
                                                <w:right w:val="none" w:sz="0" w:space="0" w:color="auto"/>
                                              </w:divBdr>
                                              <w:divsChild>
                                                <w:div w:id="2145854401">
                                                  <w:marLeft w:val="0"/>
                                                  <w:marRight w:val="0"/>
                                                  <w:marTop w:val="0"/>
                                                  <w:marBottom w:val="0"/>
                                                  <w:divBdr>
                                                    <w:top w:val="none" w:sz="0" w:space="0" w:color="auto"/>
                                                    <w:left w:val="none" w:sz="0" w:space="0" w:color="auto"/>
                                                    <w:bottom w:val="none" w:sz="0" w:space="0" w:color="auto"/>
                                                    <w:right w:val="none" w:sz="0" w:space="0" w:color="auto"/>
                                                  </w:divBdr>
                                                  <w:divsChild>
                                                    <w:div w:id="189454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835752">
                                      <w:marLeft w:val="0"/>
                                      <w:marRight w:val="0"/>
                                      <w:marTop w:val="0"/>
                                      <w:marBottom w:val="0"/>
                                      <w:divBdr>
                                        <w:top w:val="none" w:sz="0" w:space="0" w:color="auto"/>
                                        <w:left w:val="none" w:sz="0" w:space="0" w:color="auto"/>
                                        <w:bottom w:val="none" w:sz="0" w:space="0" w:color="auto"/>
                                        <w:right w:val="none" w:sz="0" w:space="0" w:color="auto"/>
                                      </w:divBdr>
                                      <w:divsChild>
                                        <w:div w:id="1738699364">
                                          <w:marLeft w:val="0"/>
                                          <w:marRight w:val="0"/>
                                          <w:marTop w:val="0"/>
                                          <w:marBottom w:val="0"/>
                                          <w:divBdr>
                                            <w:top w:val="none" w:sz="0" w:space="0" w:color="auto"/>
                                            <w:left w:val="none" w:sz="0" w:space="0" w:color="auto"/>
                                            <w:bottom w:val="none" w:sz="0" w:space="0" w:color="auto"/>
                                            <w:right w:val="none" w:sz="0" w:space="0" w:color="auto"/>
                                          </w:divBdr>
                                          <w:divsChild>
                                            <w:div w:id="1054695891">
                                              <w:marLeft w:val="0"/>
                                              <w:marRight w:val="0"/>
                                              <w:marTop w:val="0"/>
                                              <w:marBottom w:val="0"/>
                                              <w:divBdr>
                                                <w:top w:val="none" w:sz="0" w:space="0" w:color="auto"/>
                                                <w:left w:val="none" w:sz="0" w:space="0" w:color="auto"/>
                                                <w:bottom w:val="none" w:sz="0" w:space="0" w:color="auto"/>
                                                <w:right w:val="none" w:sz="0" w:space="0" w:color="auto"/>
                                              </w:divBdr>
                                            </w:div>
                                            <w:div w:id="1669599556">
                                              <w:marLeft w:val="0"/>
                                              <w:marRight w:val="0"/>
                                              <w:marTop w:val="0"/>
                                              <w:marBottom w:val="0"/>
                                              <w:divBdr>
                                                <w:top w:val="none" w:sz="0" w:space="0" w:color="auto"/>
                                                <w:left w:val="none" w:sz="0" w:space="0" w:color="auto"/>
                                                <w:bottom w:val="none" w:sz="0" w:space="0" w:color="auto"/>
                                                <w:right w:val="none" w:sz="0" w:space="0" w:color="auto"/>
                                              </w:divBdr>
                                              <w:divsChild>
                                                <w:div w:id="236288805">
                                                  <w:marLeft w:val="0"/>
                                                  <w:marRight w:val="0"/>
                                                  <w:marTop w:val="0"/>
                                                  <w:marBottom w:val="0"/>
                                                  <w:divBdr>
                                                    <w:top w:val="none" w:sz="0" w:space="0" w:color="auto"/>
                                                    <w:left w:val="none" w:sz="0" w:space="0" w:color="auto"/>
                                                    <w:bottom w:val="none" w:sz="0" w:space="0" w:color="auto"/>
                                                    <w:right w:val="none" w:sz="0" w:space="0" w:color="auto"/>
                                                  </w:divBdr>
                                                  <w:divsChild>
                                                    <w:div w:id="20999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237713">
                                      <w:marLeft w:val="0"/>
                                      <w:marRight w:val="0"/>
                                      <w:marTop w:val="0"/>
                                      <w:marBottom w:val="0"/>
                                      <w:divBdr>
                                        <w:top w:val="none" w:sz="0" w:space="0" w:color="auto"/>
                                        <w:left w:val="none" w:sz="0" w:space="0" w:color="auto"/>
                                        <w:bottom w:val="none" w:sz="0" w:space="0" w:color="auto"/>
                                        <w:right w:val="none" w:sz="0" w:space="0" w:color="auto"/>
                                      </w:divBdr>
                                      <w:divsChild>
                                        <w:div w:id="849759497">
                                          <w:marLeft w:val="0"/>
                                          <w:marRight w:val="0"/>
                                          <w:marTop w:val="0"/>
                                          <w:marBottom w:val="0"/>
                                          <w:divBdr>
                                            <w:top w:val="none" w:sz="0" w:space="0" w:color="auto"/>
                                            <w:left w:val="none" w:sz="0" w:space="0" w:color="auto"/>
                                            <w:bottom w:val="none" w:sz="0" w:space="0" w:color="auto"/>
                                            <w:right w:val="none" w:sz="0" w:space="0" w:color="auto"/>
                                          </w:divBdr>
                                          <w:divsChild>
                                            <w:div w:id="1918051160">
                                              <w:marLeft w:val="0"/>
                                              <w:marRight w:val="0"/>
                                              <w:marTop w:val="0"/>
                                              <w:marBottom w:val="0"/>
                                              <w:divBdr>
                                                <w:top w:val="none" w:sz="0" w:space="0" w:color="auto"/>
                                                <w:left w:val="none" w:sz="0" w:space="0" w:color="auto"/>
                                                <w:bottom w:val="none" w:sz="0" w:space="0" w:color="auto"/>
                                                <w:right w:val="none" w:sz="0" w:space="0" w:color="auto"/>
                                              </w:divBdr>
                                            </w:div>
                                            <w:div w:id="2084448430">
                                              <w:marLeft w:val="0"/>
                                              <w:marRight w:val="0"/>
                                              <w:marTop w:val="0"/>
                                              <w:marBottom w:val="0"/>
                                              <w:divBdr>
                                                <w:top w:val="none" w:sz="0" w:space="0" w:color="auto"/>
                                                <w:left w:val="none" w:sz="0" w:space="0" w:color="auto"/>
                                                <w:bottom w:val="none" w:sz="0" w:space="0" w:color="auto"/>
                                                <w:right w:val="none" w:sz="0" w:space="0" w:color="auto"/>
                                              </w:divBdr>
                                              <w:divsChild>
                                                <w:div w:id="279845476">
                                                  <w:marLeft w:val="0"/>
                                                  <w:marRight w:val="0"/>
                                                  <w:marTop w:val="0"/>
                                                  <w:marBottom w:val="0"/>
                                                  <w:divBdr>
                                                    <w:top w:val="none" w:sz="0" w:space="0" w:color="auto"/>
                                                    <w:left w:val="none" w:sz="0" w:space="0" w:color="auto"/>
                                                    <w:bottom w:val="none" w:sz="0" w:space="0" w:color="auto"/>
                                                    <w:right w:val="none" w:sz="0" w:space="0" w:color="auto"/>
                                                  </w:divBdr>
                                                  <w:divsChild>
                                                    <w:div w:id="174372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4571534">
              <w:marLeft w:val="0"/>
              <w:marRight w:val="0"/>
              <w:marTop w:val="0"/>
              <w:marBottom w:val="720"/>
              <w:divBdr>
                <w:top w:val="none" w:sz="0" w:space="0" w:color="auto"/>
                <w:left w:val="none" w:sz="0" w:space="0" w:color="auto"/>
                <w:bottom w:val="none" w:sz="0" w:space="0" w:color="auto"/>
                <w:right w:val="none" w:sz="0" w:space="0" w:color="auto"/>
              </w:divBdr>
            </w:div>
            <w:div w:id="1718310910">
              <w:marLeft w:val="0"/>
              <w:marRight w:val="0"/>
              <w:marTop w:val="0"/>
              <w:marBottom w:val="0"/>
              <w:divBdr>
                <w:top w:val="none" w:sz="0" w:space="0" w:color="auto"/>
                <w:left w:val="none" w:sz="0" w:space="0" w:color="auto"/>
                <w:bottom w:val="none" w:sz="0" w:space="0" w:color="auto"/>
                <w:right w:val="none" w:sz="0" w:space="0" w:color="auto"/>
              </w:divBdr>
              <w:divsChild>
                <w:div w:id="23672768">
                  <w:marLeft w:val="0"/>
                  <w:marRight w:val="0"/>
                  <w:marTop w:val="0"/>
                  <w:marBottom w:val="0"/>
                  <w:divBdr>
                    <w:top w:val="none" w:sz="0" w:space="0" w:color="auto"/>
                    <w:left w:val="none" w:sz="0" w:space="0" w:color="auto"/>
                    <w:bottom w:val="none" w:sz="0" w:space="0" w:color="auto"/>
                    <w:right w:val="none" w:sz="0" w:space="0" w:color="auto"/>
                  </w:divBdr>
                  <w:divsChild>
                    <w:div w:id="1753811855">
                      <w:marLeft w:val="0"/>
                      <w:marRight w:val="0"/>
                      <w:marTop w:val="0"/>
                      <w:marBottom w:val="0"/>
                      <w:divBdr>
                        <w:top w:val="none" w:sz="0" w:space="0" w:color="auto"/>
                        <w:left w:val="none" w:sz="0" w:space="0" w:color="auto"/>
                        <w:bottom w:val="none" w:sz="0" w:space="0" w:color="auto"/>
                        <w:right w:val="none" w:sz="0" w:space="0" w:color="auto"/>
                      </w:divBdr>
                      <w:divsChild>
                        <w:div w:id="1439133179">
                          <w:marLeft w:val="0"/>
                          <w:marRight w:val="0"/>
                          <w:marTop w:val="0"/>
                          <w:marBottom w:val="0"/>
                          <w:divBdr>
                            <w:top w:val="none" w:sz="0" w:space="0" w:color="auto"/>
                            <w:left w:val="none" w:sz="0" w:space="0" w:color="auto"/>
                            <w:bottom w:val="none" w:sz="0" w:space="0" w:color="auto"/>
                            <w:right w:val="none" w:sz="0" w:space="0" w:color="auto"/>
                          </w:divBdr>
                          <w:divsChild>
                            <w:div w:id="174124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89650">
                  <w:marLeft w:val="0"/>
                  <w:marRight w:val="0"/>
                  <w:marTop w:val="0"/>
                  <w:marBottom w:val="0"/>
                  <w:divBdr>
                    <w:top w:val="none" w:sz="0" w:space="0" w:color="auto"/>
                    <w:left w:val="none" w:sz="0" w:space="0" w:color="auto"/>
                    <w:bottom w:val="none" w:sz="0" w:space="0" w:color="auto"/>
                    <w:right w:val="none" w:sz="0" w:space="0" w:color="auto"/>
                  </w:divBdr>
                  <w:divsChild>
                    <w:div w:id="1125192972">
                      <w:marLeft w:val="0"/>
                      <w:marRight w:val="0"/>
                      <w:marTop w:val="0"/>
                      <w:marBottom w:val="0"/>
                      <w:divBdr>
                        <w:top w:val="none" w:sz="0" w:space="0" w:color="auto"/>
                        <w:left w:val="none" w:sz="0" w:space="0" w:color="auto"/>
                        <w:bottom w:val="none" w:sz="0" w:space="0" w:color="auto"/>
                        <w:right w:val="none" w:sz="0" w:space="0" w:color="auto"/>
                      </w:divBdr>
                      <w:divsChild>
                        <w:div w:id="1448962554">
                          <w:marLeft w:val="0"/>
                          <w:marRight w:val="0"/>
                          <w:marTop w:val="0"/>
                          <w:marBottom w:val="0"/>
                          <w:divBdr>
                            <w:top w:val="none" w:sz="0" w:space="0" w:color="auto"/>
                            <w:left w:val="none" w:sz="0" w:space="0" w:color="auto"/>
                            <w:bottom w:val="none" w:sz="0" w:space="0" w:color="auto"/>
                            <w:right w:val="none" w:sz="0" w:space="0" w:color="auto"/>
                          </w:divBdr>
                          <w:divsChild>
                            <w:div w:id="12711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261887">
                  <w:marLeft w:val="0"/>
                  <w:marRight w:val="0"/>
                  <w:marTop w:val="0"/>
                  <w:marBottom w:val="0"/>
                  <w:divBdr>
                    <w:top w:val="none" w:sz="0" w:space="0" w:color="auto"/>
                    <w:left w:val="none" w:sz="0" w:space="0" w:color="auto"/>
                    <w:bottom w:val="none" w:sz="0" w:space="0" w:color="auto"/>
                    <w:right w:val="none" w:sz="0" w:space="0" w:color="auto"/>
                  </w:divBdr>
                  <w:divsChild>
                    <w:div w:id="1472401705">
                      <w:marLeft w:val="0"/>
                      <w:marRight w:val="0"/>
                      <w:marTop w:val="0"/>
                      <w:marBottom w:val="0"/>
                      <w:divBdr>
                        <w:top w:val="none" w:sz="0" w:space="0" w:color="auto"/>
                        <w:left w:val="none" w:sz="0" w:space="0" w:color="auto"/>
                        <w:bottom w:val="none" w:sz="0" w:space="0" w:color="auto"/>
                        <w:right w:val="none" w:sz="0" w:space="0" w:color="auto"/>
                      </w:divBdr>
                      <w:divsChild>
                        <w:div w:id="344013860">
                          <w:marLeft w:val="0"/>
                          <w:marRight w:val="0"/>
                          <w:marTop w:val="0"/>
                          <w:marBottom w:val="0"/>
                          <w:divBdr>
                            <w:top w:val="none" w:sz="0" w:space="0" w:color="auto"/>
                            <w:left w:val="none" w:sz="0" w:space="0" w:color="auto"/>
                            <w:bottom w:val="none" w:sz="0" w:space="0" w:color="auto"/>
                            <w:right w:val="none" w:sz="0" w:space="0" w:color="auto"/>
                          </w:divBdr>
                          <w:divsChild>
                            <w:div w:id="107462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32209">
                  <w:marLeft w:val="0"/>
                  <w:marRight w:val="0"/>
                  <w:marTop w:val="0"/>
                  <w:marBottom w:val="0"/>
                  <w:divBdr>
                    <w:top w:val="none" w:sz="0" w:space="0" w:color="auto"/>
                    <w:left w:val="none" w:sz="0" w:space="0" w:color="auto"/>
                    <w:bottom w:val="none" w:sz="0" w:space="0" w:color="auto"/>
                    <w:right w:val="none" w:sz="0" w:space="0" w:color="auto"/>
                  </w:divBdr>
                  <w:divsChild>
                    <w:div w:id="1778678133">
                      <w:marLeft w:val="0"/>
                      <w:marRight w:val="0"/>
                      <w:marTop w:val="0"/>
                      <w:marBottom w:val="0"/>
                      <w:divBdr>
                        <w:top w:val="none" w:sz="0" w:space="0" w:color="auto"/>
                        <w:left w:val="none" w:sz="0" w:space="0" w:color="auto"/>
                        <w:bottom w:val="none" w:sz="0" w:space="0" w:color="auto"/>
                        <w:right w:val="none" w:sz="0" w:space="0" w:color="auto"/>
                      </w:divBdr>
                      <w:divsChild>
                        <w:div w:id="441073728">
                          <w:marLeft w:val="0"/>
                          <w:marRight w:val="0"/>
                          <w:marTop w:val="0"/>
                          <w:marBottom w:val="0"/>
                          <w:divBdr>
                            <w:top w:val="none" w:sz="0" w:space="0" w:color="auto"/>
                            <w:left w:val="none" w:sz="0" w:space="0" w:color="auto"/>
                            <w:bottom w:val="none" w:sz="0" w:space="0" w:color="auto"/>
                            <w:right w:val="none" w:sz="0" w:space="0" w:color="auto"/>
                          </w:divBdr>
                          <w:divsChild>
                            <w:div w:id="27849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418723">
              <w:marLeft w:val="0"/>
              <w:marRight w:val="0"/>
              <w:marTop w:val="0"/>
              <w:marBottom w:val="720"/>
              <w:divBdr>
                <w:top w:val="none" w:sz="0" w:space="0" w:color="auto"/>
                <w:left w:val="none" w:sz="0" w:space="0" w:color="auto"/>
                <w:bottom w:val="none" w:sz="0" w:space="0" w:color="auto"/>
                <w:right w:val="none" w:sz="0" w:space="0" w:color="auto"/>
              </w:divBdr>
            </w:div>
            <w:div w:id="630936565">
              <w:marLeft w:val="0"/>
              <w:marRight w:val="0"/>
              <w:marTop w:val="0"/>
              <w:marBottom w:val="0"/>
              <w:divBdr>
                <w:top w:val="none" w:sz="0" w:space="0" w:color="auto"/>
                <w:left w:val="none" w:sz="0" w:space="0" w:color="auto"/>
                <w:bottom w:val="none" w:sz="0" w:space="0" w:color="auto"/>
                <w:right w:val="none" w:sz="0" w:space="0" w:color="auto"/>
              </w:divBdr>
            </w:div>
            <w:div w:id="84497774">
              <w:marLeft w:val="0"/>
              <w:marRight w:val="0"/>
              <w:marTop w:val="0"/>
              <w:marBottom w:val="0"/>
              <w:divBdr>
                <w:top w:val="none" w:sz="0" w:space="0" w:color="auto"/>
                <w:left w:val="none" w:sz="0" w:space="0" w:color="auto"/>
                <w:bottom w:val="none" w:sz="0" w:space="0" w:color="auto"/>
                <w:right w:val="none" w:sz="0" w:space="0" w:color="auto"/>
              </w:divBdr>
              <w:divsChild>
                <w:div w:id="1989436630">
                  <w:marLeft w:val="0"/>
                  <w:marRight w:val="0"/>
                  <w:marTop w:val="0"/>
                  <w:marBottom w:val="0"/>
                  <w:divBdr>
                    <w:top w:val="none" w:sz="0" w:space="0" w:color="auto"/>
                    <w:left w:val="none" w:sz="0" w:space="0" w:color="auto"/>
                    <w:bottom w:val="none" w:sz="0" w:space="0" w:color="auto"/>
                    <w:right w:val="none" w:sz="0" w:space="0" w:color="auto"/>
                  </w:divBdr>
                  <w:divsChild>
                    <w:div w:id="1857502135">
                      <w:marLeft w:val="0"/>
                      <w:marRight w:val="0"/>
                      <w:marTop w:val="0"/>
                      <w:marBottom w:val="0"/>
                      <w:divBdr>
                        <w:top w:val="none" w:sz="0" w:space="0" w:color="auto"/>
                        <w:left w:val="none" w:sz="0" w:space="0" w:color="auto"/>
                        <w:bottom w:val="none" w:sz="0" w:space="0" w:color="auto"/>
                        <w:right w:val="none" w:sz="0" w:space="0" w:color="auto"/>
                      </w:divBdr>
                      <w:divsChild>
                        <w:div w:id="1610039447">
                          <w:marLeft w:val="0"/>
                          <w:marRight w:val="0"/>
                          <w:marTop w:val="0"/>
                          <w:marBottom w:val="0"/>
                          <w:divBdr>
                            <w:top w:val="none" w:sz="0" w:space="0" w:color="auto"/>
                            <w:left w:val="none" w:sz="0" w:space="0" w:color="auto"/>
                            <w:bottom w:val="none" w:sz="0" w:space="0" w:color="auto"/>
                            <w:right w:val="none" w:sz="0" w:space="0" w:color="auto"/>
                          </w:divBdr>
                          <w:divsChild>
                            <w:div w:id="694813292">
                              <w:marLeft w:val="0"/>
                              <w:marRight w:val="0"/>
                              <w:marTop w:val="0"/>
                              <w:marBottom w:val="0"/>
                              <w:divBdr>
                                <w:top w:val="none" w:sz="0" w:space="0" w:color="auto"/>
                                <w:left w:val="none" w:sz="0" w:space="0" w:color="auto"/>
                                <w:bottom w:val="none" w:sz="0" w:space="0" w:color="auto"/>
                                <w:right w:val="none" w:sz="0" w:space="0" w:color="auto"/>
                              </w:divBdr>
                              <w:divsChild>
                                <w:div w:id="989093645">
                                  <w:marLeft w:val="0"/>
                                  <w:marRight w:val="0"/>
                                  <w:marTop w:val="0"/>
                                  <w:marBottom w:val="0"/>
                                  <w:divBdr>
                                    <w:top w:val="none" w:sz="0" w:space="0" w:color="auto"/>
                                    <w:left w:val="none" w:sz="0" w:space="0" w:color="auto"/>
                                    <w:bottom w:val="none" w:sz="0" w:space="0" w:color="auto"/>
                                    <w:right w:val="none" w:sz="0" w:space="0" w:color="auto"/>
                                  </w:divBdr>
                                  <w:divsChild>
                                    <w:div w:id="1530335466">
                                      <w:marLeft w:val="0"/>
                                      <w:marRight w:val="0"/>
                                      <w:marTop w:val="0"/>
                                      <w:marBottom w:val="0"/>
                                      <w:divBdr>
                                        <w:top w:val="none" w:sz="0" w:space="0" w:color="auto"/>
                                        <w:left w:val="none" w:sz="0" w:space="0" w:color="auto"/>
                                        <w:bottom w:val="none" w:sz="0" w:space="0" w:color="auto"/>
                                        <w:right w:val="none" w:sz="0" w:space="0" w:color="auto"/>
                                      </w:divBdr>
                                      <w:divsChild>
                                        <w:div w:id="1854371861">
                                          <w:marLeft w:val="0"/>
                                          <w:marRight w:val="0"/>
                                          <w:marTop w:val="0"/>
                                          <w:marBottom w:val="0"/>
                                          <w:divBdr>
                                            <w:top w:val="none" w:sz="0" w:space="0" w:color="auto"/>
                                            <w:left w:val="none" w:sz="0" w:space="0" w:color="auto"/>
                                            <w:bottom w:val="none" w:sz="0" w:space="0" w:color="auto"/>
                                            <w:right w:val="none" w:sz="0" w:space="0" w:color="auto"/>
                                          </w:divBdr>
                                        </w:div>
                                      </w:divsChild>
                                    </w:div>
                                    <w:div w:id="589579781">
                                      <w:marLeft w:val="0"/>
                                      <w:marRight w:val="0"/>
                                      <w:marTop w:val="0"/>
                                      <w:marBottom w:val="0"/>
                                      <w:divBdr>
                                        <w:top w:val="none" w:sz="0" w:space="0" w:color="auto"/>
                                        <w:left w:val="none" w:sz="0" w:space="0" w:color="auto"/>
                                        <w:bottom w:val="none" w:sz="0" w:space="0" w:color="auto"/>
                                        <w:right w:val="none" w:sz="0" w:space="0" w:color="auto"/>
                                      </w:divBdr>
                                      <w:divsChild>
                                        <w:div w:id="1805344382">
                                          <w:marLeft w:val="0"/>
                                          <w:marRight w:val="0"/>
                                          <w:marTop w:val="0"/>
                                          <w:marBottom w:val="0"/>
                                          <w:divBdr>
                                            <w:top w:val="none" w:sz="0" w:space="0" w:color="auto"/>
                                            <w:left w:val="none" w:sz="0" w:space="0" w:color="auto"/>
                                            <w:bottom w:val="none" w:sz="0" w:space="0" w:color="auto"/>
                                            <w:right w:val="none" w:sz="0" w:space="0" w:color="auto"/>
                                          </w:divBdr>
                                          <w:divsChild>
                                            <w:div w:id="8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547740">
                                  <w:marLeft w:val="0"/>
                                  <w:marRight w:val="0"/>
                                  <w:marTop w:val="0"/>
                                  <w:marBottom w:val="0"/>
                                  <w:divBdr>
                                    <w:top w:val="none" w:sz="0" w:space="0" w:color="auto"/>
                                    <w:left w:val="none" w:sz="0" w:space="0" w:color="auto"/>
                                    <w:bottom w:val="none" w:sz="0" w:space="0" w:color="auto"/>
                                    <w:right w:val="none" w:sz="0" w:space="0" w:color="auto"/>
                                  </w:divBdr>
                                  <w:divsChild>
                                    <w:div w:id="351960848">
                                      <w:marLeft w:val="0"/>
                                      <w:marRight w:val="0"/>
                                      <w:marTop w:val="0"/>
                                      <w:marBottom w:val="0"/>
                                      <w:divBdr>
                                        <w:top w:val="none" w:sz="0" w:space="0" w:color="auto"/>
                                        <w:left w:val="none" w:sz="0" w:space="0" w:color="auto"/>
                                        <w:bottom w:val="none" w:sz="0" w:space="0" w:color="auto"/>
                                        <w:right w:val="none" w:sz="0" w:space="0" w:color="auto"/>
                                      </w:divBdr>
                                      <w:divsChild>
                                        <w:div w:id="511339211">
                                          <w:marLeft w:val="0"/>
                                          <w:marRight w:val="0"/>
                                          <w:marTop w:val="0"/>
                                          <w:marBottom w:val="0"/>
                                          <w:divBdr>
                                            <w:top w:val="none" w:sz="0" w:space="0" w:color="auto"/>
                                            <w:left w:val="none" w:sz="0" w:space="0" w:color="auto"/>
                                            <w:bottom w:val="none" w:sz="0" w:space="0" w:color="auto"/>
                                            <w:right w:val="none" w:sz="0" w:space="0" w:color="auto"/>
                                          </w:divBdr>
                                        </w:div>
                                      </w:divsChild>
                                    </w:div>
                                    <w:div w:id="1778131808">
                                      <w:marLeft w:val="0"/>
                                      <w:marRight w:val="0"/>
                                      <w:marTop w:val="0"/>
                                      <w:marBottom w:val="0"/>
                                      <w:divBdr>
                                        <w:top w:val="none" w:sz="0" w:space="0" w:color="auto"/>
                                        <w:left w:val="none" w:sz="0" w:space="0" w:color="auto"/>
                                        <w:bottom w:val="none" w:sz="0" w:space="0" w:color="auto"/>
                                        <w:right w:val="none" w:sz="0" w:space="0" w:color="auto"/>
                                      </w:divBdr>
                                      <w:divsChild>
                                        <w:div w:id="1130783013">
                                          <w:marLeft w:val="0"/>
                                          <w:marRight w:val="0"/>
                                          <w:marTop w:val="0"/>
                                          <w:marBottom w:val="0"/>
                                          <w:divBdr>
                                            <w:top w:val="none" w:sz="0" w:space="0" w:color="auto"/>
                                            <w:left w:val="none" w:sz="0" w:space="0" w:color="auto"/>
                                            <w:bottom w:val="none" w:sz="0" w:space="0" w:color="auto"/>
                                            <w:right w:val="none" w:sz="0" w:space="0" w:color="auto"/>
                                          </w:divBdr>
                                          <w:divsChild>
                                            <w:div w:id="1152866520">
                                              <w:marLeft w:val="0"/>
                                              <w:marRight w:val="0"/>
                                              <w:marTop w:val="0"/>
                                              <w:marBottom w:val="0"/>
                                              <w:divBdr>
                                                <w:top w:val="none" w:sz="0" w:space="0" w:color="auto"/>
                                                <w:left w:val="none" w:sz="0" w:space="0" w:color="auto"/>
                                                <w:bottom w:val="none" w:sz="0" w:space="0" w:color="auto"/>
                                                <w:right w:val="none" w:sz="0" w:space="0" w:color="auto"/>
                                              </w:divBdr>
                                            </w:div>
                                            <w:div w:id="334383114">
                                              <w:marLeft w:val="0"/>
                                              <w:marRight w:val="0"/>
                                              <w:marTop w:val="0"/>
                                              <w:marBottom w:val="0"/>
                                              <w:divBdr>
                                                <w:top w:val="none" w:sz="0" w:space="0" w:color="auto"/>
                                                <w:left w:val="none" w:sz="0" w:space="0" w:color="auto"/>
                                                <w:bottom w:val="none" w:sz="0" w:space="0" w:color="auto"/>
                                                <w:right w:val="none" w:sz="0" w:space="0" w:color="auto"/>
                                              </w:divBdr>
                                              <w:divsChild>
                                                <w:div w:id="10998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059619743">
      <w:bodyDiv w:val="1"/>
      <w:marLeft w:val="0"/>
      <w:marRight w:val="0"/>
      <w:marTop w:val="0"/>
      <w:marBottom w:val="0"/>
      <w:divBdr>
        <w:top w:val="none" w:sz="0" w:space="0" w:color="auto"/>
        <w:left w:val="none" w:sz="0" w:space="0" w:color="auto"/>
        <w:bottom w:val="none" w:sz="0" w:space="0" w:color="auto"/>
        <w:right w:val="none" w:sz="0" w:space="0" w:color="auto"/>
      </w:divBdr>
    </w:div>
    <w:div w:id="2059737786">
      <w:bodyDiv w:val="1"/>
      <w:marLeft w:val="0"/>
      <w:marRight w:val="0"/>
      <w:marTop w:val="0"/>
      <w:marBottom w:val="0"/>
      <w:divBdr>
        <w:top w:val="none" w:sz="0" w:space="0" w:color="auto"/>
        <w:left w:val="none" w:sz="0" w:space="0" w:color="auto"/>
        <w:bottom w:val="none" w:sz="0" w:space="0" w:color="auto"/>
        <w:right w:val="none" w:sz="0" w:space="0" w:color="auto"/>
      </w:divBdr>
    </w:div>
    <w:div w:id="2067558303">
      <w:bodyDiv w:val="1"/>
      <w:marLeft w:val="0"/>
      <w:marRight w:val="0"/>
      <w:marTop w:val="0"/>
      <w:marBottom w:val="0"/>
      <w:divBdr>
        <w:top w:val="none" w:sz="0" w:space="0" w:color="auto"/>
        <w:left w:val="none" w:sz="0" w:space="0" w:color="auto"/>
        <w:bottom w:val="none" w:sz="0" w:space="0" w:color="auto"/>
        <w:right w:val="none" w:sz="0" w:space="0" w:color="auto"/>
      </w:divBdr>
      <w:divsChild>
        <w:div w:id="99497701">
          <w:marLeft w:val="0"/>
          <w:marRight w:val="0"/>
          <w:marTop w:val="0"/>
          <w:marBottom w:val="720"/>
          <w:divBdr>
            <w:top w:val="none" w:sz="0" w:space="0" w:color="auto"/>
            <w:left w:val="none" w:sz="0" w:space="0" w:color="auto"/>
            <w:bottom w:val="none" w:sz="0" w:space="0" w:color="auto"/>
            <w:right w:val="none" w:sz="0" w:space="0" w:color="auto"/>
          </w:divBdr>
        </w:div>
      </w:divsChild>
    </w:div>
    <w:div w:id="2084138144">
      <w:bodyDiv w:val="1"/>
      <w:marLeft w:val="0"/>
      <w:marRight w:val="0"/>
      <w:marTop w:val="0"/>
      <w:marBottom w:val="0"/>
      <w:divBdr>
        <w:top w:val="none" w:sz="0" w:space="0" w:color="auto"/>
        <w:left w:val="none" w:sz="0" w:space="0" w:color="auto"/>
        <w:bottom w:val="none" w:sz="0" w:space="0" w:color="auto"/>
        <w:right w:val="none" w:sz="0" w:space="0" w:color="auto"/>
      </w:divBdr>
    </w:div>
    <w:div w:id="2085713384">
      <w:bodyDiv w:val="1"/>
      <w:marLeft w:val="0"/>
      <w:marRight w:val="0"/>
      <w:marTop w:val="0"/>
      <w:marBottom w:val="0"/>
      <w:divBdr>
        <w:top w:val="none" w:sz="0" w:space="0" w:color="auto"/>
        <w:left w:val="none" w:sz="0" w:space="0" w:color="auto"/>
        <w:bottom w:val="none" w:sz="0" w:space="0" w:color="auto"/>
        <w:right w:val="none" w:sz="0" w:space="0" w:color="auto"/>
      </w:divBdr>
      <w:divsChild>
        <w:div w:id="1112168022">
          <w:marLeft w:val="0"/>
          <w:marRight w:val="0"/>
          <w:marTop w:val="0"/>
          <w:marBottom w:val="720"/>
          <w:divBdr>
            <w:top w:val="none" w:sz="0" w:space="0" w:color="auto"/>
            <w:left w:val="none" w:sz="0" w:space="0" w:color="auto"/>
            <w:bottom w:val="none" w:sz="0" w:space="0" w:color="auto"/>
            <w:right w:val="none" w:sz="0" w:space="0" w:color="auto"/>
          </w:divBdr>
        </w:div>
        <w:div w:id="1637877777">
          <w:marLeft w:val="0"/>
          <w:marRight w:val="0"/>
          <w:marTop w:val="0"/>
          <w:marBottom w:val="0"/>
          <w:divBdr>
            <w:top w:val="none" w:sz="0" w:space="0" w:color="auto"/>
            <w:left w:val="none" w:sz="0" w:space="0" w:color="auto"/>
            <w:bottom w:val="none" w:sz="0" w:space="0" w:color="auto"/>
            <w:right w:val="none" w:sz="0" w:space="0" w:color="auto"/>
          </w:divBdr>
          <w:divsChild>
            <w:div w:id="86791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7577">
      <w:bodyDiv w:val="1"/>
      <w:marLeft w:val="0"/>
      <w:marRight w:val="0"/>
      <w:marTop w:val="0"/>
      <w:marBottom w:val="0"/>
      <w:divBdr>
        <w:top w:val="none" w:sz="0" w:space="0" w:color="auto"/>
        <w:left w:val="none" w:sz="0" w:space="0" w:color="auto"/>
        <w:bottom w:val="none" w:sz="0" w:space="0" w:color="auto"/>
        <w:right w:val="none" w:sz="0" w:space="0" w:color="auto"/>
      </w:divBdr>
      <w:divsChild>
        <w:div w:id="879318746">
          <w:marLeft w:val="0"/>
          <w:marRight w:val="0"/>
          <w:marTop w:val="0"/>
          <w:marBottom w:val="0"/>
          <w:divBdr>
            <w:top w:val="none" w:sz="0" w:space="0" w:color="auto"/>
            <w:left w:val="none" w:sz="0" w:space="0" w:color="auto"/>
            <w:bottom w:val="none" w:sz="0" w:space="0" w:color="auto"/>
            <w:right w:val="none" w:sz="0" w:space="0" w:color="auto"/>
          </w:divBdr>
          <w:divsChild>
            <w:div w:id="293680360">
              <w:marLeft w:val="0"/>
              <w:marRight w:val="0"/>
              <w:marTop w:val="0"/>
              <w:marBottom w:val="0"/>
              <w:divBdr>
                <w:top w:val="none" w:sz="0" w:space="0" w:color="auto"/>
                <w:left w:val="none" w:sz="0" w:space="0" w:color="auto"/>
                <w:bottom w:val="none" w:sz="0" w:space="0" w:color="auto"/>
                <w:right w:val="none" w:sz="0" w:space="0" w:color="auto"/>
              </w:divBdr>
              <w:divsChild>
                <w:div w:id="2104260186">
                  <w:marLeft w:val="0"/>
                  <w:marRight w:val="0"/>
                  <w:marTop w:val="0"/>
                  <w:marBottom w:val="0"/>
                  <w:divBdr>
                    <w:top w:val="none" w:sz="0" w:space="0" w:color="auto"/>
                    <w:left w:val="none" w:sz="0" w:space="0" w:color="auto"/>
                    <w:bottom w:val="none" w:sz="0" w:space="0" w:color="auto"/>
                    <w:right w:val="none" w:sz="0" w:space="0" w:color="auto"/>
                  </w:divBdr>
                  <w:divsChild>
                    <w:div w:id="1211914046">
                      <w:marLeft w:val="0"/>
                      <w:marRight w:val="0"/>
                      <w:marTop w:val="0"/>
                      <w:marBottom w:val="0"/>
                      <w:divBdr>
                        <w:top w:val="none" w:sz="0" w:space="0" w:color="auto"/>
                        <w:left w:val="none" w:sz="0" w:space="0" w:color="auto"/>
                        <w:bottom w:val="none" w:sz="0" w:space="0" w:color="auto"/>
                        <w:right w:val="none" w:sz="0" w:space="0" w:color="auto"/>
                      </w:divBdr>
                      <w:divsChild>
                        <w:div w:id="2090423735">
                          <w:marLeft w:val="0"/>
                          <w:marRight w:val="0"/>
                          <w:marTop w:val="0"/>
                          <w:marBottom w:val="0"/>
                          <w:divBdr>
                            <w:top w:val="none" w:sz="0" w:space="0" w:color="auto"/>
                            <w:left w:val="none" w:sz="0" w:space="0" w:color="auto"/>
                            <w:bottom w:val="none" w:sz="0" w:space="0" w:color="auto"/>
                            <w:right w:val="none" w:sz="0" w:space="0" w:color="auto"/>
                          </w:divBdr>
                        </w:div>
                        <w:div w:id="208996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7705904">
      <w:bodyDiv w:val="1"/>
      <w:marLeft w:val="0"/>
      <w:marRight w:val="0"/>
      <w:marTop w:val="0"/>
      <w:marBottom w:val="0"/>
      <w:divBdr>
        <w:top w:val="none" w:sz="0" w:space="0" w:color="auto"/>
        <w:left w:val="none" w:sz="0" w:space="0" w:color="auto"/>
        <w:bottom w:val="none" w:sz="0" w:space="0" w:color="auto"/>
        <w:right w:val="none" w:sz="0" w:space="0" w:color="auto"/>
      </w:divBdr>
      <w:divsChild>
        <w:div w:id="748238424">
          <w:marLeft w:val="0"/>
          <w:marRight w:val="0"/>
          <w:marTop w:val="0"/>
          <w:marBottom w:val="0"/>
          <w:divBdr>
            <w:top w:val="none" w:sz="0" w:space="0" w:color="auto"/>
            <w:left w:val="none" w:sz="0" w:space="0" w:color="auto"/>
            <w:bottom w:val="none" w:sz="0" w:space="0" w:color="auto"/>
            <w:right w:val="none" w:sz="0" w:space="0" w:color="auto"/>
          </w:divBdr>
          <w:divsChild>
            <w:div w:id="1939563254">
              <w:marLeft w:val="0"/>
              <w:marRight w:val="0"/>
              <w:marTop w:val="0"/>
              <w:marBottom w:val="0"/>
              <w:divBdr>
                <w:top w:val="none" w:sz="0" w:space="0" w:color="auto"/>
                <w:left w:val="none" w:sz="0" w:space="0" w:color="auto"/>
                <w:bottom w:val="none" w:sz="0" w:space="0" w:color="auto"/>
                <w:right w:val="none" w:sz="0" w:space="0" w:color="auto"/>
              </w:divBdr>
            </w:div>
          </w:divsChild>
        </w:div>
        <w:div w:id="1545099100">
          <w:marLeft w:val="0"/>
          <w:marRight w:val="0"/>
          <w:marTop w:val="0"/>
          <w:marBottom w:val="0"/>
          <w:divBdr>
            <w:top w:val="none" w:sz="0" w:space="0" w:color="auto"/>
            <w:left w:val="none" w:sz="0" w:space="0" w:color="auto"/>
            <w:bottom w:val="none" w:sz="0" w:space="0" w:color="auto"/>
            <w:right w:val="none" w:sz="0" w:space="0" w:color="auto"/>
          </w:divBdr>
          <w:divsChild>
            <w:div w:id="1451627320">
              <w:marLeft w:val="0"/>
              <w:marRight w:val="0"/>
              <w:marTop w:val="0"/>
              <w:marBottom w:val="0"/>
              <w:divBdr>
                <w:top w:val="none" w:sz="0" w:space="0" w:color="auto"/>
                <w:left w:val="none" w:sz="0" w:space="0" w:color="auto"/>
                <w:bottom w:val="none" w:sz="0" w:space="0" w:color="auto"/>
                <w:right w:val="none" w:sz="0" w:space="0" w:color="auto"/>
              </w:divBdr>
              <w:divsChild>
                <w:div w:id="1604654854">
                  <w:marLeft w:val="0"/>
                  <w:marRight w:val="0"/>
                  <w:marTop w:val="0"/>
                  <w:marBottom w:val="0"/>
                  <w:divBdr>
                    <w:top w:val="none" w:sz="0" w:space="0" w:color="auto"/>
                    <w:left w:val="none" w:sz="0" w:space="0" w:color="auto"/>
                    <w:bottom w:val="none" w:sz="0" w:space="0" w:color="auto"/>
                    <w:right w:val="none" w:sz="0" w:space="0" w:color="auto"/>
                  </w:divBdr>
                </w:div>
                <w:div w:id="780994523">
                  <w:marLeft w:val="0"/>
                  <w:marRight w:val="0"/>
                  <w:marTop w:val="0"/>
                  <w:marBottom w:val="0"/>
                  <w:divBdr>
                    <w:top w:val="none" w:sz="0" w:space="0" w:color="auto"/>
                    <w:left w:val="none" w:sz="0" w:space="0" w:color="auto"/>
                    <w:bottom w:val="none" w:sz="0" w:space="0" w:color="auto"/>
                    <w:right w:val="none" w:sz="0" w:space="0" w:color="auto"/>
                  </w:divBdr>
                  <w:divsChild>
                    <w:div w:id="295767786">
                      <w:marLeft w:val="0"/>
                      <w:marRight w:val="0"/>
                      <w:marTop w:val="0"/>
                      <w:marBottom w:val="0"/>
                      <w:divBdr>
                        <w:top w:val="none" w:sz="0" w:space="0" w:color="auto"/>
                        <w:left w:val="none" w:sz="0" w:space="0" w:color="auto"/>
                        <w:bottom w:val="none" w:sz="0" w:space="0" w:color="auto"/>
                        <w:right w:val="none" w:sz="0" w:space="0" w:color="auto"/>
                      </w:divBdr>
                      <w:divsChild>
                        <w:div w:id="70667436">
                          <w:marLeft w:val="0"/>
                          <w:marRight w:val="0"/>
                          <w:marTop w:val="0"/>
                          <w:marBottom w:val="0"/>
                          <w:divBdr>
                            <w:top w:val="none" w:sz="0" w:space="0" w:color="auto"/>
                            <w:left w:val="none" w:sz="0" w:space="0" w:color="auto"/>
                            <w:bottom w:val="none" w:sz="0" w:space="0" w:color="auto"/>
                            <w:right w:val="none" w:sz="0" w:space="0" w:color="auto"/>
                          </w:divBdr>
                          <w:divsChild>
                            <w:div w:id="1328705190">
                              <w:marLeft w:val="0"/>
                              <w:marRight w:val="0"/>
                              <w:marTop w:val="0"/>
                              <w:marBottom w:val="0"/>
                              <w:divBdr>
                                <w:top w:val="none" w:sz="0" w:space="0" w:color="auto"/>
                                <w:left w:val="none" w:sz="0" w:space="0" w:color="auto"/>
                                <w:bottom w:val="none" w:sz="0" w:space="0" w:color="auto"/>
                                <w:right w:val="none" w:sz="0" w:space="0" w:color="auto"/>
                              </w:divBdr>
                              <w:divsChild>
                                <w:div w:id="24203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869738">
      <w:bodyDiv w:val="1"/>
      <w:marLeft w:val="0"/>
      <w:marRight w:val="0"/>
      <w:marTop w:val="0"/>
      <w:marBottom w:val="0"/>
      <w:divBdr>
        <w:top w:val="none" w:sz="0" w:space="0" w:color="auto"/>
        <w:left w:val="none" w:sz="0" w:space="0" w:color="auto"/>
        <w:bottom w:val="none" w:sz="0" w:space="0" w:color="auto"/>
        <w:right w:val="none" w:sz="0" w:space="0" w:color="auto"/>
      </w:divBdr>
    </w:div>
    <w:div w:id="2104455630">
      <w:bodyDiv w:val="1"/>
      <w:marLeft w:val="0"/>
      <w:marRight w:val="0"/>
      <w:marTop w:val="0"/>
      <w:marBottom w:val="0"/>
      <w:divBdr>
        <w:top w:val="none" w:sz="0" w:space="0" w:color="auto"/>
        <w:left w:val="none" w:sz="0" w:space="0" w:color="auto"/>
        <w:bottom w:val="none" w:sz="0" w:space="0" w:color="auto"/>
        <w:right w:val="none" w:sz="0" w:space="0" w:color="auto"/>
      </w:divBdr>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4589339">
      <w:bodyDiv w:val="1"/>
      <w:marLeft w:val="0"/>
      <w:marRight w:val="0"/>
      <w:marTop w:val="0"/>
      <w:marBottom w:val="0"/>
      <w:divBdr>
        <w:top w:val="none" w:sz="0" w:space="0" w:color="auto"/>
        <w:left w:val="none" w:sz="0" w:space="0" w:color="auto"/>
        <w:bottom w:val="none" w:sz="0" w:space="0" w:color="auto"/>
        <w:right w:val="none" w:sz="0" w:space="0" w:color="auto"/>
      </w:divBdr>
      <w:divsChild>
        <w:div w:id="1236937770">
          <w:marLeft w:val="0"/>
          <w:marRight w:val="0"/>
          <w:marTop w:val="0"/>
          <w:marBottom w:val="0"/>
          <w:divBdr>
            <w:top w:val="none" w:sz="0" w:space="0" w:color="auto"/>
            <w:left w:val="none" w:sz="0" w:space="0" w:color="auto"/>
            <w:bottom w:val="none" w:sz="0" w:space="0" w:color="auto"/>
            <w:right w:val="none" w:sz="0" w:space="0" w:color="auto"/>
          </w:divBdr>
          <w:divsChild>
            <w:div w:id="1620187290">
              <w:marLeft w:val="0"/>
              <w:marRight w:val="0"/>
              <w:marTop w:val="0"/>
              <w:marBottom w:val="0"/>
              <w:divBdr>
                <w:top w:val="none" w:sz="0" w:space="0" w:color="auto"/>
                <w:left w:val="none" w:sz="0" w:space="0" w:color="auto"/>
                <w:bottom w:val="none" w:sz="0" w:space="0" w:color="auto"/>
                <w:right w:val="none" w:sz="0" w:space="0" w:color="auto"/>
              </w:divBdr>
            </w:div>
          </w:divsChild>
        </w:div>
        <w:div w:id="485783523">
          <w:marLeft w:val="0"/>
          <w:marRight w:val="0"/>
          <w:marTop w:val="0"/>
          <w:marBottom w:val="0"/>
          <w:divBdr>
            <w:top w:val="none" w:sz="0" w:space="0" w:color="auto"/>
            <w:left w:val="none" w:sz="0" w:space="0" w:color="auto"/>
            <w:bottom w:val="none" w:sz="0" w:space="0" w:color="auto"/>
            <w:right w:val="none" w:sz="0" w:space="0" w:color="auto"/>
          </w:divBdr>
          <w:divsChild>
            <w:div w:id="636375294">
              <w:marLeft w:val="0"/>
              <w:marRight w:val="0"/>
              <w:marTop w:val="0"/>
              <w:marBottom w:val="0"/>
              <w:divBdr>
                <w:top w:val="none" w:sz="0" w:space="0" w:color="auto"/>
                <w:left w:val="none" w:sz="0" w:space="0" w:color="auto"/>
                <w:bottom w:val="none" w:sz="0" w:space="0" w:color="auto"/>
                <w:right w:val="none" w:sz="0" w:space="0" w:color="auto"/>
              </w:divBdr>
              <w:divsChild>
                <w:div w:id="1804881906">
                  <w:marLeft w:val="0"/>
                  <w:marRight w:val="0"/>
                  <w:marTop w:val="0"/>
                  <w:marBottom w:val="0"/>
                  <w:divBdr>
                    <w:top w:val="none" w:sz="0" w:space="0" w:color="auto"/>
                    <w:left w:val="none" w:sz="0" w:space="0" w:color="auto"/>
                    <w:bottom w:val="none" w:sz="0" w:space="0" w:color="auto"/>
                    <w:right w:val="none" w:sz="0" w:space="0" w:color="auto"/>
                  </w:divBdr>
                </w:div>
              </w:divsChild>
            </w:div>
            <w:div w:id="904801093">
              <w:marLeft w:val="0"/>
              <w:marRight w:val="0"/>
              <w:marTop w:val="0"/>
              <w:marBottom w:val="0"/>
              <w:divBdr>
                <w:top w:val="none" w:sz="0" w:space="0" w:color="auto"/>
                <w:left w:val="none" w:sz="0" w:space="0" w:color="auto"/>
                <w:bottom w:val="none" w:sz="0" w:space="0" w:color="auto"/>
                <w:right w:val="none" w:sz="0" w:space="0" w:color="auto"/>
              </w:divBdr>
            </w:div>
          </w:divsChild>
        </w:div>
        <w:div w:id="1341860015">
          <w:marLeft w:val="0"/>
          <w:marRight w:val="0"/>
          <w:marTop w:val="0"/>
          <w:marBottom w:val="0"/>
          <w:divBdr>
            <w:top w:val="none" w:sz="0" w:space="0" w:color="auto"/>
            <w:left w:val="none" w:sz="0" w:space="0" w:color="auto"/>
            <w:bottom w:val="none" w:sz="0" w:space="0" w:color="auto"/>
            <w:right w:val="none" w:sz="0" w:space="0" w:color="auto"/>
          </w:divBdr>
          <w:divsChild>
            <w:div w:id="1808231749">
              <w:marLeft w:val="0"/>
              <w:marRight w:val="0"/>
              <w:marTop w:val="0"/>
              <w:marBottom w:val="0"/>
              <w:divBdr>
                <w:top w:val="none" w:sz="0" w:space="0" w:color="auto"/>
                <w:left w:val="none" w:sz="0" w:space="0" w:color="auto"/>
                <w:bottom w:val="none" w:sz="0" w:space="0" w:color="auto"/>
                <w:right w:val="none" w:sz="0" w:space="0" w:color="auto"/>
              </w:divBdr>
              <w:divsChild>
                <w:div w:id="2096781494">
                  <w:marLeft w:val="0"/>
                  <w:marRight w:val="0"/>
                  <w:marTop w:val="0"/>
                  <w:marBottom w:val="0"/>
                  <w:divBdr>
                    <w:top w:val="none" w:sz="0" w:space="0" w:color="auto"/>
                    <w:left w:val="none" w:sz="0" w:space="0" w:color="auto"/>
                    <w:bottom w:val="none" w:sz="0" w:space="0" w:color="auto"/>
                    <w:right w:val="none" w:sz="0" w:space="0" w:color="auto"/>
                  </w:divBdr>
                </w:div>
              </w:divsChild>
            </w:div>
            <w:div w:id="662586979">
              <w:marLeft w:val="0"/>
              <w:marRight w:val="0"/>
              <w:marTop w:val="0"/>
              <w:marBottom w:val="0"/>
              <w:divBdr>
                <w:top w:val="none" w:sz="0" w:space="0" w:color="auto"/>
                <w:left w:val="none" w:sz="0" w:space="0" w:color="auto"/>
                <w:bottom w:val="none" w:sz="0" w:space="0" w:color="auto"/>
                <w:right w:val="none" w:sz="0" w:space="0" w:color="auto"/>
              </w:divBdr>
            </w:div>
          </w:divsChild>
        </w:div>
        <w:div w:id="920141691">
          <w:marLeft w:val="0"/>
          <w:marRight w:val="0"/>
          <w:marTop w:val="0"/>
          <w:marBottom w:val="0"/>
          <w:divBdr>
            <w:top w:val="none" w:sz="0" w:space="0" w:color="auto"/>
            <w:left w:val="none" w:sz="0" w:space="0" w:color="auto"/>
            <w:bottom w:val="none" w:sz="0" w:space="0" w:color="auto"/>
            <w:right w:val="none" w:sz="0" w:space="0" w:color="auto"/>
          </w:divBdr>
          <w:divsChild>
            <w:div w:id="846334145">
              <w:marLeft w:val="0"/>
              <w:marRight w:val="0"/>
              <w:marTop w:val="0"/>
              <w:marBottom w:val="0"/>
              <w:divBdr>
                <w:top w:val="none" w:sz="0" w:space="0" w:color="auto"/>
                <w:left w:val="none" w:sz="0" w:space="0" w:color="auto"/>
                <w:bottom w:val="none" w:sz="0" w:space="0" w:color="auto"/>
                <w:right w:val="none" w:sz="0" w:space="0" w:color="auto"/>
              </w:divBdr>
              <w:divsChild>
                <w:div w:id="1122268450">
                  <w:marLeft w:val="0"/>
                  <w:marRight w:val="0"/>
                  <w:marTop w:val="0"/>
                  <w:marBottom w:val="0"/>
                  <w:divBdr>
                    <w:top w:val="none" w:sz="0" w:space="0" w:color="auto"/>
                    <w:left w:val="none" w:sz="0" w:space="0" w:color="auto"/>
                    <w:bottom w:val="none" w:sz="0" w:space="0" w:color="auto"/>
                    <w:right w:val="none" w:sz="0" w:space="0" w:color="auto"/>
                  </w:divBdr>
                </w:div>
              </w:divsChild>
            </w:div>
            <w:div w:id="1787460645">
              <w:marLeft w:val="0"/>
              <w:marRight w:val="0"/>
              <w:marTop w:val="0"/>
              <w:marBottom w:val="0"/>
              <w:divBdr>
                <w:top w:val="none" w:sz="0" w:space="0" w:color="auto"/>
                <w:left w:val="none" w:sz="0" w:space="0" w:color="auto"/>
                <w:bottom w:val="none" w:sz="0" w:space="0" w:color="auto"/>
                <w:right w:val="none" w:sz="0" w:space="0" w:color="auto"/>
              </w:divBdr>
            </w:div>
          </w:divsChild>
        </w:div>
        <w:div w:id="380986175">
          <w:marLeft w:val="0"/>
          <w:marRight w:val="0"/>
          <w:marTop w:val="0"/>
          <w:marBottom w:val="0"/>
          <w:divBdr>
            <w:top w:val="none" w:sz="0" w:space="0" w:color="auto"/>
            <w:left w:val="none" w:sz="0" w:space="0" w:color="auto"/>
            <w:bottom w:val="none" w:sz="0" w:space="0" w:color="auto"/>
            <w:right w:val="none" w:sz="0" w:space="0" w:color="auto"/>
          </w:divBdr>
          <w:divsChild>
            <w:div w:id="2146387927">
              <w:marLeft w:val="0"/>
              <w:marRight w:val="0"/>
              <w:marTop w:val="0"/>
              <w:marBottom w:val="0"/>
              <w:divBdr>
                <w:top w:val="none" w:sz="0" w:space="0" w:color="auto"/>
                <w:left w:val="none" w:sz="0" w:space="0" w:color="auto"/>
                <w:bottom w:val="none" w:sz="0" w:space="0" w:color="auto"/>
                <w:right w:val="none" w:sz="0" w:space="0" w:color="auto"/>
              </w:divBdr>
              <w:divsChild>
                <w:div w:id="1779913840">
                  <w:marLeft w:val="0"/>
                  <w:marRight w:val="0"/>
                  <w:marTop w:val="0"/>
                  <w:marBottom w:val="0"/>
                  <w:divBdr>
                    <w:top w:val="none" w:sz="0" w:space="0" w:color="auto"/>
                    <w:left w:val="none" w:sz="0" w:space="0" w:color="auto"/>
                    <w:bottom w:val="none" w:sz="0" w:space="0" w:color="auto"/>
                    <w:right w:val="none" w:sz="0" w:space="0" w:color="auto"/>
                  </w:divBdr>
                </w:div>
              </w:divsChild>
            </w:div>
            <w:div w:id="254944025">
              <w:marLeft w:val="0"/>
              <w:marRight w:val="0"/>
              <w:marTop w:val="0"/>
              <w:marBottom w:val="0"/>
              <w:divBdr>
                <w:top w:val="none" w:sz="0" w:space="0" w:color="auto"/>
                <w:left w:val="none" w:sz="0" w:space="0" w:color="auto"/>
                <w:bottom w:val="none" w:sz="0" w:space="0" w:color="auto"/>
                <w:right w:val="none" w:sz="0" w:space="0" w:color="auto"/>
              </w:divBdr>
            </w:div>
          </w:divsChild>
        </w:div>
        <w:div w:id="1438253620">
          <w:marLeft w:val="0"/>
          <w:marRight w:val="0"/>
          <w:marTop w:val="0"/>
          <w:marBottom w:val="0"/>
          <w:divBdr>
            <w:top w:val="none" w:sz="0" w:space="0" w:color="auto"/>
            <w:left w:val="none" w:sz="0" w:space="0" w:color="auto"/>
            <w:bottom w:val="none" w:sz="0" w:space="0" w:color="auto"/>
            <w:right w:val="none" w:sz="0" w:space="0" w:color="auto"/>
          </w:divBdr>
          <w:divsChild>
            <w:div w:id="2139103533">
              <w:marLeft w:val="0"/>
              <w:marRight w:val="0"/>
              <w:marTop w:val="0"/>
              <w:marBottom w:val="0"/>
              <w:divBdr>
                <w:top w:val="none" w:sz="0" w:space="0" w:color="auto"/>
                <w:left w:val="none" w:sz="0" w:space="0" w:color="auto"/>
                <w:bottom w:val="none" w:sz="0" w:space="0" w:color="auto"/>
                <w:right w:val="none" w:sz="0" w:space="0" w:color="auto"/>
              </w:divBdr>
              <w:divsChild>
                <w:div w:id="344089647">
                  <w:marLeft w:val="0"/>
                  <w:marRight w:val="0"/>
                  <w:marTop w:val="0"/>
                  <w:marBottom w:val="0"/>
                  <w:divBdr>
                    <w:top w:val="none" w:sz="0" w:space="0" w:color="auto"/>
                    <w:left w:val="none" w:sz="0" w:space="0" w:color="auto"/>
                    <w:bottom w:val="none" w:sz="0" w:space="0" w:color="auto"/>
                    <w:right w:val="none" w:sz="0" w:space="0" w:color="auto"/>
                  </w:divBdr>
                </w:div>
              </w:divsChild>
            </w:div>
            <w:div w:id="1144272051">
              <w:marLeft w:val="0"/>
              <w:marRight w:val="0"/>
              <w:marTop w:val="0"/>
              <w:marBottom w:val="0"/>
              <w:divBdr>
                <w:top w:val="none" w:sz="0" w:space="0" w:color="auto"/>
                <w:left w:val="none" w:sz="0" w:space="0" w:color="auto"/>
                <w:bottom w:val="none" w:sz="0" w:space="0" w:color="auto"/>
                <w:right w:val="none" w:sz="0" w:space="0" w:color="auto"/>
              </w:divBdr>
            </w:div>
          </w:divsChild>
        </w:div>
        <w:div w:id="1951038057">
          <w:marLeft w:val="0"/>
          <w:marRight w:val="0"/>
          <w:marTop w:val="0"/>
          <w:marBottom w:val="0"/>
          <w:divBdr>
            <w:top w:val="none" w:sz="0" w:space="0" w:color="auto"/>
            <w:left w:val="none" w:sz="0" w:space="0" w:color="auto"/>
            <w:bottom w:val="none" w:sz="0" w:space="0" w:color="auto"/>
            <w:right w:val="none" w:sz="0" w:space="0" w:color="auto"/>
          </w:divBdr>
          <w:divsChild>
            <w:div w:id="1469737443">
              <w:marLeft w:val="0"/>
              <w:marRight w:val="0"/>
              <w:marTop w:val="0"/>
              <w:marBottom w:val="0"/>
              <w:divBdr>
                <w:top w:val="none" w:sz="0" w:space="0" w:color="auto"/>
                <w:left w:val="none" w:sz="0" w:space="0" w:color="auto"/>
                <w:bottom w:val="none" w:sz="0" w:space="0" w:color="auto"/>
                <w:right w:val="none" w:sz="0" w:space="0" w:color="auto"/>
              </w:divBdr>
              <w:divsChild>
                <w:div w:id="244582790">
                  <w:marLeft w:val="0"/>
                  <w:marRight w:val="0"/>
                  <w:marTop w:val="0"/>
                  <w:marBottom w:val="0"/>
                  <w:divBdr>
                    <w:top w:val="none" w:sz="0" w:space="0" w:color="auto"/>
                    <w:left w:val="none" w:sz="0" w:space="0" w:color="auto"/>
                    <w:bottom w:val="none" w:sz="0" w:space="0" w:color="auto"/>
                    <w:right w:val="none" w:sz="0" w:space="0" w:color="auto"/>
                  </w:divBdr>
                </w:div>
              </w:divsChild>
            </w:div>
            <w:div w:id="1664355128">
              <w:marLeft w:val="0"/>
              <w:marRight w:val="0"/>
              <w:marTop w:val="0"/>
              <w:marBottom w:val="0"/>
              <w:divBdr>
                <w:top w:val="none" w:sz="0" w:space="0" w:color="auto"/>
                <w:left w:val="none" w:sz="0" w:space="0" w:color="auto"/>
                <w:bottom w:val="none" w:sz="0" w:space="0" w:color="auto"/>
                <w:right w:val="none" w:sz="0" w:space="0" w:color="auto"/>
              </w:divBdr>
            </w:div>
          </w:divsChild>
        </w:div>
        <w:div w:id="1589146492">
          <w:marLeft w:val="0"/>
          <w:marRight w:val="0"/>
          <w:marTop w:val="0"/>
          <w:marBottom w:val="0"/>
          <w:divBdr>
            <w:top w:val="none" w:sz="0" w:space="0" w:color="auto"/>
            <w:left w:val="none" w:sz="0" w:space="0" w:color="auto"/>
            <w:bottom w:val="none" w:sz="0" w:space="0" w:color="auto"/>
            <w:right w:val="none" w:sz="0" w:space="0" w:color="auto"/>
          </w:divBdr>
          <w:divsChild>
            <w:div w:id="1777366921">
              <w:marLeft w:val="0"/>
              <w:marRight w:val="0"/>
              <w:marTop w:val="0"/>
              <w:marBottom w:val="0"/>
              <w:divBdr>
                <w:top w:val="none" w:sz="0" w:space="0" w:color="auto"/>
                <w:left w:val="none" w:sz="0" w:space="0" w:color="auto"/>
                <w:bottom w:val="none" w:sz="0" w:space="0" w:color="auto"/>
                <w:right w:val="none" w:sz="0" w:space="0" w:color="auto"/>
              </w:divBdr>
              <w:divsChild>
                <w:div w:id="1010717838">
                  <w:marLeft w:val="0"/>
                  <w:marRight w:val="0"/>
                  <w:marTop w:val="0"/>
                  <w:marBottom w:val="0"/>
                  <w:divBdr>
                    <w:top w:val="none" w:sz="0" w:space="0" w:color="auto"/>
                    <w:left w:val="none" w:sz="0" w:space="0" w:color="auto"/>
                    <w:bottom w:val="none" w:sz="0" w:space="0" w:color="auto"/>
                    <w:right w:val="none" w:sz="0" w:space="0" w:color="auto"/>
                  </w:divBdr>
                </w:div>
              </w:divsChild>
            </w:div>
            <w:div w:id="18179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3511">
      <w:bodyDiv w:val="1"/>
      <w:marLeft w:val="0"/>
      <w:marRight w:val="0"/>
      <w:marTop w:val="0"/>
      <w:marBottom w:val="0"/>
      <w:divBdr>
        <w:top w:val="none" w:sz="0" w:space="0" w:color="auto"/>
        <w:left w:val="none" w:sz="0" w:space="0" w:color="auto"/>
        <w:bottom w:val="none" w:sz="0" w:space="0" w:color="auto"/>
        <w:right w:val="none" w:sz="0" w:space="0" w:color="auto"/>
      </w:divBdr>
    </w:div>
    <w:div w:id="2123302403">
      <w:bodyDiv w:val="1"/>
      <w:marLeft w:val="0"/>
      <w:marRight w:val="0"/>
      <w:marTop w:val="0"/>
      <w:marBottom w:val="0"/>
      <w:divBdr>
        <w:top w:val="none" w:sz="0" w:space="0" w:color="auto"/>
        <w:left w:val="none" w:sz="0" w:space="0" w:color="auto"/>
        <w:bottom w:val="none" w:sz="0" w:space="0" w:color="auto"/>
        <w:right w:val="none" w:sz="0" w:space="0" w:color="auto"/>
      </w:divBdr>
      <w:divsChild>
        <w:div w:id="452408506">
          <w:marLeft w:val="0"/>
          <w:marRight w:val="0"/>
          <w:marTop w:val="0"/>
          <w:marBottom w:val="0"/>
          <w:divBdr>
            <w:top w:val="none" w:sz="0" w:space="0" w:color="auto"/>
            <w:left w:val="none" w:sz="0" w:space="0" w:color="auto"/>
            <w:bottom w:val="none" w:sz="0" w:space="0" w:color="auto"/>
            <w:right w:val="none" w:sz="0" w:space="0" w:color="auto"/>
          </w:divBdr>
          <w:divsChild>
            <w:div w:id="877859361">
              <w:marLeft w:val="0"/>
              <w:marRight w:val="0"/>
              <w:marTop w:val="0"/>
              <w:marBottom w:val="0"/>
              <w:divBdr>
                <w:top w:val="none" w:sz="0" w:space="0" w:color="auto"/>
                <w:left w:val="none" w:sz="0" w:space="0" w:color="auto"/>
                <w:bottom w:val="none" w:sz="0" w:space="0" w:color="auto"/>
                <w:right w:val="none" w:sz="0" w:space="0" w:color="auto"/>
              </w:divBdr>
              <w:divsChild>
                <w:div w:id="1437863760">
                  <w:marLeft w:val="0"/>
                  <w:marRight w:val="0"/>
                  <w:marTop w:val="0"/>
                  <w:marBottom w:val="0"/>
                  <w:divBdr>
                    <w:top w:val="none" w:sz="0" w:space="0" w:color="auto"/>
                    <w:left w:val="none" w:sz="0" w:space="0" w:color="auto"/>
                    <w:bottom w:val="none" w:sz="0" w:space="0" w:color="auto"/>
                    <w:right w:val="none" w:sz="0" w:space="0" w:color="auto"/>
                  </w:divBdr>
                </w:div>
                <w:div w:id="21342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9165">
          <w:marLeft w:val="0"/>
          <w:marRight w:val="0"/>
          <w:marTop w:val="0"/>
          <w:marBottom w:val="0"/>
          <w:divBdr>
            <w:top w:val="none" w:sz="0" w:space="0" w:color="auto"/>
            <w:left w:val="none" w:sz="0" w:space="0" w:color="auto"/>
            <w:bottom w:val="none" w:sz="0" w:space="0" w:color="auto"/>
            <w:right w:val="none" w:sz="0" w:space="0" w:color="auto"/>
          </w:divBdr>
          <w:divsChild>
            <w:div w:id="880433196">
              <w:marLeft w:val="0"/>
              <w:marRight w:val="0"/>
              <w:marTop w:val="0"/>
              <w:marBottom w:val="0"/>
              <w:divBdr>
                <w:top w:val="none" w:sz="0" w:space="0" w:color="auto"/>
                <w:left w:val="none" w:sz="0" w:space="0" w:color="auto"/>
                <w:bottom w:val="none" w:sz="0" w:space="0" w:color="auto"/>
                <w:right w:val="none" w:sz="0" w:space="0" w:color="auto"/>
              </w:divBdr>
              <w:divsChild>
                <w:div w:id="1664892104">
                  <w:marLeft w:val="0"/>
                  <w:marRight w:val="0"/>
                  <w:marTop w:val="0"/>
                  <w:marBottom w:val="0"/>
                  <w:divBdr>
                    <w:top w:val="none" w:sz="0" w:space="0" w:color="auto"/>
                    <w:left w:val="none" w:sz="0" w:space="0" w:color="auto"/>
                    <w:bottom w:val="none" w:sz="0" w:space="0" w:color="auto"/>
                    <w:right w:val="none" w:sz="0" w:space="0" w:color="auto"/>
                  </w:divBdr>
                </w:div>
                <w:div w:id="140668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7426">
          <w:marLeft w:val="0"/>
          <w:marRight w:val="0"/>
          <w:marTop w:val="0"/>
          <w:marBottom w:val="0"/>
          <w:divBdr>
            <w:top w:val="none" w:sz="0" w:space="0" w:color="auto"/>
            <w:left w:val="none" w:sz="0" w:space="0" w:color="auto"/>
            <w:bottom w:val="none" w:sz="0" w:space="0" w:color="auto"/>
            <w:right w:val="none" w:sz="0" w:space="0" w:color="auto"/>
          </w:divBdr>
          <w:divsChild>
            <w:div w:id="919633469">
              <w:marLeft w:val="0"/>
              <w:marRight w:val="0"/>
              <w:marTop w:val="0"/>
              <w:marBottom w:val="0"/>
              <w:divBdr>
                <w:top w:val="none" w:sz="0" w:space="0" w:color="auto"/>
                <w:left w:val="none" w:sz="0" w:space="0" w:color="auto"/>
                <w:bottom w:val="none" w:sz="0" w:space="0" w:color="auto"/>
                <w:right w:val="none" w:sz="0" w:space="0" w:color="auto"/>
              </w:divBdr>
              <w:divsChild>
                <w:div w:id="1708875442">
                  <w:marLeft w:val="0"/>
                  <w:marRight w:val="0"/>
                  <w:marTop w:val="0"/>
                  <w:marBottom w:val="0"/>
                  <w:divBdr>
                    <w:top w:val="none" w:sz="0" w:space="0" w:color="auto"/>
                    <w:left w:val="none" w:sz="0" w:space="0" w:color="auto"/>
                    <w:bottom w:val="none" w:sz="0" w:space="0" w:color="auto"/>
                    <w:right w:val="none" w:sz="0" w:space="0" w:color="auto"/>
                  </w:divBdr>
                </w:div>
                <w:div w:id="205889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6268">
          <w:marLeft w:val="0"/>
          <w:marRight w:val="0"/>
          <w:marTop w:val="0"/>
          <w:marBottom w:val="0"/>
          <w:divBdr>
            <w:top w:val="none" w:sz="0" w:space="0" w:color="auto"/>
            <w:left w:val="none" w:sz="0" w:space="0" w:color="auto"/>
            <w:bottom w:val="none" w:sz="0" w:space="0" w:color="auto"/>
            <w:right w:val="none" w:sz="0" w:space="0" w:color="auto"/>
          </w:divBdr>
          <w:divsChild>
            <w:div w:id="1341010114">
              <w:marLeft w:val="0"/>
              <w:marRight w:val="0"/>
              <w:marTop w:val="0"/>
              <w:marBottom w:val="0"/>
              <w:divBdr>
                <w:top w:val="none" w:sz="0" w:space="0" w:color="auto"/>
                <w:left w:val="none" w:sz="0" w:space="0" w:color="auto"/>
                <w:bottom w:val="none" w:sz="0" w:space="0" w:color="auto"/>
                <w:right w:val="none" w:sz="0" w:space="0" w:color="auto"/>
              </w:divBdr>
              <w:divsChild>
                <w:div w:id="1939483660">
                  <w:marLeft w:val="0"/>
                  <w:marRight w:val="0"/>
                  <w:marTop w:val="0"/>
                  <w:marBottom w:val="0"/>
                  <w:divBdr>
                    <w:top w:val="none" w:sz="0" w:space="0" w:color="auto"/>
                    <w:left w:val="none" w:sz="0" w:space="0" w:color="auto"/>
                    <w:bottom w:val="none" w:sz="0" w:space="0" w:color="auto"/>
                    <w:right w:val="none" w:sz="0" w:space="0" w:color="auto"/>
                  </w:divBdr>
                </w:div>
                <w:div w:id="162850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4696">
          <w:marLeft w:val="0"/>
          <w:marRight w:val="0"/>
          <w:marTop w:val="0"/>
          <w:marBottom w:val="0"/>
          <w:divBdr>
            <w:top w:val="none" w:sz="0" w:space="0" w:color="auto"/>
            <w:left w:val="none" w:sz="0" w:space="0" w:color="auto"/>
            <w:bottom w:val="none" w:sz="0" w:space="0" w:color="auto"/>
            <w:right w:val="none" w:sz="0" w:space="0" w:color="auto"/>
          </w:divBdr>
          <w:divsChild>
            <w:div w:id="570699266">
              <w:marLeft w:val="0"/>
              <w:marRight w:val="0"/>
              <w:marTop w:val="0"/>
              <w:marBottom w:val="0"/>
              <w:divBdr>
                <w:top w:val="none" w:sz="0" w:space="0" w:color="auto"/>
                <w:left w:val="none" w:sz="0" w:space="0" w:color="auto"/>
                <w:bottom w:val="none" w:sz="0" w:space="0" w:color="auto"/>
                <w:right w:val="none" w:sz="0" w:space="0" w:color="auto"/>
              </w:divBdr>
              <w:divsChild>
                <w:div w:id="16583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4805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6.svg"/><Relationship Id="rId26" Type="http://schemas.openxmlformats.org/officeDocument/2006/relationships/hyperlink" Target="https://www.unwto.org/es/codigo-etico-mundial-para-el-turismo" TargetMode="External"/><Relationship Id="rId3" Type="http://schemas.openxmlformats.org/officeDocument/2006/relationships/customXml" Target="../customXml/item3.xml"/><Relationship Id="rId21" Type="http://schemas.openxmlformats.org/officeDocument/2006/relationships/hyperlink" Target="https://www.youtube.com/watch?v=7fnr7D7cl7M"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commission.europa.eu/law/law-topic/data-protection/data-protection-eu_es" TargetMode="Externa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hyperlink" Target="https://es.slideshare.net/sirxion/tipos-de-clientes"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estion.pe/economia/management-empleo/10-habilidades-blandas-demandara-mercado-laboral-futuro-nnda-nnlt-261487-noticia/"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zendesk.com.mx/blog/canales-comunicacion-cliente/" TargetMode="External"/><Relationship Id="rId28" Type="http://schemas.openxmlformats.org/officeDocument/2006/relationships/hyperlink" Target="https://www.zendesk.com.mx/blog/canales-comunicacion-cliente" TargetMode="External"/><Relationship Id="rId10" Type="http://schemas.openxmlformats.org/officeDocument/2006/relationships/endnotes" Target="endnotes.xml"/><Relationship Id="rId19" Type="http://schemas.openxmlformats.org/officeDocument/2006/relationships/hyperlink" Target="https://www.youtube.com/watch?v=M0WqQBa3sRI"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aIesfdOKqo" TargetMode="External"/><Relationship Id="rId22" Type="http://schemas.openxmlformats.org/officeDocument/2006/relationships/hyperlink" Target="https://www.biospheretourism.com/es/carta-mundialde-turismo-sostenible-20/25" TargetMode="External"/><Relationship Id="rId27" Type="http://schemas.openxmlformats.org/officeDocument/2006/relationships/hyperlink" Target="https://www.userlike.com/es/blog/canales-de-comunicacion"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0C5115D-AD5D-492C-8A78-E0DED3EC32F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CCC4DE94-9F29-4526-B2F2-6079DDEDACF5}">
  <ds:schemaRefs>
    <ds:schemaRef ds:uri="http://schemas.microsoft.com/sharepoint/v3/contenttype/forms"/>
  </ds:schemaRefs>
</ds:datastoreItem>
</file>

<file path=customXml/itemProps4.xml><?xml version="1.0" encoding="utf-8"?>
<ds:datastoreItem xmlns:ds="http://schemas.openxmlformats.org/officeDocument/2006/customXml" ds:itemID="{C25A0A45-E737-4527-A202-1222E93645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63</Pages>
  <Words>12001</Words>
  <Characters>66007</Characters>
  <Application>Microsoft Office Word</Application>
  <DocSecurity>0</DocSecurity>
  <Lines>550</Lines>
  <Paragraphs>155</Paragraphs>
  <ScaleCrop>false</ScaleCrop>
  <HeadingPairs>
    <vt:vector size="2" baseType="variant">
      <vt:variant>
        <vt:lpstr>Título</vt:lpstr>
      </vt:variant>
      <vt:variant>
        <vt:i4>1</vt:i4>
      </vt:variant>
    </vt:vector>
  </HeadingPairs>
  <TitlesOfParts>
    <vt:vector size="1" baseType="lpstr">
      <vt:lpstr>Gestión de Solicitudes de Servicio</vt:lpstr>
    </vt:vector>
  </TitlesOfParts>
  <Company/>
  <LinksUpToDate>false</LinksUpToDate>
  <CharactersWithSpaces>77853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Solicitudes de Servicio</dc:title>
  <dc:subject/>
  <dc:creator>SENA</dc:creator>
  <cp:keywords>Gestión de Solicitudes de Servicios</cp:keywords>
  <dc:description>Gestión de Solicitudes de Servicio</dc:description>
  <cp:lastModifiedBy>Sebastian Trujillo Afanador</cp:lastModifiedBy>
  <cp:revision>5</cp:revision>
  <cp:lastPrinted>2024-12-05T02:16:00Z</cp:lastPrinted>
  <dcterms:created xsi:type="dcterms:W3CDTF">2024-12-05T02:16:00Z</dcterms:created>
  <dcterms:modified xsi:type="dcterms:W3CDTF">2024-12-06T02:18:00Z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