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744F" w:rsidRDefault="007178C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Actividad didáctica </w:t>
      </w:r>
    </w:p>
    <w:p w14:paraId="00000002" w14:textId="77777777" w:rsidR="00B9744F" w:rsidRDefault="007178C8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Administración financiera y ejecución presupuestal</w:t>
      </w:r>
    </w:p>
    <w:p w14:paraId="00000003" w14:textId="77777777" w:rsidR="00B9744F" w:rsidRDefault="00B9744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0000004" w14:textId="34B26466" w:rsidR="00B9744F" w:rsidRDefault="007178C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Comple</w:t>
      </w:r>
      <w:r w:rsidR="00510E94"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 xml:space="preserve"> correctamente cada uno de los conceptos relacionados con la administración financiera y ejecución presupuestal. </w:t>
      </w:r>
    </w:p>
    <w:p w14:paraId="00000005" w14:textId="77777777" w:rsidR="00B9744F" w:rsidRDefault="00B9744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06" w14:textId="77777777" w:rsidR="00B9744F" w:rsidRDefault="00B9744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07" w14:textId="4C9CF606" w:rsidR="00B9744F" w:rsidRDefault="007178C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 La administración _______________________ es la especialidad que se encarga de la ________   ____   los  ______________ de una em</w:t>
      </w:r>
      <w:r>
        <w:rPr>
          <w:rFonts w:ascii="Arial" w:eastAsia="Arial" w:hAnsi="Arial" w:cs="Arial"/>
          <w:sz w:val="20"/>
          <w:szCs w:val="20"/>
        </w:rPr>
        <w:t>presa</w:t>
      </w:r>
      <w:r w:rsidR="00510E94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con el fin de tomar _________________ pertinentes en cuanto a inversión, ________________ y distribución de _________________.</w:t>
      </w:r>
    </w:p>
    <w:p w14:paraId="00000008" w14:textId="77777777" w:rsidR="00B9744F" w:rsidRDefault="00B9744F">
      <w:pPr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</w:p>
    <w:p w14:paraId="00000009" w14:textId="77777777" w:rsidR="00B9744F" w:rsidRDefault="007178C8">
      <w:pPr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  <w:r>
        <w:rPr>
          <w:rFonts w:ascii="Arial" w:eastAsia="Arial" w:hAnsi="Arial" w:cs="Arial"/>
          <w:color w:val="00B050"/>
          <w:sz w:val="20"/>
          <w:szCs w:val="20"/>
        </w:rPr>
        <w:t>Rta en orden: financiera, gestión de recursos, decisiones, financiación, dividendos.</w:t>
      </w:r>
    </w:p>
    <w:p w14:paraId="0000000A" w14:textId="77777777" w:rsidR="00B9744F" w:rsidRDefault="00B9744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0B" w14:textId="77777777" w:rsidR="00B9744F" w:rsidRDefault="00B9744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0C" w14:textId="77777777" w:rsidR="00B9744F" w:rsidRDefault="00B9744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0D" w14:textId="77777777" w:rsidR="00B9744F" w:rsidRDefault="00717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b) La __________ financiera es la </w:t>
      </w:r>
      <w:r>
        <w:rPr>
          <w:rFonts w:ascii="Arial" w:eastAsia="Arial" w:hAnsi="Arial" w:cs="Arial"/>
          <w:sz w:val="20"/>
          <w:szCs w:val="20"/>
        </w:rPr>
        <w:t xml:space="preserve">herramienta que ____________ ________________una excelente gestión ___________ gracias a que toma el control de la________ de la empresa con el fin de poner en marcha ____________ requeridas para corregir _____________ posibles o errores indispensable que </w:t>
      </w:r>
      <w:r>
        <w:rPr>
          <w:rFonts w:ascii="Arial" w:eastAsia="Arial" w:hAnsi="Arial" w:cs="Arial"/>
          <w:sz w:val="20"/>
          <w:szCs w:val="20"/>
        </w:rPr>
        <w:t>tenga controlados todos los _____________, no importa su número, en los que se desempeña siendo tan flexible que es útil en ______________ como asignación de activos, asistencia para preparar una ___________de política de inversión, definir la __________ d</w:t>
      </w:r>
      <w:r>
        <w:rPr>
          <w:rFonts w:ascii="Arial" w:eastAsia="Arial" w:hAnsi="Arial" w:cs="Arial"/>
          <w:sz w:val="20"/>
          <w:szCs w:val="20"/>
        </w:rPr>
        <w:t>e reparto de dividendos, evaluar el desempeño de la inversión, medir el impacto de la administración de activos, prever riesgos, gestionar ____________, entre otros.</w:t>
      </w:r>
    </w:p>
    <w:p w14:paraId="0000000E" w14:textId="77777777" w:rsidR="00B9744F" w:rsidRDefault="00B97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</w:p>
    <w:p w14:paraId="0000000F" w14:textId="77777777" w:rsidR="00B9744F" w:rsidRDefault="00717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  <w:r>
        <w:rPr>
          <w:rFonts w:ascii="Arial" w:eastAsia="Arial" w:hAnsi="Arial" w:cs="Arial"/>
          <w:color w:val="00B050"/>
          <w:sz w:val="20"/>
          <w:szCs w:val="20"/>
        </w:rPr>
        <w:t>Rta en orden: planificación, permite, ejecutar, financiera, situación, estrategias, desvi</w:t>
      </w:r>
      <w:r>
        <w:rPr>
          <w:rFonts w:ascii="Arial" w:eastAsia="Arial" w:hAnsi="Arial" w:cs="Arial"/>
          <w:color w:val="00B050"/>
          <w:sz w:val="20"/>
          <w:szCs w:val="20"/>
        </w:rPr>
        <w:t xml:space="preserve">aciones, ámbitos, decisiones, declaración, política, inversiones.  </w:t>
      </w:r>
    </w:p>
    <w:p w14:paraId="00000010" w14:textId="77777777" w:rsidR="00B9744F" w:rsidRDefault="00B97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11" w14:textId="77777777" w:rsidR="00B9744F" w:rsidRDefault="00B97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12" w14:textId="77777777" w:rsidR="00B9744F" w:rsidRDefault="00B97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13" w14:textId="77777777" w:rsidR="00B9744F" w:rsidRDefault="007178C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c) La ____________ ______________ de una organización en los relacionado a _____________ financiera se refiere a un documento que ___________ la información acerca de la manera en que s</w:t>
      </w:r>
      <w:r>
        <w:rPr>
          <w:rFonts w:ascii="Arial" w:eastAsia="Arial" w:hAnsi="Arial" w:cs="Arial"/>
          <w:sz w:val="20"/>
          <w:szCs w:val="20"/>
        </w:rPr>
        <w:t>e_____________.</w:t>
      </w:r>
    </w:p>
    <w:p w14:paraId="00000014" w14:textId="77777777" w:rsidR="00B9744F" w:rsidRDefault="00B9744F">
      <w:pPr>
        <w:spacing w:after="0" w:line="240" w:lineRule="auto"/>
        <w:rPr>
          <w:rFonts w:ascii="Arial" w:eastAsia="Arial" w:hAnsi="Arial" w:cs="Arial"/>
          <w:color w:val="00B050"/>
          <w:sz w:val="20"/>
          <w:szCs w:val="20"/>
        </w:rPr>
      </w:pPr>
    </w:p>
    <w:p w14:paraId="00000015" w14:textId="77777777" w:rsidR="00B9744F" w:rsidRDefault="007178C8">
      <w:pPr>
        <w:spacing w:after="0" w:line="240" w:lineRule="auto"/>
        <w:rPr>
          <w:rFonts w:ascii="Arial" w:eastAsia="Arial" w:hAnsi="Arial" w:cs="Arial"/>
          <w:color w:val="00B050"/>
          <w:sz w:val="20"/>
          <w:szCs w:val="20"/>
        </w:rPr>
      </w:pPr>
      <w:r>
        <w:rPr>
          <w:rFonts w:ascii="Arial" w:eastAsia="Arial" w:hAnsi="Arial" w:cs="Arial"/>
          <w:color w:val="00B050"/>
          <w:sz w:val="20"/>
          <w:szCs w:val="20"/>
        </w:rPr>
        <w:t>Rta en orden: estructura financiera, planificación, consolida, financia.</w:t>
      </w:r>
    </w:p>
    <w:p w14:paraId="00000016" w14:textId="77777777" w:rsidR="00B9744F" w:rsidRDefault="00B9744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17" w14:textId="77777777" w:rsidR="00B9744F" w:rsidRDefault="00B9744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18" w14:textId="77777777" w:rsidR="00B9744F" w:rsidRDefault="00B9744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19" w14:textId="77777777" w:rsidR="00B9744F" w:rsidRDefault="007178C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d) Las ____________son también conocidas como un _____________ _______________ que facilita la __________ previa de la ____________ de realizar programas, además de ser un_______________ indispensable en que se apoya el _____________.</w:t>
      </w:r>
    </w:p>
    <w:p w14:paraId="0000001A" w14:textId="77777777" w:rsidR="00B9744F" w:rsidRDefault="00B9744F">
      <w:pPr>
        <w:spacing w:after="0" w:line="240" w:lineRule="auto"/>
        <w:rPr>
          <w:rFonts w:ascii="Arial" w:eastAsia="Arial" w:hAnsi="Arial" w:cs="Arial"/>
          <w:color w:val="00B050"/>
          <w:sz w:val="20"/>
          <w:szCs w:val="20"/>
        </w:rPr>
      </w:pPr>
    </w:p>
    <w:p w14:paraId="0000001B" w14:textId="77777777" w:rsidR="00B9744F" w:rsidRDefault="007178C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B050"/>
          <w:sz w:val="20"/>
          <w:szCs w:val="20"/>
        </w:rPr>
        <w:t>Rta en orden: proyec</w:t>
      </w:r>
      <w:r>
        <w:rPr>
          <w:rFonts w:ascii="Arial" w:eastAsia="Arial" w:hAnsi="Arial" w:cs="Arial"/>
          <w:color w:val="00B050"/>
          <w:sz w:val="20"/>
          <w:szCs w:val="20"/>
        </w:rPr>
        <w:t>ciones, pronóstico financiero, definición, factibilidad, instrumento, control.</w:t>
      </w:r>
    </w:p>
    <w:p w14:paraId="0000001C" w14:textId="77777777" w:rsidR="00B9744F" w:rsidRDefault="00B9744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1D" w14:textId="77777777" w:rsidR="00B9744F" w:rsidRDefault="00B9744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1E" w14:textId="77777777" w:rsidR="00B9744F" w:rsidRDefault="00B9744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1F" w14:textId="3AC2795E" w:rsidR="00B9744F" w:rsidRDefault="007178C8">
      <w:pPr>
        <w:spacing w:before="55" w:after="55" w:line="24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e) Las proyecciones ___________ s</w:t>
      </w:r>
      <w:r>
        <w:rPr>
          <w:sz w:val="20"/>
          <w:szCs w:val="20"/>
        </w:rPr>
        <w:t>on útiles para ____________ el rumbo de la ______________ desde los datos cuantitativos y dado un ______________ __________________ qu</w:t>
      </w:r>
      <w:r w:rsidR="009C7AB6">
        <w:rPr>
          <w:sz w:val="20"/>
          <w:szCs w:val="20"/>
        </w:rPr>
        <w:t xml:space="preserve">e </w:t>
      </w:r>
      <w:r>
        <w:rPr>
          <w:sz w:val="20"/>
          <w:szCs w:val="20"/>
        </w:rPr>
        <w:t>parte</w:t>
      </w:r>
      <w:r>
        <w:rPr>
          <w:sz w:val="20"/>
          <w:szCs w:val="20"/>
        </w:rPr>
        <w:t xml:space="preserve"> de la recolección y análisis de información, para luego definir la _________ real de la empresa en el sector y su desempeño ___________ y financiero.</w:t>
      </w:r>
    </w:p>
    <w:p w14:paraId="00000020" w14:textId="77777777" w:rsidR="00B9744F" w:rsidRDefault="007178C8">
      <w:pPr>
        <w:spacing w:before="55" w:after="55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  <w:r>
        <w:rPr>
          <w:rFonts w:ascii="Arial" w:eastAsia="Arial" w:hAnsi="Arial" w:cs="Arial"/>
          <w:color w:val="00B050"/>
          <w:sz w:val="20"/>
          <w:szCs w:val="20"/>
        </w:rPr>
        <w:t>Rta en orden: financieras, determinar, organización, proceso estructurado, posición, económico.</w:t>
      </w:r>
    </w:p>
    <w:p w14:paraId="00000021" w14:textId="77777777" w:rsidR="00B9744F" w:rsidRDefault="00B9744F">
      <w:pPr>
        <w:spacing w:before="55" w:after="55" w:line="240" w:lineRule="auto"/>
        <w:jc w:val="both"/>
        <w:rPr>
          <w:sz w:val="20"/>
          <w:szCs w:val="20"/>
        </w:rPr>
      </w:pPr>
    </w:p>
    <w:p w14:paraId="00000022" w14:textId="77777777" w:rsidR="00B9744F" w:rsidRDefault="007178C8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br/>
      </w:r>
    </w:p>
    <w:p w14:paraId="00000023" w14:textId="77777777" w:rsidR="00B9744F" w:rsidRDefault="007178C8">
      <w:pPr>
        <w:rPr>
          <w:rFonts w:ascii="Arial" w:eastAsia="Arial" w:hAnsi="Arial" w:cs="Arial"/>
          <w:b/>
          <w:sz w:val="20"/>
          <w:szCs w:val="20"/>
        </w:rPr>
      </w:pPr>
      <w:r>
        <w:br w:type="page"/>
      </w:r>
    </w:p>
    <w:p w14:paraId="00000024" w14:textId="77777777" w:rsidR="00B9744F" w:rsidRDefault="007178C8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RETR</w:t>
      </w:r>
      <w:r>
        <w:rPr>
          <w:rFonts w:ascii="Arial" w:eastAsia="Arial" w:hAnsi="Arial" w:cs="Arial"/>
          <w:b/>
          <w:sz w:val="20"/>
          <w:szCs w:val="20"/>
        </w:rPr>
        <w:t>OALIMENTACIÓN</w:t>
      </w:r>
    </w:p>
    <w:p w14:paraId="00000025" w14:textId="77777777" w:rsidR="00B9744F" w:rsidRDefault="00B9744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0000026" w14:textId="51B6DC98" w:rsidR="00B9744F" w:rsidRDefault="007178C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Opción 1: </w:t>
      </w:r>
      <w:r>
        <w:rPr>
          <w:rFonts w:ascii="Arial" w:eastAsia="Arial" w:hAnsi="Arial" w:cs="Arial"/>
          <w:sz w:val="20"/>
          <w:szCs w:val="20"/>
        </w:rPr>
        <w:t>Muy bien, ha</w:t>
      </w:r>
      <w:r>
        <w:rPr>
          <w:rFonts w:ascii="Arial" w:eastAsia="Arial" w:hAnsi="Arial" w:cs="Arial"/>
          <w:sz w:val="20"/>
          <w:szCs w:val="20"/>
        </w:rPr>
        <w:t xml:space="preserve"> logrado completar correctamente el concepto establecido. ¡Felicitaciones!</w:t>
      </w:r>
    </w:p>
    <w:p w14:paraId="00000027" w14:textId="77777777" w:rsidR="00B9744F" w:rsidRDefault="00B9744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28" w14:textId="6F399E10" w:rsidR="00B9744F" w:rsidRDefault="007178C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Opción 2: </w:t>
      </w:r>
      <w:r>
        <w:rPr>
          <w:rFonts w:ascii="Arial" w:eastAsia="Arial" w:hAnsi="Arial" w:cs="Arial"/>
          <w:sz w:val="20"/>
          <w:szCs w:val="20"/>
        </w:rPr>
        <w:t>Sigue intentándolo. Aún no ha</w:t>
      </w:r>
      <w:r>
        <w:rPr>
          <w:rFonts w:ascii="Arial" w:eastAsia="Arial" w:hAnsi="Arial" w:cs="Arial"/>
          <w:sz w:val="20"/>
          <w:szCs w:val="20"/>
        </w:rPr>
        <w:t xml:space="preserve"> relacionado correctamente la totalidad de términos. </w:t>
      </w:r>
    </w:p>
    <w:sectPr w:rsidR="00B9744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44F"/>
    <w:rsid w:val="00510E94"/>
    <w:rsid w:val="007178C8"/>
    <w:rsid w:val="009C7AB6"/>
    <w:rsid w:val="00B9744F"/>
    <w:rsid w:val="00EE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360F"/>
  <w15:docId w15:val="{82C4F4AE-257D-478E-BA3A-0CF14164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n">
    <w:name w:val="Revision"/>
    <w:hidden/>
    <w:uiPriority w:val="99"/>
    <w:semiHidden/>
    <w:rsid w:val="00510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8+4dgzFekO6n6bDmmD8weWC8KA==">AMUW2mXyYgfZIAG3rbQkT+XYXfRii0l0JVBg9pRYJQY75ueu0BflVLdKYpvKITDK84Y5oPCwS2JPCz1L7Ie7138tBImFm/FSNJAebjkZqQLH8H31yfMbw6w=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564E39-CCB5-4165-B591-4331343E0724}"/>
</file>

<file path=customXml/itemProps3.xml><?xml version="1.0" encoding="utf-8"?>
<ds:datastoreItem xmlns:ds="http://schemas.openxmlformats.org/officeDocument/2006/customXml" ds:itemID="{91849BAF-79C6-4488-A88D-ACE14B73C82A}"/>
</file>

<file path=customXml/itemProps4.xml><?xml version="1.0" encoding="utf-8"?>
<ds:datastoreItem xmlns:ds="http://schemas.openxmlformats.org/officeDocument/2006/customXml" ds:itemID="{183615AC-4F5D-43A1-A582-049E6CBE75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Camila Montes Morales</dc:creator>
  <cp:lastModifiedBy>JULIA ISABEL ROBERTO</cp:lastModifiedBy>
  <cp:revision>3</cp:revision>
  <dcterms:created xsi:type="dcterms:W3CDTF">2022-06-09T04:41:00Z</dcterms:created>
  <dcterms:modified xsi:type="dcterms:W3CDTF">2022-06-09T04:41:00Z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11934500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