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AA48" w14:textId="77777777" w:rsidR="001133A0" w:rsidRDefault="006C043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Datos y sistemas de información</w:t>
      </w:r>
    </w:p>
    <w:p w14:paraId="498F60FA" w14:textId="77777777" w:rsidR="001133A0" w:rsidRDefault="001133A0">
      <w:pPr>
        <w:rPr>
          <w:b/>
          <w:color w:val="000000"/>
          <w:sz w:val="28"/>
          <w:szCs w:val="28"/>
        </w:rPr>
      </w:pPr>
    </w:p>
    <w:p w14:paraId="4C4B91EA" w14:textId="77777777" w:rsidR="00A82EF3" w:rsidRDefault="006C0434">
      <w:pPr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Instrucción: </w:t>
      </w:r>
    </w:p>
    <w:p w14:paraId="1C8821FA" w14:textId="61402770" w:rsidR="001133A0" w:rsidRDefault="006C043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Pon</w:t>
      </w:r>
      <w:r w:rsidR="00A82EF3">
        <w:rPr>
          <w:color w:val="000000"/>
          <w:sz w:val="20"/>
          <w:szCs w:val="20"/>
        </w:rPr>
        <w:t>ga</w:t>
      </w:r>
      <w:r>
        <w:rPr>
          <w:color w:val="000000"/>
          <w:sz w:val="20"/>
          <w:szCs w:val="20"/>
        </w:rPr>
        <w:t xml:space="preserve"> a prueba </w:t>
      </w:r>
      <w:r w:rsidR="00A82EF3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us conocimientos sobre los datos y sistemas de información y evalú</w:t>
      </w:r>
      <w:r w:rsidR="00A82EF3"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lo aprendido. </w:t>
      </w:r>
    </w:p>
    <w:p w14:paraId="2D8C2E6A" w14:textId="77777777" w:rsidR="001133A0" w:rsidRDefault="001133A0">
      <w:pPr>
        <w:rPr>
          <w:b/>
          <w:u w:val="single"/>
        </w:rPr>
      </w:pPr>
    </w:p>
    <w:p w14:paraId="75DD73FE" w14:textId="77777777" w:rsidR="001133A0" w:rsidRDefault="006C0434">
      <w:pPr>
        <w:jc w:val="both"/>
        <w:rPr>
          <w:b/>
          <w:u w:val="single"/>
        </w:rPr>
      </w:pPr>
      <w:r>
        <w:rPr>
          <w:b/>
          <w:u w:val="single"/>
        </w:rPr>
        <w:t>Verdadero o Falso</w:t>
      </w:r>
    </w:p>
    <w:p w14:paraId="4BB7CF29" w14:textId="77777777" w:rsidR="001133A0" w:rsidRDefault="001133A0">
      <w:pPr>
        <w:jc w:val="both"/>
        <w:rPr>
          <w:b/>
          <w:u w:val="single"/>
        </w:rPr>
      </w:pPr>
    </w:p>
    <w:p w14:paraId="65932358" w14:textId="7535DAA3" w:rsidR="001133A0" w:rsidRDefault="006C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Se denomina dato a cualquier objeto que pueda entregar información o significado para el lector. Un dato con valor VERDADERO es clasificado en tipo car</w:t>
      </w:r>
      <w:r w:rsidR="00FC7F29">
        <w:rPr>
          <w:color w:val="000000"/>
        </w:rPr>
        <w:t>a</w:t>
      </w:r>
      <w:r>
        <w:rPr>
          <w:color w:val="000000"/>
        </w:rPr>
        <w:t>cter.</w:t>
      </w:r>
    </w:p>
    <w:p w14:paraId="58BFE3CC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492FA7A" w14:textId="72AAF9CF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>V</w:t>
      </w:r>
      <w:r>
        <w:rPr>
          <w:color w:val="FF0000"/>
        </w:rPr>
        <w:t xml:space="preserve"> – Respuesta incorrecta. Incorrecto. Los datos de tipo car</w:t>
      </w:r>
      <w:r w:rsidR="00FC7F29">
        <w:rPr>
          <w:color w:val="FF0000"/>
        </w:rPr>
        <w:t>a</w:t>
      </w:r>
      <w:r>
        <w:rPr>
          <w:color w:val="FF0000"/>
        </w:rPr>
        <w:t>cter son datos que pueden tomar difer</w:t>
      </w:r>
      <w:r>
        <w:rPr>
          <w:color w:val="FF0000"/>
        </w:rPr>
        <w:t xml:space="preserve">entes valores numéricos, alfanuméricos o especiales, </w:t>
      </w:r>
      <w:r w:rsidR="00FC7F29">
        <w:rPr>
          <w:color w:val="FF0000"/>
        </w:rPr>
        <w:t xml:space="preserve">por </w:t>
      </w:r>
      <w:r>
        <w:rPr>
          <w:color w:val="FF0000"/>
        </w:rPr>
        <w:t>ejemplo</w:t>
      </w:r>
      <w:r w:rsidR="00FC7F29">
        <w:rPr>
          <w:color w:val="FF0000"/>
        </w:rPr>
        <w:t>,</w:t>
      </w:r>
      <w:r>
        <w:rPr>
          <w:color w:val="FF0000"/>
        </w:rPr>
        <w:t xml:space="preserve"> Dfh89+</w:t>
      </w:r>
    </w:p>
    <w:p w14:paraId="259FED58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3610657" w14:textId="77777777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b/>
          <w:color w:val="00B050"/>
        </w:rPr>
        <w:t xml:space="preserve">F </w:t>
      </w:r>
      <w:r>
        <w:rPr>
          <w:color w:val="00B050"/>
        </w:rPr>
        <w:t xml:space="preserve">– Respuesta </w:t>
      </w:r>
      <w:r>
        <w:rPr>
          <w:color w:val="00B050"/>
        </w:rPr>
        <w:t>correcta</w:t>
      </w:r>
      <w:r>
        <w:rPr>
          <w:color w:val="00B050"/>
        </w:rPr>
        <w:t>. Correcto, los datos de tipo lógico son aquellos que pueden tomar solo dos valores lógicos: VERDADERO (</w:t>
      </w:r>
      <w:r w:rsidRPr="003E098B">
        <w:rPr>
          <w:i/>
          <w:iCs/>
          <w:color w:val="00B050"/>
        </w:rPr>
        <w:t>TRUE</w:t>
      </w:r>
      <w:r>
        <w:rPr>
          <w:color w:val="00B050"/>
        </w:rPr>
        <w:t xml:space="preserve">) </w:t>
      </w:r>
      <w:r>
        <w:rPr>
          <w:color w:val="00B050"/>
        </w:rPr>
        <w:t>o FALSO</w:t>
      </w:r>
      <w:r>
        <w:rPr>
          <w:color w:val="00B050"/>
        </w:rPr>
        <w:t xml:space="preserve"> (</w:t>
      </w:r>
      <w:r w:rsidRPr="003E098B">
        <w:rPr>
          <w:i/>
          <w:iCs/>
          <w:color w:val="00B050"/>
        </w:rPr>
        <w:t>FALSE</w:t>
      </w:r>
      <w:r>
        <w:rPr>
          <w:color w:val="00B050"/>
        </w:rPr>
        <w:t>).</w:t>
      </w:r>
    </w:p>
    <w:p w14:paraId="3C3CE204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6B785F4" w14:textId="0C642AEF" w:rsidR="001133A0" w:rsidRDefault="006C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Las matrices son un conjunto de datos numéricos organizados para formar una matriz o un vector. Si </w:t>
      </w:r>
      <w:r w:rsidR="00EB4699">
        <w:rPr>
          <w:color w:val="000000"/>
        </w:rPr>
        <w:t>se tiene</w:t>
      </w:r>
      <w:r>
        <w:rPr>
          <w:color w:val="000000"/>
        </w:rPr>
        <w:t xml:space="preserve"> el vector D = [4, 6, 8,</w:t>
      </w:r>
      <w:r>
        <w:rPr>
          <w:color w:val="000000"/>
        </w:rPr>
        <w:t xml:space="preserve"> 10, 12]</w:t>
      </w:r>
      <w:r w:rsidR="00EB4699">
        <w:rPr>
          <w:color w:val="000000"/>
        </w:rPr>
        <w:t xml:space="preserve"> s</w:t>
      </w:r>
      <w:r>
        <w:rPr>
          <w:color w:val="000000"/>
        </w:rPr>
        <w:t>e puede decir que el vector es de dimensión 5.</w:t>
      </w:r>
    </w:p>
    <w:p w14:paraId="499A9497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4A43527A" w14:textId="79CFC519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V</w:t>
      </w:r>
      <w:r>
        <w:rPr>
          <w:color w:val="00B050"/>
        </w:rPr>
        <w:t xml:space="preserve"> – Respuesta </w:t>
      </w:r>
      <w:r w:rsidR="006E0E24">
        <w:rPr>
          <w:color w:val="00B050"/>
        </w:rPr>
        <w:t>c</w:t>
      </w:r>
      <w:r>
        <w:rPr>
          <w:color w:val="00B050"/>
        </w:rPr>
        <w:t>orrecta. Correcto. La dimensión de un vector está dada por la cantidad de elementos que contiene el conjunto.</w:t>
      </w:r>
    </w:p>
    <w:p w14:paraId="13BFE232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435563C4" w14:textId="45C24B0C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>F</w:t>
      </w:r>
      <w:r>
        <w:rPr>
          <w:color w:val="FF0000"/>
        </w:rPr>
        <w:t xml:space="preserve"> – Respuesta </w:t>
      </w:r>
      <w:r>
        <w:rPr>
          <w:color w:val="FF0000"/>
        </w:rPr>
        <w:t>incorrecta</w:t>
      </w:r>
      <w:r>
        <w:rPr>
          <w:color w:val="FF0000"/>
        </w:rPr>
        <w:t>. Incorrecto. Un vector es un arreglo de datos organizados entre corchetes</w:t>
      </w:r>
      <w:r w:rsidR="006E0E24">
        <w:rPr>
          <w:color w:val="FF0000"/>
        </w:rPr>
        <w:t>,</w:t>
      </w:r>
      <w:r>
        <w:rPr>
          <w:color w:val="FF0000"/>
        </w:rPr>
        <w:t xml:space="preserve"> cuya dimensión está dada por la cantidad de valores que contiene.</w:t>
      </w:r>
    </w:p>
    <w:p w14:paraId="3DE13A9C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</w:p>
    <w:p w14:paraId="04923570" w14:textId="77777777" w:rsidR="001133A0" w:rsidRDefault="006C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</w:rPr>
        <w:t>Las operaciones aritméticas tienen un orden jerárquico de ejecución y se determina por las reglas. En la siguiente</w:t>
      </w:r>
      <w:r>
        <w:rPr>
          <w:color w:val="000000"/>
        </w:rPr>
        <w:t xml:space="preserve"> función, la primera operación que se debe realizar es la suma.</w:t>
      </w:r>
    </w:p>
    <w:p w14:paraId="7818B717" w14:textId="77777777" w:rsidR="001133A0" w:rsidRDefault="001133A0">
      <w:pPr>
        <w:jc w:val="both"/>
        <w:rPr>
          <w:b/>
          <w:u w:val="single"/>
        </w:rPr>
      </w:pPr>
    </w:p>
    <w:p w14:paraId="6734F067" w14:textId="77777777" w:rsidR="001133A0" w:rsidRDefault="006C0434">
      <w:pPr>
        <w:jc w:val="center"/>
      </w:pPr>
      <w:r>
        <w:t>X = 2 + 3x4</w:t>
      </w:r>
    </w:p>
    <w:p w14:paraId="74F793C7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8ED3CDE" w14:textId="62DFFF99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 xml:space="preserve">V </w:t>
      </w:r>
      <w:r>
        <w:rPr>
          <w:color w:val="FF0000"/>
        </w:rPr>
        <w:t xml:space="preserve">– Respuesta </w:t>
      </w:r>
      <w:r>
        <w:rPr>
          <w:color w:val="FF0000"/>
        </w:rPr>
        <w:t>incorrecta</w:t>
      </w:r>
      <w:r>
        <w:rPr>
          <w:color w:val="FF0000"/>
        </w:rPr>
        <w:t xml:space="preserve">. Incorrecto. El orden de </w:t>
      </w:r>
      <w:r w:rsidR="00A8058C">
        <w:rPr>
          <w:color w:val="FF0000"/>
        </w:rPr>
        <w:t xml:space="preserve">las </w:t>
      </w:r>
      <w:r>
        <w:rPr>
          <w:color w:val="FF0000"/>
        </w:rPr>
        <w:t>operaciones es</w:t>
      </w:r>
      <w:r w:rsidR="00A8058C">
        <w:rPr>
          <w:color w:val="FF0000"/>
        </w:rPr>
        <w:t xml:space="preserve"> e</w:t>
      </w:r>
      <w:r>
        <w:rPr>
          <w:color w:val="FF0000"/>
        </w:rPr>
        <w:t xml:space="preserve">xponenciaciones, </w:t>
      </w:r>
      <w:r w:rsidR="00A8058C">
        <w:rPr>
          <w:color w:val="FF0000"/>
        </w:rPr>
        <w:t>m</w:t>
      </w:r>
      <w:r>
        <w:rPr>
          <w:color w:val="FF0000"/>
        </w:rPr>
        <w:t>ultiplicaciones y divisiones, sumas y restas (</w:t>
      </w:r>
      <w:r w:rsidR="00A8058C">
        <w:rPr>
          <w:color w:val="FF0000"/>
        </w:rPr>
        <w:t>d</w:t>
      </w:r>
      <w:r>
        <w:rPr>
          <w:color w:val="FF0000"/>
        </w:rPr>
        <w:t>entro de cada grupo, de izquierda a derecha).</w:t>
      </w:r>
    </w:p>
    <w:p w14:paraId="2044E8FE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EAB11AC" w14:textId="465D8C97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 xml:space="preserve">F </w:t>
      </w:r>
      <w:r>
        <w:rPr>
          <w:color w:val="00B050"/>
        </w:rPr>
        <w:t xml:space="preserve">– Respuesta </w:t>
      </w:r>
      <w:r w:rsidR="00983EAF">
        <w:rPr>
          <w:color w:val="00B050"/>
        </w:rPr>
        <w:t>c</w:t>
      </w:r>
      <w:r>
        <w:rPr>
          <w:color w:val="00B050"/>
        </w:rPr>
        <w:t>orrecta. Correcto, dentro del orden de operaciones la primera que se debe efectuar en esta función es la multiplicación.</w:t>
      </w:r>
    </w:p>
    <w:p w14:paraId="53D1AC34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2DC833FD" w14:textId="0DE747F0" w:rsidR="001133A0" w:rsidRDefault="006C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La variable es el nombre que se da a una serie de caracteres</w:t>
      </w:r>
      <w:r w:rsidR="005627AC">
        <w:rPr>
          <w:color w:val="000000"/>
        </w:rPr>
        <w:t>,</w:t>
      </w:r>
      <w:r>
        <w:rPr>
          <w:color w:val="000000"/>
        </w:rPr>
        <w:t xml:space="preserve"> con el fin de categorizar o interpretar de una forma más sencilla alguna información que se quiera estudiar. Si </w:t>
      </w:r>
      <w:r w:rsidR="005627AC">
        <w:rPr>
          <w:color w:val="000000"/>
        </w:rPr>
        <w:t xml:space="preserve">se tiene </w:t>
      </w:r>
      <w:r>
        <w:rPr>
          <w:color w:val="000000"/>
        </w:rPr>
        <w:t>la siguiente expresión en la variable C = “Hola mundo”, quiere decir que C to</w:t>
      </w:r>
      <w:r>
        <w:rPr>
          <w:color w:val="000000"/>
        </w:rPr>
        <w:t>ma el valor de la cadena “Hola mundo”.</w:t>
      </w:r>
    </w:p>
    <w:p w14:paraId="747F365E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4F559C99" w14:textId="77777777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V</w:t>
      </w:r>
      <w:r>
        <w:rPr>
          <w:color w:val="00B050"/>
        </w:rPr>
        <w:t xml:space="preserve"> – Respuesta Correcta. Correcto, la cadena o </w:t>
      </w:r>
      <w:r>
        <w:rPr>
          <w:i/>
          <w:color w:val="00B050"/>
        </w:rPr>
        <w:t>string</w:t>
      </w:r>
      <w:r>
        <w:rPr>
          <w:color w:val="00B050"/>
        </w:rPr>
        <w:t xml:space="preserve"> es almacenada en la variable C.</w:t>
      </w:r>
    </w:p>
    <w:p w14:paraId="22657B84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2A4039F1" w14:textId="7CBF75CF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lastRenderedPageBreak/>
        <w:t>F</w:t>
      </w:r>
      <w:r>
        <w:rPr>
          <w:color w:val="FF0000"/>
        </w:rPr>
        <w:t xml:space="preserve"> – Respuesta Incorrecta. Incorrecto. La variable toma el valor siempre y cuando se asigne de forma adecuada, en este caso las “ ”</w:t>
      </w:r>
      <w:r>
        <w:rPr>
          <w:color w:val="FF0000"/>
        </w:rPr>
        <w:t xml:space="preserve"> indican que existe una cadena de caracteres asignada</w:t>
      </w:r>
      <w:r>
        <w:rPr>
          <w:color w:val="FF0000"/>
        </w:rPr>
        <w:t xml:space="preserve"> a C.</w:t>
      </w:r>
    </w:p>
    <w:p w14:paraId="7CFB94DC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A8AB29B" w14:textId="77777777" w:rsidR="001133A0" w:rsidRDefault="006C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B050"/>
        </w:rPr>
      </w:pPr>
      <w:r>
        <w:rPr>
          <w:color w:val="000000"/>
        </w:rPr>
        <w:t xml:space="preserve">Las variables independientes son aquellas cuyo valor depende de otra variable. Es la característica que </w:t>
      </w:r>
      <w:r>
        <w:t>supone la</w:t>
      </w:r>
      <w:r>
        <w:rPr>
          <w:color w:val="000000"/>
        </w:rPr>
        <w:t xml:space="preserve"> causa del fenómeno estudiado. En el plano cartesiano se ubica en el eje de las Y o eje de abscisas, y se le asignan valores arbitrarios.</w:t>
      </w:r>
    </w:p>
    <w:p w14:paraId="15F2D9B9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209759E3" w14:textId="77777777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 xml:space="preserve">V </w:t>
      </w:r>
      <w:r>
        <w:rPr>
          <w:color w:val="FF0000"/>
        </w:rPr>
        <w:t xml:space="preserve">– </w:t>
      </w:r>
      <w:r>
        <w:rPr>
          <w:color w:val="FF0000"/>
        </w:rPr>
        <w:t xml:space="preserve">Respuesta </w:t>
      </w:r>
      <w:r>
        <w:rPr>
          <w:color w:val="FF0000"/>
        </w:rPr>
        <w:t>incorrecta</w:t>
      </w:r>
      <w:r>
        <w:rPr>
          <w:color w:val="FF0000"/>
        </w:rPr>
        <w:t xml:space="preserve">. Incorrecto. Las variables independientes son aquellas cuyo valor no depende de otra variable. Es la característica que </w:t>
      </w:r>
      <w:r>
        <w:rPr>
          <w:color w:val="FF0000"/>
        </w:rPr>
        <w:t>supone la</w:t>
      </w:r>
      <w:r>
        <w:rPr>
          <w:color w:val="FF0000"/>
        </w:rPr>
        <w:t xml:space="preserve"> causa del fenómeno estudiado. Es la variable que determina el valor de la variable dependiente. En el pla</w:t>
      </w:r>
      <w:r>
        <w:rPr>
          <w:color w:val="FF0000"/>
        </w:rPr>
        <w:t>no cartesiano se ubica en el eje de las X o eje de abscisas, y se le asignan valores arbitrarios.</w:t>
      </w:r>
    </w:p>
    <w:p w14:paraId="69601E79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277DECF6" w14:textId="77777777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F</w:t>
      </w:r>
      <w:r>
        <w:rPr>
          <w:color w:val="00B050"/>
        </w:rPr>
        <w:t xml:space="preserve"> – Respuesta Correcta. Incorrecto, las variables independientes no dependen de otras variables, son ubicadas en el eje de las X.</w:t>
      </w:r>
    </w:p>
    <w:p w14:paraId="24F86D83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698E13C1" w14:textId="7DDA572B" w:rsidR="001133A0" w:rsidRDefault="006C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El análisis predictivo es aquel que permite a través de</w:t>
      </w:r>
      <w:r w:rsidR="00264F52">
        <w:rPr>
          <w:color w:val="000000"/>
        </w:rPr>
        <w:t>l</w:t>
      </w:r>
      <w:r>
        <w:rPr>
          <w:color w:val="000000"/>
        </w:rPr>
        <w:t xml:space="preserve"> análisis de </w:t>
      </w:r>
      <w:r w:rsidR="00264F52">
        <w:rPr>
          <w:color w:val="000000"/>
        </w:rPr>
        <w:t xml:space="preserve">los </w:t>
      </w:r>
      <w:r>
        <w:rPr>
          <w:color w:val="000000"/>
        </w:rPr>
        <w:t>datos predecir valores o respuestas a eventos que se estén estudiando</w:t>
      </w:r>
      <w:r w:rsidR="006476AC">
        <w:rPr>
          <w:color w:val="000000"/>
        </w:rPr>
        <w:t>.</w:t>
      </w:r>
    </w:p>
    <w:p w14:paraId="0A98B2CD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1F10143A" w14:textId="77777777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b/>
          <w:color w:val="00B050"/>
        </w:rPr>
        <w:t>V</w:t>
      </w:r>
      <w:r>
        <w:rPr>
          <w:color w:val="00B050"/>
        </w:rPr>
        <w:t xml:space="preserve"> – Respuesta Correcta. Correcto, con el análisis predictivo se pueden generar ideas de solución futuras a un caso de</w:t>
      </w:r>
      <w:r>
        <w:rPr>
          <w:color w:val="00B050"/>
        </w:rPr>
        <w:t xml:space="preserve"> estudio.</w:t>
      </w:r>
    </w:p>
    <w:p w14:paraId="46E4BFEC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0A3AC2E" w14:textId="77777777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>F</w:t>
      </w:r>
      <w:r>
        <w:rPr>
          <w:color w:val="FF0000"/>
        </w:rPr>
        <w:t xml:space="preserve"> – Respuesta </w:t>
      </w:r>
      <w:r>
        <w:rPr>
          <w:color w:val="FF0000"/>
        </w:rPr>
        <w:t>incorrecta</w:t>
      </w:r>
      <w:r>
        <w:rPr>
          <w:color w:val="FF0000"/>
        </w:rPr>
        <w:t>. Incorrecto. El análisis predictivo permite mediante algoritmos crear posibles soluciones a futuro de un caso en estudio.</w:t>
      </w:r>
    </w:p>
    <w:p w14:paraId="32114CAF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CB7A599" w14:textId="77777777" w:rsidR="001133A0" w:rsidRDefault="006C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000000"/>
        </w:rPr>
        <w:t>Python es una herramienta desarrollada por Microsoft que permite el análisis de datos, proporcion</w:t>
      </w:r>
      <w:r>
        <w:rPr>
          <w:color w:val="000000"/>
        </w:rPr>
        <w:t xml:space="preserve">ando visualización gráfica en el campo del </w:t>
      </w:r>
      <w:r>
        <w:rPr>
          <w:i/>
          <w:color w:val="000000"/>
        </w:rPr>
        <w:t>business intelligence</w:t>
      </w:r>
      <w:r>
        <w:rPr>
          <w:color w:val="000000"/>
        </w:rPr>
        <w:t>. Una de las grandes ventajas de Python es su integración con libros de Excel.</w:t>
      </w:r>
    </w:p>
    <w:p w14:paraId="0C58B820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429C596C" w14:textId="4A7E3728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>V</w:t>
      </w:r>
      <w:r>
        <w:rPr>
          <w:color w:val="FF0000"/>
        </w:rPr>
        <w:t xml:space="preserve"> – Respuesta </w:t>
      </w:r>
      <w:r>
        <w:rPr>
          <w:color w:val="FF0000"/>
        </w:rPr>
        <w:t>incorrecta</w:t>
      </w:r>
      <w:r>
        <w:rPr>
          <w:color w:val="FF0000"/>
        </w:rPr>
        <w:t>. Incorrecto. Es un lenguaje de alto nivel de programación interpretado, permite un trabajo rápido e integración de sistemas de manera eficaz. Python tiene una gran variedad de bibliotecas que permiten el desarrollo de</w:t>
      </w:r>
      <w:r w:rsidR="005843A0">
        <w:rPr>
          <w:color w:val="FF0000"/>
        </w:rPr>
        <w:t>l</w:t>
      </w:r>
      <w:r>
        <w:rPr>
          <w:color w:val="FF0000"/>
        </w:rPr>
        <w:t xml:space="preserve"> análisis de datos, </w:t>
      </w:r>
      <w:r>
        <w:rPr>
          <w:i/>
          <w:color w:val="FF0000"/>
        </w:rPr>
        <w:t>machine learning</w:t>
      </w:r>
      <w:r>
        <w:rPr>
          <w:color w:val="FF0000"/>
        </w:rPr>
        <w:t xml:space="preserve"> e</w:t>
      </w:r>
      <w:r>
        <w:rPr>
          <w:color w:val="FF0000"/>
        </w:rPr>
        <w:t xml:space="preserve"> inteligencia artificial de una manera sencilla</w:t>
      </w:r>
      <w:r w:rsidR="005843A0">
        <w:rPr>
          <w:color w:val="FF0000"/>
        </w:rPr>
        <w:t>,</w:t>
      </w:r>
      <w:r>
        <w:rPr>
          <w:color w:val="FF0000"/>
        </w:rPr>
        <w:t xml:space="preserve"> logrando explotar al máximo la información recopilada.</w:t>
      </w:r>
    </w:p>
    <w:p w14:paraId="031F6E1D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67CFF4E5" w14:textId="302F9F5F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F</w:t>
      </w:r>
      <w:r>
        <w:rPr>
          <w:color w:val="00B050"/>
        </w:rPr>
        <w:t xml:space="preserve"> – Respuesta Correcta. Correcto. Power BI es una herramienta desarrollada por Microsoft que permite el análisis de datos, proporcionando </w:t>
      </w:r>
      <w:r w:rsidR="00755CAC">
        <w:rPr>
          <w:color w:val="00B050"/>
        </w:rPr>
        <w:t xml:space="preserve">la </w:t>
      </w:r>
      <w:r>
        <w:rPr>
          <w:color w:val="00B050"/>
        </w:rPr>
        <w:t xml:space="preserve">visualización gráfica en el campo del </w:t>
      </w:r>
      <w:r w:rsidRPr="003E098B">
        <w:rPr>
          <w:i/>
          <w:iCs/>
          <w:color w:val="00B050"/>
        </w:rPr>
        <w:t>business intelligence</w:t>
      </w:r>
      <w:r>
        <w:rPr>
          <w:color w:val="00B050"/>
        </w:rPr>
        <w:t xml:space="preserve">. Una de las grandes ventajas de Power BI es su integración </w:t>
      </w:r>
      <w:r>
        <w:rPr>
          <w:color w:val="00B050"/>
        </w:rPr>
        <w:t>con libros de Excel, lo cual permite ampliar el marco de trabajo desde lo más básico hacia lo más avanzado.</w:t>
      </w:r>
    </w:p>
    <w:p w14:paraId="2FF2F566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16BD0C5E" w14:textId="43E7B770" w:rsidR="001133A0" w:rsidRDefault="006C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El </w:t>
      </w:r>
      <w:r w:rsidR="00115E45" w:rsidRPr="00115E45">
        <w:rPr>
          <w:i/>
          <w:iCs/>
          <w:color w:val="000000"/>
        </w:rPr>
        <w:t>big data</w:t>
      </w:r>
      <w:r w:rsidR="00115E45">
        <w:rPr>
          <w:color w:val="000000"/>
        </w:rPr>
        <w:t xml:space="preserve"> </w:t>
      </w:r>
      <w:r>
        <w:rPr>
          <w:color w:val="000000"/>
        </w:rPr>
        <w:t>es un fenómeno que se caracteriza por la generación de pequeños volúmenes de datos, en diversas fuentes de información y una rápida velocidad en su generación.</w:t>
      </w:r>
    </w:p>
    <w:p w14:paraId="6D904278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252EB01" w14:textId="195129A2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lastRenderedPageBreak/>
        <w:t>V</w:t>
      </w:r>
      <w:r>
        <w:rPr>
          <w:color w:val="FF0000"/>
        </w:rPr>
        <w:t xml:space="preserve"> – Respuesta </w:t>
      </w:r>
      <w:r>
        <w:rPr>
          <w:color w:val="FF0000"/>
        </w:rPr>
        <w:t>incorrecta</w:t>
      </w:r>
      <w:r>
        <w:rPr>
          <w:color w:val="FF0000"/>
        </w:rPr>
        <w:t xml:space="preserve">. Incorrecto, el </w:t>
      </w:r>
      <w:r w:rsidR="00083185" w:rsidRPr="00083185">
        <w:rPr>
          <w:i/>
          <w:iCs/>
          <w:color w:val="FF0000"/>
        </w:rPr>
        <w:t>big data</w:t>
      </w:r>
      <w:r w:rsidR="00083185">
        <w:rPr>
          <w:color w:val="FF0000"/>
        </w:rPr>
        <w:t xml:space="preserve"> </w:t>
      </w:r>
      <w:r>
        <w:rPr>
          <w:color w:val="FF0000"/>
        </w:rPr>
        <w:t>es un fenómeno que se caracteriza</w:t>
      </w:r>
      <w:r>
        <w:rPr>
          <w:color w:val="FF0000"/>
        </w:rPr>
        <w:t xml:space="preserve"> por la generación de grandes volúmenes de datos, en diversas fuentes de información y a una rápida velocidad en su generación.</w:t>
      </w:r>
    </w:p>
    <w:p w14:paraId="520E777A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100A75AA" w14:textId="1086B96A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F</w:t>
      </w:r>
      <w:r>
        <w:rPr>
          <w:color w:val="00B050"/>
        </w:rPr>
        <w:t xml:space="preserve"> – Respuesta Correcta. Correcto, el </w:t>
      </w:r>
      <w:r w:rsidR="00763E09" w:rsidRPr="00763E09">
        <w:rPr>
          <w:i/>
          <w:iCs/>
          <w:color w:val="00B050"/>
        </w:rPr>
        <w:t>big data</w:t>
      </w:r>
      <w:r w:rsidR="00763E09">
        <w:rPr>
          <w:color w:val="00B050"/>
        </w:rPr>
        <w:t xml:space="preserve"> </w:t>
      </w:r>
      <w:r>
        <w:rPr>
          <w:color w:val="00B050"/>
        </w:rPr>
        <w:t>hace referencia a la generación de grandes volúmenes de datos.</w:t>
      </w:r>
    </w:p>
    <w:p w14:paraId="7C50B546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</w:p>
    <w:p w14:paraId="3F473950" w14:textId="77777777" w:rsidR="001133A0" w:rsidRDefault="006C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El </w:t>
      </w:r>
      <w:r w:rsidRPr="003E098B">
        <w:rPr>
          <w:i/>
          <w:iCs/>
          <w:color w:val="000000"/>
        </w:rPr>
        <w:t>malware</w:t>
      </w:r>
      <w:r>
        <w:rPr>
          <w:color w:val="000000"/>
        </w:rPr>
        <w:t xml:space="preserve"> es un </w:t>
      </w:r>
      <w:r>
        <w:rPr>
          <w:color w:val="000000"/>
        </w:rPr>
        <w:t xml:space="preserve">programa que permite contar con medidas de protección efectivas cuando el equipo se </w:t>
      </w:r>
      <w:r>
        <w:t>encuentra</w:t>
      </w:r>
      <w:r>
        <w:rPr>
          <w:color w:val="000000"/>
        </w:rPr>
        <w:t xml:space="preserve"> </w:t>
      </w:r>
      <w:r>
        <w:t>expuesto</w:t>
      </w:r>
      <w:r>
        <w:rPr>
          <w:color w:val="000000"/>
        </w:rPr>
        <w:t xml:space="preserve"> a </w:t>
      </w:r>
      <w:r w:rsidRPr="003E098B">
        <w:rPr>
          <w:i/>
          <w:iCs/>
          <w:color w:val="000000"/>
        </w:rPr>
        <w:t>software</w:t>
      </w:r>
      <w:r>
        <w:rPr>
          <w:color w:val="000000"/>
        </w:rPr>
        <w:t xml:space="preserve"> malicioso.</w:t>
      </w:r>
    </w:p>
    <w:p w14:paraId="2A6E87B5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6D58F5D4" w14:textId="58178C2B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>V</w:t>
      </w:r>
      <w:r>
        <w:rPr>
          <w:color w:val="FF0000"/>
        </w:rPr>
        <w:t xml:space="preserve"> – Respuesta </w:t>
      </w:r>
      <w:r>
        <w:rPr>
          <w:color w:val="FF0000"/>
        </w:rPr>
        <w:t>incorrecta</w:t>
      </w:r>
      <w:r>
        <w:rPr>
          <w:color w:val="FF0000"/>
        </w:rPr>
        <w:t xml:space="preserve">. Incorrecto. Los antivirus son programas que permiten contar con medidas de protección efectivas cuando el equipo se encuentre </w:t>
      </w:r>
      <w:r>
        <w:rPr>
          <w:color w:val="FF0000"/>
        </w:rPr>
        <w:t>expuesto</w:t>
      </w:r>
      <w:r>
        <w:rPr>
          <w:color w:val="FF0000"/>
        </w:rPr>
        <w:t xml:space="preserve"> a </w:t>
      </w:r>
      <w:r>
        <w:rPr>
          <w:i/>
          <w:color w:val="FF0000"/>
        </w:rPr>
        <w:t>software</w:t>
      </w:r>
      <w:r>
        <w:rPr>
          <w:color w:val="FF0000"/>
        </w:rPr>
        <w:t xml:space="preserve"> malicioso o cualquier otro tipo de </w:t>
      </w:r>
      <w:r w:rsidRPr="003E098B">
        <w:rPr>
          <w:i/>
          <w:iCs/>
          <w:color w:val="FF0000"/>
        </w:rPr>
        <w:t>malware</w:t>
      </w:r>
      <w:r w:rsidR="002C2281">
        <w:rPr>
          <w:color w:val="FF0000"/>
        </w:rPr>
        <w:t>.</w:t>
      </w:r>
      <w:r>
        <w:rPr>
          <w:color w:val="FF0000"/>
        </w:rPr>
        <w:t xml:space="preserve"> Estos programas ofrecen la oportunidad de eliminarlo por complet</w:t>
      </w:r>
      <w:r>
        <w:rPr>
          <w:color w:val="FF0000"/>
        </w:rPr>
        <w:t>o o poner en estado de cuarentena.</w:t>
      </w:r>
    </w:p>
    <w:p w14:paraId="08DBC65F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7255E3D4" w14:textId="77777777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F</w:t>
      </w:r>
      <w:r>
        <w:rPr>
          <w:color w:val="00B050"/>
        </w:rPr>
        <w:t xml:space="preserve"> – Respuesta Correcta. Correcto. El </w:t>
      </w:r>
      <w:r>
        <w:rPr>
          <w:i/>
          <w:color w:val="00B050"/>
        </w:rPr>
        <w:t>malware</w:t>
      </w:r>
      <w:r>
        <w:rPr>
          <w:color w:val="00B050"/>
        </w:rPr>
        <w:t xml:space="preserve"> es un </w:t>
      </w:r>
      <w:r>
        <w:rPr>
          <w:i/>
          <w:color w:val="00B050"/>
        </w:rPr>
        <w:t>software</w:t>
      </w:r>
      <w:r>
        <w:rPr>
          <w:color w:val="00B050"/>
        </w:rPr>
        <w:t xml:space="preserve"> diseñado por un tercero con la única finalidad de obtener acceso no autorizado a un equipo para robar información o simplemente dañarlo.</w:t>
      </w:r>
    </w:p>
    <w:p w14:paraId="64123A7E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2A5AE4FE" w14:textId="295D4134" w:rsidR="001133A0" w:rsidRDefault="006C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En la gestión del riesgo de </w:t>
      </w:r>
      <w:r w:rsidR="00BC64A8">
        <w:rPr>
          <w:color w:val="000000"/>
        </w:rPr>
        <w:t>s</w:t>
      </w:r>
      <w:r>
        <w:rPr>
          <w:color w:val="000000"/>
        </w:rPr>
        <w:t xml:space="preserve">eguridad de la </w:t>
      </w:r>
      <w:r w:rsidR="00BC64A8">
        <w:rPr>
          <w:color w:val="000000"/>
        </w:rPr>
        <w:t>i</w:t>
      </w:r>
      <w:r>
        <w:rPr>
          <w:color w:val="000000"/>
        </w:rPr>
        <w:t xml:space="preserve">nformación se debe proteger la empresa ante posibles consecuencias. </w:t>
      </w:r>
      <w:r>
        <w:t>Una</w:t>
      </w:r>
      <w:r>
        <w:rPr>
          <w:color w:val="000000"/>
        </w:rPr>
        <w:t xml:space="preserve"> </w:t>
      </w:r>
      <w:r>
        <w:rPr>
          <w:color w:val="000000"/>
        </w:rPr>
        <w:t>de esas consecuencias son</w:t>
      </w:r>
      <w:r>
        <w:rPr>
          <w:color w:val="000000"/>
        </w:rPr>
        <w:t xml:space="preserve"> </w:t>
      </w:r>
      <w:r w:rsidR="00BC64A8">
        <w:rPr>
          <w:color w:val="000000"/>
        </w:rPr>
        <w:t>p</w:t>
      </w:r>
      <w:r>
        <w:rPr>
          <w:color w:val="000000"/>
        </w:rPr>
        <w:t xml:space="preserve">érdidas de confidencialidad y </w:t>
      </w:r>
      <w:r>
        <w:t>autenticidad</w:t>
      </w:r>
      <w:r>
        <w:rPr>
          <w:color w:val="000000"/>
        </w:rPr>
        <w:t>.</w:t>
      </w:r>
    </w:p>
    <w:p w14:paraId="7C0FA95B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7FE0F407" w14:textId="5013A432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V</w:t>
      </w:r>
      <w:r>
        <w:rPr>
          <w:color w:val="00B050"/>
        </w:rPr>
        <w:t xml:space="preserve"> – Respuesta </w:t>
      </w:r>
      <w:r>
        <w:rPr>
          <w:color w:val="00B050"/>
        </w:rPr>
        <w:t>correcta</w:t>
      </w:r>
      <w:r>
        <w:rPr>
          <w:color w:val="00B050"/>
        </w:rPr>
        <w:t>. Correcto. Las posibles consecuencias en la gestión de riesgo están identificadas como</w:t>
      </w:r>
      <w:r>
        <w:rPr>
          <w:color w:val="00B050"/>
        </w:rPr>
        <w:t xml:space="preserve"> </w:t>
      </w:r>
      <w:r w:rsidR="004F299B">
        <w:rPr>
          <w:color w:val="00B050"/>
        </w:rPr>
        <w:t>p</w:t>
      </w:r>
      <w:r>
        <w:rPr>
          <w:color w:val="00B050"/>
        </w:rPr>
        <w:t>érdidas de confidencialidad. Integridad. Disponibilidad. No-repudio. Au</w:t>
      </w:r>
      <w:r>
        <w:rPr>
          <w:color w:val="00B050"/>
        </w:rPr>
        <w:t xml:space="preserve">tenticidad. </w:t>
      </w:r>
      <w:r>
        <w:rPr>
          <w:color w:val="00B050"/>
        </w:rPr>
        <w:t>Confiabilidad</w:t>
      </w:r>
      <w:r>
        <w:rPr>
          <w:color w:val="00B050"/>
        </w:rPr>
        <w:t xml:space="preserve"> de los activos. Incumplimiento de la legislación. Pérdidas financieras. Impacto </w:t>
      </w:r>
      <w:r>
        <w:rPr>
          <w:color w:val="00B050"/>
        </w:rPr>
        <w:t>del orden</w:t>
      </w:r>
      <w:r>
        <w:rPr>
          <w:color w:val="00B050"/>
        </w:rPr>
        <w:t xml:space="preserve"> público. Impacto </w:t>
      </w:r>
      <w:r>
        <w:rPr>
          <w:color w:val="00B050"/>
        </w:rPr>
        <w:t>del orden</w:t>
      </w:r>
      <w:r>
        <w:rPr>
          <w:color w:val="00B050"/>
        </w:rPr>
        <w:t xml:space="preserve"> internacional.</w:t>
      </w:r>
    </w:p>
    <w:p w14:paraId="73FEA700" w14:textId="77777777" w:rsidR="001133A0" w:rsidRDefault="001133A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B59B1F3" w14:textId="1C8F0016" w:rsidR="001133A0" w:rsidRDefault="006C043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>F</w:t>
      </w:r>
      <w:r>
        <w:rPr>
          <w:color w:val="FF0000"/>
        </w:rPr>
        <w:t xml:space="preserve"> – Respuesta </w:t>
      </w:r>
      <w:r>
        <w:rPr>
          <w:color w:val="FF0000"/>
        </w:rPr>
        <w:t>incorrecta</w:t>
      </w:r>
      <w:r>
        <w:rPr>
          <w:color w:val="FF0000"/>
        </w:rPr>
        <w:t xml:space="preserve">. Incorrecto. En el sistema de gestión de riesgos de </w:t>
      </w:r>
      <w:r>
        <w:rPr>
          <w:color w:val="FF0000"/>
        </w:rPr>
        <w:t>S</w:t>
      </w:r>
      <w:r w:rsidR="007A16A4">
        <w:rPr>
          <w:color w:val="FF0000"/>
        </w:rPr>
        <w:t>I</w:t>
      </w:r>
      <w:r>
        <w:rPr>
          <w:color w:val="FF0000"/>
        </w:rPr>
        <w:t xml:space="preserve"> en</w:t>
      </w:r>
      <w:r>
        <w:rPr>
          <w:color w:val="FF0000"/>
        </w:rPr>
        <w:t xml:space="preserve"> una empresa, las pérdidas de confidencialidad y la autenticidad son dos consecuencias que se deben proteger.</w:t>
      </w:r>
    </w:p>
    <w:sectPr w:rsidR="001133A0">
      <w:headerReference w:type="default" r:id="rId8"/>
      <w:footerReference w:type="default" r:id="rId9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8003" w14:textId="77777777" w:rsidR="006C0434" w:rsidRDefault="006C0434">
      <w:pPr>
        <w:spacing w:line="240" w:lineRule="auto"/>
      </w:pPr>
      <w:r>
        <w:separator/>
      </w:r>
    </w:p>
  </w:endnote>
  <w:endnote w:type="continuationSeparator" w:id="0">
    <w:p w14:paraId="3865600A" w14:textId="77777777" w:rsidR="006C0434" w:rsidRDefault="006C0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7F2A" w14:textId="77777777" w:rsidR="001133A0" w:rsidRDefault="001133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6C5458BB" w14:textId="77777777" w:rsidR="001133A0" w:rsidRDefault="001133A0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7ADCDC0A" w14:textId="77777777" w:rsidR="001133A0" w:rsidRDefault="001133A0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5F2713C" w14:textId="77777777" w:rsidR="001133A0" w:rsidRDefault="001133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40EEB92E" w14:textId="77777777" w:rsidR="001133A0" w:rsidRDefault="001133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D8FA" w14:textId="77777777" w:rsidR="006C0434" w:rsidRDefault="006C0434">
      <w:pPr>
        <w:spacing w:line="240" w:lineRule="auto"/>
      </w:pPr>
      <w:r>
        <w:separator/>
      </w:r>
    </w:p>
  </w:footnote>
  <w:footnote w:type="continuationSeparator" w:id="0">
    <w:p w14:paraId="14599957" w14:textId="77777777" w:rsidR="006C0434" w:rsidRDefault="006C04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E405" w14:textId="77777777" w:rsidR="001133A0" w:rsidRDefault="006C04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AEA552E" wp14:editId="6AD29AC1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l="0" t="0" r="0" b="0"/>
          <wp:wrapNone/>
          <wp:docPr id="8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8282A2" w14:textId="77777777" w:rsidR="001133A0" w:rsidRDefault="001133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64AD6"/>
    <w:multiLevelType w:val="multilevel"/>
    <w:tmpl w:val="8CF2950E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004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3A0"/>
    <w:rsid w:val="00083185"/>
    <w:rsid w:val="00096940"/>
    <w:rsid w:val="001133A0"/>
    <w:rsid w:val="00115E45"/>
    <w:rsid w:val="00170204"/>
    <w:rsid w:val="00264F52"/>
    <w:rsid w:val="002C2281"/>
    <w:rsid w:val="002E1FF9"/>
    <w:rsid w:val="00302343"/>
    <w:rsid w:val="003E098B"/>
    <w:rsid w:val="004F299B"/>
    <w:rsid w:val="005627AC"/>
    <w:rsid w:val="005843A0"/>
    <w:rsid w:val="006476AC"/>
    <w:rsid w:val="006C0434"/>
    <w:rsid w:val="006E0E24"/>
    <w:rsid w:val="00755CAC"/>
    <w:rsid w:val="00763E09"/>
    <w:rsid w:val="007A16A4"/>
    <w:rsid w:val="00983EAF"/>
    <w:rsid w:val="00A8058C"/>
    <w:rsid w:val="00A82EF3"/>
    <w:rsid w:val="00BC64A8"/>
    <w:rsid w:val="00D7443A"/>
    <w:rsid w:val="00EB4699"/>
    <w:rsid w:val="00FC56F8"/>
    <w:rsid w:val="00FC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72BA"/>
  <w15:docId w15:val="{4DE46A17-9CE2-48DB-AEA4-6D6B0E76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C470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B2963"/>
    <w:rPr>
      <w:b/>
      <w:bCs/>
    </w:rPr>
  </w:style>
  <w:style w:type="paragraph" w:styleId="Revisin">
    <w:name w:val="Revision"/>
    <w:hidden/>
    <w:uiPriority w:val="99"/>
    <w:semiHidden/>
    <w:rsid w:val="00A82EF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cQ6JEEnzh5Z/giHW+t6ynYCagA==">AMUW2mWnBvHcJ+FR5rF9FLHdPmO7/Z3BPnJGrAAeeYLQXiswX4FYpGKrjdIgVCwN2JKBKSbgm4tRp6E/8OXR939g+x5K2DdgRH1JxlEVW2kLURYQFrATfYQ=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E387D4-CF9F-4D6F-92B2-5CA7AC5D661E}"/>
</file>

<file path=customXml/itemProps3.xml><?xml version="1.0" encoding="utf-8"?>
<ds:datastoreItem xmlns:ds="http://schemas.openxmlformats.org/officeDocument/2006/customXml" ds:itemID="{61618FA9-7A22-426D-A66A-8EDB4AB578A5}"/>
</file>

<file path=customXml/itemProps4.xml><?xml version="1.0" encoding="utf-8"?>
<ds:datastoreItem xmlns:ds="http://schemas.openxmlformats.org/officeDocument/2006/customXml" ds:itemID="{380CEDE9-E6E3-449A-8DA0-FA80BED3B2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Adriana Ariza Luque</dc:creator>
  <cp:lastModifiedBy>JULIA ISABEL ROBERTO</cp:lastModifiedBy>
  <cp:revision>3</cp:revision>
  <dcterms:created xsi:type="dcterms:W3CDTF">2022-05-12T05:42:00Z</dcterms:created>
  <dcterms:modified xsi:type="dcterms:W3CDTF">2022-05-12T05:42:00Z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11937400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