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06E5A2B4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06E5A2B4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06E5A2B4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6F219D" w14:paraId="0E4EB1B2" w14:textId="7F19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46514A" w:rsidR="0046514A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Esto es un CRM</w:t>
            </w:r>
            <w:r w:rsidR="000D6787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06E5A2B4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46514A" w14:paraId="60B4012D" w14:textId="364B4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Conociendo los CRM</w:t>
            </w:r>
          </w:p>
        </w:tc>
      </w:tr>
      <w:tr w:rsidR="00C57B0F" w:rsidTr="06E5A2B4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0046514A" w:rsidRDefault="00F03327" w14:paraId="79A04D82" w14:textId="32F2E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03327">
              <w:rPr>
                <w:rFonts w:ascii="Calibri" w:hAnsi="Calibri" w:eastAsia="Calibri" w:cs="Calibri"/>
                <w:i/>
                <w:color w:val="auto"/>
              </w:rPr>
              <w:t>Validar el conocimiento adquirido sobre</w:t>
            </w:r>
            <w:r w:rsidR="0046514A">
              <w:rPr>
                <w:rFonts w:ascii="Calibri" w:hAnsi="Calibri" w:eastAsia="Calibri" w:cs="Calibri"/>
                <w:i/>
                <w:color w:val="auto"/>
              </w:rPr>
              <w:t xml:space="preserve"> los CRM</w:t>
            </w:r>
            <w:r w:rsidRPr="00F03327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06E5A2B4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06E5A2B4" w:rsidRDefault="0046514A" w14:paraId="6676B711" w14:textId="32DD73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6E5A2B4" w:rsidR="223594FA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El CRM </w:t>
            </w:r>
            <w:r w:rsidRPr="06E5A2B4" w:rsidR="798D17ED">
              <w:rPr>
                <w:rFonts w:ascii="Calibri" w:hAnsi="Calibri" w:eastAsia="Calibri" w:cs="Calibri"/>
                <w:i w:val="1"/>
                <w:iCs w:val="1"/>
                <w:color w:val="auto"/>
              </w:rPr>
              <w:t>es una herramienta de gran valía para el trabajo con grandes volúmenes de datos y caracteriza de manera clara a los clientes objetivo dentro de cada proceso, inclusive en sus tipos de trabajo puede hacer más fácil muchas tareas.</w:t>
            </w:r>
          </w:p>
        </w:tc>
      </w:tr>
      <w:tr w:rsidR="00C57B0F" w:rsidTr="06E5A2B4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06E5A2B4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DA2455" w14:paraId="73542B6F" w14:textId="71880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DA245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concepto de cliente ideal, también conocido como Buyer Persona, es una representación ficticia del cliente promedio de una empresa.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06E5A2B4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0A9558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6E5A2B4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DA2455" w14:paraId="0F73ACCC" w14:textId="1E78AD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6E5A2B4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46514A" w14:paraId="5B7DC219" w14:textId="4FFC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Correcto. El CRM c</w:t>
            </w:r>
            <w:r w:rsidRPr="0046514A">
              <w:rPr>
                <w:rFonts w:ascii="Calibri" w:hAnsi="Calibri" w:eastAsia="Calibri" w:cs="Calibri"/>
                <w:i/>
                <w:color w:val="auto"/>
              </w:rPr>
              <w:t>olaborativo no se limita a las redes sociales, sino que integra múltiples canales de interacción, como correo electrónico, teléfono y autoservicio, para mejorar la comunicación interna y externa con el cliente.</w:t>
            </w:r>
          </w:p>
        </w:tc>
      </w:tr>
      <w:tr w:rsidR="00C57B0F" w:rsidTr="06E5A2B4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484D921F" w14:textId="5642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Incorrecto. El CRM c</w:t>
            </w:r>
            <w:r w:rsidRPr="0046514A">
              <w:rPr>
                <w:rFonts w:ascii="Calibri" w:hAnsi="Calibri" w:eastAsia="Calibri" w:cs="Calibri"/>
                <w:i/>
                <w:color w:val="auto"/>
              </w:rPr>
              <w:t>olaborativo abarca muchos más canales que las redes sociales, y su objetivo principal es mejorar la interacción y el intercambio de información entre todos los departamentos de la empresa.</w:t>
            </w:r>
          </w:p>
        </w:tc>
      </w:tr>
      <w:tr w:rsidR="00C57B0F" w:rsidTr="06E5A2B4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A2455" w:rsidR="00C57B0F" w:rsidP="0046514A" w:rsidRDefault="0046514A" w14:paraId="1B7CAEBC" w14:textId="15FCC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El CRM 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o</w:t>
            </w:r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peracional permite automatizar procesos de ventas, marketing y servicio al cliente.</w:t>
            </w:r>
          </w:p>
        </w:tc>
      </w:tr>
      <w:tr w:rsidR="00C57B0F" w:rsidTr="06E5A2B4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46514A" w14:paraId="03389B73" w14:textId="76CE82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6E5A2B4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0A71059" w14:textId="75B689B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6E5A2B4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317B5FC6" w14:textId="096C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Correcto. El CRM o</w:t>
            </w:r>
            <w:r w:rsidRPr="0046514A">
              <w:rPr>
                <w:rFonts w:ascii="Calibri" w:hAnsi="Calibri" w:eastAsia="Calibri" w:cs="Calibri"/>
                <w:i/>
                <w:color w:val="auto"/>
              </w:rPr>
              <w:t>peracional se enfoca en la automatización de procesos relacionados con ventas, marketing y servicio al cliente para mejorar la eficiencia y efectividad de las interacciones con los clientes.</w:t>
            </w:r>
          </w:p>
        </w:tc>
      </w:tr>
      <w:tr w:rsidR="00C57B0F" w:rsidTr="06E5A2B4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46514A" w14:paraId="476BD9A2" w14:textId="2F01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Incorrecto. El CRM o</w:t>
            </w:r>
            <w:r w:rsidRPr="0046514A">
              <w:rPr>
                <w:rFonts w:ascii="Calibri" w:hAnsi="Calibri" w:eastAsia="Calibri" w:cs="Calibri"/>
                <w:i/>
                <w:color w:val="auto"/>
              </w:rPr>
              <w:t>peracional tiene como objetivo automatizar y optimizar tareas de ventas, marketing y servicio al cliente para mejorar las operaciones diarias.</w:t>
            </w:r>
          </w:p>
        </w:tc>
      </w:tr>
      <w:tr w:rsidR="00C57B0F" w:rsidTr="06E5A2B4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A2455" w:rsidR="00C57B0F" w:rsidRDefault="0046514A" w14:paraId="61D73A45" w14:textId="00187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fase de fidelización del CRM busca únicamente adquirir nuevos clientes.</w:t>
            </w:r>
          </w:p>
        </w:tc>
      </w:tr>
      <w:tr w:rsidR="00C57B0F" w:rsidTr="06E5A2B4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DEA1E69" w14:textId="72C116A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6E5A2B4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46514A" w14:paraId="7459CED2" w14:textId="748FEA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6E5A2B4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78C5ECCB" w14:textId="448B9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i/>
                <w:color w:val="auto"/>
              </w:rPr>
              <w:t>Correcto. La fase de fidelización se enfoca en retener a los clientes actuales y mantener su lealtad, no en adquirir nuevos clientes.</w:t>
            </w:r>
          </w:p>
        </w:tc>
      </w:tr>
      <w:tr w:rsidR="00C57B0F" w:rsidTr="06E5A2B4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46514A" w14:paraId="2902B640" w14:textId="59BCA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i/>
                <w:color w:val="auto"/>
              </w:rPr>
              <w:t>Incorrecto. La fase de fidelización está diseñada para mantener y fortalecer las relaciones con los clientes actuales, asegurando que sigan eligiendo a la empresa a largo plazo.</w:t>
            </w:r>
          </w:p>
        </w:tc>
      </w:tr>
      <w:tr w:rsidR="00C57B0F" w:rsidTr="06E5A2B4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DA2455" w:rsidR="00C57B0F" w:rsidRDefault="0046514A" w14:paraId="4D6D2B7B" w14:textId="0D4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CRM a</w:t>
            </w:r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nalítico ayuda a identificar patrones de comportamiento y tendencias en los clientes mediante el análisis de datos.</w:t>
            </w:r>
          </w:p>
        </w:tc>
      </w:tr>
      <w:tr w:rsidR="00C57B0F" w:rsidTr="06E5A2B4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6E5A2B4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6E5A2B4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747E4A24" w14:textId="42C2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Correcto. El CRM a</w:t>
            </w:r>
            <w:r w:rsidRPr="0046514A">
              <w:rPr>
                <w:rFonts w:ascii="Calibri" w:hAnsi="Calibri" w:eastAsia="Calibri" w:cs="Calibri"/>
                <w:i/>
                <w:color w:val="auto"/>
              </w:rPr>
              <w:t>nalítico permite a las empresas recopilar y analizar datos sobre los clientes para identificar patrones de comportamiento, tendencias y oportunidades de negocio.</w:t>
            </w:r>
          </w:p>
        </w:tc>
      </w:tr>
      <w:tr w:rsidR="00C57B0F" w:rsidTr="06E5A2B4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231C98AB" w14:textId="64E81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Incorrecto. El CRM a</w:t>
            </w:r>
            <w:r w:rsidRPr="0046514A">
              <w:rPr>
                <w:rFonts w:ascii="Calibri" w:hAnsi="Calibri" w:eastAsia="Calibri" w:cs="Calibri"/>
                <w:i/>
                <w:color w:val="auto"/>
              </w:rPr>
              <w:t>nalítico se enfoca en analizar grandes volúmenes de datos para ayudar a las empresas a entender mejor el comportamiento y las preferencias de los clientes.</w:t>
            </w:r>
          </w:p>
        </w:tc>
      </w:tr>
      <w:tr w:rsidR="00C57B0F" w:rsidTr="06E5A2B4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A2455" w:rsidR="00C57B0F" w:rsidP="00DA2455" w:rsidRDefault="0046514A" w14:paraId="42742D49" w14:textId="26ED73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CRM colaborativo y el CRM a</w:t>
            </w:r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nalítico son el mismo tipo de CRM, ya que ambos se centran en la recopilación de datos.</w:t>
            </w:r>
          </w:p>
        </w:tc>
      </w:tr>
      <w:tr w:rsidR="00C57B0F" w:rsidTr="06E5A2B4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5DFF5F4F" w14:textId="6CE59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6E5A2B4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09090B" w14:paraId="6CAA8A0E" w14:textId="30CABD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6E5A2B4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547EA69B" w14:textId="066FB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i/>
                <w:color w:val="auto"/>
              </w:rPr>
              <w:t>Correcto. El CRM Colaborativo se centra en la interacción y comunicación entre departamentos, mientras que el CRM Analítico se enfoca en el análisis de datos para obtener información estratégica.</w:t>
            </w:r>
          </w:p>
        </w:tc>
      </w:tr>
      <w:tr w:rsidR="00C57B0F" w:rsidTr="06E5A2B4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46514A" w14:paraId="5ED92D06" w14:textId="33BD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i/>
                <w:color w:val="auto"/>
              </w:rPr>
              <w:t>Incorrecto. El CRM Colaborativo se enfoca en mejorar la interacción interna y con el cliente, mientras que el CRM Analítico analiza los datos del cliente para tomar decisiones estratégicas.</w:t>
            </w:r>
          </w:p>
        </w:tc>
      </w:tr>
      <w:tr w:rsidR="00C57B0F" w:rsidTr="06E5A2B4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RDefault="0046514A" w14:paraId="6E665151" w14:textId="54CDD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venta cruzada (</w:t>
            </w:r>
            <w:proofErr w:type="spellStart"/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cross-selling</w:t>
            </w:r>
            <w:proofErr w:type="spellEnd"/>
            <w:r w:rsidRPr="0046514A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) consiste en ofrecer productos más caros o de mayor gama al cliente.</w:t>
            </w:r>
          </w:p>
        </w:tc>
      </w:tr>
      <w:tr w:rsidR="00C57B0F" w:rsidTr="06E5A2B4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7144C3D7" w14:textId="78C482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6E5A2B4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46514A" w14:paraId="0F224258" w14:textId="25D293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6E5A2B4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46514A" w14:paraId="632BB5D3" w14:textId="60B42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i/>
                <w:color w:val="auto"/>
              </w:rPr>
              <w:t>Correcto. La venta cruzada se refiere a ofrecer productos complementarios, no necesariamente más caros. La venta incremental (up-</w:t>
            </w:r>
            <w:proofErr w:type="spellStart"/>
            <w:r w:rsidRPr="0046514A">
              <w:rPr>
                <w:rFonts w:ascii="Calibri" w:hAnsi="Calibri" w:eastAsia="Calibri" w:cs="Calibri"/>
                <w:i/>
                <w:color w:val="auto"/>
              </w:rPr>
              <w:t>selling</w:t>
            </w:r>
            <w:proofErr w:type="spellEnd"/>
            <w:r w:rsidRPr="0046514A">
              <w:rPr>
                <w:rFonts w:ascii="Calibri" w:hAnsi="Calibri" w:eastAsia="Calibri" w:cs="Calibri"/>
                <w:i/>
                <w:color w:val="auto"/>
              </w:rPr>
              <w:t>) es la que se enfoca en ofrecer productos de mayor gama o precio.</w:t>
            </w:r>
          </w:p>
        </w:tc>
      </w:tr>
      <w:tr w:rsidR="00C57B0F" w:rsidTr="06E5A2B4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46514A" w14:paraId="6B3062F0" w14:textId="471F8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46514A">
              <w:rPr>
                <w:rFonts w:ascii="Calibri" w:hAnsi="Calibri" w:eastAsia="Calibri" w:cs="Calibri"/>
                <w:i/>
                <w:color w:val="auto"/>
              </w:rPr>
              <w:t>Incorrecto. La venta cruzada implica ofrecer productos complementarios, mientras que la venta incremental (up-</w:t>
            </w:r>
            <w:proofErr w:type="spellStart"/>
            <w:r w:rsidRPr="0046514A">
              <w:rPr>
                <w:rFonts w:ascii="Calibri" w:hAnsi="Calibri" w:eastAsia="Calibri" w:cs="Calibri"/>
                <w:i/>
                <w:color w:val="auto"/>
              </w:rPr>
              <w:t>selling</w:t>
            </w:r>
            <w:proofErr w:type="spellEnd"/>
            <w:r w:rsidRPr="0046514A">
              <w:rPr>
                <w:rFonts w:ascii="Calibri" w:hAnsi="Calibri" w:eastAsia="Calibri" w:cs="Calibri"/>
                <w:i/>
                <w:color w:val="auto"/>
              </w:rPr>
              <w:t>) es la que busca ofrecer productos más caros o de mayor gama.</w:t>
            </w:r>
          </w:p>
        </w:tc>
      </w:tr>
      <w:tr w:rsidR="00C57B0F" w:rsidTr="06E5A2B4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57B0F" w:rsidTr="06E5A2B4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902CCE" w:rsidRDefault="005D6C01" w14:paraId="674AF642" w14:textId="5795A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:rsidTr="06E5A2B4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468DDE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DA2455" w14:paraId="62D46FB2" w14:textId="7FD421D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46514A" w14:paraId="0ACDF65B" w14:textId="5E993AD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625" w:rsidRDefault="00CD6625" w14:paraId="178D6139" w14:textId="77777777">
      <w:pPr>
        <w:spacing w:line="240" w:lineRule="auto"/>
      </w:pPr>
      <w:r>
        <w:separator/>
      </w:r>
    </w:p>
  </w:endnote>
  <w:endnote w:type="continuationSeparator" w:id="0">
    <w:p w:rsidR="00CD6625" w:rsidRDefault="00CD6625" w14:paraId="5575791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625" w:rsidRDefault="00CD6625" w14:paraId="5E812875" w14:textId="77777777">
      <w:pPr>
        <w:spacing w:line="240" w:lineRule="auto"/>
      </w:pPr>
      <w:r>
        <w:separator/>
      </w:r>
    </w:p>
  </w:footnote>
  <w:footnote w:type="continuationSeparator" w:id="0">
    <w:p w:rsidR="00CD6625" w:rsidRDefault="00CD6625" w14:paraId="6146399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652299905">
    <w:abstractNumId w:val="1"/>
  </w:num>
  <w:num w:numId="2" w16cid:durableId="15954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A65AE"/>
    <w:rsid w:val="000C68FF"/>
    <w:rsid w:val="000D6787"/>
    <w:rsid w:val="000E3ADC"/>
    <w:rsid w:val="000F39CD"/>
    <w:rsid w:val="0018141D"/>
    <w:rsid w:val="001B5CD5"/>
    <w:rsid w:val="001D5B8D"/>
    <w:rsid w:val="001D65D0"/>
    <w:rsid w:val="00230CDA"/>
    <w:rsid w:val="00315023"/>
    <w:rsid w:val="00383143"/>
    <w:rsid w:val="00391997"/>
    <w:rsid w:val="0046514A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B0F"/>
    <w:rsid w:val="00CA2567"/>
    <w:rsid w:val="00CD3981"/>
    <w:rsid w:val="00CD6625"/>
    <w:rsid w:val="00CF6CED"/>
    <w:rsid w:val="00D154B7"/>
    <w:rsid w:val="00D16CEB"/>
    <w:rsid w:val="00D96770"/>
    <w:rsid w:val="00DA2455"/>
    <w:rsid w:val="00EA1809"/>
    <w:rsid w:val="00ED3B41"/>
    <w:rsid w:val="00F03327"/>
    <w:rsid w:val="00F22708"/>
    <w:rsid w:val="00F321DB"/>
    <w:rsid w:val="00F52AA1"/>
    <w:rsid w:val="06E5A2B4"/>
    <w:rsid w:val="223594FA"/>
    <w:rsid w:val="423652A2"/>
    <w:rsid w:val="61D61909"/>
    <w:rsid w:val="6F2C5744"/>
    <w:rsid w:val="798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Luis Fernando Botero Mendoza</lastModifiedBy>
  <revision>5</revision>
  <dcterms:created xsi:type="dcterms:W3CDTF">2024-09-11T12:27:00.0000000Z</dcterms:created>
  <dcterms:modified xsi:type="dcterms:W3CDTF">2024-09-11T12:28:38.9071652Z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2024-09-11T12:27:38Z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cc4a7a9d-fa70-455e-ab4c-aba4f2934139</vt:lpwstr>
  </property>
  <property fmtid="{D5CDD505-2E9C-101B-9397-08002B2CF9AE}" pid="10" name="MSIP_Label_fc111285-cafa-4fc9-8a9a-bd902089b24f_ContentBits">
    <vt:lpwstr>0</vt:lpwstr>
  </property>
</Properties>
</file>