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w:rsidRPr="005D5947" w:rsidR="00FF258C" w:rsidRDefault="00D376E1" w14:paraId="00000001" w14:textId="77777777">
      <w:pPr>
        <w:pStyle w:val="Normal0"/>
        <w:jc w:val="center"/>
        <w:rPr>
          <w:b/>
        </w:rPr>
      </w:pPr>
      <w:r w:rsidRPr="005D5947">
        <w:rPr>
          <w:b/>
        </w:rPr>
        <w:t>FORMATO PARA EL DESARROLLO DE COMPONENTE FORMATIVO</w:t>
      </w:r>
    </w:p>
    <w:p w:rsidRPr="005D5947" w:rsidR="00FF258C" w:rsidRDefault="00FF258C" w14:paraId="00000002" w14:textId="77777777">
      <w:pPr>
        <w:pStyle w:val="Normal0"/>
        <w:tabs>
          <w:tab w:val="left" w:pos="3224"/>
        </w:tabs>
      </w:pPr>
    </w:p>
    <w:tbl>
      <w:tblPr>
        <w:tblStyle w:val="af4"/>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5D5947" w:rsidR="00FF258C" w14:paraId="57121341" w14:textId="77777777">
        <w:trPr>
          <w:trHeight w:val="340"/>
        </w:trPr>
        <w:tc>
          <w:tcPr>
            <w:tcW w:w="3397" w:type="dxa"/>
            <w:vAlign w:val="center"/>
          </w:tcPr>
          <w:p w:rsidRPr="005D5947" w:rsidR="00FF258C" w:rsidRDefault="00D376E1" w14:paraId="00000003" w14:textId="77777777">
            <w:pPr>
              <w:pStyle w:val="Normal0"/>
              <w:spacing w:line="276" w:lineRule="auto"/>
              <w:rPr>
                <w:sz w:val="22"/>
                <w:szCs w:val="22"/>
              </w:rPr>
            </w:pPr>
            <w:r w:rsidRPr="005D5947">
              <w:rPr>
                <w:sz w:val="22"/>
                <w:szCs w:val="22"/>
              </w:rPr>
              <w:t>PROGRAMA DE FORMACIÓN</w:t>
            </w:r>
          </w:p>
        </w:tc>
        <w:tc>
          <w:tcPr>
            <w:tcW w:w="6565" w:type="dxa"/>
            <w:vAlign w:val="center"/>
          </w:tcPr>
          <w:p w:rsidRPr="005D5947" w:rsidR="00FF258C" w:rsidRDefault="000B0532" w14:paraId="00000004" w14:textId="1B43CF98">
            <w:pPr>
              <w:pStyle w:val="Normal0"/>
              <w:spacing w:line="276" w:lineRule="auto"/>
              <w:rPr>
                <w:b w:val="0"/>
                <w:color w:val="E36C09"/>
                <w:sz w:val="22"/>
                <w:szCs w:val="22"/>
              </w:rPr>
            </w:pPr>
            <w:r w:rsidRPr="005D5947">
              <w:rPr>
                <w:b w:val="0"/>
                <w:sz w:val="22"/>
                <w:szCs w:val="22"/>
              </w:rPr>
              <w:t>CRM - La administración de la relación con los clientes</w:t>
            </w:r>
          </w:p>
        </w:tc>
      </w:tr>
    </w:tbl>
    <w:p w:rsidRPr="005D5947" w:rsidR="00FF258C" w:rsidRDefault="00FF258C" w14:paraId="00000005" w14:textId="77777777">
      <w:pPr>
        <w:pStyle w:val="Normal0"/>
      </w:pPr>
    </w:p>
    <w:tbl>
      <w:tblPr>
        <w:tblStyle w:val="af5"/>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5D5947" w:rsidR="00FF258C" w14:paraId="3DB511B9" w14:textId="77777777">
        <w:trPr>
          <w:trHeight w:val="340"/>
        </w:trPr>
        <w:tc>
          <w:tcPr>
            <w:tcW w:w="1838" w:type="dxa"/>
            <w:vAlign w:val="center"/>
          </w:tcPr>
          <w:p w:rsidRPr="005D5947" w:rsidR="00FF258C" w:rsidRDefault="00D376E1" w14:paraId="00000006" w14:textId="77777777">
            <w:pPr>
              <w:pStyle w:val="Normal0"/>
              <w:rPr>
                <w:sz w:val="22"/>
                <w:szCs w:val="22"/>
              </w:rPr>
            </w:pPr>
            <w:r w:rsidRPr="005D5947">
              <w:rPr>
                <w:sz w:val="22"/>
                <w:szCs w:val="22"/>
              </w:rPr>
              <w:t>COMPETENCIA</w:t>
            </w:r>
          </w:p>
        </w:tc>
        <w:tc>
          <w:tcPr>
            <w:tcW w:w="2835" w:type="dxa"/>
            <w:vAlign w:val="center"/>
          </w:tcPr>
          <w:p w:rsidRPr="005D5947" w:rsidR="00FF258C" w:rsidP="008F0D01" w:rsidRDefault="000B0532" w14:paraId="00000007" w14:textId="07E99C5F">
            <w:pPr>
              <w:pStyle w:val="Normal0"/>
              <w:rPr>
                <w:b w:val="0"/>
                <w:sz w:val="22"/>
                <w:szCs w:val="22"/>
              </w:rPr>
            </w:pPr>
            <w:r w:rsidRPr="005D5947">
              <w:rPr>
                <w:sz w:val="22"/>
                <w:szCs w:val="22"/>
              </w:rPr>
              <w:t>260101037</w:t>
            </w:r>
            <w:r w:rsidRPr="005D5947" w:rsidR="00314C04">
              <w:rPr>
                <w:b w:val="0"/>
                <w:sz w:val="22"/>
                <w:szCs w:val="22"/>
              </w:rPr>
              <w:t xml:space="preserve"> - </w:t>
            </w:r>
            <w:r w:rsidRPr="005D5947">
              <w:rPr>
                <w:b w:val="0"/>
                <w:sz w:val="22"/>
                <w:szCs w:val="22"/>
              </w:rPr>
              <w:t>Gestionar las relaciones con los clientes mediante los canales de comunicación existentes</w:t>
            </w:r>
            <w:r w:rsidRPr="005D5947" w:rsidR="008F0D01">
              <w:rPr>
                <w:b w:val="0"/>
                <w:sz w:val="22"/>
                <w:szCs w:val="22"/>
              </w:rPr>
              <w:t>.</w:t>
            </w:r>
          </w:p>
        </w:tc>
        <w:tc>
          <w:tcPr>
            <w:tcW w:w="2126" w:type="dxa"/>
            <w:vAlign w:val="center"/>
          </w:tcPr>
          <w:p w:rsidRPr="005D5947" w:rsidR="00FF258C" w:rsidRDefault="00D376E1" w14:paraId="00000008" w14:textId="77777777">
            <w:pPr>
              <w:pStyle w:val="Normal0"/>
              <w:rPr>
                <w:sz w:val="22"/>
                <w:szCs w:val="22"/>
              </w:rPr>
            </w:pPr>
            <w:r w:rsidRPr="005D5947">
              <w:rPr>
                <w:sz w:val="22"/>
                <w:szCs w:val="22"/>
              </w:rPr>
              <w:t>RESULTADOS DE APRENDIZAJE</w:t>
            </w:r>
          </w:p>
        </w:tc>
        <w:tc>
          <w:tcPr>
            <w:tcW w:w="3163" w:type="dxa"/>
            <w:vAlign w:val="center"/>
          </w:tcPr>
          <w:p w:rsidRPr="005D5947" w:rsidR="000B0532" w:rsidP="003D1752" w:rsidRDefault="000B0532" w14:paraId="22D439DC" w14:textId="7E910012">
            <w:pPr>
              <w:pStyle w:val="Normal0"/>
              <w:ind w:left="66"/>
              <w:rPr>
                <w:b w:val="0"/>
                <w:bCs/>
                <w:sz w:val="22"/>
                <w:szCs w:val="22"/>
              </w:rPr>
            </w:pPr>
            <w:r w:rsidRPr="005D5947">
              <w:rPr>
                <w:b w:val="0"/>
                <w:bCs/>
                <w:sz w:val="22"/>
                <w:szCs w:val="22"/>
              </w:rPr>
              <w:t xml:space="preserve">260101037-01. Identificar las fases de la estrategia de negocios CRM tomando como política organizacional que el eje central es el cliente. </w:t>
            </w:r>
          </w:p>
          <w:p w:rsidRPr="005D5947" w:rsidR="003D1752" w:rsidP="003D1752" w:rsidRDefault="000B0532" w14:paraId="00000009" w14:textId="3B2962F8">
            <w:pPr>
              <w:pStyle w:val="Normal0"/>
              <w:ind w:left="66"/>
              <w:rPr>
                <w:b w:val="0"/>
                <w:sz w:val="22"/>
                <w:szCs w:val="22"/>
              </w:rPr>
            </w:pPr>
            <w:r w:rsidRPr="005D5947">
              <w:rPr>
                <w:b w:val="0"/>
                <w:bCs/>
                <w:sz w:val="22"/>
                <w:szCs w:val="22"/>
              </w:rPr>
              <w:t>260101037-02. Implementar la estrategia CRM, en las áreas comerciales de la empresa, para optimizar la toma decisiones.</w:t>
            </w:r>
          </w:p>
        </w:tc>
      </w:tr>
    </w:tbl>
    <w:p w:rsidRPr="005D5947" w:rsidR="00FF258C" w:rsidRDefault="00FF258C" w14:paraId="0000000A" w14:textId="77777777">
      <w:pPr>
        <w:pStyle w:val="Normal0"/>
      </w:pPr>
    </w:p>
    <w:p w:rsidRPr="005D5947" w:rsidR="00FF258C" w:rsidRDefault="00FF258C" w14:paraId="0000000B" w14:textId="77777777">
      <w:pPr>
        <w:pStyle w:val="Normal0"/>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5D5947" w:rsidR="00FF258C" w:rsidTr="0A5B339B" w14:paraId="49D4BFBB" w14:textId="77777777">
        <w:trPr>
          <w:trHeight w:val="340"/>
        </w:trPr>
        <w:tc>
          <w:tcPr>
            <w:tcW w:w="3397" w:type="dxa"/>
            <w:tcMar/>
            <w:vAlign w:val="center"/>
          </w:tcPr>
          <w:p w:rsidRPr="005D5947" w:rsidR="00FF258C" w:rsidRDefault="00D376E1" w14:paraId="0000000C" w14:textId="77777777">
            <w:pPr>
              <w:pStyle w:val="Normal0"/>
              <w:spacing w:line="276" w:lineRule="auto"/>
              <w:rPr>
                <w:sz w:val="22"/>
                <w:szCs w:val="22"/>
              </w:rPr>
            </w:pPr>
            <w:r w:rsidRPr="005D5947">
              <w:rPr>
                <w:sz w:val="22"/>
                <w:szCs w:val="22"/>
              </w:rPr>
              <w:t>NÚMERO DEL COMPONENTE FORMATIVO</w:t>
            </w:r>
          </w:p>
        </w:tc>
        <w:tc>
          <w:tcPr>
            <w:tcW w:w="6565" w:type="dxa"/>
            <w:tcMar/>
            <w:vAlign w:val="center"/>
          </w:tcPr>
          <w:p w:rsidRPr="005D5947" w:rsidR="00FF258C" w:rsidRDefault="00314C04" w14:paraId="0000000D" w14:textId="0656628F">
            <w:pPr>
              <w:pStyle w:val="Normal0"/>
              <w:spacing w:line="276" w:lineRule="auto"/>
              <w:rPr>
                <w:b w:val="0"/>
                <w:color w:val="39A900"/>
                <w:sz w:val="22"/>
                <w:szCs w:val="22"/>
              </w:rPr>
            </w:pPr>
            <w:r w:rsidRPr="005D5947">
              <w:rPr>
                <w:b w:val="0"/>
                <w:sz w:val="22"/>
                <w:szCs w:val="22"/>
              </w:rPr>
              <w:t>01</w:t>
            </w:r>
          </w:p>
        </w:tc>
      </w:tr>
      <w:tr w:rsidRPr="005D5947" w:rsidR="00FF258C" w:rsidTr="0A5B339B" w14:paraId="5196225A" w14:textId="77777777">
        <w:trPr>
          <w:trHeight w:val="340"/>
        </w:trPr>
        <w:tc>
          <w:tcPr>
            <w:tcW w:w="3397" w:type="dxa"/>
            <w:tcMar/>
            <w:vAlign w:val="center"/>
          </w:tcPr>
          <w:p w:rsidRPr="005D5947" w:rsidR="00FF258C" w:rsidRDefault="00D376E1" w14:paraId="0000000E" w14:textId="77777777">
            <w:pPr>
              <w:pStyle w:val="Normal0"/>
              <w:spacing w:line="276" w:lineRule="auto"/>
              <w:rPr>
                <w:sz w:val="22"/>
                <w:szCs w:val="22"/>
              </w:rPr>
            </w:pPr>
            <w:r w:rsidRPr="005D5947">
              <w:rPr>
                <w:sz w:val="22"/>
                <w:szCs w:val="22"/>
              </w:rPr>
              <w:t>NOMBRE DEL COMPONENTE FORMATIVO</w:t>
            </w:r>
          </w:p>
        </w:tc>
        <w:tc>
          <w:tcPr>
            <w:tcW w:w="6565" w:type="dxa"/>
            <w:tcMar/>
            <w:vAlign w:val="center"/>
          </w:tcPr>
          <w:p w:rsidRPr="005D5947" w:rsidR="00FF258C" w:rsidP="0014298C" w:rsidRDefault="0014298C" w14:paraId="0000000F" w14:textId="63B9669D">
            <w:pPr>
              <w:pStyle w:val="Normal0"/>
              <w:spacing w:line="276" w:lineRule="auto"/>
              <w:rPr>
                <w:b w:val="0"/>
                <w:sz w:val="22"/>
                <w:szCs w:val="22"/>
              </w:rPr>
            </w:pPr>
            <w:r>
              <w:rPr>
                <w:b w:val="0"/>
                <w:sz w:val="22"/>
                <w:szCs w:val="22"/>
              </w:rPr>
              <w:t>Esto es un CRM</w:t>
            </w:r>
          </w:p>
        </w:tc>
      </w:tr>
      <w:tr w:rsidRPr="005D5947" w:rsidR="00FF258C" w:rsidTr="0A5B339B" w14:paraId="323364CF" w14:textId="77777777">
        <w:trPr>
          <w:trHeight w:val="340"/>
        </w:trPr>
        <w:tc>
          <w:tcPr>
            <w:tcW w:w="3397" w:type="dxa"/>
            <w:tcMar/>
            <w:vAlign w:val="center"/>
          </w:tcPr>
          <w:p w:rsidRPr="005D5947" w:rsidR="00FF258C" w:rsidRDefault="00D376E1" w14:paraId="00000010" w14:textId="77777777">
            <w:pPr>
              <w:pStyle w:val="Normal0"/>
              <w:spacing w:line="276" w:lineRule="auto"/>
              <w:rPr>
                <w:sz w:val="22"/>
                <w:szCs w:val="22"/>
              </w:rPr>
            </w:pPr>
            <w:r w:rsidRPr="005D5947">
              <w:rPr>
                <w:sz w:val="22"/>
                <w:szCs w:val="22"/>
              </w:rPr>
              <w:t>BREVE DESCRIPCIÓN</w:t>
            </w:r>
          </w:p>
        </w:tc>
        <w:tc>
          <w:tcPr>
            <w:tcW w:w="6565" w:type="dxa"/>
            <w:tcMar/>
            <w:vAlign w:val="center"/>
          </w:tcPr>
          <w:p w:rsidRPr="005D5947" w:rsidR="000915CE" w:rsidP="000915CE" w:rsidRDefault="00CE77E4" w14:paraId="00000011" w14:textId="617B8AB5">
            <w:pPr>
              <w:pStyle w:val="Normal0"/>
              <w:spacing w:line="276" w:lineRule="auto"/>
              <w:rPr>
                <w:b w:val="0"/>
                <w:bCs w:val="0"/>
                <w:sz w:val="22"/>
                <w:szCs w:val="22"/>
              </w:rPr>
            </w:pPr>
            <w:r w:rsidRPr="0A5B339B" w:rsidR="00CE77E4">
              <w:rPr>
                <w:b w:val="0"/>
                <w:bCs w:val="0"/>
                <w:sz w:val="22"/>
                <w:szCs w:val="22"/>
              </w:rPr>
              <w:t xml:space="preserve">La presentación de los sistemas de tipo CRM se dan desde </w:t>
            </w:r>
            <w:r w:rsidRPr="0A5B339B" w:rsidR="00CE77E4">
              <w:rPr>
                <w:b w:val="0"/>
                <w:bCs w:val="0"/>
                <w:sz w:val="22"/>
                <w:szCs w:val="22"/>
              </w:rPr>
              <w:t>le</w:t>
            </w:r>
            <w:r w:rsidRPr="0A5B339B" w:rsidR="00CE77E4">
              <w:rPr>
                <w:b w:val="0"/>
                <w:bCs w:val="0"/>
                <w:sz w:val="22"/>
                <w:szCs w:val="22"/>
              </w:rPr>
              <w:t xml:space="preserve"> uso </w:t>
            </w:r>
            <w:r w:rsidRPr="0A5B339B" w:rsidR="422D72AA">
              <w:rPr>
                <w:b w:val="0"/>
                <w:bCs w:val="0"/>
                <w:sz w:val="22"/>
                <w:szCs w:val="22"/>
              </w:rPr>
              <w:t>de una base de datos para saber y conocer intereses de los clientes hasta la predicción de necesidades por parte de los usuarios gracias al estudio de los datos y las tendencias de comportamiento y compra</w:t>
            </w:r>
            <w:r w:rsidRPr="0A5B339B" w:rsidR="179FC95C">
              <w:rPr>
                <w:b w:val="0"/>
                <w:bCs w:val="0"/>
                <w:sz w:val="22"/>
                <w:szCs w:val="22"/>
              </w:rPr>
              <w:t xml:space="preserve"> con una metodlogía específica.</w:t>
            </w:r>
          </w:p>
        </w:tc>
      </w:tr>
      <w:tr w:rsidRPr="005D5947" w:rsidR="00FF258C" w:rsidTr="0A5B339B" w14:paraId="4789F7AB" w14:textId="77777777">
        <w:trPr>
          <w:trHeight w:val="340"/>
        </w:trPr>
        <w:tc>
          <w:tcPr>
            <w:tcW w:w="3397" w:type="dxa"/>
            <w:tcMar/>
            <w:vAlign w:val="center"/>
          </w:tcPr>
          <w:p w:rsidRPr="005D5947" w:rsidR="00FF258C" w:rsidRDefault="00D376E1" w14:paraId="00000012" w14:textId="77777777">
            <w:pPr>
              <w:pStyle w:val="Normal0"/>
              <w:spacing w:line="276" w:lineRule="auto"/>
              <w:rPr>
                <w:sz w:val="22"/>
                <w:szCs w:val="22"/>
              </w:rPr>
            </w:pPr>
            <w:r w:rsidRPr="005D5947">
              <w:rPr>
                <w:sz w:val="22"/>
                <w:szCs w:val="22"/>
              </w:rPr>
              <w:t>PALABRAS CLAVE</w:t>
            </w:r>
          </w:p>
        </w:tc>
        <w:tc>
          <w:tcPr>
            <w:tcW w:w="6565" w:type="dxa"/>
            <w:tcMar/>
            <w:vAlign w:val="center"/>
          </w:tcPr>
          <w:p w:rsidRPr="005D5947" w:rsidR="00FF258C" w:rsidP="0089159A" w:rsidRDefault="004C49EF" w14:paraId="00000013" w14:textId="05761120">
            <w:pPr>
              <w:pStyle w:val="Normal0"/>
              <w:spacing w:line="276" w:lineRule="auto"/>
              <w:rPr>
                <w:b w:val="0"/>
                <w:sz w:val="22"/>
                <w:szCs w:val="22"/>
              </w:rPr>
            </w:pPr>
            <w:r>
              <w:rPr>
                <w:b w:val="0"/>
                <w:sz w:val="22"/>
                <w:szCs w:val="22"/>
              </w:rPr>
              <w:t>CRM</w:t>
            </w:r>
            <w:r w:rsidRPr="005D5947" w:rsidR="00CA1216">
              <w:rPr>
                <w:b w:val="0"/>
                <w:sz w:val="22"/>
                <w:szCs w:val="22"/>
              </w:rPr>
              <w:t>, Comunicación, Negociación, Proceso de la venta.</w:t>
            </w:r>
          </w:p>
        </w:tc>
      </w:tr>
    </w:tbl>
    <w:p w:rsidRPr="005D5947" w:rsidR="00FF258C" w:rsidRDefault="00FF258C" w14:paraId="00000014" w14:textId="77777777">
      <w:pPr>
        <w:pStyle w:val="Normal0"/>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5D5947" w:rsidR="00FF258C" w14:paraId="4F59971A" w14:textId="77777777">
        <w:trPr>
          <w:trHeight w:val="340"/>
        </w:trPr>
        <w:tc>
          <w:tcPr>
            <w:tcW w:w="3397" w:type="dxa"/>
            <w:vAlign w:val="center"/>
          </w:tcPr>
          <w:p w:rsidRPr="005D5947" w:rsidR="00FF258C" w:rsidRDefault="00D376E1" w14:paraId="00000015" w14:textId="77777777">
            <w:pPr>
              <w:pStyle w:val="Normal0"/>
              <w:spacing w:line="276" w:lineRule="auto"/>
              <w:rPr>
                <w:sz w:val="22"/>
                <w:szCs w:val="22"/>
              </w:rPr>
            </w:pPr>
            <w:r w:rsidRPr="005D5947">
              <w:rPr>
                <w:sz w:val="22"/>
                <w:szCs w:val="22"/>
              </w:rPr>
              <w:t>ÁREA OCUPACIONAL</w:t>
            </w:r>
          </w:p>
        </w:tc>
        <w:tc>
          <w:tcPr>
            <w:tcW w:w="6565" w:type="dxa"/>
            <w:vAlign w:val="center"/>
          </w:tcPr>
          <w:p w:rsidRPr="005D5947" w:rsidR="00FF258C" w:rsidRDefault="00ED7283" w14:paraId="00000020" w14:textId="0AF76925">
            <w:pPr>
              <w:pStyle w:val="Normal0"/>
              <w:spacing w:line="276" w:lineRule="auto"/>
              <w:rPr>
                <w:b w:val="0"/>
                <w:color w:val="39A900"/>
                <w:sz w:val="22"/>
                <w:szCs w:val="22"/>
              </w:rPr>
            </w:pPr>
            <w:r w:rsidRPr="005D5947">
              <w:rPr>
                <w:b w:val="0"/>
                <w:sz w:val="22"/>
                <w:szCs w:val="22"/>
              </w:rPr>
              <w:t>Servicios</w:t>
            </w:r>
          </w:p>
        </w:tc>
      </w:tr>
      <w:tr w:rsidRPr="005D5947" w:rsidR="00FF258C" w14:paraId="6E9ED268" w14:textId="77777777">
        <w:trPr>
          <w:trHeight w:val="465"/>
        </w:trPr>
        <w:tc>
          <w:tcPr>
            <w:tcW w:w="3397" w:type="dxa"/>
            <w:vAlign w:val="center"/>
          </w:tcPr>
          <w:p w:rsidRPr="005D5947" w:rsidR="00FF258C" w:rsidRDefault="00D376E1" w14:paraId="00000021" w14:textId="77777777">
            <w:pPr>
              <w:pStyle w:val="Normal0"/>
              <w:spacing w:line="276" w:lineRule="auto"/>
              <w:rPr>
                <w:sz w:val="22"/>
                <w:szCs w:val="22"/>
              </w:rPr>
            </w:pPr>
            <w:r w:rsidRPr="005D5947">
              <w:rPr>
                <w:sz w:val="22"/>
                <w:szCs w:val="22"/>
              </w:rPr>
              <w:t>IDIOMA</w:t>
            </w:r>
          </w:p>
        </w:tc>
        <w:tc>
          <w:tcPr>
            <w:tcW w:w="6565" w:type="dxa"/>
            <w:vAlign w:val="center"/>
          </w:tcPr>
          <w:p w:rsidRPr="005D5947" w:rsidR="00FF258C" w:rsidRDefault="000915CE" w14:paraId="00000022" w14:textId="72966BC9">
            <w:pPr>
              <w:pStyle w:val="Normal0"/>
              <w:spacing w:line="276" w:lineRule="auto"/>
              <w:rPr>
                <w:color w:val="39A900"/>
                <w:sz w:val="22"/>
                <w:szCs w:val="22"/>
              </w:rPr>
            </w:pPr>
            <w:r w:rsidRPr="005D5947">
              <w:rPr>
                <w:b w:val="0"/>
                <w:color w:val="000000"/>
                <w:sz w:val="22"/>
                <w:szCs w:val="22"/>
              </w:rPr>
              <w:t>Español</w:t>
            </w:r>
          </w:p>
        </w:tc>
      </w:tr>
    </w:tbl>
    <w:p w:rsidRPr="005D5947" w:rsidR="00FF258C" w:rsidRDefault="00FF258C" w14:paraId="00000023" w14:textId="0FB1F4C9">
      <w:pPr>
        <w:pStyle w:val="Normal0"/>
      </w:pPr>
    </w:p>
    <w:p w:rsidRPr="005D5947" w:rsidR="0041757E" w:rsidRDefault="0041757E" w14:paraId="49007BFE" w14:textId="568F07A6">
      <w:pPr>
        <w:pStyle w:val="Normal0"/>
      </w:pPr>
    </w:p>
    <w:p w:rsidRPr="005D5947" w:rsidR="00B2014E" w:rsidRDefault="00B2014E" w14:paraId="48254A17" w14:textId="77777777">
      <w:pPr>
        <w:pStyle w:val="Normal0"/>
      </w:pPr>
    </w:p>
    <w:p w:rsidRPr="005D5947" w:rsidR="00FF258C" w:rsidRDefault="00D376E1" w14:paraId="00000028" w14:textId="77777777">
      <w:pPr>
        <w:pStyle w:val="Normal0"/>
        <w:numPr>
          <w:ilvl w:val="0"/>
          <w:numId w:val="1"/>
        </w:numPr>
        <w:pBdr>
          <w:top w:val="nil"/>
          <w:left w:val="nil"/>
          <w:bottom w:val="nil"/>
          <w:right w:val="nil"/>
          <w:between w:val="nil"/>
        </w:pBdr>
        <w:ind w:left="284" w:hanging="284"/>
        <w:jc w:val="both"/>
        <w:rPr>
          <w:b/>
          <w:color w:val="000000"/>
        </w:rPr>
      </w:pPr>
      <w:r w:rsidRPr="005D5947">
        <w:rPr>
          <w:b/>
          <w:color w:val="000000"/>
        </w:rPr>
        <w:t xml:space="preserve">TABLA DE CONTENIDOS: </w:t>
      </w:r>
    </w:p>
    <w:p w:rsidRPr="005D5947" w:rsidR="00FF258C" w:rsidRDefault="00FF258C" w14:paraId="00000029" w14:textId="77777777">
      <w:pPr>
        <w:pStyle w:val="Normal0"/>
        <w:rPr>
          <w:b/>
        </w:rPr>
      </w:pPr>
    </w:p>
    <w:p w:rsidRPr="005D5947" w:rsidR="00F7577E" w:rsidP="00F7577E" w:rsidRDefault="00F7577E" w14:paraId="445A2100" w14:textId="77777777">
      <w:pPr>
        <w:pStyle w:val="Normal0"/>
        <w:pBdr>
          <w:top w:val="nil"/>
          <w:left w:val="nil"/>
          <w:bottom w:val="nil"/>
          <w:right w:val="nil"/>
          <w:between w:val="nil"/>
        </w:pBdr>
        <w:rPr>
          <w:b/>
        </w:rPr>
      </w:pPr>
      <w:r w:rsidRPr="005D5947">
        <w:rPr>
          <w:b/>
        </w:rPr>
        <w:t>Introducción</w:t>
      </w:r>
    </w:p>
    <w:p w:rsidRPr="00B0793F" w:rsidR="00B0793F" w:rsidP="00B0793F" w:rsidRDefault="00B0793F" w14:paraId="62F2E911" w14:textId="77777777">
      <w:pPr>
        <w:rPr>
          <w:b/>
          <w:bCs/>
        </w:rPr>
      </w:pPr>
      <w:r w:rsidRPr="00B0793F">
        <w:rPr>
          <w:b/>
          <w:bCs/>
        </w:rPr>
        <w:t>1.</w:t>
      </w:r>
      <w:r w:rsidRPr="00B0793F">
        <w:rPr>
          <w:b/>
          <w:bCs/>
        </w:rPr>
        <w:tab/>
      </w:r>
      <w:r w:rsidRPr="00B0793F">
        <w:rPr>
          <w:b/>
          <w:bCs/>
        </w:rPr>
        <w:t>Introducción al CRM</w:t>
      </w:r>
    </w:p>
    <w:p w:rsidRPr="00B0793F" w:rsidR="00B0793F" w:rsidP="00B0793F" w:rsidRDefault="00B0793F" w14:paraId="1BE41F9F" w14:textId="77777777">
      <w:pPr>
        <w:rPr>
          <w:b/>
          <w:bCs/>
        </w:rPr>
      </w:pPr>
      <w:r w:rsidRPr="00B0793F">
        <w:rPr>
          <w:b/>
          <w:bCs/>
        </w:rPr>
        <w:t>2.</w:t>
      </w:r>
      <w:r w:rsidRPr="00B0793F">
        <w:rPr>
          <w:b/>
          <w:bCs/>
        </w:rPr>
        <w:tab/>
      </w:r>
      <w:r w:rsidRPr="00B0793F">
        <w:rPr>
          <w:b/>
          <w:bCs/>
        </w:rPr>
        <w:t>Historia del CRM</w:t>
      </w:r>
    </w:p>
    <w:p w:rsidR="00B0793F" w:rsidP="00B0793F" w:rsidRDefault="00B0793F" w14:paraId="199DE690" w14:textId="77777777">
      <w:pPr>
        <w:ind w:left="284"/>
      </w:pPr>
      <w:r>
        <w:t>2.1. Orígenes del CRM (década de 1980)</w:t>
      </w:r>
    </w:p>
    <w:p w:rsidR="00B0793F" w:rsidP="00B0793F" w:rsidRDefault="00B0793F" w14:paraId="59A2E6F2" w14:textId="77777777">
      <w:pPr>
        <w:ind w:left="284"/>
      </w:pPr>
      <w:r>
        <w:t>2.2. Consolidación y expansión (1990-1999)</w:t>
      </w:r>
    </w:p>
    <w:p w:rsidR="00B0793F" w:rsidP="00B0793F" w:rsidRDefault="00B0793F" w14:paraId="5982BA70" w14:textId="77777777">
      <w:pPr>
        <w:ind w:left="284"/>
      </w:pPr>
      <w:r>
        <w:t>2.3. Transformación digital y sistematización (2000-2010)</w:t>
      </w:r>
    </w:p>
    <w:p w:rsidR="00B0793F" w:rsidP="00B0793F" w:rsidRDefault="00B0793F" w14:paraId="07374371" w14:textId="77777777">
      <w:pPr>
        <w:ind w:left="284"/>
      </w:pPr>
      <w:r>
        <w:t>2.4. Era del social CRM y movilidad (2010-Presente)</w:t>
      </w:r>
    </w:p>
    <w:p w:rsidRPr="00B0793F" w:rsidR="00B0793F" w:rsidP="00B0793F" w:rsidRDefault="00B0793F" w14:paraId="6E22F6FA" w14:textId="77777777">
      <w:pPr>
        <w:rPr>
          <w:b/>
          <w:bCs/>
        </w:rPr>
      </w:pPr>
      <w:r w:rsidRPr="00B0793F">
        <w:rPr>
          <w:b/>
          <w:bCs/>
        </w:rPr>
        <w:t>3.</w:t>
      </w:r>
      <w:r w:rsidRPr="00B0793F">
        <w:rPr>
          <w:b/>
          <w:bCs/>
        </w:rPr>
        <w:tab/>
      </w:r>
      <w:r w:rsidRPr="00B0793F">
        <w:rPr>
          <w:b/>
          <w:bCs/>
        </w:rPr>
        <w:t>Tipos de CRM</w:t>
      </w:r>
    </w:p>
    <w:p w:rsidR="00B0793F" w:rsidP="00B0793F" w:rsidRDefault="00B0793F" w14:paraId="4E69C61D" w14:textId="77777777">
      <w:pPr>
        <w:ind w:left="284"/>
      </w:pPr>
      <w:r>
        <w:t>3.1. CRM colaborativo</w:t>
      </w:r>
    </w:p>
    <w:p w:rsidR="00B0793F" w:rsidP="00B0793F" w:rsidRDefault="00B0793F" w14:paraId="4AE21296" w14:textId="77777777">
      <w:pPr>
        <w:ind w:left="284"/>
      </w:pPr>
      <w:r>
        <w:t>3.2. CRM operacional</w:t>
      </w:r>
    </w:p>
    <w:p w:rsidR="00B0793F" w:rsidP="00B0793F" w:rsidRDefault="00B0793F" w14:paraId="5DEFEC57" w14:textId="77777777">
      <w:pPr>
        <w:ind w:left="284"/>
      </w:pPr>
      <w:r>
        <w:t>3.3. CRM analítico</w:t>
      </w:r>
    </w:p>
    <w:p w:rsidR="00B0793F" w:rsidP="00B0793F" w:rsidRDefault="00B0793F" w14:paraId="584ABC5E" w14:textId="77777777">
      <w:pPr>
        <w:ind w:left="284"/>
      </w:pPr>
      <w:r>
        <w:t>3.4. Ejemplos de uso de cada tipo de CRM en el mercado colombiano</w:t>
      </w:r>
    </w:p>
    <w:p w:rsidRPr="00B0793F" w:rsidR="00B0793F" w:rsidP="00B0793F" w:rsidRDefault="00B0793F" w14:paraId="4629382B" w14:textId="77777777">
      <w:pPr>
        <w:rPr>
          <w:b/>
          <w:bCs/>
        </w:rPr>
      </w:pPr>
      <w:r w:rsidRPr="00B0793F">
        <w:rPr>
          <w:b/>
          <w:bCs/>
        </w:rPr>
        <w:t>4. CRM como estrategia de negocios</w:t>
      </w:r>
    </w:p>
    <w:p w:rsidRPr="00B0793F" w:rsidR="00B0793F" w:rsidP="00B0793F" w:rsidRDefault="00B0793F" w14:paraId="365C912E" w14:textId="77777777">
      <w:pPr>
        <w:rPr>
          <w:b/>
          <w:bCs/>
        </w:rPr>
      </w:pPr>
      <w:r w:rsidRPr="00B0793F">
        <w:rPr>
          <w:b/>
          <w:bCs/>
        </w:rPr>
        <w:t>5. Fases del CRM</w:t>
      </w:r>
    </w:p>
    <w:p w:rsidR="00B0793F" w:rsidP="00B0793F" w:rsidRDefault="00B0793F" w14:paraId="183A5719" w14:textId="77777777">
      <w:pPr>
        <w:ind w:left="284"/>
      </w:pPr>
      <w:r>
        <w:t>5.1. Fase 1: adquisición de nuevos clientes</w:t>
      </w:r>
    </w:p>
    <w:p w:rsidR="00B0793F" w:rsidP="00B0793F" w:rsidRDefault="00B0793F" w14:paraId="112C1534" w14:textId="77777777">
      <w:pPr>
        <w:ind w:left="284"/>
      </w:pPr>
      <w:r>
        <w:t>5.2. Fase 2: aumento de ventas con clientes actuales</w:t>
      </w:r>
    </w:p>
    <w:p w:rsidR="00B0793F" w:rsidP="00B0793F" w:rsidRDefault="00B0793F" w14:paraId="63362B6E" w14:textId="77777777">
      <w:pPr>
        <w:ind w:left="284"/>
      </w:pPr>
      <w:r>
        <w:t>5.3. Fase 3: fidelización del cliente</w:t>
      </w:r>
    </w:p>
    <w:p w:rsidRPr="00C927AB" w:rsidR="00B0793F" w:rsidP="00B0793F" w:rsidRDefault="00B0793F" w14:paraId="302CF600" w14:textId="77777777">
      <w:pPr>
        <w:ind w:left="284"/>
      </w:pPr>
      <w:r>
        <w:t>5.4. Integración de las fases en la estrategia general de CRM</w:t>
      </w:r>
    </w:p>
    <w:p w:rsidRPr="005D5947" w:rsidR="00E932E9" w:rsidP="00E932E9" w:rsidRDefault="00E932E9" w14:paraId="0FC73926" w14:textId="77777777">
      <w:pPr>
        <w:pStyle w:val="Normal0"/>
        <w:pBdr>
          <w:top w:val="nil"/>
          <w:left w:val="nil"/>
          <w:bottom w:val="nil"/>
          <w:right w:val="nil"/>
          <w:between w:val="nil"/>
        </w:pBdr>
        <w:rPr>
          <w:b/>
        </w:rPr>
      </w:pPr>
    </w:p>
    <w:p w:rsidRPr="005D5947" w:rsidR="00FF258C" w:rsidP="005D5947" w:rsidRDefault="00D376E1" w14:paraId="00000036" w14:textId="77777777">
      <w:pPr>
        <w:pStyle w:val="Normal0"/>
        <w:numPr>
          <w:ilvl w:val="0"/>
          <w:numId w:val="1"/>
        </w:numPr>
        <w:pBdr>
          <w:top w:val="nil"/>
          <w:left w:val="nil"/>
          <w:bottom w:val="nil"/>
          <w:right w:val="nil"/>
          <w:between w:val="nil"/>
        </w:pBdr>
        <w:spacing w:line="360" w:lineRule="auto"/>
        <w:ind w:left="284" w:hanging="284"/>
        <w:jc w:val="both"/>
        <w:rPr>
          <w:b/>
        </w:rPr>
      </w:pPr>
      <w:r w:rsidRPr="005D5947">
        <w:rPr>
          <w:b/>
        </w:rPr>
        <w:t>INTRODUCCIÓN</w:t>
      </w:r>
    </w:p>
    <w:p w:rsidRPr="005D5947" w:rsidR="003D1752" w:rsidP="005D5947" w:rsidRDefault="003D1752" w14:paraId="4362C0FC" w14:textId="77777777">
      <w:pPr>
        <w:spacing w:line="360" w:lineRule="auto"/>
      </w:pPr>
    </w:p>
    <w:p w:rsidRPr="005D5947" w:rsidR="000B0532" w:rsidP="005D5947" w:rsidRDefault="000B0532" w14:paraId="1C2C8850" w14:textId="77777777">
      <w:pPr>
        <w:spacing w:line="360" w:lineRule="auto"/>
      </w:pPr>
      <w:r w:rsidRPr="005D5947">
        <w:t>En la actualidad, las empresas enfrentan un entorno altamente competitivo donde la satisfacción del cliente se ha convertido en un factor determinante para el éxito organizacional. La experiencia del cliente, definida como la percepción que tiene un cliente sobre la interacción con una empresa, es crucial para mantener la lealtad del cliente y fomentar la repetición de compra. Una experiencia positiva puede incrementar significativamente la fidelidad del cliente, mientras que una experiencia negativa puede llevarlo a considerar opciones competitivas.</w:t>
      </w:r>
    </w:p>
    <w:p w:rsidRPr="005D5947" w:rsidR="000B0532" w:rsidP="005D5947" w:rsidRDefault="000B0532" w14:paraId="73761816" w14:textId="77777777">
      <w:pPr>
        <w:spacing w:line="360" w:lineRule="auto"/>
      </w:pPr>
    </w:p>
    <w:p w:rsidRPr="005D5947" w:rsidR="000B0532" w:rsidP="005D5947" w:rsidRDefault="000B0532" w14:paraId="1486F895" w14:textId="77777777">
      <w:pPr>
        <w:spacing w:line="360" w:lineRule="auto"/>
      </w:pPr>
      <w:r w:rsidRPr="005D5947">
        <w:t>La importancia del cliente en el contexto empresarial moderno es tal que se ha convertido en el eje central de las estrategias de negocio. Las organizaciones han orientado sus esfuerzos y recursos hacia la satisfacción y mantenimiento de relaciones a largo plazo con sus clientes. Este enfoque busca no solo atraer a nuevos clientes, sino también consolidar la lealtad de aquellos ya existentes, lo cual se ha vuelto fundamental para la sostenibilidad y crecimiento de las empresas.</w:t>
      </w:r>
    </w:p>
    <w:p w:rsidRPr="005D5947" w:rsidR="000B0532" w:rsidP="005D5947" w:rsidRDefault="000B0532" w14:paraId="18FB37E2" w14:textId="77777777">
      <w:pPr>
        <w:spacing w:line="360" w:lineRule="auto"/>
      </w:pPr>
    </w:p>
    <w:p w:rsidRPr="005D5947" w:rsidR="000B0532" w:rsidP="005D5947" w:rsidRDefault="000B0532" w14:paraId="789BA513" w14:textId="77777777">
      <w:pPr>
        <w:spacing w:line="360" w:lineRule="auto"/>
      </w:pPr>
      <w:r w:rsidRPr="005D5947">
        <w:t xml:space="preserve">Jean-Paul </w:t>
      </w:r>
      <w:proofErr w:type="spellStart"/>
      <w:r w:rsidRPr="005D5947">
        <w:t>Sallenave</w:t>
      </w:r>
      <w:proofErr w:type="spellEnd"/>
      <w:r w:rsidRPr="005D5947">
        <w:t>, en su análisis de la planeación estratégica, destaca la relevancia de tres aspectos fundamentales que deben ser el foco de inversión dentro de cualquier organización: el desarrollo de productos, la logística y el servicio al cliente. Este último, en particular, ha adquirido un papel preponderante en la toma de decisiones estratégicas, ya que influye directamente en la satisfacción del cliente y en la sostenibilidad de las relaciones comerciales en todos los niveles de la organización.</w:t>
      </w:r>
    </w:p>
    <w:p w:rsidRPr="005D5947" w:rsidR="000B0532" w:rsidP="005D5947" w:rsidRDefault="000B0532" w14:paraId="0618D127" w14:textId="77777777">
      <w:pPr>
        <w:spacing w:line="360" w:lineRule="auto"/>
      </w:pPr>
    </w:p>
    <w:p w:rsidRPr="005D5947" w:rsidR="000B0532" w:rsidP="005D5947" w:rsidRDefault="000B0532" w14:paraId="011C7367" w14:textId="77777777">
      <w:pPr>
        <w:spacing w:line="360" w:lineRule="auto"/>
      </w:pPr>
      <w:r w:rsidRPr="005D5947">
        <w:t xml:space="preserve">El concepto de Gestión de la Relación con el Cliente (CRM, por sus siglas en inglés) ha emergido como una respuesta a esta necesidad de focalización en el cliente. El CRM se presenta no solo como una herramienta tecnológica, sino como una estrategia integral </w:t>
      </w:r>
      <w:r w:rsidRPr="005D5947">
        <w:t>que abarca todos los aspectos de la relación con el cliente. Es fundamental entender que el CRM va más allá de la simple implementación de software; se trata de una filosofía organizacional que busca integrar todos los procesos de la empresa para mejorar la experiencia del cliente y, en última instancia, su lealtad.</w:t>
      </w:r>
    </w:p>
    <w:p w:rsidRPr="005D5947" w:rsidR="000B0532" w:rsidP="005D5947" w:rsidRDefault="000B0532" w14:paraId="3B83ECAB" w14:textId="77777777">
      <w:pPr>
        <w:spacing w:line="360" w:lineRule="auto"/>
      </w:pPr>
    </w:p>
    <w:p w:rsidRPr="005D5947" w:rsidR="003D1752" w:rsidP="005D5947" w:rsidRDefault="000B0532" w14:paraId="1A77B8DB" w14:textId="3F511314">
      <w:pPr>
        <w:spacing w:line="360" w:lineRule="auto"/>
      </w:pPr>
      <w:r w:rsidRPr="005D5947">
        <w:t xml:space="preserve">El objetivo de este </w:t>
      </w:r>
      <w:r w:rsidR="004C49EF">
        <w:t>contenido de formación</w:t>
      </w:r>
      <w:r w:rsidRPr="005D5947">
        <w:t xml:space="preserve"> es proporcionar una base sólida para comprender el CRM, diferenciándolo de acciones aisladas de gestión de clientes y evitando errores comunes en su implementación. A través de un análisis cronológico y evolutivo, se abordarán las fases del CRM, demostrando su relevancia como una estrategia clave en la creación y entrega de propuestas de valor en las organizaciones contemporáneas.</w:t>
      </w:r>
    </w:p>
    <w:p w:rsidRPr="005D5947" w:rsidR="003D1752" w:rsidP="005D5947" w:rsidRDefault="000B0532" w14:paraId="7DFB5F5B" w14:textId="397024A0">
      <w:pPr>
        <w:pStyle w:val="Ttulo1"/>
        <w:numPr>
          <w:ilvl w:val="0"/>
          <w:numId w:val="3"/>
        </w:numPr>
        <w:spacing w:line="360" w:lineRule="auto"/>
        <w:ind w:left="426" w:hanging="426"/>
        <w:rPr>
          <w:b/>
          <w:bCs/>
          <w:sz w:val="22"/>
          <w:szCs w:val="22"/>
        </w:rPr>
      </w:pPr>
      <w:r w:rsidRPr="005D5947">
        <w:rPr>
          <w:b/>
          <w:bCs/>
          <w:sz w:val="22"/>
          <w:szCs w:val="22"/>
        </w:rPr>
        <w:t>Introducción al CRM</w:t>
      </w:r>
    </w:p>
    <w:p w:rsidRPr="005D5947" w:rsidR="000B0532" w:rsidP="005D5947" w:rsidRDefault="000B0532" w14:paraId="67B54F1A" w14:textId="77777777">
      <w:pPr>
        <w:spacing w:line="360" w:lineRule="auto"/>
      </w:pPr>
      <w:r w:rsidRPr="005D5947">
        <w:t xml:space="preserve">El </w:t>
      </w:r>
      <w:proofErr w:type="spellStart"/>
      <w:r w:rsidRPr="004C49EF">
        <w:rPr>
          <w:i/>
          <w:iCs/>
        </w:rPr>
        <w:t>Customer</w:t>
      </w:r>
      <w:proofErr w:type="spellEnd"/>
      <w:r w:rsidRPr="004C49EF">
        <w:rPr>
          <w:i/>
          <w:iCs/>
        </w:rPr>
        <w:t xml:space="preserve"> </w:t>
      </w:r>
      <w:proofErr w:type="spellStart"/>
      <w:r w:rsidRPr="004C49EF">
        <w:rPr>
          <w:i/>
          <w:iCs/>
        </w:rPr>
        <w:t>Relationship</w:t>
      </w:r>
      <w:proofErr w:type="spellEnd"/>
      <w:r w:rsidRPr="004C49EF">
        <w:rPr>
          <w:i/>
          <w:iCs/>
        </w:rPr>
        <w:t xml:space="preserve"> Management</w:t>
      </w:r>
      <w:r w:rsidRPr="005D5947">
        <w:t xml:space="preserve"> (CRM), traducido al español como Gestión de la Relación con el Cliente, se refiere a un enfoque estratégico integral que las organizaciones utilizan para gestionar las interacciones con clientes actuales y potenciales. El CRM implica la utilización de datos detallados sobre los clientes, recopilados a través de diversos canales de interacción, para optimizar la experiencia del cliente y, en consecuencia, aumentar la rentabilidad de la empresa. Aunque comúnmente se asocia con software especializado, el CRM es mucho más que una herramienta tecnológica; representa una filosofía empresarial centrada en el cliente.</w:t>
      </w:r>
    </w:p>
    <w:p w:rsidRPr="005D5947" w:rsidR="000B0532" w:rsidP="005D5947" w:rsidRDefault="000B0532" w14:paraId="31A87B47" w14:textId="77777777">
      <w:pPr>
        <w:spacing w:line="360" w:lineRule="auto"/>
      </w:pPr>
    </w:p>
    <w:p w:rsidRPr="005D5947" w:rsidR="000B0532" w:rsidP="005D5947" w:rsidRDefault="000B0532" w14:paraId="278E1CAD" w14:textId="77777777">
      <w:pPr>
        <w:spacing w:line="360" w:lineRule="auto"/>
      </w:pPr>
      <w:r w:rsidRPr="005D5947">
        <w:t xml:space="preserve">De acuerdo con </w:t>
      </w:r>
      <w:proofErr w:type="spellStart"/>
      <w:r w:rsidRPr="005D5947">
        <w:t>Payne</w:t>
      </w:r>
      <w:proofErr w:type="spellEnd"/>
      <w:r w:rsidRPr="005D5947">
        <w:t xml:space="preserve"> y </w:t>
      </w:r>
      <w:proofErr w:type="spellStart"/>
      <w:r w:rsidRPr="005D5947">
        <w:t>Frow</w:t>
      </w:r>
      <w:proofErr w:type="spellEnd"/>
      <w:r w:rsidRPr="005D5947">
        <w:t xml:space="preserve"> (2021), el CRM debe entenderse como un enfoque holístico que abarca no solo la tecnología, sino también la estrategia, la cultura organizacional y los procesos que permiten a una empresa gestionar de manera efectiva las relaciones con sus clientes. Este enfoque se basa en la premisa de que la lealtad y la satisfacción del cliente son fundamentales para el éxito a largo plazo. Por lo tanto, el CRM busca establecer, mantener y fortalecer relaciones rentables con los clientes al comprender y anticipar sus necesidades y deseos.</w:t>
      </w:r>
    </w:p>
    <w:p w:rsidRPr="005D5947" w:rsidR="000B0532" w:rsidP="005D5947" w:rsidRDefault="000B0532" w14:paraId="11EED013" w14:textId="77777777">
      <w:pPr>
        <w:spacing w:line="360" w:lineRule="auto"/>
      </w:pPr>
    </w:p>
    <w:p w:rsidRPr="005D5947" w:rsidR="000B0532" w:rsidP="005D5947" w:rsidRDefault="000B0532" w14:paraId="11B1175C" w14:textId="77777777">
      <w:pPr>
        <w:spacing w:line="360" w:lineRule="auto"/>
      </w:pPr>
      <w:r w:rsidRPr="005D5947">
        <w:t xml:space="preserve">La tecnología juega un papel crucial en el CRM al proporcionar las herramientas necesarias para recopilar, analizar y utilizar la información sobre los clientes. Sin </w:t>
      </w:r>
      <w:r w:rsidRPr="005D5947">
        <w:t xml:space="preserve">embargo, como subraya </w:t>
      </w:r>
      <w:proofErr w:type="spellStart"/>
      <w:r w:rsidRPr="005D5947">
        <w:t>Buttle</w:t>
      </w:r>
      <w:proofErr w:type="spellEnd"/>
      <w:r w:rsidRPr="005D5947">
        <w:t xml:space="preserve"> (2019), el éxito de un sistema CRM no depende únicamente de la implementación de </w:t>
      </w:r>
      <w:r w:rsidRPr="004C49EF">
        <w:rPr>
          <w:i/>
          <w:iCs/>
        </w:rPr>
        <w:t>software</w:t>
      </w:r>
      <w:r w:rsidRPr="005D5947">
        <w:t>, sino de cómo la empresa integra esta tecnología en su estrategia y cultura organizacional. El CRM eficaz requiere que toda la organización esté alineada en torno a la visión de centrarse en el cliente, desde el liderazgo hasta el personal de atención al cliente.</w:t>
      </w:r>
    </w:p>
    <w:p w:rsidRPr="005D5947" w:rsidR="000B0532" w:rsidP="005D5947" w:rsidRDefault="000B0532" w14:paraId="51D9EF93" w14:textId="77777777">
      <w:pPr>
        <w:spacing w:line="360" w:lineRule="auto"/>
      </w:pPr>
    </w:p>
    <w:p w:rsidRPr="005D5947" w:rsidR="000B0532" w:rsidP="005D5947" w:rsidRDefault="002A4B66" w14:paraId="30C8BB5C" w14:textId="6CA7EEDE">
      <w:pPr>
        <w:spacing w:line="360" w:lineRule="auto"/>
      </w:pPr>
      <w:r w:rsidRPr="005D5947">
        <w:t>Los siguientes son m</w:t>
      </w:r>
      <w:r w:rsidRPr="005D5947" w:rsidR="000B0532">
        <w:t>itos sobre qué es y no es CRM</w:t>
      </w:r>
      <w:r w:rsidRPr="005D5947">
        <w:t>:</w:t>
      </w:r>
    </w:p>
    <w:p w:rsidRPr="005D5947" w:rsidR="000B0532" w:rsidRDefault="000B0532" w14:paraId="1FC893E9" w14:textId="77777777">
      <w:pPr>
        <w:pStyle w:val="Prrafodelista"/>
        <w:numPr>
          <w:ilvl w:val="0"/>
          <w:numId w:val="4"/>
        </w:numPr>
        <w:spacing w:line="360" w:lineRule="auto"/>
      </w:pPr>
      <w:commentRangeStart w:id="0"/>
      <w:r w:rsidRPr="005D5947">
        <w:t>El concepto de CRM, aunque ampliamente adoptado, aún está rodeado de ciertos mitos que pueden llevar a malentendidos y a una implementación ineficaz. Es fundamental clarificar qué es y qué no es el CRM para evitar errores que podrían comprometer la efectividad de esta estrategia.</w:t>
      </w:r>
    </w:p>
    <w:p w:rsidRPr="005D5947" w:rsidR="000B0532" w:rsidP="005D5947" w:rsidRDefault="000B0532" w14:paraId="6CDF232A" w14:textId="77777777">
      <w:pPr>
        <w:spacing w:line="360" w:lineRule="auto"/>
      </w:pPr>
    </w:p>
    <w:p w:rsidRPr="005D5947" w:rsidR="000B0532" w:rsidRDefault="000B0532" w14:paraId="4754F413" w14:textId="77777777">
      <w:pPr>
        <w:pStyle w:val="Prrafodelista"/>
        <w:numPr>
          <w:ilvl w:val="0"/>
          <w:numId w:val="4"/>
        </w:numPr>
        <w:spacing w:line="360" w:lineRule="auto"/>
      </w:pPr>
      <w:r w:rsidRPr="005D5947">
        <w:t xml:space="preserve">Uno de los mitos más comunes es que el CRM es solo un sistema de </w:t>
      </w:r>
      <w:r w:rsidRPr="0095326B">
        <w:rPr>
          <w:i/>
          <w:iCs/>
        </w:rPr>
        <w:t>software</w:t>
      </w:r>
      <w:r w:rsidRPr="005D5947">
        <w:t xml:space="preserve">. Sin embargo, como señalan </w:t>
      </w:r>
      <w:proofErr w:type="spellStart"/>
      <w:r w:rsidRPr="005D5947">
        <w:t>Kumar</w:t>
      </w:r>
      <w:proofErr w:type="spellEnd"/>
      <w:r w:rsidRPr="005D5947">
        <w:t xml:space="preserve"> y </w:t>
      </w:r>
      <w:proofErr w:type="spellStart"/>
      <w:r w:rsidRPr="005D5947">
        <w:t>Reinartz</w:t>
      </w:r>
      <w:proofErr w:type="spellEnd"/>
      <w:r w:rsidRPr="005D5947">
        <w:t xml:space="preserve"> (2018), el CRM es un enfoque de gestión que integra la tecnología con la estrategia empresarial, los procesos organizacionales y la cultura corporativa para mejorar la experiencia del cliente. La tecnología es una parte importante del CRM, pero no es suficiente por sí sola. Un sistema CRM sin una estrategia bien definida y sin el compromiso de la organización difícilmente logrará los resultados deseados.</w:t>
      </w:r>
    </w:p>
    <w:p w:rsidRPr="005D5947" w:rsidR="000B0532" w:rsidP="005D5947" w:rsidRDefault="000B0532" w14:paraId="21245372" w14:textId="77777777">
      <w:pPr>
        <w:spacing w:line="360" w:lineRule="auto"/>
      </w:pPr>
    </w:p>
    <w:p w:rsidRPr="005D5947" w:rsidR="000B0532" w:rsidRDefault="000B0532" w14:paraId="09A20E64" w14:textId="77777777">
      <w:pPr>
        <w:pStyle w:val="Prrafodelista"/>
        <w:numPr>
          <w:ilvl w:val="0"/>
          <w:numId w:val="4"/>
        </w:numPr>
        <w:spacing w:line="360" w:lineRule="auto"/>
      </w:pPr>
      <w:r w:rsidRPr="005D5947">
        <w:t xml:space="preserve">Otro mito prevalente es que el CRM se limita a la personalización de comunicaciones y la recopilación de datos de clientes. En realidad, el CRM es un proceso continuo que implica la recopilación de datos, pero también su análisis y la utilización de esa información para tomar decisiones estratégicas informadas. Como explican </w:t>
      </w:r>
      <w:proofErr w:type="spellStart"/>
      <w:r w:rsidRPr="005D5947">
        <w:t>Finnegan</w:t>
      </w:r>
      <w:proofErr w:type="spellEnd"/>
      <w:r w:rsidRPr="005D5947">
        <w:t xml:space="preserve"> y </w:t>
      </w:r>
      <w:proofErr w:type="spellStart"/>
      <w:r w:rsidRPr="005D5947">
        <w:t>Willcocks</w:t>
      </w:r>
      <w:proofErr w:type="spellEnd"/>
      <w:r w:rsidRPr="005D5947">
        <w:t xml:space="preserve"> (2020), el CRM no se trata solo de almacenar datos, sino de convertir esa información en </w:t>
      </w:r>
      <w:proofErr w:type="spellStart"/>
      <w:r w:rsidRPr="005D5947">
        <w:rPr>
          <w:i/>
          <w:iCs/>
        </w:rPr>
        <w:t>insights</w:t>
      </w:r>
      <w:proofErr w:type="spellEnd"/>
      <w:r w:rsidRPr="005D5947">
        <w:t xml:space="preserve"> valiosos que pueden mejorar la toma de decisiones y, en última instancia, la relación con el cliente.</w:t>
      </w:r>
      <w:commentRangeEnd w:id="0"/>
      <w:r w:rsidR="001E3D1D">
        <w:rPr>
          <w:rStyle w:val="Refdecomentario"/>
        </w:rPr>
        <w:commentReference w:id="0"/>
      </w:r>
    </w:p>
    <w:p w:rsidRPr="005D5947" w:rsidR="000B0532" w:rsidP="005D5947" w:rsidRDefault="000B0532" w14:paraId="290EBADE" w14:textId="77777777">
      <w:pPr>
        <w:spacing w:line="360" w:lineRule="auto"/>
      </w:pPr>
    </w:p>
    <w:p w:rsidRPr="005D5947" w:rsidR="003D1752" w:rsidP="005D5947" w:rsidRDefault="000B0532" w14:paraId="6DF03EC0" w14:textId="646AF46C" w14:noSpellErr="1">
      <w:pPr>
        <w:spacing w:line="360" w:lineRule="auto"/>
      </w:pPr>
      <w:r w:rsidR="000B0532">
        <w:rPr/>
        <w:t xml:space="preserve">Además, se tiende a pensar que el CRM es una responsabilidad exclusiva del departamento de </w:t>
      </w:r>
      <w:r w:rsidRPr="7ED2CE54" w:rsidR="000B0532">
        <w:rPr>
          <w:i w:val="1"/>
          <w:iCs w:val="1"/>
        </w:rPr>
        <w:t xml:space="preserve">marketing </w:t>
      </w:r>
      <w:r w:rsidR="000B0532">
        <w:rPr/>
        <w:t xml:space="preserve">o ventas. En verdad, el CRM debe ser una responsabilidad compartida por toda la organización. Cada interacción con el </w:t>
      </w:r>
      <w:r w:rsidR="000B0532">
        <w:rPr/>
        <w:t>cliente,</w:t>
      </w:r>
      <w:r w:rsidR="000B0532">
        <w:rPr/>
        <w:t xml:space="preserve"> ya sea a través del servicio al cliente, el departamento de facturación o cualquier otro punto de contacto, </w:t>
      </w:r>
      <w:r w:rsidR="000B0532">
        <w:rPr/>
        <w:t>contribuye a la relación general con el cliente. Por lo tanto, todos los departamentos deben estar alineados y comprometidos con la filosofía CRM.</w:t>
      </w:r>
    </w:p>
    <w:p w:rsidRPr="005D5947" w:rsidR="002A4B66" w:rsidP="005D5947" w:rsidRDefault="002A4B66" w14:paraId="7D7011E9" w14:textId="77777777">
      <w:pPr>
        <w:spacing w:line="360" w:lineRule="auto"/>
      </w:pPr>
    </w:p>
    <w:p w:rsidRPr="005D5947" w:rsidR="002A4B66" w:rsidP="005D5947" w:rsidRDefault="002A4B66" w14:paraId="055F5D72" w14:textId="0F2AF119">
      <w:pPr>
        <w:spacing w:line="360" w:lineRule="auto"/>
      </w:pPr>
      <w:r w:rsidRPr="005D5947">
        <w:t xml:space="preserve">Con relación a la estrategia comercial el CRM se ha convertido en un componente esencial de la estrategia empresarial moderna debido a su capacidad para mejorar significativamente la relación entre la empresa y sus clientes. Según </w:t>
      </w:r>
      <w:proofErr w:type="spellStart"/>
      <w:r w:rsidRPr="005D5947">
        <w:t>Peppers</w:t>
      </w:r>
      <w:proofErr w:type="spellEnd"/>
      <w:r w:rsidRPr="005D5947">
        <w:t xml:space="preserve"> y Rogers (2017), la implementación exitosa de un CRM permite a las organizaciones no solo retener a sus clientes existentes, sino también atraer a nuevos clientes mediante la oferta de experiencias personalizadas y valiosas.</w:t>
      </w:r>
    </w:p>
    <w:p w:rsidRPr="005D5947" w:rsidR="002A4B66" w:rsidP="005D5947" w:rsidRDefault="002A4B66" w14:paraId="36908EE5" w14:textId="77777777">
      <w:pPr>
        <w:spacing w:line="360" w:lineRule="auto"/>
      </w:pPr>
    </w:p>
    <w:p w:rsidRPr="005D5947" w:rsidR="002A4B66" w:rsidP="005D5947" w:rsidRDefault="002A4B66" w14:paraId="62C6AEAC" w14:textId="77777777" w14:noSpellErr="1">
      <w:pPr>
        <w:spacing w:line="360" w:lineRule="auto"/>
      </w:pPr>
      <w:r w:rsidR="002A4B66">
        <w:rPr/>
        <w:t xml:space="preserve">Un aspecto clave del CRM es su capacidad para segmentar a los clientes y personalizar las interacciones con ellos. Esto permite a las empresas ofrecer productos y servicios que se ajusten mejor a las necesidades específicas de cada cliente, lo que, a su vez, aumenta la satisfacción y la lealtad. El CRM también facilita la medición del rendimiento de las estrategias de </w:t>
      </w:r>
      <w:r w:rsidRPr="7ED2CE54" w:rsidR="002A4B66">
        <w:rPr>
          <w:i w:val="1"/>
          <w:iCs w:val="1"/>
        </w:rPr>
        <w:t xml:space="preserve">marketing </w:t>
      </w:r>
      <w:r w:rsidR="002A4B66">
        <w:rPr/>
        <w:t>y ventas, lo que permite ajustes rápidos y basados en datos reales, lo que incrementa la efectividad de las campañas.</w:t>
      </w:r>
    </w:p>
    <w:p w:rsidRPr="005D5947" w:rsidR="002A4B66" w:rsidP="005D5947" w:rsidRDefault="002A4B66" w14:paraId="7B27E142" w14:textId="77777777">
      <w:pPr>
        <w:spacing w:line="360" w:lineRule="auto"/>
      </w:pPr>
    </w:p>
    <w:p w:rsidRPr="005D5947" w:rsidR="003D1752" w:rsidP="005D5947" w:rsidRDefault="002A4B66" w14:paraId="5FFBA95D" w14:textId="7C4BF42D">
      <w:pPr>
        <w:spacing w:line="360" w:lineRule="auto"/>
      </w:pPr>
      <w:r w:rsidRPr="005D5947">
        <w:t>Además, el CRM proporciona a las empresas una visión integral del cliente, que abarca todas las interacciones que este ha tenido con la empresa. Esta visión global permite a las organizaciones anticiparse a las necesidades de los clientes y responder de manera proactiva, mejorando la experiencia del cliente y fortaleciendo la relación a largo plazo</w:t>
      </w:r>
      <w:r w:rsidRPr="005D5947" w:rsidR="003D1752">
        <w:t>.</w:t>
      </w:r>
    </w:p>
    <w:p w:rsidRPr="005D5947" w:rsidR="002A4B66" w:rsidP="005D5947" w:rsidRDefault="002A4B66" w14:paraId="08E35092" w14:textId="1396AC03">
      <w:pPr>
        <w:spacing w:line="360" w:lineRule="auto"/>
      </w:pPr>
    </w:p>
    <w:p w:rsidRPr="005D5947" w:rsidR="002A4B66" w:rsidP="005D5947" w:rsidRDefault="002A4B66" w14:paraId="1651A0B2" w14:textId="3E4D55ED">
      <w:pPr>
        <w:spacing w:line="360" w:lineRule="auto"/>
      </w:pPr>
    </w:p>
    <w:p w:rsidRPr="005D5947" w:rsidR="002A4B66" w:rsidP="005D5947" w:rsidRDefault="002A4B66" w14:paraId="37E64874" w14:textId="066B1880">
      <w:pPr>
        <w:spacing w:line="360" w:lineRule="auto"/>
      </w:pPr>
    </w:p>
    <w:p w:rsidRPr="005D5947" w:rsidR="002A4B66" w:rsidP="005D5947" w:rsidRDefault="002A4B66" w14:paraId="5597AA4F" w14:textId="6BCE7035">
      <w:pPr>
        <w:spacing w:line="360" w:lineRule="auto"/>
      </w:pPr>
    </w:p>
    <w:p w:rsidRPr="0095326B" w:rsidR="00B45DD1" w:rsidP="005D5947" w:rsidRDefault="002A4B66" w14:paraId="0710976B" w14:textId="60DB127C">
      <w:pPr>
        <w:pStyle w:val="Ttulo1"/>
        <w:numPr>
          <w:ilvl w:val="0"/>
          <w:numId w:val="3"/>
        </w:numPr>
        <w:spacing w:line="360" w:lineRule="auto"/>
        <w:ind w:left="426" w:hanging="426"/>
        <w:rPr>
          <w:b/>
          <w:bCs/>
          <w:sz w:val="22"/>
          <w:szCs w:val="22"/>
        </w:rPr>
      </w:pPr>
      <w:r w:rsidRPr="005D5947">
        <w:rPr>
          <w:b/>
          <w:bCs/>
          <w:sz w:val="22"/>
          <w:szCs w:val="22"/>
        </w:rPr>
        <w:t>Historia del CRM</w:t>
      </w:r>
    </w:p>
    <w:p w:rsidRPr="005D5947" w:rsidR="002A4B66" w:rsidP="005D5947" w:rsidRDefault="002A4B66" w14:paraId="5F5DFC1D" w14:textId="77777777">
      <w:pPr>
        <w:pStyle w:val="NormalWeb"/>
        <w:spacing w:line="360" w:lineRule="auto"/>
        <w:rPr>
          <w:rFonts w:ascii="Arial" w:hAnsi="Arial" w:cs="Arial"/>
          <w:sz w:val="22"/>
          <w:szCs w:val="22"/>
        </w:rPr>
      </w:pPr>
      <w:r w:rsidRPr="005D5947">
        <w:rPr>
          <w:rFonts w:ascii="Arial" w:hAnsi="Arial" w:cs="Arial"/>
          <w:sz w:val="22"/>
          <w:szCs w:val="22"/>
        </w:rPr>
        <w:t xml:space="preserve">La Gestión de la Relación con el Cliente (CRM) ha experimentado una evolución significativa desde sus inicios hasta convertirse en una estrategia fundamental para las organizaciones modernas. Su desarrollo ha estado influenciado por avances tecnológicos, cambios en las dinámicas de mercado y una creciente comprensión de la importancia del cliente en el éxito empresarial. A continuación, se presenta un recorrido histórico detallado </w:t>
      </w:r>
      <w:r w:rsidRPr="005D5947">
        <w:rPr>
          <w:rFonts w:ascii="Arial" w:hAnsi="Arial" w:cs="Arial"/>
          <w:sz w:val="22"/>
          <w:szCs w:val="22"/>
        </w:rPr>
        <w:t>que ilustra los momentos clave en la evolución del CRM, acompañado de una línea de tiempo que destaca los hitos más relevantes.</w:t>
      </w:r>
    </w:p>
    <w:p w:rsidRPr="006C2D46" w:rsidR="002A4B66" w:rsidP="005D5947" w:rsidRDefault="006C2D46" w14:paraId="48DBF52C" w14:textId="39995782">
      <w:pPr>
        <w:pStyle w:val="Ttulo5"/>
        <w:spacing w:line="360" w:lineRule="auto"/>
        <w:rPr>
          <w:b/>
          <w:bCs/>
          <w:color w:val="auto"/>
        </w:rPr>
      </w:pPr>
      <w:r w:rsidRPr="006C2D46">
        <w:rPr>
          <w:b/>
          <w:bCs/>
          <w:color w:val="auto"/>
        </w:rPr>
        <w:t>2</w:t>
      </w:r>
      <w:r w:rsidRPr="006C2D46" w:rsidR="002A4B66">
        <w:rPr>
          <w:b/>
          <w:bCs/>
          <w:color w:val="auto"/>
        </w:rPr>
        <w:t>.1. Orígenes del CRM (</w:t>
      </w:r>
      <w:r w:rsidRPr="006C2D46" w:rsidR="0095326B">
        <w:rPr>
          <w:b/>
          <w:bCs/>
          <w:color w:val="auto"/>
        </w:rPr>
        <w:t>d</w:t>
      </w:r>
      <w:r w:rsidRPr="006C2D46" w:rsidR="002A4B66">
        <w:rPr>
          <w:b/>
          <w:bCs/>
          <w:color w:val="auto"/>
        </w:rPr>
        <w:t>écada de 1980)</w:t>
      </w:r>
    </w:p>
    <w:p w:rsidRPr="005D5947" w:rsidR="002A4B66" w:rsidP="005D5947" w:rsidRDefault="002A4B66" w14:paraId="395970A7" w14:textId="77777777">
      <w:pPr>
        <w:pStyle w:val="NormalWeb"/>
        <w:spacing w:line="360" w:lineRule="auto"/>
        <w:rPr>
          <w:rFonts w:ascii="Arial" w:hAnsi="Arial" w:cs="Arial"/>
          <w:sz w:val="22"/>
          <w:szCs w:val="22"/>
        </w:rPr>
      </w:pPr>
      <w:r w:rsidRPr="005D5947">
        <w:rPr>
          <w:rFonts w:ascii="Arial" w:hAnsi="Arial" w:cs="Arial"/>
          <w:sz w:val="22"/>
          <w:szCs w:val="22"/>
        </w:rPr>
        <w:t>La década de 1980 marca el inicio de las prácticas que posteriormente se consolidarían como CRM. Durante este período, las empresas comenzaron a reconocer la importancia de gestionar y analizar la información de sus clientes para mejorar las ventas y el servicio.</w:t>
      </w:r>
    </w:p>
    <w:p w:rsidRPr="005D5947" w:rsidR="002A4B66" w:rsidRDefault="002A4B66" w14:paraId="37437E13" w14:textId="314B3D4E" w14:noSpellErr="1">
      <w:pPr>
        <w:pStyle w:val="NormalWeb"/>
        <w:numPr>
          <w:ilvl w:val="0"/>
          <w:numId w:val="5"/>
        </w:numPr>
        <w:spacing w:line="360" w:lineRule="auto"/>
        <w:rPr>
          <w:rFonts w:ascii="Arial" w:hAnsi="Arial" w:cs="Arial"/>
          <w:sz w:val="22"/>
          <w:szCs w:val="22"/>
        </w:rPr>
      </w:pPr>
      <w:commentRangeStart w:id="1"/>
      <w:r w:rsidRPr="7ED2CE54" w:rsidR="002A4B66">
        <w:rPr>
          <w:rStyle w:val="Textoennegrita"/>
          <w:rFonts w:ascii="Arial" w:hAnsi="Arial" w:cs="Arial"/>
          <w:i w:val="1"/>
          <w:iCs w:val="1"/>
          <w:sz w:val="22"/>
          <w:szCs w:val="22"/>
        </w:rPr>
        <w:t>Marketing</w:t>
      </w:r>
      <w:r w:rsidRPr="7ED2CE54" w:rsidR="002A4B66">
        <w:rPr>
          <w:rStyle w:val="Textoennegrita"/>
          <w:rFonts w:ascii="Arial" w:hAnsi="Arial" w:cs="Arial"/>
          <w:sz w:val="22"/>
          <w:szCs w:val="22"/>
        </w:rPr>
        <w:t xml:space="preserve"> de </w:t>
      </w:r>
      <w:r w:rsidRPr="7ED2CE54" w:rsidR="0095326B">
        <w:rPr>
          <w:rStyle w:val="Textoennegrita"/>
          <w:rFonts w:ascii="Arial" w:hAnsi="Arial" w:cs="Arial"/>
          <w:sz w:val="22"/>
          <w:szCs w:val="22"/>
        </w:rPr>
        <w:t>b</w:t>
      </w:r>
      <w:r w:rsidRPr="7ED2CE54" w:rsidR="002A4B66">
        <w:rPr>
          <w:rStyle w:val="Textoennegrita"/>
          <w:rFonts w:ascii="Arial" w:hAnsi="Arial" w:cs="Arial"/>
          <w:sz w:val="22"/>
          <w:szCs w:val="22"/>
        </w:rPr>
        <w:t xml:space="preserve">ases de </w:t>
      </w:r>
      <w:r w:rsidRPr="7ED2CE54" w:rsidR="0095326B">
        <w:rPr>
          <w:rStyle w:val="Textoennegrita"/>
          <w:rFonts w:ascii="Arial" w:hAnsi="Arial" w:cs="Arial"/>
          <w:sz w:val="22"/>
          <w:szCs w:val="22"/>
        </w:rPr>
        <w:t>d</w:t>
      </w:r>
      <w:r w:rsidRPr="7ED2CE54" w:rsidR="002A4B66">
        <w:rPr>
          <w:rStyle w:val="Textoennegrita"/>
          <w:rFonts w:ascii="Arial" w:hAnsi="Arial" w:cs="Arial"/>
          <w:sz w:val="22"/>
          <w:szCs w:val="22"/>
        </w:rPr>
        <w:t>atos</w:t>
      </w:r>
      <w:r w:rsidRPr="7ED2CE54" w:rsidR="002A4B66">
        <w:rPr>
          <w:rFonts w:ascii="Arial" w:hAnsi="Arial" w:cs="Arial"/>
          <w:sz w:val="22"/>
          <w:szCs w:val="22"/>
        </w:rPr>
        <w:t xml:space="preserve">: </w:t>
      </w:r>
      <w:r w:rsidRPr="7ED2CE54" w:rsidR="0095326B">
        <w:rPr>
          <w:rFonts w:ascii="Arial" w:hAnsi="Arial" w:cs="Arial"/>
          <w:sz w:val="22"/>
          <w:szCs w:val="22"/>
        </w:rPr>
        <w:t>s</w:t>
      </w:r>
      <w:r w:rsidRPr="7ED2CE54" w:rsidR="002A4B66">
        <w:rPr>
          <w:rFonts w:ascii="Arial" w:hAnsi="Arial" w:cs="Arial"/>
          <w:sz w:val="22"/>
          <w:szCs w:val="22"/>
        </w:rPr>
        <w:t xml:space="preserve">urgió el concepto de </w:t>
      </w:r>
      <w:r w:rsidRPr="7ED2CE54" w:rsidR="002A4B66">
        <w:rPr>
          <w:rFonts w:ascii="Arial" w:hAnsi="Arial" w:cs="Arial"/>
          <w:i w:val="1"/>
          <w:iCs w:val="1"/>
          <w:sz w:val="22"/>
          <w:szCs w:val="22"/>
        </w:rPr>
        <w:t>marketing</w:t>
      </w:r>
      <w:r w:rsidRPr="7ED2CE54" w:rsidR="002A4B66">
        <w:rPr>
          <w:rFonts w:ascii="Arial" w:hAnsi="Arial" w:cs="Arial"/>
          <w:sz w:val="22"/>
          <w:szCs w:val="22"/>
        </w:rPr>
        <w:t xml:space="preserve"> basado en bases de datos, donde las empresas recopilaban y almacenaban información sobre los clientes para segmentar mercados y personalizar ofertas (Boulding et al., 2019). Este enfoque permitió una comunicación más dirigida y efectiva con los clientes, aunque de manera limitada debido a las restricciones tecnológicas de la época.</w:t>
      </w:r>
    </w:p>
    <w:p w:rsidRPr="005D5947" w:rsidR="002A4B66" w:rsidRDefault="002A4B66" w14:paraId="33487CB7" w14:textId="5A423AC5">
      <w:pPr>
        <w:pStyle w:val="NormalWeb"/>
        <w:numPr>
          <w:ilvl w:val="0"/>
          <w:numId w:val="5"/>
        </w:numPr>
        <w:spacing w:line="360" w:lineRule="auto"/>
        <w:rPr>
          <w:rFonts w:ascii="Arial" w:hAnsi="Arial" w:cs="Arial"/>
          <w:sz w:val="22"/>
          <w:szCs w:val="22"/>
        </w:rPr>
      </w:pPr>
      <w:r w:rsidRPr="005D5947">
        <w:rPr>
          <w:rStyle w:val="Textoennegrita"/>
          <w:rFonts w:ascii="Arial" w:hAnsi="Arial" w:cs="Arial"/>
          <w:sz w:val="22"/>
          <w:szCs w:val="22"/>
        </w:rPr>
        <w:t xml:space="preserve">Masificación del </w:t>
      </w:r>
      <w:r w:rsidR="0095326B">
        <w:rPr>
          <w:rStyle w:val="Textoennegrita"/>
          <w:rFonts w:ascii="Arial" w:hAnsi="Arial" w:cs="Arial"/>
          <w:sz w:val="22"/>
          <w:szCs w:val="22"/>
        </w:rPr>
        <w:t>u</w:t>
      </w:r>
      <w:r w:rsidRPr="005D5947">
        <w:rPr>
          <w:rStyle w:val="Textoennegrita"/>
          <w:rFonts w:ascii="Arial" w:hAnsi="Arial" w:cs="Arial"/>
          <w:sz w:val="22"/>
          <w:szCs w:val="22"/>
        </w:rPr>
        <w:t xml:space="preserve">so de </w:t>
      </w:r>
      <w:r w:rsidR="0095326B">
        <w:rPr>
          <w:rStyle w:val="Textoennegrita"/>
          <w:rFonts w:ascii="Arial" w:hAnsi="Arial" w:cs="Arial"/>
          <w:sz w:val="22"/>
          <w:szCs w:val="22"/>
        </w:rPr>
        <w:t>c</w:t>
      </w:r>
      <w:r w:rsidRPr="005D5947">
        <w:rPr>
          <w:rStyle w:val="Textoennegrita"/>
          <w:rFonts w:ascii="Arial" w:hAnsi="Arial" w:cs="Arial"/>
          <w:sz w:val="22"/>
          <w:szCs w:val="22"/>
        </w:rPr>
        <w:t>omputadoras</w:t>
      </w:r>
      <w:r w:rsidRPr="005D5947">
        <w:rPr>
          <w:rFonts w:ascii="Arial" w:hAnsi="Arial" w:cs="Arial"/>
          <w:sz w:val="22"/>
          <w:szCs w:val="22"/>
        </w:rPr>
        <w:t xml:space="preserve">: </w:t>
      </w:r>
      <w:r w:rsidR="0095326B">
        <w:rPr>
          <w:rFonts w:ascii="Arial" w:hAnsi="Arial" w:cs="Arial"/>
          <w:sz w:val="22"/>
          <w:szCs w:val="22"/>
        </w:rPr>
        <w:t>e</w:t>
      </w:r>
      <w:r w:rsidRPr="005D5947">
        <w:rPr>
          <w:rFonts w:ascii="Arial" w:hAnsi="Arial" w:cs="Arial"/>
          <w:sz w:val="22"/>
          <w:szCs w:val="22"/>
        </w:rPr>
        <w:t>l aumento en la accesibilidad y uso de computadoras en las organizaciones facilitó la gestión y procesamiento de grandes volúmenes de datos. Las empresas empezaron a utilizar sistemas informáticos básicos para almacenar y manejar información de contacto y transacciones de clientes, sentando las bases para sistemas más sofisticados en el futuro.</w:t>
      </w:r>
    </w:p>
    <w:p w:rsidRPr="005D5947" w:rsidR="002A4B66" w:rsidRDefault="002A4B66" w14:paraId="7EE53BD6" w14:textId="4D04CD99">
      <w:pPr>
        <w:pStyle w:val="NormalWeb"/>
        <w:numPr>
          <w:ilvl w:val="0"/>
          <w:numId w:val="5"/>
        </w:numPr>
        <w:spacing w:line="360" w:lineRule="auto"/>
        <w:rPr>
          <w:rFonts w:ascii="Arial" w:hAnsi="Arial" w:cs="Arial"/>
          <w:sz w:val="22"/>
          <w:szCs w:val="22"/>
        </w:rPr>
      </w:pPr>
      <w:r w:rsidRPr="7ED2CE54" w:rsidR="002A4B66">
        <w:rPr>
          <w:rStyle w:val="Textoennegrita"/>
          <w:rFonts w:ascii="Arial" w:hAnsi="Arial" w:cs="Arial"/>
          <w:sz w:val="22"/>
          <w:szCs w:val="22"/>
        </w:rPr>
        <w:t xml:space="preserve">Sistemas </w:t>
      </w:r>
      <w:r w:rsidRPr="7ED2CE54" w:rsidR="0095326B">
        <w:rPr>
          <w:rStyle w:val="Textoennegrita"/>
          <w:rFonts w:ascii="Arial" w:hAnsi="Arial" w:cs="Arial"/>
          <w:sz w:val="22"/>
          <w:szCs w:val="22"/>
        </w:rPr>
        <w:t>b</w:t>
      </w:r>
      <w:r w:rsidRPr="7ED2CE54" w:rsidR="002A4B66">
        <w:rPr>
          <w:rStyle w:val="Textoennegrita"/>
          <w:rFonts w:ascii="Arial" w:hAnsi="Arial" w:cs="Arial"/>
          <w:sz w:val="22"/>
          <w:szCs w:val="22"/>
        </w:rPr>
        <w:t xml:space="preserve">ásicos de </w:t>
      </w:r>
      <w:r w:rsidRPr="7ED2CE54" w:rsidR="0095326B">
        <w:rPr>
          <w:rStyle w:val="Textoennegrita"/>
          <w:rFonts w:ascii="Arial" w:hAnsi="Arial" w:cs="Arial"/>
          <w:sz w:val="22"/>
          <w:szCs w:val="22"/>
        </w:rPr>
        <w:t>g</w:t>
      </w:r>
      <w:r w:rsidRPr="7ED2CE54" w:rsidR="002A4B66">
        <w:rPr>
          <w:rStyle w:val="Textoennegrita"/>
          <w:rFonts w:ascii="Arial" w:hAnsi="Arial" w:cs="Arial"/>
          <w:sz w:val="22"/>
          <w:szCs w:val="22"/>
        </w:rPr>
        <w:t xml:space="preserve">estión de </w:t>
      </w:r>
      <w:r w:rsidRPr="7ED2CE54" w:rsidR="0095326B">
        <w:rPr>
          <w:rStyle w:val="Textoennegrita"/>
          <w:rFonts w:ascii="Arial" w:hAnsi="Arial" w:cs="Arial"/>
          <w:sz w:val="22"/>
          <w:szCs w:val="22"/>
        </w:rPr>
        <w:t>c</w:t>
      </w:r>
      <w:r w:rsidRPr="7ED2CE54" w:rsidR="002A4B66">
        <w:rPr>
          <w:rStyle w:val="Textoennegrita"/>
          <w:rFonts w:ascii="Arial" w:hAnsi="Arial" w:cs="Arial"/>
          <w:sz w:val="22"/>
          <w:szCs w:val="22"/>
        </w:rPr>
        <w:t>ontactos</w:t>
      </w:r>
      <w:r w:rsidRPr="7ED2CE54" w:rsidR="002A4B66">
        <w:rPr>
          <w:rFonts w:ascii="Arial" w:hAnsi="Arial" w:cs="Arial"/>
          <w:sz w:val="22"/>
          <w:szCs w:val="22"/>
        </w:rPr>
        <w:t xml:space="preserve">: </w:t>
      </w:r>
      <w:r w:rsidRPr="7ED2CE54" w:rsidR="0095326B">
        <w:rPr>
          <w:rFonts w:ascii="Arial" w:hAnsi="Arial" w:cs="Arial"/>
          <w:sz w:val="22"/>
          <w:szCs w:val="22"/>
        </w:rPr>
        <w:t>s</w:t>
      </w:r>
      <w:r w:rsidRPr="7ED2CE54" w:rsidR="002A4B66">
        <w:rPr>
          <w:rFonts w:ascii="Arial" w:hAnsi="Arial" w:cs="Arial"/>
          <w:sz w:val="22"/>
          <w:szCs w:val="22"/>
        </w:rPr>
        <w:t xml:space="preserve">e desarrollaron las primeras aplicaciones destinadas a gestionar la información de los clientes, conocidas como sistemas de Gestión de la Información de </w:t>
      </w:r>
      <w:r w:rsidRPr="7ED2CE54" w:rsidR="002A4B66">
        <w:rPr>
          <w:rFonts w:ascii="Arial" w:hAnsi="Arial" w:cs="Arial"/>
          <w:i w:val="1"/>
          <w:iCs w:val="1"/>
          <w:sz w:val="22"/>
          <w:szCs w:val="22"/>
        </w:rPr>
        <w:t>Marketing</w:t>
      </w:r>
      <w:r w:rsidRPr="7ED2CE54" w:rsidR="002A4B66">
        <w:rPr>
          <w:rFonts w:ascii="Arial" w:hAnsi="Arial" w:cs="Arial"/>
          <w:sz w:val="22"/>
          <w:szCs w:val="22"/>
        </w:rPr>
        <w:t xml:space="preserve"> (MIS). Estos sistemas permitían a las empresas organizar y acceder a datos de clientes de manera más eficiente, mejorando la capacidad de seguimiento y comunicación (</w:t>
      </w:r>
      <w:r w:rsidRPr="7ED2CE54" w:rsidR="002A4B66">
        <w:rPr>
          <w:rFonts w:ascii="Arial" w:hAnsi="Arial" w:cs="Arial"/>
          <w:sz w:val="22"/>
          <w:szCs w:val="22"/>
        </w:rPr>
        <w:t>Payne</w:t>
      </w:r>
      <w:r w:rsidRPr="7ED2CE54" w:rsidR="002A4B66">
        <w:rPr>
          <w:rFonts w:ascii="Arial" w:hAnsi="Arial" w:cs="Arial"/>
          <w:sz w:val="22"/>
          <w:szCs w:val="22"/>
        </w:rPr>
        <w:t xml:space="preserve"> &amp; </w:t>
      </w:r>
      <w:r w:rsidRPr="7ED2CE54" w:rsidR="002A4B66">
        <w:rPr>
          <w:rFonts w:ascii="Arial" w:hAnsi="Arial" w:cs="Arial"/>
          <w:sz w:val="22"/>
          <w:szCs w:val="22"/>
        </w:rPr>
        <w:t>Frow</w:t>
      </w:r>
      <w:r w:rsidRPr="7ED2CE54" w:rsidR="002A4B66">
        <w:rPr>
          <w:rFonts w:ascii="Arial" w:hAnsi="Arial" w:cs="Arial"/>
          <w:sz w:val="22"/>
          <w:szCs w:val="22"/>
        </w:rPr>
        <w:t>, 2021).</w:t>
      </w:r>
      <w:commentRangeEnd w:id="1"/>
      <w:r>
        <w:rPr>
          <w:rStyle w:val="CommentReference"/>
        </w:rPr>
        <w:commentReference w:id="1"/>
      </w:r>
    </w:p>
    <w:p w:rsidRPr="006C2D46" w:rsidR="002A4B66" w:rsidP="005D5947" w:rsidRDefault="006C2D46" w14:paraId="3B358C42" w14:textId="7D9BCE56">
      <w:pPr>
        <w:pStyle w:val="Ttulo5"/>
        <w:spacing w:line="360" w:lineRule="auto"/>
        <w:rPr>
          <w:b/>
          <w:bCs/>
          <w:color w:val="auto"/>
        </w:rPr>
      </w:pPr>
      <w:r>
        <w:rPr>
          <w:b/>
          <w:bCs/>
          <w:color w:val="auto"/>
        </w:rPr>
        <w:t>2</w:t>
      </w:r>
      <w:r w:rsidRPr="006C2D46" w:rsidR="002A4B66">
        <w:rPr>
          <w:b/>
          <w:bCs/>
          <w:color w:val="auto"/>
        </w:rPr>
        <w:t xml:space="preserve">.2. Consolidación y </w:t>
      </w:r>
      <w:r w:rsidRPr="006C2D46">
        <w:rPr>
          <w:b/>
          <w:bCs/>
          <w:color w:val="auto"/>
        </w:rPr>
        <w:t>e</w:t>
      </w:r>
      <w:r w:rsidRPr="006C2D46" w:rsidR="002A4B66">
        <w:rPr>
          <w:b/>
          <w:bCs/>
          <w:color w:val="auto"/>
        </w:rPr>
        <w:t>xpansión (1990-1999)</w:t>
      </w:r>
    </w:p>
    <w:p w:rsidRPr="005D5947" w:rsidR="002A4B66" w:rsidP="005D5947" w:rsidRDefault="002A4B66" w14:paraId="1052A236" w14:textId="77777777">
      <w:pPr>
        <w:pStyle w:val="NormalWeb"/>
        <w:spacing w:line="360" w:lineRule="auto"/>
        <w:rPr>
          <w:rFonts w:ascii="Arial" w:hAnsi="Arial" w:cs="Arial"/>
          <w:sz w:val="22"/>
          <w:szCs w:val="22"/>
        </w:rPr>
      </w:pPr>
      <w:r w:rsidRPr="005D5947">
        <w:rPr>
          <w:rFonts w:ascii="Arial" w:hAnsi="Arial" w:cs="Arial"/>
          <w:sz w:val="22"/>
          <w:szCs w:val="22"/>
        </w:rPr>
        <w:t>Los años 90 fueron testigos de una expansión significativa en las capacidades y aplicaciones del CRM, impulsada por avances tecnológicos y una mayor comprensión de la importancia estratégica de la gestión de relaciones con los clientes.</w:t>
      </w:r>
    </w:p>
    <w:p w:rsidRPr="005D5947" w:rsidR="002A4B66" w:rsidRDefault="002A4B66" w14:paraId="4D25AA1D" w14:textId="42F65549">
      <w:pPr>
        <w:pStyle w:val="NormalWeb"/>
        <w:numPr>
          <w:ilvl w:val="0"/>
          <w:numId w:val="6"/>
        </w:numPr>
        <w:spacing w:line="360" w:lineRule="auto"/>
        <w:rPr>
          <w:rFonts w:ascii="Arial" w:hAnsi="Arial" w:cs="Arial"/>
          <w:sz w:val="22"/>
          <w:szCs w:val="22"/>
        </w:rPr>
      </w:pPr>
      <w:commentRangeStart w:id="2"/>
      <w:r w:rsidRPr="005D5947">
        <w:rPr>
          <w:rStyle w:val="Textoennegrita"/>
          <w:rFonts w:ascii="Arial" w:hAnsi="Arial" w:cs="Arial"/>
          <w:sz w:val="22"/>
          <w:szCs w:val="22"/>
        </w:rPr>
        <w:t xml:space="preserve">Emergencia de los </w:t>
      </w:r>
      <w:proofErr w:type="spellStart"/>
      <w:r w:rsidRPr="006C2D46" w:rsidR="006C2D46">
        <w:rPr>
          <w:rStyle w:val="Textoennegrita"/>
          <w:rFonts w:ascii="Arial" w:hAnsi="Arial" w:cs="Arial"/>
          <w:i/>
          <w:iCs/>
          <w:sz w:val="22"/>
          <w:szCs w:val="22"/>
        </w:rPr>
        <w:t>c</w:t>
      </w:r>
      <w:r w:rsidRPr="006C2D46">
        <w:rPr>
          <w:rStyle w:val="Textoennegrita"/>
          <w:rFonts w:ascii="Arial" w:hAnsi="Arial" w:cs="Arial"/>
          <w:i/>
          <w:iCs/>
          <w:sz w:val="22"/>
          <w:szCs w:val="22"/>
        </w:rPr>
        <w:t>all</w:t>
      </w:r>
      <w:proofErr w:type="spellEnd"/>
      <w:r w:rsidRPr="006C2D46">
        <w:rPr>
          <w:rStyle w:val="Textoennegrita"/>
          <w:rFonts w:ascii="Arial" w:hAnsi="Arial" w:cs="Arial"/>
          <w:i/>
          <w:iCs/>
          <w:sz w:val="22"/>
          <w:szCs w:val="22"/>
        </w:rPr>
        <w:t xml:space="preserve"> </w:t>
      </w:r>
      <w:r w:rsidRPr="006C2D46" w:rsidR="006C2D46">
        <w:rPr>
          <w:rStyle w:val="Textoennegrita"/>
          <w:rFonts w:ascii="Arial" w:hAnsi="Arial" w:cs="Arial"/>
          <w:i/>
          <w:iCs/>
          <w:sz w:val="22"/>
          <w:szCs w:val="22"/>
        </w:rPr>
        <w:t>c</w:t>
      </w:r>
      <w:r w:rsidRPr="006C2D46">
        <w:rPr>
          <w:rStyle w:val="Textoennegrita"/>
          <w:rFonts w:ascii="Arial" w:hAnsi="Arial" w:cs="Arial"/>
          <w:i/>
          <w:iCs/>
          <w:sz w:val="22"/>
          <w:szCs w:val="22"/>
        </w:rPr>
        <w:t>enters</w:t>
      </w:r>
      <w:r w:rsidRPr="005D5947">
        <w:rPr>
          <w:rStyle w:val="Textoennegrita"/>
          <w:rFonts w:ascii="Arial" w:hAnsi="Arial" w:cs="Arial"/>
          <w:sz w:val="22"/>
          <w:szCs w:val="22"/>
        </w:rPr>
        <w:t xml:space="preserve"> y </w:t>
      </w:r>
      <w:proofErr w:type="spellStart"/>
      <w:r w:rsidRPr="006C2D46" w:rsidR="006C2D46">
        <w:rPr>
          <w:rStyle w:val="Textoennegrita"/>
          <w:rFonts w:ascii="Arial" w:hAnsi="Arial" w:cs="Arial"/>
          <w:i/>
          <w:iCs/>
          <w:sz w:val="22"/>
          <w:szCs w:val="22"/>
        </w:rPr>
        <w:t>c</w:t>
      </w:r>
      <w:r w:rsidRPr="006C2D46">
        <w:rPr>
          <w:rStyle w:val="Textoennegrita"/>
          <w:rFonts w:ascii="Arial" w:hAnsi="Arial" w:cs="Arial"/>
          <w:i/>
          <w:iCs/>
          <w:sz w:val="22"/>
          <w:szCs w:val="22"/>
        </w:rPr>
        <w:t>ontact</w:t>
      </w:r>
      <w:proofErr w:type="spellEnd"/>
      <w:r w:rsidRPr="006C2D46">
        <w:rPr>
          <w:rStyle w:val="Textoennegrita"/>
          <w:rFonts w:ascii="Arial" w:hAnsi="Arial" w:cs="Arial"/>
          <w:i/>
          <w:iCs/>
          <w:sz w:val="22"/>
          <w:szCs w:val="22"/>
        </w:rPr>
        <w:t xml:space="preserve"> </w:t>
      </w:r>
      <w:r w:rsidRPr="006C2D46" w:rsidR="006C2D46">
        <w:rPr>
          <w:rStyle w:val="Textoennegrita"/>
          <w:rFonts w:ascii="Arial" w:hAnsi="Arial" w:cs="Arial"/>
          <w:i/>
          <w:iCs/>
          <w:sz w:val="22"/>
          <w:szCs w:val="22"/>
        </w:rPr>
        <w:t>c</w:t>
      </w:r>
      <w:r w:rsidRPr="006C2D46">
        <w:rPr>
          <w:rStyle w:val="Textoennegrita"/>
          <w:rFonts w:ascii="Arial" w:hAnsi="Arial" w:cs="Arial"/>
          <w:i/>
          <w:iCs/>
          <w:sz w:val="22"/>
          <w:szCs w:val="22"/>
        </w:rPr>
        <w:t>enters</w:t>
      </w:r>
      <w:r w:rsidRPr="005D5947">
        <w:rPr>
          <w:rFonts w:ascii="Arial" w:hAnsi="Arial" w:cs="Arial"/>
          <w:sz w:val="22"/>
          <w:szCs w:val="22"/>
        </w:rPr>
        <w:t xml:space="preserve">: </w:t>
      </w:r>
      <w:r w:rsidR="006C2D46">
        <w:rPr>
          <w:rFonts w:ascii="Arial" w:hAnsi="Arial" w:cs="Arial"/>
          <w:sz w:val="22"/>
          <w:szCs w:val="22"/>
        </w:rPr>
        <w:t>l</w:t>
      </w:r>
      <w:r w:rsidRPr="005D5947">
        <w:rPr>
          <w:rFonts w:ascii="Arial" w:hAnsi="Arial" w:cs="Arial"/>
          <w:sz w:val="22"/>
          <w:szCs w:val="22"/>
        </w:rPr>
        <w:t xml:space="preserve">a década de 1990 vio la proliferación de </w:t>
      </w:r>
      <w:proofErr w:type="spellStart"/>
      <w:r w:rsidRPr="006C2D46">
        <w:rPr>
          <w:rFonts w:ascii="Arial" w:hAnsi="Arial" w:cs="Arial"/>
          <w:i/>
          <w:iCs/>
          <w:sz w:val="22"/>
          <w:szCs w:val="22"/>
        </w:rPr>
        <w:t>call</w:t>
      </w:r>
      <w:proofErr w:type="spellEnd"/>
      <w:r w:rsidRPr="006C2D46">
        <w:rPr>
          <w:rFonts w:ascii="Arial" w:hAnsi="Arial" w:cs="Arial"/>
          <w:i/>
          <w:iCs/>
          <w:sz w:val="22"/>
          <w:szCs w:val="22"/>
        </w:rPr>
        <w:t xml:space="preserve"> centers</w:t>
      </w:r>
      <w:r w:rsidRPr="005D5947">
        <w:rPr>
          <w:rFonts w:ascii="Arial" w:hAnsi="Arial" w:cs="Arial"/>
          <w:sz w:val="22"/>
          <w:szCs w:val="22"/>
        </w:rPr>
        <w:t xml:space="preserve"> y </w:t>
      </w:r>
      <w:proofErr w:type="spellStart"/>
      <w:r w:rsidRPr="006C2D46">
        <w:rPr>
          <w:rFonts w:ascii="Arial" w:hAnsi="Arial" w:cs="Arial"/>
          <w:i/>
          <w:iCs/>
          <w:sz w:val="22"/>
          <w:szCs w:val="22"/>
        </w:rPr>
        <w:t>contact</w:t>
      </w:r>
      <w:proofErr w:type="spellEnd"/>
      <w:r w:rsidRPr="006C2D46">
        <w:rPr>
          <w:rFonts w:ascii="Arial" w:hAnsi="Arial" w:cs="Arial"/>
          <w:i/>
          <w:iCs/>
          <w:sz w:val="22"/>
          <w:szCs w:val="22"/>
        </w:rPr>
        <w:t xml:space="preserve"> centers</w:t>
      </w:r>
      <w:r w:rsidRPr="005D5947">
        <w:rPr>
          <w:rFonts w:ascii="Arial" w:hAnsi="Arial" w:cs="Arial"/>
          <w:sz w:val="22"/>
          <w:szCs w:val="22"/>
        </w:rPr>
        <w:t xml:space="preserve"> como canales esenciales para la </w:t>
      </w:r>
      <w:r w:rsidRPr="005D5947">
        <w:rPr>
          <w:rFonts w:ascii="Arial" w:hAnsi="Arial" w:cs="Arial"/>
          <w:sz w:val="22"/>
          <w:szCs w:val="22"/>
        </w:rPr>
        <w:t xml:space="preserve">interacción con los clientes. Estas plataformas permitieron a las empresas manejar grandes volúmenes de consultas y soporte de manera más eficiente, mejorando la experiencia del cliente y consolidando relaciones más sólidas (Stone &amp; </w:t>
      </w:r>
      <w:proofErr w:type="spellStart"/>
      <w:r w:rsidRPr="005D5947">
        <w:rPr>
          <w:rFonts w:ascii="Arial" w:hAnsi="Arial" w:cs="Arial"/>
          <w:sz w:val="22"/>
          <w:szCs w:val="22"/>
        </w:rPr>
        <w:t>Woodcock</w:t>
      </w:r>
      <w:proofErr w:type="spellEnd"/>
      <w:r w:rsidRPr="005D5947">
        <w:rPr>
          <w:rFonts w:ascii="Arial" w:hAnsi="Arial" w:cs="Arial"/>
          <w:sz w:val="22"/>
          <w:szCs w:val="22"/>
        </w:rPr>
        <w:t>, 2019).</w:t>
      </w:r>
    </w:p>
    <w:p w:rsidRPr="005D5947" w:rsidR="002A4B66" w:rsidRDefault="002A4B66" w14:paraId="38FBF2BA" w14:textId="004F327C">
      <w:pPr>
        <w:pStyle w:val="NormalWeb"/>
        <w:numPr>
          <w:ilvl w:val="0"/>
          <w:numId w:val="6"/>
        </w:numPr>
        <w:spacing w:line="360" w:lineRule="auto"/>
        <w:rPr>
          <w:rFonts w:ascii="Arial" w:hAnsi="Arial" w:cs="Arial"/>
          <w:sz w:val="22"/>
          <w:szCs w:val="22"/>
        </w:rPr>
      </w:pPr>
      <w:r w:rsidRPr="005D5947">
        <w:rPr>
          <w:rStyle w:val="Textoennegrita"/>
          <w:rFonts w:ascii="Arial" w:hAnsi="Arial" w:cs="Arial"/>
          <w:sz w:val="22"/>
          <w:szCs w:val="22"/>
        </w:rPr>
        <w:t xml:space="preserve">Automatización de la </w:t>
      </w:r>
      <w:r w:rsidR="006C2D46">
        <w:rPr>
          <w:rStyle w:val="Textoennegrita"/>
          <w:rFonts w:ascii="Arial" w:hAnsi="Arial" w:cs="Arial"/>
          <w:sz w:val="22"/>
          <w:szCs w:val="22"/>
        </w:rPr>
        <w:t>f</w:t>
      </w:r>
      <w:r w:rsidRPr="005D5947">
        <w:rPr>
          <w:rStyle w:val="Textoennegrita"/>
          <w:rFonts w:ascii="Arial" w:hAnsi="Arial" w:cs="Arial"/>
          <w:sz w:val="22"/>
          <w:szCs w:val="22"/>
        </w:rPr>
        <w:t xml:space="preserve">uerza de </w:t>
      </w:r>
      <w:r w:rsidR="006C2D46">
        <w:rPr>
          <w:rStyle w:val="Textoennegrita"/>
          <w:rFonts w:ascii="Arial" w:hAnsi="Arial" w:cs="Arial"/>
          <w:sz w:val="22"/>
          <w:szCs w:val="22"/>
        </w:rPr>
        <w:t>v</w:t>
      </w:r>
      <w:r w:rsidRPr="005D5947">
        <w:rPr>
          <w:rStyle w:val="Textoennegrita"/>
          <w:rFonts w:ascii="Arial" w:hAnsi="Arial" w:cs="Arial"/>
          <w:sz w:val="22"/>
          <w:szCs w:val="22"/>
        </w:rPr>
        <w:t>entas (SFA)</w:t>
      </w:r>
      <w:r w:rsidRPr="005D5947">
        <w:rPr>
          <w:rFonts w:ascii="Arial" w:hAnsi="Arial" w:cs="Arial"/>
          <w:sz w:val="22"/>
          <w:szCs w:val="22"/>
        </w:rPr>
        <w:t xml:space="preserve">: </w:t>
      </w:r>
      <w:r w:rsidR="006C2D46">
        <w:rPr>
          <w:rFonts w:ascii="Arial" w:hAnsi="Arial" w:cs="Arial"/>
          <w:sz w:val="22"/>
          <w:szCs w:val="22"/>
        </w:rPr>
        <w:t>s</w:t>
      </w:r>
      <w:r w:rsidRPr="005D5947">
        <w:rPr>
          <w:rFonts w:ascii="Arial" w:hAnsi="Arial" w:cs="Arial"/>
          <w:sz w:val="22"/>
          <w:szCs w:val="22"/>
        </w:rPr>
        <w:t>e introdujeron sistemas de SFA que automatizaban tareas de ventas como el seguimiento de clientes potenciales, la gestión de cotizaciones y la generación de informes de ventas. Estos sistemas aumentaron la productividad y eficacia de los equipos de ventas al proporcionar herramientas para gestionar el proceso de venta de manera más estructurada y eficiente (</w:t>
      </w:r>
      <w:proofErr w:type="spellStart"/>
      <w:r w:rsidRPr="005D5947">
        <w:rPr>
          <w:rFonts w:ascii="Arial" w:hAnsi="Arial" w:cs="Arial"/>
          <w:sz w:val="22"/>
          <w:szCs w:val="22"/>
        </w:rPr>
        <w:t>Buttle</w:t>
      </w:r>
      <w:proofErr w:type="spellEnd"/>
      <w:r w:rsidRPr="005D5947">
        <w:rPr>
          <w:rFonts w:ascii="Arial" w:hAnsi="Arial" w:cs="Arial"/>
          <w:sz w:val="22"/>
          <w:szCs w:val="22"/>
        </w:rPr>
        <w:t xml:space="preserve"> &amp; </w:t>
      </w:r>
      <w:proofErr w:type="spellStart"/>
      <w:r w:rsidRPr="005D5947">
        <w:rPr>
          <w:rFonts w:ascii="Arial" w:hAnsi="Arial" w:cs="Arial"/>
          <w:sz w:val="22"/>
          <w:szCs w:val="22"/>
        </w:rPr>
        <w:t>Maklan</w:t>
      </w:r>
      <w:proofErr w:type="spellEnd"/>
      <w:r w:rsidRPr="005D5947">
        <w:rPr>
          <w:rFonts w:ascii="Arial" w:hAnsi="Arial" w:cs="Arial"/>
          <w:sz w:val="22"/>
          <w:szCs w:val="22"/>
        </w:rPr>
        <w:t>, 2019).</w:t>
      </w:r>
    </w:p>
    <w:p w:rsidRPr="005D5947" w:rsidR="002A4B66" w:rsidRDefault="002A4B66" w14:paraId="349B9B65" w14:textId="6763FA6E">
      <w:pPr>
        <w:pStyle w:val="NormalWeb"/>
        <w:numPr>
          <w:ilvl w:val="0"/>
          <w:numId w:val="6"/>
        </w:numPr>
        <w:spacing w:line="360" w:lineRule="auto"/>
        <w:rPr>
          <w:rFonts w:ascii="Arial" w:hAnsi="Arial" w:cs="Arial"/>
          <w:sz w:val="22"/>
          <w:szCs w:val="22"/>
        </w:rPr>
      </w:pPr>
      <w:r w:rsidRPr="005D5947">
        <w:rPr>
          <w:rStyle w:val="Textoennegrita"/>
          <w:rFonts w:ascii="Arial" w:hAnsi="Arial" w:cs="Arial"/>
          <w:sz w:val="22"/>
          <w:szCs w:val="22"/>
        </w:rPr>
        <w:t xml:space="preserve">Sistemas de </w:t>
      </w:r>
      <w:r w:rsidR="006C2D46">
        <w:rPr>
          <w:rStyle w:val="Textoennegrita"/>
          <w:rFonts w:ascii="Arial" w:hAnsi="Arial" w:cs="Arial"/>
          <w:sz w:val="22"/>
          <w:szCs w:val="22"/>
        </w:rPr>
        <w:t>s</w:t>
      </w:r>
      <w:r w:rsidRPr="005D5947">
        <w:rPr>
          <w:rStyle w:val="Textoennegrita"/>
          <w:rFonts w:ascii="Arial" w:hAnsi="Arial" w:cs="Arial"/>
          <w:sz w:val="22"/>
          <w:szCs w:val="22"/>
        </w:rPr>
        <w:t xml:space="preserve">oporte y </w:t>
      </w:r>
      <w:r w:rsidR="006C2D46">
        <w:rPr>
          <w:rStyle w:val="Textoennegrita"/>
          <w:rFonts w:ascii="Arial" w:hAnsi="Arial" w:cs="Arial"/>
          <w:sz w:val="22"/>
          <w:szCs w:val="22"/>
        </w:rPr>
        <w:t>s</w:t>
      </w:r>
      <w:r w:rsidRPr="005D5947">
        <w:rPr>
          <w:rStyle w:val="Textoennegrita"/>
          <w:rFonts w:ascii="Arial" w:hAnsi="Arial" w:cs="Arial"/>
          <w:sz w:val="22"/>
          <w:szCs w:val="22"/>
        </w:rPr>
        <w:t xml:space="preserve">ervicio al </w:t>
      </w:r>
      <w:r w:rsidR="006C2D46">
        <w:rPr>
          <w:rStyle w:val="Textoennegrita"/>
          <w:rFonts w:ascii="Arial" w:hAnsi="Arial" w:cs="Arial"/>
          <w:sz w:val="22"/>
          <w:szCs w:val="22"/>
        </w:rPr>
        <w:t>c</w:t>
      </w:r>
      <w:r w:rsidRPr="005D5947">
        <w:rPr>
          <w:rStyle w:val="Textoennegrita"/>
          <w:rFonts w:ascii="Arial" w:hAnsi="Arial" w:cs="Arial"/>
          <w:sz w:val="22"/>
          <w:szCs w:val="22"/>
        </w:rPr>
        <w:t>liente (CSS)</w:t>
      </w:r>
      <w:r w:rsidRPr="005D5947">
        <w:rPr>
          <w:rFonts w:ascii="Arial" w:hAnsi="Arial" w:cs="Arial"/>
          <w:sz w:val="22"/>
          <w:szCs w:val="22"/>
        </w:rPr>
        <w:t xml:space="preserve">: </w:t>
      </w:r>
      <w:r w:rsidR="006C2D46">
        <w:rPr>
          <w:rFonts w:ascii="Arial" w:hAnsi="Arial" w:cs="Arial"/>
          <w:sz w:val="22"/>
          <w:szCs w:val="22"/>
        </w:rPr>
        <w:t>j</w:t>
      </w:r>
      <w:r w:rsidRPr="005D5947">
        <w:rPr>
          <w:rFonts w:ascii="Arial" w:hAnsi="Arial" w:cs="Arial"/>
          <w:sz w:val="22"/>
          <w:szCs w:val="22"/>
        </w:rPr>
        <w:t>unto con la SFA, surgieron sistemas de CSS diseñados para mejorar el servicio posventa y el soporte al cliente. Estos sistemas centralizaban la información de interacciones con clientes, facilitando una respuesta más rápida y personalizada a consultas y problemas, lo que contribuyó a mejorar la satisfacción y retención de clientes.</w:t>
      </w:r>
    </w:p>
    <w:p w:rsidRPr="005D5947" w:rsidR="002A4B66" w:rsidRDefault="002A4B66" w14:paraId="50A532A7" w14:textId="59C7F346">
      <w:pPr>
        <w:pStyle w:val="NormalWeb"/>
        <w:numPr>
          <w:ilvl w:val="0"/>
          <w:numId w:val="6"/>
        </w:numPr>
        <w:spacing w:line="360" w:lineRule="auto"/>
        <w:rPr>
          <w:rFonts w:ascii="Arial" w:hAnsi="Arial" w:cs="Arial"/>
          <w:sz w:val="22"/>
          <w:szCs w:val="22"/>
        </w:rPr>
      </w:pPr>
      <w:r w:rsidRPr="005D5947">
        <w:rPr>
          <w:rStyle w:val="Textoennegrita"/>
          <w:rFonts w:ascii="Arial" w:hAnsi="Arial" w:cs="Arial"/>
          <w:sz w:val="22"/>
          <w:szCs w:val="22"/>
        </w:rPr>
        <w:t xml:space="preserve">Integración y </w:t>
      </w:r>
      <w:r w:rsidR="006C2D46">
        <w:rPr>
          <w:rStyle w:val="Textoennegrita"/>
          <w:rFonts w:ascii="Arial" w:hAnsi="Arial" w:cs="Arial"/>
          <w:sz w:val="22"/>
          <w:szCs w:val="22"/>
        </w:rPr>
        <w:t>p</w:t>
      </w:r>
      <w:r w:rsidRPr="005D5947">
        <w:rPr>
          <w:rStyle w:val="Textoennegrita"/>
          <w:rFonts w:ascii="Arial" w:hAnsi="Arial" w:cs="Arial"/>
          <w:sz w:val="22"/>
          <w:szCs w:val="22"/>
        </w:rPr>
        <w:t xml:space="preserve">roblemas de </w:t>
      </w:r>
      <w:r w:rsidR="006C2D46">
        <w:rPr>
          <w:rStyle w:val="Textoennegrita"/>
          <w:rFonts w:ascii="Arial" w:hAnsi="Arial" w:cs="Arial"/>
          <w:sz w:val="22"/>
          <w:szCs w:val="22"/>
        </w:rPr>
        <w:t>d</w:t>
      </w:r>
      <w:r w:rsidRPr="005D5947">
        <w:rPr>
          <w:rStyle w:val="Textoennegrita"/>
          <w:rFonts w:ascii="Arial" w:hAnsi="Arial" w:cs="Arial"/>
          <w:sz w:val="22"/>
          <w:szCs w:val="22"/>
        </w:rPr>
        <w:t>atos</w:t>
      </w:r>
      <w:r w:rsidRPr="005D5947">
        <w:rPr>
          <w:rFonts w:ascii="Arial" w:hAnsi="Arial" w:cs="Arial"/>
          <w:sz w:val="22"/>
          <w:szCs w:val="22"/>
        </w:rPr>
        <w:t xml:space="preserve">: </w:t>
      </w:r>
      <w:r w:rsidR="006C2D46">
        <w:rPr>
          <w:rFonts w:ascii="Arial" w:hAnsi="Arial" w:cs="Arial"/>
          <w:sz w:val="22"/>
          <w:szCs w:val="22"/>
        </w:rPr>
        <w:t>a</w:t>
      </w:r>
      <w:r w:rsidRPr="005D5947">
        <w:rPr>
          <w:rFonts w:ascii="Arial" w:hAnsi="Arial" w:cs="Arial"/>
          <w:sz w:val="22"/>
          <w:szCs w:val="22"/>
        </w:rPr>
        <w:t xml:space="preserve"> pesar de los avances, las empresas enfrentaron desafíos significativos en la integración de diferentes sistemas y en la calidad de los datos recopilados. La falta de interoperabilidad entre sistemas de SFA, CSS y otras aplicaciones condujo a silos de información que dificultaban una visión integral del cliente. Estos problemas resaltaron la necesidad de soluciones más integradas y coherentes en la gestión de la información del cliente (</w:t>
      </w:r>
      <w:proofErr w:type="spellStart"/>
      <w:r w:rsidRPr="005D5947">
        <w:rPr>
          <w:rFonts w:ascii="Arial" w:hAnsi="Arial" w:cs="Arial"/>
          <w:sz w:val="22"/>
          <w:szCs w:val="22"/>
        </w:rPr>
        <w:t>Nguyen</w:t>
      </w:r>
      <w:proofErr w:type="spellEnd"/>
      <w:r w:rsidRPr="005D5947">
        <w:rPr>
          <w:rFonts w:ascii="Arial" w:hAnsi="Arial" w:cs="Arial"/>
          <w:sz w:val="22"/>
          <w:szCs w:val="22"/>
        </w:rPr>
        <w:t xml:space="preserve"> &amp; </w:t>
      </w:r>
      <w:proofErr w:type="spellStart"/>
      <w:r w:rsidRPr="005D5947">
        <w:rPr>
          <w:rFonts w:ascii="Arial" w:hAnsi="Arial" w:cs="Arial"/>
          <w:sz w:val="22"/>
          <w:szCs w:val="22"/>
        </w:rPr>
        <w:t>Mutum</w:t>
      </w:r>
      <w:proofErr w:type="spellEnd"/>
      <w:r w:rsidRPr="005D5947">
        <w:rPr>
          <w:rFonts w:ascii="Arial" w:hAnsi="Arial" w:cs="Arial"/>
          <w:sz w:val="22"/>
          <w:szCs w:val="22"/>
        </w:rPr>
        <w:t>, 2018).</w:t>
      </w:r>
      <w:commentRangeEnd w:id="2"/>
      <w:r w:rsidR="006C2D46">
        <w:rPr>
          <w:rStyle w:val="Refdecomentario"/>
          <w:rFonts w:ascii="Arial" w:hAnsi="Arial" w:eastAsia="Arial" w:cs="Arial"/>
        </w:rPr>
        <w:commentReference w:id="2"/>
      </w:r>
    </w:p>
    <w:p w:rsidRPr="006C2D46" w:rsidR="002A4B66" w:rsidP="005D5947" w:rsidRDefault="006C2D46" w14:paraId="6C951D03" w14:textId="22A80757">
      <w:pPr>
        <w:pStyle w:val="Ttulo5"/>
        <w:spacing w:line="360" w:lineRule="auto"/>
        <w:rPr>
          <w:b/>
          <w:bCs/>
          <w:color w:val="auto"/>
        </w:rPr>
      </w:pPr>
      <w:r w:rsidRPr="006C2D46">
        <w:rPr>
          <w:b/>
          <w:bCs/>
          <w:color w:val="auto"/>
        </w:rPr>
        <w:t>2</w:t>
      </w:r>
      <w:r w:rsidRPr="006C2D46" w:rsidR="002A4B66">
        <w:rPr>
          <w:b/>
          <w:bCs/>
          <w:color w:val="auto"/>
        </w:rPr>
        <w:t xml:space="preserve">.3. Transformación </w:t>
      </w:r>
      <w:r w:rsidRPr="006C2D46">
        <w:rPr>
          <w:b/>
          <w:bCs/>
          <w:color w:val="auto"/>
        </w:rPr>
        <w:t>d</w:t>
      </w:r>
      <w:r w:rsidRPr="006C2D46" w:rsidR="002A4B66">
        <w:rPr>
          <w:b/>
          <w:bCs/>
          <w:color w:val="auto"/>
        </w:rPr>
        <w:t xml:space="preserve">igital y </w:t>
      </w:r>
      <w:r w:rsidRPr="006C2D46">
        <w:rPr>
          <w:b/>
          <w:bCs/>
          <w:color w:val="auto"/>
        </w:rPr>
        <w:t>s</w:t>
      </w:r>
      <w:r w:rsidRPr="006C2D46" w:rsidR="002A4B66">
        <w:rPr>
          <w:b/>
          <w:bCs/>
          <w:color w:val="auto"/>
        </w:rPr>
        <w:t>istematización (2000-2010)</w:t>
      </w:r>
    </w:p>
    <w:p w:rsidRPr="005D5947" w:rsidR="002A4B66" w:rsidP="005D5947" w:rsidRDefault="002A4B66" w14:paraId="2F86EEF5" w14:textId="77777777">
      <w:pPr>
        <w:pStyle w:val="NormalWeb"/>
        <w:spacing w:line="360" w:lineRule="auto"/>
        <w:rPr>
          <w:rFonts w:ascii="Arial" w:hAnsi="Arial" w:cs="Arial"/>
          <w:sz w:val="22"/>
          <w:szCs w:val="22"/>
        </w:rPr>
      </w:pPr>
      <w:r w:rsidRPr="005D5947">
        <w:rPr>
          <w:rFonts w:ascii="Arial" w:hAnsi="Arial" w:cs="Arial"/>
          <w:sz w:val="22"/>
          <w:szCs w:val="22"/>
        </w:rPr>
        <w:t>El advenimiento del nuevo milenio trajo consigo una transformación digital que revolucionó las prácticas de CRM, integrando tecnologías más avanzadas y enfoques más estratégicos.</w:t>
      </w:r>
    </w:p>
    <w:p w:rsidRPr="005D5947" w:rsidR="002A4B66" w:rsidRDefault="002A4B66" w14:paraId="6689F203" w14:textId="7AA61369">
      <w:pPr>
        <w:pStyle w:val="NormalWeb"/>
        <w:numPr>
          <w:ilvl w:val="0"/>
          <w:numId w:val="7"/>
        </w:numPr>
        <w:spacing w:line="360" w:lineRule="auto"/>
        <w:rPr>
          <w:rFonts w:ascii="Arial" w:hAnsi="Arial" w:cs="Arial"/>
          <w:sz w:val="22"/>
          <w:szCs w:val="22"/>
        </w:rPr>
      </w:pPr>
      <w:commentRangeStart w:id="3"/>
      <w:r w:rsidRPr="005D5947">
        <w:rPr>
          <w:rStyle w:val="Textoennegrita"/>
          <w:rFonts w:ascii="Arial" w:hAnsi="Arial" w:cs="Arial"/>
          <w:sz w:val="22"/>
          <w:szCs w:val="22"/>
        </w:rPr>
        <w:t xml:space="preserve">Implementación de </w:t>
      </w:r>
      <w:r w:rsidR="006C2D46">
        <w:rPr>
          <w:rStyle w:val="Textoennegrita"/>
          <w:rFonts w:ascii="Arial" w:hAnsi="Arial" w:cs="Arial"/>
          <w:sz w:val="22"/>
          <w:szCs w:val="22"/>
        </w:rPr>
        <w:t>s</w:t>
      </w:r>
      <w:r w:rsidRPr="005D5947">
        <w:rPr>
          <w:rStyle w:val="Textoennegrita"/>
          <w:rFonts w:ascii="Arial" w:hAnsi="Arial" w:cs="Arial"/>
          <w:sz w:val="22"/>
          <w:szCs w:val="22"/>
        </w:rPr>
        <w:t>istemas ERP</w:t>
      </w:r>
      <w:r w:rsidRPr="005D5947">
        <w:rPr>
          <w:rFonts w:ascii="Arial" w:hAnsi="Arial" w:cs="Arial"/>
          <w:sz w:val="22"/>
          <w:szCs w:val="22"/>
        </w:rPr>
        <w:t xml:space="preserve">: </w:t>
      </w:r>
      <w:r w:rsidR="006C2D46">
        <w:rPr>
          <w:rFonts w:ascii="Arial" w:hAnsi="Arial" w:cs="Arial"/>
          <w:sz w:val="22"/>
          <w:szCs w:val="22"/>
        </w:rPr>
        <w:t>l</w:t>
      </w:r>
      <w:r w:rsidRPr="005D5947">
        <w:rPr>
          <w:rFonts w:ascii="Arial" w:hAnsi="Arial" w:cs="Arial"/>
          <w:sz w:val="22"/>
          <w:szCs w:val="22"/>
        </w:rPr>
        <w:t xml:space="preserve">as empresas comenzaron a adoptar </w:t>
      </w:r>
      <w:r w:rsidR="006C2D46">
        <w:rPr>
          <w:rFonts w:ascii="Arial" w:hAnsi="Arial" w:cs="Arial"/>
          <w:sz w:val="22"/>
          <w:szCs w:val="22"/>
        </w:rPr>
        <w:t>s</w:t>
      </w:r>
      <w:r w:rsidRPr="005D5947">
        <w:rPr>
          <w:rFonts w:ascii="Arial" w:hAnsi="Arial" w:cs="Arial"/>
          <w:sz w:val="22"/>
          <w:szCs w:val="22"/>
        </w:rPr>
        <w:t xml:space="preserve">istemas de </w:t>
      </w:r>
      <w:r w:rsidR="006C2D46">
        <w:rPr>
          <w:rFonts w:ascii="Arial" w:hAnsi="Arial" w:cs="Arial"/>
          <w:sz w:val="22"/>
          <w:szCs w:val="22"/>
        </w:rPr>
        <w:t>p</w:t>
      </w:r>
      <w:r w:rsidRPr="005D5947">
        <w:rPr>
          <w:rFonts w:ascii="Arial" w:hAnsi="Arial" w:cs="Arial"/>
          <w:sz w:val="22"/>
          <w:szCs w:val="22"/>
        </w:rPr>
        <w:t xml:space="preserve">lanificación de </w:t>
      </w:r>
      <w:r w:rsidR="006C2D46">
        <w:rPr>
          <w:rFonts w:ascii="Arial" w:hAnsi="Arial" w:cs="Arial"/>
          <w:sz w:val="22"/>
          <w:szCs w:val="22"/>
        </w:rPr>
        <w:t>r</w:t>
      </w:r>
      <w:r w:rsidRPr="005D5947">
        <w:rPr>
          <w:rFonts w:ascii="Arial" w:hAnsi="Arial" w:cs="Arial"/>
          <w:sz w:val="22"/>
          <w:szCs w:val="22"/>
        </w:rPr>
        <w:t xml:space="preserve">ecursos </w:t>
      </w:r>
      <w:r w:rsidR="006C2D46">
        <w:rPr>
          <w:rFonts w:ascii="Arial" w:hAnsi="Arial" w:cs="Arial"/>
          <w:sz w:val="22"/>
          <w:szCs w:val="22"/>
        </w:rPr>
        <w:t>e</w:t>
      </w:r>
      <w:r w:rsidRPr="005D5947">
        <w:rPr>
          <w:rFonts w:ascii="Arial" w:hAnsi="Arial" w:cs="Arial"/>
          <w:sz w:val="22"/>
          <w:szCs w:val="22"/>
        </w:rPr>
        <w:t>mpresariales (ERP) que integraban múltiples funciones organizacionales, incluyendo finanzas, recursos humanos y gestión de la cadena de suministro. La integración del CRM con ERP permitió una visión más completa y coherente de las operaciones y relaciones con los clientes.</w:t>
      </w:r>
    </w:p>
    <w:p w:rsidRPr="005D5947" w:rsidR="002A4B66" w:rsidRDefault="002A4B66" w14:paraId="55164218" w14:textId="466DA2B8">
      <w:pPr>
        <w:pStyle w:val="NormalWeb"/>
        <w:numPr>
          <w:ilvl w:val="0"/>
          <w:numId w:val="7"/>
        </w:numPr>
        <w:spacing w:line="360" w:lineRule="auto"/>
        <w:rPr>
          <w:rFonts w:ascii="Arial" w:hAnsi="Arial" w:cs="Arial"/>
          <w:sz w:val="22"/>
          <w:szCs w:val="22"/>
        </w:rPr>
      </w:pPr>
      <w:r w:rsidRPr="005D5947">
        <w:rPr>
          <w:rStyle w:val="Textoennegrita"/>
          <w:rFonts w:ascii="Arial" w:hAnsi="Arial" w:cs="Arial"/>
          <w:sz w:val="22"/>
          <w:szCs w:val="22"/>
        </w:rPr>
        <w:t>Nacimiento del e-CRM</w:t>
      </w:r>
      <w:r w:rsidRPr="005D5947">
        <w:rPr>
          <w:rFonts w:ascii="Arial" w:hAnsi="Arial" w:cs="Arial"/>
          <w:sz w:val="22"/>
          <w:szCs w:val="22"/>
        </w:rPr>
        <w:t xml:space="preserve">: </w:t>
      </w:r>
      <w:r w:rsidR="006C2D46">
        <w:rPr>
          <w:rFonts w:ascii="Arial" w:hAnsi="Arial" w:cs="Arial"/>
          <w:sz w:val="22"/>
          <w:szCs w:val="22"/>
        </w:rPr>
        <w:t>c</w:t>
      </w:r>
      <w:r w:rsidRPr="005D5947">
        <w:rPr>
          <w:rFonts w:ascii="Arial" w:hAnsi="Arial" w:cs="Arial"/>
          <w:sz w:val="22"/>
          <w:szCs w:val="22"/>
        </w:rPr>
        <w:t>on la expansión de Internet, surgió el e-CRM, que trasladó muchas interacciones con clientes al ámbito digital. Las empresas empezaron a utilizar sitios web, correos electrónicos y otras plataformas en línea para interactuar con los clientes, permitiendo una comunicación más inmediata y accesible (</w:t>
      </w:r>
      <w:proofErr w:type="spellStart"/>
      <w:r w:rsidRPr="005D5947">
        <w:rPr>
          <w:rFonts w:ascii="Arial" w:hAnsi="Arial" w:cs="Arial"/>
          <w:sz w:val="22"/>
          <w:szCs w:val="22"/>
        </w:rPr>
        <w:t>Kumar</w:t>
      </w:r>
      <w:proofErr w:type="spellEnd"/>
      <w:r w:rsidRPr="005D5947">
        <w:rPr>
          <w:rFonts w:ascii="Arial" w:hAnsi="Arial" w:cs="Arial"/>
          <w:sz w:val="22"/>
          <w:szCs w:val="22"/>
        </w:rPr>
        <w:t xml:space="preserve"> &amp; </w:t>
      </w:r>
      <w:proofErr w:type="spellStart"/>
      <w:r w:rsidRPr="005D5947">
        <w:rPr>
          <w:rFonts w:ascii="Arial" w:hAnsi="Arial" w:cs="Arial"/>
          <w:sz w:val="22"/>
          <w:szCs w:val="22"/>
        </w:rPr>
        <w:t>Reinartz</w:t>
      </w:r>
      <w:proofErr w:type="spellEnd"/>
      <w:r w:rsidRPr="005D5947">
        <w:rPr>
          <w:rFonts w:ascii="Arial" w:hAnsi="Arial" w:cs="Arial"/>
          <w:sz w:val="22"/>
          <w:szCs w:val="22"/>
        </w:rPr>
        <w:t>, 2018).</w:t>
      </w:r>
    </w:p>
    <w:p w:rsidRPr="005D5947" w:rsidR="002A4B66" w:rsidRDefault="002A4B66" w14:paraId="51F266DD" w14:textId="55F53161" w14:noSpellErr="1">
      <w:pPr>
        <w:pStyle w:val="NormalWeb"/>
        <w:numPr>
          <w:ilvl w:val="0"/>
          <w:numId w:val="7"/>
        </w:numPr>
        <w:spacing w:line="360" w:lineRule="auto"/>
        <w:rPr>
          <w:rFonts w:ascii="Arial" w:hAnsi="Arial" w:cs="Arial"/>
          <w:sz w:val="22"/>
          <w:szCs w:val="22"/>
        </w:rPr>
      </w:pPr>
      <w:r w:rsidRPr="7ED2CE54" w:rsidR="002A4B66">
        <w:rPr>
          <w:rStyle w:val="Textoennegrita"/>
          <w:rFonts w:ascii="Arial" w:hAnsi="Arial" w:cs="Arial"/>
          <w:sz w:val="22"/>
          <w:szCs w:val="22"/>
        </w:rPr>
        <w:t xml:space="preserve">Mejora en la </w:t>
      </w:r>
      <w:r w:rsidRPr="7ED2CE54" w:rsidR="006C2D46">
        <w:rPr>
          <w:rStyle w:val="Textoennegrita"/>
          <w:rFonts w:ascii="Arial" w:hAnsi="Arial" w:cs="Arial"/>
          <w:sz w:val="22"/>
          <w:szCs w:val="22"/>
        </w:rPr>
        <w:t>c</w:t>
      </w:r>
      <w:r w:rsidRPr="7ED2CE54" w:rsidR="002A4B66">
        <w:rPr>
          <w:rStyle w:val="Textoennegrita"/>
          <w:rFonts w:ascii="Arial" w:hAnsi="Arial" w:cs="Arial"/>
          <w:sz w:val="22"/>
          <w:szCs w:val="22"/>
        </w:rPr>
        <w:t xml:space="preserve">alidad y </w:t>
      </w:r>
      <w:r w:rsidRPr="7ED2CE54" w:rsidR="006C2D46">
        <w:rPr>
          <w:rStyle w:val="Textoennegrita"/>
          <w:rFonts w:ascii="Arial" w:hAnsi="Arial" w:cs="Arial"/>
          <w:sz w:val="22"/>
          <w:szCs w:val="22"/>
        </w:rPr>
        <w:t>a</w:t>
      </w:r>
      <w:r w:rsidRPr="7ED2CE54" w:rsidR="002A4B66">
        <w:rPr>
          <w:rStyle w:val="Textoennegrita"/>
          <w:rFonts w:ascii="Arial" w:hAnsi="Arial" w:cs="Arial"/>
          <w:sz w:val="22"/>
          <w:szCs w:val="22"/>
        </w:rPr>
        <w:t xml:space="preserve">nálisis de </w:t>
      </w:r>
      <w:r w:rsidRPr="7ED2CE54" w:rsidR="006C2D46">
        <w:rPr>
          <w:rStyle w:val="Textoennegrita"/>
          <w:rFonts w:ascii="Arial" w:hAnsi="Arial" w:cs="Arial"/>
          <w:sz w:val="22"/>
          <w:szCs w:val="22"/>
        </w:rPr>
        <w:t>d</w:t>
      </w:r>
      <w:r w:rsidRPr="7ED2CE54" w:rsidR="002A4B66">
        <w:rPr>
          <w:rStyle w:val="Textoennegrita"/>
          <w:rFonts w:ascii="Arial" w:hAnsi="Arial" w:cs="Arial"/>
          <w:sz w:val="22"/>
          <w:szCs w:val="22"/>
        </w:rPr>
        <w:t>atos</w:t>
      </w:r>
      <w:r w:rsidRPr="7ED2CE54" w:rsidR="002A4B66">
        <w:rPr>
          <w:rFonts w:ascii="Arial" w:hAnsi="Arial" w:cs="Arial"/>
          <w:sz w:val="22"/>
          <w:szCs w:val="22"/>
        </w:rPr>
        <w:t xml:space="preserve">: </w:t>
      </w:r>
      <w:r w:rsidRPr="7ED2CE54" w:rsidR="006C2D46">
        <w:rPr>
          <w:rFonts w:ascii="Arial" w:hAnsi="Arial" w:cs="Arial"/>
          <w:sz w:val="22"/>
          <w:szCs w:val="22"/>
        </w:rPr>
        <w:t>l</w:t>
      </w:r>
      <w:r w:rsidRPr="7ED2CE54" w:rsidR="002A4B66">
        <w:rPr>
          <w:rFonts w:ascii="Arial" w:hAnsi="Arial" w:cs="Arial"/>
          <w:sz w:val="22"/>
          <w:szCs w:val="22"/>
        </w:rPr>
        <w:t xml:space="preserve">as tecnologías de bases de datos mejoradas y herramientas de análisis permitieron a las empresas recopilar, almacenar y analizar grandes volúmenes de datos de clientes de manera más efectiva. Esto facilitó la identificación de patrones de comportamiento, preferencias y tendencias, lo que a su vez permitió una personalización más precisa y estrategias de </w:t>
      </w:r>
      <w:r w:rsidRPr="7ED2CE54" w:rsidR="002A4B66">
        <w:rPr>
          <w:rFonts w:ascii="Arial" w:hAnsi="Arial" w:cs="Arial"/>
          <w:i w:val="1"/>
          <w:iCs w:val="1"/>
          <w:sz w:val="22"/>
          <w:szCs w:val="22"/>
        </w:rPr>
        <w:t>marketing</w:t>
      </w:r>
      <w:r w:rsidRPr="7ED2CE54" w:rsidR="002A4B66">
        <w:rPr>
          <w:rFonts w:ascii="Arial" w:hAnsi="Arial" w:cs="Arial"/>
          <w:sz w:val="22"/>
          <w:szCs w:val="22"/>
        </w:rPr>
        <w:t xml:space="preserve"> más efectivas.</w:t>
      </w:r>
    </w:p>
    <w:p w:rsidRPr="005D5947" w:rsidR="002A4B66" w:rsidRDefault="002A4B66" w14:paraId="5B610573" w14:textId="3F032F3B">
      <w:pPr>
        <w:pStyle w:val="NormalWeb"/>
        <w:numPr>
          <w:ilvl w:val="0"/>
          <w:numId w:val="7"/>
        </w:numPr>
        <w:spacing w:line="360" w:lineRule="auto"/>
        <w:rPr>
          <w:rFonts w:ascii="Arial" w:hAnsi="Arial" w:cs="Arial"/>
          <w:sz w:val="22"/>
          <w:szCs w:val="22"/>
        </w:rPr>
      </w:pPr>
      <w:r w:rsidRPr="005D5947">
        <w:rPr>
          <w:rStyle w:val="Textoennegrita"/>
          <w:rFonts w:ascii="Arial" w:hAnsi="Arial" w:cs="Arial"/>
          <w:sz w:val="22"/>
          <w:szCs w:val="22"/>
        </w:rPr>
        <w:t xml:space="preserve">Desafíos y </w:t>
      </w:r>
      <w:r w:rsidR="006C2D46">
        <w:rPr>
          <w:rStyle w:val="Textoennegrita"/>
          <w:rFonts w:ascii="Arial" w:hAnsi="Arial" w:cs="Arial"/>
          <w:sz w:val="22"/>
          <w:szCs w:val="22"/>
        </w:rPr>
        <w:t>a</w:t>
      </w:r>
      <w:r w:rsidRPr="005D5947">
        <w:rPr>
          <w:rStyle w:val="Textoennegrita"/>
          <w:rFonts w:ascii="Arial" w:hAnsi="Arial" w:cs="Arial"/>
          <w:sz w:val="22"/>
          <w:szCs w:val="22"/>
        </w:rPr>
        <w:t>prendizajes</w:t>
      </w:r>
      <w:r w:rsidRPr="005D5947">
        <w:rPr>
          <w:rFonts w:ascii="Arial" w:hAnsi="Arial" w:cs="Arial"/>
          <w:sz w:val="22"/>
          <w:szCs w:val="22"/>
        </w:rPr>
        <w:t xml:space="preserve">: </w:t>
      </w:r>
      <w:r w:rsidR="006C2D46">
        <w:rPr>
          <w:rFonts w:ascii="Arial" w:hAnsi="Arial" w:cs="Arial"/>
          <w:sz w:val="22"/>
          <w:szCs w:val="22"/>
        </w:rPr>
        <w:t>a</w:t>
      </w:r>
      <w:r w:rsidRPr="005D5947">
        <w:rPr>
          <w:rFonts w:ascii="Arial" w:hAnsi="Arial" w:cs="Arial"/>
          <w:sz w:val="22"/>
          <w:szCs w:val="22"/>
        </w:rPr>
        <w:t xml:space="preserve"> pesar de los avances tecnológicos, muchas implementaciones de CRM fracasaron debido a la falta de una estrategia clara y al enfoque excesivo en la tecnología en lugar de en las necesidades y experiencias del cliente. Estos desafíos subrayaron la importancia de alinear las iniciativas de CRM con los objetivos de negocio y de involucrar a todos los niveles de la organización en su implementación (</w:t>
      </w:r>
      <w:proofErr w:type="spellStart"/>
      <w:r w:rsidRPr="005D5947">
        <w:rPr>
          <w:rFonts w:ascii="Arial" w:hAnsi="Arial" w:cs="Arial"/>
          <w:sz w:val="22"/>
          <w:szCs w:val="22"/>
        </w:rPr>
        <w:t>Payne</w:t>
      </w:r>
      <w:proofErr w:type="spellEnd"/>
      <w:r w:rsidRPr="005D5947">
        <w:rPr>
          <w:rFonts w:ascii="Arial" w:hAnsi="Arial" w:cs="Arial"/>
          <w:sz w:val="22"/>
          <w:szCs w:val="22"/>
        </w:rPr>
        <w:t xml:space="preserve"> &amp; </w:t>
      </w:r>
      <w:proofErr w:type="spellStart"/>
      <w:r w:rsidRPr="005D5947">
        <w:rPr>
          <w:rFonts w:ascii="Arial" w:hAnsi="Arial" w:cs="Arial"/>
          <w:sz w:val="22"/>
          <w:szCs w:val="22"/>
        </w:rPr>
        <w:t>Frow</w:t>
      </w:r>
      <w:proofErr w:type="spellEnd"/>
      <w:r w:rsidRPr="005D5947">
        <w:rPr>
          <w:rFonts w:ascii="Arial" w:hAnsi="Arial" w:cs="Arial"/>
          <w:sz w:val="22"/>
          <w:szCs w:val="22"/>
        </w:rPr>
        <w:t>, 2021).</w:t>
      </w:r>
      <w:commentRangeEnd w:id="3"/>
      <w:r w:rsidR="006C2D46">
        <w:rPr>
          <w:rStyle w:val="Refdecomentario"/>
          <w:rFonts w:ascii="Arial" w:hAnsi="Arial" w:eastAsia="Arial" w:cs="Arial"/>
        </w:rPr>
        <w:commentReference w:id="3"/>
      </w:r>
    </w:p>
    <w:p w:rsidRPr="006C2D46" w:rsidR="002A4B66" w:rsidP="005D5947" w:rsidRDefault="006C2D46" w14:paraId="341AEC76" w14:textId="3318831C">
      <w:pPr>
        <w:pStyle w:val="Ttulo5"/>
        <w:spacing w:line="360" w:lineRule="auto"/>
        <w:rPr>
          <w:b/>
          <w:bCs/>
          <w:color w:val="auto"/>
        </w:rPr>
      </w:pPr>
      <w:r w:rsidRPr="006C2D46">
        <w:rPr>
          <w:b/>
          <w:bCs/>
          <w:color w:val="auto"/>
        </w:rPr>
        <w:t>2</w:t>
      </w:r>
      <w:r w:rsidRPr="006C2D46" w:rsidR="002A4B66">
        <w:rPr>
          <w:b/>
          <w:bCs/>
          <w:color w:val="auto"/>
        </w:rPr>
        <w:t xml:space="preserve">.4. Era del </w:t>
      </w:r>
      <w:r>
        <w:rPr>
          <w:b/>
          <w:bCs/>
          <w:color w:val="auto"/>
        </w:rPr>
        <w:t>s</w:t>
      </w:r>
      <w:r w:rsidRPr="006C2D46" w:rsidR="002A4B66">
        <w:rPr>
          <w:b/>
          <w:bCs/>
          <w:color w:val="auto"/>
        </w:rPr>
        <w:t xml:space="preserve">ocial CRM y </w:t>
      </w:r>
      <w:r>
        <w:rPr>
          <w:b/>
          <w:bCs/>
          <w:color w:val="auto"/>
        </w:rPr>
        <w:t>m</w:t>
      </w:r>
      <w:r w:rsidRPr="006C2D46" w:rsidR="002A4B66">
        <w:rPr>
          <w:b/>
          <w:bCs/>
          <w:color w:val="auto"/>
        </w:rPr>
        <w:t>ovilidad (2010-Presente)</w:t>
      </w:r>
    </w:p>
    <w:p w:rsidRPr="005D5947" w:rsidR="002A4B66" w:rsidP="005D5947" w:rsidRDefault="002A4B66" w14:paraId="07EE42FD" w14:textId="77777777">
      <w:pPr>
        <w:pStyle w:val="NormalWeb"/>
        <w:spacing w:line="360" w:lineRule="auto"/>
        <w:rPr>
          <w:rFonts w:ascii="Arial" w:hAnsi="Arial" w:cs="Arial"/>
          <w:sz w:val="22"/>
          <w:szCs w:val="22"/>
        </w:rPr>
      </w:pPr>
      <w:r w:rsidRPr="005D5947">
        <w:rPr>
          <w:rFonts w:ascii="Arial" w:hAnsi="Arial" w:cs="Arial"/>
          <w:sz w:val="22"/>
          <w:szCs w:val="22"/>
        </w:rPr>
        <w:t>La última década ha visto una evolución del CRM hacia enfoques más sociales y móviles, reflejando los cambios en la forma en que los clientes interactúan y se comunican con las empresas.</w:t>
      </w:r>
    </w:p>
    <w:p w:rsidRPr="005D5947" w:rsidR="002A4B66" w:rsidRDefault="002A4B66" w14:paraId="5A8C8866" w14:textId="08E31940">
      <w:pPr>
        <w:pStyle w:val="NormalWeb"/>
        <w:numPr>
          <w:ilvl w:val="0"/>
          <w:numId w:val="8"/>
        </w:numPr>
        <w:spacing w:line="360" w:lineRule="auto"/>
        <w:rPr>
          <w:rFonts w:ascii="Arial" w:hAnsi="Arial" w:cs="Arial"/>
          <w:sz w:val="22"/>
          <w:szCs w:val="22"/>
        </w:rPr>
      </w:pPr>
      <w:commentRangeStart w:id="4"/>
      <w:r w:rsidRPr="005D5947">
        <w:rPr>
          <w:rStyle w:val="Textoennegrita"/>
          <w:rFonts w:ascii="Arial" w:hAnsi="Arial" w:cs="Arial"/>
          <w:sz w:val="22"/>
          <w:szCs w:val="22"/>
        </w:rPr>
        <w:t xml:space="preserve">Integración con </w:t>
      </w:r>
      <w:r w:rsidR="006C2D46">
        <w:rPr>
          <w:rStyle w:val="Textoennegrita"/>
          <w:rFonts w:ascii="Arial" w:hAnsi="Arial" w:cs="Arial"/>
          <w:sz w:val="22"/>
          <w:szCs w:val="22"/>
        </w:rPr>
        <w:t>r</w:t>
      </w:r>
      <w:r w:rsidRPr="005D5947">
        <w:rPr>
          <w:rStyle w:val="Textoennegrita"/>
          <w:rFonts w:ascii="Arial" w:hAnsi="Arial" w:cs="Arial"/>
          <w:sz w:val="22"/>
          <w:szCs w:val="22"/>
        </w:rPr>
        <w:t xml:space="preserve">edes </w:t>
      </w:r>
      <w:r w:rsidR="006C2D46">
        <w:rPr>
          <w:rStyle w:val="Textoennegrita"/>
          <w:rFonts w:ascii="Arial" w:hAnsi="Arial" w:cs="Arial"/>
          <w:sz w:val="22"/>
          <w:szCs w:val="22"/>
        </w:rPr>
        <w:t>s</w:t>
      </w:r>
      <w:r w:rsidRPr="005D5947">
        <w:rPr>
          <w:rStyle w:val="Textoennegrita"/>
          <w:rFonts w:ascii="Arial" w:hAnsi="Arial" w:cs="Arial"/>
          <w:sz w:val="22"/>
          <w:szCs w:val="22"/>
        </w:rPr>
        <w:t>ociales</w:t>
      </w:r>
      <w:r w:rsidRPr="005D5947">
        <w:rPr>
          <w:rFonts w:ascii="Arial" w:hAnsi="Arial" w:cs="Arial"/>
          <w:sz w:val="22"/>
          <w:szCs w:val="22"/>
        </w:rPr>
        <w:t xml:space="preserve">: </w:t>
      </w:r>
      <w:r w:rsidR="006C2D46">
        <w:rPr>
          <w:rFonts w:ascii="Arial" w:hAnsi="Arial" w:cs="Arial"/>
          <w:sz w:val="22"/>
          <w:szCs w:val="22"/>
        </w:rPr>
        <w:t>l</w:t>
      </w:r>
      <w:r w:rsidRPr="005D5947">
        <w:rPr>
          <w:rFonts w:ascii="Arial" w:hAnsi="Arial" w:cs="Arial"/>
          <w:sz w:val="22"/>
          <w:szCs w:val="22"/>
        </w:rPr>
        <w:t>a popularidad de las redes sociales como Facebook, Twitter</w:t>
      </w:r>
      <w:r w:rsidR="006C2D46">
        <w:rPr>
          <w:rFonts w:ascii="Arial" w:hAnsi="Arial" w:cs="Arial"/>
          <w:sz w:val="22"/>
          <w:szCs w:val="22"/>
        </w:rPr>
        <w:t xml:space="preserve"> (conocida también como X)</w:t>
      </w:r>
      <w:r w:rsidRPr="005D5947">
        <w:rPr>
          <w:rFonts w:ascii="Arial" w:hAnsi="Arial" w:cs="Arial"/>
          <w:sz w:val="22"/>
          <w:szCs w:val="22"/>
        </w:rPr>
        <w:t xml:space="preserve"> e Instagram ha llevado al desarrollo del </w:t>
      </w:r>
      <w:r w:rsidR="006C2D46">
        <w:rPr>
          <w:rFonts w:ascii="Arial" w:hAnsi="Arial" w:cs="Arial"/>
          <w:sz w:val="22"/>
          <w:szCs w:val="22"/>
        </w:rPr>
        <w:t>s</w:t>
      </w:r>
      <w:r w:rsidRPr="005D5947">
        <w:rPr>
          <w:rFonts w:ascii="Arial" w:hAnsi="Arial" w:cs="Arial"/>
          <w:sz w:val="22"/>
          <w:szCs w:val="22"/>
        </w:rPr>
        <w:t xml:space="preserve">ocial CRM, que incorpora interacciones en redes sociales en las estrategias de gestión de relaciones con clientes. Esto ha permitido a las empresas escuchar y participar en conversaciones en tiempo real, gestionar la reputación de la marca y obtener </w:t>
      </w:r>
      <w:proofErr w:type="spellStart"/>
      <w:r w:rsidRPr="001E3D1D">
        <w:rPr>
          <w:rFonts w:ascii="Arial" w:hAnsi="Arial" w:cs="Arial"/>
          <w:i/>
          <w:iCs/>
          <w:sz w:val="22"/>
          <w:szCs w:val="22"/>
        </w:rPr>
        <w:t>insights</w:t>
      </w:r>
      <w:proofErr w:type="spellEnd"/>
      <w:r w:rsidRPr="005D5947">
        <w:rPr>
          <w:rFonts w:ascii="Arial" w:hAnsi="Arial" w:cs="Arial"/>
          <w:sz w:val="22"/>
          <w:szCs w:val="22"/>
        </w:rPr>
        <w:t xml:space="preserve"> valiosos sobre las percepciones y expectativas de los clientes (</w:t>
      </w:r>
      <w:proofErr w:type="spellStart"/>
      <w:r w:rsidRPr="005D5947">
        <w:rPr>
          <w:rFonts w:ascii="Arial" w:hAnsi="Arial" w:cs="Arial"/>
          <w:sz w:val="22"/>
          <w:szCs w:val="22"/>
        </w:rPr>
        <w:t>Harrigan</w:t>
      </w:r>
      <w:proofErr w:type="spellEnd"/>
      <w:r w:rsidRPr="005D5947">
        <w:rPr>
          <w:rFonts w:ascii="Arial" w:hAnsi="Arial" w:cs="Arial"/>
          <w:sz w:val="22"/>
          <w:szCs w:val="22"/>
        </w:rPr>
        <w:t xml:space="preserve"> et al., 2020).</w:t>
      </w:r>
    </w:p>
    <w:p w:rsidRPr="005D5947" w:rsidR="002A4B66" w:rsidRDefault="002A4B66" w14:paraId="5C599C80" w14:textId="4D227968">
      <w:pPr>
        <w:pStyle w:val="NormalWeb"/>
        <w:numPr>
          <w:ilvl w:val="0"/>
          <w:numId w:val="8"/>
        </w:numPr>
        <w:spacing w:line="360" w:lineRule="auto"/>
        <w:rPr>
          <w:rFonts w:ascii="Arial" w:hAnsi="Arial" w:cs="Arial"/>
          <w:sz w:val="22"/>
          <w:szCs w:val="22"/>
        </w:rPr>
      </w:pPr>
      <w:r w:rsidRPr="005D5947">
        <w:rPr>
          <w:rStyle w:val="Textoennegrita"/>
          <w:rFonts w:ascii="Arial" w:hAnsi="Arial" w:cs="Arial"/>
          <w:sz w:val="22"/>
          <w:szCs w:val="22"/>
        </w:rPr>
        <w:t xml:space="preserve">CRM </w:t>
      </w:r>
      <w:r w:rsidR="001E3D1D">
        <w:rPr>
          <w:rStyle w:val="Textoennegrita"/>
          <w:rFonts w:ascii="Arial" w:hAnsi="Arial" w:cs="Arial"/>
          <w:sz w:val="22"/>
          <w:szCs w:val="22"/>
        </w:rPr>
        <w:t>m</w:t>
      </w:r>
      <w:r w:rsidRPr="005D5947">
        <w:rPr>
          <w:rStyle w:val="Textoennegrita"/>
          <w:rFonts w:ascii="Arial" w:hAnsi="Arial" w:cs="Arial"/>
          <w:sz w:val="22"/>
          <w:szCs w:val="22"/>
        </w:rPr>
        <w:t>óvil</w:t>
      </w:r>
      <w:r w:rsidRPr="005D5947">
        <w:rPr>
          <w:rFonts w:ascii="Arial" w:hAnsi="Arial" w:cs="Arial"/>
          <w:sz w:val="22"/>
          <w:szCs w:val="22"/>
        </w:rPr>
        <w:t xml:space="preserve">: </w:t>
      </w:r>
      <w:r w:rsidR="001E3D1D">
        <w:rPr>
          <w:rFonts w:ascii="Arial" w:hAnsi="Arial" w:cs="Arial"/>
          <w:sz w:val="22"/>
          <w:szCs w:val="22"/>
        </w:rPr>
        <w:t>l</w:t>
      </w:r>
      <w:r w:rsidRPr="005D5947">
        <w:rPr>
          <w:rFonts w:ascii="Arial" w:hAnsi="Arial" w:cs="Arial"/>
          <w:sz w:val="22"/>
          <w:szCs w:val="22"/>
        </w:rPr>
        <w:t xml:space="preserve">a proliferación de dispositivos móviles ha impulsado el desarrollo de aplicaciones y plataformas de CRM accesibles desde </w:t>
      </w:r>
      <w:proofErr w:type="spellStart"/>
      <w:r w:rsidRPr="001E3D1D">
        <w:rPr>
          <w:rFonts w:ascii="Arial" w:hAnsi="Arial" w:cs="Arial"/>
          <w:i/>
          <w:iCs/>
          <w:sz w:val="22"/>
          <w:szCs w:val="22"/>
        </w:rPr>
        <w:t>smartphones</w:t>
      </w:r>
      <w:proofErr w:type="spellEnd"/>
      <w:r w:rsidRPr="005D5947">
        <w:rPr>
          <w:rFonts w:ascii="Arial" w:hAnsi="Arial" w:cs="Arial"/>
          <w:sz w:val="22"/>
          <w:szCs w:val="22"/>
        </w:rPr>
        <w:t xml:space="preserve"> y </w:t>
      </w:r>
      <w:proofErr w:type="spellStart"/>
      <w:r w:rsidRPr="001E3D1D">
        <w:rPr>
          <w:rFonts w:ascii="Arial" w:hAnsi="Arial" w:cs="Arial"/>
          <w:i/>
          <w:iCs/>
          <w:sz w:val="22"/>
          <w:szCs w:val="22"/>
        </w:rPr>
        <w:t>tablets</w:t>
      </w:r>
      <w:proofErr w:type="spellEnd"/>
      <w:r w:rsidRPr="005D5947">
        <w:rPr>
          <w:rFonts w:ascii="Arial" w:hAnsi="Arial" w:cs="Arial"/>
          <w:sz w:val="22"/>
          <w:szCs w:val="22"/>
        </w:rPr>
        <w:t xml:space="preserve">. Esto ha proporcionado a los equipos de ventas y servicio al cliente la capacidad de </w:t>
      </w:r>
      <w:r w:rsidRPr="005D5947">
        <w:rPr>
          <w:rFonts w:ascii="Arial" w:hAnsi="Arial" w:cs="Arial"/>
          <w:sz w:val="22"/>
          <w:szCs w:val="22"/>
        </w:rPr>
        <w:t>acceder y actualizar información en tiempo real desde cualquier lugar, mejorando la eficiencia y capacidad de respuesta</w:t>
      </w:r>
      <w:r w:rsidR="001E3D1D">
        <w:rPr>
          <w:rFonts w:ascii="Arial" w:hAnsi="Arial" w:cs="Arial"/>
          <w:sz w:val="22"/>
          <w:szCs w:val="22"/>
        </w:rPr>
        <w:t>.</w:t>
      </w:r>
    </w:p>
    <w:p w:rsidRPr="005D5947" w:rsidR="002A4B66" w:rsidRDefault="002A4B66" w14:paraId="74D5C678" w14:textId="28C259FE">
      <w:pPr>
        <w:pStyle w:val="NormalWeb"/>
        <w:numPr>
          <w:ilvl w:val="0"/>
          <w:numId w:val="8"/>
        </w:numPr>
        <w:spacing w:line="360" w:lineRule="auto"/>
        <w:rPr>
          <w:rFonts w:ascii="Arial" w:hAnsi="Arial" w:cs="Arial"/>
          <w:sz w:val="22"/>
          <w:szCs w:val="22"/>
        </w:rPr>
      </w:pPr>
      <w:r w:rsidRPr="001E3D1D">
        <w:rPr>
          <w:rStyle w:val="Textoennegrita"/>
          <w:rFonts w:ascii="Arial" w:hAnsi="Arial" w:cs="Arial"/>
          <w:i/>
          <w:iCs/>
          <w:sz w:val="22"/>
          <w:szCs w:val="22"/>
        </w:rPr>
        <w:t xml:space="preserve">Big </w:t>
      </w:r>
      <w:r w:rsidRPr="001E3D1D" w:rsidR="001E3D1D">
        <w:rPr>
          <w:rStyle w:val="Textoennegrita"/>
          <w:rFonts w:ascii="Arial" w:hAnsi="Arial" w:cs="Arial"/>
          <w:i/>
          <w:iCs/>
          <w:sz w:val="22"/>
          <w:szCs w:val="22"/>
        </w:rPr>
        <w:t>d</w:t>
      </w:r>
      <w:r w:rsidRPr="001E3D1D">
        <w:rPr>
          <w:rStyle w:val="Textoennegrita"/>
          <w:rFonts w:ascii="Arial" w:hAnsi="Arial" w:cs="Arial"/>
          <w:i/>
          <w:iCs/>
          <w:sz w:val="22"/>
          <w:szCs w:val="22"/>
        </w:rPr>
        <w:t>ata</w:t>
      </w:r>
      <w:r w:rsidRPr="005D5947">
        <w:rPr>
          <w:rStyle w:val="Textoennegrita"/>
          <w:rFonts w:ascii="Arial" w:hAnsi="Arial" w:cs="Arial"/>
          <w:sz w:val="22"/>
          <w:szCs w:val="22"/>
        </w:rPr>
        <w:t xml:space="preserve"> y </w:t>
      </w:r>
      <w:r w:rsidR="001E3D1D">
        <w:rPr>
          <w:rStyle w:val="Textoennegrita"/>
          <w:rFonts w:ascii="Arial" w:hAnsi="Arial" w:cs="Arial"/>
          <w:sz w:val="22"/>
          <w:szCs w:val="22"/>
        </w:rPr>
        <w:t>a</w:t>
      </w:r>
      <w:r w:rsidRPr="005D5947">
        <w:rPr>
          <w:rStyle w:val="Textoennegrita"/>
          <w:rFonts w:ascii="Arial" w:hAnsi="Arial" w:cs="Arial"/>
          <w:sz w:val="22"/>
          <w:szCs w:val="22"/>
        </w:rPr>
        <w:t xml:space="preserve">nalítica </w:t>
      </w:r>
      <w:r w:rsidR="001E3D1D">
        <w:rPr>
          <w:rStyle w:val="Textoennegrita"/>
          <w:rFonts w:ascii="Arial" w:hAnsi="Arial" w:cs="Arial"/>
          <w:sz w:val="22"/>
          <w:szCs w:val="22"/>
        </w:rPr>
        <w:t>a</w:t>
      </w:r>
      <w:r w:rsidRPr="005D5947">
        <w:rPr>
          <w:rStyle w:val="Textoennegrita"/>
          <w:rFonts w:ascii="Arial" w:hAnsi="Arial" w:cs="Arial"/>
          <w:sz w:val="22"/>
          <w:szCs w:val="22"/>
        </w:rPr>
        <w:t>vanzada</w:t>
      </w:r>
      <w:r w:rsidRPr="005D5947">
        <w:rPr>
          <w:rFonts w:ascii="Arial" w:hAnsi="Arial" w:cs="Arial"/>
          <w:sz w:val="22"/>
          <w:szCs w:val="22"/>
        </w:rPr>
        <w:t xml:space="preserve">: </w:t>
      </w:r>
      <w:r w:rsidR="001E3D1D">
        <w:rPr>
          <w:rFonts w:ascii="Arial" w:hAnsi="Arial" w:cs="Arial"/>
          <w:sz w:val="22"/>
          <w:szCs w:val="22"/>
        </w:rPr>
        <w:t>l</w:t>
      </w:r>
      <w:r w:rsidRPr="005D5947">
        <w:rPr>
          <w:rFonts w:ascii="Arial" w:hAnsi="Arial" w:cs="Arial"/>
          <w:sz w:val="22"/>
          <w:szCs w:val="22"/>
        </w:rPr>
        <w:t xml:space="preserve">a utilización de </w:t>
      </w:r>
      <w:r w:rsidRPr="001E3D1D">
        <w:rPr>
          <w:rFonts w:ascii="Arial" w:hAnsi="Arial" w:cs="Arial"/>
          <w:i/>
          <w:iCs/>
          <w:sz w:val="22"/>
          <w:szCs w:val="22"/>
        </w:rPr>
        <w:t xml:space="preserve">Big </w:t>
      </w:r>
      <w:r w:rsidR="001E3D1D">
        <w:rPr>
          <w:rFonts w:ascii="Arial" w:hAnsi="Arial" w:cs="Arial"/>
          <w:i/>
          <w:iCs/>
          <w:sz w:val="22"/>
          <w:szCs w:val="22"/>
        </w:rPr>
        <w:t>d</w:t>
      </w:r>
      <w:r w:rsidRPr="001E3D1D">
        <w:rPr>
          <w:rFonts w:ascii="Arial" w:hAnsi="Arial" w:cs="Arial"/>
          <w:i/>
          <w:iCs/>
          <w:sz w:val="22"/>
          <w:szCs w:val="22"/>
        </w:rPr>
        <w:t>ata</w:t>
      </w:r>
      <w:r w:rsidRPr="005D5947">
        <w:rPr>
          <w:rFonts w:ascii="Arial" w:hAnsi="Arial" w:cs="Arial"/>
          <w:sz w:val="22"/>
          <w:szCs w:val="22"/>
        </w:rPr>
        <w:t xml:space="preserve"> y herramientas de analítica avanzada ha permitido un análisis más profundo y predictivo del comportamiento del cliente. Las empresas pueden ahora anticipar necesidades, personalizar ofertas y mejorar la toma de decisiones basada en datos, lo que conduce a relaciones más sólidas y rentables con los clientes</w:t>
      </w:r>
      <w:r w:rsidR="001E3D1D">
        <w:rPr>
          <w:rFonts w:ascii="Arial" w:hAnsi="Arial" w:cs="Arial"/>
          <w:sz w:val="22"/>
          <w:szCs w:val="22"/>
        </w:rPr>
        <w:t>.</w:t>
      </w:r>
    </w:p>
    <w:p w:rsidRPr="005D5947" w:rsidR="002A4B66" w:rsidRDefault="002A4B66" w14:paraId="482BDFFB" w14:textId="7680C866">
      <w:pPr>
        <w:pStyle w:val="NormalWeb"/>
        <w:numPr>
          <w:ilvl w:val="0"/>
          <w:numId w:val="8"/>
        </w:numPr>
        <w:spacing w:line="360" w:lineRule="auto"/>
        <w:rPr>
          <w:rFonts w:ascii="Arial" w:hAnsi="Arial" w:cs="Arial"/>
          <w:sz w:val="22"/>
          <w:szCs w:val="22"/>
        </w:rPr>
      </w:pPr>
      <w:r w:rsidRPr="005D5947">
        <w:rPr>
          <w:rStyle w:val="Textoennegrita"/>
          <w:rFonts w:ascii="Arial" w:hAnsi="Arial" w:cs="Arial"/>
          <w:sz w:val="22"/>
          <w:szCs w:val="22"/>
        </w:rPr>
        <w:t xml:space="preserve">Inteligencia </w:t>
      </w:r>
      <w:r w:rsidR="001E3D1D">
        <w:rPr>
          <w:rStyle w:val="Textoennegrita"/>
          <w:rFonts w:ascii="Arial" w:hAnsi="Arial" w:cs="Arial"/>
          <w:sz w:val="22"/>
          <w:szCs w:val="22"/>
        </w:rPr>
        <w:t>a</w:t>
      </w:r>
      <w:r w:rsidRPr="005D5947">
        <w:rPr>
          <w:rStyle w:val="Textoennegrita"/>
          <w:rFonts w:ascii="Arial" w:hAnsi="Arial" w:cs="Arial"/>
          <w:sz w:val="22"/>
          <w:szCs w:val="22"/>
        </w:rPr>
        <w:t xml:space="preserve">rtificial y </w:t>
      </w:r>
      <w:r w:rsidR="001E3D1D">
        <w:rPr>
          <w:rStyle w:val="Textoennegrita"/>
          <w:rFonts w:ascii="Arial" w:hAnsi="Arial" w:cs="Arial"/>
          <w:sz w:val="22"/>
          <w:szCs w:val="22"/>
        </w:rPr>
        <w:t>a</w:t>
      </w:r>
      <w:r w:rsidRPr="005D5947">
        <w:rPr>
          <w:rStyle w:val="Textoennegrita"/>
          <w:rFonts w:ascii="Arial" w:hAnsi="Arial" w:cs="Arial"/>
          <w:sz w:val="22"/>
          <w:szCs w:val="22"/>
        </w:rPr>
        <w:t>utomatización</w:t>
      </w:r>
      <w:r w:rsidRPr="005D5947">
        <w:rPr>
          <w:rFonts w:ascii="Arial" w:hAnsi="Arial" w:cs="Arial"/>
          <w:sz w:val="22"/>
          <w:szCs w:val="22"/>
        </w:rPr>
        <w:t xml:space="preserve">: </w:t>
      </w:r>
      <w:r w:rsidR="001E3D1D">
        <w:rPr>
          <w:rFonts w:ascii="Arial" w:hAnsi="Arial" w:cs="Arial"/>
          <w:sz w:val="22"/>
          <w:szCs w:val="22"/>
        </w:rPr>
        <w:t>l</w:t>
      </w:r>
      <w:r w:rsidRPr="005D5947">
        <w:rPr>
          <w:rFonts w:ascii="Arial" w:hAnsi="Arial" w:cs="Arial"/>
          <w:sz w:val="22"/>
          <w:szCs w:val="22"/>
        </w:rPr>
        <w:t xml:space="preserve">a incorporación de inteligencia artificial (IA) y automatización en el CRM ha revolucionado la interacción con los clientes. </w:t>
      </w:r>
      <w:proofErr w:type="spellStart"/>
      <w:r w:rsidRPr="001E3D1D">
        <w:rPr>
          <w:rFonts w:ascii="Arial" w:hAnsi="Arial" w:cs="Arial"/>
          <w:i/>
          <w:iCs/>
          <w:sz w:val="22"/>
          <w:szCs w:val="22"/>
        </w:rPr>
        <w:t>Chatbots</w:t>
      </w:r>
      <w:proofErr w:type="spellEnd"/>
      <w:r w:rsidRPr="005D5947">
        <w:rPr>
          <w:rFonts w:ascii="Arial" w:hAnsi="Arial" w:cs="Arial"/>
          <w:sz w:val="22"/>
          <w:szCs w:val="22"/>
        </w:rPr>
        <w:t>, asistentes virtuales y sistemas de recomendación automatizados ofrecen experiencias más personalizadas y eficientes, mejorando la satisfacción del cliente y optimizando los procesos internos.</w:t>
      </w:r>
    </w:p>
    <w:p w:rsidRPr="005D5947" w:rsidR="002A4B66" w:rsidRDefault="002A4B66" w14:paraId="563C79B9" w14:textId="627D448E">
      <w:pPr>
        <w:pStyle w:val="NormalWeb"/>
        <w:numPr>
          <w:ilvl w:val="0"/>
          <w:numId w:val="8"/>
        </w:numPr>
        <w:spacing w:line="360" w:lineRule="auto"/>
        <w:rPr>
          <w:rFonts w:ascii="Arial" w:hAnsi="Arial" w:cs="Arial"/>
          <w:sz w:val="22"/>
          <w:szCs w:val="22"/>
        </w:rPr>
      </w:pPr>
      <w:r w:rsidRPr="005D5947">
        <w:rPr>
          <w:rStyle w:val="Textoennegrita"/>
          <w:rFonts w:ascii="Arial" w:hAnsi="Arial" w:cs="Arial"/>
          <w:sz w:val="22"/>
          <w:szCs w:val="22"/>
        </w:rPr>
        <w:t xml:space="preserve">Énfasis en la </w:t>
      </w:r>
      <w:r w:rsidR="001E3D1D">
        <w:rPr>
          <w:rStyle w:val="Textoennegrita"/>
          <w:rFonts w:ascii="Arial" w:hAnsi="Arial" w:cs="Arial"/>
          <w:sz w:val="22"/>
          <w:szCs w:val="22"/>
        </w:rPr>
        <w:t>e</w:t>
      </w:r>
      <w:r w:rsidRPr="005D5947">
        <w:rPr>
          <w:rStyle w:val="Textoennegrita"/>
          <w:rFonts w:ascii="Arial" w:hAnsi="Arial" w:cs="Arial"/>
          <w:sz w:val="22"/>
          <w:szCs w:val="22"/>
        </w:rPr>
        <w:t xml:space="preserve">xperiencia del </w:t>
      </w:r>
      <w:r w:rsidR="001E3D1D">
        <w:rPr>
          <w:rStyle w:val="Textoennegrita"/>
          <w:rFonts w:ascii="Arial" w:hAnsi="Arial" w:cs="Arial"/>
          <w:sz w:val="22"/>
          <w:szCs w:val="22"/>
        </w:rPr>
        <w:t>c</w:t>
      </w:r>
      <w:r w:rsidRPr="005D5947">
        <w:rPr>
          <w:rStyle w:val="Textoennegrita"/>
          <w:rFonts w:ascii="Arial" w:hAnsi="Arial" w:cs="Arial"/>
          <w:sz w:val="22"/>
          <w:szCs w:val="22"/>
        </w:rPr>
        <w:t>liente (CX)</w:t>
      </w:r>
      <w:r w:rsidRPr="005D5947">
        <w:rPr>
          <w:rFonts w:ascii="Arial" w:hAnsi="Arial" w:cs="Arial"/>
          <w:sz w:val="22"/>
          <w:szCs w:val="22"/>
        </w:rPr>
        <w:t xml:space="preserve">: </w:t>
      </w:r>
      <w:r w:rsidR="001E3D1D">
        <w:rPr>
          <w:rFonts w:ascii="Arial" w:hAnsi="Arial" w:cs="Arial"/>
          <w:sz w:val="22"/>
          <w:szCs w:val="22"/>
        </w:rPr>
        <w:t>e</w:t>
      </w:r>
      <w:r w:rsidRPr="005D5947">
        <w:rPr>
          <w:rFonts w:ascii="Arial" w:hAnsi="Arial" w:cs="Arial"/>
          <w:sz w:val="22"/>
          <w:szCs w:val="22"/>
        </w:rPr>
        <w:t>l enfoque moderno del CRM se centra cada vez más en la experiencia integral del cliente, buscando crear interacciones coherentes, significativas y valiosas en todos los puntos de contacto. Esto implica una integración profunda de estrategias, procesos y tecnologías orientadas a entender y satisfacer las expectativas cambiantes de los clientes en un entorno dinámico y competitivo.</w:t>
      </w:r>
      <w:commentRangeEnd w:id="4"/>
      <w:r w:rsidR="001E3D1D">
        <w:rPr>
          <w:rStyle w:val="Refdecomentario"/>
          <w:rFonts w:ascii="Arial" w:hAnsi="Arial" w:eastAsia="Arial" w:cs="Arial"/>
        </w:rPr>
        <w:commentReference w:id="4"/>
      </w:r>
    </w:p>
    <w:p w:rsidR="002A4B66" w:rsidP="005D5947" w:rsidRDefault="001E3D1D" w14:paraId="69168A5E" w14:textId="55BADA12">
      <w:pPr>
        <w:pStyle w:val="Ttulo4"/>
        <w:spacing w:line="360" w:lineRule="auto"/>
        <w:rPr>
          <w:color w:val="auto"/>
          <w:sz w:val="22"/>
          <w:szCs w:val="22"/>
        </w:rPr>
      </w:pPr>
      <w:r w:rsidRPr="001E3D1D">
        <w:rPr>
          <w:color w:val="auto"/>
          <w:sz w:val="22"/>
          <w:szCs w:val="22"/>
        </w:rPr>
        <w:t>Trabajando todo el conceptos en un recursos muy cómodo de revisar se presenta la siguiente l</w:t>
      </w:r>
      <w:r w:rsidRPr="001E3D1D" w:rsidR="002A4B66">
        <w:rPr>
          <w:color w:val="auto"/>
          <w:sz w:val="22"/>
          <w:szCs w:val="22"/>
        </w:rPr>
        <w:t xml:space="preserve">ínea de </w:t>
      </w:r>
      <w:r w:rsidRPr="001E3D1D">
        <w:rPr>
          <w:color w:val="auto"/>
          <w:sz w:val="22"/>
          <w:szCs w:val="22"/>
        </w:rPr>
        <w:t>t</w:t>
      </w:r>
      <w:r w:rsidRPr="001E3D1D" w:rsidR="002A4B66">
        <w:rPr>
          <w:color w:val="auto"/>
          <w:sz w:val="22"/>
          <w:szCs w:val="22"/>
        </w:rPr>
        <w:t>iempo del CRM</w:t>
      </w:r>
    </w:p>
    <w:p w:rsidRPr="001E3D1D" w:rsidR="001E3D1D" w:rsidP="001E3D1D" w:rsidRDefault="001E3D1D" w14:paraId="7C4CC1AC" w14:textId="77777777"/>
    <w:tbl>
      <w:tblPr>
        <w:tblW w:w="0" w:type="auto"/>
        <w:tblCellSpacing w:w="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Look w:val="04A0" w:firstRow="1" w:lastRow="0" w:firstColumn="1" w:lastColumn="0" w:noHBand="0" w:noVBand="1"/>
      </w:tblPr>
      <w:tblGrid>
        <w:gridCol w:w="1155"/>
        <w:gridCol w:w="7673"/>
      </w:tblGrid>
      <w:tr w:rsidRPr="005D5947" w:rsidR="002A4B66" w:rsidTr="7ED2CE54" w14:paraId="1608FA20" w14:textId="77777777">
        <w:trPr>
          <w:tblHeader/>
          <w:tblCellSpacing w:w="15" w:type="dxa"/>
        </w:trPr>
        <w:tc>
          <w:tcPr>
            <w:tcW w:w="0" w:type="auto"/>
            <w:tcMar/>
            <w:vAlign w:val="center"/>
            <w:hideMark/>
          </w:tcPr>
          <w:p w:rsidRPr="005D5947" w:rsidR="002A4B66" w:rsidP="005D5947" w:rsidRDefault="002A4B66" w14:paraId="20C72206" w14:textId="77777777">
            <w:pPr>
              <w:spacing w:line="360" w:lineRule="auto"/>
              <w:jc w:val="center"/>
              <w:rPr>
                <w:b/>
                <w:bCs/>
              </w:rPr>
            </w:pPr>
            <w:commentRangeStart w:id="5"/>
            <w:r w:rsidRPr="005D5947">
              <w:rPr>
                <w:rStyle w:val="Textoennegrita"/>
              </w:rPr>
              <w:t>Año</w:t>
            </w:r>
          </w:p>
        </w:tc>
        <w:tc>
          <w:tcPr>
            <w:tcW w:w="0" w:type="auto"/>
            <w:tcMar/>
            <w:vAlign w:val="center"/>
            <w:hideMark/>
          </w:tcPr>
          <w:p w:rsidRPr="005D5947" w:rsidR="002A4B66" w:rsidP="005D5947" w:rsidRDefault="002A4B66" w14:paraId="12710CE9" w14:textId="77777777">
            <w:pPr>
              <w:spacing w:line="360" w:lineRule="auto"/>
              <w:jc w:val="center"/>
              <w:rPr>
                <w:b/>
                <w:bCs/>
              </w:rPr>
            </w:pPr>
            <w:r w:rsidRPr="005D5947">
              <w:rPr>
                <w:rStyle w:val="Textoennegrita"/>
              </w:rPr>
              <w:t>Hito</w:t>
            </w:r>
          </w:p>
        </w:tc>
      </w:tr>
      <w:tr w:rsidRPr="005D5947" w:rsidR="002A4B66" w:rsidTr="7ED2CE54" w14:paraId="634F5647" w14:textId="77777777">
        <w:trPr>
          <w:tblCellSpacing w:w="15" w:type="dxa"/>
        </w:trPr>
        <w:tc>
          <w:tcPr>
            <w:tcW w:w="0" w:type="auto"/>
            <w:tcMar/>
            <w:vAlign w:val="center"/>
            <w:hideMark/>
          </w:tcPr>
          <w:p w:rsidRPr="005D5947" w:rsidR="002A4B66" w:rsidP="005D5947" w:rsidRDefault="002A4B66" w14:paraId="717048EE" w14:textId="77777777">
            <w:pPr>
              <w:spacing w:line="360" w:lineRule="auto"/>
            </w:pPr>
            <w:r w:rsidRPr="005D5947">
              <w:rPr>
                <w:rStyle w:val="Textoennegrita"/>
              </w:rPr>
              <w:t>1980s</w:t>
            </w:r>
          </w:p>
        </w:tc>
        <w:tc>
          <w:tcPr>
            <w:tcW w:w="0" w:type="auto"/>
            <w:tcMar/>
            <w:vAlign w:val="center"/>
            <w:hideMark/>
          </w:tcPr>
          <w:p w:rsidRPr="005D5947" w:rsidR="002A4B66" w:rsidP="005D5947" w:rsidRDefault="002A4B66" w14:paraId="7BAAD236" w14:textId="6FC4F908" w14:noSpellErr="1">
            <w:pPr>
              <w:spacing w:line="360" w:lineRule="auto"/>
            </w:pPr>
            <w:r w:rsidR="002A4B66">
              <w:rPr/>
              <w:t xml:space="preserve">Inicio del </w:t>
            </w:r>
            <w:r w:rsidRPr="7ED2CE54" w:rsidR="001E3D1D">
              <w:rPr>
                <w:i w:val="1"/>
                <w:iCs w:val="1"/>
              </w:rPr>
              <w:t>m</w:t>
            </w:r>
            <w:r w:rsidRPr="7ED2CE54" w:rsidR="002A4B66">
              <w:rPr>
                <w:i w:val="1"/>
                <w:iCs w:val="1"/>
              </w:rPr>
              <w:t>arketing</w:t>
            </w:r>
            <w:r w:rsidR="002A4B66">
              <w:rPr/>
              <w:t xml:space="preserve"> de </w:t>
            </w:r>
            <w:r w:rsidR="001E3D1D">
              <w:rPr/>
              <w:t>b</w:t>
            </w:r>
            <w:r w:rsidR="002A4B66">
              <w:rPr/>
              <w:t xml:space="preserve">ases de </w:t>
            </w:r>
            <w:r w:rsidR="001E3D1D">
              <w:rPr/>
              <w:t>d</w:t>
            </w:r>
            <w:r w:rsidR="002A4B66">
              <w:rPr/>
              <w:t>atos y uso generalizado de computadoras para gestionar información de clientes. Desarrollo de los primeros sistemas básicos de gestión de contactos.</w:t>
            </w:r>
          </w:p>
        </w:tc>
      </w:tr>
      <w:tr w:rsidRPr="005D5947" w:rsidR="002A4B66" w:rsidTr="7ED2CE54" w14:paraId="359A5F5E" w14:textId="77777777">
        <w:trPr>
          <w:tblCellSpacing w:w="15" w:type="dxa"/>
        </w:trPr>
        <w:tc>
          <w:tcPr>
            <w:tcW w:w="0" w:type="auto"/>
            <w:tcMar/>
            <w:vAlign w:val="center"/>
            <w:hideMark/>
          </w:tcPr>
          <w:p w:rsidRPr="005D5947" w:rsidR="002A4B66" w:rsidP="005D5947" w:rsidRDefault="002A4B66" w14:paraId="75ADDAF3" w14:textId="77777777">
            <w:pPr>
              <w:spacing w:line="360" w:lineRule="auto"/>
            </w:pPr>
            <w:r w:rsidRPr="005D5947">
              <w:rPr>
                <w:rStyle w:val="Textoennegrita"/>
              </w:rPr>
              <w:t>1990-1995</w:t>
            </w:r>
          </w:p>
        </w:tc>
        <w:tc>
          <w:tcPr>
            <w:tcW w:w="0" w:type="auto"/>
            <w:tcMar/>
            <w:vAlign w:val="center"/>
            <w:hideMark/>
          </w:tcPr>
          <w:p w:rsidRPr="005D5947" w:rsidR="002A4B66" w:rsidP="005D5947" w:rsidRDefault="002A4B66" w14:paraId="29B59178" w14:textId="4696A6D3">
            <w:pPr>
              <w:spacing w:line="360" w:lineRule="auto"/>
            </w:pPr>
            <w:r w:rsidRPr="005D5947">
              <w:t xml:space="preserve">Aparición y expansión de </w:t>
            </w:r>
            <w:proofErr w:type="spellStart"/>
            <w:r w:rsidRPr="001E3D1D" w:rsidR="001E3D1D">
              <w:rPr>
                <w:i/>
                <w:iCs/>
              </w:rPr>
              <w:t>c</w:t>
            </w:r>
            <w:r w:rsidRPr="001E3D1D">
              <w:rPr>
                <w:i/>
                <w:iCs/>
              </w:rPr>
              <w:t>all</w:t>
            </w:r>
            <w:proofErr w:type="spellEnd"/>
            <w:r w:rsidRPr="001E3D1D">
              <w:rPr>
                <w:i/>
                <w:iCs/>
              </w:rPr>
              <w:t xml:space="preserve"> </w:t>
            </w:r>
            <w:r w:rsidRPr="001E3D1D" w:rsidR="001E3D1D">
              <w:rPr>
                <w:i/>
                <w:iCs/>
              </w:rPr>
              <w:t>c</w:t>
            </w:r>
            <w:r w:rsidRPr="001E3D1D">
              <w:rPr>
                <w:i/>
                <w:iCs/>
              </w:rPr>
              <w:t>enters</w:t>
            </w:r>
            <w:r w:rsidRPr="005D5947">
              <w:t xml:space="preserve"> y </w:t>
            </w:r>
            <w:proofErr w:type="spellStart"/>
            <w:r w:rsidRPr="001E3D1D" w:rsidR="001E3D1D">
              <w:rPr>
                <w:i/>
                <w:iCs/>
              </w:rPr>
              <w:t>c</w:t>
            </w:r>
            <w:r w:rsidRPr="001E3D1D">
              <w:rPr>
                <w:i/>
                <w:iCs/>
              </w:rPr>
              <w:t>ontact</w:t>
            </w:r>
            <w:proofErr w:type="spellEnd"/>
            <w:r w:rsidRPr="001E3D1D">
              <w:rPr>
                <w:i/>
                <w:iCs/>
              </w:rPr>
              <w:t xml:space="preserve"> </w:t>
            </w:r>
            <w:r w:rsidRPr="001E3D1D" w:rsidR="001E3D1D">
              <w:rPr>
                <w:i/>
                <w:iCs/>
              </w:rPr>
              <w:t>c</w:t>
            </w:r>
            <w:r w:rsidRPr="001E3D1D">
              <w:rPr>
                <w:i/>
                <w:iCs/>
              </w:rPr>
              <w:t>enters</w:t>
            </w:r>
            <w:r w:rsidRPr="005D5947">
              <w:t xml:space="preserve">. Introducción de la </w:t>
            </w:r>
            <w:r w:rsidR="004428C0">
              <w:t>a</w:t>
            </w:r>
            <w:r w:rsidRPr="005D5947">
              <w:t xml:space="preserve">utomatización de la </w:t>
            </w:r>
            <w:r w:rsidR="004428C0">
              <w:t>f</w:t>
            </w:r>
            <w:r w:rsidRPr="005D5947">
              <w:t xml:space="preserve">uerza de </w:t>
            </w:r>
            <w:r w:rsidR="004428C0">
              <w:t>v</w:t>
            </w:r>
            <w:r w:rsidRPr="005D5947">
              <w:t xml:space="preserve">entas (SFA) y </w:t>
            </w:r>
            <w:r w:rsidR="004428C0">
              <w:t>s</w:t>
            </w:r>
            <w:r w:rsidRPr="005D5947">
              <w:t xml:space="preserve">istemas de </w:t>
            </w:r>
            <w:r w:rsidR="004428C0">
              <w:t>s</w:t>
            </w:r>
            <w:r w:rsidRPr="005D5947">
              <w:t xml:space="preserve">oporte y </w:t>
            </w:r>
            <w:r w:rsidR="004428C0">
              <w:t>s</w:t>
            </w:r>
            <w:r w:rsidRPr="005D5947">
              <w:t xml:space="preserve">ervicio al </w:t>
            </w:r>
            <w:r w:rsidR="004428C0">
              <w:t>c</w:t>
            </w:r>
            <w:r w:rsidRPr="005D5947">
              <w:t>liente (CSS). Comienzan los desafíos de integración de datos y sistemas.</w:t>
            </w:r>
          </w:p>
        </w:tc>
      </w:tr>
      <w:tr w:rsidRPr="005D5947" w:rsidR="002A4B66" w:rsidTr="7ED2CE54" w14:paraId="4612E0F3" w14:textId="77777777">
        <w:trPr>
          <w:tblCellSpacing w:w="15" w:type="dxa"/>
        </w:trPr>
        <w:tc>
          <w:tcPr>
            <w:tcW w:w="0" w:type="auto"/>
            <w:tcMar/>
            <w:vAlign w:val="center"/>
            <w:hideMark/>
          </w:tcPr>
          <w:p w:rsidRPr="005D5947" w:rsidR="002A4B66" w:rsidP="005D5947" w:rsidRDefault="002A4B66" w14:paraId="7E496A84" w14:textId="77777777">
            <w:pPr>
              <w:spacing w:line="360" w:lineRule="auto"/>
            </w:pPr>
            <w:r w:rsidRPr="005D5947">
              <w:rPr>
                <w:rStyle w:val="Textoennegrita"/>
              </w:rPr>
              <w:t>1996-1999</w:t>
            </w:r>
          </w:p>
        </w:tc>
        <w:tc>
          <w:tcPr>
            <w:tcW w:w="0" w:type="auto"/>
            <w:tcMar/>
            <w:vAlign w:val="center"/>
            <w:hideMark/>
          </w:tcPr>
          <w:p w:rsidRPr="005D5947" w:rsidR="002A4B66" w:rsidP="005D5947" w:rsidRDefault="002A4B66" w14:paraId="61885432" w14:textId="41704596">
            <w:pPr>
              <w:spacing w:line="360" w:lineRule="auto"/>
            </w:pPr>
            <w:r w:rsidRPr="005D5947">
              <w:t xml:space="preserve">Implementación de </w:t>
            </w:r>
            <w:r w:rsidR="00B0793F">
              <w:t>s</w:t>
            </w:r>
            <w:r w:rsidRPr="005D5947">
              <w:t xml:space="preserve">istemas ERP integrando funciones de CRM. Desarrollo de soluciones de </w:t>
            </w:r>
            <w:r w:rsidRPr="00B0793F">
              <w:rPr>
                <w:i/>
                <w:iCs/>
              </w:rPr>
              <w:t xml:space="preserve">e-CRM </w:t>
            </w:r>
            <w:r w:rsidRPr="005D5947">
              <w:t xml:space="preserve">con la expansión de Internet. Mejora en </w:t>
            </w:r>
            <w:r w:rsidRPr="005D5947">
              <w:t>herramientas de análisis de datos y reconocimiento de la importancia estratégica del CRM.</w:t>
            </w:r>
          </w:p>
        </w:tc>
      </w:tr>
      <w:tr w:rsidRPr="005D5947" w:rsidR="002A4B66" w:rsidTr="7ED2CE54" w14:paraId="2AEBFD01" w14:textId="77777777">
        <w:trPr>
          <w:tblCellSpacing w:w="15" w:type="dxa"/>
        </w:trPr>
        <w:tc>
          <w:tcPr>
            <w:tcW w:w="0" w:type="auto"/>
            <w:tcMar/>
            <w:vAlign w:val="center"/>
            <w:hideMark/>
          </w:tcPr>
          <w:p w:rsidRPr="005D5947" w:rsidR="002A4B66" w:rsidP="005D5947" w:rsidRDefault="002A4B66" w14:paraId="5D4C9B80" w14:textId="77777777">
            <w:pPr>
              <w:spacing w:line="360" w:lineRule="auto"/>
            </w:pPr>
            <w:r w:rsidRPr="005D5947">
              <w:rPr>
                <w:rStyle w:val="Textoennegrita"/>
              </w:rPr>
              <w:t>2000-2010</w:t>
            </w:r>
          </w:p>
        </w:tc>
        <w:tc>
          <w:tcPr>
            <w:tcW w:w="0" w:type="auto"/>
            <w:tcMar/>
            <w:vAlign w:val="center"/>
            <w:hideMark/>
          </w:tcPr>
          <w:p w:rsidRPr="005D5947" w:rsidR="002A4B66" w:rsidP="005D5947" w:rsidRDefault="002A4B66" w14:paraId="5EF65371" w14:textId="77777777">
            <w:pPr>
              <w:spacing w:line="360" w:lineRule="auto"/>
            </w:pPr>
            <w:r w:rsidRPr="005D5947">
              <w:t>Avances en la calidad y análisis de datos de clientes. Aprendizajes sobre la necesidad de una estrategia clara y alineación organizacional para el éxito del CRM.</w:t>
            </w:r>
          </w:p>
        </w:tc>
      </w:tr>
      <w:tr w:rsidRPr="005D5947" w:rsidR="002A4B66" w:rsidTr="7ED2CE54" w14:paraId="2A49DE8A" w14:textId="77777777">
        <w:trPr>
          <w:tblCellSpacing w:w="15" w:type="dxa"/>
        </w:trPr>
        <w:tc>
          <w:tcPr>
            <w:tcW w:w="0" w:type="auto"/>
            <w:tcMar/>
            <w:vAlign w:val="center"/>
            <w:hideMark/>
          </w:tcPr>
          <w:p w:rsidRPr="005D5947" w:rsidR="002A4B66" w:rsidP="005D5947" w:rsidRDefault="002A4B66" w14:paraId="3A55D8DE" w14:textId="79D9A98E">
            <w:pPr>
              <w:spacing w:line="360" w:lineRule="auto"/>
            </w:pPr>
            <w:r w:rsidRPr="005D5947">
              <w:rPr>
                <w:rStyle w:val="Textoennegrita"/>
              </w:rPr>
              <w:t>2010-</w:t>
            </w:r>
            <w:r w:rsidR="004428C0">
              <w:rPr>
                <w:rStyle w:val="Textoennegrita"/>
              </w:rPr>
              <w:t>p</w:t>
            </w:r>
            <w:r w:rsidRPr="005D5947">
              <w:rPr>
                <w:rStyle w:val="Textoennegrita"/>
              </w:rPr>
              <w:t>resente</w:t>
            </w:r>
          </w:p>
        </w:tc>
        <w:tc>
          <w:tcPr>
            <w:tcW w:w="0" w:type="auto"/>
            <w:tcMar/>
            <w:vAlign w:val="center"/>
            <w:hideMark/>
          </w:tcPr>
          <w:p w:rsidRPr="005D5947" w:rsidR="002A4B66" w:rsidP="005D5947" w:rsidRDefault="002A4B66" w14:paraId="0A6D9DC2" w14:textId="68F64AD0">
            <w:pPr>
              <w:spacing w:line="360" w:lineRule="auto"/>
            </w:pPr>
            <w:r w:rsidRPr="005D5947">
              <w:t xml:space="preserve">Surgimiento del </w:t>
            </w:r>
            <w:r w:rsidR="004428C0">
              <w:t>s</w:t>
            </w:r>
            <w:r w:rsidRPr="005D5947">
              <w:t xml:space="preserve">ocial CRM con la integración de redes sociales. Desarrollo y adopción de CRM móvil. Incorporación de </w:t>
            </w:r>
            <w:proofErr w:type="spellStart"/>
            <w:r w:rsidRPr="004428C0" w:rsidR="004428C0">
              <w:rPr>
                <w:i/>
                <w:iCs/>
              </w:rPr>
              <w:t>b</w:t>
            </w:r>
            <w:r w:rsidRPr="004428C0">
              <w:rPr>
                <w:i/>
                <w:iCs/>
              </w:rPr>
              <w:t>ig</w:t>
            </w:r>
            <w:proofErr w:type="spellEnd"/>
            <w:r w:rsidRPr="004428C0">
              <w:rPr>
                <w:i/>
                <w:iCs/>
              </w:rPr>
              <w:t xml:space="preserve"> </w:t>
            </w:r>
            <w:r w:rsidRPr="004428C0" w:rsidR="004428C0">
              <w:rPr>
                <w:i/>
                <w:iCs/>
              </w:rPr>
              <w:t>d</w:t>
            </w:r>
            <w:r w:rsidRPr="004428C0">
              <w:rPr>
                <w:i/>
                <w:iCs/>
              </w:rPr>
              <w:t>ata</w:t>
            </w:r>
            <w:r w:rsidRPr="005D5947">
              <w:t>, analítica avanzada, IA y automatización en las prácticas de CRM. Enfoque creciente en la experiencia integral del cliente (CX).</w:t>
            </w:r>
            <w:commentRangeEnd w:id="5"/>
            <w:r w:rsidR="00B33164">
              <w:rPr>
                <w:rStyle w:val="Refdecomentario"/>
              </w:rPr>
              <w:commentReference w:id="5"/>
            </w:r>
          </w:p>
        </w:tc>
      </w:tr>
    </w:tbl>
    <w:p w:rsidRPr="005D5947" w:rsidR="002A4B66" w:rsidP="005D5947" w:rsidRDefault="002A4B66" w14:paraId="4CD437B6" w14:textId="77777777">
      <w:pPr>
        <w:pStyle w:val="NormalWeb"/>
        <w:spacing w:line="360" w:lineRule="auto"/>
        <w:rPr>
          <w:rFonts w:ascii="Arial" w:hAnsi="Arial" w:cs="Arial"/>
          <w:sz w:val="22"/>
          <w:szCs w:val="22"/>
        </w:rPr>
      </w:pPr>
      <w:r w:rsidRPr="005D5947">
        <w:rPr>
          <w:rFonts w:ascii="Arial" w:hAnsi="Arial" w:cs="Arial"/>
          <w:sz w:val="22"/>
          <w:szCs w:val="22"/>
        </w:rPr>
        <w:t>La evolución del CRM refleja una progresión desde simples sistemas de almacenamiento de información hacia estrategias integrales y sofisticadas que aprovechan las últimas tecnologías para gestionar y optimizar las relaciones con los clientes. Esta transformación ha sido impulsada por avances tecnológicos, cambios en el comportamiento del consumidor y una creciente comprensión de la centralidad del cliente en el éxito empresarial.</w:t>
      </w:r>
    </w:p>
    <w:p w:rsidRPr="005D5947" w:rsidR="002A4B66" w:rsidP="005D5947" w:rsidRDefault="002A4B66" w14:paraId="046A109F" w14:textId="77777777">
      <w:pPr>
        <w:pStyle w:val="NormalWeb"/>
        <w:spacing w:line="360" w:lineRule="auto"/>
        <w:rPr>
          <w:rFonts w:ascii="Arial" w:hAnsi="Arial" w:cs="Arial"/>
          <w:sz w:val="22"/>
          <w:szCs w:val="22"/>
        </w:rPr>
      </w:pPr>
      <w:r w:rsidRPr="005D5947">
        <w:rPr>
          <w:rFonts w:ascii="Arial" w:hAnsi="Arial" w:cs="Arial"/>
          <w:sz w:val="22"/>
          <w:szCs w:val="22"/>
        </w:rPr>
        <w:t xml:space="preserve">Hoy en día, el CRM es una combinación de tecnología, estrategia y cultura organizacional que permite a las empresas comprender profundamente a sus clientes, anticipar sus necesidades y ofrecer experiencias excepcionales que fomentan la lealtad y el crecimiento sostenible. La continua innovación en áreas como inteligencia artificial, análisis predictivo y experiencias </w:t>
      </w:r>
      <w:proofErr w:type="spellStart"/>
      <w:r w:rsidRPr="005D5947">
        <w:rPr>
          <w:rFonts w:ascii="Arial" w:hAnsi="Arial" w:cs="Arial"/>
          <w:sz w:val="22"/>
          <w:szCs w:val="22"/>
        </w:rPr>
        <w:t>omnicanal</w:t>
      </w:r>
      <w:proofErr w:type="spellEnd"/>
      <w:r w:rsidRPr="005D5947">
        <w:rPr>
          <w:rFonts w:ascii="Arial" w:hAnsi="Arial" w:cs="Arial"/>
          <w:sz w:val="22"/>
          <w:szCs w:val="22"/>
        </w:rPr>
        <w:t xml:space="preserve"> seguirá moldeando el futuro del CRM, proporcionando nuevas oportunidades para que las empresas construyan y mantengan relaciones sólidas y rentables con sus clientes.</w:t>
      </w:r>
    </w:p>
    <w:p w:rsidRPr="00177482" w:rsidR="002A4B66" w:rsidP="00B33164" w:rsidRDefault="002A4B66" w14:paraId="0B698755" w14:textId="044D1711">
      <w:pPr>
        <w:pStyle w:val="Ttulo3"/>
        <w:numPr>
          <w:ilvl w:val="0"/>
          <w:numId w:val="3"/>
        </w:numPr>
        <w:spacing w:line="360" w:lineRule="auto"/>
        <w:ind w:left="284"/>
        <w:rPr>
          <w:b/>
          <w:bCs/>
          <w:color w:val="auto"/>
          <w:sz w:val="22"/>
          <w:szCs w:val="22"/>
        </w:rPr>
      </w:pPr>
      <w:r w:rsidRPr="00177482">
        <w:rPr>
          <w:b/>
          <w:bCs/>
          <w:color w:val="auto"/>
          <w:sz w:val="22"/>
          <w:szCs w:val="22"/>
        </w:rPr>
        <w:t>Tipos de CRM</w:t>
      </w:r>
    </w:p>
    <w:p w:rsidRPr="005D5947" w:rsidR="002A4B66" w:rsidP="005D5947" w:rsidRDefault="002A4B66" w14:paraId="6A798F22" w14:textId="59768919">
      <w:pPr>
        <w:pStyle w:val="NormalWeb"/>
        <w:spacing w:line="360" w:lineRule="auto"/>
        <w:rPr>
          <w:rFonts w:ascii="Arial" w:hAnsi="Arial" w:cs="Arial"/>
          <w:sz w:val="22"/>
          <w:szCs w:val="22"/>
        </w:rPr>
      </w:pPr>
      <w:r w:rsidRPr="005D5947">
        <w:rPr>
          <w:rFonts w:ascii="Arial" w:hAnsi="Arial" w:cs="Arial"/>
          <w:sz w:val="22"/>
          <w:szCs w:val="22"/>
        </w:rPr>
        <w:t xml:space="preserve">El </w:t>
      </w:r>
      <w:proofErr w:type="spellStart"/>
      <w:r w:rsidRPr="00B33164">
        <w:rPr>
          <w:rFonts w:ascii="Arial" w:hAnsi="Arial" w:cs="Arial"/>
          <w:i/>
          <w:iCs/>
          <w:sz w:val="22"/>
          <w:szCs w:val="22"/>
        </w:rPr>
        <w:t>Customer</w:t>
      </w:r>
      <w:proofErr w:type="spellEnd"/>
      <w:r w:rsidRPr="00B33164">
        <w:rPr>
          <w:rFonts w:ascii="Arial" w:hAnsi="Arial" w:cs="Arial"/>
          <w:i/>
          <w:iCs/>
          <w:sz w:val="22"/>
          <w:szCs w:val="22"/>
        </w:rPr>
        <w:t xml:space="preserve"> </w:t>
      </w:r>
      <w:proofErr w:type="spellStart"/>
      <w:r w:rsidRPr="00B33164">
        <w:rPr>
          <w:rFonts w:ascii="Arial" w:hAnsi="Arial" w:cs="Arial"/>
          <w:i/>
          <w:iCs/>
          <w:sz w:val="22"/>
          <w:szCs w:val="22"/>
        </w:rPr>
        <w:t>Relationship</w:t>
      </w:r>
      <w:proofErr w:type="spellEnd"/>
      <w:r w:rsidRPr="00B33164">
        <w:rPr>
          <w:rFonts w:ascii="Arial" w:hAnsi="Arial" w:cs="Arial"/>
          <w:i/>
          <w:iCs/>
          <w:sz w:val="22"/>
          <w:szCs w:val="22"/>
        </w:rPr>
        <w:t xml:space="preserve"> Management</w:t>
      </w:r>
      <w:r w:rsidRPr="005D5947">
        <w:rPr>
          <w:rFonts w:ascii="Arial" w:hAnsi="Arial" w:cs="Arial"/>
          <w:sz w:val="22"/>
          <w:szCs w:val="22"/>
        </w:rPr>
        <w:t xml:space="preserve"> (CRM) se ha diversificado en varias modalidades, cada una diseñada para abordar diferentes aspectos de la gestión de la relación con el cliente. Estos tipos de CRM permiten a las empresas adaptar sus estrategias y operaciones a las necesidades específicas de sus clientes y a los objetivos comerciales que desean alcanzar. Los principales tipos de CRM son: el CRM </w:t>
      </w:r>
      <w:r w:rsidR="00B33164">
        <w:rPr>
          <w:rFonts w:ascii="Arial" w:hAnsi="Arial" w:cs="Arial"/>
          <w:sz w:val="22"/>
          <w:szCs w:val="22"/>
        </w:rPr>
        <w:t>c</w:t>
      </w:r>
      <w:r w:rsidRPr="005D5947">
        <w:rPr>
          <w:rFonts w:ascii="Arial" w:hAnsi="Arial" w:cs="Arial"/>
          <w:sz w:val="22"/>
          <w:szCs w:val="22"/>
        </w:rPr>
        <w:t xml:space="preserve">olaborativo, el CRM </w:t>
      </w:r>
      <w:r w:rsidR="00B33164">
        <w:rPr>
          <w:rFonts w:ascii="Arial" w:hAnsi="Arial" w:cs="Arial"/>
          <w:sz w:val="22"/>
          <w:szCs w:val="22"/>
        </w:rPr>
        <w:t>o</w:t>
      </w:r>
      <w:r w:rsidRPr="005D5947">
        <w:rPr>
          <w:rFonts w:ascii="Arial" w:hAnsi="Arial" w:cs="Arial"/>
          <w:sz w:val="22"/>
          <w:szCs w:val="22"/>
        </w:rPr>
        <w:t xml:space="preserve">peracional y el CRM </w:t>
      </w:r>
      <w:r w:rsidR="00B33164">
        <w:rPr>
          <w:rFonts w:ascii="Arial" w:hAnsi="Arial" w:cs="Arial"/>
          <w:sz w:val="22"/>
          <w:szCs w:val="22"/>
        </w:rPr>
        <w:t>a</w:t>
      </w:r>
      <w:r w:rsidRPr="005D5947">
        <w:rPr>
          <w:rFonts w:ascii="Arial" w:hAnsi="Arial" w:cs="Arial"/>
          <w:sz w:val="22"/>
          <w:szCs w:val="22"/>
        </w:rPr>
        <w:t>nalítico. A continuación, se presenta una explicación detallada de cada uno, basada en la información del documento proporcionado y en otras fuentes relevantes.</w:t>
      </w:r>
    </w:p>
    <w:p w:rsidRPr="00B33164" w:rsidR="002A4B66" w:rsidP="005D5947" w:rsidRDefault="00B33164" w14:paraId="54750196" w14:textId="0634141C">
      <w:pPr>
        <w:pStyle w:val="Ttulo4"/>
        <w:spacing w:line="360" w:lineRule="auto"/>
        <w:rPr>
          <w:b/>
          <w:bCs/>
          <w:color w:val="auto"/>
          <w:sz w:val="22"/>
          <w:szCs w:val="22"/>
        </w:rPr>
      </w:pPr>
      <w:r w:rsidRPr="00B33164">
        <w:rPr>
          <w:b/>
          <w:bCs/>
          <w:color w:val="auto"/>
          <w:sz w:val="22"/>
          <w:szCs w:val="22"/>
        </w:rPr>
        <w:t>3</w:t>
      </w:r>
      <w:r w:rsidRPr="00B33164" w:rsidR="002A4B66">
        <w:rPr>
          <w:b/>
          <w:bCs/>
          <w:color w:val="auto"/>
          <w:sz w:val="22"/>
          <w:szCs w:val="22"/>
        </w:rPr>
        <w:t xml:space="preserve">.1. CRM </w:t>
      </w:r>
      <w:r>
        <w:rPr>
          <w:b/>
          <w:bCs/>
          <w:color w:val="auto"/>
          <w:sz w:val="22"/>
          <w:szCs w:val="22"/>
        </w:rPr>
        <w:t>c</w:t>
      </w:r>
      <w:r w:rsidRPr="00B33164" w:rsidR="002A4B66">
        <w:rPr>
          <w:b/>
          <w:bCs/>
          <w:color w:val="auto"/>
          <w:sz w:val="22"/>
          <w:szCs w:val="22"/>
        </w:rPr>
        <w:t>olaborativo</w:t>
      </w:r>
    </w:p>
    <w:p w:rsidRPr="005D5947" w:rsidR="002A4B66" w:rsidP="005D5947" w:rsidRDefault="002A4B66" w14:paraId="27CAC976" w14:textId="2D98B1E1">
      <w:pPr>
        <w:pStyle w:val="NormalWeb"/>
        <w:spacing w:line="360" w:lineRule="auto"/>
        <w:rPr>
          <w:rFonts w:ascii="Arial" w:hAnsi="Arial" w:cs="Arial"/>
          <w:sz w:val="22"/>
          <w:szCs w:val="22"/>
        </w:rPr>
      </w:pPr>
      <w:r w:rsidRPr="005D5947">
        <w:rPr>
          <w:rFonts w:ascii="Arial" w:hAnsi="Arial" w:cs="Arial"/>
          <w:sz w:val="22"/>
          <w:szCs w:val="22"/>
        </w:rPr>
        <w:t xml:space="preserve">El CRM </w:t>
      </w:r>
      <w:r w:rsidR="00B33164">
        <w:rPr>
          <w:rFonts w:ascii="Arial" w:hAnsi="Arial" w:cs="Arial"/>
          <w:sz w:val="22"/>
          <w:szCs w:val="22"/>
        </w:rPr>
        <w:t>c</w:t>
      </w:r>
      <w:r w:rsidRPr="005D5947">
        <w:rPr>
          <w:rFonts w:ascii="Arial" w:hAnsi="Arial" w:cs="Arial"/>
          <w:sz w:val="22"/>
          <w:szCs w:val="22"/>
        </w:rPr>
        <w:t xml:space="preserve">olaborativo se centra en la integración y el intercambio de información entre los diferentes departamentos de una empresa para mejorar la interacción y la comunicación con los clientes. Este tipo de CRM facilita la coordinación entre el </w:t>
      </w:r>
      <w:r w:rsidRPr="00B33164">
        <w:rPr>
          <w:rFonts w:ascii="Arial" w:hAnsi="Arial" w:cs="Arial"/>
          <w:i/>
          <w:iCs/>
          <w:sz w:val="22"/>
          <w:szCs w:val="22"/>
        </w:rPr>
        <w:t>marketing</w:t>
      </w:r>
      <w:r w:rsidRPr="005D5947">
        <w:rPr>
          <w:rFonts w:ascii="Arial" w:hAnsi="Arial" w:cs="Arial"/>
          <w:sz w:val="22"/>
          <w:szCs w:val="22"/>
        </w:rPr>
        <w:t>, las ventas, el servicio al cliente y otros departamentos relevantes, asegurando que toda la organización tenga acceso a la misma información sobre el cliente y que las interacciones con él sean coherentes y eficaces.</w:t>
      </w:r>
    </w:p>
    <w:p w:rsidRPr="00B33164" w:rsidR="002A4B66" w:rsidP="005D5947" w:rsidRDefault="00B33164" w14:paraId="299F71E9" w14:textId="76AFD935">
      <w:pPr>
        <w:pStyle w:val="Ttulo5"/>
        <w:spacing w:line="360" w:lineRule="auto"/>
        <w:rPr>
          <w:color w:val="auto"/>
        </w:rPr>
      </w:pPr>
      <w:r w:rsidRPr="00B33164">
        <w:rPr>
          <w:color w:val="auto"/>
        </w:rPr>
        <w:t xml:space="preserve">Las principales funcionalidades del </w:t>
      </w:r>
      <w:r w:rsidRPr="00B33164" w:rsidR="002A4B66">
        <w:rPr>
          <w:color w:val="auto"/>
        </w:rPr>
        <w:t>CRM colaborativo</w:t>
      </w:r>
      <w:r w:rsidRPr="00B33164">
        <w:rPr>
          <w:color w:val="auto"/>
        </w:rPr>
        <w:t xml:space="preserve"> son las siguientes:</w:t>
      </w:r>
    </w:p>
    <w:p w:rsidRPr="005D5947" w:rsidR="002A4B66" w:rsidRDefault="002A4B66" w14:paraId="64E1BA67" w14:textId="33DD34BD">
      <w:pPr>
        <w:pStyle w:val="NormalWeb"/>
        <w:numPr>
          <w:ilvl w:val="0"/>
          <w:numId w:val="9"/>
        </w:numPr>
        <w:spacing w:line="360" w:lineRule="auto"/>
        <w:rPr>
          <w:rFonts w:ascii="Arial" w:hAnsi="Arial" w:cs="Arial"/>
          <w:sz w:val="22"/>
          <w:szCs w:val="22"/>
        </w:rPr>
      </w:pPr>
      <w:commentRangeStart w:id="6"/>
      <w:r w:rsidRPr="005D5947">
        <w:rPr>
          <w:rStyle w:val="Textoennegrita"/>
          <w:rFonts w:ascii="Arial" w:hAnsi="Arial" w:cs="Arial"/>
          <w:sz w:val="22"/>
          <w:szCs w:val="22"/>
        </w:rPr>
        <w:t xml:space="preserve">Interacción </w:t>
      </w:r>
      <w:r w:rsidR="00B33164">
        <w:rPr>
          <w:rStyle w:val="Textoennegrita"/>
          <w:rFonts w:ascii="Arial" w:hAnsi="Arial" w:cs="Arial"/>
          <w:sz w:val="22"/>
          <w:szCs w:val="22"/>
        </w:rPr>
        <w:t>m</w:t>
      </w:r>
      <w:r w:rsidRPr="005D5947">
        <w:rPr>
          <w:rStyle w:val="Textoennegrita"/>
          <w:rFonts w:ascii="Arial" w:hAnsi="Arial" w:cs="Arial"/>
          <w:sz w:val="22"/>
          <w:szCs w:val="22"/>
        </w:rPr>
        <w:t>ulticanal</w:t>
      </w:r>
      <w:r w:rsidRPr="005D5947">
        <w:rPr>
          <w:rFonts w:ascii="Arial" w:hAnsi="Arial" w:cs="Arial"/>
          <w:sz w:val="22"/>
          <w:szCs w:val="22"/>
        </w:rPr>
        <w:t xml:space="preserve">: </w:t>
      </w:r>
      <w:r w:rsidR="00B33164">
        <w:rPr>
          <w:rFonts w:ascii="Arial" w:hAnsi="Arial" w:cs="Arial"/>
          <w:sz w:val="22"/>
          <w:szCs w:val="22"/>
        </w:rPr>
        <w:t>e</w:t>
      </w:r>
      <w:r w:rsidRPr="005D5947">
        <w:rPr>
          <w:rFonts w:ascii="Arial" w:hAnsi="Arial" w:cs="Arial"/>
          <w:sz w:val="22"/>
          <w:szCs w:val="22"/>
        </w:rPr>
        <w:t xml:space="preserve">l CRM </w:t>
      </w:r>
      <w:r w:rsidR="00B33164">
        <w:rPr>
          <w:rFonts w:ascii="Arial" w:hAnsi="Arial" w:cs="Arial"/>
          <w:sz w:val="22"/>
          <w:szCs w:val="22"/>
        </w:rPr>
        <w:t>c</w:t>
      </w:r>
      <w:r w:rsidRPr="005D5947">
        <w:rPr>
          <w:rFonts w:ascii="Arial" w:hAnsi="Arial" w:cs="Arial"/>
          <w:sz w:val="22"/>
          <w:szCs w:val="22"/>
        </w:rPr>
        <w:t>olaborativo incorpora múltiples canales de comunicación, como correos electrónicos, llamadas telefónicas, redes sociales, mensajes de texto y plataformas de autoservicio. Esto permite a los clientes interactuar con la empresa a través del canal que prefieran, y a su vez, garantiza que la información recopilada a través de estos canales esté disponible para todos los departamentos de la empresa.</w:t>
      </w:r>
    </w:p>
    <w:p w:rsidRPr="005D5947" w:rsidR="002A4B66" w:rsidRDefault="002A4B66" w14:paraId="42B8FB8D" w14:textId="7083E29D">
      <w:pPr>
        <w:pStyle w:val="NormalWeb"/>
        <w:numPr>
          <w:ilvl w:val="0"/>
          <w:numId w:val="9"/>
        </w:numPr>
        <w:spacing w:line="360" w:lineRule="auto"/>
        <w:rPr>
          <w:rFonts w:ascii="Arial" w:hAnsi="Arial" w:cs="Arial"/>
          <w:sz w:val="22"/>
          <w:szCs w:val="22"/>
        </w:rPr>
      </w:pPr>
      <w:r w:rsidRPr="005D5947">
        <w:rPr>
          <w:rStyle w:val="Textoennegrita"/>
          <w:rFonts w:ascii="Arial" w:hAnsi="Arial" w:cs="Arial"/>
          <w:sz w:val="22"/>
          <w:szCs w:val="22"/>
        </w:rPr>
        <w:t xml:space="preserve">Compartición de </w:t>
      </w:r>
      <w:r w:rsidR="00B33164">
        <w:rPr>
          <w:rStyle w:val="Textoennegrita"/>
          <w:rFonts w:ascii="Arial" w:hAnsi="Arial" w:cs="Arial"/>
          <w:sz w:val="22"/>
          <w:szCs w:val="22"/>
        </w:rPr>
        <w:t>i</w:t>
      </w:r>
      <w:r w:rsidRPr="005D5947">
        <w:rPr>
          <w:rStyle w:val="Textoennegrita"/>
          <w:rFonts w:ascii="Arial" w:hAnsi="Arial" w:cs="Arial"/>
          <w:sz w:val="22"/>
          <w:szCs w:val="22"/>
        </w:rPr>
        <w:t>nformación</w:t>
      </w:r>
      <w:r w:rsidRPr="005D5947">
        <w:rPr>
          <w:rFonts w:ascii="Arial" w:hAnsi="Arial" w:cs="Arial"/>
          <w:sz w:val="22"/>
          <w:szCs w:val="22"/>
        </w:rPr>
        <w:t xml:space="preserve">: </w:t>
      </w:r>
      <w:r w:rsidR="00B33164">
        <w:rPr>
          <w:rFonts w:ascii="Arial" w:hAnsi="Arial" w:cs="Arial"/>
          <w:sz w:val="22"/>
          <w:szCs w:val="22"/>
        </w:rPr>
        <w:t>e</w:t>
      </w:r>
      <w:r w:rsidRPr="005D5947">
        <w:rPr>
          <w:rFonts w:ascii="Arial" w:hAnsi="Arial" w:cs="Arial"/>
          <w:sz w:val="22"/>
          <w:szCs w:val="22"/>
        </w:rPr>
        <w:t>ste tipo de CRM facilita el acceso a la información del cliente a cualquier miembro de la empresa, independientemente de su función. Por ejemplo, un representante de servicio al cliente puede ver el historial de compras y las interacciones anteriores del cliente con la empresa, lo que permite una atención más personalizada y eficiente.</w:t>
      </w:r>
    </w:p>
    <w:p w:rsidRPr="005D5947" w:rsidR="002A4B66" w:rsidRDefault="002A4B66" w14:paraId="4D972CE9" w14:textId="55572361">
      <w:pPr>
        <w:pStyle w:val="NormalWeb"/>
        <w:numPr>
          <w:ilvl w:val="0"/>
          <w:numId w:val="9"/>
        </w:numPr>
        <w:spacing w:line="360" w:lineRule="auto"/>
        <w:rPr>
          <w:rFonts w:ascii="Arial" w:hAnsi="Arial" w:cs="Arial"/>
          <w:sz w:val="22"/>
          <w:szCs w:val="22"/>
        </w:rPr>
      </w:pPr>
      <w:r w:rsidRPr="005D5947">
        <w:rPr>
          <w:rStyle w:val="Textoennegrita"/>
          <w:rFonts w:ascii="Arial" w:hAnsi="Arial" w:cs="Arial"/>
          <w:sz w:val="22"/>
          <w:szCs w:val="22"/>
        </w:rPr>
        <w:t xml:space="preserve">Personalización del </w:t>
      </w:r>
      <w:r w:rsidR="005118DF">
        <w:rPr>
          <w:rStyle w:val="Textoennegrita"/>
          <w:rFonts w:ascii="Arial" w:hAnsi="Arial" w:cs="Arial"/>
          <w:sz w:val="22"/>
          <w:szCs w:val="22"/>
        </w:rPr>
        <w:t>s</w:t>
      </w:r>
      <w:r w:rsidRPr="005D5947">
        <w:rPr>
          <w:rStyle w:val="Textoennegrita"/>
          <w:rFonts w:ascii="Arial" w:hAnsi="Arial" w:cs="Arial"/>
          <w:sz w:val="22"/>
          <w:szCs w:val="22"/>
        </w:rPr>
        <w:t>ervicio</w:t>
      </w:r>
      <w:r w:rsidRPr="005D5947">
        <w:rPr>
          <w:rFonts w:ascii="Arial" w:hAnsi="Arial" w:cs="Arial"/>
          <w:sz w:val="22"/>
          <w:szCs w:val="22"/>
        </w:rPr>
        <w:t xml:space="preserve">: </w:t>
      </w:r>
      <w:r w:rsidR="00B33164">
        <w:rPr>
          <w:rFonts w:ascii="Arial" w:hAnsi="Arial" w:cs="Arial"/>
          <w:sz w:val="22"/>
          <w:szCs w:val="22"/>
        </w:rPr>
        <w:t>a</w:t>
      </w:r>
      <w:r w:rsidRPr="005D5947">
        <w:rPr>
          <w:rFonts w:ascii="Arial" w:hAnsi="Arial" w:cs="Arial"/>
          <w:sz w:val="22"/>
          <w:szCs w:val="22"/>
        </w:rPr>
        <w:t xml:space="preserve">l permitir que todos los empleados accedan a la información del cliente, el CRM </w:t>
      </w:r>
      <w:r w:rsidR="005118DF">
        <w:rPr>
          <w:rFonts w:ascii="Arial" w:hAnsi="Arial" w:cs="Arial"/>
          <w:sz w:val="22"/>
          <w:szCs w:val="22"/>
        </w:rPr>
        <w:t>c</w:t>
      </w:r>
      <w:r w:rsidRPr="005D5947">
        <w:rPr>
          <w:rFonts w:ascii="Arial" w:hAnsi="Arial" w:cs="Arial"/>
          <w:sz w:val="22"/>
          <w:szCs w:val="22"/>
        </w:rPr>
        <w:t>olaborativo ayuda a personalizar la experiencia del cliente. Esto no solo mejora la satisfacción del cliente, sino que también aumenta la probabilidad de retención a largo plazo. La personalización es crucial para generar confianza y lealtad, ya que los clientes perciben que la empresa comprende y valora sus necesidades específicas.</w:t>
      </w:r>
      <w:commentRangeEnd w:id="6"/>
      <w:r w:rsidR="005118DF">
        <w:rPr>
          <w:rStyle w:val="Refdecomentario"/>
          <w:rFonts w:ascii="Arial" w:hAnsi="Arial" w:eastAsia="Arial" w:cs="Arial"/>
        </w:rPr>
        <w:commentReference w:id="6"/>
      </w:r>
    </w:p>
    <w:p w:rsidRPr="005D5947" w:rsidR="002A4B66" w:rsidP="005D5947" w:rsidRDefault="002A4B66" w14:paraId="6BF61B47" w14:textId="47641A87">
      <w:pPr>
        <w:pStyle w:val="NormalWeb"/>
        <w:spacing w:line="360" w:lineRule="auto"/>
        <w:rPr>
          <w:rFonts w:ascii="Arial" w:hAnsi="Arial" w:cs="Arial"/>
          <w:sz w:val="22"/>
          <w:szCs w:val="22"/>
        </w:rPr>
      </w:pPr>
      <w:r w:rsidRPr="005D5947">
        <w:rPr>
          <w:rFonts w:ascii="Arial" w:hAnsi="Arial" w:cs="Arial"/>
          <w:sz w:val="22"/>
          <w:szCs w:val="22"/>
        </w:rPr>
        <w:t xml:space="preserve">El CRM </w:t>
      </w:r>
      <w:r w:rsidR="005118DF">
        <w:rPr>
          <w:rFonts w:ascii="Arial" w:hAnsi="Arial" w:cs="Arial"/>
          <w:sz w:val="22"/>
          <w:szCs w:val="22"/>
        </w:rPr>
        <w:t>c</w:t>
      </w:r>
      <w:r w:rsidRPr="005D5947">
        <w:rPr>
          <w:rFonts w:ascii="Arial" w:hAnsi="Arial" w:cs="Arial"/>
          <w:sz w:val="22"/>
          <w:szCs w:val="22"/>
        </w:rPr>
        <w:t>olaborativo mejora la experiencia del cliente al garantizar que todas las interacciones sean coherentes y que se basen en un conocimiento completo del cliente. Esto puede llevar a una mayor satisfacción del cliente, una mejor retención y un aumento en las oportunidades de venta cruzada y ascendente (</w:t>
      </w:r>
      <w:r w:rsidRPr="005D5947">
        <w:rPr>
          <w:rFonts w:ascii="Arial" w:hAnsi="Arial" w:cs="Arial"/>
          <w:i/>
          <w:iCs/>
          <w:sz w:val="22"/>
          <w:szCs w:val="22"/>
        </w:rPr>
        <w:t>up-</w:t>
      </w:r>
      <w:proofErr w:type="spellStart"/>
      <w:r w:rsidRPr="005D5947">
        <w:rPr>
          <w:rFonts w:ascii="Arial" w:hAnsi="Arial" w:cs="Arial"/>
          <w:i/>
          <w:iCs/>
          <w:sz w:val="22"/>
          <w:szCs w:val="22"/>
        </w:rPr>
        <w:t>selling</w:t>
      </w:r>
      <w:proofErr w:type="spellEnd"/>
      <w:r w:rsidRPr="005D5947">
        <w:rPr>
          <w:rFonts w:ascii="Arial" w:hAnsi="Arial" w:cs="Arial"/>
          <w:sz w:val="22"/>
          <w:szCs w:val="22"/>
        </w:rPr>
        <w:t xml:space="preserve">). Además, al integrar los departamentos y los canales de comunicación, se optimiza la eficiencia operativa y se reduce la redundancia en los esfuerzos de servicio y </w:t>
      </w:r>
      <w:r w:rsidRPr="00624610">
        <w:rPr>
          <w:rFonts w:ascii="Arial" w:hAnsi="Arial" w:cs="Arial"/>
          <w:i/>
          <w:iCs/>
          <w:sz w:val="22"/>
          <w:szCs w:val="22"/>
        </w:rPr>
        <w:t>marketing</w:t>
      </w:r>
      <w:r w:rsidRPr="005D5947">
        <w:rPr>
          <w:rFonts w:ascii="Arial" w:hAnsi="Arial" w:cs="Arial"/>
          <w:sz w:val="22"/>
          <w:szCs w:val="22"/>
        </w:rPr>
        <w:t>.</w:t>
      </w:r>
    </w:p>
    <w:p w:rsidRPr="005118DF" w:rsidR="002A4B66" w:rsidP="005D5947" w:rsidRDefault="005118DF" w14:paraId="5B81759E" w14:textId="6D5AB7BA">
      <w:pPr>
        <w:pStyle w:val="Ttulo4"/>
        <w:spacing w:line="360" w:lineRule="auto"/>
        <w:rPr>
          <w:b/>
          <w:bCs/>
          <w:color w:val="auto"/>
          <w:sz w:val="22"/>
          <w:szCs w:val="22"/>
        </w:rPr>
      </w:pPr>
      <w:r w:rsidRPr="005118DF">
        <w:rPr>
          <w:b/>
          <w:bCs/>
          <w:color w:val="auto"/>
          <w:sz w:val="22"/>
          <w:szCs w:val="22"/>
        </w:rPr>
        <w:t>3</w:t>
      </w:r>
      <w:r w:rsidRPr="005118DF" w:rsidR="002A4B66">
        <w:rPr>
          <w:b/>
          <w:bCs/>
          <w:color w:val="auto"/>
          <w:sz w:val="22"/>
          <w:szCs w:val="22"/>
        </w:rPr>
        <w:t xml:space="preserve">.2. CRM </w:t>
      </w:r>
      <w:r w:rsidRPr="005118DF">
        <w:rPr>
          <w:b/>
          <w:bCs/>
          <w:color w:val="auto"/>
          <w:sz w:val="22"/>
          <w:szCs w:val="22"/>
        </w:rPr>
        <w:t>o</w:t>
      </w:r>
      <w:r w:rsidRPr="005118DF" w:rsidR="002A4B66">
        <w:rPr>
          <w:b/>
          <w:bCs/>
          <w:color w:val="auto"/>
          <w:sz w:val="22"/>
          <w:szCs w:val="22"/>
        </w:rPr>
        <w:t>peracional</w:t>
      </w:r>
    </w:p>
    <w:p w:rsidRPr="005D5947" w:rsidR="002A4B66" w:rsidP="005D5947" w:rsidRDefault="002A4B66" w14:paraId="108A0DEF" w14:textId="6572B221" w14:noSpellErr="1">
      <w:pPr>
        <w:pStyle w:val="NormalWeb"/>
        <w:spacing w:line="360" w:lineRule="auto"/>
        <w:rPr>
          <w:rFonts w:ascii="Arial" w:hAnsi="Arial" w:cs="Arial"/>
          <w:sz w:val="22"/>
          <w:szCs w:val="22"/>
        </w:rPr>
      </w:pPr>
      <w:r w:rsidRPr="7ED2CE54" w:rsidR="002A4B66">
        <w:rPr>
          <w:rFonts w:ascii="Arial" w:hAnsi="Arial" w:cs="Arial"/>
          <w:sz w:val="22"/>
          <w:szCs w:val="22"/>
        </w:rPr>
        <w:t xml:space="preserve">El CRM </w:t>
      </w:r>
      <w:r w:rsidRPr="7ED2CE54" w:rsidR="005118DF">
        <w:rPr>
          <w:rFonts w:ascii="Arial" w:hAnsi="Arial" w:cs="Arial"/>
          <w:sz w:val="22"/>
          <w:szCs w:val="22"/>
        </w:rPr>
        <w:t>o</w:t>
      </w:r>
      <w:r w:rsidRPr="7ED2CE54" w:rsidR="002A4B66">
        <w:rPr>
          <w:rFonts w:ascii="Arial" w:hAnsi="Arial" w:cs="Arial"/>
          <w:sz w:val="22"/>
          <w:szCs w:val="22"/>
        </w:rPr>
        <w:t xml:space="preserve">peracional se enfoca en la automatización y mejora de los procesos comerciales que implican el contacto directo con los clientes. Este tipo de CRM es el que tradicionalmente se asocia más estrechamente con la gestión de ventas, el </w:t>
      </w:r>
      <w:r w:rsidRPr="7ED2CE54" w:rsidR="002A4B66">
        <w:rPr>
          <w:rFonts w:ascii="Arial" w:hAnsi="Arial" w:cs="Arial"/>
          <w:i w:val="1"/>
          <w:iCs w:val="1"/>
          <w:sz w:val="22"/>
          <w:szCs w:val="22"/>
        </w:rPr>
        <w:t>marketing</w:t>
      </w:r>
      <w:r w:rsidRPr="7ED2CE54" w:rsidR="002A4B66">
        <w:rPr>
          <w:rFonts w:ascii="Arial" w:hAnsi="Arial" w:cs="Arial"/>
          <w:sz w:val="22"/>
          <w:szCs w:val="22"/>
        </w:rPr>
        <w:t xml:space="preserve"> y el servicio al cliente, ya que proporciona las herramientas necesarias para manejar eficientemente las operaciones diarias relacionadas con la interacción con el cliente.</w:t>
      </w:r>
    </w:p>
    <w:p w:rsidRPr="005118DF" w:rsidR="002A4B66" w:rsidP="005D5947" w:rsidRDefault="005118DF" w14:paraId="1B455401" w14:textId="1EDF2A18">
      <w:pPr>
        <w:pStyle w:val="Ttulo5"/>
        <w:spacing w:line="360" w:lineRule="auto"/>
        <w:rPr>
          <w:color w:val="auto"/>
        </w:rPr>
      </w:pPr>
      <w:r w:rsidRPr="005118DF">
        <w:rPr>
          <w:color w:val="auto"/>
        </w:rPr>
        <w:t xml:space="preserve">Se pueden considerar como componentes importantes del </w:t>
      </w:r>
      <w:r w:rsidRPr="005118DF" w:rsidR="002A4B66">
        <w:rPr>
          <w:color w:val="auto"/>
        </w:rPr>
        <w:t xml:space="preserve">CRM </w:t>
      </w:r>
      <w:r w:rsidRPr="005118DF">
        <w:rPr>
          <w:color w:val="auto"/>
        </w:rPr>
        <w:t>o</w:t>
      </w:r>
      <w:r w:rsidRPr="005118DF" w:rsidR="002A4B66">
        <w:rPr>
          <w:color w:val="auto"/>
        </w:rPr>
        <w:t>peracional</w:t>
      </w:r>
      <w:r w:rsidRPr="005118DF">
        <w:rPr>
          <w:color w:val="auto"/>
        </w:rPr>
        <w:t xml:space="preserve"> los siguientes:</w:t>
      </w:r>
    </w:p>
    <w:p w:rsidRPr="005D5947" w:rsidR="002A4B66" w:rsidRDefault="002A4B66" w14:paraId="4DB47D75" w14:textId="58D64597">
      <w:pPr>
        <w:pStyle w:val="NormalWeb"/>
        <w:numPr>
          <w:ilvl w:val="0"/>
          <w:numId w:val="10"/>
        </w:numPr>
        <w:spacing w:line="360" w:lineRule="auto"/>
        <w:rPr>
          <w:rFonts w:ascii="Arial" w:hAnsi="Arial" w:cs="Arial"/>
          <w:sz w:val="22"/>
          <w:szCs w:val="22"/>
        </w:rPr>
      </w:pPr>
      <w:commentRangeStart w:id="7"/>
      <w:r w:rsidRPr="005D5947">
        <w:rPr>
          <w:rStyle w:val="Textoennegrita"/>
          <w:rFonts w:ascii="Arial" w:hAnsi="Arial" w:cs="Arial"/>
          <w:sz w:val="22"/>
          <w:szCs w:val="22"/>
        </w:rPr>
        <w:t xml:space="preserve">Automatización de la </w:t>
      </w:r>
      <w:r w:rsidR="005118DF">
        <w:rPr>
          <w:rStyle w:val="Textoennegrita"/>
          <w:rFonts w:ascii="Arial" w:hAnsi="Arial" w:cs="Arial"/>
          <w:sz w:val="22"/>
          <w:szCs w:val="22"/>
        </w:rPr>
        <w:t>f</w:t>
      </w:r>
      <w:r w:rsidRPr="005D5947">
        <w:rPr>
          <w:rStyle w:val="Textoennegrita"/>
          <w:rFonts w:ascii="Arial" w:hAnsi="Arial" w:cs="Arial"/>
          <w:sz w:val="22"/>
          <w:szCs w:val="22"/>
        </w:rPr>
        <w:t xml:space="preserve">uerza de </w:t>
      </w:r>
      <w:r w:rsidR="005118DF">
        <w:rPr>
          <w:rStyle w:val="Textoennegrita"/>
          <w:rFonts w:ascii="Arial" w:hAnsi="Arial" w:cs="Arial"/>
          <w:sz w:val="22"/>
          <w:szCs w:val="22"/>
        </w:rPr>
        <w:t>v</w:t>
      </w:r>
      <w:r w:rsidRPr="005D5947">
        <w:rPr>
          <w:rStyle w:val="Textoennegrita"/>
          <w:rFonts w:ascii="Arial" w:hAnsi="Arial" w:cs="Arial"/>
          <w:sz w:val="22"/>
          <w:szCs w:val="22"/>
        </w:rPr>
        <w:t>entas (SFA)</w:t>
      </w:r>
      <w:r w:rsidRPr="005D5947">
        <w:rPr>
          <w:rFonts w:ascii="Arial" w:hAnsi="Arial" w:cs="Arial"/>
          <w:sz w:val="22"/>
          <w:szCs w:val="22"/>
        </w:rPr>
        <w:t xml:space="preserve">: </w:t>
      </w:r>
      <w:r w:rsidR="005118DF">
        <w:rPr>
          <w:rFonts w:ascii="Arial" w:hAnsi="Arial" w:cs="Arial"/>
          <w:sz w:val="22"/>
          <w:szCs w:val="22"/>
        </w:rPr>
        <w:t>u</w:t>
      </w:r>
      <w:r w:rsidRPr="005D5947">
        <w:rPr>
          <w:rFonts w:ascii="Arial" w:hAnsi="Arial" w:cs="Arial"/>
          <w:sz w:val="22"/>
          <w:szCs w:val="22"/>
        </w:rPr>
        <w:t xml:space="preserve">no de los componentes clave del CRM </w:t>
      </w:r>
      <w:r w:rsidR="00624610">
        <w:rPr>
          <w:rFonts w:ascii="Arial" w:hAnsi="Arial" w:cs="Arial"/>
          <w:sz w:val="22"/>
          <w:szCs w:val="22"/>
        </w:rPr>
        <w:t>o</w:t>
      </w:r>
      <w:r w:rsidRPr="005D5947">
        <w:rPr>
          <w:rFonts w:ascii="Arial" w:hAnsi="Arial" w:cs="Arial"/>
          <w:sz w:val="22"/>
          <w:szCs w:val="22"/>
        </w:rPr>
        <w:t>peracional es la SFA, que automatiza diversas tareas relacionadas con el proceso de ventas, como la gestión de oportunidades, la elaboración de presupuestos, el seguimiento de pedidos y la gestión de contratos. La SFA ayuda a los equipos de ventas a trabajar de manera más eficiente al reducir el tiempo que dedican a tareas administrativas y al permitirles concentrarse en cerrar negocios.</w:t>
      </w:r>
    </w:p>
    <w:p w:rsidRPr="005D5947" w:rsidR="002A4B66" w:rsidRDefault="002A4B66" w14:paraId="203DDC34" w14:textId="2A731963" w14:noSpellErr="1">
      <w:pPr>
        <w:pStyle w:val="NormalWeb"/>
        <w:numPr>
          <w:ilvl w:val="0"/>
          <w:numId w:val="10"/>
        </w:numPr>
        <w:spacing w:line="360" w:lineRule="auto"/>
        <w:rPr>
          <w:rFonts w:ascii="Arial" w:hAnsi="Arial" w:cs="Arial"/>
          <w:sz w:val="22"/>
          <w:szCs w:val="22"/>
        </w:rPr>
      </w:pPr>
      <w:r w:rsidRPr="7ED2CE54" w:rsidR="002A4B66">
        <w:rPr>
          <w:rStyle w:val="Textoennegrita"/>
          <w:rFonts w:ascii="Arial" w:hAnsi="Arial" w:cs="Arial"/>
          <w:sz w:val="22"/>
          <w:szCs w:val="22"/>
        </w:rPr>
        <w:t xml:space="preserve">Automatización del </w:t>
      </w:r>
      <w:r w:rsidRPr="7ED2CE54" w:rsidR="005118DF">
        <w:rPr>
          <w:rStyle w:val="Textoennegrita"/>
          <w:rFonts w:ascii="Arial" w:hAnsi="Arial" w:cs="Arial"/>
          <w:i w:val="1"/>
          <w:iCs w:val="1"/>
          <w:sz w:val="22"/>
          <w:szCs w:val="22"/>
        </w:rPr>
        <w:t>m</w:t>
      </w:r>
      <w:r w:rsidRPr="7ED2CE54" w:rsidR="002A4B66">
        <w:rPr>
          <w:rStyle w:val="Textoennegrita"/>
          <w:rFonts w:ascii="Arial" w:hAnsi="Arial" w:cs="Arial"/>
          <w:i w:val="1"/>
          <w:iCs w:val="1"/>
          <w:sz w:val="22"/>
          <w:szCs w:val="22"/>
        </w:rPr>
        <w:t>arketing</w:t>
      </w:r>
      <w:r w:rsidRPr="7ED2CE54" w:rsidR="002A4B66">
        <w:rPr>
          <w:rFonts w:ascii="Arial" w:hAnsi="Arial" w:cs="Arial"/>
          <w:sz w:val="22"/>
          <w:szCs w:val="22"/>
        </w:rPr>
        <w:t xml:space="preserve">: </w:t>
      </w:r>
      <w:r w:rsidRPr="7ED2CE54" w:rsidR="005118DF">
        <w:rPr>
          <w:rFonts w:ascii="Arial" w:hAnsi="Arial" w:cs="Arial"/>
          <w:sz w:val="22"/>
          <w:szCs w:val="22"/>
        </w:rPr>
        <w:t>l</w:t>
      </w:r>
      <w:r w:rsidRPr="7ED2CE54" w:rsidR="002A4B66">
        <w:rPr>
          <w:rFonts w:ascii="Arial" w:hAnsi="Arial" w:cs="Arial"/>
          <w:sz w:val="22"/>
          <w:szCs w:val="22"/>
        </w:rPr>
        <w:t xml:space="preserve">a automatización del </w:t>
      </w:r>
      <w:r w:rsidRPr="7ED2CE54" w:rsidR="002A4B66">
        <w:rPr>
          <w:rFonts w:ascii="Arial" w:hAnsi="Arial" w:cs="Arial"/>
          <w:i w:val="1"/>
          <w:iCs w:val="1"/>
          <w:sz w:val="22"/>
          <w:szCs w:val="22"/>
        </w:rPr>
        <w:t>marketing</w:t>
      </w:r>
      <w:r w:rsidRPr="7ED2CE54" w:rsidR="002A4B66">
        <w:rPr>
          <w:rFonts w:ascii="Arial" w:hAnsi="Arial" w:cs="Arial"/>
          <w:sz w:val="22"/>
          <w:szCs w:val="22"/>
        </w:rPr>
        <w:t xml:space="preserve"> es otra característica esencial del CRM </w:t>
      </w:r>
      <w:r w:rsidRPr="7ED2CE54" w:rsidR="00624610">
        <w:rPr>
          <w:rFonts w:ascii="Arial" w:hAnsi="Arial" w:cs="Arial"/>
          <w:sz w:val="22"/>
          <w:szCs w:val="22"/>
        </w:rPr>
        <w:t>o</w:t>
      </w:r>
      <w:r w:rsidRPr="7ED2CE54" w:rsidR="002A4B66">
        <w:rPr>
          <w:rFonts w:ascii="Arial" w:hAnsi="Arial" w:cs="Arial"/>
          <w:sz w:val="22"/>
          <w:szCs w:val="22"/>
        </w:rPr>
        <w:t xml:space="preserve">peracional. Este componente permite a las empresas gestionar campañas de </w:t>
      </w:r>
      <w:r w:rsidRPr="7ED2CE54" w:rsidR="002A4B66">
        <w:rPr>
          <w:rFonts w:ascii="Arial" w:hAnsi="Arial" w:cs="Arial"/>
          <w:i w:val="1"/>
          <w:iCs w:val="1"/>
          <w:sz w:val="22"/>
          <w:szCs w:val="22"/>
        </w:rPr>
        <w:t>marketing</w:t>
      </w:r>
      <w:r w:rsidRPr="7ED2CE54" w:rsidR="002A4B66">
        <w:rPr>
          <w:rFonts w:ascii="Arial" w:hAnsi="Arial" w:cs="Arial"/>
          <w:sz w:val="22"/>
          <w:szCs w:val="22"/>
        </w:rPr>
        <w:t xml:space="preserve"> de manera más eficiente, personalizar las comunicaciones con los clientes y medir el rendimiento de las campañas en tiempo real. La automatización del </w:t>
      </w:r>
      <w:r w:rsidRPr="7ED2CE54" w:rsidR="002A4B66">
        <w:rPr>
          <w:rFonts w:ascii="Arial" w:hAnsi="Arial" w:cs="Arial"/>
          <w:i w:val="1"/>
          <w:iCs w:val="1"/>
          <w:sz w:val="22"/>
          <w:szCs w:val="22"/>
        </w:rPr>
        <w:t>marketing</w:t>
      </w:r>
      <w:r w:rsidRPr="7ED2CE54" w:rsidR="002A4B66">
        <w:rPr>
          <w:rFonts w:ascii="Arial" w:hAnsi="Arial" w:cs="Arial"/>
          <w:sz w:val="22"/>
          <w:szCs w:val="22"/>
        </w:rPr>
        <w:t xml:space="preserve"> incluye herramientas como el </w:t>
      </w:r>
      <w:r w:rsidRPr="7ED2CE54" w:rsidR="002A4B66">
        <w:rPr>
          <w:rFonts w:ascii="Arial" w:hAnsi="Arial" w:cs="Arial"/>
          <w:i w:val="1"/>
          <w:iCs w:val="1"/>
          <w:sz w:val="22"/>
          <w:szCs w:val="22"/>
        </w:rPr>
        <w:t>email marketing</w:t>
      </w:r>
      <w:r w:rsidRPr="7ED2CE54" w:rsidR="002A4B66">
        <w:rPr>
          <w:rFonts w:ascii="Arial" w:hAnsi="Arial" w:cs="Arial"/>
          <w:sz w:val="22"/>
          <w:szCs w:val="22"/>
        </w:rPr>
        <w:t>, la segmentación de clientes y el análisis de campañas, lo que facilita la entrega de mensajes personalizados en el momento adecuado.</w:t>
      </w:r>
    </w:p>
    <w:p w:rsidRPr="005D5947" w:rsidR="002A4B66" w:rsidRDefault="002A4B66" w14:paraId="0035838C" w14:textId="5F54A8C9">
      <w:pPr>
        <w:pStyle w:val="NormalWeb"/>
        <w:numPr>
          <w:ilvl w:val="0"/>
          <w:numId w:val="10"/>
        </w:numPr>
        <w:spacing w:line="360" w:lineRule="auto"/>
        <w:rPr>
          <w:rFonts w:ascii="Arial" w:hAnsi="Arial" w:cs="Arial"/>
          <w:sz w:val="22"/>
          <w:szCs w:val="22"/>
        </w:rPr>
      </w:pPr>
      <w:r w:rsidRPr="005D5947">
        <w:rPr>
          <w:rStyle w:val="Textoennegrita"/>
          <w:rFonts w:ascii="Arial" w:hAnsi="Arial" w:cs="Arial"/>
          <w:sz w:val="22"/>
          <w:szCs w:val="22"/>
        </w:rPr>
        <w:t xml:space="preserve">Automatización del </w:t>
      </w:r>
      <w:r w:rsidR="005118DF">
        <w:rPr>
          <w:rStyle w:val="Textoennegrita"/>
          <w:rFonts w:ascii="Arial" w:hAnsi="Arial" w:cs="Arial"/>
          <w:sz w:val="22"/>
          <w:szCs w:val="22"/>
        </w:rPr>
        <w:t>s</w:t>
      </w:r>
      <w:r w:rsidRPr="005D5947">
        <w:rPr>
          <w:rStyle w:val="Textoennegrita"/>
          <w:rFonts w:ascii="Arial" w:hAnsi="Arial" w:cs="Arial"/>
          <w:sz w:val="22"/>
          <w:szCs w:val="22"/>
        </w:rPr>
        <w:t xml:space="preserve">ervicio al </w:t>
      </w:r>
      <w:r w:rsidR="005118DF">
        <w:rPr>
          <w:rStyle w:val="Textoennegrita"/>
          <w:rFonts w:ascii="Arial" w:hAnsi="Arial" w:cs="Arial"/>
          <w:sz w:val="22"/>
          <w:szCs w:val="22"/>
        </w:rPr>
        <w:t>c</w:t>
      </w:r>
      <w:r w:rsidRPr="005D5947">
        <w:rPr>
          <w:rStyle w:val="Textoennegrita"/>
          <w:rFonts w:ascii="Arial" w:hAnsi="Arial" w:cs="Arial"/>
          <w:sz w:val="22"/>
          <w:szCs w:val="22"/>
        </w:rPr>
        <w:t>liente</w:t>
      </w:r>
      <w:r w:rsidRPr="005D5947">
        <w:rPr>
          <w:rFonts w:ascii="Arial" w:hAnsi="Arial" w:cs="Arial"/>
          <w:sz w:val="22"/>
          <w:szCs w:val="22"/>
        </w:rPr>
        <w:t xml:space="preserve">: </w:t>
      </w:r>
      <w:r w:rsidR="00624610">
        <w:rPr>
          <w:rFonts w:ascii="Arial" w:hAnsi="Arial" w:cs="Arial"/>
          <w:sz w:val="22"/>
          <w:szCs w:val="22"/>
        </w:rPr>
        <w:t>e</w:t>
      </w:r>
      <w:r w:rsidRPr="005D5947">
        <w:rPr>
          <w:rFonts w:ascii="Arial" w:hAnsi="Arial" w:cs="Arial"/>
          <w:sz w:val="22"/>
          <w:szCs w:val="22"/>
        </w:rPr>
        <w:t xml:space="preserve">l CRM </w:t>
      </w:r>
      <w:r w:rsidR="00624610">
        <w:rPr>
          <w:rFonts w:ascii="Arial" w:hAnsi="Arial" w:cs="Arial"/>
          <w:sz w:val="22"/>
          <w:szCs w:val="22"/>
        </w:rPr>
        <w:t>o</w:t>
      </w:r>
      <w:r w:rsidRPr="005D5947">
        <w:rPr>
          <w:rFonts w:ascii="Arial" w:hAnsi="Arial" w:cs="Arial"/>
          <w:sz w:val="22"/>
          <w:szCs w:val="22"/>
        </w:rPr>
        <w:t xml:space="preserve">peracional también incluye herramientas para la automatización del servicio al cliente, como los centros de </w:t>
      </w:r>
      <w:r w:rsidRPr="005D5947">
        <w:rPr>
          <w:rFonts w:ascii="Arial" w:hAnsi="Arial" w:cs="Arial"/>
          <w:sz w:val="22"/>
          <w:szCs w:val="22"/>
        </w:rPr>
        <w:t>llamadas (</w:t>
      </w:r>
      <w:proofErr w:type="spellStart"/>
      <w:r w:rsidRPr="00624610">
        <w:rPr>
          <w:rFonts w:ascii="Arial" w:hAnsi="Arial" w:cs="Arial"/>
          <w:i/>
          <w:iCs/>
          <w:sz w:val="22"/>
          <w:szCs w:val="22"/>
        </w:rPr>
        <w:t>call</w:t>
      </w:r>
      <w:proofErr w:type="spellEnd"/>
      <w:r w:rsidRPr="00624610">
        <w:rPr>
          <w:rFonts w:ascii="Arial" w:hAnsi="Arial" w:cs="Arial"/>
          <w:i/>
          <w:iCs/>
          <w:sz w:val="22"/>
          <w:szCs w:val="22"/>
        </w:rPr>
        <w:t xml:space="preserve"> centers</w:t>
      </w:r>
      <w:r w:rsidRPr="005D5947">
        <w:rPr>
          <w:rFonts w:ascii="Arial" w:hAnsi="Arial" w:cs="Arial"/>
          <w:sz w:val="22"/>
          <w:szCs w:val="22"/>
        </w:rPr>
        <w:t xml:space="preserve">) y las plataformas de autoservicio. Estas herramientas permiten a las empresas gestionar de manera más eficiente las consultas y problemas de los clientes, proporcionando respuestas rápidas y personalizadas. Además, la automatización del servicio al cliente puede incluir sistemas de gestión de </w:t>
      </w:r>
      <w:r w:rsidRPr="00624610">
        <w:rPr>
          <w:rFonts w:ascii="Arial" w:hAnsi="Arial" w:cs="Arial"/>
          <w:i/>
          <w:iCs/>
          <w:sz w:val="22"/>
          <w:szCs w:val="22"/>
        </w:rPr>
        <w:t>tickets</w:t>
      </w:r>
      <w:r w:rsidRPr="005D5947">
        <w:rPr>
          <w:rFonts w:ascii="Arial" w:hAnsi="Arial" w:cs="Arial"/>
          <w:sz w:val="22"/>
          <w:szCs w:val="22"/>
        </w:rPr>
        <w:t>, que ayudan a rastrear y resolver problemas de manera efectiva.</w:t>
      </w:r>
      <w:commentRangeEnd w:id="7"/>
      <w:r w:rsidR="00624610">
        <w:rPr>
          <w:rStyle w:val="Refdecomentario"/>
          <w:rFonts w:ascii="Arial" w:hAnsi="Arial" w:eastAsia="Arial" w:cs="Arial"/>
        </w:rPr>
        <w:commentReference w:id="7"/>
      </w:r>
    </w:p>
    <w:p w:rsidRPr="005D5947" w:rsidR="002A4B66" w:rsidP="005D5947" w:rsidRDefault="002A4B66" w14:paraId="5DD971F1" w14:textId="6C29FF10" w14:noSpellErr="1">
      <w:pPr>
        <w:pStyle w:val="NormalWeb"/>
        <w:spacing w:line="360" w:lineRule="auto"/>
        <w:rPr>
          <w:rFonts w:ascii="Arial" w:hAnsi="Arial" w:cs="Arial"/>
          <w:sz w:val="22"/>
          <w:szCs w:val="22"/>
        </w:rPr>
      </w:pPr>
      <w:r w:rsidRPr="7ED2CE54" w:rsidR="002A4B66">
        <w:rPr>
          <w:rFonts w:ascii="Arial" w:hAnsi="Arial" w:cs="Arial"/>
          <w:sz w:val="22"/>
          <w:szCs w:val="22"/>
        </w:rPr>
        <w:t xml:space="preserve">El principal beneficio del CRM </w:t>
      </w:r>
      <w:r w:rsidRPr="7ED2CE54" w:rsidR="00624610">
        <w:rPr>
          <w:rFonts w:ascii="Arial" w:hAnsi="Arial" w:cs="Arial"/>
          <w:sz w:val="22"/>
          <w:szCs w:val="22"/>
        </w:rPr>
        <w:t>o</w:t>
      </w:r>
      <w:r w:rsidRPr="7ED2CE54" w:rsidR="002A4B66">
        <w:rPr>
          <w:rFonts w:ascii="Arial" w:hAnsi="Arial" w:cs="Arial"/>
          <w:sz w:val="22"/>
          <w:szCs w:val="22"/>
        </w:rPr>
        <w:t xml:space="preserve">peracional es la mejora en la eficiencia y efectividad de las interacciones con los clientes. Al automatizar tareas rutinarias y proporcionar herramientas avanzadas para la gestión de ventas, </w:t>
      </w:r>
      <w:r w:rsidRPr="7ED2CE54" w:rsidR="002A4B66">
        <w:rPr>
          <w:rFonts w:ascii="Arial" w:hAnsi="Arial" w:cs="Arial"/>
          <w:i w:val="1"/>
          <w:iCs w:val="1"/>
          <w:sz w:val="22"/>
          <w:szCs w:val="22"/>
        </w:rPr>
        <w:t>marketing</w:t>
      </w:r>
      <w:r w:rsidRPr="7ED2CE54" w:rsidR="002A4B66">
        <w:rPr>
          <w:rFonts w:ascii="Arial" w:hAnsi="Arial" w:cs="Arial"/>
          <w:sz w:val="22"/>
          <w:szCs w:val="22"/>
        </w:rPr>
        <w:t xml:space="preserve"> y servicio al cliente, este tipo de CRM permite a las empresas optimizar sus operaciones diarias, reducir costos y mejorar la satisfacción del cliente. Además, al centralizar la información del cliente, el CRM </w:t>
      </w:r>
      <w:r w:rsidRPr="7ED2CE54" w:rsidR="00624610">
        <w:rPr>
          <w:rFonts w:ascii="Arial" w:hAnsi="Arial" w:cs="Arial"/>
          <w:sz w:val="22"/>
          <w:szCs w:val="22"/>
        </w:rPr>
        <w:t>o</w:t>
      </w:r>
      <w:r w:rsidRPr="7ED2CE54" w:rsidR="002A4B66">
        <w:rPr>
          <w:rFonts w:ascii="Arial" w:hAnsi="Arial" w:cs="Arial"/>
          <w:sz w:val="22"/>
          <w:szCs w:val="22"/>
        </w:rPr>
        <w:t>peracional facilita una visión unificada de cada cliente, lo que mejora la capacidad de la empresa para personalizar sus interacciones y construir relaciones más sólidas.</w:t>
      </w:r>
    </w:p>
    <w:p w:rsidRPr="00624610" w:rsidR="002A4B66" w:rsidP="005D5947" w:rsidRDefault="00624610" w14:paraId="79F511F3" w14:textId="59E456EB">
      <w:pPr>
        <w:pStyle w:val="Ttulo4"/>
        <w:spacing w:line="360" w:lineRule="auto"/>
        <w:rPr>
          <w:b/>
          <w:bCs/>
          <w:color w:val="auto"/>
          <w:sz w:val="22"/>
          <w:szCs w:val="22"/>
        </w:rPr>
      </w:pPr>
      <w:r w:rsidRPr="00624610">
        <w:rPr>
          <w:b/>
          <w:bCs/>
          <w:color w:val="auto"/>
          <w:sz w:val="22"/>
          <w:szCs w:val="22"/>
        </w:rPr>
        <w:t>3</w:t>
      </w:r>
      <w:r w:rsidRPr="00624610" w:rsidR="002A4B66">
        <w:rPr>
          <w:b/>
          <w:bCs/>
          <w:color w:val="auto"/>
          <w:sz w:val="22"/>
          <w:szCs w:val="22"/>
        </w:rPr>
        <w:t xml:space="preserve">.3. CRM </w:t>
      </w:r>
      <w:r w:rsidRPr="00624610">
        <w:rPr>
          <w:b/>
          <w:bCs/>
          <w:color w:val="auto"/>
          <w:sz w:val="22"/>
          <w:szCs w:val="22"/>
        </w:rPr>
        <w:t>a</w:t>
      </w:r>
      <w:r w:rsidRPr="00624610" w:rsidR="002A4B66">
        <w:rPr>
          <w:b/>
          <w:bCs/>
          <w:color w:val="auto"/>
          <w:sz w:val="22"/>
          <w:szCs w:val="22"/>
        </w:rPr>
        <w:t>nalítico</w:t>
      </w:r>
    </w:p>
    <w:p w:rsidRPr="005D5947" w:rsidR="002A4B66" w:rsidP="005D5947" w:rsidRDefault="002A4B66" w14:paraId="49BE8A97" w14:textId="44494477">
      <w:pPr>
        <w:pStyle w:val="NormalWeb"/>
        <w:spacing w:line="360" w:lineRule="auto"/>
        <w:rPr>
          <w:rFonts w:ascii="Arial" w:hAnsi="Arial" w:cs="Arial"/>
          <w:sz w:val="22"/>
          <w:szCs w:val="22"/>
        </w:rPr>
      </w:pPr>
      <w:r w:rsidRPr="005D5947">
        <w:rPr>
          <w:rFonts w:ascii="Arial" w:hAnsi="Arial" w:cs="Arial"/>
          <w:sz w:val="22"/>
          <w:szCs w:val="22"/>
        </w:rPr>
        <w:t xml:space="preserve">El CRM </w:t>
      </w:r>
      <w:r w:rsidR="00825494">
        <w:rPr>
          <w:rFonts w:ascii="Arial" w:hAnsi="Arial" w:cs="Arial"/>
          <w:sz w:val="22"/>
          <w:szCs w:val="22"/>
        </w:rPr>
        <w:t>a</w:t>
      </w:r>
      <w:r w:rsidRPr="005D5947">
        <w:rPr>
          <w:rFonts w:ascii="Arial" w:hAnsi="Arial" w:cs="Arial"/>
          <w:sz w:val="22"/>
          <w:szCs w:val="22"/>
        </w:rPr>
        <w:t xml:space="preserve">nalítico se centra en la recopilación, el análisis y el uso de datos sobre los clientes para mejorar la toma de decisiones y optimizar las estrategias comerciales. Este tipo de CRM es crucial para comprender mejor el comportamiento de los clientes, identificar tendencias y patrones, y predecir necesidades futuras, lo que permite a las empresas personalizar sus ofertas y mejorar la eficiencia de sus campañas de </w:t>
      </w:r>
      <w:r w:rsidRPr="00825494">
        <w:rPr>
          <w:rFonts w:ascii="Arial" w:hAnsi="Arial" w:cs="Arial"/>
          <w:i/>
          <w:iCs/>
          <w:sz w:val="22"/>
          <w:szCs w:val="22"/>
        </w:rPr>
        <w:t>marketing</w:t>
      </w:r>
      <w:r w:rsidRPr="005D5947">
        <w:rPr>
          <w:rFonts w:ascii="Arial" w:hAnsi="Arial" w:cs="Arial"/>
          <w:sz w:val="22"/>
          <w:szCs w:val="22"/>
        </w:rPr>
        <w:t>.</w:t>
      </w:r>
    </w:p>
    <w:p w:rsidRPr="00825494" w:rsidR="002A4B66" w:rsidP="005D5947" w:rsidRDefault="00825494" w14:paraId="2DD7B1AD" w14:textId="38ED0613">
      <w:pPr>
        <w:pStyle w:val="Ttulo5"/>
        <w:spacing w:line="360" w:lineRule="auto"/>
        <w:rPr>
          <w:color w:val="auto"/>
        </w:rPr>
      </w:pPr>
      <w:r w:rsidRPr="00825494">
        <w:rPr>
          <w:color w:val="auto"/>
        </w:rPr>
        <w:t>Enseguida se relacionan las f</w:t>
      </w:r>
      <w:r w:rsidRPr="00825494" w:rsidR="002A4B66">
        <w:rPr>
          <w:color w:val="auto"/>
        </w:rPr>
        <w:t xml:space="preserve">uncionalidades del CRM </w:t>
      </w:r>
      <w:r w:rsidRPr="00825494">
        <w:rPr>
          <w:color w:val="auto"/>
        </w:rPr>
        <w:t>a</w:t>
      </w:r>
      <w:r w:rsidRPr="00825494" w:rsidR="002A4B66">
        <w:rPr>
          <w:color w:val="auto"/>
        </w:rPr>
        <w:t>nalítico</w:t>
      </w:r>
      <w:r w:rsidRPr="00825494">
        <w:rPr>
          <w:color w:val="auto"/>
        </w:rPr>
        <w:t>:</w:t>
      </w:r>
    </w:p>
    <w:p w:rsidRPr="005D5947" w:rsidR="002A4B66" w:rsidRDefault="002A4B66" w14:paraId="46C80620" w14:textId="2027705E">
      <w:pPr>
        <w:pStyle w:val="NormalWeb"/>
        <w:numPr>
          <w:ilvl w:val="0"/>
          <w:numId w:val="11"/>
        </w:numPr>
        <w:spacing w:line="360" w:lineRule="auto"/>
        <w:rPr>
          <w:rFonts w:ascii="Arial" w:hAnsi="Arial" w:cs="Arial"/>
          <w:sz w:val="22"/>
          <w:szCs w:val="22"/>
        </w:rPr>
      </w:pPr>
      <w:commentRangeStart w:id="8"/>
      <w:r w:rsidRPr="005D5947">
        <w:rPr>
          <w:rStyle w:val="Textoennegrita"/>
          <w:rFonts w:ascii="Arial" w:hAnsi="Arial" w:cs="Arial"/>
          <w:sz w:val="22"/>
          <w:szCs w:val="22"/>
        </w:rPr>
        <w:t xml:space="preserve">Recopilación y </w:t>
      </w:r>
      <w:r w:rsidR="00825494">
        <w:rPr>
          <w:rStyle w:val="Textoennegrita"/>
          <w:rFonts w:ascii="Arial" w:hAnsi="Arial" w:cs="Arial"/>
          <w:sz w:val="22"/>
          <w:szCs w:val="22"/>
        </w:rPr>
        <w:t>a</w:t>
      </w:r>
      <w:r w:rsidRPr="005D5947">
        <w:rPr>
          <w:rStyle w:val="Textoennegrita"/>
          <w:rFonts w:ascii="Arial" w:hAnsi="Arial" w:cs="Arial"/>
          <w:sz w:val="22"/>
          <w:szCs w:val="22"/>
        </w:rPr>
        <w:t xml:space="preserve">lmacenamiento de </w:t>
      </w:r>
      <w:r w:rsidR="00825494">
        <w:rPr>
          <w:rStyle w:val="Textoennegrita"/>
          <w:rFonts w:ascii="Arial" w:hAnsi="Arial" w:cs="Arial"/>
          <w:sz w:val="22"/>
          <w:szCs w:val="22"/>
        </w:rPr>
        <w:t>d</w:t>
      </w:r>
      <w:r w:rsidRPr="005D5947">
        <w:rPr>
          <w:rStyle w:val="Textoennegrita"/>
          <w:rFonts w:ascii="Arial" w:hAnsi="Arial" w:cs="Arial"/>
          <w:sz w:val="22"/>
          <w:szCs w:val="22"/>
        </w:rPr>
        <w:t>atos</w:t>
      </w:r>
      <w:r w:rsidRPr="005D5947">
        <w:rPr>
          <w:rFonts w:ascii="Arial" w:hAnsi="Arial" w:cs="Arial"/>
          <w:sz w:val="22"/>
          <w:szCs w:val="22"/>
        </w:rPr>
        <w:t xml:space="preserve">: </w:t>
      </w:r>
      <w:r w:rsidR="00825494">
        <w:rPr>
          <w:rFonts w:ascii="Arial" w:hAnsi="Arial" w:cs="Arial"/>
          <w:sz w:val="22"/>
          <w:szCs w:val="22"/>
        </w:rPr>
        <w:t>e</w:t>
      </w:r>
      <w:r w:rsidRPr="005D5947">
        <w:rPr>
          <w:rFonts w:ascii="Arial" w:hAnsi="Arial" w:cs="Arial"/>
          <w:sz w:val="22"/>
          <w:szCs w:val="22"/>
        </w:rPr>
        <w:t xml:space="preserve">l CRM </w:t>
      </w:r>
      <w:r w:rsidR="00825494">
        <w:rPr>
          <w:rFonts w:ascii="Arial" w:hAnsi="Arial" w:cs="Arial"/>
          <w:sz w:val="22"/>
          <w:szCs w:val="22"/>
        </w:rPr>
        <w:t>a</w:t>
      </w:r>
      <w:r w:rsidRPr="005D5947">
        <w:rPr>
          <w:rFonts w:ascii="Arial" w:hAnsi="Arial" w:cs="Arial"/>
          <w:sz w:val="22"/>
          <w:szCs w:val="22"/>
        </w:rPr>
        <w:t xml:space="preserve">nalítico recopila datos de todas las interacciones con los clientes, incluyendo compras, consultas, interacciones en redes sociales y más. Estos datos se almacenan en un </w:t>
      </w:r>
      <w:r w:rsidRPr="00825494" w:rsidR="00825494">
        <w:rPr>
          <w:rFonts w:ascii="Arial" w:hAnsi="Arial" w:cs="Arial"/>
          <w:i/>
          <w:iCs/>
          <w:sz w:val="22"/>
          <w:szCs w:val="22"/>
        </w:rPr>
        <w:t>d</w:t>
      </w:r>
      <w:r w:rsidRPr="00825494">
        <w:rPr>
          <w:rFonts w:ascii="Arial" w:hAnsi="Arial" w:cs="Arial"/>
          <w:i/>
          <w:iCs/>
          <w:sz w:val="22"/>
          <w:szCs w:val="22"/>
        </w:rPr>
        <w:t xml:space="preserve">ata </w:t>
      </w:r>
      <w:proofErr w:type="spellStart"/>
      <w:r w:rsidRPr="00825494" w:rsidR="00825494">
        <w:rPr>
          <w:rFonts w:ascii="Arial" w:hAnsi="Arial" w:cs="Arial"/>
          <w:i/>
          <w:iCs/>
          <w:sz w:val="22"/>
          <w:szCs w:val="22"/>
        </w:rPr>
        <w:t>w</w:t>
      </w:r>
      <w:r w:rsidRPr="00825494">
        <w:rPr>
          <w:rFonts w:ascii="Arial" w:hAnsi="Arial" w:cs="Arial"/>
          <w:i/>
          <w:iCs/>
          <w:sz w:val="22"/>
          <w:szCs w:val="22"/>
        </w:rPr>
        <w:t>arehouse</w:t>
      </w:r>
      <w:proofErr w:type="spellEnd"/>
      <w:r w:rsidRPr="005D5947">
        <w:rPr>
          <w:rFonts w:ascii="Arial" w:hAnsi="Arial" w:cs="Arial"/>
          <w:sz w:val="22"/>
          <w:szCs w:val="22"/>
        </w:rPr>
        <w:t xml:space="preserve">, donde pueden ser organizados y preparados para el análisis. La calidad y cantidad de datos recopilados son fundamentales para la efectividad del CRM </w:t>
      </w:r>
      <w:r w:rsidR="00825494">
        <w:rPr>
          <w:rFonts w:ascii="Arial" w:hAnsi="Arial" w:cs="Arial"/>
          <w:sz w:val="22"/>
          <w:szCs w:val="22"/>
        </w:rPr>
        <w:t>a</w:t>
      </w:r>
      <w:r w:rsidRPr="005D5947">
        <w:rPr>
          <w:rFonts w:ascii="Arial" w:hAnsi="Arial" w:cs="Arial"/>
          <w:sz w:val="22"/>
          <w:szCs w:val="22"/>
        </w:rPr>
        <w:t>nalítico.</w:t>
      </w:r>
    </w:p>
    <w:p w:rsidRPr="005D5947" w:rsidR="002A4B66" w:rsidRDefault="002A4B66" w14:paraId="029FD005" w14:textId="2D706F46">
      <w:pPr>
        <w:pStyle w:val="NormalWeb"/>
        <w:numPr>
          <w:ilvl w:val="0"/>
          <w:numId w:val="11"/>
        </w:numPr>
        <w:spacing w:line="360" w:lineRule="auto"/>
        <w:rPr>
          <w:rFonts w:ascii="Arial" w:hAnsi="Arial" w:cs="Arial"/>
          <w:sz w:val="22"/>
          <w:szCs w:val="22"/>
        </w:rPr>
      </w:pPr>
      <w:r w:rsidRPr="005D5947">
        <w:rPr>
          <w:rStyle w:val="Textoennegrita"/>
          <w:rFonts w:ascii="Arial" w:hAnsi="Arial" w:cs="Arial"/>
          <w:sz w:val="22"/>
          <w:szCs w:val="22"/>
        </w:rPr>
        <w:t xml:space="preserve">Análisis de </w:t>
      </w:r>
      <w:r w:rsidR="00825494">
        <w:rPr>
          <w:rStyle w:val="Textoennegrita"/>
          <w:rFonts w:ascii="Arial" w:hAnsi="Arial" w:cs="Arial"/>
          <w:sz w:val="22"/>
          <w:szCs w:val="22"/>
        </w:rPr>
        <w:t>d</w:t>
      </w:r>
      <w:r w:rsidRPr="005D5947">
        <w:rPr>
          <w:rStyle w:val="Textoennegrita"/>
          <w:rFonts w:ascii="Arial" w:hAnsi="Arial" w:cs="Arial"/>
          <w:sz w:val="22"/>
          <w:szCs w:val="22"/>
        </w:rPr>
        <w:t xml:space="preserve">atos y </w:t>
      </w:r>
      <w:proofErr w:type="spellStart"/>
      <w:r w:rsidRPr="00825494" w:rsidR="00825494">
        <w:rPr>
          <w:rStyle w:val="Textoennegrita"/>
          <w:rFonts w:ascii="Arial" w:hAnsi="Arial" w:cs="Arial"/>
          <w:i/>
          <w:iCs/>
          <w:sz w:val="22"/>
          <w:szCs w:val="22"/>
        </w:rPr>
        <w:t>b</w:t>
      </w:r>
      <w:r w:rsidRPr="00825494">
        <w:rPr>
          <w:rStyle w:val="Textoennegrita"/>
          <w:rFonts w:ascii="Arial" w:hAnsi="Arial" w:cs="Arial"/>
          <w:i/>
          <w:iCs/>
          <w:sz w:val="22"/>
          <w:szCs w:val="22"/>
        </w:rPr>
        <w:t>usiness</w:t>
      </w:r>
      <w:proofErr w:type="spellEnd"/>
      <w:r w:rsidRPr="00825494">
        <w:rPr>
          <w:rStyle w:val="Textoennegrita"/>
          <w:rFonts w:ascii="Arial" w:hAnsi="Arial" w:cs="Arial"/>
          <w:i/>
          <w:iCs/>
          <w:sz w:val="22"/>
          <w:szCs w:val="22"/>
        </w:rPr>
        <w:t xml:space="preserve"> </w:t>
      </w:r>
      <w:proofErr w:type="spellStart"/>
      <w:r w:rsidRPr="00825494" w:rsidR="00825494">
        <w:rPr>
          <w:rStyle w:val="Textoennegrita"/>
          <w:rFonts w:ascii="Arial" w:hAnsi="Arial" w:cs="Arial"/>
          <w:i/>
          <w:iCs/>
          <w:sz w:val="22"/>
          <w:szCs w:val="22"/>
        </w:rPr>
        <w:t>i</w:t>
      </w:r>
      <w:r w:rsidRPr="00825494">
        <w:rPr>
          <w:rStyle w:val="Textoennegrita"/>
          <w:rFonts w:ascii="Arial" w:hAnsi="Arial" w:cs="Arial"/>
          <w:i/>
          <w:iCs/>
          <w:sz w:val="22"/>
          <w:szCs w:val="22"/>
        </w:rPr>
        <w:t>ntelligence</w:t>
      </w:r>
      <w:proofErr w:type="spellEnd"/>
      <w:r w:rsidRPr="005D5947">
        <w:rPr>
          <w:rStyle w:val="Textoennegrita"/>
          <w:rFonts w:ascii="Arial" w:hAnsi="Arial" w:cs="Arial"/>
          <w:sz w:val="22"/>
          <w:szCs w:val="22"/>
        </w:rPr>
        <w:t xml:space="preserve"> (BI)</w:t>
      </w:r>
      <w:r w:rsidRPr="005D5947">
        <w:rPr>
          <w:rFonts w:ascii="Arial" w:hAnsi="Arial" w:cs="Arial"/>
          <w:sz w:val="22"/>
          <w:szCs w:val="22"/>
        </w:rPr>
        <w:t xml:space="preserve">: El análisis de datos es el corazón del CRM </w:t>
      </w:r>
      <w:r w:rsidR="00825494">
        <w:rPr>
          <w:rFonts w:ascii="Arial" w:hAnsi="Arial" w:cs="Arial"/>
          <w:sz w:val="22"/>
          <w:szCs w:val="22"/>
        </w:rPr>
        <w:t>a</w:t>
      </w:r>
      <w:r w:rsidRPr="005D5947">
        <w:rPr>
          <w:rFonts w:ascii="Arial" w:hAnsi="Arial" w:cs="Arial"/>
          <w:sz w:val="22"/>
          <w:szCs w:val="22"/>
        </w:rPr>
        <w:t xml:space="preserve">nalítico. Este proceso incluye la utilización de técnicas de minería de datos, análisis predictivo y herramientas de </w:t>
      </w:r>
      <w:proofErr w:type="spellStart"/>
      <w:r w:rsidRPr="00825494" w:rsidR="00825494">
        <w:rPr>
          <w:rFonts w:ascii="Arial" w:hAnsi="Arial" w:cs="Arial"/>
          <w:i/>
          <w:iCs/>
          <w:sz w:val="22"/>
          <w:szCs w:val="22"/>
        </w:rPr>
        <w:t>b</w:t>
      </w:r>
      <w:r w:rsidRPr="00825494">
        <w:rPr>
          <w:rFonts w:ascii="Arial" w:hAnsi="Arial" w:cs="Arial"/>
          <w:i/>
          <w:iCs/>
          <w:sz w:val="22"/>
          <w:szCs w:val="22"/>
        </w:rPr>
        <w:t>usiness</w:t>
      </w:r>
      <w:proofErr w:type="spellEnd"/>
      <w:r w:rsidRPr="00825494">
        <w:rPr>
          <w:rFonts w:ascii="Arial" w:hAnsi="Arial" w:cs="Arial"/>
          <w:i/>
          <w:iCs/>
          <w:sz w:val="22"/>
          <w:szCs w:val="22"/>
        </w:rPr>
        <w:t xml:space="preserve"> </w:t>
      </w:r>
      <w:proofErr w:type="spellStart"/>
      <w:r w:rsidRPr="00825494" w:rsidR="00825494">
        <w:rPr>
          <w:rFonts w:ascii="Arial" w:hAnsi="Arial" w:cs="Arial"/>
          <w:i/>
          <w:iCs/>
          <w:sz w:val="22"/>
          <w:szCs w:val="22"/>
        </w:rPr>
        <w:t>i</w:t>
      </w:r>
      <w:r w:rsidRPr="00825494">
        <w:rPr>
          <w:rFonts w:ascii="Arial" w:hAnsi="Arial" w:cs="Arial"/>
          <w:i/>
          <w:iCs/>
          <w:sz w:val="22"/>
          <w:szCs w:val="22"/>
        </w:rPr>
        <w:t>ntelligence</w:t>
      </w:r>
      <w:proofErr w:type="spellEnd"/>
      <w:r w:rsidRPr="005D5947">
        <w:rPr>
          <w:rFonts w:ascii="Arial" w:hAnsi="Arial" w:cs="Arial"/>
          <w:sz w:val="22"/>
          <w:szCs w:val="22"/>
        </w:rPr>
        <w:t xml:space="preserve"> (BI) para extraer información valiosa de los datos recopilados. El CRM </w:t>
      </w:r>
      <w:r w:rsidR="00825494">
        <w:rPr>
          <w:rFonts w:ascii="Arial" w:hAnsi="Arial" w:cs="Arial"/>
          <w:sz w:val="22"/>
          <w:szCs w:val="22"/>
        </w:rPr>
        <w:t>a</w:t>
      </w:r>
      <w:r w:rsidRPr="005D5947">
        <w:rPr>
          <w:rFonts w:ascii="Arial" w:hAnsi="Arial" w:cs="Arial"/>
          <w:sz w:val="22"/>
          <w:szCs w:val="22"/>
        </w:rPr>
        <w:t xml:space="preserve">nalítico permite a las </w:t>
      </w:r>
      <w:r w:rsidRPr="005D5947">
        <w:rPr>
          <w:rFonts w:ascii="Arial" w:hAnsi="Arial" w:cs="Arial"/>
          <w:sz w:val="22"/>
          <w:szCs w:val="22"/>
        </w:rPr>
        <w:t xml:space="preserve">empresas identificar patrones de comportamiento, segmentar clientes según características específicas y predecir tendencias futuras. Esto permite tomar decisiones más informadas y personalizar las estrategias de </w:t>
      </w:r>
      <w:r w:rsidRPr="00825494">
        <w:rPr>
          <w:rFonts w:ascii="Arial" w:hAnsi="Arial" w:cs="Arial"/>
          <w:i/>
          <w:iCs/>
          <w:sz w:val="22"/>
          <w:szCs w:val="22"/>
        </w:rPr>
        <w:t>marketing</w:t>
      </w:r>
      <w:r w:rsidRPr="005D5947">
        <w:rPr>
          <w:rFonts w:ascii="Arial" w:hAnsi="Arial" w:cs="Arial"/>
          <w:sz w:val="22"/>
          <w:szCs w:val="22"/>
        </w:rPr>
        <w:t xml:space="preserve"> y ventas.</w:t>
      </w:r>
    </w:p>
    <w:p w:rsidRPr="005D5947" w:rsidR="002A4B66" w:rsidRDefault="002A4B66" w14:paraId="47FC13DA" w14:textId="58986505">
      <w:pPr>
        <w:pStyle w:val="NormalWeb"/>
        <w:numPr>
          <w:ilvl w:val="0"/>
          <w:numId w:val="11"/>
        </w:numPr>
        <w:spacing w:line="360" w:lineRule="auto"/>
        <w:rPr>
          <w:rFonts w:ascii="Arial" w:hAnsi="Arial" w:cs="Arial"/>
          <w:sz w:val="22"/>
          <w:szCs w:val="22"/>
        </w:rPr>
      </w:pPr>
      <w:r w:rsidRPr="005D5947">
        <w:rPr>
          <w:rStyle w:val="Textoennegrita"/>
          <w:rFonts w:ascii="Arial" w:hAnsi="Arial" w:cs="Arial"/>
          <w:sz w:val="22"/>
          <w:szCs w:val="22"/>
        </w:rPr>
        <w:t xml:space="preserve">Medición y </w:t>
      </w:r>
      <w:r w:rsidR="00825494">
        <w:rPr>
          <w:rStyle w:val="Textoennegrita"/>
          <w:rFonts w:ascii="Arial" w:hAnsi="Arial" w:cs="Arial"/>
          <w:sz w:val="22"/>
          <w:szCs w:val="22"/>
        </w:rPr>
        <w:t>e</w:t>
      </w:r>
      <w:r w:rsidRPr="005D5947">
        <w:rPr>
          <w:rStyle w:val="Textoennegrita"/>
          <w:rFonts w:ascii="Arial" w:hAnsi="Arial" w:cs="Arial"/>
          <w:sz w:val="22"/>
          <w:szCs w:val="22"/>
        </w:rPr>
        <w:t xml:space="preserve">valuación del </w:t>
      </w:r>
      <w:r w:rsidR="00825494">
        <w:rPr>
          <w:rStyle w:val="Textoennegrita"/>
          <w:rFonts w:ascii="Arial" w:hAnsi="Arial" w:cs="Arial"/>
          <w:sz w:val="22"/>
          <w:szCs w:val="22"/>
        </w:rPr>
        <w:t>r</w:t>
      </w:r>
      <w:r w:rsidRPr="005D5947">
        <w:rPr>
          <w:rStyle w:val="Textoennegrita"/>
          <w:rFonts w:ascii="Arial" w:hAnsi="Arial" w:cs="Arial"/>
          <w:sz w:val="22"/>
          <w:szCs w:val="22"/>
        </w:rPr>
        <w:t>endimiento</w:t>
      </w:r>
      <w:r w:rsidRPr="005D5947">
        <w:rPr>
          <w:rFonts w:ascii="Arial" w:hAnsi="Arial" w:cs="Arial"/>
          <w:sz w:val="22"/>
          <w:szCs w:val="22"/>
        </w:rPr>
        <w:t xml:space="preserve">: </w:t>
      </w:r>
      <w:r w:rsidR="00825494">
        <w:rPr>
          <w:rFonts w:ascii="Arial" w:hAnsi="Arial" w:cs="Arial"/>
          <w:sz w:val="22"/>
          <w:szCs w:val="22"/>
        </w:rPr>
        <w:t>e</w:t>
      </w:r>
      <w:r w:rsidRPr="005D5947">
        <w:rPr>
          <w:rFonts w:ascii="Arial" w:hAnsi="Arial" w:cs="Arial"/>
          <w:sz w:val="22"/>
          <w:szCs w:val="22"/>
        </w:rPr>
        <w:t xml:space="preserve">l CRM </w:t>
      </w:r>
      <w:r w:rsidR="00825494">
        <w:rPr>
          <w:rFonts w:ascii="Arial" w:hAnsi="Arial" w:cs="Arial"/>
          <w:sz w:val="22"/>
          <w:szCs w:val="22"/>
        </w:rPr>
        <w:t>a</w:t>
      </w:r>
      <w:r w:rsidRPr="005D5947">
        <w:rPr>
          <w:rFonts w:ascii="Arial" w:hAnsi="Arial" w:cs="Arial"/>
          <w:sz w:val="22"/>
          <w:szCs w:val="22"/>
        </w:rPr>
        <w:t xml:space="preserve">nalítico también facilita la medición y evaluación del rendimiento de las campañas de </w:t>
      </w:r>
      <w:r w:rsidRPr="00825494">
        <w:rPr>
          <w:rFonts w:ascii="Arial" w:hAnsi="Arial" w:cs="Arial"/>
          <w:i/>
          <w:iCs/>
          <w:sz w:val="22"/>
          <w:szCs w:val="22"/>
        </w:rPr>
        <w:t>marketing</w:t>
      </w:r>
      <w:r w:rsidRPr="005D5947">
        <w:rPr>
          <w:rFonts w:ascii="Arial" w:hAnsi="Arial" w:cs="Arial"/>
          <w:sz w:val="22"/>
          <w:szCs w:val="22"/>
        </w:rPr>
        <w:t xml:space="preserve">, la efectividad de las estrategias de ventas y el nivel de satisfacción del cliente. Las empresas pueden utilizar estos </w:t>
      </w:r>
      <w:proofErr w:type="spellStart"/>
      <w:r w:rsidRPr="00825494">
        <w:rPr>
          <w:rFonts w:ascii="Arial" w:hAnsi="Arial" w:cs="Arial"/>
          <w:i/>
          <w:iCs/>
          <w:sz w:val="22"/>
          <w:szCs w:val="22"/>
        </w:rPr>
        <w:t>insights</w:t>
      </w:r>
      <w:proofErr w:type="spellEnd"/>
      <w:r w:rsidRPr="005D5947">
        <w:rPr>
          <w:rFonts w:ascii="Arial" w:hAnsi="Arial" w:cs="Arial"/>
          <w:sz w:val="22"/>
          <w:szCs w:val="22"/>
        </w:rPr>
        <w:t xml:space="preserve"> para ajustar sus estrategias y mejorar continuamente sus procesos. Por ejemplo, el análisis de la satisfacción del cliente puede ayudar a identificar áreas de mejora en el servicio al cliente, lo que a su vez puede aumentar la lealtad y retención de clientes.</w:t>
      </w:r>
      <w:commentRangeEnd w:id="8"/>
      <w:r w:rsidR="00825494">
        <w:rPr>
          <w:rStyle w:val="Refdecomentario"/>
          <w:rFonts w:ascii="Arial" w:hAnsi="Arial" w:eastAsia="Arial" w:cs="Arial"/>
        </w:rPr>
        <w:commentReference w:id="8"/>
      </w:r>
    </w:p>
    <w:p w:rsidRPr="005D5947" w:rsidR="002A4B66" w:rsidP="005D5947" w:rsidRDefault="002A4B66" w14:paraId="07E0029B" w14:textId="31BD9D91">
      <w:pPr>
        <w:pStyle w:val="NormalWeb"/>
        <w:spacing w:line="360" w:lineRule="auto"/>
        <w:rPr>
          <w:rFonts w:ascii="Arial" w:hAnsi="Arial" w:cs="Arial"/>
          <w:sz w:val="22"/>
          <w:szCs w:val="22"/>
        </w:rPr>
      </w:pPr>
      <w:r w:rsidRPr="005D5947">
        <w:rPr>
          <w:rFonts w:ascii="Arial" w:hAnsi="Arial" w:cs="Arial"/>
          <w:sz w:val="22"/>
          <w:szCs w:val="22"/>
        </w:rPr>
        <w:t xml:space="preserve">El CRM </w:t>
      </w:r>
      <w:r w:rsidR="00825494">
        <w:rPr>
          <w:rFonts w:ascii="Arial" w:hAnsi="Arial" w:cs="Arial"/>
          <w:sz w:val="22"/>
          <w:szCs w:val="22"/>
        </w:rPr>
        <w:t>a</w:t>
      </w:r>
      <w:r w:rsidRPr="005D5947">
        <w:rPr>
          <w:rFonts w:ascii="Arial" w:hAnsi="Arial" w:cs="Arial"/>
          <w:sz w:val="22"/>
          <w:szCs w:val="22"/>
        </w:rPr>
        <w:t xml:space="preserve">nalítico ofrece a las empresas una ventaja competitiva al proporcionar una comprensión profunda del comportamiento del cliente y la capacidad de anticiparse a sus necesidades. Al utilizar datos para informar la toma de decisiones, las empresas pueden personalizar sus interacciones con los clientes, mejorar la eficacia de sus campañas de </w:t>
      </w:r>
      <w:r w:rsidRPr="00825494">
        <w:rPr>
          <w:rFonts w:ascii="Arial" w:hAnsi="Arial" w:cs="Arial"/>
          <w:i/>
          <w:iCs/>
          <w:sz w:val="22"/>
          <w:szCs w:val="22"/>
        </w:rPr>
        <w:t>marketing</w:t>
      </w:r>
      <w:r w:rsidRPr="005D5947">
        <w:rPr>
          <w:rFonts w:ascii="Arial" w:hAnsi="Arial" w:cs="Arial"/>
          <w:sz w:val="22"/>
          <w:szCs w:val="22"/>
        </w:rPr>
        <w:t xml:space="preserve"> y aumentar la satisfacción y lealtad del cliente. Además, el CRM </w:t>
      </w:r>
      <w:r w:rsidR="00825494">
        <w:rPr>
          <w:rFonts w:ascii="Arial" w:hAnsi="Arial" w:cs="Arial"/>
          <w:sz w:val="22"/>
          <w:szCs w:val="22"/>
        </w:rPr>
        <w:t>a</w:t>
      </w:r>
      <w:r w:rsidRPr="005D5947">
        <w:rPr>
          <w:rFonts w:ascii="Arial" w:hAnsi="Arial" w:cs="Arial"/>
          <w:sz w:val="22"/>
          <w:szCs w:val="22"/>
        </w:rPr>
        <w:t>nalítico permite a las empresas identificar oportunidades de crecimiento y optimización, lo que puede conducir a una mayor rentabilidad y éxito a largo plazo.</w:t>
      </w:r>
    </w:p>
    <w:p w:rsidRPr="00FA2178" w:rsidR="002A4B66" w:rsidP="00FA2178" w:rsidRDefault="00825494" w14:paraId="589114E9" w14:textId="2649BC5C">
      <w:pPr>
        <w:pStyle w:val="Ttulo3"/>
        <w:spacing w:line="360" w:lineRule="auto"/>
        <w:rPr>
          <w:color w:val="auto"/>
          <w:sz w:val="22"/>
          <w:szCs w:val="22"/>
        </w:rPr>
      </w:pPr>
      <w:r w:rsidRPr="00FA2178">
        <w:rPr>
          <w:color w:val="auto"/>
          <w:sz w:val="22"/>
          <w:szCs w:val="22"/>
        </w:rPr>
        <w:t>Entendiendo todo el conceptos de los CRM y sus diferentes tipos se presenta la utilización</w:t>
      </w:r>
      <w:r w:rsidRPr="00FA2178" w:rsidR="00FA2178">
        <w:rPr>
          <w:color w:val="auto"/>
          <w:sz w:val="22"/>
          <w:szCs w:val="22"/>
        </w:rPr>
        <w:t xml:space="preserve"> </w:t>
      </w:r>
      <w:r w:rsidRPr="00FA2178">
        <w:rPr>
          <w:color w:val="auto"/>
          <w:sz w:val="22"/>
          <w:szCs w:val="22"/>
        </w:rPr>
        <w:t>de cada uno a manera de trabajo individual</w:t>
      </w:r>
      <w:r w:rsidRPr="00FA2178" w:rsidR="00FA2178">
        <w:rPr>
          <w:color w:val="auto"/>
          <w:sz w:val="22"/>
          <w:szCs w:val="22"/>
        </w:rPr>
        <w:t xml:space="preserve"> por la industria que la requiera usar</w:t>
      </w:r>
      <w:r w:rsidR="00FA2178">
        <w:rPr>
          <w:color w:val="auto"/>
          <w:sz w:val="22"/>
          <w:szCs w:val="22"/>
        </w:rPr>
        <w:t>,</w:t>
      </w:r>
      <w:r w:rsidRPr="00FA2178" w:rsidR="00FA2178">
        <w:rPr>
          <w:color w:val="auto"/>
          <w:sz w:val="22"/>
          <w:szCs w:val="22"/>
        </w:rPr>
        <w:t xml:space="preserve"> c</w:t>
      </w:r>
      <w:r w:rsidRPr="00FA2178" w:rsidR="002A4B66">
        <w:rPr>
          <w:color w:val="auto"/>
          <w:sz w:val="22"/>
          <w:szCs w:val="22"/>
        </w:rPr>
        <w:t xml:space="preserve">ada tipo de CRM ofrece beneficios específicos que pueden contribuir al éxito de una empresa en su gestión de relaciones con los clientes. Mientras que el CRM </w:t>
      </w:r>
      <w:r w:rsidR="00FA2178">
        <w:rPr>
          <w:color w:val="auto"/>
          <w:sz w:val="22"/>
          <w:szCs w:val="22"/>
        </w:rPr>
        <w:t>c</w:t>
      </w:r>
      <w:r w:rsidRPr="00FA2178" w:rsidR="002A4B66">
        <w:rPr>
          <w:color w:val="auto"/>
          <w:sz w:val="22"/>
          <w:szCs w:val="22"/>
        </w:rPr>
        <w:t xml:space="preserve">olaborativo se enfoca en mejorar la comunicación y coordinación interna para ofrecer una experiencia de cliente más coherente, el CRM </w:t>
      </w:r>
      <w:r w:rsidR="00FA2178">
        <w:rPr>
          <w:color w:val="auto"/>
          <w:sz w:val="22"/>
          <w:szCs w:val="22"/>
        </w:rPr>
        <w:t>o</w:t>
      </w:r>
      <w:r w:rsidRPr="00FA2178" w:rsidR="002A4B66">
        <w:rPr>
          <w:color w:val="auto"/>
          <w:sz w:val="22"/>
          <w:szCs w:val="22"/>
        </w:rPr>
        <w:t xml:space="preserve">peracional automatiza y optimiza los procesos diarios que involucran interacciones con los clientes. Por otro lado, el CRM </w:t>
      </w:r>
      <w:r w:rsidR="00FA2178">
        <w:rPr>
          <w:color w:val="auto"/>
          <w:sz w:val="22"/>
          <w:szCs w:val="22"/>
        </w:rPr>
        <w:t>a</w:t>
      </w:r>
      <w:r w:rsidRPr="00FA2178" w:rsidR="002A4B66">
        <w:rPr>
          <w:color w:val="auto"/>
          <w:sz w:val="22"/>
          <w:szCs w:val="22"/>
        </w:rPr>
        <w:t xml:space="preserve">nalítico proporciona a las empresas los </w:t>
      </w:r>
      <w:proofErr w:type="spellStart"/>
      <w:r w:rsidRPr="00FA2178" w:rsidR="002A4B66">
        <w:rPr>
          <w:i/>
          <w:iCs/>
          <w:color w:val="auto"/>
          <w:sz w:val="22"/>
          <w:szCs w:val="22"/>
        </w:rPr>
        <w:t>insights</w:t>
      </w:r>
      <w:proofErr w:type="spellEnd"/>
      <w:r w:rsidRPr="00FA2178" w:rsidR="002A4B66">
        <w:rPr>
          <w:color w:val="auto"/>
          <w:sz w:val="22"/>
          <w:szCs w:val="22"/>
        </w:rPr>
        <w:t xml:space="preserve"> necesarios para tomar decisiones informadas y personalizar sus estrategias comerciales.</w:t>
      </w:r>
    </w:p>
    <w:p w:rsidRPr="005D5947" w:rsidR="002A4B66" w:rsidP="005D5947" w:rsidRDefault="002A4B66" w14:paraId="50DC0603" w14:textId="2A52B081">
      <w:pPr>
        <w:pStyle w:val="NormalWeb"/>
        <w:spacing w:line="360" w:lineRule="auto"/>
        <w:rPr>
          <w:rFonts w:ascii="Arial" w:hAnsi="Arial" w:cs="Arial"/>
          <w:sz w:val="22"/>
          <w:szCs w:val="22"/>
        </w:rPr>
      </w:pPr>
      <w:r w:rsidRPr="005D5947">
        <w:rPr>
          <w:rFonts w:ascii="Arial" w:hAnsi="Arial" w:cs="Arial"/>
          <w:sz w:val="22"/>
          <w:szCs w:val="22"/>
        </w:rPr>
        <w:t xml:space="preserve">La implementación de un CRM efectivo requiere una combinación de estos tres tipos, adaptada a las necesidades específicas de la empresa y sus clientes. Al comprender y utilizar adecuadamente el CRM </w:t>
      </w:r>
      <w:r w:rsidR="00FA2178">
        <w:rPr>
          <w:rFonts w:ascii="Arial" w:hAnsi="Arial" w:cs="Arial"/>
          <w:sz w:val="22"/>
          <w:szCs w:val="22"/>
        </w:rPr>
        <w:t>c</w:t>
      </w:r>
      <w:r w:rsidRPr="005D5947">
        <w:rPr>
          <w:rFonts w:ascii="Arial" w:hAnsi="Arial" w:cs="Arial"/>
          <w:sz w:val="22"/>
          <w:szCs w:val="22"/>
        </w:rPr>
        <w:t xml:space="preserve">olaborativo, </w:t>
      </w:r>
      <w:r w:rsidR="00FA2178">
        <w:rPr>
          <w:rFonts w:ascii="Arial" w:hAnsi="Arial" w:cs="Arial"/>
          <w:sz w:val="22"/>
          <w:szCs w:val="22"/>
        </w:rPr>
        <w:t>o</w:t>
      </w:r>
      <w:r w:rsidRPr="005D5947">
        <w:rPr>
          <w:rFonts w:ascii="Arial" w:hAnsi="Arial" w:cs="Arial"/>
          <w:sz w:val="22"/>
          <w:szCs w:val="22"/>
        </w:rPr>
        <w:t xml:space="preserve">peracional y </w:t>
      </w:r>
      <w:r w:rsidR="00FA2178">
        <w:rPr>
          <w:rFonts w:ascii="Arial" w:hAnsi="Arial" w:cs="Arial"/>
          <w:sz w:val="22"/>
          <w:szCs w:val="22"/>
        </w:rPr>
        <w:t>a</w:t>
      </w:r>
      <w:r w:rsidRPr="005D5947">
        <w:rPr>
          <w:rFonts w:ascii="Arial" w:hAnsi="Arial" w:cs="Arial"/>
          <w:sz w:val="22"/>
          <w:szCs w:val="22"/>
        </w:rPr>
        <w:t>nalítico, las empresas pueden maximizar la satisfacción del cliente, mejorar la eficiencia operativa y aumentar su competitividad en el mercado.</w:t>
      </w:r>
    </w:p>
    <w:p w:rsidRPr="002337B7" w:rsidR="005D5947" w:rsidP="005D5947" w:rsidRDefault="00FA2178" w14:paraId="7ECA2A86" w14:textId="47F7BC36">
      <w:pPr>
        <w:pStyle w:val="Ttulo3"/>
        <w:spacing w:line="360" w:lineRule="auto"/>
        <w:rPr>
          <w:b/>
          <w:bCs/>
          <w:color w:val="auto"/>
          <w:sz w:val="22"/>
          <w:szCs w:val="22"/>
        </w:rPr>
      </w:pPr>
      <w:r w:rsidRPr="002337B7">
        <w:rPr>
          <w:b/>
          <w:bCs/>
          <w:color w:val="auto"/>
          <w:sz w:val="22"/>
          <w:szCs w:val="22"/>
        </w:rPr>
        <w:t xml:space="preserve">3.4. </w:t>
      </w:r>
      <w:r w:rsidRPr="002337B7" w:rsidR="005D5947">
        <w:rPr>
          <w:b/>
          <w:bCs/>
          <w:color w:val="auto"/>
          <w:sz w:val="22"/>
          <w:szCs w:val="22"/>
        </w:rPr>
        <w:t xml:space="preserve">Ejemplos de </w:t>
      </w:r>
      <w:r w:rsidRPr="002337B7">
        <w:rPr>
          <w:b/>
          <w:bCs/>
          <w:color w:val="auto"/>
          <w:sz w:val="22"/>
          <w:szCs w:val="22"/>
        </w:rPr>
        <w:t>u</w:t>
      </w:r>
      <w:r w:rsidRPr="002337B7" w:rsidR="005D5947">
        <w:rPr>
          <w:b/>
          <w:bCs/>
          <w:color w:val="auto"/>
          <w:sz w:val="22"/>
          <w:szCs w:val="22"/>
        </w:rPr>
        <w:t xml:space="preserve">so de </w:t>
      </w:r>
      <w:r w:rsidRPr="002337B7">
        <w:rPr>
          <w:b/>
          <w:bCs/>
          <w:color w:val="auto"/>
          <w:sz w:val="22"/>
          <w:szCs w:val="22"/>
        </w:rPr>
        <w:t>c</w:t>
      </w:r>
      <w:r w:rsidRPr="002337B7" w:rsidR="005D5947">
        <w:rPr>
          <w:b/>
          <w:bCs/>
          <w:color w:val="auto"/>
          <w:sz w:val="22"/>
          <w:szCs w:val="22"/>
        </w:rPr>
        <w:t xml:space="preserve">ada </w:t>
      </w:r>
      <w:r w:rsidRPr="002337B7">
        <w:rPr>
          <w:b/>
          <w:bCs/>
          <w:color w:val="auto"/>
          <w:sz w:val="22"/>
          <w:szCs w:val="22"/>
        </w:rPr>
        <w:t>t</w:t>
      </w:r>
      <w:r w:rsidRPr="002337B7" w:rsidR="005D5947">
        <w:rPr>
          <w:b/>
          <w:bCs/>
          <w:color w:val="auto"/>
          <w:sz w:val="22"/>
          <w:szCs w:val="22"/>
        </w:rPr>
        <w:t xml:space="preserve">ipo de CRM en el </w:t>
      </w:r>
      <w:r w:rsidRPr="002337B7">
        <w:rPr>
          <w:b/>
          <w:bCs/>
          <w:color w:val="auto"/>
          <w:sz w:val="22"/>
          <w:szCs w:val="22"/>
        </w:rPr>
        <w:t>m</w:t>
      </w:r>
      <w:r w:rsidRPr="002337B7" w:rsidR="005D5947">
        <w:rPr>
          <w:b/>
          <w:bCs/>
          <w:color w:val="auto"/>
          <w:sz w:val="22"/>
          <w:szCs w:val="22"/>
        </w:rPr>
        <w:t xml:space="preserve">ercado </w:t>
      </w:r>
      <w:r w:rsidRPr="002337B7">
        <w:rPr>
          <w:b/>
          <w:bCs/>
          <w:color w:val="auto"/>
          <w:sz w:val="22"/>
          <w:szCs w:val="22"/>
        </w:rPr>
        <w:t>c</w:t>
      </w:r>
      <w:r w:rsidRPr="002337B7" w:rsidR="005D5947">
        <w:rPr>
          <w:b/>
          <w:bCs/>
          <w:color w:val="auto"/>
          <w:sz w:val="22"/>
          <w:szCs w:val="22"/>
        </w:rPr>
        <w:t>olombiano</w:t>
      </w:r>
    </w:p>
    <w:p w:rsidRPr="00FA2178" w:rsidR="00FA2178" w:rsidP="00FA2178" w:rsidRDefault="00FA2178" w14:paraId="05FC38AA" w14:textId="5BD44974">
      <w:pPr>
        <w:spacing w:line="360" w:lineRule="auto"/>
      </w:pPr>
      <w:r>
        <w:t>Para facilitar el entendimiento se presentan ejemplos de uso de cada uno de los tipos de CRM en el ámbito colombiano, es importante que cada aprendiz lleve este tipo de ejemplos a su necesidad y haga la aceptación del concepto asentado a la realidad.</w:t>
      </w:r>
    </w:p>
    <w:p w:rsidRPr="00FA2178" w:rsidR="005D5947" w:rsidP="005D5947" w:rsidRDefault="005D5947" w14:paraId="0218F72A" w14:textId="6B78B7FE">
      <w:pPr>
        <w:pStyle w:val="Ttulo4"/>
        <w:numPr>
          <w:ilvl w:val="1"/>
          <w:numId w:val="1"/>
        </w:numPr>
        <w:spacing w:line="360" w:lineRule="auto"/>
        <w:ind w:left="426"/>
        <w:rPr>
          <w:b/>
          <w:bCs/>
          <w:color w:val="auto"/>
          <w:sz w:val="22"/>
          <w:szCs w:val="22"/>
        </w:rPr>
      </w:pPr>
      <w:r w:rsidRPr="00FA2178">
        <w:rPr>
          <w:b/>
          <w:bCs/>
          <w:color w:val="auto"/>
          <w:sz w:val="22"/>
          <w:szCs w:val="22"/>
        </w:rPr>
        <w:t xml:space="preserve">CRM </w:t>
      </w:r>
      <w:r w:rsidRPr="00FA2178" w:rsidR="00FA2178">
        <w:rPr>
          <w:b/>
          <w:bCs/>
          <w:color w:val="auto"/>
          <w:sz w:val="22"/>
          <w:szCs w:val="22"/>
        </w:rPr>
        <w:t>c</w:t>
      </w:r>
      <w:r w:rsidRPr="00FA2178">
        <w:rPr>
          <w:b/>
          <w:bCs/>
          <w:color w:val="auto"/>
          <w:sz w:val="22"/>
          <w:szCs w:val="22"/>
        </w:rPr>
        <w:t>olaborativo</w:t>
      </w:r>
      <w:r w:rsidRPr="00FA2178" w:rsidR="00FA2178">
        <w:rPr>
          <w:b/>
          <w:bCs/>
          <w:color w:val="auto"/>
          <w:sz w:val="22"/>
          <w:szCs w:val="22"/>
        </w:rPr>
        <w:t xml:space="preserve">. </w:t>
      </w:r>
      <w:r w:rsidRPr="00FA2178">
        <w:rPr>
          <w:rStyle w:val="Textoennegrita"/>
          <w:color w:val="auto"/>
          <w:sz w:val="22"/>
          <w:szCs w:val="22"/>
        </w:rPr>
        <w:t>Ejemplo</w:t>
      </w:r>
      <w:r w:rsidR="00FA2178">
        <w:rPr>
          <w:rStyle w:val="Textoennegrita"/>
          <w:color w:val="auto"/>
          <w:sz w:val="22"/>
          <w:szCs w:val="22"/>
        </w:rPr>
        <w:t xml:space="preserve"> en</w:t>
      </w:r>
      <w:r w:rsidRPr="00FA2178">
        <w:rPr>
          <w:rStyle w:val="Textoennegrita"/>
          <w:color w:val="auto"/>
          <w:sz w:val="22"/>
          <w:szCs w:val="22"/>
        </w:rPr>
        <w:t xml:space="preserve"> </w:t>
      </w:r>
      <w:r w:rsidRPr="00FA2178" w:rsidR="00FA2178">
        <w:rPr>
          <w:rStyle w:val="Textoennegrita"/>
          <w:color w:val="auto"/>
          <w:sz w:val="22"/>
          <w:szCs w:val="22"/>
        </w:rPr>
        <w:t>e</w:t>
      </w:r>
      <w:r w:rsidRPr="00FA2178">
        <w:rPr>
          <w:rStyle w:val="Textoennegrita"/>
          <w:color w:val="auto"/>
          <w:sz w:val="22"/>
          <w:szCs w:val="22"/>
        </w:rPr>
        <w:t xml:space="preserve">mpresa de </w:t>
      </w:r>
      <w:r w:rsidR="002337B7">
        <w:rPr>
          <w:rStyle w:val="Textoennegrita"/>
          <w:color w:val="auto"/>
          <w:sz w:val="22"/>
          <w:szCs w:val="22"/>
        </w:rPr>
        <w:t>t</w:t>
      </w:r>
      <w:r w:rsidRPr="00FA2178">
        <w:rPr>
          <w:rStyle w:val="Textoennegrita"/>
          <w:color w:val="auto"/>
          <w:sz w:val="22"/>
          <w:szCs w:val="22"/>
        </w:rPr>
        <w:t>elecomunicaciones</w:t>
      </w:r>
    </w:p>
    <w:p w:rsidRPr="005D5947" w:rsidR="005D5947" w:rsidP="005D5947" w:rsidRDefault="005D5947" w14:paraId="12CEB611" w14:textId="57919D38">
      <w:pPr>
        <w:pStyle w:val="NormalWeb"/>
        <w:spacing w:line="360" w:lineRule="auto"/>
        <w:rPr>
          <w:rFonts w:ascii="Arial" w:hAnsi="Arial" w:cs="Arial"/>
          <w:sz w:val="22"/>
          <w:szCs w:val="22"/>
        </w:rPr>
      </w:pPr>
      <w:r w:rsidRPr="005D5947">
        <w:rPr>
          <w:rFonts w:ascii="Arial" w:hAnsi="Arial" w:cs="Arial"/>
          <w:sz w:val="22"/>
          <w:szCs w:val="22"/>
        </w:rPr>
        <w:t xml:space="preserve">En el mercado colombiano, una empresa de telecomunicaciones </w:t>
      </w:r>
      <w:r w:rsidR="00FA2178">
        <w:rPr>
          <w:rFonts w:ascii="Arial" w:hAnsi="Arial" w:cs="Arial"/>
          <w:sz w:val="22"/>
          <w:szCs w:val="22"/>
        </w:rPr>
        <w:t xml:space="preserve">que preste servicios de telefonía, Internet y conectividad </w:t>
      </w:r>
      <w:r w:rsidRPr="005D5947">
        <w:rPr>
          <w:rFonts w:ascii="Arial" w:hAnsi="Arial" w:cs="Arial"/>
          <w:sz w:val="22"/>
          <w:szCs w:val="22"/>
        </w:rPr>
        <w:t xml:space="preserve">puede utilizar un CRM Colaborativo para mejorar la coordinación interna y la experiencia del cliente. Supongamos que un cliente contacta a la empresa a través de su línea de atención al cliente para reportar un problema con su servicio de </w:t>
      </w:r>
      <w:r w:rsidR="00FA2178">
        <w:rPr>
          <w:rFonts w:ascii="Arial" w:hAnsi="Arial" w:cs="Arial"/>
          <w:sz w:val="22"/>
          <w:szCs w:val="22"/>
        </w:rPr>
        <w:t>I</w:t>
      </w:r>
      <w:r w:rsidRPr="005D5947">
        <w:rPr>
          <w:rFonts w:ascii="Arial" w:hAnsi="Arial" w:cs="Arial"/>
          <w:sz w:val="22"/>
          <w:szCs w:val="22"/>
        </w:rPr>
        <w:t xml:space="preserve">nternet. Con un </w:t>
      </w:r>
      <w:r w:rsidRPr="00CB45A5">
        <w:rPr>
          <w:rFonts w:ascii="Arial" w:hAnsi="Arial" w:cs="Arial"/>
          <w:sz w:val="22"/>
          <w:szCs w:val="22"/>
        </w:rPr>
        <w:t xml:space="preserve">CRM </w:t>
      </w:r>
      <w:r w:rsidRPr="00CB45A5" w:rsidR="00FA2178">
        <w:rPr>
          <w:rFonts w:ascii="Arial" w:hAnsi="Arial" w:cs="Arial"/>
          <w:sz w:val="22"/>
          <w:szCs w:val="22"/>
        </w:rPr>
        <w:t>c</w:t>
      </w:r>
      <w:r w:rsidRPr="00CB45A5">
        <w:rPr>
          <w:rFonts w:ascii="Arial" w:hAnsi="Arial" w:cs="Arial"/>
          <w:sz w:val="22"/>
          <w:szCs w:val="22"/>
        </w:rPr>
        <w:t>olaborativo</w:t>
      </w:r>
      <w:r w:rsidRPr="005D5947">
        <w:rPr>
          <w:rFonts w:ascii="Arial" w:hAnsi="Arial" w:cs="Arial"/>
          <w:sz w:val="22"/>
          <w:szCs w:val="22"/>
        </w:rPr>
        <w:t>, la información del cliente, incluyendo su historial de interacciones anteriores, es accesible para todos los departamentos relevantes, desde el servicio al cliente hasta el equipo técnico.</w:t>
      </w:r>
    </w:p>
    <w:p w:rsidRPr="005D5947" w:rsidR="005D5947" w:rsidRDefault="005D5947" w14:paraId="1F2B594F" w14:textId="2A8FB731">
      <w:pPr>
        <w:pStyle w:val="NormalWeb"/>
        <w:numPr>
          <w:ilvl w:val="0"/>
          <w:numId w:val="12"/>
        </w:numPr>
        <w:spacing w:line="360" w:lineRule="auto"/>
        <w:rPr>
          <w:rFonts w:ascii="Arial" w:hAnsi="Arial" w:cs="Arial"/>
          <w:sz w:val="22"/>
          <w:szCs w:val="22"/>
        </w:rPr>
      </w:pPr>
      <w:commentRangeStart w:id="9"/>
      <w:r w:rsidRPr="005D5947">
        <w:rPr>
          <w:rStyle w:val="Textoennegrita"/>
          <w:rFonts w:ascii="Arial" w:hAnsi="Arial" w:cs="Arial"/>
          <w:sz w:val="22"/>
          <w:szCs w:val="22"/>
        </w:rPr>
        <w:t xml:space="preserve">Interacción </w:t>
      </w:r>
      <w:r w:rsidR="00FA2178">
        <w:rPr>
          <w:rStyle w:val="Textoennegrita"/>
          <w:rFonts w:ascii="Arial" w:hAnsi="Arial" w:cs="Arial"/>
          <w:sz w:val="22"/>
          <w:szCs w:val="22"/>
        </w:rPr>
        <w:t>m</w:t>
      </w:r>
      <w:r w:rsidRPr="005D5947">
        <w:rPr>
          <w:rStyle w:val="Textoennegrita"/>
          <w:rFonts w:ascii="Arial" w:hAnsi="Arial" w:cs="Arial"/>
          <w:sz w:val="22"/>
          <w:szCs w:val="22"/>
        </w:rPr>
        <w:t>ulticanal</w:t>
      </w:r>
      <w:r w:rsidRPr="005D5947">
        <w:rPr>
          <w:rFonts w:ascii="Arial" w:hAnsi="Arial" w:cs="Arial"/>
          <w:sz w:val="22"/>
          <w:szCs w:val="22"/>
        </w:rPr>
        <w:t xml:space="preserve">: </w:t>
      </w:r>
      <w:r w:rsidR="00FA2178">
        <w:rPr>
          <w:rFonts w:ascii="Arial" w:hAnsi="Arial" w:cs="Arial"/>
          <w:sz w:val="22"/>
          <w:szCs w:val="22"/>
        </w:rPr>
        <w:t>e</w:t>
      </w:r>
      <w:r w:rsidRPr="005D5947">
        <w:rPr>
          <w:rFonts w:ascii="Arial" w:hAnsi="Arial" w:cs="Arial"/>
          <w:sz w:val="22"/>
          <w:szCs w:val="22"/>
        </w:rPr>
        <w:t xml:space="preserve">l cliente puede iniciar la interacción a través de una llamada telefónica, pero luego continuarla por correo electrónico o </w:t>
      </w:r>
      <w:r w:rsidRPr="00FA2178">
        <w:rPr>
          <w:rFonts w:ascii="Arial" w:hAnsi="Arial" w:cs="Arial"/>
          <w:i/>
          <w:iCs/>
          <w:sz w:val="22"/>
          <w:szCs w:val="22"/>
        </w:rPr>
        <w:t>chat</w:t>
      </w:r>
      <w:r w:rsidRPr="005D5947">
        <w:rPr>
          <w:rFonts w:ascii="Arial" w:hAnsi="Arial" w:cs="Arial"/>
          <w:sz w:val="22"/>
          <w:szCs w:val="22"/>
        </w:rPr>
        <w:t xml:space="preserve"> en línea. Toda la información se sincroniza en el CRM, permitiendo que cualquier representante de la empresa acceda a la misma y ofrezca un servicio coherente y personalizado.</w:t>
      </w:r>
    </w:p>
    <w:p w:rsidRPr="005D5947" w:rsidR="005D5947" w:rsidRDefault="005D5947" w14:paraId="5D0DFFD8" w14:textId="5036DBF6">
      <w:pPr>
        <w:pStyle w:val="NormalWeb"/>
        <w:numPr>
          <w:ilvl w:val="0"/>
          <w:numId w:val="12"/>
        </w:numPr>
        <w:spacing w:line="360" w:lineRule="auto"/>
        <w:rPr>
          <w:rFonts w:ascii="Arial" w:hAnsi="Arial" w:cs="Arial"/>
          <w:sz w:val="22"/>
          <w:szCs w:val="22"/>
        </w:rPr>
      </w:pPr>
      <w:r w:rsidRPr="005D5947">
        <w:rPr>
          <w:rStyle w:val="Textoennegrita"/>
          <w:rFonts w:ascii="Arial" w:hAnsi="Arial" w:cs="Arial"/>
          <w:sz w:val="22"/>
          <w:szCs w:val="22"/>
        </w:rPr>
        <w:t xml:space="preserve">Resolución de </w:t>
      </w:r>
      <w:r w:rsidR="00FA2178">
        <w:rPr>
          <w:rStyle w:val="Textoennegrita"/>
          <w:rFonts w:ascii="Arial" w:hAnsi="Arial" w:cs="Arial"/>
          <w:sz w:val="22"/>
          <w:szCs w:val="22"/>
        </w:rPr>
        <w:t>p</w:t>
      </w:r>
      <w:r w:rsidRPr="005D5947">
        <w:rPr>
          <w:rStyle w:val="Textoennegrita"/>
          <w:rFonts w:ascii="Arial" w:hAnsi="Arial" w:cs="Arial"/>
          <w:sz w:val="22"/>
          <w:szCs w:val="22"/>
        </w:rPr>
        <w:t>roblemas</w:t>
      </w:r>
      <w:r w:rsidRPr="005D5947">
        <w:rPr>
          <w:rFonts w:ascii="Arial" w:hAnsi="Arial" w:cs="Arial"/>
          <w:sz w:val="22"/>
          <w:szCs w:val="22"/>
        </w:rPr>
        <w:t xml:space="preserve">: </w:t>
      </w:r>
      <w:r w:rsidR="00FA2178">
        <w:rPr>
          <w:rFonts w:ascii="Arial" w:hAnsi="Arial" w:cs="Arial"/>
          <w:sz w:val="22"/>
          <w:szCs w:val="22"/>
        </w:rPr>
        <w:t>e</w:t>
      </w:r>
      <w:r w:rsidRPr="005D5947">
        <w:rPr>
          <w:rFonts w:ascii="Arial" w:hAnsi="Arial" w:cs="Arial"/>
          <w:sz w:val="22"/>
          <w:szCs w:val="22"/>
        </w:rPr>
        <w:t xml:space="preserve">l equipo técnico puede acceder a la información del cliente desde el </w:t>
      </w:r>
      <w:r w:rsidRPr="00CB45A5">
        <w:rPr>
          <w:rFonts w:ascii="Arial" w:hAnsi="Arial" w:cs="Arial"/>
          <w:sz w:val="22"/>
          <w:szCs w:val="22"/>
        </w:rPr>
        <w:t xml:space="preserve">CRM </w:t>
      </w:r>
      <w:r w:rsidRPr="00CB45A5" w:rsidR="00FA2178">
        <w:rPr>
          <w:rFonts w:ascii="Arial" w:hAnsi="Arial" w:cs="Arial"/>
          <w:sz w:val="22"/>
          <w:szCs w:val="22"/>
        </w:rPr>
        <w:t>c</w:t>
      </w:r>
      <w:r w:rsidRPr="00CB45A5">
        <w:rPr>
          <w:rFonts w:ascii="Arial" w:hAnsi="Arial" w:cs="Arial"/>
          <w:sz w:val="22"/>
          <w:szCs w:val="22"/>
        </w:rPr>
        <w:t>olaborativo,</w:t>
      </w:r>
      <w:r w:rsidRPr="005D5947">
        <w:rPr>
          <w:rFonts w:ascii="Arial" w:hAnsi="Arial" w:cs="Arial"/>
          <w:sz w:val="22"/>
          <w:szCs w:val="22"/>
        </w:rPr>
        <w:t xml:space="preserve"> lo que les permite entender mejor el problema y coordinar una solución rápida. Además, si el cliente realiza una queja en redes sociales, el equipo de social media de Claro puede acceder a la misma información y darle seguimiento, asegurando que el cliente reciba una respuesta rápida y adecuada.</w:t>
      </w:r>
      <w:commentRangeEnd w:id="9"/>
      <w:r w:rsidR="002337B7">
        <w:rPr>
          <w:rStyle w:val="Refdecomentario"/>
          <w:rFonts w:ascii="Arial" w:hAnsi="Arial" w:eastAsia="Arial" w:cs="Arial"/>
        </w:rPr>
        <w:commentReference w:id="9"/>
      </w:r>
    </w:p>
    <w:p w:rsidRPr="005D5947" w:rsidR="005D5947" w:rsidP="005D5947" w:rsidRDefault="005D5947" w14:paraId="7D1CDAA1" w14:textId="77777777">
      <w:pPr>
        <w:pStyle w:val="NormalWeb"/>
        <w:spacing w:line="360" w:lineRule="auto"/>
        <w:rPr>
          <w:rFonts w:ascii="Arial" w:hAnsi="Arial" w:cs="Arial"/>
          <w:sz w:val="22"/>
          <w:szCs w:val="22"/>
        </w:rPr>
      </w:pPr>
      <w:r w:rsidRPr="005D5947">
        <w:rPr>
          <w:rFonts w:ascii="Arial" w:hAnsi="Arial" w:cs="Arial"/>
          <w:sz w:val="22"/>
          <w:szCs w:val="22"/>
        </w:rPr>
        <w:t>Este enfoque mejora la eficiencia operativa y asegura que el cliente reciba un servicio coherente, sin importar el canal de comunicación que utilice.</w:t>
      </w:r>
    </w:p>
    <w:p w:rsidRPr="00FA2178" w:rsidR="005D5947" w:rsidP="005D5947" w:rsidRDefault="005D5947" w14:paraId="29DD57F6" w14:textId="7521B751">
      <w:pPr>
        <w:pStyle w:val="Ttulo4"/>
        <w:numPr>
          <w:ilvl w:val="1"/>
          <w:numId w:val="1"/>
        </w:numPr>
        <w:spacing w:line="360" w:lineRule="auto"/>
        <w:ind w:left="426"/>
        <w:rPr>
          <w:b/>
          <w:bCs/>
          <w:color w:val="auto"/>
          <w:sz w:val="22"/>
          <w:szCs w:val="22"/>
        </w:rPr>
      </w:pPr>
      <w:r w:rsidRPr="00FA2178">
        <w:rPr>
          <w:b/>
          <w:bCs/>
          <w:color w:val="auto"/>
          <w:sz w:val="22"/>
          <w:szCs w:val="22"/>
        </w:rPr>
        <w:t xml:space="preserve"> CRM </w:t>
      </w:r>
      <w:r w:rsidRPr="00FA2178" w:rsidR="00FA2178">
        <w:rPr>
          <w:b/>
          <w:bCs/>
          <w:color w:val="auto"/>
          <w:sz w:val="22"/>
          <w:szCs w:val="22"/>
        </w:rPr>
        <w:t>o</w:t>
      </w:r>
      <w:r w:rsidRPr="00FA2178">
        <w:rPr>
          <w:b/>
          <w:bCs/>
          <w:color w:val="auto"/>
          <w:sz w:val="22"/>
          <w:szCs w:val="22"/>
        </w:rPr>
        <w:t>peracional</w:t>
      </w:r>
      <w:r w:rsidRPr="00FA2178" w:rsidR="00FA2178">
        <w:rPr>
          <w:b/>
          <w:bCs/>
          <w:color w:val="auto"/>
          <w:sz w:val="22"/>
          <w:szCs w:val="22"/>
        </w:rPr>
        <w:t xml:space="preserve">. </w:t>
      </w:r>
      <w:r w:rsidRPr="00FA2178">
        <w:rPr>
          <w:rStyle w:val="Textoennegrita"/>
          <w:color w:val="auto"/>
          <w:sz w:val="22"/>
          <w:szCs w:val="22"/>
        </w:rPr>
        <w:t>Ejemplo</w:t>
      </w:r>
      <w:r w:rsidRPr="00FA2178" w:rsidR="00FA2178">
        <w:rPr>
          <w:rStyle w:val="Textoennegrita"/>
          <w:color w:val="auto"/>
          <w:sz w:val="22"/>
          <w:szCs w:val="22"/>
        </w:rPr>
        <w:t xml:space="preserve"> en</w:t>
      </w:r>
      <w:r w:rsidRPr="00FA2178">
        <w:rPr>
          <w:rStyle w:val="Textoennegrita"/>
          <w:color w:val="auto"/>
          <w:sz w:val="22"/>
          <w:szCs w:val="22"/>
        </w:rPr>
        <w:t xml:space="preserve"> </w:t>
      </w:r>
      <w:proofErr w:type="spellStart"/>
      <w:r w:rsidRPr="00570DEC" w:rsidR="00FA2178">
        <w:rPr>
          <w:rStyle w:val="Textoennegrita"/>
          <w:i/>
          <w:iCs/>
          <w:color w:val="auto"/>
          <w:sz w:val="22"/>
          <w:szCs w:val="22"/>
        </w:rPr>
        <w:t>r</w:t>
      </w:r>
      <w:r w:rsidRPr="00570DEC">
        <w:rPr>
          <w:rStyle w:val="Textoennegrita"/>
          <w:i/>
          <w:iCs/>
          <w:color w:val="auto"/>
          <w:sz w:val="22"/>
          <w:szCs w:val="22"/>
        </w:rPr>
        <w:t>etailer</w:t>
      </w:r>
      <w:proofErr w:type="spellEnd"/>
      <w:r w:rsidRPr="00FA2178">
        <w:rPr>
          <w:rStyle w:val="Textoennegrita"/>
          <w:color w:val="auto"/>
          <w:sz w:val="22"/>
          <w:szCs w:val="22"/>
        </w:rPr>
        <w:t xml:space="preserve"> de </w:t>
      </w:r>
      <w:r w:rsidR="00CB45A5">
        <w:rPr>
          <w:rStyle w:val="Textoennegrita"/>
          <w:color w:val="auto"/>
          <w:sz w:val="22"/>
          <w:szCs w:val="22"/>
        </w:rPr>
        <w:t>m</w:t>
      </w:r>
      <w:r w:rsidRPr="00FA2178">
        <w:rPr>
          <w:rStyle w:val="Textoennegrita"/>
          <w:color w:val="auto"/>
          <w:sz w:val="22"/>
          <w:szCs w:val="22"/>
        </w:rPr>
        <w:t>oda</w:t>
      </w:r>
    </w:p>
    <w:p w:rsidRPr="005D5947" w:rsidR="005D5947" w:rsidP="005D5947" w:rsidRDefault="005D5947" w14:paraId="2B844A31" w14:textId="4516DE91">
      <w:pPr>
        <w:pStyle w:val="NormalWeb"/>
        <w:spacing w:line="360" w:lineRule="auto"/>
        <w:rPr>
          <w:rFonts w:ascii="Arial" w:hAnsi="Arial" w:cs="Arial"/>
          <w:sz w:val="22"/>
          <w:szCs w:val="22"/>
        </w:rPr>
      </w:pPr>
      <w:r w:rsidRPr="005D5947">
        <w:rPr>
          <w:rFonts w:ascii="Arial" w:hAnsi="Arial" w:cs="Arial"/>
          <w:sz w:val="22"/>
          <w:szCs w:val="22"/>
        </w:rPr>
        <w:t xml:space="preserve">Una cadena de tiendas de moda como </w:t>
      </w:r>
      <w:r w:rsidR="00CB45A5">
        <w:rPr>
          <w:rFonts w:ascii="Arial" w:hAnsi="Arial" w:cs="Arial"/>
          <w:sz w:val="22"/>
          <w:szCs w:val="22"/>
        </w:rPr>
        <w:t>las que venden ropa en los centros comerciales o en canales digitales</w:t>
      </w:r>
      <w:r w:rsidRPr="005D5947">
        <w:rPr>
          <w:rFonts w:ascii="Arial" w:hAnsi="Arial" w:cs="Arial"/>
          <w:sz w:val="22"/>
          <w:szCs w:val="22"/>
        </w:rPr>
        <w:t xml:space="preserve"> puede</w:t>
      </w:r>
      <w:r w:rsidR="00CB45A5">
        <w:rPr>
          <w:rFonts w:ascii="Arial" w:hAnsi="Arial" w:cs="Arial"/>
          <w:sz w:val="22"/>
          <w:szCs w:val="22"/>
        </w:rPr>
        <w:t>n</w:t>
      </w:r>
      <w:r w:rsidRPr="005D5947">
        <w:rPr>
          <w:rFonts w:ascii="Arial" w:hAnsi="Arial" w:cs="Arial"/>
          <w:sz w:val="22"/>
          <w:szCs w:val="22"/>
        </w:rPr>
        <w:t xml:space="preserve"> implementar un CRM </w:t>
      </w:r>
      <w:r w:rsidR="00CB45A5">
        <w:rPr>
          <w:rFonts w:ascii="Arial" w:hAnsi="Arial" w:cs="Arial"/>
          <w:sz w:val="22"/>
          <w:szCs w:val="22"/>
        </w:rPr>
        <w:t>o</w:t>
      </w:r>
      <w:r w:rsidRPr="005D5947">
        <w:rPr>
          <w:rFonts w:ascii="Arial" w:hAnsi="Arial" w:cs="Arial"/>
          <w:sz w:val="22"/>
          <w:szCs w:val="22"/>
        </w:rPr>
        <w:t xml:space="preserve">peracional para optimizar sus </w:t>
      </w:r>
      <w:r w:rsidRPr="005D5947">
        <w:rPr>
          <w:rFonts w:ascii="Arial" w:hAnsi="Arial" w:cs="Arial"/>
          <w:sz w:val="22"/>
          <w:szCs w:val="22"/>
        </w:rPr>
        <w:t xml:space="preserve">operaciones de ventas y </w:t>
      </w:r>
      <w:r w:rsidRPr="002337B7">
        <w:rPr>
          <w:rFonts w:ascii="Arial" w:hAnsi="Arial" w:cs="Arial"/>
          <w:i/>
          <w:iCs/>
          <w:sz w:val="22"/>
          <w:szCs w:val="22"/>
        </w:rPr>
        <w:t>marketing</w:t>
      </w:r>
      <w:r w:rsidRPr="005D5947">
        <w:rPr>
          <w:rFonts w:ascii="Arial" w:hAnsi="Arial" w:cs="Arial"/>
          <w:sz w:val="22"/>
          <w:szCs w:val="22"/>
        </w:rPr>
        <w:t xml:space="preserve">. Supongamos que </w:t>
      </w:r>
      <w:r w:rsidR="00CB45A5">
        <w:rPr>
          <w:rFonts w:ascii="Arial" w:hAnsi="Arial" w:cs="Arial"/>
          <w:sz w:val="22"/>
          <w:szCs w:val="22"/>
        </w:rPr>
        <w:t>la empresa de ropa</w:t>
      </w:r>
      <w:r w:rsidRPr="005D5947">
        <w:rPr>
          <w:rFonts w:ascii="Arial" w:hAnsi="Arial" w:cs="Arial"/>
          <w:sz w:val="22"/>
          <w:szCs w:val="22"/>
        </w:rPr>
        <w:t xml:space="preserve"> lanza una nueva colección y desea impulsar las ventas a través de su plataforma de </w:t>
      </w:r>
      <w:r w:rsidRPr="00CB45A5">
        <w:rPr>
          <w:rFonts w:ascii="Arial" w:hAnsi="Arial" w:cs="Arial"/>
          <w:i/>
          <w:iCs/>
          <w:sz w:val="22"/>
          <w:szCs w:val="22"/>
        </w:rPr>
        <w:t>e-</w:t>
      </w:r>
      <w:proofErr w:type="spellStart"/>
      <w:r w:rsidRPr="00CB45A5">
        <w:rPr>
          <w:rFonts w:ascii="Arial" w:hAnsi="Arial" w:cs="Arial"/>
          <w:i/>
          <w:iCs/>
          <w:sz w:val="22"/>
          <w:szCs w:val="22"/>
        </w:rPr>
        <w:t>commerce</w:t>
      </w:r>
      <w:proofErr w:type="spellEnd"/>
      <w:r w:rsidRPr="005D5947">
        <w:rPr>
          <w:rFonts w:ascii="Arial" w:hAnsi="Arial" w:cs="Arial"/>
          <w:sz w:val="22"/>
          <w:szCs w:val="22"/>
        </w:rPr>
        <w:t xml:space="preserve"> y tiendas físicas.</w:t>
      </w:r>
    </w:p>
    <w:p w:rsidRPr="005D5947" w:rsidR="005D5947" w:rsidRDefault="005D5947" w14:paraId="0D1EFAC4" w14:textId="3E4498D0">
      <w:pPr>
        <w:pStyle w:val="NormalWeb"/>
        <w:numPr>
          <w:ilvl w:val="0"/>
          <w:numId w:val="13"/>
        </w:numPr>
        <w:spacing w:line="360" w:lineRule="auto"/>
        <w:rPr>
          <w:rFonts w:ascii="Arial" w:hAnsi="Arial" w:cs="Arial"/>
          <w:sz w:val="22"/>
          <w:szCs w:val="22"/>
        </w:rPr>
      </w:pPr>
      <w:commentRangeStart w:id="10"/>
      <w:r w:rsidRPr="005D5947">
        <w:rPr>
          <w:rStyle w:val="Textoennegrita"/>
          <w:rFonts w:ascii="Arial" w:hAnsi="Arial" w:cs="Arial"/>
          <w:sz w:val="22"/>
          <w:szCs w:val="22"/>
        </w:rPr>
        <w:t xml:space="preserve">Automatización de la </w:t>
      </w:r>
      <w:r w:rsidR="00CB45A5">
        <w:rPr>
          <w:rStyle w:val="Textoennegrita"/>
          <w:rFonts w:ascii="Arial" w:hAnsi="Arial" w:cs="Arial"/>
          <w:sz w:val="22"/>
          <w:szCs w:val="22"/>
        </w:rPr>
        <w:t>f</w:t>
      </w:r>
      <w:r w:rsidRPr="005D5947">
        <w:rPr>
          <w:rStyle w:val="Textoennegrita"/>
          <w:rFonts w:ascii="Arial" w:hAnsi="Arial" w:cs="Arial"/>
          <w:sz w:val="22"/>
          <w:szCs w:val="22"/>
        </w:rPr>
        <w:t xml:space="preserve">uerza de </w:t>
      </w:r>
      <w:r w:rsidR="00CB45A5">
        <w:rPr>
          <w:rStyle w:val="Textoennegrita"/>
          <w:rFonts w:ascii="Arial" w:hAnsi="Arial" w:cs="Arial"/>
          <w:sz w:val="22"/>
          <w:szCs w:val="22"/>
        </w:rPr>
        <w:t>v</w:t>
      </w:r>
      <w:r w:rsidRPr="005D5947">
        <w:rPr>
          <w:rStyle w:val="Textoennegrita"/>
          <w:rFonts w:ascii="Arial" w:hAnsi="Arial" w:cs="Arial"/>
          <w:sz w:val="22"/>
          <w:szCs w:val="22"/>
        </w:rPr>
        <w:t>entas</w:t>
      </w:r>
      <w:r w:rsidRPr="005D5947">
        <w:rPr>
          <w:rFonts w:ascii="Arial" w:hAnsi="Arial" w:cs="Arial"/>
          <w:sz w:val="22"/>
          <w:szCs w:val="22"/>
        </w:rPr>
        <w:t xml:space="preserve">: </w:t>
      </w:r>
      <w:r w:rsidR="00CB45A5">
        <w:rPr>
          <w:rFonts w:ascii="Arial" w:hAnsi="Arial" w:cs="Arial"/>
          <w:sz w:val="22"/>
          <w:szCs w:val="22"/>
        </w:rPr>
        <w:t>la empresa</w:t>
      </w:r>
      <w:r w:rsidRPr="005D5947">
        <w:rPr>
          <w:rFonts w:ascii="Arial" w:hAnsi="Arial" w:cs="Arial"/>
          <w:sz w:val="22"/>
          <w:szCs w:val="22"/>
        </w:rPr>
        <w:t xml:space="preserve"> puede utilizar el CRM </w:t>
      </w:r>
      <w:r w:rsidR="00CB45A5">
        <w:rPr>
          <w:rFonts w:ascii="Arial" w:hAnsi="Arial" w:cs="Arial"/>
          <w:sz w:val="22"/>
          <w:szCs w:val="22"/>
        </w:rPr>
        <w:t>o</w:t>
      </w:r>
      <w:r w:rsidRPr="005D5947">
        <w:rPr>
          <w:rFonts w:ascii="Arial" w:hAnsi="Arial" w:cs="Arial"/>
          <w:sz w:val="22"/>
          <w:szCs w:val="22"/>
        </w:rPr>
        <w:t>peracional para gestionar sus campañas de ventas, segmentar a sus clientes según sus preferencias de moda y comportamiento de compra, y enviar ofertas personalizadas a través de correo electrónico y notificaciones en su aplicación móvil. La automatización permite que estas ofertas lleguen en el momento adecuado, aumentando la probabilidad de compra.</w:t>
      </w:r>
    </w:p>
    <w:p w:rsidRPr="005D5947" w:rsidR="005D5947" w:rsidRDefault="005D5947" w14:paraId="7886F72F" w14:textId="042F3D86" w14:noSpellErr="1">
      <w:pPr>
        <w:pStyle w:val="NormalWeb"/>
        <w:numPr>
          <w:ilvl w:val="0"/>
          <w:numId w:val="13"/>
        </w:numPr>
        <w:spacing w:line="360" w:lineRule="auto"/>
        <w:rPr>
          <w:rFonts w:ascii="Arial" w:hAnsi="Arial" w:cs="Arial"/>
          <w:sz w:val="22"/>
          <w:szCs w:val="22"/>
        </w:rPr>
      </w:pPr>
      <w:r w:rsidRPr="7ED2CE54" w:rsidR="005D5947">
        <w:rPr>
          <w:rStyle w:val="Textoennegrita"/>
          <w:rFonts w:ascii="Arial" w:hAnsi="Arial" w:cs="Arial"/>
          <w:sz w:val="22"/>
          <w:szCs w:val="22"/>
        </w:rPr>
        <w:t xml:space="preserve">Automatización del </w:t>
      </w:r>
      <w:r w:rsidRPr="7ED2CE54" w:rsidR="00CB45A5">
        <w:rPr>
          <w:rStyle w:val="Textoennegrita"/>
          <w:rFonts w:ascii="Arial" w:hAnsi="Arial" w:cs="Arial"/>
          <w:i w:val="1"/>
          <w:iCs w:val="1"/>
          <w:sz w:val="22"/>
          <w:szCs w:val="22"/>
        </w:rPr>
        <w:t>m</w:t>
      </w:r>
      <w:r w:rsidRPr="7ED2CE54" w:rsidR="005D5947">
        <w:rPr>
          <w:rStyle w:val="Textoennegrita"/>
          <w:rFonts w:ascii="Arial" w:hAnsi="Arial" w:cs="Arial"/>
          <w:i w:val="1"/>
          <w:iCs w:val="1"/>
          <w:sz w:val="22"/>
          <w:szCs w:val="22"/>
        </w:rPr>
        <w:t>arketing</w:t>
      </w:r>
      <w:r w:rsidRPr="7ED2CE54" w:rsidR="005D5947">
        <w:rPr>
          <w:rFonts w:ascii="Arial" w:hAnsi="Arial" w:cs="Arial"/>
          <w:sz w:val="22"/>
          <w:szCs w:val="22"/>
        </w:rPr>
        <w:t xml:space="preserve">: </w:t>
      </w:r>
      <w:r w:rsidRPr="7ED2CE54" w:rsidR="00CB45A5">
        <w:rPr>
          <w:rFonts w:ascii="Arial" w:hAnsi="Arial" w:cs="Arial"/>
          <w:sz w:val="22"/>
          <w:szCs w:val="22"/>
        </w:rPr>
        <w:t>a</w:t>
      </w:r>
      <w:r w:rsidRPr="7ED2CE54" w:rsidR="005D5947">
        <w:rPr>
          <w:rFonts w:ascii="Arial" w:hAnsi="Arial" w:cs="Arial"/>
          <w:sz w:val="22"/>
          <w:szCs w:val="22"/>
        </w:rPr>
        <w:t xml:space="preserve"> través de la segmentación automática, </w:t>
      </w:r>
      <w:r w:rsidRPr="7ED2CE54" w:rsidR="00CB45A5">
        <w:rPr>
          <w:rFonts w:ascii="Arial" w:hAnsi="Arial" w:cs="Arial"/>
          <w:sz w:val="22"/>
          <w:szCs w:val="22"/>
        </w:rPr>
        <w:t>la empresa</w:t>
      </w:r>
      <w:r w:rsidRPr="7ED2CE54" w:rsidR="005D5947">
        <w:rPr>
          <w:rFonts w:ascii="Arial" w:hAnsi="Arial" w:cs="Arial"/>
          <w:sz w:val="22"/>
          <w:szCs w:val="22"/>
        </w:rPr>
        <w:t xml:space="preserve"> puede enviar promociones especiales a clientes que han mostrado interés en ciertos productos o que han comprado colecciones anteriores. Además, puede realizar un seguimiento del rendimiento de estas campañas en tiempo real y ajustar las estrategias de </w:t>
      </w:r>
      <w:r w:rsidRPr="7ED2CE54" w:rsidR="005D5947">
        <w:rPr>
          <w:rFonts w:ascii="Arial" w:hAnsi="Arial" w:cs="Arial"/>
          <w:i w:val="1"/>
          <w:iCs w:val="1"/>
          <w:sz w:val="22"/>
          <w:szCs w:val="22"/>
        </w:rPr>
        <w:t>marketing</w:t>
      </w:r>
      <w:r w:rsidRPr="7ED2CE54" w:rsidR="005D5947">
        <w:rPr>
          <w:rFonts w:ascii="Arial" w:hAnsi="Arial" w:cs="Arial"/>
          <w:sz w:val="22"/>
          <w:szCs w:val="22"/>
        </w:rPr>
        <w:t xml:space="preserve"> según los resultados obtenidos.</w:t>
      </w:r>
    </w:p>
    <w:p w:rsidRPr="005D5947" w:rsidR="005D5947" w:rsidRDefault="005D5947" w14:paraId="6CC5B8F0" w14:textId="07DD1DDD">
      <w:pPr>
        <w:pStyle w:val="NormalWeb"/>
        <w:numPr>
          <w:ilvl w:val="0"/>
          <w:numId w:val="13"/>
        </w:numPr>
        <w:spacing w:line="360" w:lineRule="auto"/>
        <w:rPr>
          <w:rFonts w:ascii="Arial" w:hAnsi="Arial" w:cs="Arial"/>
          <w:sz w:val="22"/>
          <w:szCs w:val="22"/>
        </w:rPr>
      </w:pPr>
      <w:r w:rsidRPr="005D5947">
        <w:rPr>
          <w:rStyle w:val="Textoennegrita"/>
          <w:rFonts w:ascii="Arial" w:hAnsi="Arial" w:cs="Arial"/>
          <w:sz w:val="22"/>
          <w:szCs w:val="22"/>
        </w:rPr>
        <w:t xml:space="preserve">Automatización del </w:t>
      </w:r>
      <w:r w:rsidR="00CB45A5">
        <w:rPr>
          <w:rStyle w:val="Textoennegrita"/>
          <w:rFonts w:ascii="Arial" w:hAnsi="Arial" w:cs="Arial"/>
          <w:sz w:val="22"/>
          <w:szCs w:val="22"/>
        </w:rPr>
        <w:t>s</w:t>
      </w:r>
      <w:r w:rsidRPr="005D5947">
        <w:rPr>
          <w:rStyle w:val="Textoennegrita"/>
          <w:rFonts w:ascii="Arial" w:hAnsi="Arial" w:cs="Arial"/>
          <w:sz w:val="22"/>
          <w:szCs w:val="22"/>
        </w:rPr>
        <w:t xml:space="preserve">ervicio al </w:t>
      </w:r>
      <w:r w:rsidR="00CB45A5">
        <w:rPr>
          <w:rStyle w:val="Textoennegrita"/>
          <w:rFonts w:ascii="Arial" w:hAnsi="Arial" w:cs="Arial"/>
          <w:sz w:val="22"/>
          <w:szCs w:val="22"/>
        </w:rPr>
        <w:t>c</w:t>
      </w:r>
      <w:r w:rsidRPr="005D5947">
        <w:rPr>
          <w:rStyle w:val="Textoennegrita"/>
          <w:rFonts w:ascii="Arial" w:hAnsi="Arial" w:cs="Arial"/>
          <w:sz w:val="22"/>
          <w:szCs w:val="22"/>
        </w:rPr>
        <w:t>liente</w:t>
      </w:r>
      <w:r w:rsidRPr="005D5947">
        <w:rPr>
          <w:rFonts w:ascii="Arial" w:hAnsi="Arial" w:cs="Arial"/>
          <w:sz w:val="22"/>
          <w:szCs w:val="22"/>
        </w:rPr>
        <w:t xml:space="preserve">: </w:t>
      </w:r>
      <w:r w:rsidR="00CB45A5">
        <w:rPr>
          <w:rFonts w:ascii="Arial" w:hAnsi="Arial" w:cs="Arial"/>
          <w:sz w:val="22"/>
          <w:szCs w:val="22"/>
        </w:rPr>
        <w:t>e</w:t>
      </w:r>
      <w:r w:rsidRPr="005D5947">
        <w:rPr>
          <w:rFonts w:ascii="Arial" w:hAnsi="Arial" w:cs="Arial"/>
          <w:sz w:val="22"/>
          <w:szCs w:val="22"/>
        </w:rPr>
        <w:t xml:space="preserve">n el caso de consultas o devoluciones, el CRM </w:t>
      </w:r>
      <w:r w:rsidR="00CB45A5">
        <w:rPr>
          <w:rFonts w:ascii="Arial" w:hAnsi="Arial" w:cs="Arial"/>
          <w:sz w:val="22"/>
          <w:szCs w:val="22"/>
        </w:rPr>
        <w:t>o</w:t>
      </w:r>
      <w:r w:rsidRPr="005D5947">
        <w:rPr>
          <w:rFonts w:ascii="Arial" w:hAnsi="Arial" w:cs="Arial"/>
          <w:sz w:val="22"/>
          <w:szCs w:val="22"/>
        </w:rPr>
        <w:t xml:space="preserve">peracional permite que el servicio al cliente de </w:t>
      </w:r>
      <w:r w:rsidR="00CB45A5">
        <w:rPr>
          <w:rFonts w:ascii="Arial" w:hAnsi="Arial" w:cs="Arial"/>
          <w:sz w:val="22"/>
          <w:szCs w:val="22"/>
        </w:rPr>
        <w:t>la empresa</w:t>
      </w:r>
      <w:r w:rsidRPr="005D5947">
        <w:rPr>
          <w:rFonts w:ascii="Arial" w:hAnsi="Arial" w:cs="Arial"/>
          <w:sz w:val="22"/>
          <w:szCs w:val="22"/>
        </w:rPr>
        <w:t xml:space="preserve"> gestione rápidamente las solicitudes, accediendo a toda la información relevante del cliente, lo que facilita una resolución rápida y eficiente.</w:t>
      </w:r>
      <w:commentRangeEnd w:id="10"/>
      <w:r w:rsidR="002337B7">
        <w:rPr>
          <w:rStyle w:val="Refdecomentario"/>
          <w:rFonts w:ascii="Arial" w:hAnsi="Arial" w:eastAsia="Arial" w:cs="Arial"/>
        </w:rPr>
        <w:commentReference w:id="10"/>
      </w:r>
    </w:p>
    <w:p w:rsidRPr="005D5947" w:rsidR="005D5947" w:rsidP="005D5947" w:rsidRDefault="005D5947" w14:paraId="7854BA8E" w14:textId="0E241EE8">
      <w:pPr>
        <w:pStyle w:val="NormalWeb"/>
        <w:spacing w:line="360" w:lineRule="auto"/>
        <w:rPr>
          <w:rFonts w:ascii="Arial" w:hAnsi="Arial" w:cs="Arial"/>
          <w:sz w:val="22"/>
          <w:szCs w:val="22"/>
        </w:rPr>
      </w:pPr>
      <w:r w:rsidRPr="005D5947">
        <w:rPr>
          <w:rFonts w:ascii="Arial" w:hAnsi="Arial" w:cs="Arial"/>
          <w:sz w:val="22"/>
          <w:szCs w:val="22"/>
        </w:rPr>
        <w:t xml:space="preserve">Este uso del CRM </w:t>
      </w:r>
      <w:r w:rsidR="00CB45A5">
        <w:rPr>
          <w:rFonts w:ascii="Arial" w:hAnsi="Arial" w:cs="Arial"/>
          <w:sz w:val="22"/>
          <w:szCs w:val="22"/>
        </w:rPr>
        <w:t>o</w:t>
      </w:r>
      <w:r w:rsidRPr="005D5947">
        <w:rPr>
          <w:rFonts w:ascii="Arial" w:hAnsi="Arial" w:cs="Arial"/>
          <w:sz w:val="22"/>
          <w:szCs w:val="22"/>
        </w:rPr>
        <w:t xml:space="preserve">peracional permite a </w:t>
      </w:r>
      <w:r w:rsidR="00CB45A5">
        <w:rPr>
          <w:rFonts w:ascii="Arial" w:hAnsi="Arial" w:cs="Arial"/>
          <w:sz w:val="22"/>
          <w:szCs w:val="22"/>
        </w:rPr>
        <w:t>las empresas de modas</w:t>
      </w:r>
      <w:r w:rsidRPr="005D5947">
        <w:rPr>
          <w:rFonts w:ascii="Arial" w:hAnsi="Arial" w:cs="Arial"/>
          <w:sz w:val="22"/>
          <w:szCs w:val="22"/>
        </w:rPr>
        <w:t xml:space="preserve"> maximizar sus ventas, mejorar la experiencia del cliente y mantener una operación fluida tanto en línea como en tiendas físicas.</w:t>
      </w:r>
    </w:p>
    <w:p w:rsidRPr="00CB45A5" w:rsidR="005D5947" w:rsidP="005D5947" w:rsidRDefault="005D5947" w14:paraId="5CB018BB" w14:textId="06D02DA7">
      <w:pPr>
        <w:pStyle w:val="Ttulo4"/>
        <w:numPr>
          <w:ilvl w:val="1"/>
          <w:numId w:val="1"/>
        </w:numPr>
        <w:spacing w:line="360" w:lineRule="auto"/>
        <w:ind w:left="426"/>
        <w:rPr>
          <w:b/>
          <w:bCs/>
          <w:color w:val="auto"/>
          <w:sz w:val="22"/>
          <w:szCs w:val="22"/>
        </w:rPr>
      </w:pPr>
      <w:r w:rsidRPr="00CB45A5">
        <w:rPr>
          <w:b/>
          <w:bCs/>
          <w:color w:val="auto"/>
          <w:sz w:val="22"/>
          <w:szCs w:val="22"/>
        </w:rPr>
        <w:t xml:space="preserve"> CRM </w:t>
      </w:r>
      <w:r w:rsidRPr="00CB45A5" w:rsidR="00CB45A5">
        <w:rPr>
          <w:b/>
          <w:bCs/>
          <w:color w:val="auto"/>
          <w:sz w:val="22"/>
          <w:szCs w:val="22"/>
        </w:rPr>
        <w:t>a</w:t>
      </w:r>
      <w:r w:rsidRPr="00CB45A5">
        <w:rPr>
          <w:b/>
          <w:bCs/>
          <w:color w:val="auto"/>
          <w:sz w:val="22"/>
          <w:szCs w:val="22"/>
        </w:rPr>
        <w:t>nalítico</w:t>
      </w:r>
      <w:r w:rsidRPr="00CB45A5" w:rsidR="00CB45A5">
        <w:rPr>
          <w:b/>
          <w:bCs/>
          <w:color w:val="auto"/>
          <w:sz w:val="22"/>
          <w:szCs w:val="22"/>
        </w:rPr>
        <w:t xml:space="preserve">. </w:t>
      </w:r>
      <w:r w:rsidRPr="00CB45A5">
        <w:rPr>
          <w:rStyle w:val="Textoennegrita"/>
          <w:color w:val="auto"/>
          <w:sz w:val="22"/>
          <w:szCs w:val="22"/>
        </w:rPr>
        <w:t>Ejemplo</w:t>
      </w:r>
      <w:r w:rsidRPr="00CB45A5" w:rsidR="00CB45A5">
        <w:rPr>
          <w:rStyle w:val="Textoennegrita"/>
          <w:color w:val="auto"/>
          <w:sz w:val="22"/>
          <w:szCs w:val="22"/>
        </w:rPr>
        <w:t xml:space="preserve"> en</w:t>
      </w:r>
      <w:r w:rsidRPr="00CB45A5">
        <w:rPr>
          <w:rStyle w:val="Textoennegrita"/>
          <w:color w:val="auto"/>
          <w:sz w:val="22"/>
          <w:szCs w:val="22"/>
        </w:rPr>
        <w:t xml:space="preserve"> </w:t>
      </w:r>
      <w:r w:rsidRPr="00CB45A5" w:rsidR="00CB45A5">
        <w:rPr>
          <w:rStyle w:val="Textoennegrita"/>
          <w:color w:val="auto"/>
          <w:sz w:val="22"/>
          <w:szCs w:val="22"/>
        </w:rPr>
        <w:t>b</w:t>
      </w:r>
      <w:r w:rsidRPr="00CB45A5">
        <w:rPr>
          <w:rStyle w:val="Textoennegrita"/>
          <w:color w:val="auto"/>
          <w:sz w:val="22"/>
          <w:szCs w:val="22"/>
        </w:rPr>
        <w:t xml:space="preserve">anco </w:t>
      </w:r>
      <w:r w:rsidRPr="00CB45A5" w:rsidR="00CB45A5">
        <w:rPr>
          <w:rStyle w:val="Textoennegrita"/>
          <w:color w:val="auto"/>
          <w:sz w:val="22"/>
          <w:szCs w:val="22"/>
        </w:rPr>
        <w:t>c</w:t>
      </w:r>
      <w:r w:rsidRPr="00CB45A5">
        <w:rPr>
          <w:rStyle w:val="Textoennegrita"/>
          <w:color w:val="auto"/>
          <w:sz w:val="22"/>
          <w:szCs w:val="22"/>
        </w:rPr>
        <w:t>olombiano</w:t>
      </w:r>
    </w:p>
    <w:p w:rsidRPr="005D5947" w:rsidR="005D5947" w:rsidP="005D5947" w:rsidRDefault="005D5947" w14:paraId="6AB199F1" w14:textId="10B70A75">
      <w:pPr>
        <w:pStyle w:val="NormalWeb"/>
        <w:spacing w:line="360" w:lineRule="auto"/>
        <w:rPr>
          <w:rFonts w:ascii="Arial" w:hAnsi="Arial" w:cs="Arial"/>
          <w:sz w:val="22"/>
          <w:szCs w:val="22"/>
        </w:rPr>
      </w:pPr>
      <w:r w:rsidRPr="005D5947">
        <w:rPr>
          <w:rFonts w:ascii="Arial" w:hAnsi="Arial" w:cs="Arial"/>
          <w:sz w:val="22"/>
          <w:szCs w:val="22"/>
        </w:rPr>
        <w:t>Un banco colombiano</w:t>
      </w:r>
      <w:r w:rsidR="00CB45A5">
        <w:rPr>
          <w:rFonts w:ascii="Arial" w:hAnsi="Arial" w:cs="Arial"/>
          <w:sz w:val="22"/>
          <w:szCs w:val="22"/>
        </w:rPr>
        <w:t xml:space="preserve"> </w:t>
      </w:r>
      <w:r w:rsidRPr="005D5947">
        <w:rPr>
          <w:rFonts w:ascii="Arial" w:hAnsi="Arial" w:cs="Arial"/>
          <w:sz w:val="22"/>
          <w:szCs w:val="22"/>
        </w:rPr>
        <w:t xml:space="preserve">puede emplear un CRM </w:t>
      </w:r>
      <w:r w:rsidR="00CB45A5">
        <w:rPr>
          <w:rFonts w:ascii="Arial" w:hAnsi="Arial" w:cs="Arial"/>
          <w:sz w:val="22"/>
          <w:szCs w:val="22"/>
        </w:rPr>
        <w:t>a</w:t>
      </w:r>
      <w:r w:rsidRPr="005D5947">
        <w:rPr>
          <w:rFonts w:ascii="Arial" w:hAnsi="Arial" w:cs="Arial"/>
          <w:sz w:val="22"/>
          <w:szCs w:val="22"/>
        </w:rPr>
        <w:t>nalítico para mejorar su comprensión del comportamiento de sus clientes y optimizar sus estrategias de productos financieros.</w:t>
      </w:r>
    </w:p>
    <w:p w:rsidRPr="005D5947" w:rsidR="005D5947" w:rsidRDefault="005D5947" w14:paraId="3A6BB4DA" w14:textId="4D92E0E9">
      <w:pPr>
        <w:pStyle w:val="NormalWeb"/>
        <w:numPr>
          <w:ilvl w:val="0"/>
          <w:numId w:val="14"/>
        </w:numPr>
        <w:spacing w:line="360" w:lineRule="auto"/>
        <w:rPr>
          <w:rFonts w:ascii="Arial" w:hAnsi="Arial" w:cs="Arial"/>
          <w:sz w:val="22"/>
          <w:szCs w:val="22"/>
        </w:rPr>
      </w:pPr>
      <w:commentRangeStart w:id="11"/>
      <w:r w:rsidRPr="005D5947">
        <w:rPr>
          <w:rStyle w:val="Textoennegrita"/>
          <w:rFonts w:ascii="Arial" w:hAnsi="Arial" w:cs="Arial"/>
          <w:sz w:val="22"/>
          <w:szCs w:val="22"/>
        </w:rPr>
        <w:t xml:space="preserve">Análisis de </w:t>
      </w:r>
      <w:r w:rsidR="00CB45A5">
        <w:rPr>
          <w:rStyle w:val="Textoennegrita"/>
          <w:rFonts w:ascii="Arial" w:hAnsi="Arial" w:cs="Arial"/>
          <w:sz w:val="22"/>
          <w:szCs w:val="22"/>
        </w:rPr>
        <w:t>d</w:t>
      </w:r>
      <w:r w:rsidRPr="005D5947">
        <w:rPr>
          <w:rStyle w:val="Textoennegrita"/>
          <w:rFonts w:ascii="Arial" w:hAnsi="Arial" w:cs="Arial"/>
          <w:sz w:val="22"/>
          <w:szCs w:val="22"/>
        </w:rPr>
        <w:t xml:space="preserve">atos para </w:t>
      </w:r>
      <w:r w:rsidR="00CB45A5">
        <w:rPr>
          <w:rStyle w:val="Textoennegrita"/>
          <w:rFonts w:ascii="Arial" w:hAnsi="Arial" w:cs="Arial"/>
          <w:sz w:val="22"/>
          <w:szCs w:val="22"/>
        </w:rPr>
        <w:t>s</w:t>
      </w:r>
      <w:r w:rsidRPr="005D5947">
        <w:rPr>
          <w:rStyle w:val="Textoennegrita"/>
          <w:rFonts w:ascii="Arial" w:hAnsi="Arial" w:cs="Arial"/>
          <w:sz w:val="22"/>
          <w:szCs w:val="22"/>
        </w:rPr>
        <w:t>egmentación</w:t>
      </w:r>
      <w:r w:rsidRPr="005D5947">
        <w:rPr>
          <w:rFonts w:ascii="Arial" w:hAnsi="Arial" w:cs="Arial"/>
          <w:sz w:val="22"/>
          <w:szCs w:val="22"/>
        </w:rPr>
        <w:t xml:space="preserve">: </w:t>
      </w:r>
      <w:r w:rsidR="00CB45A5">
        <w:rPr>
          <w:rFonts w:ascii="Arial" w:hAnsi="Arial" w:cs="Arial"/>
          <w:sz w:val="22"/>
          <w:szCs w:val="22"/>
        </w:rPr>
        <w:t>b</w:t>
      </w:r>
      <w:r w:rsidRPr="005D5947">
        <w:rPr>
          <w:rFonts w:ascii="Arial" w:hAnsi="Arial" w:cs="Arial"/>
          <w:sz w:val="22"/>
          <w:szCs w:val="22"/>
        </w:rPr>
        <w:t>anco</w:t>
      </w:r>
      <w:r w:rsidR="00CB45A5">
        <w:rPr>
          <w:rFonts w:ascii="Arial" w:hAnsi="Arial" w:cs="Arial"/>
          <w:sz w:val="22"/>
          <w:szCs w:val="22"/>
        </w:rPr>
        <w:t>s de Co</w:t>
      </w:r>
      <w:r w:rsidRPr="005D5947">
        <w:rPr>
          <w:rFonts w:ascii="Arial" w:hAnsi="Arial" w:cs="Arial"/>
          <w:sz w:val="22"/>
          <w:szCs w:val="22"/>
        </w:rPr>
        <w:t>lombia puede</w:t>
      </w:r>
      <w:r w:rsidR="00CB45A5">
        <w:rPr>
          <w:rFonts w:ascii="Arial" w:hAnsi="Arial" w:cs="Arial"/>
          <w:sz w:val="22"/>
          <w:szCs w:val="22"/>
        </w:rPr>
        <w:t>n</w:t>
      </w:r>
      <w:r w:rsidRPr="005D5947">
        <w:rPr>
          <w:rFonts w:ascii="Arial" w:hAnsi="Arial" w:cs="Arial"/>
          <w:sz w:val="22"/>
          <w:szCs w:val="22"/>
        </w:rPr>
        <w:t xml:space="preserve"> utilizar su CRM </w:t>
      </w:r>
      <w:r w:rsidR="00CB45A5">
        <w:rPr>
          <w:rFonts w:ascii="Arial" w:hAnsi="Arial" w:cs="Arial"/>
          <w:sz w:val="22"/>
          <w:szCs w:val="22"/>
        </w:rPr>
        <w:t>a</w:t>
      </w:r>
      <w:r w:rsidRPr="005D5947">
        <w:rPr>
          <w:rFonts w:ascii="Arial" w:hAnsi="Arial" w:cs="Arial"/>
          <w:sz w:val="22"/>
          <w:szCs w:val="22"/>
        </w:rPr>
        <w:t xml:space="preserve">nalítico para analizar el comportamiento de sus clientes en términos de uso de tarjetas de crédito, préstamos y otros productos financieros. Al identificar patrones, el banco puede segmentar a sus clientes en grupos específicos, como </w:t>
      </w:r>
      <w:r w:rsidRPr="005D5947">
        <w:rPr>
          <w:rFonts w:ascii="Arial" w:hAnsi="Arial" w:cs="Arial"/>
          <w:sz w:val="22"/>
          <w:szCs w:val="22"/>
        </w:rPr>
        <w:t>aquellos que tienen mayor probabilidad de necesitar un préstamo hipotecario o aquellos interesados en productos de inversión.</w:t>
      </w:r>
    </w:p>
    <w:p w:rsidRPr="005D5947" w:rsidR="005D5947" w:rsidRDefault="005D5947" w14:paraId="5105E42A" w14:textId="230CC124">
      <w:pPr>
        <w:pStyle w:val="NormalWeb"/>
        <w:numPr>
          <w:ilvl w:val="0"/>
          <w:numId w:val="14"/>
        </w:numPr>
        <w:spacing w:line="360" w:lineRule="auto"/>
        <w:rPr>
          <w:rFonts w:ascii="Arial" w:hAnsi="Arial" w:cs="Arial"/>
          <w:sz w:val="22"/>
          <w:szCs w:val="22"/>
        </w:rPr>
      </w:pPr>
      <w:r w:rsidRPr="005D5947">
        <w:rPr>
          <w:rStyle w:val="Textoennegrita"/>
          <w:rFonts w:ascii="Arial" w:hAnsi="Arial" w:cs="Arial"/>
          <w:sz w:val="22"/>
          <w:szCs w:val="22"/>
        </w:rPr>
        <w:t xml:space="preserve">Personalización de </w:t>
      </w:r>
      <w:r w:rsidR="00CB45A5">
        <w:rPr>
          <w:rStyle w:val="Textoennegrita"/>
          <w:rFonts w:ascii="Arial" w:hAnsi="Arial" w:cs="Arial"/>
          <w:sz w:val="22"/>
          <w:szCs w:val="22"/>
        </w:rPr>
        <w:t>o</w:t>
      </w:r>
      <w:r w:rsidRPr="005D5947">
        <w:rPr>
          <w:rStyle w:val="Textoennegrita"/>
          <w:rFonts w:ascii="Arial" w:hAnsi="Arial" w:cs="Arial"/>
          <w:sz w:val="22"/>
          <w:szCs w:val="22"/>
        </w:rPr>
        <w:t>fertas</w:t>
      </w:r>
      <w:r w:rsidRPr="005D5947">
        <w:rPr>
          <w:rFonts w:ascii="Arial" w:hAnsi="Arial" w:cs="Arial"/>
          <w:sz w:val="22"/>
          <w:szCs w:val="22"/>
        </w:rPr>
        <w:t xml:space="preserve">: </w:t>
      </w:r>
      <w:r w:rsidR="00CB45A5">
        <w:rPr>
          <w:rFonts w:ascii="Arial" w:hAnsi="Arial" w:cs="Arial"/>
          <w:sz w:val="22"/>
          <w:szCs w:val="22"/>
        </w:rPr>
        <w:t>c</w:t>
      </w:r>
      <w:r w:rsidRPr="005D5947">
        <w:rPr>
          <w:rFonts w:ascii="Arial" w:hAnsi="Arial" w:cs="Arial"/>
          <w:sz w:val="22"/>
          <w:szCs w:val="22"/>
        </w:rPr>
        <w:t>on base en el análisis de datos, puede personalizar sus ofertas para cada segmento de clientes. Por ejemplo, podría enviar ofertas de tarjetas de crédito con beneficios específicos a clientes que frecuentemente compran en tiendas asociadas, o proponer planes de ahorro a clientes que han mostrado interés en productos de inversión.</w:t>
      </w:r>
    </w:p>
    <w:p w:rsidRPr="005D5947" w:rsidR="005D5947" w:rsidRDefault="005D5947" w14:paraId="6A0EF858" w14:textId="35C4DFF4">
      <w:pPr>
        <w:pStyle w:val="NormalWeb"/>
        <w:numPr>
          <w:ilvl w:val="0"/>
          <w:numId w:val="14"/>
        </w:numPr>
        <w:spacing w:line="360" w:lineRule="auto"/>
        <w:rPr>
          <w:rFonts w:ascii="Arial" w:hAnsi="Arial" w:cs="Arial"/>
          <w:sz w:val="22"/>
          <w:szCs w:val="22"/>
        </w:rPr>
      </w:pPr>
      <w:r w:rsidRPr="005D5947">
        <w:rPr>
          <w:rStyle w:val="Textoennegrita"/>
          <w:rFonts w:ascii="Arial" w:hAnsi="Arial" w:cs="Arial"/>
          <w:sz w:val="22"/>
          <w:szCs w:val="22"/>
        </w:rPr>
        <w:t xml:space="preserve">Predicción de </w:t>
      </w:r>
      <w:r w:rsidR="00CB45A5">
        <w:rPr>
          <w:rStyle w:val="Textoennegrita"/>
          <w:rFonts w:ascii="Arial" w:hAnsi="Arial" w:cs="Arial"/>
          <w:sz w:val="22"/>
          <w:szCs w:val="22"/>
        </w:rPr>
        <w:t>c</w:t>
      </w:r>
      <w:r w:rsidRPr="005D5947">
        <w:rPr>
          <w:rStyle w:val="Textoennegrita"/>
          <w:rFonts w:ascii="Arial" w:hAnsi="Arial" w:cs="Arial"/>
          <w:sz w:val="22"/>
          <w:szCs w:val="22"/>
        </w:rPr>
        <w:t>omportamiento</w:t>
      </w:r>
      <w:r w:rsidRPr="005D5947">
        <w:rPr>
          <w:rFonts w:ascii="Arial" w:hAnsi="Arial" w:cs="Arial"/>
          <w:sz w:val="22"/>
          <w:szCs w:val="22"/>
        </w:rPr>
        <w:t xml:space="preserve">: </w:t>
      </w:r>
      <w:r w:rsidR="00CB45A5">
        <w:rPr>
          <w:rFonts w:ascii="Arial" w:hAnsi="Arial" w:cs="Arial"/>
          <w:sz w:val="22"/>
          <w:szCs w:val="22"/>
        </w:rPr>
        <w:t>e</w:t>
      </w:r>
      <w:r w:rsidRPr="005D5947">
        <w:rPr>
          <w:rFonts w:ascii="Arial" w:hAnsi="Arial" w:cs="Arial"/>
          <w:sz w:val="22"/>
          <w:szCs w:val="22"/>
        </w:rPr>
        <w:t xml:space="preserve">l CRM </w:t>
      </w:r>
      <w:r w:rsidR="00CB45A5">
        <w:rPr>
          <w:rFonts w:ascii="Arial" w:hAnsi="Arial" w:cs="Arial"/>
          <w:sz w:val="22"/>
          <w:szCs w:val="22"/>
        </w:rPr>
        <w:t>a</w:t>
      </w:r>
      <w:r w:rsidRPr="005D5947">
        <w:rPr>
          <w:rFonts w:ascii="Arial" w:hAnsi="Arial" w:cs="Arial"/>
          <w:sz w:val="22"/>
          <w:szCs w:val="22"/>
        </w:rPr>
        <w:t xml:space="preserve">nalítico también permite a </w:t>
      </w:r>
      <w:r w:rsidR="008F1653">
        <w:rPr>
          <w:rFonts w:ascii="Arial" w:hAnsi="Arial" w:cs="Arial"/>
          <w:sz w:val="22"/>
          <w:szCs w:val="22"/>
        </w:rPr>
        <w:t>los bancos</w:t>
      </w:r>
      <w:r w:rsidRPr="005D5947">
        <w:rPr>
          <w:rFonts w:ascii="Arial" w:hAnsi="Arial" w:cs="Arial"/>
          <w:sz w:val="22"/>
          <w:szCs w:val="22"/>
        </w:rPr>
        <w:t xml:space="preserve"> predecir comportamientos futuros, como la probabilidad de que un cliente solicite un préstamo en los próximos meses. Esta información permite adelantarse a las necesidades del cliente, ofreciendo productos financieros en el momento adecuado.</w:t>
      </w:r>
      <w:commentRangeEnd w:id="11"/>
      <w:r w:rsidR="00570DEC">
        <w:rPr>
          <w:rStyle w:val="Refdecomentario"/>
          <w:rFonts w:ascii="Arial" w:hAnsi="Arial" w:eastAsia="Arial" w:cs="Arial"/>
        </w:rPr>
        <w:commentReference w:id="11"/>
      </w:r>
    </w:p>
    <w:p w:rsidRPr="005D5947" w:rsidR="005D5947" w:rsidP="005D5947" w:rsidRDefault="005D5947" w14:paraId="5B5A470C" w14:textId="3EC92A1D">
      <w:pPr>
        <w:pStyle w:val="NormalWeb"/>
        <w:spacing w:line="360" w:lineRule="auto"/>
        <w:rPr>
          <w:rFonts w:ascii="Arial" w:hAnsi="Arial" w:cs="Arial"/>
          <w:sz w:val="22"/>
          <w:szCs w:val="22"/>
        </w:rPr>
      </w:pPr>
      <w:r w:rsidRPr="005D5947">
        <w:rPr>
          <w:rFonts w:ascii="Arial" w:hAnsi="Arial" w:cs="Arial"/>
          <w:sz w:val="22"/>
          <w:szCs w:val="22"/>
        </w:rPr>
        <w:t xml:space="preserve">Este uso del CRM </w:t>
      </w:r>
      <w:r w:rsidR="008F1653">
        <w:rPr>
          <w:rFonts w:ascii="Arial" w:hAnsi="Arial" w:cs="Arial"/>
          <w:sz w:val="22"/>
          <w:szCs w:val="22"/>
        </w:rPr>
        <w:t>a</w:t>
      </w:r>
      <w:r w:rsidRPr="005D5947">
        <w:rPr>
          <w:rFonts w:ascii="Arial" w:hAnsi="Arial" w:cs="Arial"/>
          <w:sz w:val="22"/>
          <w:szCs w:val="22"/>
        </w:rPr>
        <w:t xml:space="preserve">nalítico no solo mejora la satisfacción del cliente al proporcionar servicios y productos más relevantes, sino que también incrementa la eficiencia y efectividad de las estrategias de ventas y </w:t>
      </w:r>
      <w:r w:rsidRPr="008F1653">
        <w:rPr>
          <w:rFonts w:ascii="Arial" w:hAnsi="Arial" w:cs="Arial"/>
          <w:i/>
          <w:iCs/>
          <w:sz w:val="22"/>
          <w:szCs w:val="22"/>
        </w:rPr>
        <w:t>marketing</w:t>
      </w:r>
      <w:r w:rsidRPr="005D5947">
        <w:rPr>
          <w:rFonts w:ascii="Arial" w:hAnsi="Arial" w:cs="Arial"/>
          <w:sz w:val="22"/>
          <w:szCs w:val="22"/>
        </w:rPr>
        <w:t xml:space="preserve"> del banco.</w:t>
      </w:r>
    </w:p>
    <w:p w:rsidRPr="008F1653" w:rsidR="005D5947" w:rsidP="005D5947" w:rsidRDefault="008F1653" w14:paraId="50CF7FE6" w14:textId="2F3F555C">
      <w:pPr>
        <w:pStyle w:val="Ttulo3"/>
        <w:spacing w:line="360" w:lineRule="auto"/>
        <w:rPr>
          <w:b/>
          <w:bCs/>
          <w:color w:val="auto"/>
          <w:sz w:val="22"/>
          <w:szCs w:val="22"/>
        </w:rPr>
      </w:pPr>
      <w:r w:rsidRPr="008F1653">
        <w:rPr>
          <w:b/>
          <w:bCs/>
          <w:color w:val="auto"/>
          <w:sz w:val="22"/>
          <w:szCs w:val="22"/>
        </w:rPr>
        <w:t>4</w:t>
      </w:r>
      <w:r w:rsidRPr="008F1653" w:rsidR="005D5947">
        <w:rPr>
          <w:b/>
          <w:bCs/>
          <w:color w:val="auto"/>
          <w:sz w:val="22"/>
          <w:szCs w:val="22"/>
        </w:rPr>
        <w:t xml:space="preserve">. CRM como </w:t>
      </w:r>
      <w:r w:rsidRPr="008F1653">
        <w:rPr>
          <w:b/>
          <w:bCs/>
          <w:color w:val="auto"/>
          <w:sz w:val="22"/>
          <w:szCs w:val="22"/>
        </w:rPr>
        <w:t>e</w:t>
      </w:r>
      <w:r w:rsidRPr="008F1653" w:rsidR="005D5947">
        <w:rPr>
          <w:b/>
          <w:bCs/>
          <w:color w:val="auto"/>
          <w:sz w:val="22"/>
          <w:szCs w:val="22"/>
        </w:rPr>
        <w:t xml:space="preserve">strategia de </w:t>
      </w:r>
      <w:r w:rsidRPr="008F1653">
        <w:rPr>
          <w:b/>
          <w:bCs/>
          <w:color w:val="auto"/>
          <w:sz w:val="22"/>
          <w:szCs w:val="22"/>
        </w:rPr>
        <w:t>n</w:t>
      </w:r>
      <w:r w:rsidRPr="008F1653" w:rsidR="005D5947">
        <w:rPr>
          <w:b/>
          <w:bCs/>
          <w:color w:val="auto"/>
          <w:sz w:val="22"/>
          <w:szCs w:val="22"/>
        </w:rPr>
        <w:t>egocios</w:t>
      </w:r>
    </w:p>
    <w:p w:rsidRPr="005D5947" w:rsidR="005D5947" w:rsidP="005D5947" w:rsidRDefault="005D5947" w14:paraId="436A7C56" w14:textId="77777777">
      <w:pPr>
        <w:pStyle w:val="NormalWeb"/>
        <w:spacing w:line="360" w:lineRule="auto"/>
        <w:rPr>
          <w:rFonts w:ascii="Arial" w:hAnsi="Arial" w:cs="Arial"/>
          <w:sz w:val="22"/>
          <w:szCs w:val="22"/>
        </w:rPr>
      </w:pPr>
      <w:r w:rsidRPr="005D5947">
        <w:rPr>
          <w:rFonts w:ascii="Arial" w:hAnsi="Arial" w:cs="Arial"/>
          <w:sz w:val="22"/>
          <w:szCs w:val="22"/>
        </w:rPr>
        <w:t xml:space="preserve">El </w:t>
      </w:r>
      <w:proofErr w:type="spellStart"/>
      <w:r w:rsidRPr="008F1653">
        <w:rPr>
          <w:rFonts w:ascii="Arial" w:hAnsi="Arial" w:cs="Arial"/>
          <w:i/>
          <w:iCs/>
          <w:sz w:val="22"/>
          <w:szCs w:val="22"/>
        </w:rPr>
        <w:t>Customer</w:t>
      </w:r>
      <w:proofErr w:type="spellEnd"/>
      <w:r w:rsidRPr="008F1653">
        <w:rPr>
          <w:rFonts w:ascii="Arial" w:hAnsi="Arial" w:cs="Arial"/>
          <w:i/>
          <w:iCs/>
          <w:sz w:val="22"/>
          <w:szCs w:val="22"/>
        </w:rPr>
        <w:t xml:space="preserve"> </w:t>
      </w:r>
      <w:proofErr w:type="spellStart"/>
      <w:r w:rsidRPr="008F1653">
        <w:rPr>
          <w:rFonts w:ascii="Arial" w:hAnsi="Arial" w:cs="Arial"/>
          <w:i/>
          <w:iCs/>
          <w:sz w:val="22"/>
          <w:szCs w:val="22"/>
        </w:rPr>
        <w:t>Relationship</w:t>
      </w:r>
      <w:proofErr w:type="spellEnd"/>
      <w:r w:rsidRPr="008F1653">
        <w:rPr>
          <w:rFonts w:ascii="Arial" w:hAnsi="Arial" w:cs="Arial"/>
          <w:i/>
          <w:iCs/>
          <w:sz w:val="22"/>
          <w:szCs w:val="22"/>
        </w:rPr>
        <w:t xml:space="preserve"> Management</w:t>
      </w:r>
      <w:r w:rsidRPr="005D5947">
        <w:rPr>
          <w:rFonts w:ascii="Arial" w:hAnsi="Arial" w:cs="Arial"/>
          <w:sz w:val="22"/>
          <w:szCs w:val="22"/>
        </w:rPr>
        <w:t xml:space="preserve"> (CRM) ha evolucionado de ser una herramienta operativa para gestionar relaciones con clientes a convertirse en una estrategia integral de negocios. Este enfoque estratégico coloca al cliente en el centro de todas las decisiones y procesos organizacionales, permitiendo a las empresas no solo mejorar las interacciones con los clientes, sino también alinear todas sus operaciones para maximizar el valor del cliente a lo largo del tiempo.</w:t>
      </w:r>
    </w:p>
    <w:p w:rsidRPr="005D5947" w:rsidR="005D5947" w:rsidP="005D5947" w:rsidRDefault="005D5947" w14:paraId="55DB5995" w14:textId="77777777">
      <w:pPr>
        <w:pStyle w:val="NormalWeb"/>
        <w:spacing w:line="360" w:lineRule="auto"/>
        <w:rPr>
          <w:rFonts w:ascii="Arial" w:hAnsi="Arial" w:cs="Arial"/>
          <w:sz w:val="22"/>
          <w:szCs w:val="22"/>
        </w:rPr>
      </w:pPr>
      <w:r w:rsidRPr="005D5947">
        <w:rPr>
          <w:rFonts w:ascii="Arial" w:hAnsi="Arial" w:cs="Arial"/>
          <w:sz w:val="22"/>
          <w:szCs w:val="22"/>
        </w:rPr>
        <w:t xml:space="preserve">El CRM como estrategia de negocios implica mucho más que la implementación de un software o la automatización de procesos. Se trata de una filosofía empresarial que integra todos los aspectos de la relación con el cliente en un marco estratégico coherente, cuyo objetivo es mejorar la rentabilidad, la satisfacción del cliente y la sostenibilidad a largo plazo. Según </w:t>
      </w:r>
      <w:proofErr w:type="spellStart"/>
      <w:r w:rsidRPr="005D5947">
        <w:rPr>
          <w:rFonts w:ascii="Arial" w:hAnsi="Arial" w:cs="Arial"/>
          <w:sz w:val="22"/>
          <w:szCs w:val="22"/>
        </w:rPr>
        <w:t>Payne</w:t>
      </w:r>
      <w:proofErr w:type="spellEnd"/>
      <w:r w:rsidRPr="005D5947">
        <w:rPr>
          <w:rFonts w:ascii="Arial" w:hAnsi="Arial" w:cs="Arial"/>
          <w:sz w:val="22"/>
          <w:szCs w:val="22"/>
        </w:rPr>
        <w:t xml:space="preserve"> y </w:t>
      </w:r>
      <w:proofErr w:type="spellStart"/>
      <w:r w:rsidRPr="005D5947">
        <w:rPr>
          <w:rFonts w:ascii="Arial" w:hAnsi="Arial" w:cs="Arial"/>
          <w:sz w:val="22"/>
          <w:szCs w:val="22"/>
        </w:rPr>
        <w:t>Frow</w:t>
      </w:r>
      <w:proofErr w:type="spellEnd"/>
      <w:r w:rsidRPr="005D5947">
        <w:rPr>
          <w:rFonts w:ascii="Arial" w:hAnsi="Arial" w:cs="Arial"/>
          <w:sz w:val="22"/>
          <w:szCs w:val="22"/>
        </w:rPr>
        <w:t xml:space="preserve"> (2021), el CRM estratégico se enfoca en identificar, atraer y retener a los clientes más valiosos, alineando los recursos de la organización para maximizar el valor generado por estas relaciones.</w:t>
      </w:r>
    </w:p>
    <w:p w:rsidRPr="005D5947" w:rsidR="005D5947" w:rsidP="005D5947" w:rsidRDefault="005D5947" w14:paraId="74CB2544" w14:textId="77777777">
      <w:pPr>
        <w:pStyle w:val="NormalWeb"/>
        <w:spacing w:line="360" w:lineRule="auto"/>
        <w:rPr>
          <w:rFonts w:ascii="Arial" w:hAnsi="Arial" w:cs="Arial"/>
          <w:sz w:val="22"/>
          <w:szCs w:val="22"/>
        </w:rPr>
      </w:pPr>
      <w:r w:rsidRPr="005D5947">
        <w:rPr>
          <w:rFonts w:ascii="Arial" w:hAnsi="Arial" w:cs="Arial"/>
          <w:sz w:val="22"/>
          <w:szCs w:val="22"/>
        </w:rPr>
        <w:t>El CRM como estrategia de negocios se compone de varios elementos clave que, al integrarse, permiten a las organizaciones gestionar de manera efectiva las relaciones con sus clientes y lograr una ventaja competitiva. Estos componentes incluyen:</w:t>
      </w:r>
    </w:p>
    <w:p w:rsidRPr="00001AEE" w:rsidR="005D5947" w:rsidP="00570DEC" w:rsidRDefault="005D5947" w14:paraId="30619698" w14:textId="5569E115">
      <w:pPr>
        <w:pStyle w:val="Ttulo5"/>
        <w:numPr>
          <w:ilvl w:val="0"/>
          <w:numId w:val="20"/>
        </w:numPr>
        <w:spacing w:line="360" w:lineRule="auto"/>
        <w:ind w:left="426"/>
        <w:rPr>
          <w:b/>
          <w:bCs/>
          <w:color w:val="auto"/>
        </w:rPr>
      </w:pPr>
      <w:commentRangeStart w:id="12"/>
      <w:r w:rsidRPr="00001AEE">
        <w:rPr>
          <w:b/>
          <w:bCs/>
          <w:color w:val="auto"/>
        </w:rPr>
        <w:t xml:space="preserve">Conocimiento del </w:t>
      </w:r>
      <w:r w:rsidRPr="00001AEE" w:rsidR="008F1653">
        <w:rPr>
          <w:b/>
          <w:bCs/>
          <w:color w:val="auto"/>
        </w:rPr>
        <w:t>c</w:t>
      </w:r>
      <w:r w:rsidRPr="00001AEE">
        <w:rPr>
          <w:b/>
          <w:bCs/>
          <w:color w:val="auto"/>
        </w:rPr>
        <w:t>liente</w:t>
      </w:r>
    </w:p>
    <w:p w:rsidRPr="005D5947" w:rsidR="005D5947" w:rsidP="00570DEC" w:rsidRDefault="005D5947" w14:paraId="2ADB067C" w14:textId="77777777" w14:noSpellErr="1">
      <w:pPr>
        <w:pStyle w:val="NormalWeb"/>
        <w:spacing w:line="360" w:lineRule="auto"/>
        <w:ind w:left="426"/>
        <w:rPr>
          <w:rFonts w:ascii="Arial" w:hAnsi="Arial" w:cs="Arial"/>
          <w:sz w:val="22"/>
          <w:szCs w:val="22"/>
        </w:rPr>
      </w:pPr>
      <w:r w:rsidRPr="7ED2CE54" w:rsidR="005D5947">
        <w:rPr>
          <w:rFonts w:ascii="Arial" w:hAnsi="Arial" w:cs="Arial"/>
          <w:sz w:val="22"/>
          <w:szCs w:val="22"/>
        </w:rPr>
        <w:t xml:space="preserve">El primer paso en la implementación de un CRM estratégico es comprender profundamente a los clientes. Esto implica recopilar y analizar datos detallados sobre sus comportamientos, preferencias, necesidades y expectativas. La personalización de productos y servicios depende en gran medida de este conocimiento. Por ejemplo, una empresa que comprende que un segmento específico de clientes prefiere la compra en línea durante las noches puede ajustar sus estrategias de </w:t>
      </w:r>
      <w:r w:rsidRPr="7ED2CE54" w:rsidR="005D5947">
        <w:rPr>
          <w:rFonts w:ascii="Arial" w:hAnsi="Arial" w:cs="Arial"/>
          <w:i w:val="1"/>
          <w:iCs w:val="1"/>
          <w:sz w:val="22"/>
          <w:szCs w:val="22"/>
        </w:rPr>
        <w:t>marketing</w:t>
      </w:r>
      <w:r w:rsidRPr="7ED2CE54" w:rsidR="005D5947">
        <w:rPr>
          <w:rFonts w:ascii="Arial" w:hAnsi="Arial" w:cs="Arial"/>
          <w:sz w:val="22"/>
          <w:szCs w:val="22"/>
        </w:rPr>
        <w:t xml:space="preserve"> digital para maximizar las conversiones en ese período.</w:t>
      </w:r>
    </w:p>
    <w:p w:rsidRPr="005D5947" w:rsidR="005D5947" w:rsidP="00570DEC" w:rsidRDefault="005D5947" w14:paraId="2F947E8B" w14:textId="77777777">
      <w:pPr>
        <w:pStyle w:val="NormalWeb"/>
        <w:spacing w:line="360" w:lineRule="auto"/>
        <w:ind w:left="426"/>
        <w:rPr>
          <w:rFonts w:ascii="Arial" w:hAnsi="Arial" w:cs="Arial"/>
          <w:sz w:val="22"/>
          <w:szCs w:val="22"/>
        </w:rPr>
      </w:pPr>
      <w:r w:rsidRPr="005D5947">
        <w:rPr>
          <w:rFonts w:ascii="Arial" w:hAnsi="Arial" w:cs="Arial"/>
          <w:sz w:val="22"/>
          <w:szCs w:val="22"/>
        </w:rPr>
        <w:t>Además, el conocimiento del cliente permite segmentar eficazmente el mercado, identificando cuáles son los clientes más valiosos y cuáles requieren estrategias diferenciadas. Esta segmentación no solo facilita la personalización, sino que también optimiza la asignación de recursos.</w:t>
      </w:r>
    </w:p>
    <w:p w:rsidRPr="00001AEE" w:rsidR="005D5947" w:rsidP="008F1653" w:rsidRDefault="005D5947" w14:paraId="6EC75683" w14:textId="2E35296D">
      <w:pPr>
        <w:pStyle w:val="Ttulo5"/>
        <w:numPr>
          <w:ilvl w:val="0"/>
          <w:numId w:val="20"/>
        </w:numPr>
        <w:spacing w:line="360" w:lineRule="auto"/>
        <w:rPr>
          <w:b/>
          <w:bCs/>
          <w:color w:val="auto"/>
        </w:rPr>
      </w:pPr>
      <w:r w:rsidRPr="00001AEE">
        <w:rPr>
          <w:b/>
          <w:bCs/>
          <w:color w:val="auto"/>
        </w:rPr>
        <w:t xml:space="preserve">Desarrollo de </w:t>
      </w:r>
      <w:r w:rsidRPr="00001AEE" w:rsidR="008F1653">
        <w:rPr>
          <w:b/>
          <w:bCs/>
          <w:color w:val="auto"/>
        </w:rPr>
        <w:t>r</w:t>
      </w:r>
      <w:r w:rsidRPr="00001AEE">
        <w:rPr>
          <w:b/>
          <w:bCs/>
          <w:color w:val="auto"/>
        </w:rPr>
        <w:t>elaciones</w:t>
      </w:r>
    </w:p>
    <w:p w:rsidRPr="005D5947" w:rsidR="005D5947" w:rsidP="00570DEC" w:rsidRDefault="005D5947" w14:paraId="704ECC62" w14:textId="77777777">
      <w:pPr>
        <w:pStyle w:val="NormalWeb"/>
        <w:spacing w:line="360" w:lineRule="auto"/>
        <w:ind w:left="426"/>
        <w:rPr>
          <w:rFonts w:ascii="Arial" w:hAnsi="Arial" w:cs="Arial"/>
          <w:sz w:val="22"/>
          <w:szCs w:val="22"/>
        </w:rPr>
      </w:pPr>
      <w:r w:rsidRPr="005D5947">
        <w:rPr>
          <w:rFonts w:ascii="Arial" w:hAnsi="Arial" w:cs="Arial"/>
          <w:sz w:val="22"/>
          <w:szCs w:val="22"/>
        </w:rPr>
        <w:t>Una vez que la empresa tiene un conocimiento profundo de sus clientes, el siguiente paso es desarrollar relaciones sólidas y duraderas con ellos. El CRM estratégico se centra en la creación de valor mutuo: la empresa se esfuerza por satisfacer las necesidades del cliente de manera que también maximice su propio valor.</w:t>
      </w:r>
    </w:p>
    <w:p w:rsidRPr="005D5947" w:rsidR="005D5947" w:rsidP="00570DEC" w:rsidRDefault="005D5947" w14:paraId="1A03C1EA" w14:textId="77777777">
      <w:pPr>
        <w:pStyle w:val="NormalWeb"/>
        <w:spacing w:line="360" w:lineRule="auto"/>
        <w:ind w:left="426"/>
        <w:rPr>
          <w:rFonts w:ascii="Arial" w:hAnsi="Arial" w:cs="Arial"/>
          <w:sz w:val="22"/>
          <w:szCs w:val="22"/>
        </w:rPr>
      </w:pPr>
      <w:r w:rsidRPr="005D5947">
        <w:rPr>
          <w:rFonts w:ascii="Arial" w:hAnsi="Arial" w:cs="Arial"/>
          <w:sz w:val="22"/>
          <w:szCs w:val="22"/>
        </w:rPr>
        <w:t xml:space="preserve">El desarrollo de relaciones incluye la implementación de estrategias de </w:t>
      </w:r>
      <w:r w:rsidRPr="00001AEE">
        <w:rPr>
          <w:rFonts w:ascii="Arial" w:hAnsi="Arial" w:cs="Arial"/>
          <w:i/>
          <w:iCs/>
          <w:sz w:val="22"/>
          <w:szCs w:val="22"/>
        </w:rPr>
        <w:t>marketing</w:t>
      </w:r>
      <w:r w:rsidRPr="005D5947">
        <w:rPr>
          <w:rFonts w:ascii="Arial" w:hAnsi="Arial" w:cs="Arial"/>
          <w:sz w:val="22"/>
          <w:szCs w:val="22"/>
        </w:rPr>
        <w:t xml:space="preserve"> relacional, como programas de lealtad, servicios personalizados y comunicación constante y relevante. Estas iniciativas están diseñadas para fortalecer el vínculo emocional entre la empresa y el cliente, lo que resulta en una mayor retención y lealtad.</w:t>
      </w:r>
    </w:p>
    <w:p w:rsidRPr="00001AEE" w:rsidR="005D5947" w:rsidP="008F1653" w:rsidRDefault="005D5947" w14:paraId="1D3300A8" w14:textId="689607E7">
      <w:pPr>
        <w:pStyle w:val="Ttulo5"/>
        <w:numPr>
          <w:ilvl w:val="0"/>
          <w:numId w:val="20"/>
        </w:numPr>
        <w:spacing w:line="360" w:lineRule="auto"/>
        <w:rPr>
          <w:b/>
          <w:bCs/>
          <w:color w:val="auto"/>
        </w:rPr>
      </w:pPr>
      <w:r w:rsidRPr="00001AEE">
        <w:rPr>
          <w:b/>
          <w:bCs/>
          <w:color w:val="auto"/>
        </w:rPr>
        <w:t xml:space="preserve">Personalización de la </w:t>
      </w:r>
      <w:r w:rsidRPr="00001AEE" w:rsidR="008F1653">
        <w:rPr>
          <w:b/>
          <w:bCs/>
          <w:color w:val="auto"/>
        </w:rPr>
        <w:t>e</w:t>
      </w:r>
      <w:r w:rsidRPr="00001AEE">
        <w:rPr>
          <w:b/>
          <w:bCs/>
          <w:color w:val="auto"/>
        </w:rPr>
        <w:t xml:space="preserve">xperiencia del </w:t>
      </w:r>
      <w:r w:rsidRPr="00001AEE" w:rsidR="008F1653">
        <w:rPr>
          <w:b/>
          <w:bCs/>
          <w:color w:val="auto"/>
        </w:rPr>
        <w:t>c</w:t>
      </w:r>
      <w:r w:rsidRPr="00001AEE">
        <w:rPr>
          <w:b/>
          <w:bCs/>
          <w:color w:val="auto"/>
        </w:rPr>
        <w:t>liente</w:t>
      </w:r>
    </w:p>
    <w:p w:rsidRPr="005D5947" w:rsidR="005D5947" w:rsidP="00001AEE" w:rsidRDefault="005D5947" w14:paraId="48ACEDEB" w14:textId="77777777">
      <w:pPr>
        <w:pStyle w:val="NormalWeb"/>
        <w:spacing w:line="360" w:lineRule="auto"/>
        <w:ind w:left="426"/>
        <w:rPr>
          <w:rFonts w:ascii="Arial" w:hAnsi="Arial" w:cs="Arial"/>
          <w:sz w:val="22"/>
          <w:szCs w:val="22"/>
        </w:rPr>
      </w:pPr>
      <w:r w:rsidRPr="005D5947">
        <w:rPr>
          <w:rFonts w:ascii="Arial" w:hAnsi="Arial" w:cs="Arial"/>
          <w:sz w:val="22"/>
          <w:szCs w:val="22"/>
        </w:rPr>
        <w:t>La personalización es un componente esencial del CRM estratégico. Gracias a los datos y análisis obtenidos, las empresas pueden adaptar sus productos, servicios y comunicaciones a las necesidades específicas de cada cliente o segmento. Esto no solo mejora la experiencia del cliente, sino que también aumenta la probabilidad de repetición de compra y recomendación a otros potenciales clientes.</w:t>
      </w:r>
    </w:p>
    <w:p w:rsidRPr="005D5947" w:rsidR="005D5947" w:rsidP="00001AEE" w:rsidRDefault="005D5947" w14:paraId="2D3035C0" w14:textId="77777777">
      <w:pPr>
        <w:pStyle w:val="NormalWeb"/>
        <w:spacing w:line="360" w:lineRule="auto"/>
        <w:ind w:left="426"/>
        <w:rPr>
          <w:rFonts w:ascii="Arial" w:hAnsi="Arial" w:cs="Arial"/>
          <w:sz w:val="22"/>
          <w:szCs w:val="22"/>
        </w:rPr>
      </w:pPr>
      <w:r w:rsidRPr="005D5947">
        <w:rPr>
          <w:rFonts w:ascii="Arial" w:hAnsi="Arial" w:cs="Arial"/>
          <w:sz w:val="22"/>
          <w:szCs w:val="22"/>
        </w:rPr>
        <w:t>Por ejemplo, en el sector bancario, una estrategia de CRM puede implicar ofrecer productos financieros personalizados basados en el análisis del comportamiento de gasto y ahorro de cada cliente. Esta personalización se traduce en una mayor satisfacción y, por ende, en una relación más duradera con el cliente.</w:t>
      </w:r>
    </w:p>
    <w:p w:rsidRPr="00001AEE" w:rsidR="005D5947" w:rsidP="008F1653" w:rsidRDefault="005D5947" w14:paraId="2D8AD760" w14:textId="4384A7E0">
      <w:pPr>
        <w:pStyle w:val="Ttulo5"/>
        <w:numPr>
          <w:ilvl w:val="0"/>
          <w:numId w:val="20"/>
        </w:numPr>
        <w:spacing w:line="360" w:lineRule="auto"/>
        <w:rPr>
          <w:b/>
          <w:bCs/>
          <w:color w:val="auto"/>
        </w:rPr>
      </w:pPr>
      <w:r w:rsidRPr="00001AEE">
        <w:rPr>
          <w:b/>
          <w:bCs/>
          <w:color w:val="auto"/>
        </w:rPr>
        <w:t xml:space="preserve">Implementación de </w:t>
      </w:r>
      <w:r w:rsidRPr="00001AEE" w:rsidR="008F1653">
        <w:rPr>
          <w:b/>
          <w:bCs/>
          <w:color w:val="auto"/>
        </w:rPr>
        <w:t>p</w:t>
      </w:r>
      <w:r w:rsidRPr="00001AEE">
        <w:rPr>
          <w:b/>
          <w:bCs/>
          <w:color w:val="auto"/>
        </w:rPr>
        <w:t xml:space="preserve">rocesos </w:t>
      </w:r>
      <w:r w:rsidRPr="00001AEE" w:rsidR="008F1653">
        <w:rPr>
          <w:b/>
          <w:bCs/>
          <w:color w:val="auto"/>
        </w:rPr>
        <w:t>i</w:t>
      </w:r>
      <w:r w:rsidRPr="00001AEE">
        <w:rPr>
          <w:b/>
          <w:bCs/>
          <w:color w:val="auto"/>
        </w:rPr>
        <w:t>ntegrados</w:t>
      </w:r>
    </w:p>
    <w:p w:rsidRPr="005D5947" w:rsidR="005D5947" w:rsidP="00001AEE" w:rsidRDefault="005D5947" w14:paraId="4275426F" w14:textId="77777777">
      <w:pPr>
        <w:pStyle w:val="NormalWeb"/>
        <w:spacing w:line="360" w:lineRule="auto"/>
        <w:ind w:left="426"/>
        <w:rPr>
          <w:rFonts w:ascii="Arial" w:hAnsi="Arial" w:cs="Arial"/>
          <w:sz w:val="22"/>
          <w:szCs w:val="22"/>
        </w:rPr>
      </w:pPr>
      <w:r w:rsidRPr="005D5947">
        <w:rPr>
          <w:rFonts w:ascii="Arial" w:hAnsi="Arial" w:cs="Arial"/>
          <w:sz w:val="22"/>
          <w:szCs w:val="22"/>
        </w:rPr>
        <w:t xml:space="preserve">Para que el CRM funcione como una estrategia de negocios efectiva, es crucial que todos los procesos relacionados con la relación con el cliente estén integrados. Esto significa que las operaciones de </w:t>
      </w:r>
      <w:r w:rsidRPr="00001AEE">
        <w:rPr>
          <w:rFonts w:ascii="Arial" w:hAnsi="Arial" w:cs="Arial"/>
          <w:i/>
          <w:iCs/>
          <w:sz w:val="22"/>
          <w:szCs w:val="22"/>
        </w:rPr>
        <w:t>marketing</w:t>
      </w:r>
      <w:r w:rsidRPr="005D5947">
        <w:rPr>
          <w:rFonts w:ascii="Arial" w:hAnsi="Arial" w:cs="Arial"/>
          <w:sz w:val="22"/>
          <w:szCs w:val="22"/>
        </w:rPr>
        <w:t>, ventas, servicio al cliente, y cualquier otro departamento que interactúe con los clientes deben estar alineados en torno a la misma visión estratégica.</w:t>
      </w:r>
    </w:p>
    <w:p w:rsidRPr="005D5947" w:rsidR="005D5947" w:rsidP="00001AEE" w:rsidRDefault="005D5947" w14:paraId="27827DE2" w14:textId="77777777">
      <w:pPr>
        <w:pStyle w:val="NormalWeb"/>
        <w:spacing w:line="360" w:lineRule="auto"/>
        <w:ind w:left="426"/>
        <w:rPr>
          <w:rFonts w:ascii="Arial" w:hAnsi="Arial" w:cs="Arial"/>
          <w:sz w:val="22"/>
          <w:szCs w:val="22"/>
        </w:rPr>
      </w:pPr>
      <w:r w:rsidRPr="005D5947">
        <w:rPr>
          <w:rFonts w:ascii="Arial" w:hAnsi="Arial" w:cs="Arial"/>
          <w:sz w:val="22"/>
          <w:szCs w:val="22"/>
        </w:rPr>
        <w:t>La integración de procesos asegura que la información del cliente fluya sin problemas entre los diferentes departamentos, permitiendo que cada interacción con el cliente sea coherente y enriquecedora. Esto no solo mejora la eficiencia operativa, sino que también asegura que todas las acciones tomadas por la empresa estén dirigidas hacia el mismo objetivo estratégico: maximizar el valor del cliente.</w:t>
      </w:r>
    </w:p>
    <w:p w:rsidRPr="00001AEE" w:rsidR="005D5947" w:rsidP="008F1653" w:rsidRDefault="005D5947" w14:paraId="54240D9C" w14:textId="51FA76E6">
      <w:pPr>
        <w:pStyle w:val="Ttulo5"/>
        <w:numPr>
          <w:ilvl w:val="0"/>
          <w:numId w:val="20"/>
        </w:numPr>
        <w:spacing w:line="360" w:lineRule="auto"/>
        <w:rPr>
          <w:b/>
          <w:bCs/>
          <w:color w:val="auto"/>
        </w:rPr>
      </w:pPr>
      <w:r w:rsidRPr="00001AEE">
        <w:rPr>
          <w:b/>
          <w:bCs/>
          <w:color w:val="auto"/>
        </w:rPr>
        <w:t xml:space="preserve">Medición y </w:t>
      </w:r>
      <w:r w:rsidRPr="00001AEE" w:rsidR="008F1653">
        <w:rPr>
          <w:b/>
          <w:bCs/>
          <w:color w:val="auto"/>
        </w:rPr>
        <w:t>o</w:t>
      </w:r>
      <w:r w:rsidRPr="00001AEE">
        <w:rPr>
          <w:b/>
          <w:bCs/>
          <w:color w:val="auto"/>
        </w:rPr>
        <w:t xml:space="preserve">ptimización </w:t>
      </w:r>
      <w:r w:rsidRPr="00001AEE" w:rsidR="008F1653">
        <w:rPr>
          <w:b/>
          <w:bCs/>
          <w:color w:val="auto"/>
        </w:rPr>
        <w:t>c</w:t>
      </w:r>
      <w:r w:rsidRPr="00001AEE">
        <w:rPr>
          <w:b/>
          <w:bCs/>
          <w:color w:val="auto"/>
        </w:rPr>
        <w:t>ontinua</w:t>
      </w:r>
    </w:p>
    <w:p w:rsidRPr="005D5947" w:rsidR="005D5947" w:rsidP="00001AEE" w:rsidRDefault="005D5947" w14:paraId="062AF098" w14:textId="77777777">
      <w:pPr>
        <w:pStyle w:val="NormalWeb"/>
        <w:spacing w:line="360" w:lineRule="auto"/>
        <w:ind w:left="426"/>
        <w:rPr>
          <w:rFonts w:ascii="Arial" w:hAnsi="Arial" w:cs="Arial"/>
          <w:sz w:val="22"/>
          <w:szCs w:val="22"/>
        </w:rPr>
      </w:pPr>
      <w:r w:rsidRPr="005D5947">
        <w:rPr>
          <w:rFonts w:ascii="Arial" w:hAnsi="Arial" w:cs="Arial"/>
          <w:sz w:val="22"/>
          <w:szCs w:val="22"/>
        </w:rPr>
        <w:t>Un aspecto crucial del CRM como estrategia de negocios es la capacidad de medir y evaluar continuamente su efectividad. Esto incluye el seguimiento de métricas clave como la satisfacción del cliente, la retención de clientes, la rentabilidad por cliente y el retorno de la inversión (ROI) en campañas de CRM.</w:t>
      </w:r>
    </w:p>
    <w:p w:rsidRPr="005D5947" w:rsidR="005D5947" w:rsidP="00001AEE" w:rsidRDefault="005D5947" w14:paraId="385C9F4E" w14:textId="77777777">
      <w:pPr>
        <w:pStyle w:val="NormalWeb"/>
        <w:spacing w:line="360" w:lineRule="auto"/>
        <w:ind w:left="426"/>
        <w:rPr>
          <w:rFonts w:ascii="Arial" w:hAnsi="Arial" w:cs="Arial"/>
          <w:sz w:val="22"/>
          <w:szCs w:val="22"/>
        </w:rPr>
      </w:pPr>
      <w:r w:rsidRPr="005D5947">
        <w:rPr>
          <w:rFonts w:ascii="Arial" w:hAnsi="Arial" w:cs="Arial"/>
          <w:sz w:val="22"/>
          <w:szCs w:val="22"/>
        </w:rPr>
        <w:t>Las empresas deben establecer mecanismos para recopilar datos en tiempo real y analizar el impacto de sus estrategias CRM. Esta información permite realizar ajustes necesarios para optimizar las campañas y procesos, asegurando que la estrategia CRM continúe evolucionando y adaptándose a las cambiantes necesidades del cliente y del mercado.</w:t>
      </w:r>
      <w:commentRangeEnd w:id="12"/>
      <w:r w:rsidR="00001AEE">
        <w:rPr>
          <w:rStyle w:val="Refdecomentario"/>
          <w:rFonts w:ascii="Arial" w:hAnsi="Arial" w:eastAsia="Arial" w:cs="Arial"/>
        </w:rPr>
        <w:commentReference w:id="12"/>
      </w:r>
    </w:p>
    <w:p w:rsidRPr="005D5947" w:rsidR="005D5947" w:rsidP="005D5947" w:rsidRDefault="005D5947" w14:paraId="5B9B1D40" w14:textId="77777777">
      <w:pPr>
        <w:pStyle w:val="NormalWeb"/>
        <w:spacing w:line="360" w:lineRule="auto"/>
        <w:rPr>
          <w:rFonts w:ascii="Arial" w:hAnsi="Arial" w:cs="Arial"/>
          <w:sz w:val="22"/>
          <w:szCs w:val="22"/>
        </w:rPr>
      </w:pPr>
      <w:r w:rsidRPr="005D5947">
        <w:rPr>
          <w:rFonts w:ascii="Arial" w:hAnsi="Arial" w:cs="Arial"/>
          <w:sz w:val="22"/>
          <w:szCs w:val="22"/>
        </w:rPr>
        <w:t>Implementar el CRM como una estrategia de negocios integral ofrece numerosos beneficios que pueden transformar una empresa y darle una ventaja competitiva significativa. Algunos de los beneficios más destacados incluyen:</w:t>
      </w:r>
    </w:p>
    <w:p w:rsidRPr="005D5947" w:rsidR="005D5947" w:rsidRDefault="005D5947" w14:paraId="68BE0241" w14:textId="70000573">
      <w:pPr>
        <w:pStyle w:val="NormalWeb"/>
        <w:numPr>
          <w:ilvl w:val="0"/>
          <w:numId w:val="15"/>
        </w:numPr>
        <w:spacing w:line="360" w:lineRule="auto"/>
        <w:rPr>
          <w:rFonts w:ascii="Arial" w:hAnsi="Arial" w:cs="Arial"/>
          <w:sz w:val="22"/>
          <w:szCs w:val="22"/>
        </w:rPr>
      </w:pPr>
      <w:commentRangeStart w:id="13"/>
      <w:r w:rsidRPr="005D5947">
        <w:rPr>
          <w:rStyle w:val="Textoennegrita"/>
          <w:rFonts w:ascii="Arial" w:hAnsi="Arial" w:cs="Arial"/>
          <w:sz w:val="22"/>
          <w:szCs w:val="22"/>
        </w:rPr>
        <w:t xml:space="preserve">Mejora en la </w:t>
      </w:r>
      <w:r w:rsidR="008F1653">
        <w:rPr>
          <w:rStyle w:val="Textoennegrita"/>
          <w:rFonts w:ascii="Arial" w:hAnsi="Arial" w:cs="Arial"/>
          <w:sz w:val="22"/>
          <w:szCs w:val="22"/>
        </w:rPr>
        <w:t>r</w:t>
      </w:r>
      <w:r w:rsidRPr="005D5947">
        <w:rPr>
          <w:rStyle w:val="Textoennegrita"/>
          <w:rFonts w:ascii="Arial" w:hAnsi="Arial" w:cs="Arial"/>
          <w:sz w:val="22"/>
          <w:szCs w:val="22"/>
        </w:rPr>
        <w:t xml:space="preserve">etención de </w:t>
      </w:r>
      <w:r w:rsidR="008F1653">
        <w:rPr>
          <w:rStyle w:val="Textoennegrita"/>
          <w:rFonts w:ascii="Arial" w:hAnsi="Arial" w:cs="Arial"/>
          <w:sz w:val="22"/>
          <w:szCs w:val="22"/>
        </w:rPr>
        <w:t>c</w:t>
      </w:r>
      <w:r w:rsidRPr="005D5947">
        <w:rPr>
          <w:rStyle w:val="Textoennegrita"/>
          <w:rFonts w:ascii="Arial" w:hAnsi="Arial" w:cs="Arial"/>
          <w:sz w:val="22"/>
          <w:szCs w:val="22"/>
        </w:rPr>
        <w:t>lientes</w:t>
      </w:r>
      <w:r w:rsidRPr="005D5947">
        <w:rPr>
          <w:rFonts w:ascii="Arial" w:hAnsi="Arial" w:cs="Arial"/>
          <w:sz w:val="22"/>
          <w:szCs w:val="22"/>
        </w:rPr>
        <w:t xml:space="preserve">: </w:t>
      </w:r>
      <w:r w:rsidR="008F1653">
        <w:rPr>
          <w:rFonts w:ascii="Arial" w:hAnsi="Arial" w:cs="Arial"/>
          <w:sz w:val="22"/>
          <w:szCs w:val="22"/>
        </w:rPr>
        <w:t>a</w:t>
      </w:r>
      <w:r w:rsidRPr="005D5947">
        <w:rPr>
          <w:rFonts w:ascii="Arial" w:hAnsi="Arial" w:cs="Arial"/>
          <w:sz w:val="22"/>
          <w:szCs w:val="22"/>
        </w:rPr>
        <w:t>l personalizar la experiencia del cliente y desarrollar relaciones sólidas, las empresas pueden aumentar significativamente sus tasas de retención de clientes, lo que es más rentable que adquirir nuevos clientes.</w:t>
      </w:r>
    </w:p>
    <w:p w:rsidRPr="005D5947" w:rsidR="005D5947" w:rsidRDefault="005D5947" w14:paraId="5C6967EE" w14:textId="1F3D7B2C">
      <w:pPr>
        <w:pStyle w:val="NormalWeb"/>
        <w:numPr>
          <w:ilvl w:val="0"/>
          <w:numId w:val="15"/>
        </w:numPr>
        <w:spacing w:line="360" w:lineRule="auto"/>
        <w:rPr>
          <w:rFonts w:ascii="Arial" w:hAnsi="Arial" w:cs="Arial"/>
          <w:sz w:val="22"/>
          <w:szCs w:val="22"/>
        </w:rPr>
      </w:pPr>
      <w:r w:rsidRPr="005D5947">
        <w:rPr>
          <w:rStyle w:val="Textoennegrita"/>
          <w:rFonts w:ascii="Arial" w:hAnsi="Arial" w:cs="Arial"/>
          <w:sz w:val="22"/>
          <w:szCs w:val="22"/>
        </w:rPr>
        <w:t xml:space="preserve">Incremento de la </w:t>
      </w:r>
      <w:r w:rsidR="008F1653">
        <w:rPr>
          <w:rStyle w:val="Textoennegrita"/>
          <w:rFonts w:ascii="Arial" w:hAnsi="Arial" w:cs="Arial"/>
          <w:sz w:val="22"/>
          <w:szCs w:val="22"/>
        </w:rPr>
        <w:t>r</w:t>
      </w:r>
      <w:r w:rsidRPr="005D5947">
        <w:rPr>
          <w:rStyle w:val="Textoennegrita"/>
          <w:rFonts w:ascii="Arial" w:hAnsi="Arial" w:cs="Arial"/>
          <w:sz w:val="22"/>
          <w:szCs w:val="22"/>
        </w:rPr>
        <w:t>entabilidad</w:t>
      </w:r>
      <w:r w:rsidRPr="005D5947">
        <w:rPr>
          <w:rFonts w:ascii="Arial" w:hAnsi="Arial" w:cs="Arial"/>
          <w:sz w:val="22"/>
          <w:szCs w:val="22"/>
        </w:rPr>
        <w:t xml:space="preserve">: </w:t>
      </w:r>
      <w:r w:rsidR="008F1653">
        <w:rPr>
          <w:rFonts w:ascii="Arial" w:hAnsi="Arial" w:cs="Arial"/>
          <w:sz w:val="22"/>
          <w:szCs w:val="22"/>
        </w:rPr>
        <w:t>a</w:t>
      </w:r>
      <w:r w:rsidRPr="005D5947">
        <w:rPr>
          <w:rFonts w:ascii="Arial" w:hAnsi="Arial" w:cs="Arial"/>
          <w:sz w:val="22"/>
          <w:szCs w:val="22"/>
        </w:rPr>
        <w:t>l conocer mejor a los clientes y personalizar las ofertas, las empresas pueden maximizar el valor de cada cliente a lo largo de su ciclo de vida, aumentando las ventas y la rentabilidad.</w:t>
      </w:r>
    </w:p>
    <w:p w:rsidRPr="005D5947" w:rsidR="005D5947" w:rsidRDefault="005D5947" w14:paraId="52C4FA04" w14:textId="5764CDEF">
      <w:pPr>
        <w:pStyle w:val="NormalWeb"/>
        <w:numPr>
          <w:ilvl w:val="0"/>
          <w:numId w:val="15"/>
        </w:numPr>
        <w:spacing w:line="360" w:lineRule="auto"/>
        <w:rPr>
          <w:rFonts w:ascii="Arial" w:hAnsi="Arial" w:cs="Arial"/>
          <w:sz w:val="22"/>
          <w:szCs w:val="22"/>
        </w:rPr>
      </w:pPr>
      <w:r w:rsidRPr="005D5947">
        <w:rPr>
          <w:rStyle w:val="Textoennegrita"/>
          <w:rFonts w:ascii="Arial" w:hAnsi="Arial" w:cs="Arial"/>
          <w:sz w:val="22"/>
          <w:szCs w:val="22"/>
        </w:rPr>
        <w:t xml:space="preserve">Mayor </w:t>
      </w:r>
      <w:r w:rsidR="008F1653">
        <w:rPr>
          <w:rStyle w:val="Textoennegrita"/>
          <w:rFonts w:ascii="Arial" w:hAnsi="Arial" w:cs="Arial"/>
          <w:sz w:val="22"/>
          <w:szCs w:val="22"/>
        </w:rPr>
        <w:t>s</w:t>
      </w:r>
      <w:r w:rsidRPr="005D5947">
        <w:rPr>
          <w:rStyle w:val="Textoennegrita"/>
          <w:rFonts w:ascii="Arial" w:hAnsi="Arial" w:cs="Arial"/>
          <w:sz w:val="22"/>
          <w:szCs w:val="22"/>
        </w:rPr>
        <w:t xml:space="preserve">atisfacción del </w:t>
      </w:r>
      <w:r w:rsidR="008F1653">
        <w:rPr>
          <w:rStyle w:val="Textoennegrita"/>
          <w:rFonts w:ascii="Arial" w:hAnsi="Arial" w:cs="Arial"/>
          <w:sz w:val="22"/>
          <w:szCs w:val="22"/>
        </w:rPr>
        <w:t>c</w:t>
      </w:r>
      <w:r w:rsidRPr="005D5947">
        <w:rPr>
          <w:rStyle w:val="Textoennegrita"/>
          <w:rFonts w:ascii="Arial" w:hAnsi="Arial" w:cs="Arial"/>
          <w:sz w:val="22"/>
          <w:szCs w:val="22"/>
        </w:rPr>
        <w:t>liente</w:t>
      </w:r>
      <w:r w:rsidRPr="005D5947">
        <w:rPr>
          <w:rFonts w:ascii="Arial" w:hAnsi="Arial" w:cs="Arial"/>
          <w:sz w:val="22"/>
          <w:szCs w:val="22"/>
        </w:rPr>
        <w:t xml:space="preserve">: </w:t>
      </w:r>
      <w:r w:rsidR="008F1653">
        <w:rPr>
          <w:rFonts w:ascii="Arial" w:hAnsi="Arial" w:cs="Arial"/>
          <w:sz w:val="22"/>
          <w:szCs w:val="22"/>
        </w:rPr>
        <w:t>u</w:t>
      </w:r>
      <w:r w:rsidRPr="005D5947">
        <w:rPr>
          <w:rFonts w:ascii="Arial" w:hAnsi="Arial" w:cs="Arial"/>
          <w:sz w:val="22"/>
          <w:szCs w:val="22"/>
        </w:rPr>
        <w:t>n enfoque estratégico en CRM asegura que las necesidades y expectativas del cliente se satisfacen de manera constante, lo que mejora la satisfacción y la lealtad del cliente.</w:t>
      </w:r>
    </w:p>
    <w:p w:rsidRPr="005D5947" w:rsidR="005D5947" w:rsidRDefault="005D5947" w14:paraId="69B83C26" w14:textId="68B975A0">
      <w:pPr>
        <w:pStyle w:val="NormalWeb"/>
        <w:numPr>
          <w:ilvl w:val="0"/>
          <w:numId w:val="15"/>
        </w:numPr>
        <w:spacing w:line="360" w:lineRule="auto"/>
        <w:rPr>
          <w:rFonts w:ascii="Arial" w:hAnsi="Arial" w:cs="Arial"/>
          <w:sz w:val="22"/>
          <w:szCs w:val="22"/>
        </w:rPr>
      </w:pPr>
      <w:r w:rsidRPr="005D5947">
        <w:rPr>
          <w:rStyle w:val="Textoennegrita"/>
          <w:rFonts w:ascii="Arial" w:hAnsi="Arial" w:cs="Arial"/>
          <w:sz w:val="22"/>
          <w:szCs w:val="22"/>
        </w:rPr>
        <w:t xml:space="preserve">Optimización de </w:t>
      </w:r>
      <w:r w:rsidR="008F1653">
        <w:rPr>
          <w:rStyle w:val="Textoennegrita"/>
          <w:rFonts w:ascii="Arial" w:hAnsi="Arial" w:cs="Arial"/>
          <w:sz w:val="22"/>
          <w:szCs w:val="22"/>
        </w:rPr>
        <w:t>r</w:t>
      </w:r>
      <w:r w:rsidRPr="005D5947">
        <w:rPr>
          <w:rStyle w:val="Textoennegrita"/>
          <w:rFonts w:ascii="Arial" w:hAnsi="Arial" w:cs="Arial"/>
          <w:sz w:val="22"/>
          <w:szCs w:val="22"/>
        </w:rPr>
        <w:t>ecursos</w:t>
      </w:r>
      <w:r w:rsidRPr="005D5947">
        <w:rPr>
          <w:rFonts w:ascii="Arial" w:hAnsi="Arial" w:cs="Arial"/>
          <w:sz w:val="22"/>
          <w:szCs w:val="22"/>
        </w:rPr>
        <w:t xml:space="preserve">: </w:t>
      </w:r>
      <w:r w:rsidR="008F1653">
        <w:rPr>
          <w:rFonts w:ascii="Arial" w:hAnsi="Arial" w:cs="Arial"/>
          <w:sz w:val="22"/>
          <w:szCs w:val="22"/>
        </w:rPr>
        <w:t>a</w:t>
      </w:r>
      <w:r w:rsidRPr="005D5947">
        <w:rPr>
          <w:rFonts w:ascii="Arial" w:hAnsi="Arial" w:cs="Arial"/>
          <w:sz w:val="22"/>
          <w:szCs w:val="22"/>
        </w:rPr>
        <w:t>l segmentar eficazmente a los clientes y personalizar las interacciones, las empresas pueden utilizar sus recursos de manera más eficiente, enfocándose en los clientes más valiosos y las oportunidades más rentables.</w:t>
      </w:r>
    </w:p>
    <w:p w:rsidRPr="005D5947" w:rsidR="005D5947" w:rsidRDefault="005D5947" w14:paraId="5BE86FB2" w14:textId="507A3F8B">
      <w:pPr>
        <w:pStyle w:val="NormalWeb"/>
        <w:numPr>
          <w:ilvl w:val="0"/>
          <w:numId w:val="15"/>
        </w:numPr>
        <w:spacing w:line="360" w:lineRule="auto"/>
        <w:rPr>
          <w:rFonts w:ascii="Arial" w:hAnsi="Arial" w:cs="Arial"/>
          <w:sz w:val="22"/>
          <w:szCs w:val="22"/>
        </w:rPr>
      </w:pPr>
      <w:r w:rsidRPr="005D5947">
        <w:rPr>
          <w:rStyle w:val="Textoennegrita"/>
          <w:rFonts w:ascii="Arial" w:hAnsi="Arial" w:cs="Arial"/>
          <w:sz w:val="22"/>
          <w:szCs w:val="22"/>
        </w:rPr>
        <w:t xml:space="preserve">Mejora de la </w:t>
      </w:r>
      <w:r w:rsidR="008F1653">
        <w:rPr>
          <w:rStyle w:val="Textoennegrita"/>
          <w:rFonts w:ascii="Arial" w:hAnsi="Arial" w:cs="Arial"/>
          <w:sz w:val="22"/>
          <w:szCs w:val="22"/>
        </w:rPr>
        <w:t>c</w:t>
      </w:r>
      <w:r w:rsidRPr="005D5947">
        <w:rPr>
          <w:rStyle w:val="Textoennegrita"/>
          <w:rFonts w:ascii="Arial" w:hAnsi="Arial" w:cs="Arial"/>
          <w:sz w:val="22"/>
          <w:szCs w:val="22"/>
        </w:rPr>
        <w:t>ompetitividad</w:t>
      </w:r>
      <w:r w:rsidRPr="005D5947">
        <w:rPr>
          <w:rFonts w:ascii="Arial" w:hAnsi="Arial" w:cs="Arial"/>
          <w:sz w:val="22"/>
          <w:szCs w:val="22"/>
        </w:rPr>
        <w:t xml:space="preserve">: </w:t>
      </w:r>
      <w:r w:rsidR="008F1653">
        <w:rPr>
          <w:rFonts w:ascii="Arial" w:hAnsi="Arial" w:cs="Arial"/>
          <w:sz w:val="22"/>
          <w:szCs w:val="22"/>
        </w:rPr>
        <w:t>u</w:t>
      </w:r>
      <w:r w:rsidRPr="005D5947">
        <w:rPr>
          <w:rFonts w:ascii="Arial" w:hAnsi="Arial" w:cs="Arial"/>
          <w:sz w:val="22"/>
          <w:szCs w:val="22"/>
        </w:rPr>
        <w:t>na estrategia CRM bien implementada puede diferenciar a una empresa de sus competidores al proporcionar una experiencia de cliente superior y establecer relaciones más profundas y valiosas con los clientes.</w:t>
      </w:r>
      <w:commentRangeEnd w:id="13"/>
      <w:r w:rsidR="00001AEE">
        <w:rPr>
          <w:rStyle w:val="Refdecomentario"/>
          <w:rFonts w:ascii="Arial" w:hAnsi="Arial" w:eastAsia="Arial" w:cs="Arial"/>
        </w:rPr>
        <w:commentReference w:id="13"/>
      </w:r>
    </w:p>
    <w:p w:rsidRPr="005D5947" w:rsidR="005D5947" w:rsidP="005D5947" w:rsidRDefault="005D5947" w14:paraId="6B5BF553" w14:textId="77777777">
      <w:pPr>
        <w:pStyle w:val="NormalWeb"/>
        <w:spacing w:line="360" w:lineRule="auto"/>
        <w:rPr>
          <w:rFonts w:ascii="Arial" w:hAnsi="Arial" w:cs="Arial"/>
          <w:sz w:val="22"/>
          <w:szCs w:val="22"/>
        </w:rPr>
      </w:pPr>
      <w:r w:rsidRPr="005D5947">
        <w:rPr>
          <w:rFonts w:ascii="Arial" w:hAnsi="Arial" w:cs="Arial"/>
          <w:sz w:val="22"/>
          <w:szCs w:val="22"/>
        </w:rPr>
        <w:t>En el contexto colombiano, muchas empresas han adoptado el CRM como una estrategia central para su crecimiento y éxito. Un ejemplo notable es Bancolombia, que ha implementado un enfoque integral de CRM para personalizar sus servicios financieros y mejorar la satisfacción del cliente. Al utilizar un sistema CRM robusto, Bancolombia ha logrado mejorar la retención de clientes y aumentar su participación en el mercado.</w:t>
      </w:r>
    </w:p>
    <w:p w:rsidRPr="005D5947" w:rsidR="005D5947" w:rsidP="005D5947" w:rsidRDefault="005D5947" w14:paraId="41DF6B10" w14:textId="77777777">
      <w:pPr>
        <w:pStyle w:val="NormalWeb"/>
        <w:spacing w:line="360" w:lineRule="auto"/>
        <w:rPr>
          <w:rFonts w:ascii="Arial" w:hAnsi="Arial" w:cs="Arial"/>
          <w:sz w:val="22"/>
          <w:szCs w:val="22"/>
        </w:rPr>
      </w:pPr>
      <w:r w:rsidRPr="7ED2CE54" w:rsidR="005D5947">
        <w:rPr>
          <w:rFonts w:ascii="Arial" w:hAnsi="Arial" w:cs="Arial"/>
          <w:sz w:val="22"/>
          <w:szCs w:val="22"/>
        </w:rPr>
        <w:t xml:space="preserve">Otro ejemplo es Grupo Éxito, que ha utilizado CRM para optimizar sus operaciones de </w:t>
      </w:r>
      <w:r w:rsidRPr="7ED2CE54" w:rsidR="005D5947">
        <w:rPr>
          <w:rFonts w:ascii="Arial" w:hAnsi="Arial" w:cs="Arial"/>
          <w:i w:val="1"/>
          <w:iCs w:val="1"/>
          <w:sz w:val="22"/>
          <w:szCs w:val="22"/>
        </w:rPr>
        <w:t>marketing</w:t>
      </w:r>
      <w:r w:rsidRPr="7ED2CE54" w:rsidR="005D5947">
        <w:rPr>
          <w:rFonts w:ascii="Arial" w:hAnsi="Arial" w:cs="Arial"/>
          <w:sz w:val="22"/>
          <w:szCs w:val="22"/>
        </w:rPr>
        <w:t xml:space="preserve"> y ventas, personalizando las ofertas a los clientes y mejorando la experiencia de compra tanto en tiendas físicas como en su plataforma de </w:t>
      </w:r>
      <w:r w:rsidRPr="7ED2CE54" w:rsidR="005D5947">
        <w:rPr>
          <w:rFonts w:ascii="Arial" w:hAnsi="Arial" w:cs="Arial"/>
          <w:i w:val="1"/>
          <w:iCs w:val="1"/>
          <w:sz w:val="22"/>
          <w:szCs w:val="22"/>
        </w:rPr>
        <w:t>e-</w:t>
      </w:r>
      <w:r w:rsidRPr="7ED2CE54" w:rsidR="005D5947">
        <w:rPr>
          <w:rFonts w:ascii="Arial" w:hAnsi="Arial" w:cs="Arial"/>
          <w:i w:val="1"/>
          <w:iCs w:val="1"/>
          <w:sz w:val="22"/>
          <w:szCs w:val="22"/>
        </w:rPr>
        <w:t>commerce</w:t>
      </w:r>
      <w:r w:rsidRPr="7ED2CE54" w:rsidR="005D5947">
        <w:rPr>
          <w:rFonts w:ascii="Arial" w:hAnsi="Arial" w:cs="Arial"/>
          <w:sz w:val="22"/>
          <w:szCs w:val="22"/>
        </w:rPr>
        <w:t>. Esto ha permitido a la empresa mantener su liderazgo en el sector minorista en Colombia.</w:t>
      </w:r>
    </w:p>
    <w:p w:rsidRPr="008F1653" w:rsidR="005D5947" w:rsidP="005D5947" w:rsidRDefault="008F1653" w14:paraId="0B4CCE83" w14:textId="35C11210">
      <w:pPr>
        <w:pStyle w:val="Ttulo3"/>
        <w:spacing w:line="360" w:lineRule="auto"/>
        <w:rPr>
          <w:b/>
          <w:bCs/>
          <w:color w:val="auto"/>
          <w:sz w:val="22"/>
          <w:szCs w:val="22"/>
        </w:rPr>
      </w:pPr>
      <w:r w:rsidRPr="008F1653">
        <w:rPr>
          <w:b/>
          <w:bCs/>
          <w:color w:val="auto"/>
          <w:sz w:val="22"/>
          <w:szCs w:val="22"/>
        </w:rPr>
        <w:t>5</w:t>
      </w:r>
      <w:r w:rsidRPr="008F1653" w:rsidR="005D5947">
        <w:rPr>
          <w:b/>
          <w:bCs/>
          <w:color w:val="auto"/>
          <w:sz w:val="22"/>
          <w:szCs w:val="22"/>
        </w:rPr>
        <w:t>. Fases del CRM</w:t>
      </w:r>
    </w:p>
    <w:p w:rsidRPr="005D5947" w:rsidR="005D5947" w:rsidP="005D5947" w:rsidRDefault="005D5947" w14:paraId="1C9B278C" w14:textId="33786ACF">
      <w:pPr>
        <w:pStyle w:val="NormalWeb"/>
        <w:spacing w:line="360" w:lineRule="auto"/>
        <w:rPr>
          <w:rFonts w:ascii="Arial" w:hAnsi="Arial" w:cs="Arial"/>
          <w:sz w:val="22"/>
          <w:szCs w:val="22"/>
        </w:rPr>
      </w:pPr>
      <w:r w:rsidRPr="005D5947">
        <w:rPr>
          <w:rFonts w:ascii="Arial" w:hAnsi="Arial" w:cs="Arial"/>
          <w:sz w:val="22"/>
          <w:szCs w:val="22"/>
        </w:rPr>
        <w:t xml:space="preserve">La implementación efectiva de un sistema de </w:t>
      </w:r>
      <w:r w:rsidR="00001AEE">
        <w:rPr>
          <w:rFonts w:ascii="Arial" w:hAnsi="Arial" w:cs="Arial"/>
          <w:sz w:val="22"/>
          <w:szCs w:val="22"/>
        </w:rPr>
        <w:t>g</w:t>
      </w:r>
      <w:r w:rsidRPr="005D5947">
        <w:rPr>
          <w:rFonts w:ascii="Arial" w:hAnsi="Arial" w:cs="Arial"/>
          <w:sz w:val="22"/>
          <w:szCs w:val="22"/>
        </w:rPr>
        <w:t xml:space="preserve">estión de la </w:t>
      </w:r>
      <w:r w:rsidR="00001AEE">
        <w:rPr>
          <w:rFonts w:ascii="Arial" w:hAnsi="Arial" w:cs="Arial"/>
          <w:sz w:val="22"/>
          <w:szCs w:val="22"/>
        </w:rPr>
        <w:t>r</w:t>
      </w:r>
      <w:r w:rsidRPr="005D5947">
        <w:rPr>
          <w:rFonts w:ascii="Arial" w:hAnsi="Arial" w:cs="Arial"/>
          <w:sz w:val="22"/>
          <w:szCs w:val="22"/>
        </w:rPr>
        <w:t xml:space="preserve">elación con el </w:t>
      </w:r>
      <w:r w:rsidR="00001AEE">
        <w:rPr>
          <w:rFonts w:ascii="Arial" w:hAnsi="Arial" w:cs="Arial"/>
          <w:sz w:val="22"/>
          <w:szCs w:val="22"/>
        </w:rPr>
        <w:t>c</w:t>
      </w:r>
      <w:r w:rsidRPr="005D5947">
        <w:rPr>
          <w:rFonts w:ascii="Arial" w:hAnsi="Arial" w:cs="Arial"/>
          <w:sz w:val="22"/>
          <w:szCs w:val="22"/>
        </w:rPr>
        <w:t>liente (CRM) se desarrolla a través de varias fases críticas que permiten a las empresas gestionar y optimizar cada etapa de la relación con el cliente. Estas fases son esenciales para asegurar que el CRM no solo funcione como una herramienta operativa, sino que también contribuya a la estrategia general de la organización. A continuación, se describe en detalle cada una de las fases del CRM:</w:t>
      </w:r>
    </w:p>
    <w:p w:rsidRPr="008F1653" w:rsidR="005D5947" w:rsidP="005D5947" w:rsidRDefault="008F1653" w14:paraId="0748E2EE" w14:textId="6E9469B7">
      <w:pPr>
        <w:pStyle w:val="Ttulo4"/>
        <w:spacing w:line="360" w:lineRule="auto"/>
        <w:rPr>
          <w:b/>
          <w:bCs/>
          <w:color w:val="auto"/>
          <w:sz w:val="22"/>
          <w:szCs w:val="22"/>
        </w:rPr>
      </w:pPr>
      <w:r w:rsidRPr="008F1653">
        <w:rPr>
          <w:b/>
          <w:bCs/>
          <w:color w:val="auto"/>
          <w:sz w:val="22"/>
          <w:szCs w:val="22"/>
        </w:rPr>
        <w:t>5</w:t>
      </w:r>
      <w:r w:rsidRPr="008F1653" w:rsidR="005D5947">
        <w:rPr>
          <w:b/>
          <w:bCs/>
          <w:color w:val="auto"/>
          <w:sz w:val="22"/>
          <w:szCs w:val="22"/>
        </w:rPr>
        <w:t xml:space="preserve">.1. Fase 1: </w:t>
      </w:r>
      <w:r w:rsidR="00001AEE">
        <w:rPr>
          <w:b/>
          <w:bCs/>
          <w:color w:val="auto"/>
          <w:sz w:val="22"/>
          <w:szCs w:val="22"/>
        </w:rPr>
        <w:t>a</w:t>
      </w:r>
      <w:r w:rsidRPr="008F1653" w:rsidR="005D5947">
        <w:rPr>
          <w:b/>
          <w:bCs/>
          <w:color w:val="auto"/>
          <w:sz w:val="22"/>
          <w:szCs w:val="22"/>
        </w:rPr>
        <w:t xml:space="preserve">dquisición de </w:t>
      </w:r>
      <w:r w:rsidR="00001AEE">
        <w:rPr>
          <w:b/>
          <w:bCs/>
          <w:color w:val="auto"/>
          <w:sz w:val="22"/>
          <w:szCs w:val="22"/>
        </w:rPr>
        <w:t>n</w:t>
      </w:r>
      <w:r w:rsidRPr="008F1653" w:rsidR="005D5947">
        <w:rPr>
          <w:b/>
          <w:bCs/>
          <w:color w:val="auto"/>
          <w:sz w:val="22"/>
          <w:szCs w:val="22"/>
        </w:rPr>
        <w:t xml:space="preserve">uevos </w:t>
      </w:r>
      <w:r w:rsidR="00001AEE">
        <w:rPr>
          <w:b/>
          <w:bCs/>
          <w:color w:val="auto"/>
          <w:sz w:val="22"/>
          <w:szCs w:val="22"/>
        </w:rPr>
        <w:t>c</w:t>
      </w:r>
      <w:r w:rsidRPr="008F1653" w:rsidR="005D5947">
        <w:rPr>
          <w:b/>
          <w:bCs/>
          <w:color w:val="auto"/>
          <w:sz w:val="22"/>
          <w:szCs w:val="22"/>
        </w:rPr>
        <w:t>lientes</w:t>
      </w:r>
    </w:p>
    <w:p w:rsidRPr="005D5947" w:rsidR="005D5947" w:rsidP="005D5947" w:rsidRDefault="005D5947" w14:paraId="1236795D" w14:textId="77777777">
      <w:pPr>
        <w:pStyle w:val="NormalWeb"/>
        <w:spacing w:line="360" w:lineRule="auto"/>
        <w:rPr>
          <w:rFonts w:ascii="Arial" w:hAnsi="Arial" w:cs="Arial"/>
          <w:sz w:val="22"/>
          <w:szCs w:val="22"/>
        </w:rPr>
      </w:pPr>
      <w:r w:rsidRPr="005D5947">
        <w:rPr>
          <w:rFonts w:ascii="Arial" w:hAnsi="Arial" w:cs="Arial"/>
          <w:sz w:val="22"/>
          <w:szCs w:val="22"/>
        </w:rPr>
        <w:t>La primera fase del CRM se centra en la adquisición de nuevos clientes. Esta fase es fundamental, ya que una base sólida de nuevos clientes es crucial para el crecimiento y la expansión de cualquier negocio. El objetivo principal es identificar, atraer y convertir prospectos en clientes.</w:t>
      </w:r>
    </w:p>
    <w:p w:rsidRPr="008F1653" w:rsidR="005D5947" w:rsidP="005D5947" w:rsidRDefault="008F1653" w14:paraId="4EDAA167" w14:textId="30D61BC2">
      <w:pPr>
        <w:pStyle w:val="Ttulo5"/>
        <w:spacing w:line="360" w:lineRule="auto"/>
        <w:rPr>
          <w:color w:val="auto"/>
        </w:rPr>
      </w:pPr>
      <w:r w:rsidRPr="008F1653">
        <w:rPr>
          <w:color w:val="auto"/>
        </w:rPr>
        <w:t>Los siguientes son los p</w:t>
      </w:r>
      <w:r w:rsidRPr="008F1653" w:rsidR="005D5947">
        <w:rPr>
          <w:color w:val="auto"/>
        </w:rPr>
        <w:t xml:space="preserve">asos en la </w:t>
      </w:r>
      <w:r w:rsidR="00001AEE">
        <w:rPr>
          <w:color w:val="auto"/>
        </w:rPr>
        <w:t>f</w:t>
      </w:r>
      <w:r w:rsidRPr="008F1653" w:rsidR="005D5947">
        <w:rPr>
          <w:color w:val="auto"/>
        </w:rPr>
        <w:t xml:space="preserve">ase de </w:t>
      </w:r>
      <w:r>
        <w:rPr>
          <w:color w:val="auto"/>
        </w:rPr>
        <w:t>a</w:t>
      </w:r>
      <w:r w:rsidRPr="008F1653" w:rsidR="005D5947">
        <w:rPr>
          <w:color w:val="auto"/>
        </w:rPr>
        <w:t>dquisición:</w:t>
      </w:r>
    </w:p>
    <w:p w:rsidRPr="005D5947" w:rsidR="005D5947" w:rsidRDefault="005D5947" w14:paraId="346EC43C" w14:textId="26D2F8CC">
      <w:pPr>
        <w:pStyle w:val="NormalWeb"/>
        <w:numPr>
          <w:ilvl w:val="0"/>
          <w:numId w:val="16"/>
        </w:numPr>
        <w:spacing w:line="360" w:lineRule="auto"/>
        <w:rPr>
          <w:rFonts w:ascii="Arial" w:hAnsi="Arial" w:cs="Arial"/>
          <w:sz w:val="22"/>
          <w:szCs w:val="22"/>
        </w:rPr>
      </w:pPr>
      <w:commentRangeStart w:id="14"/>
      <w:r w:rsidRPr="7ED2CE54" w:rsidR="005D5947">
        <w:rPr>
          <w:rStyle w:val="Textoennegrita"/>
          <w:rFonts w:ascii="Arial" w:hAnsi="Arial" w:cs="Arial"/>
          <w:sz w:val="22"/>
          <w:szCs w:val="22"/>
        </w:rPr>
        <w:t xml:space="preserve">Identificación de </w:t>
      </w:r>
      <w:r w:rsidRPr="7ED2CE54" w:rsidR="008F1653">
        <w:rPr>
          <w:rStyle w:val="Textoennegrita"/>
          <w:rFonts w:ascii="Arial" w:hAnsi="Arial" w:cs="Arial"/>
          <w:sz w:val="22"/>
          <w:szCs w:val="22"/>
        </w:rPr>
        <w:t>p</w:t>
      </w:r>
      <w:r w:rsidRPr="7ED2CE54" w:rsidR="005D5947">
        <w:rPr>
          <w:rStyle w:val="Textoennegrita"/>
          <w:rFonts w:ascii="Arial" w:hAnsi="Arial" w:cs="Arial"/>
          <w:sz w:val="22"/>
          <w:szCs w:val="22"/>
        </w:rPr>
        <w:t>rospectos</w:t>
      </w:r>
      <w:r w:rsidRPr="7ED2CE54" w:rsidR="005D5947">
        <w:rPr>
          <w:rFonts w:ascii="Arial" w:hAnsi="Arial" w:cs="Arial"/>
          <w:sz w:val="22"/>
          <w:szCs w:val="22"/>
        </w:rPr>
        <w:t xml:space="preserve">: </w:t>
      </w:r>
      <w:r w:rsidRPr="7ED2CE54" w:rsidR="008F1653">
        <w:rPr>
          <w:rFonts w:ascii="Arial" w:hAnsi="Arial" w:cs="Arial"/>
          <w:sz w:val="22"/>
          <w:szCs w:val="22"/>
        </w:rPr>
        <w:t>e</w:t>
      </w:r>
      <w:r w:rsidRPr="7ED2CE54" w:rsidR="005D5947">
        <w:rPr>
          <w:rFonts w:ascii="Arial" w:hAnsi="Arial" w:cs="Arial"/>
          <w:sz w:val="22"/>
          <w:szCs w:val="22"/>
        </w:rPr>
        <w:t xml:space="preserve">n esta etapa, la empresa identifica a posibles clientes mediante la investigación de mercado, análisis de datos y campañas de </w:t>
      </w:r>
      <w:r w:rsidRPr="7ED2CE54" w:rsidR="005D5947">
        <w:rPr>
          <w:rFonts w:ascii="Arial" w:hAnsi="Arial" w:cs="Arial"/>
          <w:i w:val="1"/>
          <w:iCs w:val="1"/>
          <w:sz w:val="22"/>
          <w:szCs w:val="22"/>
        </w:rPr>
        <w:t>marketing</w:t>
      </w:r>
      <w:r w:rsidRPr="7ED2CE54" w:rsidR="005D5947">
        <w:rPr>
          <w:rFonts w:ascii="Arial" w:hAnsi="Arial" w:cs="Arial"/>
          <w:sz w:val="22"/>
          <w:szCs w:val="22"/>
        </w:rPr>
        <w:t xml:space="preserve"> dirigidas. Las empresas utilizan diversas herramientas, como publicidad en redes sociales, </w:t>
      </w:r>
      <w:r w:rsidRPr="7ED2CE54" w:rsidR="005D5947">
        <w:rPr>
          <w:rFonts w:ascii="Arial" w:hAnsi="Arial" w:cs="Arial"/>
          <w:i w:val="1"/>
          <w:iCs w:val="1"/>
          <w:sz w:val="22"/>
          <w:szCs w:val="22"/>
        </w:rPr>
        <w:t>marketing</w:t>
      </w:r>
      <w:r w:rsidRPr="7ED2CE54" w:rsidR="005D5947">
        <w:rPr>
          <w:rFonts w:ascii="Arial" w:hAnsi="Arial" w:cs="Arial"/>
          <w:sz w:val="22"/>
          <w:szCs w:val="22"/>
        </w:rPr>
        <w:t xml:space="preserve"> de contenidos y campañas de correo electrónico, para atraer la atención de potenciales clientes (</w:t>
      </w:r>
      <w:r w:rsidRPr="7ED2CE54" w:rsidR="005D5947">
        <w:rPr>
          <w:rFonts w:ascii="Arial" w:hAnsi="Arial" w:cs="Arial"/>
          <w:sz w:val="22"/>
          <w:szCs w:val="22"/>
        </w:rPr>
        <w:t>Nguyen</w:t>
      </w:r>
      <w:r w:rsidRPr="7ED2CE54" w:rsidR="005D5947">
        <w:rPr>
          <w:rFonts w:ascii="Arial" w:hAnsi="Arial" w:cs="Arial"/>
          <w:sz w:val="22"/>
          <w:szCs w:val="22"/>
        </w:rPr>
        <w:t xml:space="preserve"> &amp; </w:t>
      </w:r>
      <w:r w:rsidRPr="7ED2CE54" w:rsidR="005D5947">
        <w:rPr>
          <w:rFonts w:ascii="Arial" w:hAnsi="Arial" w:cs="Arial"/>
          <w:sz w:val="22"/>
          <w:szCs w:val="22"/>
        </w:rPr>
        <w:t>Mutum</w:t>
      </w:r>
      <w:r w:rsidRPr="7ED2CE54" w:rsidR="005D5947">
        <w:rPr>
          <w:rFonts w:ascii="Arial" w:hAnsi="Arial" w:cs="Arial"/>
          <w:sz w:val="22"/>
          <w:szCs w:val="22"/>
        </w:rPr>
        <w:t>, 2018).</w:t>
      </w:r>
    </w:p>
    <w:p w:rsidRPr="005D5947" w:rsidR="005D5947" w:rsidRDefault="005D5947" w14:paraId="186B0725" w14:textId="4A9D01F6">
      <w:pPr>
        <w:pStyle w:val="NormalWeb"/>
        <w:numPr>
          <w:ilvl w:val="0"/>
          <w:numId w:val="16"/>
        </w:numPr>
        <w:spacing w:line="360" w:lineRule="auto"/>
        <w:rPr>
          <w:rFonts w:ascii="Arial" w:hAnsi="Arial" w:cs="Arial"/>
          <w:sz w:val="22"/>
          <w:szCs w:val="22"/>
        </w:rPr>
      </w:pPr>
      <w:r w:rsidRPr="7ED2CE54" w:rsidR="005D5947">
        <w:rPr>
          <w:rStyle w:val="Textoennegrita"/>
          <w:rFonts w:ascii="Arial" w:hAnsi="Arial" w:cs="Arial"/>
          <w:sz w:val="22"/>
          <w:szCs w:val="22"/>
        </w:rPr>
        <w:t xml:space="preserve">Atracción de </w:t>
      </w:r>
      <w:r w:rsidRPr="7ED2CE54" w:rsidR="008F1653">
        <w:rPr>
          <w:rStyle w:val="Textoennegrita"/>
          <w:rFonts w:ascii="Arial" w:hAnsi="Arial" w:cs="Arial"/>
          <w:sz w:val="22"/>
          <w:szCs w:val="22"/>
        </w:rPr>
        <w:t>p</w:t>
      </w:r>
      <w:r w:rsidRPr="7ED2CE54" w:rsidR="005D5947">
        <w:rPr>
          <w:rStyle w:val="Textoennegrita"/>
          <w:rFonts w:ascii="Arial" w:hAnsi="Arial" w:cs="Arial"/>
          <w:sz w:val="22"/>
          <w:szCs w:val="22"/>
        </w:rPr>
        <w:t>rospectos</w:t>
      </w:r>
      <w:r w:rsidRPr="7ED2CE54" w:rsidR="005D5947">
        <w:rPr>
          <w:rFonts w:ascii="Arial" w:hAnsi="Arial" w:cs="Arial"/>
          <w:sz w:val="22"/>
          <w:szCs w:val="22"/>
        </w:rPr>
        <w:t xml:space="preserve">: </w:t>
      </w:r>
      <w:r w:rsidRPr="7ED2CE54" w:rsidR="008F1653">
        <w:rPr>
          <w:rFonts w:ascii="Arial" w:hAnsi="Arial" w:cs="Arial"/>
          <w:sz w:val="22"/>
          <w:szCs w:val="22"/>
        </w:rPr>
        <w:t>u</w:t>
      </w:r>
      <w:r w:rsidRPr="7ED2CE54" w:rsidR="005D5947">
        <w:rPr>
          <w:rFonts w:ascii="Arial" w:hAnsi="Arial" w:cs="Arial"/>
          <w:sz w:val="22"/>
          <w:szCs w:val="22"/>
        </w:rPr>
        <w:t xml:space="preserve">na vez identificados los prospectos, la empresa debe captar su interés. Esto se logra a través de estrategias de </w:t>
      </w:r>
      <w:r w:rsidRPr="7ED2CE54" w:rsidR="005D5947">
        <w:rPr>
          <w:rFonts w:ascii="Arial" w:hAnsi="Arial" w:cs="Arial"/>
          <w:i w:val="1"/>
          <w:iCs w:val="1"/>
          <w:sz w:val="22"/>
          <w:szCs w:val="22"/>
        </w:rPr>
        <w:t>inbound</w:t>
      </w:r>
      <w:r w:rsidRPr="7ED2CE54" w:rsidR="005D5947">
        <w:rPr>
          <w:rFonts w:ascii="Arial" w:hAnsi="Arial" w:cs="Arial"/>
          <w:sz w:val="22"/>
          <w:szCs w:val="22"/>
        </w:rPr>
        <w:t xml:space="preserve"> </w:t>
      </w:r>
      <w:r w:rsidRPr="7ED2CE54" w:rsidR="005D5947">
        <w:rPr>
          <w:rFonts w:ascii="Arial" w:hAnsi="Arial" w:cs="Arial"/>
          <w:i w:val="1"/>
          <w:iCs w:val="1"/>
          <w:sz w:val="22"/>
          <w:szCs w:val="22"/>
        </w:rPr>
        <w:t>marketing</w:t>
      </w:r>
      <w:r w:rsidRPr="7ED2CE54" w:rsidR="005D5947">
        <w:rPr>
          <w:rFonts w:ascii="Arial" w:hAnsi="Arial" w:cs="Arial"/>
          <w:sz w:val="22"/>
          <w:szCs w:val="22"/>
        </w:rPr>
        <w:t>, donde se ofrece contenido relevante y valioso que responda a las necesidades o problemas del prospecto. Este enfoque crea un vínculo inicial y establece la empresa como una autoridad en el campo.</w:t>
      </w:r>
    </w:p>
    <w:p w:rsidRPr="005D5947" w:rsidR="005D5947" w:rsidRDefault="005D5947" w14:paraId="5CFDC5A5" w14:textId="53BFAC9F" w14:noSpellErr="1">
      <w:pPr>
        <w:pStyle w:val="NormalWeb"/>
        <w:numPr>
          <w:ilvl w:val="0"/>
          <w:numId w:val="16"/>
        </w:numPr>
        <w:spacing w:line="360" w:lineRule="auto"/>
        <w:rPr>
          <w:rFonts w:ascii="Arial" w:hAnsi="Arial" w:cs="Arial"/>
          <w:sz w:val="22"/>
          <w:szCs w:val="22"/>
        </w:rPr>
      </w:pPr>
      <w:r w:rsidRPr="7ED2CE54" w:rsidR="005D5947">
        <w:rPr>
          <w:rStyle w:val="Textoennegrita"/>
          <w:rFonts w:ascii="Arial" w:hAnsi="Arial" w:cs="Arial"/>
          <w:sz w:val="22"/>
          <w:szCs w:val="22"/>
        </w:rPr>
        <w:t xml:space="preserve">Conversión de </w:t>
      </w:r>
      <w:r w:rsidRPr="7ED2CE54" w:rsidR="008F1653">
        <w:rPr>
          <w:rStyle w:val="Textoennegrita"/>
          <w:rFonts w:ascii="Arial" w:hAnsi="Arial" w:cs="Arial"/>
          <w:sz w:val="22"/>
          <w:szCs w:val="22"/>
        </w:rPr>
        <w:t>p</w:t>
      </w:r>
      <w:r w:rsidRPr="7ED2CE54" w:rsidR="005D5947">
        <w:rPr>
          <w:rStyle w:val="Textoennegrita"/>
          <w:rFonts w:ascii="Arial" w:hAnsi="Arial" w:cs="Arial"/>
          <w:sz w:val="22"/>
          <w:szCs w:val="22"/>
        </w:rPr>
        <w:t xml:space="preserve">rospectos en </w:t>
      </w:r>
      <w:r w:rsidRPr="7ED2CE54" w:rsidR="008F1653">
        <w:rPr>
          <w:rStyle w:val="Textoennegrita"/>
          <w:rFonts w:ascii="Arial" w:hAnsi="Arial" w:cs="Arial"/>
          <w:sz w:val="22"/>
          <w:szCs w:val="22"/>
        </w:rPr>
        <w:t>c</w:t>
      </w:r>
      <w:r w:rsidRPr="7ED2CE54" w:rsidR="005D5947">
        <w:rPr>
          <w:rStyle w:val="Textoennegrita"/>
          <w:rFonts w:ascii="Arial" w:hAnsi="Arial" w:cs="Arial"/>
          <w:sz w:val="22"/>
          <w:szCs w:val="22"/>
        </w:rPr>
        <w:t>lientes</w:t>
      </w:r>
      <w:r w:rsidRPr="7ED2CE54" w:rsidR="005D5947">
        <w:rPr>
          <w:rFonts w:ascii="Arial" w:hAnsi="Arial" w:cs="Arial"/>
          <w:sz w:val="22"/>
          <w:szCs w:val="22"/>
        </w:rPr>
        <w:t xml:space="preserve">: </w:t>
      </w:r>
      <w:r w:rsidRPr="7ED2CE54" w:rsidR="008F1653">
        <w:rPr>
          <w:rFonts w:ascii="Arial" w:hAnsi="Arial" w:cs="Arial"/>
          <w:sz w:val="22"/>
          <w:szCs w:val="22"/>
        </w:rPr>
        <w:t>e</w:t>
      </w:r>
      <w:r w:rsidRPr="7ED2CE54" w:rsidR="005D5947">
        <w:rPr>
          <w:rFonts w:ascii="Arial" w:hAnsi="Arial" w:cs="Arial"/>
          <w:sz w:val="22"/>
          <w:szCs w:val="22"/>
        </w:rPr>
        <w:t xml:space="preserve">l objetivo final de esta fase es convertir a los prospectos en clientes. Esto se logra mediante tácticas de </w:t>
      </w:r>
      <w:r w:rsidRPr="7ED2CE54" w:rsidR="005D5947">
        <w:rPr>
          <w:rFonts w:ascii="Arial" w:hAnsi="Arial" w:cs="Arial"/>
          <w:i w:val="1"/>
          <w:iCs w:val="1"/>
          <w:sz w:val="22"/>
          <w:szCs w:val="22"/>
        </w:rPr>
        <w:t>marketing</w:t>
      </w:r>
      <w:r w:rsidRPr="7ED2CE54" w:rsidR="005D5947">
        <w:rPr>
          <w:rFonts w:ascii="Arial" w:hAnsi="Arial" w:cs="Arial"/>
          <w:sz w:val="22"/>
          <w:szCs w:val="22"/>
        </w:rPr>
        <w:t xml:space="preserve"> directo, ofertas personalizadas y un proceso de ventas eficaz que conduzca al cierre de la venta. En esta etapa, la experiencia del cliente debe ser fluida y positiva para asegurar una transición exitosa de prospecto a cliente.</w:t>
      </w:r>
      <w:commentRangeEnd w:id="14"/>
      <w:r>
        <w:rPr>
          <w:rStyle w:val="CommentReference"/>
        </w:rPr>
        <w:commentReference w:id="14"/>
      </w:r>
    </w:p>
    <w:p w:rsidRPr="005D5947" w:rsidR="005D5947" w:rsidP="005D5947" w:rsidRDefault="005D5947" w14:paraId="0E94356B" w14:textId="77777777">
      <w:pPr>
        <w:pStyle w:val="NormalWeb"/>
        <w:spacing w:line="360" w:lineRule="auto"/>
        <w:rPr>
          <w:rFonts w:ascii="Arial" w:hAnsi="Arial" w:cs="Arial"/>
          <w:sz w:val="22"/>
          <w:szCs w:val="22"/>
        </w:rPr>
      </w:pPr>
      <w:r w:rsidRPr="005D5947">
        <w:rPr>
          <w:rFonts w:ascii="Arial" w:hAnsi="Arial" w:cs="Arial"/>
          <w:sz w:val="22"/>
          <w:szCs w:val="22"/>
        </w:rPr>
        <w:t>El éxito en esta fase depende de la capacidad de la empresa para segmentar correctamente el mercado, atraer la atención de los prospectos adecuados y proporcionarles una experiencia inicial que cumpla o supere sus expectativas.</w:t>
      </w:r>
    </w:p>
    <w:p w:rsidRPr="008F1653" w:rsidR="005D5947" w:rsidP="005D5947" w:rsidRDefault="008F1653" w14:paraId="66D2019E" w14:textId="0EB097F1">
      <w:pPr>
        <w:pStyle w:val="Ttulo4"/>
        <w:spacing w:line="360" w:lineRule="auto"/>
        <w:rPr>
          <w:b/>
          <w:bCs/>
          <w:color w:val="auto"/>
          <w:sz w:val="22"/>
          <w:szCs w:val="22"/>
        </w:rPr>
      </w:pPr>
      <w:r w:rsidRPr="008F1653">
        <w:rPr>
          <w:b/>
          <w:bCs/>
          <w:color w:val="auto"/>
          <w:sz w:val="22"/>
          <w:szCs w:val="22"/>
        </w:rPr>
        <w:t xml:space="preserve">5.2. </w:t>
      </w:r>
      <w:r w:rsidRPr="008F1653" w:rsidR="005D5947">
        <w:rPr>
          <w:b/>
          <w:bCs/>
          <w:color w:val="auto"/>
          <w:sz w:val="22"/>
          <w:szCs w:val="22"/>
        </w:rPr>
        <w:t xml:space="preserve">Fase 2: </w:t>
      </w:r>
      <w:r w:rsidR="00C35586">
        <w:rPr>
          <w:b/>
          <w:bCs/>
          <w:color w:val="auto"/>
          <w:sz w:val="22"/>
          <w:szCs w:val="22"/>
        </w:rPr>
        <w:t>a</w:t>
      </w:r>
      <w:r w:rsidRPr="008F1653" w:rsidR="005D5947">
        <w:rPr>
          <w:b/>
          <w:bCs/>
          <w:color w:val="auto"/>
          <w:sz w:val="22"/>
          <w:szCs w:val="22"/>
        </w:rPr>
        <w:t xml:space="preserve">umento de </w:t>
      </w:r>
      <w:r w:rsidRPr="008F1653">
        <w:rPr>
          <w:b/>
          <w:bCs/>
          <w:color w:val="auto"/>
          <w:sz w:val="22"/>
          <w:szCs w:val="22"/>
        </w:rPr>
        <w:t>v</w:t>
      </w:r>
      <w:r w:rsidRPr="008F1653" w:rsidR="005D5947">
        <w:rPr>
          <w:b/>
          <w:bCs/>
          <w:color w:val="auto"/>
          <w:sz w:val="22"/>
          <w:szCs w:val="22"/>
        </w:rPr>
        <w:t xml:space="preserve">entas con </w:t>
      </w:r>
      <w:r w:rsidRPr="008F1653">
        <w:rPr>
          <w:b/>
          <w:bCs/>
          <w:color w:val="auto"/>
          <w:sz w:val="22"/>
          <w:szCs w:val="22"/>
        </w:rPr>
        <w:t>c</w:t>
      </w:r>
      <w:r w:rsidRPr="008F1653" w:rsidR="005D5947">
        <w:rPr>
          <w:b/>
          <w:bCs/>
          <w:color w:val="auto"/>
          <w:sz w:val="22"/>
          <w:szCs w:val="22"/>
        </w:rPr>
        <w:t xml:space="preserve">lientes </w:t>
      </w:r>
      <w:r w:rsidRPr="008F1653">
        <w:rPr>
          <w:b/>
          <w:bCs/>
          <w:color w:val="auto"/>
          <w:sz w:val="22"/>
          <w:szCs w:val="22"/>
        </w:rPr>
        <w:t>a</w:t>
      </w:r>
      <w:r w:rsidRPr="008F1653" w:rsidR="005D5947">
        <w:rPr>
          <w:b/>
          <w:bCs/>
          <w:color w:val="auto"/>
          <w:sz w:val="22"/>
          <w:szCs w:val="22"/>
        </w:rPr>
        <w:t>ctuales</w:t>
      </w:r>
    </w:p>
    <w:p w:rsidRPr="005D5947" w:rsidR="005D5947" w:rsidP="005D5947" w:rsidRDefault="005D5947" w14:paraId="2194E9A2" w14:textId="77777777">
      <w:pPr>
        <w:pStyle w:val="NormalWeb"/>
        <w:spacing w:line="360" w:lineRule="auto"/>
        <w:rPr>
          <w:rFonts w:ascii="Arial" w:hAnsi="Arial" w:cs="Arial"/>
          <w:sz w:val="22"/>
          <w:szCs w:val="22"/>
        </w:rPr>
      </w:pPr>
      <w:r w:rsidRPr="005D5947">
        <w:rPr>
          <w:rFonts w:ascii="Arial" w:hAnsi="Arial" w:cs="Arial"/>
          <w:sz w:val="22"/>
          <w:szCs w:val="22"/>
        </w:rPr>
        <w:t>Una vez que se han adquirido nuevos clientes, el siguiente paso en el ciclo de vida del CRM es maximizar el valor de estos clientes para la empresa. La fase de aumento de ventas con clientes actuales se centra en estrategias diseñadas para incrementar el gasto de los clientes existentes, a través de ventas adicionales o venta cruzada.</w:t>
      </w:r>
    </w:p>
    <w:p w:rsidRPr="00C35586" w:rsidR="005D5947" w:rsidP="005D5947" w:rsidRDefault="008F1653" w14:paraId="68D3C085" w14:textId="773A4BE9">
      <w:pPr>
        <w:pStyle w:val="Ttulo5"/>
        <w:spacing w:line="360" w:lineRule="auto"/>
        <w:rPr>
          <w:color w:val="auto"/>
        </w:rPr>
      </w:pPr>
      <w:r w:rsidRPr="00C35586">
        <w:rPr>
          <w:color w:val="auto"/>
        </w:rPr>
        <w:t>Las e</w:t>
      </w:r>
      <w:r w:rsidRPr="00C35586" w:rsidR="005D5947">
        <w:rPr>
          <w:color w:val="auto"/>
        </w:rPr>
        <w:t xml:space="preserve">strategias en la </w:t>
      </w:r>
      <w:r w:rsidRPr="00C35586">
        <w:rPr>
          <w:color w:val="auto"/>
        </w:rPr>
        <w:t>f</w:t>
      </w:r>
      <w:r w:rsidRPr="00C35586" w:rsidR="005D5947">
        <w:rPr>
          <w:color w:val="auto"/>
        </w:rPr>
        <w:t xml:space="preserve">ase de </w:t>
      </w:r>
      <w:r w:rsidRPr="00C35586">
        <w:rPr>
          <w:color w:val="auto"/>
        </w:rPr>
        <w:t>a</w:t>
      </w:r>
      <w:r w:rsidRPr="00C35586" w:rsidR="005D5947">
        <w:rPr>
          <w:color w:val="auto"/>
        </w:rPr>
        <w:t xml:space="preserve">umento de </w:t>
      </w:r>
      <w:r w:rsidRPr="00C35586">
        <w:rPr>
          <w:color w:val="auto"/>
        </w:rPr>
        <w:t>v</w:t>
      </w:r>
      <w:r w:rsidRPr="00C35586" w:rsidR="005D5947">
        <w:rPr>
          <w:color w:val="auto"/>
        </w:rPr>
        <w:t>entas</w:t>
      </w:r>
      <w:r w:rsidRPr="00C35586">
        <w:rPr>
          <w:color w:val="auto"/>
        </w:rPr>
        <w:t xml:space="preserve"> son las siguientes</w:t>
      </w:r>
      <w:r w:rsidRPr="00C35586" w:rsidR="005D5947">
        <w:rPr>
          <w:color w:val="auto"/>
        </w:rPr>
        <w:t>:</w:t>
      </w:r>
    </w:p>
    <w:p w:rsidRPr="005D5947" w:rsidR="005D5947" w:rsidRDefault="005D5947" w14:paraId="1E8D91E6" w14:textId="57927CB7">
      <w:pPr>
        <w:pStyle w:val="NormalWeb"/>
        <w:numPr>
          <w:ilvl w:val="0"/>
          <w:numId w:val="17"/>
        </w:numPr>
        <w:spacing w:line="360" w:lineRule="auto"/>
        <w:rPr>
          <w:rFonts w:ascii="Arial" w:hAnsi="Arial" w:cs="Arial"/>
          <w:sz w:val="22"/>
          <w:szCs w:val="22"/>
        </w:rPr>
      </w:pPr>
      <w:r w:rsidRPr="00C35586">
        <w:rPr>
          <w:rStyle w:val="Textoennegrita"/>
          <w:rFonts w:ascii="Arial" w:hAnsi="Arial" w:cs="Arial"/>
          <w:i/>
          <w:iCs/>
          <w:sz w:val="22"/>
          <w:szCs w:val="22"/>
        </w:rPr>
        <w:t>Cross-</w:t>
      </w:r>
      <w:proofErr w:type="spellStart"/>
      <w:r w:rsidRPr="00C35586" w:rsidR="00C35586">
        <w:rPr>
          <w:rStyle w:val="Textoennegrita"/>
          <w:rFonts w:ascii="Arial" w:hAnsi="Arial" w:cs="Arial"/>
          <w:i/>
          <w:iCs/>
          <w:sz w:val="22"/>
          <w:szCs w:val="22"/>
        </w:rPr>
        <w:t>s</w:t>
      </w:r>
      <w:r w:rsidRPr="00C35586">
        <w:rPr>
          <w:rStyle w:val="Textoennegrita"/>
          <w:rFonts w:ascii="Arial" w:hAnsi="Arial" w:cs="Arial"/>
          <w:i/>
          <w:iCs/>
          <w:sz w:val="22"/>
          <w:szCs w:val="22"/>
        </w:rPr>
        <w:t>elling</w:t>
      </w:r>
      <w:proofErr w:type="spellEnd"/>
      <w:r w:rsidRPr="005D5947">
        <w:rPr>
          <w:rStyle w:val="Textoennegrita"/>
          <w:rFonts w:ascii="Arial" w:hAnsi="Arial" w:cs="Arial"/>
          <w:sz w:val="22"/>
          <w:szCs w:val="22"/>
        </w:rPr>
        <w:t xml:space="preserve"> (</w:t>
      </w:r>
      <w:r w:rsidR="00C35586">
        <w:rPr>
          <w:rStyle w:val="Textoennegrita"/>
          <w:rFonts w:ascii="Arial" w:hAnsi="Arial" w:cs="Arial"/>
          <w:sz w:val="22"/>
          <w:szCs w:val="22"/>
        </w:rPr>
        <w:t>v</w:t>
      </w:r>
      <w:r w:rsidRPr="005D5947">
        <w:rPr>
          <w:rStyle w:val="Textoennegrita"/>
          <w:rFonts w:ascii="Arial" w:hAnsi="Arial" w:cs="Arial"/>
          <w:sz w:val="22"/>
          <w:szCs w:val="22"/>
        </w:rPr>
        <w:t xml:space="preserve">enta </w:t>
      </w:r>
      <w:r w:rsidR="00C35586">
        <w:rPr>
          <w:rStyle w:val="Textoennegrita"/>
          <w:rFonts w:ascii="Arial" w:hAnsi="Arial" w:cs="Arial"/>
          <w:sz w:val="22"/>
          <w:szCs w:val="22"/>
        </w:rPr>
        <w:t>c</w:t>
      </w:r>
      <w:r w:rsidRPr="005D5947">
        <w:rPr>
          <w:rStyle w:val="Textoennegrita"/>
          <w:rFonts w:ascii="Arial" w:hAnsi="Arial" w:cs="Arial"/>
          <w:sz w:val="22"/>
          <w:szCs w:val="22"/>
        </w:rPr>
        <w:t>ruzada)</w:t>
      </w:r>
      <w:r w:rsidRPr="005D5947">
        <w:rPr>
          <w:rFonts w:ascii="Arial" w:hAnsi="Arial" w:cs="Arial"/>
          <w:sz w:val="22"/>
          <w:szCs w:val="22"/>
        </w:rPr>
        <w:t xml:space="preserve">: </w:t>
      </w:r>
      <w:r w:rsidR="00C35586">
        <w:rPr>
          <w:rFonts w:ascii="Arial" w:hAnsi="Arial" w:cs="Arial"/>
          <w:sz w:val="22"/>
          <w:szCs w:val="22"/>
        </w:rPr>
        <w:t>e</w:t>
      </w:r>
      <w:r w:rsidRPr="005D5947">
        <w:rPr>
          <w:rFonts w:ascii="Arial" w:hAnsi="Arial" w:cs="Arial"/>
          <w:sz w:val="22"/>
          <w:szCs w:val="22"/>
        </w:rPr>
        <w:t>sta estrategia implica ofrecer productos o servicios complementarios a los que el cliente ya ha comprado o está considerando comprar. Por ejemplo, en una tienda de tecnología, un cliente que compra un teléfono móvil puede recibir ofertas de accesorios como auriculares, protectores de pantalla o cargadores adicionales (</w:t>
      </w:r>
      <w:proofErr w:type="spellStart"/>
      <w:r w:rsidRPr="005D5947">
        <w:rPr>
          <w:rFonts w:ascii="Arial" w:hAnsi="Arial" w:cs="Arial"/>
          <w:sz w:val="22"/>
          <w:szCs w:val="22"/>
        </w:rPr>
        <w:t>Buttle</w:t>
      </w:r>
      <w:proofErr w:type="spellEnd"/>
      <w:r w:rsidRPr="005D5947">
        <w:rPr>
          <w:rFonts w:ascii="Arial" w:hAnsi="Arial" w:cs="Arial"/>
          <w:sz w:val="22"/>
          <w:szCs w:val="22"/>
        </w:rPr>
        <w:t xml:space="preserve"> &amp; </w:t>
      </w:r>
      <w:proofErr w:type="spellStart"/>
      <w:r w:rsidRPr="005D5947">
        <w:rPr>
          <w:rFonts w:ascii="Arial" w:hAnsi="Arial" w:cs="Arial"/>
          <w:sz w:val="22"/>
          <w:szCs w:val="22"/>
        </w:rPr>
        <w:t>Maklan</w:t>
      </w:r>
      <w:proofErr w:type="spellEnd"/>
      <w:r w:rsidRPr="005D5947">
        <w:rPr>
          <w:rFonts w:ascii="Arial" w:hAnsi="Arial" w:cs="Arial"/>
          <w:sz w:val="22"/>
          <w:szCs w:val="22"/>
        </w:rPr>
        <w:t>, 2019).</w:t>
      </w:r>
    </w:p>
    <w:p w:rsidRPr="005D5947" w:rsidR="005D5947" w:rsidRDefault="005D5947" w14:paraId="3822E764" w14:textId="55029FE0">
      <w:pPr>
        <w:pStyle w:val="NormalWeb"/>
        <w:numPr>
          <w:ilvl w:val="0"/>
          <w:numId w:val="17"/>
        </w:numPr>
        <w:spacing w:line="360" w:lineRule="auto"/>
        <w:rPr>
          <w:rFonts w:ascii="Arial" w:hAnsi="Arial" w:cs="Arial"/>
          <w:sz w:val="22"/>
          <w:szCs w:val="22"/>
        </w:rPr>
      </w:pPr>
      <w:r w:rsidRPr="00177482">
        <w:rPr>
          <w:rStyle w:val="Textoennegrita"/>
          <w:rFonts w:ascii="Arial" w:hAnsi="Arial" w:cs="Arial"/>
          <w:i/>
          <w:iCs/>
          <w:sz w:val="22"/>
          <w:szCs w:val="22"/>
        </w:rPr>
        <w:t>Up-</w:t>
      </w:r>
      <w:proofErr w:type="spellStart"/>
      <w:r w:rsidRPr="00177482" w:rsidR="00C35586">
        <w:rPr>
          <w:rStyle w:val="Textoennegrita"/>
          <w:rFonts w:ascii="Arial" w:hAnsi="Arial" w:cs="Arial"/>
          <w:i/>
          <w:iCs/>
          <w:sz w:val="22"/>
          <w:szCs w:val="22"/>
        </w:rPr>
        <w:t>s</w:t>
      </w:r>
      <w:r w:rsidRPr="00177482">
        <w:rPr>
          <w:rStyle w:val="Textoennegrita"/>
          <w:rFonts w:ascii="Arial" w:hAnsi="Arial" w:cs="Arial"/>
          <w:i/>
          <w:iCs/>
          <w:sz w:val="22"/>
          <w:szCs w:val="22"/>
        </w:rPr>
        <w:t>elling</w:t>
      </w:r>
      <w:proofErr w:type="spellEnd"/>
      <w:r w:rsidRPr="005D5947">
        <w:rPr>
          <w:rStyle w:val="Textoennegrita"/>
          <w:rFonts w:ascii="Arial" w:hAnsi="Arial" w:cs="Arial"/>
          <w:sz w:val="22"/>
          <w:szCs w:val="22"/>
        </w:rPr>
        <w:t xml:space="preserve"> (</w:t>
      </w:r>
      <w:r w:rsidR="00C35586">
        <w:rPr>
          <w:rStyle w:val="Textoennegrita"/>
          <w:rFonts w:ascii="Arial" w:hAnsi="Arial" w:cs="Arial"/>
          <w:sz w:val="22"/>
          <w:szCs w:val="22"/>
        </w:rPr>
        <w:t>v</w:t>
      </w:r>
      <w:r w:rsidRPr="005D5947">
        <w:rPr>
          <w:rStyle w:val="Textoennegrita"/>
          <w:rFonts w:ascii="Arial" w:hAnsi="Arial" w:cs="Arial"/>
          <w:sz w:val="22"/>
          <w:szCs w:val="22"/>
        </w:rPr>
        <w:t xml:space="preserve">enta </w:t>
      </w:r>
      <w:r w:rsidR="00C35586">
        <w:rPr>
          <w:rStyle w:val="Textoennegrita"/>
          <w:rFonts w:ascii="Arial" w:hAnsi="Arial" w:cs="Arial"/>
          <w:sz w:val="22"/>
          <w:szCs w:val="22"/>
        </w:rPr>
        <w:t>i</w:t>
      </w:r>
      <w:r w:rsidRPr="005D5947">
        <w:rPr>
          <w:rStyle w:val="Textoennegrita"/>
          <w:rFonts w:ascii="Arial" w:hAnsi="Arial" w:cs="Arial"/>
          <w:sz w:val="22"/>
          <w:szCs w:val="22"/>
        </w:rPr>
        <w:t>ncremental)</w:t>
      </w:r>
      <w:r w:rsidRPr="005D5947">
        <w:rPr>
          <w:rFonts w:ascii="Arial" w:hAnsi="Arial" w:cs="Arial"/>
          <w:sz w:val="22"/>
          <w:szCs w:val="22"/>
        </w:rPr>
        <w:t xml:space="preserve">: </w:t>
      </w:r>
      <w:r w:rsidRPr="00C35586" w:rsidR="00C35586">
        <w:rPr>
          <w:rFonts w:ascii="Arial" w:hAnsi="Arial" w:cs="Arial"/>
          <w:i/>
          <w:iCs/>
          <w:sz w:val="22"/>
          <w:szCs w:val="22"/>
        </w:rPr>
        <w:t>u</w:t>
      </w:r>
      <w:r w:rsidRPr="00C35586">
        <w:rPr>
          <w:rFonts w:ascii="Arial" w:hAnsi="Arial" w:cs="Arial"/>
          <w:i/>
          <w:iCs/>
          <w:sz w:val="22"/>
          <w:szCs w:val="22"/>
        </w:rPr>
        <w:t>p-</w:t>
      </w:r>
      <w:proofErr w:type="spellStart"/>
      <w:r w:rsidRPr="00C35586">
        <w:rPr>
          <w:rFonts w:ascii="Arial" w:hAnsi="Arial" w:cs="Arial"/>
          <w:i/>
          <w:iCs/>
          <w:sz w:val="22"/>
          <w:szCs w:val="22"/>
        </w:rPr>
        <w:t>selling</w:t>
      </w:r>
      <w:proofErr w:type="spellEnd"/>
      <w:r w:rsidRPr="005D5947">
        <w:rPr>
          <w:rFonts w:ascii="Arial" w:hAnsi="Arial" w:cs="Arial"/>
          <w:sz w:val="22"/>
          <w:szCs w:val="22"/>
        </w:rPr>
        <w:t xml:space="preserve"> se refiere a persuadir al cliente para que adquiera una versión más avanzada o premium de un producto o servicio que está considerando. Por ejemplo, si un cliente está interesado en un plan de seguro básico, la empresa puede ofrecerle un plan más completo que incluya beneficios adicionales, argumentando que proporcionará un mejor valor a largo plazo.</w:t>
      </w:r>
    </w:p>
    <w:p w:rsidRPr="005D5947" w:rsidR="005D5947" w:rsidRDefault="005D5947" w14:paraId="2E13C211" w14:textId="109D8D2C">
      <w:pPr>
        <w:pStyle w:val="NormalWeb"/>
        <w:numPr>
          <w:ilvl w:val="0"/>
          <w:numId w:val="17"/>
        </w:numPr>
        <w:spacing w:line="360" w:lineRule="auto"/>
        <w:rPr>
          <w:rFonts w:ascii="Arial" w:hAnsi="Arial" w:cs="Arial"/>
          <w:sz w:val="22"/>
          <w:szCs w:val="22"/>
        </w:rPr>
      </w:pPr>
      <w:r w:rsidRPr="005D5947">
        <w:rPr>
          <w:rStyle w:val="Textoennegrita"/>
          <w:rFonts w:ascii="Arial" w:hAnsi="Arial" w:cs="Arial"/>
          <w:sz w:val="22"/>
          <w:szCs w:val="22"/>
        </w:rPr>
        <w:t xml:space="preserve">Programas de </w:t>
      </w:r>
      <w:r w:rsidR="00C35586">
        <w:rPr>
          <w:rStyle w:val="Textoennegrita"/>
          <w:rFonts w:ascii="Arial" w:hAnsi="Arial" w:cs="Arial"/>
          <w:sz w:val="22"/>
          <w:szCs w:val="22"/>
        </w:rPr>
        <w:t>l</w:t>
      </w:r>
      <w:r w:rsidRPr="005D5947">
        <w:rPr>
          <w:rStyle w:val="Textoennegrita"/>
          <w:rFonts w:ascii="Arial" w:hAnsi="Arial" w:cs="Arial"/>
          <w:sz w:val="22"/>
          <w:szCs w:val="22"/>
        </w:rPr>
        <w:t xml:space="preserve">ealtad y </w:t>
      </w:r>
      <w:r w:rsidR="00C35586">
        <w:rPr>
          <w:rStyle w:val="Textoennegrita"/>
          <w:rFonts w:ascii="Arial" w:hAnsi="Arial" w:cs="Arial"/>
          <w:sz w:val="22"/>
          <w:szCs w:val="22"/>
        </w:rPr>
        <w:t>f</w:t>
      </w:r>
      <w:r w:rsidRPr="005D5947">
        <w:rPr>
          <w:rStyle w:val="Textoennegrita"/>
          <w:rFonts w:ascii="Arial" w:hAnsi="Arial" w:cs="Arial"/>
          <w:sz w:val="22"/>
          <w:szCs w:val="22"/>
        </w:rPr>
        <w:t>idelización</w:t>
      </w:r>
      <w:r w:rsidRPr="005D5947">
        <w:rPr>
          <w:rFonts w:ascii="Arial" w:hAnsi="Arial" w:cs="Arial"/>
          <w:sz w:val="22"/>
          <w:szCs w:val="22"/>
        </w:rPr>
        <w:t xml:space="preserve">: </w:t>
      </w:r>
      <w:r w:rsidR="00C35586">
        <w:rPr>
          <w:rFonts w:ascii="Arial" w:hAnsi="Arial" w:cs="Arial"/>
          <w:sz w:val="22"/>
          <w:szCs w:val="22"/>
        </w:rPr>
        <w:t>l</w:t>
      </w:r>
      <w:r w:rsidRPr="005D5947">
        <w:rPr>
          <w:rFonts w:ascii="Arial" w:hAnsi="Arial" w:cs="Arial"/>
          <w:sz w:val="22"/>
          <w:szCs w:val="22"/>
        </w:rPr>
        <w:t>os programas de lealtad son esenciales en esta fase, ya que recompensan a los clientes por sus compras recurrentes, incentivando así un mayor gasto y frecuencia de compra. Estos programas pueden incluir puntos de recompensa, descuentos exclusivos o promociones especiales para miembros.</w:t>
      </w:r>
    </w:p>
    <w:p w:rsidRPr="005D5947" w:rsidR="005D5947" w:rsidP="005D5947" w:rsidRDefault="005D5947" w14:paraId="4708DEBE" w14:textId="77777777">
      <w:pPr>
        <w:pStyle w:val="NormalWeb"/>
        <w:spacing w:line="360" w:lineRule="auto"/>
        <w:rPr>
          <w:rFonts w:ascii="Arial" w:hAnsi="Arial" w:cs="Arial"/>
          <w:sz w:val="22"/>
          <w:szCs w:val="22"/>
        </w:rPr>
      </w:pPr>
      <w:r w:rsidRPr="005D5947">
        <w:rPr>
          <w:rFonts w:ascii="Arial" w:hAnsi="Arial" w:cs="Arial"/>
          <w:sz w:val="22"/>
          <w:szCs w:val="22"/>
        </w:rPr>
        <w:t>El éxito en esta fase depende de la capacidad de la empresa para comprender las necesidades y preferencias de sus clientes actuales y para ofrecerles productos o servicios que realmente agreguen valor a sus vidas.</w:t>
      </w:r>
    </w:p>
    <w:p w:rsidRPr="00C35586" w:rsidR="005D5947" w:rsidP="005D5947" w:rsidRDefault="00C35586" w14:paraId="3A55ED53" w14:textId="4D334BBB">
      <w:pPr>
        <w:pStyle w:val="Ttulo4"/>
        <w:spacing w:line="360" w:lineRule="auto"/>
        <w:rPr>
          <w:b/>
          <w:bCs/>
          <w:color w:val="auto"/>
          <w:sz w:val="22"/>
          <w:szCs w:val="22"/>
        </w:rPr>
      </w:pPr>
      <w:r w:rsidRPr="00C35586">
        <w:rPr>
          <w:b/>
          <w:bCs/>
          <w:color w:val="auto"/>
          <w:sz w:val="22"/>
          <w:szCs w:val="22"/>
        </w:rPr>
        <w:t>5</w:t>
      </w:r>
      <w:r w:rsidRPr="00C35586" w:rsidR="005D5947">
        <w:rPr>
          <w:b/>
          <w:bCs/>
          <w:color w:val="auto"/>
          <w:sz w:val="22"/>
          <w:szCs w:val="22"/>
        </w:rPr>
        <w:t xml:space="preserve">.3. Fase 3: </w:t>
      </w:r>
      <w:r>
        <w:rPr>
          <w:b/>
          <w:bCs/>
          <w:color w:val="auto"/>
          <w:sz w:val="22"/>
          <w:szCs w:val="22"/>
        </w:rPr>
        <w:t>f</w:t>
      </w:r>
      <w:r w:rsidRPr="00C35586" w:rsidR="005D5947">
        <w:rPr>
          <w:b/>
          <w:bCs/>
          <w:color w:val="auto"/>
          <w:sz w:val="22"/>
          <w:szCs w:val="22"/>
        </w:rPr>
        <w:t xml:space="preserve">idelización del </w:t>
      </w:r>
      <w:r>
        <w:rPr>
          <w:b/>
          <w:bCs/>
          <w:color w:val="auto"/>
          <w:sz w:val="22"/>
          <w:szCs w:val="22"/>
        </w:rPr>
        <w:t>c</w:t>
      </w:r>
      <w:r w:rsidRPr="00C35586" w:rsidR="005D5947">
        <w:rPr>
          <w:b/>
          <w:bCs/>
          <w:color w:val="auto"/>
          <w:sz w:val="22"/>
          <w:szCs w:val="22"/>
        </w:rPr>
        <w:t>liente</w:t>
      </w:r>
    </w:p>
    <w:p w:rsidRPr="005D5947" w:rsidR="005D5947" w:rsidP="005D5947" w:rsidRDefault="005D5947" w14:paraId="0D7E5BE0" w14:textId="77777777">
      <w:pPr>
        <w:pStyle w:val="NormalWeb"/>
        <w:spacing w:line="360" w:lineRule="auto"/>
        <w:rPr>
          <w:rFonts w:ascii="Arial" w:hAnsi="Arial" w:cs="Arial"/>
          <w:sz w:val="22"/>
          <w:szCs w:val="22"/>
        </w:rPr>
      </w:pPr>
      <w:r w:rsidRPr="005D5947">
        <w:rPr>
          <w:rFonts w:ascii="Arial" w:hAnsi="Arial" w:cs="Arial"/>
          <w:sz w:val="22"/>
          <w:szCs w:val="22"/>
        </w:rPr>
        <w:t>La fase final del CRM, pero no menos importante, es la fidelización del cliente. Esta fase se enfoca en mantener a los clientes a largo plazo, asegurando que sigan eligiendo a la empresa para satisfacer sus necesidades en lugar de recurrir a la competencia.</w:t>
      </w:r>
    </w:p>
    <w:p w:rsidRPr="00C35586" w:rsidR="005D5947" w:rsidP="005D5947" w:rsidRDefault="005D5947" w14:paraId="4397683B" w14:textId="488B8442">
      <w:pPr>
        <w:pStyle w:val="Ttulo5"/>
        <w:spacing w:line="360" w:lineRule="auto"/>
        <w:rPr>
          <w:color w:val="auto"/>
        </w:rPr>
      </w:pPr>
      <w:r w:rsidRPr="00C35586">
        <w:rPr>
          <w:color w:val="auto"/>
        </w:rPr>
        <w:t xml:space="preserve">Elementos </w:t>
      </w:r>
      <w:r w:rsidRPr="00C35586" w:rsidR="00C35586">
        <w:rPr>
          <w:color w:val="auto"/>
        </w:rPr>
        <w:t>c</w:t>
      </w:r>
      <w:r w:rsidRPr="00C35586">
        <w:rPr>
          <w:color w:val="auto"/>
        </w:rPr>
        <w:t xml:space="preserve">lave en la </w:t>
      </w:r>
      <w:r w:rsidRPr="00C35586" w:rsidR="00C35586">
        <w:rPr>
          <w:color w:val="auto"/>
        </w:rPr>
        <w:t>f</w:t>
      </w:r>
      <w:r w:rsidRPr="00C35586">
        <w:rPr>
          <w:color w:val="auto"/>
        </w:rPr>
        <w:t xml:space="preserve">ase de </w:t>
      </w:r>
      <w:r w:rsidRPr="00C35586" w:rsidR="00C35586">
        <w:rPr>
          <w:color w:val="auto"/>
        </w:rPr>
        <w:t>f</w:t>
      </w:r>
      <w:r w:rsidRPr="00C35586">
        <w:rPr>
          <w:color w:val="auto"/>
        </w:rPr>
        <w:t>idelización:</w:t>
      </w:r>
    </w:p>
    <w:p w:rsidRPr="005D5947" w:rsidR="005D5947" w:rsidRDefault="005D5947" w14:paraId="228680B1" w14:textId="7F1B00C8">
      <w:pPr>
        <w:pStyle w:val="NormalWeb"/>
        <w:numPr>
          <w:ilvl w:val="0"/>
          <w:numId w:val="18"/>
        </w:numPr>
        <w:spacing w:line="360" w:lineRule="auto"/>
        <w:rPr>
          <w:rFonts w:ascii="Arial" w:hAnsi="Arial" w:cs="Arial"/>
          <w:sz w:val="22"/>
          <w:szCs w:val="22"/>
        </w:rPr>
      </w:pPr>
      <w:commentRangeStart w:id="15"/>
      <w:r w:rsidRPr="005D5947">
        <w:rPr>
          <w:rStyle w:val="Textoennegrita"/>
          <w:rFonts w:ascii="Arial" w:hAnsi="Arial" w:cs="Arial"/>
          <w:sz w:val="22"/>
          <w:szCs w:val="22"/>
        </w:rPr>
        <w:t xml:space="preserve">Satisfacción </w:t>
      </w:r>
      <w:r w:rsidR="00C35586">
        <w:rPr>
          <w:rStyle w:val="Textoennegrita"/>
          <w:rFonts w:ascii="Arial" w:hAnsi="Arial" w:cs="Arial"/>
          <w:sz w:val="22"/>
          <w:szCs w:val="22"/>
        </w:rPr>
        <w:t>c</w:t>
      </w:r>
      <w:r w:rsidRPr="005D5947">
        <w:rPr>
          <w:rStyle w:val="Textoennegrita"/>
          <w:rFonts w:ascii="Arial" w:hAnsi="Arial" w:cs="Arial"/>
          <w:sz w:val="22"/>
          <w:szCs w:val="22"/>
        </w:rPr>
        <w:t xml:space="preserve">ontinuada del </w:t>
      </w:r>
      <w:r w:rsidR="00C35586">
        <w:rPr>
          <w:rStyle w:val="Textoennegrita"/>
          <w:rFonts w:ascii="Arial" w:hAnsi="Arial" w:cs="Arial"/>
          <w:sz w:val="22"/>
          <w:szCs w:val="22"/>
        </w:rPr>
        <w:t>c</w:t>
      </w:r>
      <w:r w:rsidRPr="005D5947">
        <w:rPr>
          <w:rStyle w:val="Textoennegrita"/>
          <w:rFonts w:ascii="Arial" w:hAnsi="Arial" w:cs="Arial"/>
          <w:sz w:val="22"/>
          <w:szCs w:val="22"/>
        </w:rPr>
        <w:t>liente</w:t>
      </w:r>
      <w:r w:rsidRPr="005D5947">
        <w:rPr>
          <w:rFonts w:ascii="Arial" w:hAnsi="Arial" w:cs="Arial"/>
          <w:sz w:val="22"/>
          <w:szCs w:val="22"/>
        </w:rPr>
        <w:t xml:space="preserve">: </w:t>
      </w:r>
      <w:r w:rsidR="00C35586">
        <w:rPr>
          <w:rFonts w:ascii="Arial" w:hAnsi="Arial" w:cs="Arial"/>
          <w:sz w:val="22"/>
          <w:szCs w:val="22"/>
        </w:rPr>
        <w:t>m</w:t>
      </w:r>
      <w:r w:rsidRPr="005D5947">
        <w:rPr>
          <w:rFonts w:ascii="Arial" w:hAnsi="Arial" w:cs="Arial"/>
          <w:sz w:val="22"/>
          <w:szCs w:val="22"/>
        </w:rPr>
        <w:t>antener la satisfacción del cliente es esencial para su fidelización. Esto implica no solo cumplir con las expectativas del cliente, sino superarlas consistentemente. La calidad del producto o servicio, la atención al cliente y la resolución efectiva de problemas son fundamentales en este aspecto (</w:t>
      </w:r>
      <w:proofErr w:type="spellStart"/>
      <w:r w:rsidRPr="005D5947">
        <w:rPr>
          <w:rFonts w:ascii="Arial" w:hAnsi="Arial" w:cs="Arial"/>
          <w:sz w:val="22"/>
          <w:szCs w:val="22"/>
        </w:rPr>
        <w:t>Payne</w:t>
      </w:r>
      <w:proofErr w:type="spellEnd"/>
      <w:r w:rsidRPr="005D5947">
        <w:rPr>
          <w:rFonts w:ascii="Arial" w:hAnsi="Arial" w:cs="Arial"/>
          <w:sz w:val="22"/>
          <w:szCs w:val="22"/>
        </w:rPr>
        <w:t xml:space="preserve"> &amp; </w:t>
      </w:r>
      <w:proofErr w:type="spellStart"/>
      <w:r w:rsidRPr="005D5947">
        <w:rPr>
          <w:rFonts w:ascii="Arial" w:hAnsi="Arial" w:cs="Arial"/>
          <w:sz w:val="22"/>
          <w:szCs w:val="22"/>
        </w:rPr>
        <w:t>Frow</w:t>
      </w:r>
      <w:proofErr w:type="spellEnd"/>
      <w:r w:rsidRPr="005D5947">
        <w:rPr>
          <w:rFonts w:ascii="Arial" w:hAnsi="Arial" w:cs="Arial"/>
          <w:sz w:val="22"/>
          <w:szCs w:val="22"/>
        </w:rPr>
        <w:t>, 2021).</w:t>
      </w:r>
    </w:p>
    <w:p w:rsidRPr="005D5947" w:rsidR="005D5947" w:rsidRDefault="005D5947" w14:paraId="1D03D74D" w14:textId="747A48A5">
      <w:pPr>
        <w:pStyle w:val="NormalWeb"/>
        <w:numPr>
          <w:ilvl w:val="0"/>
          <w:numId w:val="18"/>
        </w:numPr>
        <w:spacing w:line="360" w:lineRule="auto"/>
        <w:rPr>
          <w:rFonts w:ascii="Arial" w:hAnsi="Arial" w:cs="Arial"/>
          <w:sz w:val="22"/>
          <w:szCs w:val="22"/>
        </w:rPr>
      </w:pPr>
      <w:r w:rsidRPr="005D5947">
        <w:rPr>
          <w:rStyle w:val="Textoennegrita"/>
          <w:rFonts w:ascii="Arial" w:hAnsi="Arial" w:cs="Arial"/>
          <w:sz w:val="22"/>
          <w:szCs w:val="22"/>
        </w:rPr>
        <w:t xml:space="preserve">Comunicación </w:t>
      </w:r>
      <w:r w:rsidR="00C35586">
        <w:rPr>
          <w:rStyle w:val="Textoennegrita"/>
          <w:rFonts w:ascii="Arial" w:hAnsi="Arial" w:cs="Arial"/>
          <w:sz w:val="22"/>
          <w:szCs w:val="22"/>
        </w:rPr>
        <w:t>c</w:t>
      </w:r>
      <w:r w:rsidRPr="005D5947">
        <w:rPr>
          <w:rStyle w:val="Textoennegrita"/>
          <w:rFonts w:ascii="Arial" w:hAnsi="Arial" w:cs="Arial"/>
          <w:sz w:val="22"/>
          <w:szCs w:val="22"/>
        </w:rPr>
        <w:t xml:space="preserve">onstante y </w:t>
      </w:r>
      <w:r w:rsidR="00C35586">
        <w:rPr>
          <w:rStyle w:val="Textoennegrita"/>
          <w:rFonts w:ascii="Arial" w:hAnsi="Arial" w:cs="Arial"/>
          <w:sz w:val="22"/>
          <w:szCs w:val="22"/>
        </w:rPr>
        <w:t>r</w:t>
      </w:r>
      <w:r w:rsidRPr="005D5947">
        <w:rPr>
          <w:rStyle w:val="Textoennegrita"/>
          <w:rFonts w:ascii="Arial" w:hAnsi="Arial" w:cs="Arial"/>
          <w:sz w:val="22"/>
          <w:szCs w:val="22"/>
        </w:rPr>
        <w:t>elevante</w:t>
      </w:r>
      <w:r w:rsidRPr="005D5947">
        <w:rPr>
          <w:rFonts w:ascii="Arial" w:hAnsi="Arial" w:cs="Arial"/>
          <w:sz w:val="22"/>
          <w:szCs w:val="22"/>
        </w:rPr>
        <w:t xml:space="preserve">: </w:t>
      </w:r>
      <w:r w:rsidR="00C35586">
        <w:rPr>
          <w:rFonts w:ascii="Arial" w:hAnsi="Arial" w:cs="Arial"/>
          <w:sz w:val="22"/>
          <w:szCs w:val="22"/>
        </w:rPr>
        <w:t>l</w:t>
      </w:r>
      <w:r w:rsidRPr="005D5947">
        <w:rPr>
          <w:rFonts w:ascii="Arial" w:hAnsi="Arial" w:cs="Arial"/>
          <w:sz w:val="22"/>
          <w:szCs w:val="22"/>
        </w:rPr>
        <w:t>a empresa debe mantener una comunicación continua con el cliente, proporcionándole información relevante y personalizada. Esto puede incluir notificaciones sobre nuevas ofertas, actualizaciones de productos o servicios, y mensajes personalizados en fechas importantes como cumpleaños o aniversarios de compra.</w:t>
      </w:r>
    </w:p>
    <w:p w:rsidRPr="005D5947" w:rsidR="005D5947" w:rsidRDefault="005D5947" w14:paraId="37676603" w14:textId="4D26F357">
      <w:pPr>
        <w:pStyle w:val="NormalWeb"/>
        <w:numPr>
          <w:ilvl w:val="0"/>
          <w:numId w:val="18"/>
        </w:numPr>
        <w:spacing w:line="360" w:lineRule="auto"/>
        <w:rPr>
          <w:rFonts w:ascii="Arial" w:hAnsi="Arial" w:cs="Arial"/>
          <w:sz w:val="22"/>
          <w:szCs w:val="22"/>
        </w:rPr>
      </w:pPr>
      <w:r w:rsidRPr="005D5947">
        <w:rPr>
          <w:rStyle w:val="Textoennegrita"/>
          <w:rFonts w:ascii="Arial" w:hAnsi="Arial" w:cs="Arial"/>
          <w:sz w:val="22"/>
          <w:szCs w:val="22"/>
        </w:rPr>
        <w:t xml:space="preserve">Servicio </w:t>
      </w:r>
      <w:r w:rsidR="00C35586">
        <w:rPr>
          <w:rStyle w:val="Textoennegrita"/>
          <w:rFonts w:ascii="Arial" w:hAnsi="Arial" w:cs="Arial"/>
          <w:sz w:val="22"/>
          <w:szCs w:val="22"/>
        </w:rPr>
        <w:t>p</w:t>
      </w:r>
      <w:r w:rsidRPr="005D5947">
        <w:rPr>
          <w:rStyle w:val="Textoennegrita"/>
          <w:rFonts w:ascii="Arial" w:hAnsi="Arial" w:cs="Arial"/>
          <w:sz w:val="22"/>
          <w:szCs w:val="22"/>
        </w:rPr>
        <w:t xml:space="preserve">ostventa y </w:t>
      </w:r>
      <w:r w:rsidR="00C35586">
        <w:rPr>
          <w:rStyle w:val="Textoennegrita"/>
          <w:rFonts w:ascii="Arial" w:hAnsi="Arial" w:cs="Arial"/>
          <w:sz w:val="22"/>
          <w:szCs w:val="22"/>
        </w:rPr>
        <w:t>s</w:t>
      </w:r>
      <w:r w:rsidRPr="005D5947">
        <w:rPr>
          <w:rStyle w:val="Textoennegrita"/>
          <w:rFonts w:ascii="Arial" w:hAnsi="Arial" w:cs="Arial"/>
          <w:sz w:val="22"/>
          <w:szCs w:val="22"/>
        </w:rPr>
        <w:t xml:space="preserve">oporte </w:t>
      </w:r>
      <w:r w:rsidR="00C35586">
        <w:rPr>
          <w:rStyle w:val="Textoennegrita"/>
          <w:rFonts w:ascii="Arial" w:hAnsi="Arial" w:cs="Arial"/>
          <w:sz w:val="22"/>
          <w:szCs w:val="22"/>
        </w:rPr>
        <w:t>t</w:t>
      </w:r>
      <w:r w:rsidRPr="005D5947">
        <w:rPr>
          <w:rStyle w:val="Textoennegrita"/>
          <w:rFonts w:ascii="Arial" w:hAnsi="Arial" w:cs="Arial"/>
          <w:sz w:val="22"/>
          <w:szCs w:val="22"/>
        </w:rPr>
        <w:t>écnico</w:t>
      </w:r>
      <w:r w:rsidRPr="005D5947">
        <w:rPr>
          <w:rFonts w:ascii="Arial" w:hAnsi="Arial" w:cs="Arial"/>
          <w:sz w:val="22"/>
          <w:szCs w:val="22"/>
        </w:rPr>
        <w:t xml:space="preserve">: </w:t>
      </w:r>
      <w:r w:rsidR="00C35586">
        <w:rPr>
          <w:rFonts w:ascii="Arial" w:hAnsi="Arial" w:cs="Arial"/>
          <w:sz w:val="22"/>
          <w:szCs w:val="22"/>
        </w:rPr>
        <w:t>u</w:t>
      </w:r>
      <w:r w:rsidRPr="005D5947">
        <w:rPr>
          <w:rFonts w:ascii="Arial" w:hAnsi="Arial" w:cs="Arial"/>
          <w:sz w:val="22"/>
          <w:szCs w:val="22"/>
        </w:rPr>
        <w:t>n servicio postventa eficiente es crucial para la fidelización. Proporcionar soporte técnico rápido y efectivo, garantías extendidas, y seguimiento proactivo después de la venta, son prácticas que fortalecen la relación con el cliente y aumentan su lealtad hacia la marca.</w:t>
      </w:r>
    </w:p>
    <w:p w:rsidRPr="005D5947" w:rsidR="005D5947" w:rsidRDefault="005D5947" w14:paraId="14C14E0B" w14:textId="3A067439">
      <w:pPr>
        <w:pStyle w:val="NormalWeb"/>
        <w:numPr>
          <w:ilvl w:val="0"/>
          <w:numId w:val="18"/>
        </w:numPr>
        <w:spacing w:line="360" w:lineRule="auto"/>
        <w:rPr>
          <w:rFonts w:ascii="Arial" w:hAnsi="Arial" w:cs="Arial"/>
          <w:sz w:val="22"/>
          <w:szCs w:val="22"/>
        </w:rPr>
      </w:pPr>
      <w:r w:rsidRPr="005D5947">
        <w:rPr>
          <w:rStyle w:val="Textoennegrita"/>
          <w:rFonts w:ascii="Arial" w:hAnsi="Arial" w:cs="Arial"/>
          <w:sz w:val="22"/>
          <w:szCs w:val="22"/>
        </w:rPr>
        <w:t xml:space="preserve">Creación de </w:t>
      </w:r>
      <w:r w:rsidR="00C35586">
        <w:rPr>
          <w:rStyle w:val="Textoennegrita"/>
          <w:rFonts w:ascii="Arial" w:hAnsi="Arial" w:cs="Arial"/>
          <w:sz w:val="22"/>
          <w:szCs w:val="22"/>
        </w:rPr>
        <w:t>c</w:t>
      </w:r>
      <w:r w:rsidRPr="005D5947">
        <w:rPr>
          <w:rStyle w:val="Textoennegrita"/>
          <w:rFonts w:ascii="Arial" w:hAnsi="Arial" w:cs="Arial"/>
          <w:sz w:val="22"/>
          <w:szCs w:val="22"/>
        </w:rPr>
        <w:t xml:space="preserve">omunidad y </w:t>
      </w:r>
      <w:r w:rsidR="00C35586">
        <w:rPr>
          <w:rStyle w:val="Textoennegrita"/>
          <w:rFonts w:ascii="Arial" w:hAnsi="Arial" w:cs="Arial"/>
          <w:sz w:val="22"/>
          <w:szCs w:val="22"/>
        </w:rPr>
        <w:t>p</w:t>
      </w:r>
      <w:r w:rsidRPr="005D5947">
        <w:rPr>
          <w:rStyle w:val="Textoennegrita"/>
          <w:rFonts w:ascii="Arial" w:hAnsi="Arial" w:cs="Arial"/>
          <w:sz w:val="22"/>
          <w:szCs w:val="22"/>
        </w:rPr>
        <w:t>ertenencia</w:t>
      </w:r>
      <w:r w:rsidRPr="005D5947">
        <w:rPr>
          <w:rFonts w:ascii="Arial" w:hAnsi="Arial" w:cs="Arial"/>
          <w:sz w:val="22"/>
          <w:szCs w:val="22"/>
        </w:rPr>
        <w:t xml:space="preserve">: </w:t>
      </w:r>
      <w:r w:rsidR="00C35586">
        <w:rPr>
          <w:rFonts w:ascii="Arial" w:hAnsi="Arial" w:cs="Arial"/>
          <w:sz w:val="22"/>
          <w:szCs w:val="22"/>
        </w:rPr>
        <w:t>a</w:t>
      </w:r>
      <w:r w:rsidRPr="005D5947">
        <w:rPr>
          <w:rFonts w:ascii="Arial" w:hAnsi="Arial" w:cs="Arial"/>
          <w:sz w:val="22"/>
          <w:szCs w:val="22"/>
        </w:rPr>
        <w:t>lgunas empresas van un paso más allá al crear comunidades alrededor de su marca, donde los clientes pueden interactuar entre sí y compartir experiencias. Esta sensación de pertenencia a una comunidad puede ser un factor poderoso en la fidelización del cliente. Un ejemplo de esto en Colombia podría ser la estrategia de Postobón, que ha creado comunidades en torno a sus marcas de bebidas, incentivando la participación activa de los clientes.</w:t>
      </w:r>
      <w:commentRangeEnd w:id="15"/>
      <w:r w:rsidR="00C35586">
        <w:rPr>
          <w:rStyle w:val="Refdecomentario"/>
          <w:rFonts w:ascii="Arial" w:hAnsi="Arial" w:eastAsia="Arial" w:cs="Arial"/>
        </w:rPr>
        <w:commentReference w:id="15"/>
      </w:r>
    </w:p>
    <w:p w:rsidRPr="005D5947" w:rsidR="005D5947" w:rsidP="005D5947" w:rsidRDefault="005D5947" w14:paraId="56DBC460" w14:textId="77777777">
      <w:pPr>
        <w:pStyle w:val="NormalWeb"/>
        <w:spacing w:line="360" w:lineRule="auto"/>
        <w:rPr>
          <w:rFonts w:ascii="Arial" w:hAnsi="Arial" w:cs="Arial"/>
          <w:sz w:val="22"/>
          <w:szCs w:val="22"/>
        </w:rPr>
      </w:pPr>
      <w:r w:rsidRPr="005D5947">
        <w:rPr>
          <w:rFonts w:ascii="Arial" w:hAnsi="Arial" w:cs="Arial"/>
          <w:sz w:val="22"/>
          <w:szCs w:val="22"/>
        </w:rPr>
        <w:t>El éxito en esta fase depende de la capacidad de la empresa para mantener y profundizar la relación con el cliente a lo largo del tiempo, generando confianza y valor continuo.</w:t>
      </w:r>
    </w:p>
    <w:p w:rsidRPr="00C35586" w:rsidR="005D5947" w:rsidP="005D5947" w:rsidRDefault="00C35586" w14:paraId="4809828C" w14:textId="539122A1">
      <w:pPr>
        <w:pStyle w:val="Ttulo4"/>
        <w:spacing w:line="360" w:lineRule="auto"/>
        <w:rPr>
          <w:b/>
          <w:bCs/>
          <w:color w:val="auto"/>
          <w:sz w:val="22"/>
          <w:szCs w:val="22"/>
        </w:rPr>
      </w:pPr>
      <w:r w:rsidRPr="00C35586">
        <w:rPr>
          <w:b/>
          <w:bCs/>
          <w:color w:val="auto"/>
          <w:sz w:val="22"/>
          <w:szCs w:val="22"/>
        </w:rPr>
        <w:t>5</w:t>
      </w:r>
      <w:r w:rsidRPr="00C35586" w:rsidR="005D5947">
        <w:rPr>
          <w:b/>
          <w:bCs/>
          <w:color w:val="auto"/>
          <w:sz w:val="22"/>
          <w:szCs w:val="22"/>
        </w:rPr>
        <w:t xml:space="preserve">.4. Integración de las </w:t>
      </w:r>
      <w:r>
        <w:rPr>
          <w:b/>
          <w:bCs/>
          <w:color w:val="auto"/>
          <w:sz w:val="22"/>
          <w:szCs w:val="22"/>
        </w:rPr>
        <w:t>f</w:t>
      </w:r>
      <w:r w:rsidRPr="00C35586" w:rsidR="005D5947">
        <w:rPr>
          <w:b/>
          <w:bCs/>
          <w:color w:val="auto"/>
          <w:sz w:val="22"/>
          <w:szCs w:val="22"/>
        </w:rPr>
        <w:t xml:space="preserve">ases en la </w:t>
      </w:r>
      <w:r>
        <w:rPr>
          <w:b/>
          <w:bCs/>
          <w:color w:val="auto"/>
          <w:sz w:val="22"/>
          <w:szCs w:val="22"/>
        </w:rPr>
        <w:t>e</w:t>
      </w:r>
      <w:r w:rsidRPr="00C35586" w:rsidR="005D5947">
        <w:rPr>
          <w:b/>
          <w:bCs/>
          <w:color w:val="auto"/>
          <w:sz w:val="22"/>
          <w:szCs w:val="22"/>
        </w:rPr>
        <w:t xml:space="preserve">strategia </w:t>
      </w:r>
      <w:r>
        <w:rPr>
          <w:b/>
          <w:bCs/>
          <w:color w:val="auto"/>
          <w:sz w:val="22"/>
          <w:szCs w:val="22"/>
        </w:rPr>
        <w:t>g</w:t>
      </w:r>
      <w:r w:rsidRPr="00C35586" w:rsidR="005D5947">
        <w:rPr>
          <w:b/>
          <w:bCs/>
          <w:color w:val="auto"/>
          <w:sz w:val="22"/>
          <w:szCs w:val="22"/>
        </w:rPr>
        <w:t>eneral de CRM</w:t>
      </w:r>
    </w:p>
    <w:p w:rsidRPr="005D5947" w:rsidR="005D5947" w:rsidP="005D5947" w:rsidRDefault="005D5947" w14:paraId="2FE20F60" w14:textId="77777777">
      <w:pPr>
        <w:pStyle w:val="NormalWeb"/>
        <w:spacing w:line="360" w:lineRule="auto"/>
        <w:rPr>
          <w:rFonts w:ascii="Arial" w:hAnsi="Arial" w:cs="Arial"/>
          <w:sz w:val="22"/>
          <w:szCs w:val="22"/>
        </w:rPr>
      </w:pPr>
      <w:r w:rsidRPr="005D5947">
        <w:rPr>
          <w:rFonts w:ascii="Arial" w:hAnsi="Arial" w:cs="Arial"/>
          <w:sz w:val="22"/>
          <w:szCs w:val="22"/>
        </w:rPr>
        <w:t>Es crucial entender que estas fases no son independientes; deben integrarse dentro de una estrategia general de CRM para maximizar su efectividad. La transición de una fase a otra debe ser fluida, con cada fase construyendo sobre la anterior para crear una relación sólida y duradera con el cliente.</w:t>
      </w:r>
    </w:p>
    <w:p w:rsidRPr="005D5947" w:rsidR="005D5947" w:rsidRDefault="005D5947" w14:paraId="0E74998A" w14:textId="7FED3228">
      <w:pPr>
        <w:pStyle w:val="NormalWeb"/>
        <w:numPr>
          <w:ilvl w:val="0"/>
          <w:numId w:val="19"/>
        </w:numPr>
        <w:spacing w:line="360" w:lineRule="auto"/>
        <w:rPr>
          <w:rFonts w:ascii="Arial" w:hAnsi="Arial" w:cs="Arial"/>
          <w:sz w:val="22"/>
          <w:szCs w:val="22"/>
        </w:rPr>
      </w:pPr>
      <w:commentRangeStart w:id="16"/>
      <w:r w:rsidRPr="005D5947">
        <w:rPr>
          <w:rStyle w:val="Textoennegrita"/>
          <w:rFonts w:ascii="Arial" w:hAnsi="Arial" w:cs="Arial"/>
          <w:sz w:val="22"/>
          <w:szCs w:val="22"/>
        </w:rPr>
        <w:t xml:space="preserve">Sincronización de </w:t>
      </w:r>
      <w:r w:rsidR="00C35586">
        <w:rPr>
          <w:rStyle w:val="Textoennegrita"/>
          <w:rFonts w:ascii="Arial" w:hAnsi="Arial" w:cs="Arial"/>
          <w:sz w:val="22"/>
          <w:szCs w:val="22"/>
        </w:rPr>
        <w:t>d</w:t>
      </w:r>
      <w:r w:rsidRPr="005D5947">
        <w:rPr>
          <w:rStyle w:val="Textoennegrita"/>
          <w:rFonts w:ascii="Arial" w:hAnsi="Arial" w:cs="Arial"/>
          <w:sz w:val="22"/>
          <w:szCs w:val="22"/>
        </w:rPr>
        <w:t>atos</w:t>
      </w:r>
      <w:r w:rsidRPr="005D5947">
        <w:rPr>
          <w:rFonts w:ascii="Arial" w:hAnsi="Arial" w:cs="Arial"/>
          <w:sz w:val="22"/>
          <w:szCs w:val="22"/>
        </w:rPr>
        <w:t xml:space="preserve">: </w:t>
      </w:r>
      <w:r w:rsidR="00C35586">
        <w:rPr>
          <w:rFonts w:ascii="Arial" w:hAnsi="Arial" w:cs="Arial"/>
          <w:sz w:val="22"/>
          <w:szCs w:val="22"/>
        </w:rPr>
        <w:t>l</w:t>
      </w:r>
      <w:r w:rsidRPr="005D5947">
        <w:rPr>
          <w:rFonts w:ascii="Arial" w:hAnsi="Arial" w:cs="Arial"/>
          <w:sz w:val="22"/>
          <w:szCs w:val="22"/>
        </w:rPr>
        <w:t>os datos recopilados en cada fase deben ser accesibles y utilizados de manera coherente en toda la organización. Por ejemplo, la información obtenida durante la fase de adquisición debe ser utilizada en las fases de aumento de ventas y fidelización para personalizar las interacciones con el cliente y mejorar la relevancia de las ofertas.</w:t>
      </w:r>
    </w:p>
    <w:p w:rsidRPr="005D5947" w:rsidR="005D5947" w:rsidRDefault="005D5947" w14:paraId="2A32F76F" w14:textId="19C18581">
      <w:pPr>
        <w:pStyle w:val="NormalWeb"/>
        <w:numPr>
          <w:ilvl w:val="0"/>
          <w:numId w:val="19"/>
        </w:numPr>
        <w:spacing w:line="360" w:lineRule="auto"/>
        <w:rPr>
          <w:rFonts w:ascii="Arial" w:hAnsi="Arial" w:cs="Arial"/>
          <w:sz w:val="22"/>
          <w:szCs w:val="22"/>
        </w:rPr>
      </w:pPr>
      <w:proofErr w:type="spellStart"/>
      <w:r w:rsidRPr="005D5947">
        <w:rPr>
          <w:rStyle w:val="Textoennegrita"/>
          <w:rFonts w:ascii="Arial" w:hAnsi="Arial" w:cs="Arial"/>
          <w:sz w:val="22"/>
          <w:szCs w:val="22"/>
        </w:rPr>
        <w:t>Feedback</w:t>
      </w:r>
      <w:proofErr w:type="spellEnd"/>
      <w:r w:rsidRPr="005D5947">
        <w:rPr>
          <w:rStyle w:val="Textoennegrita"/>
          <w:rFonts w:ascii="Arial" w:hAnsi="Arial" w:cs="Arial"/>
          <w:sz w:val="22"/>
          <w:szCs w:val="22"/>
        </w:rPr>
        <w:t xml:space="preserve"> y </w:t>
      </w:r>
      <w:r w:rsidR="00C35586">
        <w:rPr>
          <w:rStyle w:val="Textoennegrita"/>
          <w:rFonts w:ascii="Arial" w:hAnsi="Arial" w:cs="Arial"/>
          <w:sz w:val="22"/>
          <w:szCs w:val="22"/>
        </w:rPr>
        <w:t>m</w:t>
      </w:r>
      <w:r w:rsidRPr="005D5947">
        <w:rPr>
          <w:rStyle w:val="Textoennegrita"/>
          <w:rFonts w:ascii="Arial" w:hAnsi="Arial" w:cs="Arial"/>
          <w:sz w:val="22"/>
          <w:szCs w:val="22"/>
        </w:rPr>
        <w:t xml:space="preserve">ejora </w:t>
      </w:r>
      <w:r w:rsidR="00C35586">
        <w:rPr>
          <w:rStyle w:val="Textoennegrita"/>
          <w:rFonts w:ascii="Arial" w:hAnsi="Arial" w:cs="Arial"/>
          <w:sz w:val="22"/>
          <w:szCs w:val="22"/>
        </w:rPr>
        <w:t>c</w:t>
      </w:r>
      <w:r w:rsidRPr="005D5947">
        <w:rPr>
          <w:rStyle w:val="Textoennegrita"/>
          <w:rFonts w:ascii="Arial" w:hAnsi="Arial" w:cs="Arial"/>
          <w:sz w:val="22"/>
          <w:szCs w:val="22"/>
        </w:rPr>
        <w:t>ontinua</w:t>
      </w:r>
      <w:r w:rsidRPr="005D5947">
        <w:rPr>
          <w:rFonts w:ascii="Arial" w:hAnsi="Arial" w:cs="Arial"/>
          <w:sz w:val="22"/>
          <w:szCs w:val="22"/>
        </w:rPr>
        <w:t xml:space="preserve">: </w:t>
      </w:r>
      <w:r w:rsidR="00C35586">
        <w:rPr>
          <w:rFonts w:ascii="Arial" w:hAnsi="Arial" w:cs="Arial"/>
          <w:sz w:val="22"/>
          <w:szCs w:val="22"/>
        </w:rPr>
        <w:t>c</w:t>
      </w:r>
      <w:r w:rsidRPr="005D5947">
        <w:rPr>
          <w:rFonts w:ascii="Arial" w:hAnsi="Arial" w:cs="Arial"/>
          <w:sz w:val="22"/>
          <w:szCs w:val="22"/>
        </w:rPr>
        <w:t>ada fase debe incluir mecanismos de retroalimentación que permitan a la empresa ajustar y mejorar continuamente su estrategia de CRM. Esto asegura que la empresa pueda adaptarse a las necesidades cambiantes de los clientes y al entorno competitivo.</w:t>
      </w:r>
    </w:p>
    <w:p w:rsidRPr="005D5947" w:rsidR="005D5947" w:rsidRDefault="005D5947" w14:paraId="004B2EED" w14:textId="1C0FF6F1">
      <w:pPr>
        <w:pStyle w:val="NormalWeb"/>
        <w:numPr>
          <w:ilvl w:val="0"/>
          <w:numId w:val="19"/>
        </w:numPr>
        <w:spacing w:line="360" w:lineRule="auto"/>
        <w:rPr>
          <w:rFonts w:ascii="Arial" w:hAnsi="Arial" w:cs="Arial"/>
          <w:sz w:val="22"/>
          <w:szCs w:val="22"/>
        </w:rPr>
      </w:pPr>
      <w:r w:rsidRPr="005D5947">
        <w:rPr>
          <w:rStyle w:val="Textoennegrita"/>
          <w:rFonts w:ascii="Arial" w:hAnsi="Arial" w:cs="Arial"/>
          <w:sz w:val="22"/>
          <w:szCs w:val="22"/>
        </w:rPr>
        <w:t xml:space="preserve">Coherencia en la </w:t>
      </w:r>
      <w:r w:rsidR="00C35586">
        <w:rPr>
          <w:rStyle w:val="Textoennegrita"/>
          <w:rFonts w:ascii="Arial" w:hAnsi="Arial" w:cs="Arial"/>
          <w:sz w:val="22"/>
          <w:szCs w:val="22"/>
        </w:rPr>
        <w:t>e</w:t>
      </w:r>
      <w:r w:rsidRPr="005D5947">
        <w:rPr>
          <w:rStyle w:val="Textoennegrita"/>
          <w:rFonts w:ascii="Arial" w:hAnsi="Arial" w:cs="Arial"/>
          <w:sz w:val="22"/>
          <w:szCs w:val="22"/>
        </w:rPr>
        <w:t xml:space="preserve">xperiencia del </w:t>
      </w:r>
      <w:r w:rsidR="00C35586">
        <w:rPr>
          <w:rStyle w:val="Textoennegrita"/>
          <w:rFonts w:ascii="Arial" w:hAnsi="Arial" w:cs="Arial"/>
          <w:sz w:val="22"/>
          <w:szCs w:val="22"/>
        </w:rPr>
        <w:t>c</w:t>
      </w:r>
      <w:r w:rsidRPr="005D5947">
        <w:rPr>
          <w:rStyle w:val="Textoennegrita"/>
          <w:rFonts w:ascii="Arial" w:hAnsi="Arial" w:cs="Arial"/>
          <w:sz w:val="22"/>
          <w:szCs w:val="22"/>
        </w:rPr>
        <w:t>liente</w:t>
      </w:r>
      <w:r w:rsidRPr="005D5947">
        <w:rPr>
          <w:rFonts w:ascii="Arial" w:hAnsi="Arial" w:cs="Arial"/>
          <w:sz w:val="22"/>
          <w:szCs w:val="22"/>
        </w:rPr>
        <w:t xml:space="preserve">: </w:t>
      </w:r>
      <w:r w:rsidR="00C35586">
        <w:rPr>
          <w:rFonts w:ascii="Arial" w:hAnsi="Arial" w:cs="Arial"/>
          <w:sz w:val="22"/>
          <w:szCs w:val="22"/>
        </w:rPr>
        <w:t>d</w:t>
      </w:r>
      <w:r w:rsidRPr="005D5947">
        <w:rPr>
          <w:rFonts w:ascii="Arial" w:hAnsi="Arial" w:cs="Arial"/>
          <w:sz w:val="22"/>
          <w:szCs w:val="22"/>
        </w:rPr>
        <w:t>esde la primera interacción hasta las interacciones de seguimiento, la experiencia del cliente debe ser coherente y positiva. La alineación de todos los departamentos en torno a esta estrategia es crucial para asegurar que el cliente perciba un valor continuo y un servicio excepcional.</w:t>
      </w:r>
      <w:commentRangeEnd w:id="16"/>
      <w:r w:rsidR="00177482">
        <w:rPr>
          <w:rStyle w:val="Refdecomentario"/>
          <w:rFonts w:ascii="Arial" w:hAnsi="Arial" w:eastAsia="Arial" w:cs="Arial"/>
        </w:rPr>
        <w:commentReference w:id="16"/>
      </w:r>
    </w:p>
    <w:p w:rsidRPr="005D5947" w:rsidR="005D5947" w:rsidP="006D0BB2" w:rsidRDefault="005D5947" w14:paraId="0EAAF178" w14:textId="77777777"/>
    <w:p w:rsidRPr="005D5947" w:rsidR="00E932E9" w:rsidP="006D0BB2" w:rsidRDefault="00E932E9" w14:paraId="46F3C7C8" w14:textId="77777777"/>
    <w:p w:rsidRPr="005D5947" w:rsidR="00FF258C" w:rsidP="57BA0420" w:rsidRDefault="00D376E1" w14:paraId="00000070" w14:textId="184E188D">
      <w:pPr>
        <w:pStyle w:val="Normal0"/>
        <w:numPr>
          <w:ilvl w:val="0"/>
          <w:numId w:val="1"/>
        </w:numPr>
        <w:ind w:left="284"/>
        <w:jc w:val="both"/>
        <w:rPr>
          <w:b/>
          <w:bCs/>
        </w:rPr>
      </w:pPr>
      <w:commentRangeStart w:id="17"/>
      <w:r w:rsidRPr="005D5947">
        <w:rPr>
          <w:b/>
          <w:bCs/>
        </w:rPr>
        <w:t xml:space="preserve">SÍNTESIS </w:t>
      </w:r>
      <w:commentRangeEnd w:id="17"/>
      <w:r w:rsidRPr="005D5947">
        <w:commentReference w:id="17"/>
      </w:r>
    </w:p>
    <w:p w:rsidRPr="005D5947" w:rsidR="00FF258C" w:rsidRDefault="00FF258C" w14:paraId="00000071" w14:textId="77777777">
      <w:pPr>
        <w:pStyle w:val="Normal0"/>
      </w:pPr>
    </w:p>
    <w:p w:rsidR="0A30A479" w:rsidP="78D487E3" w:rsidRDefault="0A30A479" w14:paraId="4CF3E156" w14:textId="37F40B05">
      <w:pPr>
        <w:pStyle w:val="Normal0"/>
      </w:pPr>
      <w:r w:rsidR="0A30A479">
        <w:rPr/>
        <w:t xml:space="preserve">Un CRM es un conjunto de herramientas vueltas proceso que con una metodología clara ayuda a conocer y predecir el impacto de la </w:t>
      </w:r>
      <w:r w:rsidR="0A30A479">
        <w:rPr/>
        <w:t>emrpesa</w:t>
      </w:r>
      <w:r w:rsidR="0A30A479">
        <w:rPr/>
        <w:t xml:space="preserve"> en un mercado objetivo trabajando directamente con el cliente potencial y real. En la siguiente figura s</w:t>
      </w:r>
      <w:r w:rsidR="117FAB81">
        <w:rPr/>
        <w:t>e observa lo que es un CRM y sus principales conceptos que serán trabajados a detalle en el desarrollo del componente formativo.</w:t>
      </w:r>
    </w:p>
    <w:p w:rsidRPr="005D5947" w:rsidR="00FF258C" w:rsidRDefault="00F62768" w14:paraId="00000074" w14:textId="4D033884">
      <w:pPr>
        <w:pStyle w:val="Normal0"/>
        <w:rPr>
          <w:color w:val="948A54"/>
        </w:rPr>
      </w:pPr>
      <w:commentRangeStart w:id="1679549073"/>
      <w:r w:rsidR="00F62768">
        <w:drawing>
          <wp:inline wp14:editId="70E3AFBD" wp14:anchorId="0F9BF021">
            <wp:extent cx="5612130" cy="1677035"/>
            <wp:effectExtent l="0" t="0" r="7620" b="0"/>
            <wp:docPr id="1" name="Imagen 1" title=""/>
            <wp:cNvGraphicFramePr>
              <a:graphicFrameLocks noChangeAspect="1"/>
            </wp:cNvGraphicFramePr>
            <a:graphic>
              <a:graphicData uri="http://schemas.openxmlformats.org/drawingml/2006/picture">
                <pic:pic>
                  <pic:nvPicPr>
                    <pic:cNvPr id="0" name="Imagen 1"/>
                    <pic:cNvPicPr/>
                  </pic:nvPicPr>
                  <pic:blipFill>
                    <a:blip r:embed="R35c14a4ba60d4c8f">
                      <a:extLst>
                        <a:ext xmlns:a="http://schemas.openxmlformats.org/drawingml/2006/main" uri="{28A0092B-C50C-407E-A947-70E740481C1C}">
                          <a14:useLocalDpi val="0"/>
                        </a:ext>
                      </a:extLst>
                    </a:blip>
                    <a:stretch>
                      <a:fillRect/>
                    </a:stretch>
                  </pic:blipFill>
                  <pic:spPr>
                    <a:xfrm rot="0" flipH="0" flipV="0">
                      <a:off x="0" y="0"/>
                      <a:ext cx="5612130" cy="1677035"/>
                    </a:xfrm>
                    <a:prstGeom prst="rect">
                      <a:avLst/>
                    </a:prstGeom>
                  </pic:spPr>
                </pic:pic>
              </a:graphicData>
            </a:graphic>
          </wp:inline>
        </w:drawing>
      </w:r>
      <w:commentRangeEnd w:id="1679549073"/>
      <w:r>
        <w:rPr>
          <w:rStyle w:val="CommentReference"/>
        </w:rPr>
        <w:commentReference w:id="1679549073"/>
      </w:r>
    </w:p>
    <w:p w:rsidRPr="005D5947" w:rsidR="00D60361" w:rsidRDefault="006A3337" w14:paraId="31DFB9A2" w14:textId="1A718C3F">
      <w:pPr>
        <w:pStyle w:val="Normal0"/>
        <w:rPr>
          <w:color w:val="948A54"/>
        </w:rPr>
      </w:pPr>
      <w:commentRangeStart w:id="18"/>
      <w:commentRangeEnd w:id="18"/>
      <w:r w:rsidRPr="005D5947">
        <w:rPr>
          <w:rStyle w:val="Refdecomentario"/>
          <w:sz w:val="22"/>
          <w:szCs w:val="22"/>
        </w:rPr>
        <w:commentReference w:id="18"/>
      </w:r>
    </w:p>
    <w:p w:rsidRPr="005D5947" w:rsidR="00D60361" w:rsidRDefault="00D60361" w14:paraId="526B1DF6" w14:textId="7269351D">
      <w:pPr>
        <w:pStyle w:val="Normal0"/>
        <w:rPr>
          <w:color w:val="948A54"/>
        </w:rPr>
      </w:pPr>
    </w:p>
    <w:p w:rsidRPr="005D5947" w:rsidR="00D60361" w:rsidRDefault="00D60361" w14:paraId="49279611" w14:textId="0EB4DFD2">
      <w:pPr>
        <w:pStyle w:val="Normal0"/>
        <w:rPr>
          <w:color w:val="948A54"/>
        </w:rPr>
      </w:pPr>
    </w:p>
    <w:p w:rsidRPr="005D5947" w:rsidR="00D60361" w:rsidRDefault="00D60361" w14:paraId="4BFB465E" w14:textId="01C75E24">
      <w:pPr>
        <w:pStyle w:val="Normal0"/>
        <w:rPr>
          <w:color w:val="948A54"/>
        </w:rPr>
      </w:pPr>
    </w:p>
    <w:p w:rsidRPr="005D5947" w:rsidR="00D60361" w:rsidRDefault="00D60361" w14:paraId="58734452" w14:textId="5910F54D">
      <w:pPr>
        <w:pStyle w:val="Normal0"/>
        <w:rPr>
          <w:color w:val="948A54"/>
        </w:rPr>
      </w:pPr>
    </w:p>
    <w:p w:rsidRPr="005D5947" w:rsidR="00F0751B" w:rsidRDefault="00F0751B" w14:paraId="1D11E22E" w14:textId="521EC119">
      <w:pPr>
        <w:pStyle w:val="Normal0"/>
        <w:rPr>
          <w:color w:val="948A54"/>
        </w:rPr>
      </w:pPr>
    </w:p>
    <w:p w:rsidRPr="005D5947" w:rsidR="00F0751B" w:rsidRDefault="00F0751B" w14:paraId="00E2B361" w14:textId="77777777">
      <w:pPr>
        <w:pStyle w:val="Normal0"/>
        <w:rPr>
          <w:color w:val="948A54"/>
        </w:rPr>
      </w:pPr>
    </w:p>
    <w:p w:rsidRPr="005D5947" w:rsidR="00FF258C" w:rsidRDefault="00D60361" w14:paraId="00000075" w14:textId="3197F18A">
      <w:pPr>
        <w:pStyle w:val="Normal0"/>
        <w:numPr>
          <w:ilvl w:val="0"/>
          <w:numId w:val="1"/>
        </w:numPr>
        <w:pBdr>
          <w:top w:val="nil"/>
          <w:left w:val="nil"/>
          <w:bottom w:val="nil"/>
          <w:right w:val="nil"/>
          <w:between w:val="nil"/>
        </w:pBdr>
        <w:ind w:left="284" w:hanging="284"/>
        <w:jc w:val="both"/>
        <w:rPr>
          <w:b/>
          <w:color w:val="000000"/>
        </w:rPr>
      </w:pPr>
      <w:r w:rsidRPr="005D5947">
        <w:rPr>
          <w:b/>
          <w:color w:val="000000"/>
        </w:rPr>
        <w:t>ACTIVIDADES DIDÁCTICAS</w:t>
      </w:r>
    </w:p>
    <w:p w:rsidRPr="005D5947" w:rsidR="00FF258C" w:rsidRDefault="00FF258C" w14:paraId="00000076" w14:textId="77777777">
      <w:pPr>
        <w:pStyle w:val="Normal0"/>
        <w:ind w:left="426"/>
        <w:jc w:val="both"/>
        <w:rPr>
          <w:color w:val="7F7F7F"/>
        </w:rPr>
      </w:pPr>
    </w:p>
    <w:tbl>
      <w:tblPr>
        <w:tblStyle w:val="afa"/>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Pr="005D5947" w:rsidR="00FF258C" w14:paraId="1D305820" w14:textId="77777777">
        <w:trPr>
          <w:trHeight w:val="298"/>
        </w:trPr>
        <w:tc>
          <w:tcPr>
            <w:tcW w:w="9541" w:type="dxa"/>
            <w:gridSpan w:val="2"/>
            <w:shd w:val="clear" w:color="auto" w:fill="FAC896"/>
            <w:vAlign w:val="center"/>
          </w:tcPr>
          <w:p w:rsidRPr="005D5947" w:rsidR="00FF258C" w:rsidRDefault="00D376E1" w14:paraId="0000007F" w14:textId="77777777">
            <w:pPr>
              <w:pStyle w:val="Normal0"/>
              <w:jc w:val="center"/>
              <w:rPr>
                <w:rFonts w:eastAsia="Calibri"/>
                <w:color w:val="000000"/>
                <w:sz w:val="22"/>
                <w:szCs w:val="22"/>
              </w:rPr>
            </w:pPr>
            <w:r w:rsidRPr="005D5947">
              <w:rPr>
                <w:rFonts w:eastAsia="Calibri"/>
                <w:color w:val="000000"/>
                <w:sz w:val="22"/>
                <w:szCs w:val="22"/>
              </w:rPr>
              <w:t>DESCRIPCIÓN DE ACTIVIDAD DIDÁCTICA</w:t>
            </w:r>
          </w:p>
        </w:tc>
      </w:tr>
      <w:tr w:rsidRPr="005D5947" w:rsidR="00FF258C" w14:paraId="6E403EAC" w14:textId="77777777">
        <w:trPr>
          <w:trHeight w:val="806"/>
        </w:trPr>
        <w:tc>
          <w:tcPr>
            <w:tcW w:w="2835" w:type="dxa"/>
            <w:shd w:val="clear" w:color="auto" w:fill="FAC896"/>
            <w:vAlign w:val="center"/>
          </w:tcPr>
          <w:p w:rsidRPr="005D5947" w:rsidR="00FF258C" w:rsidRDefault="00D376E1" w14:paraId="00000081" w14:textId="77777777">
            <w:pPr>
              <w:pStyle w:val="Normal0"/>
              <w:rPr>
                <w:rFonts w:eastAsia="Calibri"/>
                <w:color w:val="000000"/>
                <w:sz w:val="22"/>
                <w:szCs w:val="22"/>
              </w:rPr>
            </w:pPr>
            <w:r w:rsidRPr="005D5947">
              <w:rPr>
                <w:rFonts w:eastAsia="Calibri"/>
                <w:color w:val="000000"/>
                <w:sz w:val="22"/>
                <w:szCs w:val="22"/>
              </w:rPr>
              <w:t>Nombre de la Actividad</w:t>
            </w:r>
          </w:p>
        </w:tc>
        <w:tc>
          <w:tcPr>
            <w:tcW w:w="6706" w:type="dxa"/>
            <w:shd w:val="clear" w:color="auto" w:fill="auto"/>
            <w:vAlign w:val="center"/>
          </w:tcPr>
          <w:p w:rsidRPr="005D5947" w:rsidR="00FF258C" w:rsidRDefault="003A0E74" w14:paraId="00000082" w14:textId="672200EC">
            <w:pPr>
              <w:pStyle w:val="Normal0"/>
              <w:rPr>
                <w:rFonts w:eastAsia="Calibri"/>
                <w:b w:val="0"/>
                <w:color w:val="000000"/>
                <w:sz w:val="22"/>
                <w:szCs w:val="22"/>
              </w:rPr>
            </w:pPr>
            <w:r w:rsidRPr="005D5947">
              <w:rPr>
                <w:rStyle w:val="normaltextrun"/>
                <w:b w:val="0"/>
                <w:bCs/>
                <w:color w:val="000000"/>
                <w:sz w:val="22"/>
                <w:szCs w:val="22"/>
                <w:shd w:val="clear" w:color="auto" w:fill="FFFFFF"/>
              </w:rPr>
              <w:t xml:space="preserve">El </w:t>
            </w:r>
            <w:r w:rsidRPr="005D5947" w:rsidR="00CA1216">
              <w:rPr>
                <w:rStyle w:val="normaltextrun"/>
                <w:b w:val="0"/>
                <w:bCs/>
                <w:color w:val="000000"/>
                <w:sz w:val="22"/>
                <w:szCs w:val="22"/>
                <w:shd w:val="clear" w:color="auto" w:fill="FFFFFF"/>
              </w:rPr>
              <w:t xml:space="preserve">tipo de </w:t>
            </w:r>
            <w:r w:rsidR="00177482">
              <w:rPr>
                <w:rStyle w:val="normaltextrun"/>
                <w:b w:val="0"/>
                <w:bCs/>
                <w:color w:val="000000"/>
                <w:sz w:val="22"/>
                <w:szCs w:val="22"/>
                <w:shd w:val="clear" w:color="auto" w:fill="FFFFFF"/>
              </w:rPr>
              <w:t>CRM</w:t>
            </w:r>
            <w:r w:rsidRPr="005D5947" w:rsidR="002B2FA3">
              <w:rPr>
                <w:rFonts w:eastAsia="Calibri"/>
                <w:b w:val="0"/>
                <w:color w:val="000000"/>
                <w:sz w:val="22"/>
                <w:szCs w:val="22"/>
              </w:rPr>
              <w:t>.</w:t>
            </w:r>
          </w:p>
        </w:tc>
      </w:tr>
      <w:tr w:rsidRPr="005D5947" w:rsidR="00FF258C" w14:paraId="13CADAA4" w14:textId="77777777">
        <w:trPr>
          <w:trHeight w:val="806"/>
        </w:trPr>
        <w:tc>
          <w:tcPr>
            <w:tcW w:w="2835" w:type="dxa"/>
            <w:shd w:val="clear" w:color="auto" w:fill="FAC896"/>
            <w:vAlign w:val="center"/>
          </w:tcPr>
          <w:p w:rsidRPr="005D5947" w:rsidR="00FF258C" w:rsidRDefault="00D376E1" w14:paraId="00000083" w14:textId="77777777">
            <w:pPr>
              <w:pStyle w:val="Normal0"/>
              <w:rPr>
                <w:rFonts w:eastAsia="Calibri"/>
                <w:color w:val="000000"/>
                <w:sz w:val="22"/>
                <w:szCs w:val="22"/>
              </w:rPr>
            </w:pPr>
            <w:r w:rsidRPr="005D5947">
              <w:rPr>
                <w:rFonts w:eastAsia="Calibri"/>
                <w:color w:val="000000"/>
                <w:sz w:val="22"/>
                <w:szCs w:val="22"/>
              </w:rPr>
              <w:t>Objetivo de la actividad</w:t>
            </w:r>
          </w:p>
        </w:tc>
        <w:tc>
          <w:tcPr>
            <w:tcW w:w="6706" w:type="dxa"/>
            <w:shd w:val="clear" w:color="auto" w:fill="auto"/>
            <w:vAlign w:val="center"/>
          </w:tcPr>
          <w:p w:rsidRPr="005D5947" w:rsidR="00FF258C" w:rsidP="00D60361" w:rsidRDefault="003A0E74" w14:paraId="00000084" w14:textId="0D2B1EC1">
            <w:pPr>
              <w:pStyle w:val="Normal0"/>
              <w:rPr>
                <w:rFonts w:eastAsia="Calibri"/>
                <w:b w:val="0"/>
                <w:color w:val="000000"/>
                <w:sz w:val="22"/>
                <w:szCs w:val="22"/>
              </w:rPr>
            </w:pPr>
            <w:r w:rsidRPr="005D5947">
              <w:rPr>
                <w:rFonts w:eastAsia="Calibri"/>
                <w:b w:val="0"/>
                <w:color w:val="000000"/>
                <w:sz w:val="22"/>
                <w:szCs w:val="22"/>
              </w:rPr>
              <w:t>Validar el conocimiento adquirido sobre la gestión e identificación de los clientes.</w:t>
            </w:r>
          </w:p>
        </w:tc>
      </w:tr>
      <w:tr w:rsidRPr="005D5947" w:rsidR="00FF258C" w14:paraId="7C48933B" w14:textId="77777777">
        <w:trPr>
          <w:trHeight w:val="806"/>
        </w:trPr>
        <w:tc>
          <w:tcPr>
            <w:tcW w:w="2835" w:type="dxa"/>
            <w:shd w:val="clear" w:color="auto" w:fill="FAC896"/>
            <w:vAlign w:val="center"/>
          </w:tcPr>
          <w:p w:rsidRPr="005D5947" w:rsidR="00FF258C" w:rsidRDefault="00D376E1" w14:paraId="00000085" w14:textId="77777777">
            <w:pPr>
              <w:pStyle w:val="Normal0"/>
              <w:rPr>
                <w:rFonts w:eastAsia="Calibri"/>
                <w:color w:val="000000"/>
                <w:sz w:val="22"/>
                <w:szCs w:val="22"/>
              </w:rPr>
            </w:pPr>
            <w:r w:rsidRPr="005D5947">
              <w:rPr>
                <w:rFonts w:eastAsia="Calibri"/>
                <w:color w:val="000000"/>
                <w:sz w:val="22"/>
                <w:szCs w:val="22"/>
              </w:rPr>
              <w:t>Tipo de actividad sugerida</w:t>
            </w:r>
          </w:p>
        </w:tc>
        <w:tc>
          <w:tcPr>
            <w:tcW w:w="6706" w:type="dxa"/>
            <w:shd w:val="clear" w:color="auto" w:fill="auto"/>
            <w:vAlign w:val="center"/>
          </w:tcPr>
          <w:p w:rsidRPr="005D5947" w:rsidR="00FF258C" w:rsidRDefault="00D376E1" w14:paraId="00000086" w14:textId="77777777">
            <w:pPr>
              <w:pStyle w:val="Normal0"/>
              <w:rPr>
                <w:rFonts w:eastAsia="Calibri"/>
                <w:color w:val="000000"/>
                <w:sz w:val="22"/>
                <w:szCs w:val="22"/>
              </w:rPr>
            </w:pPr>
            <w:r w:rsidRPr="005D5947">
              <w:rPr>
                <w:noProof/>
                <w:lang w:val="en-US" w:eastAsia="en-US"/>
              </w:rPr>
              <w:drawing>
                <wp:inline distT="0" distB="0" distL="0" distR="0" wp14:anchorId="26A11742" wp14:editId="092EFC34">
                  <wp:extent cx="1033669" cy="866692"/>
                  <wp:effectExtent l="0" t="0" r="0" b="0"/>
                  <wp:docPr id="8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rotWithShape="1">
                          <a:blip r:embed="rId14"/>
                          <a:srcRect r="78526" b="67202"/>
                          <a:stretch/>
                        </pic:blipFill>
                        <pic:spPr bwMode="auto">
                          <a:xfrm>
                            <a:off x="0" y="0"/>
                            <a:ext cx="1067290" cy="894882"/>
                          </a:xfrm>
                          <a:prstGeom prst="rect">
                            <a:avLst/>
                          </a:prstGeom>
                          <a:ln>
                            <a:noFill/>
                          </a:ln>
                          <a:extLst>
                            <a:ext uri="{53640926-AAD7-44D8-BBD7-CCE9431645EC}">
                              <a14:shadowObscured xmlns:a14="http://schemas.microsoft.com/office/drawing/2010/main"/>
                            </a:ext>
                          </a:extLst>
                        </pic:spPr>
                      </pic:pic>
                    </a:graphicData>
                  </a:graphic>
                </wp:inline>
              </w:drawing>
            </w:r>
          </w:p>
        </w:tc>
      </w:tr>
      <w:tr w:rsidRPr="005D5947" w:rsidR="00FF258C" w14:paraId="559BC48B" w14:textId="77777777">
        <w:trPr>
          <w:trHeight w:val="806"/>
        </w:trPr>
        <w:tc>
          <w:tcPr>
            <w:tcW w:w="2835" w:type="dxa"/>
            <w:shd w:val="clear" w:color="auto" w:fill="FAC896"/>
            <w:vAlign w:val="center"/>
          </w:tcPr>
          <w:p w:rsidRPr="005D5947" w:rsidR="00FF258C" w:rsidRDefault="00D376E1" w14:paraId="00000087" w14:textId="77777777">
            <w:pPr>
              <w:pStyle w:val="Normal0"/>
              <w:rPr>
                <w:rFonts w:eastAsia="Calibri"/>
                <w:color w:val="000000"/>
                <w:sz w:val="22"/>
                <w:szCs w:val="22"/>
              </w:rPr>
            </w:pPr>
            <w:r w:rsidRPr="005D5947">
              <w:rPr>
                <w:rFonts w:eastAsia="Calibri"/>
                <w:color w:val="000000"/>
                <w:sz w:val="22"/>
                <w:szCs w:val="22"/>
              </w:rPr>
              <w:t xml:space="preserve">Archivo de la actividad </w:t>
            </w:r>
          </w:p>
          <w:p w:rsidRPr="005D5947" w:rsidR="00FF258C" w:rsidRDefault="00D376E1" w14:paraId="00000088" w14:textId="77777777">
            <w:pPr>
              <w:pStyle w:val="Normal0"/>
              <w:rPr>
                <w:rFonts w:eastAsia="Calibri"/>
                <w:color w:val="000000"/>
                <w:sz w:val="22"/>
                <w:szCs w:val="22"/>
              </w:rPr>
            </w:pPr>
            <w:r w:rsidRPr="005D5947">
              <w:rPr>
                <w:rFonts w:eastAsia="Calibri"/>
                <w:color w:val="000000"/>
                <w:sz w:val="22"/>
                <w:szCs w:val="22"/>
              </w:rPr>
              <w:t>(Anexo donde se describe la actividad propuesta)</w:t>
            </w:r>
          </w:p>
        </w:tc>
        <w:tc>
          <w:tcPr>
            <w:tcW w:w="6706" w:type="dxa"/>
            <w:shd w:val="clear" w:color="auto" w:fill="auto"/>
            <w:vAlign w:val="center"/>
          </w:tcPr>
          <w:p w:rsidRPr="005D5947" w:rsidR="00FF258C" w:rsidP="00D60361" w:rsidRDefault="00D60361" w14:paraId="00000089" w14:textId="688B5807">
            <w:pPr>
              <w:pStyle w:val="Normal0"/>
              <w:rPr>
                <w:rFonts w:eastAsia="Calibri"/>
                <w:i/>
                <w:color w:val="999999"/>
                <w:sz w:val="22"/>
                <w:szCs w:val="22"/>
              </w:rPr>
            </w:pPr>
            <w:r w:rsidRPr="005D5947">
              <w:rPr>
                <w:b w:val="0"/>
                <w:color w:val="000000"/>
                <w:sz w:val="22"/>
                <w:szCs w:val="22"/>
              </w:rPr>
              <w:t>Actividad_didactica_CF01</w:t>
            </w:r>
          </w:p>
        </w:tc>
      </w:tr>
    </w:tbl>
    <w:p w:rsidRPr="005D5947" w:rsidR="00FF258C" w:rsidP="00F0751B" w:rsidRDefault="00FF258C" w14:paraId="0000008A" w14:textId="140834CE">
      <w:pPr>
        <w:pStyle w:val="Normal0"/>
        <w:jc w:val="both"/>
        <w:rPr>
          <w:color w:val="7F7F7F"/>
        </w:rPr>
      </w:pPr>
    </w:p>
    <w:p w:rsidRPr="005D5947" w:rsidR="00F0751B" w:rsidP="00F0751B" w:rsidRDefault="00F0751B" w14:paraId="19DE8EE4" w14:textId="77777777">
      <w:pPr>
        <w:pStyle w:val="Normal0"/>
        <w:jc w:val="both"/>
        <w:rPr>
          <w:color w:val="7F7F7F"/>
        </w:rPr>
      </w:pPr>
    </w:p>
    <w:p w:rsidRPr="005D5947" w:rsidR="00FF258C" w:rsidRDefault="00D376E1" w14:paraId="0000008D" w14:textId="77777777">
      <w:pPr>
        <w:pStyle w:val="Normal0"/>
        <w:numPr>
          <w:ilvl w:val="0"/>
          <w:numId w:val="1"/>
        </w:numPr>
        <w:pBdr>
          <w:top w:val="nil"/>
          <w:left w:val="nil"/>
          <w:bottom w:val="nil"/>
          <w:right w:val="nil"/>
          <w:between w:val="nil"/>
        </w:pBdr>
        <w:ind w:left="284" w:hanging="284"/>
        <w:jc w:val="both"/>
        <w:rPr>
          <w:b/>
          <w:color w:val="000000"/>
        </w:rPr>
      </w:pPr>
      <w:r w:rsidRPr="005D5947">
        <w:rPr>
          <w:b/>
          <w:color w:val="000000"/>
        </w:rPr>
        <w:t xml:space="preserve">MATERIAL COMPLEMENTARIO: </w:t>
      </w:r>
    </w:p>
    <w:p w:rsidRPr="005D5947" w:rsidR="00FF258C" w:rsidRDefault="00FF258C" w14:paraId="0000008F" w14:textId="79D69A22">
      <w:pPr>
        <w:pStyle w:val="Normal0"/>
      </w:pPr>
    </w:p>
    <w:tbl>
      <w:tblPr>
        <w:tblStyle w:val="afb"/>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517"/>
        <w:gridCol w:w="2517"/>
        <w:gridCol w:w="2519"/>
        <w:gridCol w:w="2519"/>
      </w:tblGrid>
      <w:tr w:rsidRPr="005D5947" w:rsidR="00FF258C" w14:paraId="18C53E35" w14:textId="77777777">
        <w:trPr>
          <w:trHeight w:val="658"/>
        </w:trPr>
        <w:tc>
          <w:tcPr>
            <w:tcW w:w="2517" w:type="dxa"/>
            <w:shd w:val="clear" w:color="auto" w:fill="F9CB9C"/>
            <w:tcMar>
              <w:top w:w="100" w:type="dxa"/>
              <w:left w:w="100" w:type="dxa"/>
              <w:bottom w:w="100" w:type="dxa"/>
              <w:right w:w="100" w:type="dxa"/>
            </w:tcMar>
            <w:vAlign w:val="center"/>
          </w:tcPr>
          <w:p w:rsidRPr="005D5947" w:rsidR="00FF258C" w:rsidRDefault="00D376E1" w14:paraId="00000090" w14:textId="77777777">
            <w:pPr>
              <w:pStyle w:val="Normal0"/>
              <w:jc w:val="center"/>
              <w:rPr>
                <w:sz w:val="22"/>
                <w:szCs w:val="22"/>
              </w:rPr>
            </w:pPr>
            <w:r w:rsidRPr="005D5947">
              <w:rPr>
                <w:sz w:val="22"/>
                <w:szCs w:val="22"/>
              </w:rPr>
              <w:t>Tema</w:t>
            </w:r>
          </w:p>
        </w:tc>
        <w:tc>
          <w:tcPr>
            <w:tcW w:w="2517" w:type="dxa"/>
            <w:shd w:val="clear" w:color="auto" w:fill="F9CB9C"/>
            <w:tcMar>
              <w:top w:w="100" w:type="dxa"/>
              <w:left w:w="100" w:type="dxa"/>
              <w:bottom w:w="100" w:type="dxa"/>
              <w:right w:w="100" w:type="dxa"/>
            </w:tcMar>
            <w:vAlign w:val="center"/>
          </w:tcPr>
          <w:p w:rsidRPr="005D5947" w:rsidR="00FF258C" w:rsidRDefault="00D376E1" w14:paraId="00000091" w14:textId="77777777">
            <w:pPr>
              <w:pStyle w:val="Normal0"/>
              <w:jc w:val="center"/>
              <w:rPr>
                <w:color w:val="000000"/>
                <w:sz w:val="22"/>
                <w:szCs w:val="22"/>
              </w:rPr>
            </w:pPr>
            <w:r w:rsidRPr="005D5947">
              <w:rPr>
                <w:sz w:val="22"/>
                <w:szCs w:val="22"/>
              </w:rPr>
              <w:t>Referencia APA del Material</w:t>
            </w:r>
          </w:p>
        </w:tc>
        <w:tc>
          <w:tcPr>
            <w:tcW w:w="2519" w:type="dxa"/>
            <w:shd w:val="clear" w:color="auto" w:fill="F9CB9C"/>
            <w:tcMar>
              <w:top w:w="100" w:type="dxa"/>
              <w:left w:w="100" w:type="dxa"/>
              <w:bottom w:w="100" w:type="dxa"/>
              <w:right w:w="100" w:type="dxa"/>
            </w:tcMar>
            <w:vAlign w:val="center"/>
          </w:tcPr>
          <w:p w:rsidRPr="005D5947" w:rsidR="00FF258C" w:rsidRDefault="00D376E1" w14:paraId="00000092" w14:textId="77777777">
            <w:pPr>
              <w:pStyle w:val="Normal0"/>
              <w:jc w:val="center"/>
              <w:rPr>
                <w:sz w:val="22"/>
                <w:szCs w:val="22"/>
              </w:rPr>
            </w:pPr>
            <w:r w:rsidRPr="005D5947">
              <w:rPr>
                <w:sz w:val="22"/>
                <w:szCs w:val="22"/>
              </w:rPr>
              <w:t>Tipo de material</w:t>
            </w:r>
          </w:p>
          <w:p w:rsidRPr="005D5947" w:rsidR="00FF258C" w:rsidRDefault="00D376E1" w14:paraId="00000093" w14:textId="77777777">
            <w:pPr>
              <w:pStyle w:val="Normal0"/>
              <w:jc w:val="center"/>
              <w:rPr>
                <w:color w:val="000000"/>
                <w:sz w:val="22"/>
                <w:szCs w:val="22"/>
              </w:rPr>
            </w:pPr>
            <w:r w:rsidRPr="005D5947">
              <w:rPr>
                <w:sz w:val="22"/>
                <w:szCs w:val="22"/>
              </w:rPr>
              <w:t>(Video, capítulo de libro, artículo, otro)</w:t>
            </w:r>
          </w:p>
        </w:tc>
        <w:tc>
          <w:tcPr>
            <w:tcW w:w="2519" w:type="dxa"/>
            <w:shd w:val="clear" w:color="auto" w:fill="F9CB9C"/>
            <w:tcMar>
              <w:top w:w="100" w:type="dxa"/>
              <w:left w:w="100" w:type="dxa"/>
              <w:bottom w:w="100" w:type="dxa"/>
              <w:right w:w="100" w:type="dxa"/>
            </w:tcMar>
            <w:vAlign w:val="center"/>
          </w:tcPr>
          <w:p w:rsidRPr="005D5947" w:rsidR="00FF258C" w:rsidRDefault="00D376E1" w14:paraId="00000094" w14:textId="77777777">
            <w:pPr>
              <w:pStyle w:val="Normal0"/>
              <w:jc w:val="center"/>
              <w:rPr>
                <w:sz w:val="22"/>
                <w:szCs w:val="22"/>
              </w:rPr>
            </w:pPr>
            <w:r w:rsidRPr="005D5947">
              <w:rPr>
                <w:sz w:val="22"/>
                <w:szCs w:val="22"/>
              </w:rPr>
              <w:t>Enlace del Recurso o</w:t>
            </w:r>
          </w:p>
          <w:p w:rsidRPr="005D5947" w:rsidR="00FF258C" w:rsidRDefault="00D376E1" w14:paraId="00000095" w14:textId="77777777">
            <w:pPr>
              <w:pStyle w:val="Normal0"/>
              <w:jc w:val="center"/>
              <w:rPr>
                <w:color w:val="000000"/>
                <w:sz w:val="22"/>
                <w:szCs w:val="22"/>
              </w:rPr>
            </w:pPr>
            <w:r w:rsidRPr="005D5947">
              <w:rPr>
                <w:sz w:val="22"/>
                <w:szCs w:val="22"/>
              </w:rPr>
              <w:t>Archivo del documento o material</w:t>
            </w:r>
          </w:p>
        </w:tc>
      </w:tr>
      <w:tr w:rsidRPr="005D5947" w:rsidR="00FF258C" w14:paraId="672A6659" w14:textId="77777777">
        <w:trPr>
          <w:trHeight w:val="182"/>
        </w:trPr>
        <w:tc>
          <w:tcPr>
            <w:tcW w:w="2517" w:type="dxa"/>
            <w:tcMar>
              <w:top w:w="100" w:type="dxa"/>
              <w:left w:w="100" w:type="dxa"/>
              <w:bottom w:w="100" w:type="dxa"/>
              <w:right w:w="100" w:type="dxa"/>
            </w:tcMar>
          </w:tcPr>
          <w:p w:rsidRPr="00BB237D" w:rsidR="00BB237D" w:rsidP="00BB237D" w:rsidRDefault="00BB237D" w14:paraId="53612454" w14:textId="77777777">
            <w:pPr>
              <w:rPr>
                <w:b w:val="0"/>
                <w:bCs/>
              </w:rPr>
            </w:pPr>
            <w:r w:rsidRPr="00BB237D">
              <w:rPr>
                <w:b w:val="0"/>
                <w:bCs/>
              </w:rPr>
              <w:t>1.</w:t>
            </w:r>
            <w:r w:rsidRPr="00BB237D">
              <w:rPr>
                <w:b w:val="0"/>
                <w:bCs/>
              </w:rPr>
              <w:tab/>
            </w:r>
            <w:r w:rsidRPr="00BB237D">
              <w:rPr>
                <w:b w:val="0"/>
                <w:bCs/>
              </w:rPr>
              <w:t>Introducción al CRM</w:t>
            </w:r>
          </w:p>
          <w:p w:rsidRPr="005D5947" w:rsidR="00FF258C" w:rsidP="00BB237D" w:rsidRDefault="00FF258C" w14:paraId="00000096" w14:textId="31423111">
            <w:pPr>
              <w:pStyle w:val="Normal0"/>
              <w:rPr>
                <w:b w:val="0"/>
                <w:sz w:val="22"/>
                <w:szCs w:val="22"/>
              </w:rPr>
            </w:pPr>
          </w:p>
        </w:tc>
        <w:tc>
          <w:tcPr>
            <w:tcW w:w="2517" w:type="dxa"/>
            <w:tcMar>
              <w:top w:w="100" w:type="dxa"/>
              <w:left w:w="100" w:type="dxa"/>
              <w:bottom w:w="100" w:type="dxa"/>
              <w:right w:w="100" w:type="dxa"/>
            </w:tcMar>
          </w:tcPr>
          <w:p w:rsidRPr="005D5947" w:rsidR="00FF258C" w:rsidP="00BB237D" w:rsidRDefault="00BB237D" w14:paraId="00000098" w14:textId="335CC49C">
            <w:pPr>
              <w:pStyle w:val="Normal0"/>
              <w:rPr>
                <w:b w:val="0"/>
                <w:sz w:val="22"/>
                <w:szCs w:val="22"/>
              </w:rPr>
            </w:pPr>
            <w:r w:rsidRPr="00BB237D">
              <w:rPr>
                <w:b w:val="0"/>
                <w:sz w:val="22"/>
                <w:szCs w:val="22"/>
              </w:rPr>
              <w:t>Pensamiento de Color</w:t>
            </w:r>
            <w:r>
              <w:rPr>
                <w:b w:val="0"/>
                <w:sz w:val="22"/>
                <w:szCs w:val="22"/>
              </w:rPr>
              <w:t xml:space="preserve"> (2016</w:t>
            </w:r>
            <w:r w:rsidRPr="005D5947" w:rsidR="006A3337">
              <w:rPr>
                <w:b w:val="0"/>
                <w:sz w:val="22"/>
                <w:szCs w:val="22"/>
              </w:rPr>
              <w:t xml:space="preserve">). </w:t>
            </w:r>
            <w:r w:rsidRPr="00BB237D">
              <w:rPr>
                <w:b w:val="0"/>
                <w:sz w:val="22"/>
                <w:szCs w:val="22"/>
              </w:rPr>
              <w:t>¿Qué es CRM? - Infografías Animadas</w:t>
            </w:r>
            <w:r w:rsidRPr="005D5947" w:rsidR="006A3337">
              <w:rPr>
                <w:b w:val="0"/>
                <w:sz w:val="22"/>
                <w:szCs w:val="22"/>
              </w:rPr>
              <w:t xml:space="preserve">. </w:t>
            </w:r>
            <w:r w:rsidRPr="00BB237D">
              <w:t>https://www.youtube.com/watch?v=55fCi7FCN8w</w:t>
            </w:r>
          </w:p>
        </w:tc>
        <w:tc>
          <w:tcPr>
            <w:tcW w:w="2519" w:type="dxa"/>
            <w:tcMar>
              <w:top w:w="100" w:type="dxa"/>
              <w:left w:w="100" w:type="dxa"/>
              <w:bottom w:w="100" w:type="dxa"/>
              <w:right w:w="100" w:type="dxa"/>
            </w:tcMar>
          </w:tcPr>
          <w:p w:rsidRPr="005D5947" w:rsidR="00FF258C" w:rsidP="008A1F25" w:rsidRDefault="006A3337" w14:paraId="00000099" w14:textId="79673685">
            <w:pPr>
              <w:pStyle w:val="Normal0"/>
              <w:jc w:val="center"/>
              <w:rPr>
                <w:b w:val="0"/>
                <w:sz w:val="22"/>
                <w:szCs w:val="22"/>
              </w:rPr>
            </w:pPr>
            <w:r w:rsidRPr="005D5947">
              <w:rPr>
                <w:b w:val="0"/>
                <w:sz w:val="22"/>
                <w:szCs w:val="22"/>
              </w:rPr>
              <w:t>Video en línea</w:t>
            </w:r>
          </w:p>
        </w:tc>
        <w:tc>
          <w:tcPr>
            <w:tcW w:w="2519" w:type="dxa"/>
            <w:tcMar>
              <w:top w:w="100" w:type="dxa"/>
              <w:left w:w="100" w:type="dxa"/>
              <w:bottom w:w="100" w:type="dxa"/>
              <w:right w:w="100" w:type="dxa"/>
            </w:tcMar>
          </w:tcPr>
          <w:p w:rsidRPr="005D5947" w:rsidR="00FF258C" w:rsidRDefault="00BB237D" w14:paraId="0000009A" w14:textId="7A347E7B">
            <w:pPr>
              <w:pStyle w:val="Normal0"/>
              <w:rPr>
                <w:b w:val="0"/>
                <w:sz w:val="22"/>
                <w:szCs w:val="22"/>
              </w:rPr>
            </w:pPr>
            <w:hyperlink w:history="1" r:id="rId15">
              <w:r w:rsidRPr="005B3ECC">
                <w:rPr>
                  <w:rStyle w:val="Hipervnculo"/>
                </w:rPr>
                <w:t>https://www.youtube.com/watch?v=55fCi7FCN8w</w:t>
              </w:r>
            </w:hyperlink>
            <w:r>
              <w:rPr>
                <w:b w:val="0"/>
                <w:sz w:val="22"/>
                <w:szCs w:val="22"/>
              </w:rPr>
              <w:t xml:space="preserve"> </w:t>
            </w:r>
          </w:p>
        </w:tc>
      </w:tr>
      <w:tr w:rsidRPr="005D5947" w:rsidR="00FF258C" w14:paraId="0A37501D" w14:textId="77777777">
        <w:trPr>
          <w:trHeight w:val="385"/>
        </w:trPr>
        <w:tc>
          <w:tcPr>
            <w:tcW w:w="2517" w:type="dxa"/>
            <w:tcMar>
              <w:top w:w="100" w:type="dxa"/>
              <w:left w:w="100" w:type="dxa"/>
              <w:bottom w:w="100" w:type="dxa"/>
              <w:right w:w="100" w:type="dxa"/>
            </w:tcMar>
          </w:tcPr>
          <w:p w:rsidRPr="00BB237D" w:rsidR="00BB237D" w:rsidP="00BB237D" w:rsidRDefault="00BB237D" w14:paraId="580C949A" w14:textId="77777777">
            <w:pPr>
              <w:rPr>
                <w:b w:val="0"/>
                <w:bCs/>
              </w:rPr>
            </w:pPr>
            <w:r w:rsidRPr="00BB237D">
              <w:rPr>
                <w:b w:val="0"/>
                <w:bCs/>
              </w:rPr>
              <w:t>4. CRM como estrategia de negocios</w:t>
            </w:r>
          </w:p>
          <w:p w:rsidRPr="005D5947" w:rsidR="00FF258C" w:rsidP="00E0787E" w:rsidRDefault="00FF258C" w14:paraId="0000009B" w14:textId="16E13074">
            <w:pPr>
              <w:pStyle w:val="Normal0"/>
              <w:pBdr>
                <w:top w:val="nil"/>
                <w:left w:val="nil"/>
                <w:bottom w:val="nil"/>
                <w:right w:val="nil"/>
                <w:between w:val="nil"/>
              </w:pBdr>
              <w:rPr>
                <w:b w:val="0"/>
                <w:sz w:val="22"/>
                <w:szCs w:val="22"/>
              </w:rPr>
            </w:pPr>
          </w:p>
        </w:tc>
        <w:tc>
          <w:tcPr>
            <w:tcW w:w="2517" w:type="dxa"/>
            <w:tcMar>
              <w:top w:w="100" w:type="dxa"/>
              <w:left w:w="100" w:type="dxa"/>
              <w:bottom w:w="100" w:type="dxa"/>
              <w:right w:w="100" w:type="dxa"/>
            </w:tcMar>
          </w:tcPr>
          <w:p w:rsidRPr="005D5947" w:rsidR="00FF258C" w:rsidP="00BB237D" w:rsidRDefault="00BB237D" w14:paraId="0000009C" w14:textId="1B940CE9">
            <w:pPr>
              <w:pStyle w:val="Normal0"/>
              <w:rPr>
                <w:b w:val="0"/>
                <w:sz w:val="22"/>
                <w:szCs w:val="22"/>
              </w:rPr>
            </w:pPr>
            <w:proofErr w:type="spellStart"/>
            <w:r>
              <w:rPr>
                <w:b w:val="0"/>
                <w:sz w:val="22"/>
                <w:szCs w:val="22"/>
              </w:rPr>
              <w:t>TEDx</w:t>
            </w:r>
            <w:proofErr w:type="spellEnd"/>
            <w:r>
              <w:rPr>
                <w:b w:val="0"/>
                <w:sz w:val="22"/>
                <w:szCs w:val="22"/>
              </w:rPr>
              <w:t xml:space="preserve"> </w:t>
            </w:r>
            <w:proofErr w:type="spellStart"/>
            <w:r>
              <w:rPr>
                <w:b w:val="0"/>
                <w:sz w:val="22"/>
                <w:szCs w:val="22"/>
              </w:rPr>
              <w:t>Talks</w:t>
            </w:r>
            <w:proofErr w:type="spellEnd"/>
            <w:r>
              <w:rPr>
                <w:b w:val="0"/>
                <w:sz w:val="22"/>
                <w:szCs w:val="22"/>
              </w:rPr>
              <w:t xml:space="preserve"> (2022</w:t>
            </w:r>
            <w:r w:rsidRPr="005D5947" w:rsidR="006A3337">
              <w:rPr>
                <w:b w:val="0"/>
                <w:sz w:val="22"/>
                <w:szCs w:val="22"/>
              </w:rPr>
              <w:t xml:space="preserve">). </w:t>
            </w:r>
            <w:r w:rsidRPr="00BB237D">
              <w:rPr>
                <w:b w:val="0"/>
                <w:sz w:val="22"/>
                <w:szCs w:val="22"/>
              </w:rPr>
              <w:t xml:space="preserve">Entendiendo al cliente. </w:t>
            </w:r>
            <w:proofErr w:type="spellStart"/>
            <w:r w:rsidRPr="00BB237D">
              <w:rPr>
                <w:b w:val="0"/>
                <w:sz w:val="22"/>
                <w:szCs w:val="22"/>
              </w:rPr>
              <w:t>User</w:t>
            </w:r>
            <w:proofErr w:type="spellEnd"/>
            <w:r w:rsidRPr="00BB237D">
              <w:rPr>
                <w:b w:val="0"/>
                <w:sz w:val="22"/>
                <w:szCs w:val="22"/>
              </w:rPr>
              <w:t xml:space="preserve"> </w:t>
            </w:r>
            <w:proofErr w:type="spellStart"/>
            <w:r w:rsidRPr="00BB237D">
              <w:rPr>
                <w:b w:val="0"/>
                <w:sz w:val="22"/>
                <w:szCs w:val="22"/>
              </w:rPr>
              <w:t>Experience</w:t>
            </w:r>
            <w:proofErr w:type="spellEnd"/>
            <w:r w:rsidRPr="00BB237D">
              <w:rPr>
                <w:b w:val="0"/>
                <w:sz w:val="22"/>
                <w:szCs w:val="22"/>
              </w:rPr>
              <w:t xml:space="preserve"> y Psicología | Blanca B. | TEDxUC3MLive</w:t>
            </w:r>
            <w:r>
              <w:rPr>
                <w:b w:val="0"/>
                <w:sz w:val="22"/>
                <w:szCs w:val="22"/>
              </w:rPr>
              <w:t>.</w:t>
            </w:r>
            <w:r w:rsidRPr="005D5947" w:rsidR="003327F9">
              <w:rPr>
                <w:b w:val="0"/>
                <w:sz w:val="22"/>
                <w:szCs w:val="22"/>
              </w:rPr>
              <w:t xml:space="preserve"> </w:t>
            </w:r>
            <w:hyperlink w:history="1" r:id="rId16">
              <w:r w:rsidRPr="005B3ECC">
                <w:rPr>
                  <w:rStyle w:val="Hipervnculo"/>
                </w:rPr>
                <w:t>https://www.youtube.com/wa</w:t>
              </w:r>
              <w:r w:rsidRPr="005B3ECC">
                <w:rPr>
                  <w:rStyle w:val="Hipervnculo"/>
                </w:rPr>
                <w:t>t</w:t>
              </w:r>
              <w:r w:rsidRPr="005B3ECC">
                <w:rPr>
                  <w:rStyle w:val="Hipervnculo"/>
                </w:rPr>
                <w:t>ch?v=WYbh60FijSM</w:t>
              </w:r>
            </w:hyperlink>
            <w:r>
              <w:t xml:space="preserve"> </w:t>
            </w:r>
          </w:p>
        </w:tc>
        <w:tc>
          <w:tcPr>
            <w:tcW w:w="2519" w:type="dxa"/>
            <w:tcMar>
              <w:top w:w="100" w:type="dxa"/>
              <w:left w:w="100" w:type="dxa"/>
              <w:bottom w:w="100" w:type="dxa"/>
              <w:right w:w="100" w:type="dxa"/>
            </w:tcMar>
          </w:tcPr>
          <w:p w:rsidRPr="005D5947" w:rsidR="00FF258C" w:rsidP="004077BB" w:rsidRDefault="003327F9" w14:paraId="0000009D" w14:textId="6AA432C9">
            <w:pPr>
              <w:pStyle w:val="Normal0"/>
              <w:jc w:val="center"/>
              <w:rPr>
                <w:b w:val="0"/>
                <w:sz w:val="22"/>
                <w:szCs w:val="22"/>
              </w:rPr>
            </w:pPr>
            <w:r w:rsidRPr="005D5947">
              <w:rPr>
                <w:b w:val="0"/>
                <w:sz w:val="22"/>
                <w:szCs w:val="22"/>
              </w:rPr>
              <w:t>Video en línea</w:t>
            </w:r>
          </w:p>
        </w:tc>
        <w:tc>
          <w:tcPr>
            <w:tcW w:w="2519" w:type="dxa"/>
            <w:tcMar>
              <w:top w:w="100" w:type="dxa"/>
              <w:left w:w="100" w:type="dxa"/>
              <w:bottom w:w="100" w:type="dxa"/>
              <w:right w:w="100" w:type="dxa"/>
            </w:tcMar>
          </w:tcPr>
          <w:p w:rsidRPr="005D5947" w:rsidR="00FF258C" w:rsidRDefault="00BB237D" w14:paraId="0000009E" w14:textId="0CBB185D">
            <w:pPr>
              <w:pStyle w:val="Normal0"/>
              <w:rPr>
                <w:b w:val="0"/>
                <w:sz w:val="22"/>
                <w:szCs w:val="22"/>
              </w:rPr>
            </w:pPr>
            <w:hyperlink w:history="1" r:id="rId17">
              <w:r w:rsidRPr="005B3ECC">
                <w:rPr>
                  <w:rStyle w:val="Hipervnculo"/>
                </w:rPr>
                <w:t>https://www.youtube.com/watch?v=WYbh60FijSM</w:t>
              </w:r>
            </w:hyperlink>
            <w:r>
              <w:t xml:space="preserve"> </w:t>
            </w:r>
            <w:bookmarkStart w:name="_GoBack" w:id="19"/>
            <w:bookmarkEnd w:id="19"/>
          </w:p>
        </w:tc>
      </w:tr>
    </w:tbl>
    <w:p w:rsidRPr="005D5947" w:rsidR="00FF258C" w:rsidRDefault="00FF258C" w14:paraId="0000009F" w14:textId="77777777">
      <w:pPr>
        <w:pStyle w:val="Normal0"/>
      </w:pPr>
    </w:p>
    <w:p w:rsidRPr="005D5947" w:rsidR="00FF258C" w:rsidRDefault="00FF258C" w14:paraId="000000A0" w14:textId="77777777">
      <w:pPr>
        <w:pStyle w:val="Normal0"/>
      </w:pPr>
    </w:p>
    <w:p w:rsidRPr="005D5947" w:rsidR="00FF258C" w:rsidRDefault="00D376E1" w14:paraId="000000A1" w14:textId="77777777">
      <w:pPr>
        <w:pStyle w:val="Normal0"/>
        <w:numPr>
          <w:ilvl w:val="0"/>
          <w:numId w:val="1"/>
        </w:numPr>
        <w:pBdr>
          <w:top w:val="nil"/>
          <w:left w:val="nil"/>
          <w:bottom w:val="nil"/>
          <w:right w:val="nil"/>
          <w:between w:val="nil"/>
        </w:pBdr>
        <w:ind w:left="284" w:hanging="284"/>
        <w:jc w:val="both"/>
        <w:rPr>
          <w:b/>
          <w:color w:val="000000"/>
        </w:rPr>
      </w:pPr>
      <w:r w:rsidRPr="005D5947">
        <w:rPr>
          <w:b/>
          <w:color w:val="000000"/>
        </w:rPr>
        <w:t xml:space="preserve">GLOSARIO: </w:t>
      </w:r>
    </w:p>
    <w:p w:rsidRPr="005D5947" w:rsidR="00FF258C" w:rsidP="003A357A" w:rsidRDefault="00FF258C" w14:paraId="000000A3" w14:textId="77777777">
      <w:pPr>
        <w:pStyle w:val="Normal0"/>
        <w:pBdr>
          <w:top w:val="nil"/>
          <w:left w:val="nil"/>
          <w:bottom w:val="nil"/>
          <w:right w:val="nil"/>
          <w:between w:val="nil"/>
        </w:pBdr>
        <w:jc w:val="both"/>
        <w:rPr>
          <w:color w:val="000000"/>
        </w:rPr>
      </w:pPr>
    </w:p>
    <w:tbl>
      <w:tblPr>
        <w:tblStyle w:val="af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Pr="005D5947" w:rsidR="00FF258C" w:rsidTr="7ED2CE54" w14:paraId="4A65FD8B" w14:textId="77777777">
        <w:trPr>
          <w:trHeight w:val="214"/>
        </w:trPr>
        <w:tc>
          <w:tcPr>
            <w:tcW w:w="2122" w:type="dxa"/>
            <w:shd w:val="clear" w:color="auto" w:fill="F9CB9C"/>
            <w:tcMar>
              <w:top w:w="100" w:type="dxa"/>
              <w:left w:w="100" w:type="dxa"/>
              <w:bottom w:w="100" w:type="dxa"/>
              <w:right w:w="100" w:type="dxa"/>
            </w:tcMar>
          </w:tcPr>
          <w:p w:rsidRPr="005D5947" w:rsidR="00FF258C" w:rsidRDefault="00D376E1" w14:paraId="000000A4" w14:textId="77777777">
            <w:pPr>
              <w:pStyle w:val="Normal0"/>
              <w:jc w:val="center"/>
              <w:rPr>
                <w:color w:val="000000"/>
                <w:sz w:val="22"/>
                <w:szCs w:val="22"/>
              </w:rPr>
            </w:pPr>
            <w:r w:rsidRPr="005D5947">
              <w:rPr>
                <w:sz w:val="22"/>
                <w:szCs w:val="22"/>
              </w:rPr>
              <w:t>TÉRMINO</w:t>
            </w:r>
          </w:p>
        </w:tc>
        <w:tc>
          <w:tcPr>
            <w:tcW w:w="7840" w:type="dxa"/>
            <w:shd w:val="clear" w:color="auto" w:fill="F9CB9C"/>
            <w:tcMar>
              <w:top w:w="100" w:type="dxa"/>
              <w:left w:w="100" w:type="dxa"/>
              <w:bottom w:w="100" w:type="dxa"/>
              <w:right w:w="100" w:type="dxa"/>
            </w:tcMar>
          </w:tcPr>
          <w:p w:rsidRPr="005D5947" w:rsidR="00FF258C" w:rsidRDefault="00D376E1" w14:paraId="000000A5" w14:textId="77777777">
            <w:pPr>
              <w:pStyle w:val="Normal0"/>
              <w:jc w:val="center"/>
              <w:rPr>
                <w:color w:val="000000"/>
                <w:sz w:val="22"/>
                <w:szCs w:val="22"/>
              </w:rPr>
            </w:pPr>
            <w:r w:rsidRPr="005D5947">
              <w:rPr>
                <w:color w:val="000000"/>
                <w:sz w:val="22"/>
                <w:szCs w:val="22"/>
              </w:rPr>
              <w:t>SIGNIFICADO</w:t>
            </w:r>
          </w:p>
        </w:tc>
      </w:tr>
      <w:tr w:rsidRPr="005D5947" w:rsidR="00FF258C" w:rsidTr="7ED2CE54" w14:paraId="5DAB6C7B" w14:textId="77777777">
        <w:trPr>
          <w:trHeight w:val="253"/>
        </w:trPr>
        <w:tc>
          <w:tcPr>
            <w:tcW w:w="2122" w:type="dxa"/>
            <w:tcMar>
              <w:top w:w="100" w:type="dxa"/>
              <w:left w:w="100" w:type="dxa"/>
              <w:bottom w:w="100" w:type="dxa"/>
              <w:right w:w="100" w:type="dxa"/>
            </w:tcMar>
          </w:tcPr>
          <w:p w:rsidRPr="005D5947" w:rsidR="00FF258C" w:rsidRDefault="00A15EE1" w14:paraId="000000A6" w14:textId="2BCF1237">
            <w:pPr>
              <w:pStyle w:val="Normal0"/>
              <w:rPr>
                <w:sz w:val="22"/>
                <w:szCs w:val="22"/>
              </w:rPr>
            </w:pPr>
            <w:r w:rsidRPr="005D5947">
              <w:rPr>
                <w:sz w:val="22"/>
                <w:szCs w:val="22"/>
              </w:rPr>
              <w:t>Análisis de comportamiento</w:t>
            </w:r>
          </w:p>
        </w:tc>
        <w:tc>
          <w:tcPr>
            <w:tcW w:w="7840" w:type="dxa"/>
            <w:tcMar>
              <w:top w:w="100" w:type="dxa"/>
              <w:left w:w="100" w:type="dxa"/>
              <w:bottom w:w="100" w:type="dxa"/>
              <w:right w:w="100" w:type="dxa"/>
            </w:tcMar>
          </w:tcPr>
          <w:p w:rsidRPr="005D5947" w:rsidR="00FF258C" w:rsidRDefault="003A0E74" w14:paraId="000000A7" w14:textId="65ECAAFA">
            <w:pPr>
              <w:pStyle w:val="Normal0"/>
              <w:rPr>
                <w:b w:val="0"/>
                <w:sz w:val="22"/>
                <w:szCs w:val="22"/>
              </w:rPr>
            </w:pPr>
            <w:r w:rsidRPr="005D5947">
              <w:rPr>
                <w:b w:val="0"/>
                <w:sz w:val="22"/>
                <w:szCs w:val="22"/>
              </w:rPr>
              <w:t>e</w:t>
            </w:r>
            <w:r w:rsidRPr="005D5947" w:rsidR="00A15EE1">
              <w:rPr>
                <w:b w:val="0"/>
                <w:sz w:val="22"/>
                <w:szCs w:val="22"/>
              </w:rPr>
              <w:t>studio de las interacciones y preferencias de los usuarios en plataformas digitales para identificar patrones de comportamiento y segmentar a los clientes de manera más precisa.</w:t>
            </w:r>
          </w:p>
        </w:tc>
      </w:tr>
      <w:tr w:rsidRPr="005D5947" w:rsidR="003A357A" w:rsidTr="7ED2CE54" w14:paraId="14C80379" w14:textId="77777777">
        <w:trPr>
          <w:trHeight w:val="253"/>
        </w:trPr>
        <w:tc>
          <w:tcPr>
            <w:tcW w:w="2122" w:type="dxa"/>
            <w:tcMar>
              <w:top w:w="100" w:type="dxa"/>
              <w:left w:w="100" w:type="dxa"/>
              <w:bottom w:w="100" w:type="dxa"/>
              <w:right w:w="100" w:type="dxa"/>
            </w:tcMar>
          </w:tcPr>
          <w:p w:rsidRPr="005D5947" w:rsidR="003A357A" w:rsidRDefault="00A15EE1" w14:paraId="1F2B95F2" w14:textId="7EA9304F">
            <w:pPr>
              <w:pStyle w:val="Normal0"/>
              <w:rPr>
                <w:sz w:val="22"/>
                <w:szCs w:val="22"/>
              </w:rPr>
            </w:pPr>
            <w:r w:rsidRPr="005D5947">
              <w:rPr>
                <w:sz w:val="22"/>
                <w:szCs w:val="22"/>
              </w:rPr>
              <w:t>Análisis de mercado</w:t>
            </w:r>
          </w:p>
        </w:tc>
        <w:tc>
          <w:tcPr>
            <w:tcW w:w="7840" w:type="dxa"/>
            <w:tcMar>
              <w:top w:w="100" w:type="dxa"/>
              <w:left w:w="100" w:type="dxa"/>
              <w:bottom w:w="100" w:type="dxa"/>
              <w:right w:w="100" w:type="dxa"/>
            </w:tcMar>
          </w:tcPr>
          <w:p w:rsidRPr="005D5947" w:rsidR="003A357A" w:rsidRDefault="003A0E74" w14:paraId="66242C65" w14:textId="0AC60D64">
            <w:pPr>
              <w:pStyle w:val="Normal0"/>
              <w:rPr>
                <w:b w:val="0"/>
                <w:sz w:val="22"/>
                <w:szCs w:val="22"/>
              </w:rPr>
            </w:pPr>
            <w:r w:rsidRPr="005D5947">
              <w:rPr>
                <w:b w:val="0"/>
                <w:sz w:val="22"/>
                <w:szCs w:val="22"/>
              </w:rPr>
              <w:t>e</w:t>
            </w:r>
            <w:r w:rsidRPr="005D5947" w:rsidR="00A15EE1">
              <w:rPr>
                <w:b w:val="0"/>
                <w:sz w:val="22"/>
                <w:szCs w:val="22"/>
              </w:rPr>
              <w:t>valuación detallada de la competencia, identificación de oportunidades de mercado y comprensión de las tendencias del sector para tomar decisiones informadas.</w:t>
            </w:r>
          </w:p>
        </w:tc>
      </w:tr>
      <w:tr w:rsidRPr="005D5947" w:rsidR="003A357A" w:rsidTr="7ED2CE54" w14:paraId="3D87468D" w14:textId="77777777">
        <w:trPr>
          <w:trHeight w:val="253"/>
        </w:trPr>
        <w:tc>
          <w:tcPr>
            <w:tcW w:w="2122" w:type="dxa"/>
            <w:tcMar>
              <w:top w:w="100" w:type="dxa"/>
              <w:left w:w="100" w:type="dxa"/>
              <w:bottom w:w="100" w:type="dxa"/>
              <w:right w:w="100" w:type="dxa"/>
            </w:tcMar>
          </w:tcPr>
          <w:p w:rsidRPr="005D5947" w:rsidR="003A357A" w:rsidRDefault="00A15EE1" w14:paraId="0528E6B5" w14:textId="12B8F337">
            <w:pPr>
              <w:pStyle w:val="Normal0"/>
              <w:rPr>
                <w:sz w:val="22"/>
                <w:szCs w:val="22"/>
              </w:rPr>
            </w:pPr>
            <w:r w:rsidRPr="005D5947">
              <w:rPr>
                <w:sz w:val="22"/>
                <w:szCs w:val="22"/>
              </w:rPr>
              <w:t>Ciclo de Vida del Producto (CVP)</w:t>
            </w:r>
          </w:p>
        </w:tc>
        <w:tc>
          <w:tcPr>
            <w:tcW w:w="7840" w:type="dxa"/>
            <w:tcMar>
              <w:top w:w="100" w:type="dxa"/>
              <w:left w:w="100" w:type="dxa"/>
              <w:bottom w:w="100" w:type="dxa"/>
              <w:right w:w="100" w:type="dxa"/>
            </w:tcMar>
          </w:tcPr>
          <w:p w:rsidRPr="005D5947" w:rsidR="003A357A" w:rsidP="7ED2CE54" w:rsidRDefault="003A0E74" w14:paraId="0D277384" w14:textId="6DF4B389" w14:noSpellErr="1">
            <w:pPr>
              <w:rPr>
                <w:b w:val="0"/>
                <w:bCs w:val="0"/>
                <w:sz w:val="22"/>
                <w:szCs w:val="22"/>
              </w:rPr>
            </w:pPr>
            <w:r w:rsidRPr="7ED2CE54" w:rsidR="68BBCDC5">
              <w:rPr>
                <w:b w:val="0"/>
                <w:bCs w:val="0"/>
                <w:sz w:val="22"/>
                <w:szCs w:val="22"/>
              </w:rPr>
              <w:t>e</w:t>
            </w:r>
            <w:r w:rsidRPr="7ED2CE54" w:rsidR="10111F4B">
              <w:rPr>
                <w:b w:val="0"/>
                <w:bCs w:val="0"/>
                <w:sz w:val="22"/>
                <w:szCs w:val="22"/>
              </w:rPr>
              <w:t xml:space="preserve">tapas por las que pasa un producto desde su introducción en el mercado hasta su declive, cada una requiriendo estrategias específicas de </w:t>
            </w:r>
            <w:r w:rsidRPr="7ED2CE54" w:rsidR="10111F4B">
              <w:rPr>
                <w:b w:val="0"/>
                <w:bCs w:val="0"/>
                <w:i w:val="1"/>
                <w:iCs w:val="1"/>
                <w:sz w:val="22"/>
                <w:szCs w:val="22"/>
              </w:rPr>
              <w:t>marketing</w:t>
            </w:r>
            <w:r w:rsidRPr="7ED2CE54" w:rsidR="10111F4B">
              <w:rPr>
                <w:b w:val="0"/>
                <w:bCs w:val="0"/>
                <w:sz w:val="22"/>
                <w:szCs w:val="22"/>
              </w:rPr>
              <w:t>, producción y gestión.</w:t>
            </w:r>
          </w:p>
        </w:tc>
      </w:tr>
      <w:tr w:rsidRPr="005D5947" w:rsidR="003A357A" w:rsidTr="7ED2CE54" w14:paraId="65D30537" w14:textId="77777777">
        <w:trPr>
          <w:trHeight w:val="253"/>
        </w:trPr>
        <w:tc>
          <w:tcPr>
            <w:tcW w:w="2122" w:type="dxa"/>
            <w:tcMar>
              <w:top w:w="100" w:type="dxa"/>
              <w:left w:w="100" w:type="dxa"/>
              <w:bottom w:w="100" w:type="dxa"/>
              <w:right w:w="100" w:type="dxa"/>
            </w:tcMar>
          </w:tcPr>
          <w:p w:rsidRPr="005D5947" w:rsidR="003A357A" w:rsidRDefault="00A15EE1" w14:paraId="1536ABC7" w14:textId="22EF1817">
            <w:pPr>
              <w:pStyle w:val="Normal0"/>
              <w:rPr>
                <w:sz w:val="22"/>
                <w:szCs w:val="22"/>
              </w:rPr>
            </w:pPr>
            <w:r w:rsidRPr="005D5947">
              <w:rPr>
                <w:sz w:val="22"/>
                <w:szCs w:val="22"/>
              </w:rPr>
              <w:t>Cliente Ideal (</w:t>
            </w:r>
            <w:proofErr w:type="spellStart"/>
            <w:r w:rsidRPr="005D5947">
              <w:rPr>
                <w:i/>
                <w:iCs/>
                <w:sz w:val="22"/>
                <w:szCs w:val="22"/>
              </w:rPr>
              <w:t>Buyer</w:t>
            </w:r>
            <w:proofErr w:type="spellEnd"/>
            <w:r w:rsidRPr="005D5947">
              <w:rPr>
                <w:sz w:val="22"/>
                <w:szCs w:val="22"/>
              </w:rPr>
              <w:t xml:space="preserve"> Persona):</w:t>
            </w:r>
          </w:p>
        </w:tc>
        <w:tc>
          <w:tcPr>
            <w:tcW w:w="7840" w:type="dxa"/>
            <w:tcMar>
              <w:top w:w="100" w:type="dxa"/>
              <w:left w:w="100" w:type="dxa"/>
              <w:bottom w:w="100" w:type="dxa"/>
              <w:right w:w="100" w:type="dxa"/>
            </w:tcMar>
          </w:tcPr>
          <w:p w:rsidRPr="005D5947" w:rsidR="003A357A" w:rsidRDefault="003A0E74" w14:paraId="6D68BACC" w14:textId="777B9D30">
            <w:pPr>
              <w:pStyle w:val="Normal0"/>
              <w:rPr>
                <w:b w:val="0"/>
                <w:sz w:val="22"/>
                <w:szCs w:val="22"/>
              </w:rPr>
            </w:pPr>
            <w:r w:rsidRPr="005D5947">
              <w:rPr>
                <w:b w:val="0"/>
                <w:sz w:val="22"/>
                <w:szCs w:val="22"/>
              </w:rPr>
              <w:t>r</w:t>
            </w:r>
            <w:r w:rsidRPr="005D5947" w:rsidR="00A15EE1">
              <w:rPr>
                <w:b w:val="0"/>
                <w:sz w:val="22"/>
                <w:szCs w:val="22"/>
              </w:rPr>
              <w:t>epresentación semi-ficticia del cliente que mejor se ajusta a los productos o servicios ofrecidos por una empresa, basada en datos demográficos, psicográficos y comportamentales.</w:t>
            </w:r>
          </w:p>
        </w:tc>
      </w:tr>
      <w:tr w:rsidRPr="005D5947" w:rsidR="004077BB" w:rsidTr="7ED2CE54" w14:paraId="142DBF8E" w14:textId="77777777">
        <w:trPr>
          <w:trHeight w:val="253"/>
        </w:trPr>
        <w:tc>
          <w:tcPr>
            <w:tcW w:w="2122" w:type="dxa"/>
            <w:tcMar>
              <w:top w:w="100" w:type="dxa"/>
              <w:left w:w="100" w:type="dxa"/>
              <w:bottom w:w="100" w:type="dxa"/>
              <w:right w:w="100" w:type="dxa"/>
            </w:tcMar>
          </w:tcPr>
          <w:p w:rsidRPr="005D5947" w:rsidR="004077BB" w:rsidRDefault="00A15EE1" w14:paraId="0E46482A" w14:textId="5856FF9A">
            <w:pPr>
              <w:pStyle w:val="Normal0"/>
              <w:rPr>
                <w:sz w:val="22"/>
                <w:szCs w:val="22"/>
              </w:rPr>
            </w:pPr>
            <w:r w:rsidRPr="005D5947">
              <w:rPr>
                <w:sz w:val="22"/>
                <w:szCs w:val="22"/>
              </w:rPr>
              <w:t>Datos demográficos:</w:t>
            </w:r>
          </w:p>
        </w:tc>
        <w:tc>
          <w:tcPr>
            <w:tcW w:w="7840" w:type="dxa"/>
            <w:tcMar>
              <w:top w:w="100" w:type="dxa"/>
              <w:left w:w="100" w:type="dxa"/>
              <w:bottom w:w="100" w:type="dxa"/>
              <w:right w:w="100" w:type="dxa"/>
            </w:tcMar>
          </w:tcPr>
          <w:p w:rsidRPr="005D5947" w:rsidR="004077BB" w:rsidRDefault="003A0E74" w14:paraId="394B2DED" w14:textId="261A5E5D">
            <w:pPr>
              <w:pStyle w:val="Normal0"/>
              <w:rPr>
                <w:b w:val="0"/>
                <w:sz w:val="22"/>
                <w:szCs w:val="22"/>
              </w:rPr>
            </w:pPr>
            <w:r w:rsidRPr="005D5947">
              <w:rPr>
                <w:b w:val="0"/>
                <w:sz w:val="22"/>
                <w:szCs w:val="22"/>
              </w:rPr>
              <w:t>i</w:t>
            </w:r>
            <w:r w:rsidRPr="005D5947" w:rsidR="00A15EE1">
              <w:rPr>
                <w:b w:val="0"/>
                <w:sz w:val="22"/>
                <w:szCs w:val="22"/>
              </w:rPr>
              <w:t>nformación cuantificable sobre la población, como edad, género, nivel educativo, ocupación y estado civil, utilizada para segmentar el mercado y comprender las características básicas de los clientes.</w:t>
            </w:r>
          </w:p>
        </w:tc>
      </w:tr>
      <w:tr w:rsidRPr="005D5947" w:rsidR="004077BB" w:rsidTr="7ED2CE54" w14:paraId="4BD65754" w14:textId="77777777">
        <w:trPr>
          <w:trHeight w:val="253"/>
        </w:trPr>
        <w:tc>
          <w:tcPr>
            <w:tcW w:w="2122" w:type="dxa"/>
            <w:tcMar>
              <w:top w:w="100" w:type="dxa"/>
              <w:left w:w="100" w:type="dxa"/>
              <w:bottom w:w="100" w:type="dxa"/>
              <w:right w:w="100" w:type="dxa"/>
            </w:tcMar>
          </w:tcPr>
          <w:p w:rsidRPr="005D5947" w:rsidR="004077BB" w:rsidRDefault="00A15EE1" w14:paraId="29EE0BA0" w14:textId="5C573383">
            <w:pPr>
              <w:pStyle w:val="Normal0"/>
              <w:rPr>
                <w:sz w:val="22"/>
                <w:szCs w:val="22"/>
              </w:rPr>
            </w:pPr>
            <w:r w:rsidRPr="005D5947">
              <w:rPr>
                <w:sz w:val="22"/>
                <w:szCs w:val="22"/>
              </w:rPr>
              <w:t>Datos psicográficos</w:t>
            </w:r>
          </w:p>
        </w:tc>
        <w:tc>
          <w:tcPr>
            <w:tcW w:w="7840" w:type="dxa"/>
            <w:tcMar>
              <w:top w:w="100" w:type="dxa"/>
              <w:left w:w="100" w:type="dxa"/>
              <w:bottom w:w="100" w:type="dxa"/>
              <w:right w:w="100" w:type="dxa"/>
            </w:tcMar>
          </w:tcPr>
          <w:p w:rsidRPr="005D5947" w:rsidR="004077BB" w:rsidRDefault="003A0E74" w14:paraId="2C40C51B" w14:textId="713745A6">
            <w:pPr>
              <w:pStyle w:val="Normal0"/>
              <w:rPr>
                <w:b w:val="0"/>
                <w:sz w:val="22"/>
                <w:szCs w:val="22"/>
              </w:rPr>
            </w:pPr>
            <w:r w:rsidRPr="005D5947">
              <w:rPr>
                <w:b w:val="0"/>
                <w:sz w:val="22"/>
                <w:szCs w:val="22"/>
              </w:rPr>
              <w:t>i</w:t>
            </w:r>
            <w:r w:rsidRPr="005D5947" w:rsidR="00A15EE1">
              <w:rPr>
                <w:b w:val="0"/>
                <w:sz w:val="22"/>
                <w:szCs w:val="22"/>
              </w:rPr>
              <w:t>nformación sobre los intereses, valores, estilos de vida, actitudes y personalidad de los clientes, utilizada para una segmentación más profunda y detallada.</w:t>
            </w:r>
          </w:p>
        </w:tc>
      </w:tr>
      <w:tr w:rsidRPr="005D5947" w:rsidR="003A357A" w:rsidTr="7ED2CE54" w14:paraId="6A90DD86" w14:textId="77777777">
        <w:trPr>
          <w:trHeight w:val="253"/>
        </w:trPr>
        <w:tc>
          <w:tcPr>
            <w:tcW w:w="2122" w:type="dxa"/>
            <w:tcMar>
              <w:top w:w="100" w:type="dxa"/>
              <w:left w:w="100" w:type="dxa"/>
              <w:bottom w:w="100" w:type="dxa"/>
              <w:right w:w="100" w:type="dxa"/>
            </w:tcMar>
          </w:tcPr>
          <w:p w:rsidRPr="005D5947" w:rsidR="003A357A" w:rsidRDefault="00A15EE1" w14:paraId="786FED87" w14:textId="432C2C15">
            <w:pPr>
              <w:pStyle w:val="Normal0"/>
              <w:rPr>
                <w:sz w:val="22"/>
                <w:szCs w:val="22"/>
              </w:rPr>
            </w:pPr>
            <w:r w:rsidRPr="005D5947">
              <w:rPr>
                <w:sz w:val="22"/>
                <w:szCs w:val="22"/>
              </w:rPr>
              <w:t>Estrategias de fidelización</w:t>
            </w:r>
          </w:p>
        </w:tc>
        <w:tc>
          <w:tcPr>
            <w:tcW w:w="7840" w:type="dxa"/>
            <w:tcMar>
              <w:top w:w="100" w:type="dxa"/>
              <w:left w:w="100" w:type="dxa"/>
              <w:bottom w:w="100" w:type="dxa"/>
              <w:right w:w="100" w:type="dxa"/>
            </w:tcMar>
          </w:tcPr>
          <w:p w:rsidRPr="005D5947" w:rsidR="003A357A" w:rsidRDefault="003A0E74" w14:paraId="78F85990" w14:textId="42A44EFB">
            <w:pPr>
              <w:pStyle w:val="Normal0"/>
              <w:rPr>
                <w:b w:val="0"/>
                <w:sz w:val="22"/>
                <w:szCs w:val="22"/>
              </w:rPr>
            </w:pPr>
            <w:r w:rsidRPr="005D5947">
              <w:rPr>
                <w:b w:val="0"/>
                <w:sz w:val="22"/>
                <w:szCs w:val="22"/>
              </w:rPr>
              <w:t>t</w:t>
            </w:r>
            <w:r w:rsidRPr="005D5947" w:rsidR="00A15EE1">
              <w:rPr>
                <w:b w:val="0"/>
                <w:sz w:val="22"/>
                <w:szCs w:val="22"/>
              </w:rPr>
              <w:t>écnicas y acciones dirigidas a mantener a los clientes actuales comprometidos y satisfechos, incentivando su lealtad a largo plazo mediante programas de recompensas y personalización de la oferta.</w:t>
            </w:r>
          </w:p>
        </w:tc>
      </w:tr>
      <w:tr w:rsidRPr="005D5947" w:rsidR="004077BB" w:rsidTr="7ED2CE54" w14:paraId="23FB8F76" w14:textId="77777777">
        <w:trPr>
          <w:trHeight w:val="253"/>
        </w:trPr>
        <w:tc>
          <w:tcPr>
            <w:tcW w:w="2122" w:type="dxa"/>
            <w:tcMar>
              <w:top w:w="100" w:type="dxa"/>
              <w:left w:w="100" w:type="dxa"/>
              <w:bottom w:w="100" w:type="dxa"/>
              <w:right w:w="100" w:type="dxa"/>
            </w:tcMar>
          </w:tcPr>
          <w:p w:rsidRPr="005D5947" w:rsidR="004077BB" w:rsidRDefault="00A15EE1" w14:paraId="16815CC8" w14:textId="60508191">
            <w:pPr>
              <w:pStyle w:val="Normal0"/>
              <w:rPr>
                <w:sz w:val="22"/>
                <w:szCs w:val="22"/>
              </w:rPr>
            </w:pPr>
            <w:r w:rsidRPr="005D5947">
              <w:rPr>
                <w:sz w:val="22"/>
                <w:szCs w:val="22"/>
              </w:rPr>
              <w:t>Personalización</w:t>
            </w:r>
          </w:p>
        </w:tc>
        <w:tc>
          <w:tcPr>
            <w:tcW w:w="7840" w:type="dxa"/>
            <w:tcMar>
              <w:top w:w="100" w:type="dxa"/>
              <w:left w:w="100" w:type="dxa"/>
              <w:bottom w:w="100" w:type="dxa"/>
              <w:right w:w="100" w:type="dxa"/>
            </w:tcMar>
          </w:tcPr>
          <w:p w:rsidRPr="005D5947" w:rsidR="004077BB" w:rsidRDefault="003A0E74" w14:paraId="7BD1356D" w14:textId="49C451F5" w14:noSpellErr="1">
            <w:pPr>
              <w:pStyle w:val="Normal0"/>
              <w:rPr>
                <w:b w:val="0"/>
                <w:bCs w:val="0"/>
                <w:sz w:val="22"/>
                <w:szCs w:val="22"/>
              </w:rPr>
            </w:pPr>
            <w:r w:rsidRPr="7ED2CE54" w:rsidR="68BBCDC5">
              <w:rPr>
                <w:b w:val="0"/>
                <w:bCs w:val="0"/>
                <w:sz w:val="22"/>
                <w:szCs w:val="22"/>
              </w:rPr>
              <w:t>a</w:t>
            </w:r>
            <w:r w:rsidRPr="7ED2CE54" w:rsidR="10111F4B">
              <w:rPr>
                <w:b w:val="0"/>
                <w:bCs w:val="0"/>
                <w:sz w:val="22"/>
                <w:szCs w:val="22"/>
              </w:rPr>
              <w:t xml:space="preserve">daptación de productos, servicios y campañas de </w:t>
            </w:r>
            <w:r w:rsidRPr="7ED2CE54" w:rsidR="10111F4B">
              <w:rPr>
                <w:b w:val="0"/>
                <w:bCs w:val="0"/>
                <w:i w:val="1"/>
                <w:iCs w:val="1"/>
                <w:sz w:val="22"/>
                <w:szCs w:val="22"/>
              </w:rPr>
              <w:t>marketing</w:t>
            </w:r>
            <w:r w:rsidRPr="7ED2CE54" w:rsidR="10111F4B">
              <w:rPr>
                <w:b w:val="0"/>
                <w:bCs w:val="0"/>
                <w:sz w:val="22"/>
                <w:szCs w:val="22"/>
              </w:rPr>
              <w:t xml:space="preserve"> para satisfacer las necesidades y preferencias individuales de los clientes, mejorando la experiencia del cliente y aumentando la lealtad.</w:t>
            </w:r>
          </w:p>
        </w:tc>
      </w:tr>
      <w:tr w:rsidRPr="005D5947" w:rsidR="00A15EE1" w:rsidTr="7ED2CE54" w14:paraId="54E40B7F" w14:textId="77777777">
        <w:trPr>
          <w:trHeight w:val="253"/>
        </w:trPr>
        <w:tc>
          <w:tcPr>
            <w:tcW w:w="2122" w:type="dxa"/>
            <w:tcMar>
              <w:top w:w="100" w:type="dxa"/>
              <w:left w:w="100" w:type="dxa"/>
              <w:bottom w:w="100" w:type="dxa"/>
              <w:right w:w="100" w:type="dxa"/>
            </w:tcMar>
          </w:tcPr>
          <w:p w:rsidRPr="005D5947" w:rsidR="00A15EE1" w:rsidRDefault="00A15EE1" w14:paraId="3524B549" w14:textId="2C52DF2C">
            <w:pPr>
              <w:pStyle w:val="Normal0"/>
              <w:rPr>
                <w:sz w:val="22"/>
                <w:szCs w:val="22"/>
              </w:rPr>
            </w:pPr>
            <w:r w:rsidRPr="005D5947">
              <w:rPr>
                <w:sz w:val="22"/>
                <w:szCs w:val="22"/>
              </w:rPr>
              <w:t>Protección de datos personales</w:t>
            </w:r>
          </w:p>
        </w:tc>
        <w:tc>
          <w:tcPr>
            <w:tcW w:w="7840" w:type="dxa"/>
            <w:tcMar>
              <w:top w:w="100" w:type="dxa"/>
              <w:left w:w="100" w:type="dxa"/>
              <w:bottom w:w="100" w:type="dxa"/>
              <w:right w:w="100" w:type="dxa"/>
            </w:tcMar>
          </w:tcPr>
          <w:p w:rsidRPr="005D5947" w:rsidR="00A15EE1" w:rsidRDefault="003A0E74" w14:paraId="5C4B6EBC" w14:textId="244DB8D0">
            <w:pPr>
              <w:pStyle w:val="Normal0"/>
              <w:rPr>
                <w:b w:val="0"/>
                <w:sz w:val="22"/>
                <w:szCs w:val="22"/>
              </w:rPr>
            </w:pPr>
            <w:r w:rsidRPr="005D5947">
              <w:rPr>
                <w:b w:val="0"/>
                <w:sz w:val="22"/>
                <w:szCs w:val="22"/>
              </w:rPr>
              <w:t>m</w:t>
            </w:r>
            <w:r w:rsidRPr="005D5947" w:rsidR="00A15EE1">
              <w:rPr>
                <w:b w:val="0"/>
                <w:sz w:val="22"/>
                <w:szCs w:val="22"/>
              </w:rPr>
              <w:t>edidas legales y técnicas para garantizar la privacidad y seguridad de la información personal recopilada por las empresas, evitando el uso indebido y el acceso no autorizado.</w:t>
            </w:r>
          </w:p>
        </w:tc>
      </w:tr>
      <w:tr w:rsidRPr="005D5947" w:rsidR="00A15EE1" w:rsidTr="7ED2CE54" w14:paraId="1E43A93B" w14:textId="77777777">
        <w:trPr>
          <w:trHeight w:val="253"/>
        </w:trPr>
        <w:tc>
          <w:tcPr>
            <w:tcW w:w="2122" w:type="dxa"/>
            <w:tcMar>
              <w:top w:w="100" w:type="dxa"/>
              <w:left w:w="100" w:type="dxa"/>
              <w:bottom w:w="100" w:type="dxa"/>
              <w:right w:w="100" w:type="dxa"/>
            </w:tcMar>
          </w:tcPr>
          <w:p w:rsidRPr="005D5947" w:rsidR="00A15EE1" w:rsidRDefault="00A15EE1" w14:paraId="3491B9DA" w14:textId="6E32251F">
            <w:pPr>
              <w:pStyle w:val="Normal0"/>
              <w:rPr>
                <w:sz w:val="22"/>
                <w:szCs w:val="22"/>
              </w:rPr>
            </w:pPr>
            <w:r w:rsidRPr="005D5947">
              <w:rPr>
                <w:sz w:val="22"/>
                <w:szCs w:val="22"/>
              </w:rPr>
              <w:t>Segmentación de mercados</w:t>
            </w:r>
          </w:p>
        </w:tc>
        <w:tc>
          <w:tcPr>
            <w:tcW w:w="7840" w:type="dxa"/>
            <w:tcMar>
              <w:top w:w="100" w:type="dxa"/>
              <w:left w:w="100" w:type="dxa"/>
              <w:bottom w:w="100" w:type="dxa"/>
              <w:right w:w="100" w:type="dxa"/>
            </w:tcMar>
          </w:tcPr>
          <w:p w:rsidRPr="005D5947" w:rsidR="00A15EE1" w:rsidRDefault="003A0E74" w14:paraId="5593B2EA" w14:textId="27B94383" w14:noSpellErr="1">
            <w:pPr>
              <w:pStyle w:val="Normal0"/>
              <w:rPr>
                <w:b w:val="0"/>
                <w:bCs w:val="0"/>
                <w:sz w:val="22"/>
                <w:szCs w:val="22"/>
              </w:rPr>
            </w:pPr>
            <w:r w:rsidRPr="7ED2CE54" w:rsidR="68BBCDC5">
              <w:rPr>
                <w:b w:val="0"/>
                <w:bCs w:val="0"/>
                <w:sz w:val="22"/>
                <w:szCs w:val="22"/>
              </w:rPr>
              <w:t>p</w:t>
            </w:r>
            <w:r w:rsidRPr="7ED2CE54" w:rsidR="10111F4B">
              <w:rPr>
                <w:b w:val="0"/>
                <w:bCs w:val="0"/>
                <w:sz w:val="22"/>
                <w:szCs w:val="22"/>
              </w:rPr>
              <w:t xml:space="preserve">roceso de dividir un mercado heterogéneo en grupos más pequeños y homogéneos que comparten características similares, permitiendo a las empresas adaptar sus estrategias de </w:t>
            </w:r>
            <w:r w:rsidRPr="7ED2CE54" w:rsidR="10111F4B">
              <w:rPr>
                <w:b w:val="0"/>
                <w:bCs w:val="0"/>
                <w:i w:val="1"/>
                <w:iCs w:val="1"/>
                <w:sz w:val="22"/>
                <w:szCs w:val="22"/>
              </w:rPr>
              <w:t>marketing</w:t>
            </w:r>
            <w:r w:rsidRPr="7ED2CE54" w:rsidR="10111F4B">
              <w:rPr>
                <w:b w:val="0"/>
                <w:bCs w:val="0"/>
                <w:sz w:val="22"/>
                <w:szCs w:val="22"/>
              </w:rPr>
              <w:t xml:space="preserve"> y ventas.</w:t>
            </w:r>
          </w:p>
        </w:tc>
      </w:tr>
    </w:tbl>
    <w:p w:rsidRPr="005D5947" w:rsidR="00FF258C" w:rsidRDefault="00FF258C" w14:paraId="000000AA" w14:textId="77777777">
      <w:pPr>
        <w:pStyle w:val="Normal0"/>
      </w:pPr>
    </w:p>
    <w:p w:rsidRPr="005D5947" w:rsidR="00FF258C" w:rsidRDefault="00FF258C" w14:paraId="000000AB" w14:textId="77777777">
      <w:pPr>
        <w:pStyle w:val="Normal0"/>
      </w:pPr>
    </w:p>
    <w:p w:rsidRPr="005D5947" w:rsidR="00FF258C" w:rsidRDefault="00D376E1" w14:paraId="000000AC" w14:textId="77777777">
      <w:pPr>
        <w:pStyle w:val="Normal0"/>
        <w:numPr>
          <w:ilvl w:val="0"/>
          <w:numId w:val="1"/>
        </w:numPr>
        <w:pBdr>
          <w:top w:val="nil"/>
          <w:left w:val="nil"/>
          <w:bottom w:val="nil"/>
          <w:right w:val="nil"/>
          <w:between w:val="nil"/>
        </w:pBdr>
        <w:ind w:left="284" w:hanging="284"/>
        <w:jc w:val="both"/>
        <w:rPr>
          <w:b/>
          <w:color w:val="000000"/>
        </w:rPr>
      </w:pPr>
      <w:r w:rsidRPr="005D5947">
        <w:rPr>
          <w:b/>
          <w:color w:val="000000"/>
        </w:rPr>
        <w:t xml:space="preserve">REFERENCIAS BIBLIOGRÁFICAS: </w:t>
      </w:r>
    </w:p>
    <w:p w:rsidRPr="005D5947" w:rsidR="002A4B66" w:rsidRDefault="002A4B66" w14:paraId="02851E71" w14:textId="47ED92F1">
      <w:pPr>
        <w:pStyle w:val="Normal0"/>
        <w:rPr>
          <w:rFonts w:eastAsia="Times New Roman"/>
          <w:lang w:val="en-US"/>
        </w:rPr>
      </w:pPr>
    </w:p>
    <w:p w:rsidRPr="002611FA" w:rsidR="002611FA" w:rsidP="002611FA" w:rsidRDefault="002611FA" w14:paraId="50ED34EF" w14:textId="29AF2D12">
      <w:pPr>
        <w:pStyle w:val="NormalWeb"/>
        <w:rPr>
          <w:rFonts w:ascii="Arial" w:hAnsi="Arial" w:cs="Arial"/>
          <w:sz w:val="22"/>
          <w:szCs w:val="22"/>
          <w:lang w:val="en-US"/>
        </w:rPr>
      </w:pPr>
      <w:r w:rsidRPr="005D5947">
        <w:rPr>
          <w:rFonts w:ascii="Arial" w:hAnsi="Arial" w:cs="Arial"/>
          <w:sz w:val="22"/>
          <w:szCs w:val="22"/>
          <w:lang w:val="en-US"/>
        </w:rPr>
        <w:t xml:space="preserve">Boulding, W., </w:t>
      </w:r>
      <w:proofErr w:type="spellStart"/>
      <w:r w:rsidRPr="005D5947">
        <w:rPr>
          <w:rFonts w:ascii="Arial" w:hAnsi="Arial" w:cs="Arial"/>
          <w:sz w:val="22"/>
          <w:szCs w:val="22"/>
          <w:lang w:val="en-US"/>
        </w:rPr>
        <w:t>Staelin</w:t>
      </w:r>
      <w:proofErr w:type="spellEnd"/>
      <w:r w:rsidRPr="005D5947">
        <w:rPr>
          <w:rFonts w:ascii="Arial" w:hAnsi="Arial" w:cs="Arial"/>
          <w:sz w:val="22"/>
          <w:szCs w:val="22"/>
          <w:lang w:val="en-US"/>
        </w:rPr>
        <w:t xml:space="preserve">, R., Ehret, M., &amp; Johnston, W. J. (2019). A customer relationship management roadmap: What is known, potential pitfalls, and where to go. </w:t>
      </w:r>
      <w:r w:rsidRPr="005D5947">
        <w:rPr>
          <w:rStyle w:val="nfasis"/>
          <w:rFonts w:ascii="Arial" w:hAnsi="Arial" w:cs="Arial"/>
          <w:sz w:val="22"/>
          <w:szCs w:val="22"/>
          <w:lang w:val="en-US"/>
        </w:rPr>
        <w:t>Journal of Marketing</w:t>
      </w:r>
      <w:r w:rsidRPr="005D5947">
        <w:rPr>
          <w:rFonts w:ascii="Arial" w:hAnsi="Arial" w:cs="Arial"/>
          <w:sz w:val="22"/>
          <w:szCs w:val="22"/>
          <w:lang w:val="en-US"/>
        </w:rPr>
        <w:t>, 83(4), 155-176. https://doi.org/10.1177/0022242919854344</w:t>
      </w:r>
    </w:p>
    <w:p w:rsidR="002A4B66" w:rsidP="002A4B66" w:rsidRDefault="002A4B66" w14:paraId="31A52308" w14:textId="328FC7B5">
      <w:pPr>
        <w:pStyle w:val="Normal0"/>
        <w:rPr>
          <w:lang w:val="en-US"/>
        </w:rPr>
      </w:pPr>
      <w:r w:rsidRPr="005D5947">
        <w:rPr>
          <w:lang w:val="en-US"/>
        </w:rPr>
        <w:t>Buttle, F. (2019). Customer Relationship Management: Concepts and Technologies. Routledge.</w:t>
      </w:r>
    </w:p>
    <w:p w:rsidRPr="005D5947" w:rsidR="002611FA" w:rsidP="002611FA" w:rsidRDefault="002611FA" w14:paraId="60812B0C" w14:textId="77777777">
      <w:pPr>
        <w:pStyle w:val="NormalWeb"/>
        <w:rPr>
          <w:rFonts w:ascii="Arial" w:hAnsi="Arial" w:cs="Arial"/>
          <w:sz w:val="22"/>
          <w:szCs w:val="22"/>
          <w:lang w:val="en-US"/>
        </w:rPr>
      </w:pPr>
      <w:r w:rsidRPr="005D5947">
        <w:rPr>
          <w:rFonts w:ascii="Arial" w:hAnsi="Arial" w:cs="Arial"/>
          <w:sz w:val="22"/>
          <w:szCs w:val="22"/>
          <w:lang w:val="en-US"/>
        </w:rPr>
        <w:t xml:space="preserve">Buttle, F., &amp; </w:t>
      </w:r>
      <w:proofErr w:type="spellStart"/>
      <w:r w:rsidRPr="005D5947">
        <w:rPr>
          <w:rFonts w:ascii="Arial" w:hAnsi="Arial" w:cs="Arial"/>
          <w:sz w:val="22"/>
          <w:szCs w:val="22"/>
          <w:lang w:val="en-US"/>
        </w:rPr>
        <w:t>Maklan</w:t>
      </w:r>
      <w:proofErr w:type="spellEnd"/>
      <w:r w:rsidRPr="005D5947">
        <w:rPr>
          <w:rFonts w:ascii="Arial" w:hAnsi="Arial" w:cs="Arial"/>
          <w:sz w:val="22"/>
          <w:szCs w:val="22"/>
          <w:lang w:val="en-US"/>
        </w:rPr>
        <w:t xml:space="preserve">, S. (2019). </w:t>
      </w:r>
      <w:r w:rsidRPr="005D5947">
        <w:rPr>
          <w:rStyle w:val="nfasis"/>
          <w:rFonts w:ascii="Arial" w:hAnsi="Arial" w:cs="Arial"/>
          <w:sz w:val="22"/>
          <w:szCs w:val="22"/>
          <w:lang w:val="en-US"/>
        </w:rPr>
        <w:t>Customer relationship management: Concepts and technologies</w:t>
      </w:r>
      <w:r w:rsidRPr="005D5947">
        <w:rPr>
          <w:rFonts w:ascii="Arial" w:hAnsi="Arial" w:cs="Arial"/>
          <w:sz w:val="22"/>
          <w:szCs w:val="22"/>
          <w:lang w:val="en-US"/>
        </w:rPr>
        <w:t xml:space="preserve"> (4th ed.). Routledge.</w:t>
      </w:r>
    </w:p>
    <w:p w:rsidRPr="005D5947" w:rsidR="002611FA" w:rsidP="002611FA" w:rsidRDefault="002611FA" w14:paraId="565D53BC" w14:textId="77777777">
      <w:pPr>
        <w:pStyle w:val="NormalWeb"/>
        <w:rPr>
          <w:rFonts w:ascii="Arial" w:hAnsi="Arial" w:cs="Arial"/>
          <w:sz w:val="22"/>
          <w:szCs w:val="22"/>
          <w:lang w:val="en-US"/>
        </w:rPr>
      </w:pPr>
      <w:r w:rsidRPr="005D5947">
        <w:rPr>
          <w:rFonts w:ascii="Arial" w:hAnsi="Arial" w:cs="Arial"/>
          <w:sz w:val="22"/>
          <w:szCs w:val="22"/>
          <w:lang w:val="en-US"/>
        </w:rPr>
        <w:t xml:space="preserve">Choudhury, M. M., &amp; Harrigan, P. (2019). CRM to social CRM: The integration of new technologies into customer relationship management. </w:t>
      </w:r>
      <w:r w:rsidRPr="005D5947">
        <w:rPr>
          <w:rStyle w:val="nfasis"/>
          <w:rFonts w:ascii="Arial" w:hAnsi="Arial" w:cs="Arial"/>
          <w:sz w:val="22"/>
          <w:szCs w:val="22"/>
          <w:lang w:val="en-US"/>
        </w:rPr>
        <w:t>Journal of Strategic Marketing</w:t>
      </w:r>
      <w:r w:rsidRPr="005D5947">
        <w:rPr>
          <w:rFonts w:ascii="Arial" w:hAnsi="Arial" w:cs="Arial"/>
          <w:sz w:val="22"/>
          <w:szCs w:val="22"/>
          <w:lang w:val="en-US"/>
        </w:rPr>
        <w:t>, 27(7), 567-581. https://doi.org/10.1080/0965254X.2018.1464490</w:t>
      </w:r>
    </w:p>
    <w:p w:rsidRPr="005D5947" w:rsidR="002611FA" w:rsidP="002A4B66" w:rsidRDefault="002611FA" w14:paraId="31972CFD" w14:textId="77777777">
      <w:pPr>
        <w:pStyle w:val="Normal0"/>
        <w:rPr>
          <w:lang w:val="en-US"/>
        </w:rPr>
      </w:pPr>
    </w:p>
    <w:p w:rsidRPr="005D5947" w:rsidR="002A4B66" w:rsidP="002A4B66" w:rsidRDefault="002A4B66" w14:paraId="273DC5FF" w14:textId="77777777">
      <w:pPr>
        <w:pStyle w:val="Normal0"/>
        <w:rPr>
          <w:lang w:val="en-US"/>
        </w:rPr>
      </w:pPr>
    </w:p>
    <w:p w:rsidR="002A4B66" w:rsidP="002A4B66" w:rsidRDefault="002A4B66" w14:paraId="07E1842F" w14:textId="5E52A2AC">
      <w:pPr>
        <w:pStyle w:val="Normal0"/>
        <w:rPr>
          <w:lang w:val="en-US"/>
        </w:rPr>
      </w:pPr>
      <w:r w:rsidRPr="005D5947">
        <w:rPr>
          <w:lang w:val="en-US"/>
        </w:rPr>
        <w:t>Finnegan, D. J., &amp; Willcocks, L. P. (2020). Implementing CRM: From Technology to Knowledge. Wiley.</w:t>
      </w:r>
    </w:p>
    <w:p w:rsidR="002A4B66" w:rsidP="002611FA" w:rsidRDefault="002611FA" w14:paraId="09BC33DB" w14:textId="6E9B1EBE">
      <w:pPr>
        <w:pStyle w:val="NormalWeb"/>
        <w:rPr>
          <w:rFonts w:ascii="Arial" w:hAnsi="Arial" w:cs="Arial"/>
          <w:sz w:val="22"/>
          <w:szCs w:val="22"/>
          <w:lang w:val="en-US"/>
        </w:rPr>
      </w:pPr>
      <w:r w:rsidRPr="005D5947">
        <w:rPr>
          <w:rFonts w:ascii="Arial" w:hAnsi="Arial" w:cs="Arial"/>
          <w:sz w:val="22"/>
          <w:szCs w:val="22"/>
          <w:lang w:val="en-US"/>
        </w:rPr>
        <w:t xml:space="preserve">Harrigan, P., Miles, M. P., Fang, Y., &amp; Roy, S. K. (2020). The role of social media in the engagement and information processes of social CRM. </w:t>
      </w:r>
      <w:r w:rsidRPr="005D5947">
        <w:rPr>
          <w:rStyle w:val="nfasis"/>
          <w:rFonts w:ascii="Arial" w:hAnsi="Arial" w:cs="Arial"/>
          <w:sz w:val="22"/>
          <w:szCs w:val="22"/>
          <w:lang w:val="en-US"/>
        </w:rPr>
        <w:t>International Journal of Information Management</w:t>
      </w:r>
      <w:r w:rsidRPr="005D5947">
        <w:rPr>
          <w:rFonts w:ascii="Arial" w:hAnsi="Arial" w:cs="Arial"/>
          <w:sz w:val="22"/>
          <w:szCs w:val="22"/>
          <w:lang w:val="en-US"/>
        </w:rPr>
        <w:t xml:space="preserve">, 54, 102151. </w:t>
      </w:r>
      <w:hyperlink w:history="1" r:id="rId18">
        <w:r w:rsidRPr="005F7B6D">
          <w:rPr>
            <w:rStyle w:val="Hipervnculo"/>
            <w:rFonts w:ascii="Arial" w:hAnsi="Arial" w:cs="Arial"/>
            <w:sz w:val="22"/>
            <w:szCs w:val="22"/>
            <w:lang w:val="en-US"/>
          </w:rPr>
          <w:t>https://doi.org/10.1016/j.ijinfomgt.2020.102151</w:t>
        </w:r>
      </w:hyperlink>
    </w:p>
    <w:p w:rsidR="002611FA" w:rsidP="002611FA" w:rsidRDefault="002611FA" w14:paraId="5032FB8D" w14:textId="60A0C943">
      <w:pPr>
        <w:pStyle w:val="NormalWeb"/>
        <w:rPr>
          <w:rFonts w:ascii="Arial" w:hAnsi="Arial" w:cs="Arial"/>
          <w:sz w:val="22"/>
          <w:szCs w:val="22"/>
          <w:lang w:val="en-US"/>
        </w:rPr>
      </w:pPr>
      <w:r w:rsidRPr="005D5947">
        <w:rPr>
          <w:rFonts w:ascii="Arial" w:hAnsi="Arial" w:cs="Arial"/>
          <w:sz w:val="22"/>
          <w:szCs w:val="22"/>
          <w:lang w:val="en-US"/>
        </w:rPr>
        <w:t xml:space="preserve">Kumar, V., &amp; </w:t>
      </w:r>
      <w:proofErr w:type="spellStart"/>
      <w:r w:rsidRPr="005D5947">
        <w:rPr>
          <w:rFonts w:ascii="Arial" w:hAnsi="Arial" w:cs="Arial"/>
          <w:sz w:val="22"/>
          <w:szCs w:val="22"/>
          <w:lang w:val="en-US"/>
        </w:rPr>
        <w:t>Reinartz</w:t>
      </w:r>
      <w:proofErr w:type="spellEnd"/>
      <w:r w:rsidRPr="005D5947">
        <w:rPr>
          <w:rFonts w:ascii="Arial" w:hAnsi="Arial" w:cs="Arial"/>
          <w:sz w:val="22"/>
          <w:szCs w:val="22"/>
          <w:lang w:val="en-US"/>
        </w:rPr>
        <w:t xml:space="preserve">, W. (2018). </w:t>
      </w:r>
      <w:r w:rsidRPr="005D5947">
        <w:rPr>
          <w:rStyle w:val="nfasis"/>
          <w:rFonts w:ascii="Arial" w:hAnsi="Arial" w:cs="Arial"/>
          <w:sz w:val="22"/>
          <w:szCs w:val="22"/>
          <w:lang w:val="en-US"/>
        </w:rPr>
        <w:t>Customer relationship management: Concept, strategy, and tools</w:t>
      </w:r>
      <w:r w:rsidRPr="005D5947">
        <w:rPr>
          <w:rFonts w:ascii="Arial" w:hAnsi="Arial" w:cs="Arial"/>
          <w:sz w:val="22"/>
          <w:szCs w:val="22"/>
          <w:lang w:val="en-US"/>
        </w:rPr>
        <w:t xml:space="preserve"> (3rd ed.). Springer.</w:t>
      </w:r>
    </w:p>
    <w:p w:rsidR="002611FA" w:rsidP="002611FA" w:rsidRDefault="002611FA" w14:paraId="4FF73F4E" w14:textId="7F43341B">
      <w:pPr>
        <w:pStyle w:val="NormalWeb"/>
        <w:rPr>
          <w:rFonts w:ascii="Arial" w:hAnsi="Arial" w:cs="Arial"/>
          <w:sz w:val="22"/>
          <w:szCs w:val="22"/>
          <w:lang w:val="en-US"/>
        </w:rPr>
      </w:pPr>
      <w:r w:rsidRPr="005D5947">
        <w:rPr>
          <w:rFonts w:ascii="Arial" w:hAnsi="Arial" w:cs="Arial"/>
          <w:sz w:val="22"/>
          <w:szCs w:val="22"/>
          <w:lang w:val="en-US"/>
        </w:rPr>
        <w:t xml:space="preserve">Lemon, K. N., &amp; Verhoef, P. C. (2016). Understanding customer experience throughout the customer journey. </w:t>
      </w:r>
      <w:r w:rsidRPr="005D5947">
        <w:rPr>
          <w:rStyle w:val="nfasis"/>
          <w:rFonts w:ascii="Arial" w:hAnsi="Arial" w:cs="Arial"/>
          <w:sz w:val="22"/>
          <w:szCs w:val="22"/>
          <w:lang w:val="en-US"/>
        </w:rPr>
        <w:t>Journal of Marketing</w:t>
      </w:r>
      <w:r w:rsidRPr="005D5947">
        <w:rPr>
          <w:rFonts w:ascii="Arial" w:hAnsi="Arial" w:cs="Arial"/>
          <w:sz w:val="22"/>
          <w:szCs w:val="22"/>
          <w:lang w:val="en-US"/>
        </w:rPr>
        <w:t xml:space="preserve">, 80(6), 69-96. </w:t>
      </w:r>
      <w:hyperlink w:history="1" r:id="rId19">
        <w:r w:rsidRPr="005F7B6D">
          <w:rPr>
            <w:rStyle w:val="Hipervnculo"/>
            <w:rFonts w:ascii="Arial" w:hAnsi="Arial" w:cs="Arial"/>
            <w:sz w:val="22"/>
            <w:szCs w:val="22"/>
            <w:lang w:val="en-US"/>
          </w:rPr>
          <w:t>https://doi.org/10.1509/jm.15.0420</w:t>
        </w:r>
      </w:hyperlink>
    </w:p>
    <w:p w:rsidR="002611FA" w:rsidP="002611FA" w:rsidRDefault="002611FA" w14:paraId="0F3216CD" w14:textId="6BE20491">
      <w:pPr>
        <w:pStyle w:val="NormalWeb"/>
        <w:rPr>
          <w:rFonts w:ascii="Arial" w:hAnsi="Arial" w:cs="Arial"/>
          <w:sz w:val="22"/>
          <w:szCs w:val="22"/>
          <w:lang w:val="en-US"/>
        </w:rPr>
      </w:pPr>
      <w:proofErr w:type="spellStart"/>
      <w:r w:rsidRPr="0014298C">
        <w:rPr>
          <w:rFonts w:ascii="Arial" w:hAnsi="Arial" w:cs="Arial"/>
          <w:sz w:val="22"/>
          <w:szCs w:val="22"/>
          <w:lang w:val="es-ES"/>
        </w:rPr>
        <w:t>Nguyen</w:t>
      </w:r>
      <w:proofErr w:type="spellEnd"/>
      <w:r w:rsidRPr="0014298C">
        <w:rPr>
          <w:rFonts w:ascii="Arial" w:hAnsi="Arial" w:cs="Arial"/>
          <w:sz w:val="22"/>
          <w:szCs w:val="22"/>
          <w:lang w:val="es-ES"/>
        </w:rPr>
        <w:t xml:space="preserve">, B., &amp; </w:t>
      </w:r>
      <w:proofErr w:type="spellStart"/>
      <w:r w:rsidRPr="0014298C">
        <w:rPr>
          <w:rFonts w:ascii="Arial" w:hAnsi="Arial" w:cs="Arial"/>
          <w:sz w:val="22"/>
          <w:szCs w:val="22"/>
          <w:lang w:val="es-ES"/>
        </w:rPr>
        <w:t>Mutum</w:t>
      </w:r>
      <w:proofErr w:type="spellEnd"/>
      <w:r w:rsidRPr="0014298C">
        <w:rPr>
          <w:rFonts w:ascii="Arial" w:hAnsi="Arial" w:cs="Arial"/>
          <w:sz w:val="22"/>
          <w:szCs w:val="22"/>
          <w:lang w:val="es-ES"/>
        </w:rPr>
        <w:t xml:space="preserve">, D. S. (2018). </w:t>
      </w:r>
      <w:r w:rsidRPr="005D5947">
        <w:rPr>
          <w:rFonts w:ascii="Arial" w:hAnsi="Arial" w:cs="Arial"/>
          <w:sz w:val="22"/>
          <w:szCs w:val="22"/>
          <w:lang w:val="en-US"/>
        </w:rPr>
        <w:t xml:space="preserve">A review of customer relationship management: Successes, advances, pitfalls and futures. </w:t>
      </w:r>
      <w:r w:rsidRPr="005D5947">
        <w:rPr>
          <w:rStyle w:val="nfasis"/>
          <w:rFonts w:ascii="Arial" w:hAnsi="Arial" w:cs="Arial"/>
          <w:sz w:val="22"/>
          <w:szCs w:val="22"/>
          <w:lang w:val="en-US"/>
        </w:rPr>
        <w:t>Business Process Management Journal</w:t>
      </w:r>
      <w:r w:rsidRPr="005D5947">
        <w:rPr>
          <w:rFonts w:ascii="Arial" w:hAnsi="Arial" w:cs="Arial"/>
          <w:sz w:val="22"/>
          <w:szCs w:val="22"/>
          <w:lang w:val="en-US"/>
        </w:rPr>
        <w:t>, 24(3), 567-588. https://doi.org/10.1108/BPMJ-01-2017-0011</w:t>
      </w:r>
    </w:p>
    <w:p w:rsidR="002A4B66" w:rsidP="002A4B66" w:rsidRDefault="002A4B66" w14:paraId="141E07C4" w14:textId="2A922DC4" w14:noSpellErr="1">
      <w:pPr>
        <w:pStyle w:val="Normal0"/>
        <w:rPr>
          <w:lang w:val="en-US"/>
        </w:rPr>
      </w:pPr>
      <w:r w:rsidRPr="7ED2CE54" w:rsidR="002A4B66">
        <w:rPr>
          <w:lang w:val="en-US"/>
        </w:rPr>
        <w:t xml:space="preserve">Payne, A., &amp; Frow, P. (2021). </w:t>
      </w:r>
      <w:r w:rsidRPr="7ED2CE54" w:rsidR="002A4B66">
        <w:rPr>
          <w:i w:val="1"/>
          <w:iCs w:val="1"/>
          <w:lang w:val="en-US"/>
        </w:rPr>
        <w:t xml:space="preserve">Strategic Customer Management: Integrating Relationship </w:t>
      </w:r>
      <w:r w:rsidRPr="7ED2CE54" w:rsidR="002A4B66">
        <w:rPr>
          <w:i w:val="1"/>
          <w:iCs w:val="1"/>
          <w:lang w:val="en-US"/>
        </w:rPr>
        <w:t>Marketing</w:t>
      </w:r>
      <w:r w:rsidRPr="7ED2CE54" w:rsidR="002A4B66">
        <w:rPr>
          <w:i w:val="1"/>
          <w:iCs w:val="1"/>
          <w:lang w:val="en-US"/>
        </w:rPr>
        <w:t xml:space="preserve"> and CRM. Cambridge University Press</w:t>
      </w:r>
      <w:r w:rsidRPr="7ED2CE54" w:rsidR="002A4B66">
        <w:rPr>
          <w:lang w:val="en-US"/>
        </w:rPr>
        <w:t>.</w:t>
      </w:r>
    </w:p>
    <w:p w:rsidRPr="002611FA" w:rsidR="002A4B66" w:rsidP="002611FA" w:rsidRDefault="002611FA" w14:paraId="5F1CAE50" w14:textId="27BA1B13">
      <w:pPr>
        <w:pStyle w:val="NormalWeb"/>
        <w:rPr>
          <w:rFonts w:ascii="Arial" w:hAnsi="Arial" w:cs="Arial"/>
          <w:sz w:val="22"/>
          <w:szCs w:val="22"/>
          <w:lang w:val="en-US"/>
        </w:rPr>
      </w:pPr>
      <w:r w:rsidRPr="005D5947">
        <w:rPr>
          <w:rFonts w:ascii="Arial" w:hAnsi="Arial" w:cs="Arial"/>
          <w:sz w:val="22"/>
          <w:szCs w:val="22"/>
          <w:lang w:val="en-US"/>
        </w:rPr>
        <w:t xml:space="preserve">Payne, A., &amp; Frow, P. (2021). </w:t>
      </w:r>
      <w:r w:rsidRPr="005D5947">
        <w:rPr>
          <w:rStyle w:val="nfasis"/>
          <w:rFonts w:ascii="Arial" w:hAnsi="Arial" w:cs="Arial"/>
          <w:sz w:val="22"/>
          <w:szCs w:val="22"/>
          <w:lang w:val="en-US"/>
        </w:rPr>
        <w:t>Strategic customer management: Integrating relationship marketing and CRM</w:t>
      </w:r>
      <w:r w:rsidRPr="005D5947">
        <w:rPr>
          <w:rFonts w:ascii="Arial" w:hAnsi="Arial" w:cs="Arial"/>
          <w:sz w:val="22"/>
          <w:szCs w:val="22"/>
          <w:lang w:val="en-US"/>
        </w:rPr>
        <w:t xml:space="preserve"> (2nd ed.). Cambridge University Press.</w:t>
      </w:r>
    </w:p>
    <w:p w:rsidRPr="005D5947" w:rsidR="002A4B66" w:rsidP="7ED2CE54" w:rsidRDefault="002A4B66" w14:paraId="002B02BF" w14:textId="665CCFAB" w14:noSpellErr="1">
      <w:pPr>
        <w:pStyle w:val="Normal0"/>
        <w:rPr>
          <w:i w:val="1"/>
          <w:iCs w:val="1"/>
        </w:rPr>
      </w:pPr>
      <w:r w:rsidRPr="7ED2CE54" w:rsidR="002A4B66">
        <w:rPr>
          <w:lang w:val="en-US"/>
        </w:rPr>
        <w:t xml:space="preserve">Peppers, D., &amp; Rogers, M. (2017). </w:t>
      </w:r>
      <w:r w:rsidRPr="7ED2CE54" w:rsidR="002A4B66">
        <w:rPr>
          <w:i w:val="1"/>
          <w:iCs w:val="1"/>
          <w:lang w:val="en-US"/>
        </w:rPr>
        <w:t xml:space="preserve">Managing Customer Relationships: A Strategic Framework. </w:t>
      </w:r>
      <w:r w:rsidRPr="7ED2CE54" w:rsidR="002A4B66">
        <w:rPr>
          <w:i w:val="1"/>
          <w:iCs w:val="1"/>
        </w:rPr>
        <w:t>Wiley.</w:t>
      </w:r>
    </w:p>
    <w:p w:rsidRPr="005D5947" w:rsidR="002A4B66" w:rsidP="002A4B66" w:rsidRDefault="002A4B66" w14:paraId="1197BC53" w14:textId="05207088">
      <w:pPr>
        <w:pStyle w:val="Normal0"/>
      </w:pPr>
    </w:p>
    <w:p w:rsidRPr="002611FA" w:rsidR="002A4B66" w:rsidP="002A4B66" w:rsidRDefault="002A4B66" w14:paraId="4889C39C" w14:textId="7FA994B0">
      <w:pPr>
        <w:pStyle w:val="Normal0"/>
        <w:rPr>
          <w:rFonts w:eastAsia="Times New Roman"/>
          <w:lang w:val="en-US"/>
        </w:rPr>
      </w:pPr>
      <w:proofErr w:type="spellStart"/>
      <w:r w:rsidRPr="005D5947">
        <w:rPr>
          <w:rFonts w:eastAsia="Times New Roman"/>
        </w:rPr>
        <w:t>Sallenave</w:t>
      </w:r>
      <w:proofErr w:type="spellEnd"/>
      <w:r w:rsidRPr="005D5947">
        <w:rPr>
          <w:rFonts w:eastAsia="Times New Roman"/>
        </w:rPr>
        <w:t xml:space="preserve">, J. P. (2019). La planificación estratégica en las organizaciones modernas. </w:t>
      </w:r>
      <w:r w:rsidRPr="005D5947">
        <w:rPr>
          <w:rFonts w:eastAsia="Times New Roman"/>
          <w:lang w:val="en-US"/>
        </w:rPr>
        <w:t xml:space="preserve">Editorial </w:t>
      </w:r>
      <w:proofErr w:type="spellStart"/>
      <w:r w:rsidRPr="005D5947">
        <w:rPr>
          <w:rFonts w:eastAsia="Times New Roman"/>
          <w:lang w:val="en-US"/>
        </w:rPr>
        <w:t>Universitaria</w:t>
      </w:r>
      <w:proofErr w:type="spellEnd"/>
      <w:r w:rsidRPr="005D5947">
        <w:rPr>
          <w:rFonts w:eastAsia="Times New Roman"/>
          <w:lang w:val="en-US"/>
        </w:rPr>
        <w:t>.</w:t>
      </w:r>
    </w:p>
    <w:p w:rsidRPr="005D5947" w:rsidR="002A4B66" w:rsidP="002A4B66" w:rsidRDefault="002A4B66" w14:paraId="7A8DDDB2" w14:textId="77777777" w14:noSpellErr="1">
      <w:pPr>
        <w:pStyle w:val="NormalWeb"/>
        <w:rPr>
          <w:rFonts w:ascii="Arial" w:hAnsi="Arial" w:cs="Arial"/>
          <w:sz w:val="22"/>
          <w:szCs w:val="22"/>
          <w:lang w:val="en-US"/>
        </w:rPr>
      </w:pPr>
      <w:r w:rsidRPr="7ED2CE54" w:rsidR="002A4B66">
        <w:rPr>
          <w:rFonts w:ascii="Arial" w:hAnsi="Arial" w:cs="Arial"/>
          <w:sz w:val="22"/>
          <w:szCs w:val="22"/>
          <w:lang w:val="en-US"/>
        </w:rPr>
        <w:t>Stone, M., &amp; Woodcock, N. (2019).</w:t>
      </w:r>
      <w:r w:rsidRPr="7ED2CE54" w:rsidR="002A4B66">
        <w:rPr>
          <w:rFonts w:ascii="Arial" w:hAnsi="Arial" w:cs="Arial"/>
          <w:i w:val="1"/>
          <w:iCs w:val="1"/>
          <w:sz w:val="22"/>
          <w:szCs w:val="22"/>
          <w:lang w:val="en-US"/>
        </w:rPr>
        <w:t xml:space="preserve"> Interactive, </w:t>
      </w:r>
      <w:r w:rsidRPr="7ED2CE54" w:rsidR="002A4B66">
        <w:rPr>
          <w:rFonts w:ascii="Arial" w:hAnsi="Arial" w:cs="Arial"/>
          <w:i w:val="1"/>
          <w:iCs w:val="1"/>
          <w:sz w:val="22"/>
          <w:szCs w:val="22"/>
          <w:lang w:val="en-US"/>
        </w:rPr>
        <w:t>direct</w:t>
      </w:r>
      <w:r w:rsidRPr="7ED2CE54" w:rsidR="002A4B66">
        <w:rPr>
          <w:rFonts w:ascii="Arial" w:hAnsi="Arial" w:cs="Arial"/>
          <w:i w:val="1"/>
          <w:iCs w:val="1"/>
          <w:sz w:val="22"/>
          <w:szCs w:val="22"/>
          <w:lang w:val="en-US"/>
        </w:rPr>
        <w:t xml:space="preserve"> and digital marketing: A future that depends on better use of business intelligence. </w:t>
      </w:r>
      <w:r w:rsidRPr="7ED2CE54" w:rsidR="002A4B66">
        <w:rPr>
          <w:rStyle w:val="nfasis"/>
          <w:rFonts w:ascii="Arial" w:hAnsi="Arial" w:cs="Arial"/>
          <w:i w:val="1"/>
          <w:iCs w:val="1"/>
          <w:sz w:val="22"/>
          <w:szCs w:val="22"/>
          <w:lang w:val="en-US"/>
        </w:rPr>
        <w:t>Journal of Research in Interactive</w:t>
      </w:r>
      <w:r w:rsidRPr="7ED2CE54" w:rsidR="002A4B66">
        <w:rPr>
          <w:rStyle w:val="nfasis"/>
          <w:rFonts w:ascii="Arial" w:hAnsi="Arial" w:cs="Arial"/>
          <w:sz w:val="22"/>
          <w:szCs w:val="22"/>
          <w:lang w:val="en-US"/>
        </w:rPr>
        <w:t xml:space="preserve"> Marketing</w:t>
      </w:r>
      <w:r w:rsidRPr="7ED2CE54" w:rsidR="002A4B66">
        <w:rPr>
          <w:rFonts w:ascii="Arial" w:hAnsi="Arial" w:cs="Arial"/>
          <w:sz w:val="22"/>
          <w:szCs w:val="22"/>
          <w:lang w:val="en-US"/>
        </w:rPr>
        <w:t>, 13(4), 482-497. https://doi.org/10.1108/JRIM-06-2018-0084</w:t>
      </w:r>
    </w:p>
    <w:p w:rsidRPr="005D5947" w:rsidR="00B45DD1" w:rsidRDefault="00B45DD1" w14:paraId="6BFCE105" w14:textId="5F517DC4">
      <w:pPr>
        <w:pStyle w:val="Normal0"/>
        <w:rPr>
          <w:lang w:val="en-US"/>
        </w:rPr>
      </w:pPr>
    </w:p>
    <w:p w:rsidRPr="005D5947" w:rsidR="00FF258C" w:rsidRDefault="00D376E1" w14:paraId="000000B0" w14:textId="77777777">
      <w:pPr>
        <w:pStyle w:val="Normal0"/>
        <w:numPr>
          <w:ilvl w:val="0"/>
          <w:numId w:val="1"/>
        </w:numPr>
        <w:pBdr>
          <w:top w:val="nil"/>
          <w:left w:val="nil"/>
          <w:bottom w:val="nil"/>
          <w:right w:val="nil"/>
          <w:between w:val="nil"/>
        </w:pBdr>
        <w:ind w:left="284" w:hanging="284"/>
        <w:jc w:val="both"/>
        <w:rPr>
          <w:b/>
          <w:color w:val="000000"/>
        </w:rPr>
      </w:pPr>
      <w:r w:rsidRPr="005D5947">
        <w:rPr>
          <w:b/>
          <w:color w:val="000000"/>
        </w:rPr>
        <w:t>CONTROL DEL DOCUMENTO</w:t>
      </w:r>
    </w:p>
    <w:p w:rsidRPr="005D5947" w:rsidR="00FF258C" w:rsidRDefault="00FF258C" w14:paraId="000000B1" w14:textId="77777777">
      <w:pPr>
        <w:pStyle w:val="Normal0"/>
        <w:jc w:val="both"/>
        <w:rPr>
          <w:b/>
        </w:rPr>
      </w:pPr>
    </w:p>
    <w:tbl>
      <w:tblPr>
        <w:tblStyle w:val="afd"/>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5D5947" w:rsidR="00FF258C" w:rsidTr="00C45A3B" w14:paraId="27B3F990" w14:textId="77777777">
        <w:tc>
          <w:tcPr>
            <w:tcW w:w="1272" w:type="dxa"/>
            <w:tcBorders>
              <w:top w:val="nil"/>
              <w:left w:val="nil"/>
            </w:tcBorders>
            <w:shd w:val="clear" w:color="auto" w:fill="auto"/>
          </w:tcPr>
          <w:p w:rsidRPr="005D5947" w:rsidR="00FF258C" w:rsidRDefault="00FF258C" w14:paraId="000000B2" w14:textId="77777777">
            <w:pPr>
              <w:pStyle w:val="Normal0"/>
              <w:jc w:val="both"/>
              <w:rPr>
                <w:sz w:val="22"/>
                <w:szCs w:val="22"/>
              </w:rPr>
            </w:pPr>
          </w:p>
        </w:tc>
        <w:tc>
          <w:tcPr>
            <w:tcW w:w="1991" w:type="dxa"/>
            <w:vAlign w:val="center"/>
          </w:tcPr>
          <w:p w:rsidRPr="005D5947" w:rsidR="00FF258C" w:rsidRDefault="00D376E1" w14:paraId="000000B3" w14:textId="77777777">
            <w:pPr>
              <w:pStyle w:val="Normal0"/>
              <w:rPr>
                <w:sz w:val="22"/>
                <w:szCs w:val="22"/>
              </w:rPr>
            </w:pPr>
            <w:r w:rsidRPr="005D5947">
              <w:rPr>
                <w:sz w:val="22"/>
                <w:szCs w:val="22"/>
              </w:rPr>
              <w:t>Nombre</w:t>
            </w:r>
          </w:p>
        </w:tc>
        <w:tc>
          <w:tcPr>
            <w:tcW w:w="1559" w:type="dxa"/>
            <w:vAlign w:val="center"/>
          </w:tcPr>
          <w:p w:rsidRPr="005D5947" w:rsidR="00FF258C" w:rsidRDefault="00D376E1" w14:paraId="000000B4" w14:textId="77777777">
            <w:pPr>
              <w:pStyle w:val="Normal0"/>
              <w:rPr>
                <w:sz w:val="22"/>
                <w:szCs w:val="22"/>
              </w:rPr>
            </w:pPr>
            <w:r w:rsidRPr="005D5947">
              <w:rPr>
                <w:sz w:val="22"/>
                <w:szCs w:val="22"/>
              </w:rPr>
              <w:t>Cargo</w:t>
            </w:r>
          </w:p>
        </w:tc>
        <w:tc>
          <w:tcPr>
            <w:tcW w:w="3257" w:type="dxa"/>
            <w:vAlign w:val="center"/>
          </w:tcPr>
          <w:p w:rsidRPr="005D5947" w:rsidR="00FF258C" w:rsidRDefault="00D376E1" w14:paraId="000000B6" w14:textId="096342C5">
            <w:pPr>
              <w:pStyle w:val="Normal0"/>
              <w:rPr>
                <w:sz w:val="22"/>
                <w:szCs w:val="22"/>
              </w:rPr>
            </w:pPr>
            <w:r w:rsidRPr="005D5947">
              <w:rPr>
                <w:sz w:val="22"/>
                <w:szCs w:val="22"/>
              </w:rPr>
              <w:t>Dependencia</w:t>
            </w:r>
          </w:p>
        </w:tc>
        <w:tc>
          <w:tcPr>
            <w:tcW w:w="1888" w:type="dxa"/>
            <w:vAlign w:val="center"/>
          </w:tcPr>
          <w:p w:rsidRPr="005D5947" w:rsidR="00FF258C" w:rsidRDefault="00D376E1" w14:paraId="000000B7" w14:textId="77777777">
            <w:pPr>
              <w:pStyle w:val="Normal0"/>
              <w:rPr>
                <w:sz w:val="22"/>
                <w:szCs w:val="22"/>
              </w:rPr>
            </w:pPr>
            <w:r w:rsidRPr="005D5947">
              <w:rPr>
                <w:sz w:val="22"/>
                <w:szCs w:val="22"/>
              </w:rPr>
              <w:t>Fecha</w:t>
            </w:r>
          </w:p>
        </w:tc>
      </w:tr>
      <w:tr w:rsidRPr="005D5947" w:rsidR="005C0763" w14:paraId="2FF467CA" w14:textId="77777777">
        <w:trPr>
          <w:trHeight w:val="340"/>
        </w:trPr>
        <w:tc>
          <w:tcPr>
            <w:tcW w:w="1272" w:type="dxa"/>
            <w:vMerge w:val="restart"/>
          </w:tcPr>
          <w:p w:rsidRPr="005D5947" w:rsidR="005C0763" w:rsidRDefault="005C0763" w14:paraId="000000B8" w14:textId="77777777">
            <w:pPr>
              <w:pStyle w:val="Normal0"/>
              <w:jc w:val="both"/>
              <w:rPr>
                <w:sz w:val="22"/>
                <w:szCs w:val="22"/>
              </w:rPr>
            </w:pPr>
            <w:r w:rsidRPr="005D5947">
              <w:rPr>
                <w:sz w:val="22"/>
                <w:szCs w:val="22"/>
              </w:rPr>
              <w:t>Autor (es)</w:t>
            </w:r>
          </w:p>
        </w:tc>
        <w:tc>
          <w:tcPr>
            <w:tcW w:w="1991" w:type="dxa"/>
          </w:tcPr>
          <w:p w:rsidRPr="005D5947" w:rsidR="005C0763" w:rsidP="005C0763" w:rsidRDefault="00446CD4" w14:paraId="000000B9" w14:textId="101A231C">
            <w:pPr>
              <w:pStyle w:val="Normal0"/>
              <w:rPr>
                <w:b w:val="0"/>
                <w:sz w:val="22"/>
                <w:szCs w:val="22"/>
              </w:rPr>
            </w:pPr>
            <w:r w:rsidRPr="005D5947">
              <w:rPr>
                <w:b w:val="0"/>
                <w:sz w:val="22"/>
                <w:szCs w:val="22"/>
              </w:rPr>
              <w:t>Lisseth Tatiana Molano Camacho</w:t>
            </w:r>
          </w:p>
        </w:tc>
        <w:tc>
          <w:tcPr>
            <w:tcW w:w="1559" w:type="dxa"/>
          </w:tcPr>
          <w:p w:rsidRPr="005D5947" w:rsidR="005C0763" w:rsidP="005C0763" w:rsidRDefault="005C0763" w14:paraId="000000BA" w14:textId="23BF7E2D">
            <w:pPr>
              <w:pStyle w:val="Normal0"/>
              <w:rPr>
                <w:b w:val="0"/>
                <w:sz w:val="22"/>
                <w:szCs w:val="22"/>
              </w:rPr>
            </w:pPr>
            <w:r w:rsidRPr="005D5947">
              <w:rPr>
                <w:b w:val="0"/>
                <w:sz w:val="22"/>
                <w:szCs w:val="22"/>
              </w:rPr>
              <w:t xml:space="preserve">Experta </w:t>
            </w:r>
            <w:r w:rsidRPr="005D5947" w:rsidR="00EF3853">
              <w:rPr>
                <w:b w:val="0"/>
                <w:sz w:val="22"/>
                <w:szCs w:val="22"/>
              </w:rPr>
              <w:t>Temática</w:t>
            </w:r>
          </w:p>
        </w:tc>
        <w:tc>
          <w:tcPr>
            <w:tcW w:w="3257" w:type="dxa"/>
          </w:tcPr>
          <w:p w:rsidRPr="005D5947" w:rsidR="005C0763" w:rsidP="005C0763" w:rsidRDefault="005C0763" w14:paraId="000000BB" w14:textId="46A0970F">
            <w:pPr>
              <w:pStyle w:val="Normal0"/>
              <w:rPr>
                <w:b w:val="0"/>
                <w:sz w:val="22"/>
                <w:szCs w:val="22"/>
              </w:rPr>
            </w:pPr>
            <w:r w:rsidRPr="005D5947">
              <w:rPr>
                <w:b w:val="0"/>
                <w:sz w:val="22"/>
                <w:szCs w:val="22"/>
              </w:rPr>
              <w:t xml:space="preserve">Regional </w:t>
            </w:r>
            <w:r w:rsidRPr="005D5947" w:rsidR="00446CD4">
              <w:rPr>
                <w:b w:val="0"/>
                <w:sz w:val="22"/>
                <w:szCs w:val="22"/>
              </w:rPr>
              <w:t>Tolima</w:t>
            </w:r>
            <w:r w:rsidRPr="005D5947">
              <w:rPr>
                <w:b w:val="0"/>
                <w:sz w:val="22"/>
                <w:szCs w:val="22"/>
              </w:rPr>
              <w:t>. Centro de Comercio y Servicios.</w:t>
            </w:r>
          </w:p>
        </w:tc>
        <w:tc>
          <w:tcPr>
            <w:tcW w:w="1888" w:type="dxa"/>
          </w:tcPr>
          <w:p w:rsidRPr="005D5947" w:rsidR="005C0763" w:rsidP="005C0763" w:rsidRDefault="0051582F" w14:paraId="000000BC" w14:textId="65895506">
            <w:pPr>
              <w:pStyle w:val="Normal0"/>
              <w:rPr>
                <w:b w:val="0"/>
                <w:sz w:val="22"/>
                <w:szCs w:val="22"/>
              </w:rPr>
            </w:pPr>
            <w:r w:rsidRPr="005D5947">
              <w:rPr>
                <w:b w:val="0"/>
                <w:sz w:val="22"/>
                <w:szCs w:val="22"/>
              </w:rPr>
              <w:t>Junio</w:t>
            </w:r>
            <w:r w:rsidRPr="005D5947" w:rsidR="005C0763">
              <w:rPr>
                <w:b w:val="0"/>
                <w:sz w:val="22"/>
                <w:szCs w:val="22"/>
              </w:rPr>
              <w:t xml:space="preserve"> de 201</w:t>
            </w:r>
            <w:r w:rsidRPr="005D5947">
              <w:rPr>
                <w:b w:val="0"/>
                <w:sz w:val="22"/>
                <w:szCs w:val="22"/>
              </w:rPr>
              <w:t>7</w:t>
            </w:r>
          </w:p>
        </w:tc>
      </w:tr>
      <w:tr w:rsidRPr="005D5947" w:rsidR="005C0763" w14:paraId="6A05A809" w14:textId="77777777">
        <w:trPr>
          <w:trHeight w:val="340"/>
        </w:trPr>
        <w:tc>
          <w:tcPr>
            <w:tcW w:w="1272" w:type="dxa"/>
            <w:vMerge/>
          </w:tcPr>
          <w:p w:rsidRPr="005D5947" w:rsidR="005C0763" w:rsidRDefault="005C0763" w14:paraId="000000BD" w14:textId="77777777">
            <w:pPr>
              <w:pStyle w:val="Normal0"/>
              <w:widowControl w:val="0"/>
              <w:pBdr>
                <w:top w:val="nil"/>
                <w:left w:val="nil"/>
                <w:bottom w:val="nil"/>
                <w:right w:val="nil"/>
                <w:between w:val="nil"/>
              </w:pBdr>
              <w:spacing w:line="276" w:lineRule="auto"/>
              <w:rPr>
                <w:sz w:val="22"/>
                <w:szCs w:val="22"/>
              </w:rPr>
            </w:pPr>
          </w:p>
        </w:tc>
        <w:tc>
          <w:tcPr>
            <w:tcW w:w="1991" w:type="dxa"/>
          </w:tcPr>
          <w:p w:rsidRPr="005D5947" w:rsidR="005C0763" w:rsidP="005C0763" w:rsidRDefault="00446CD4" w14:paraId="000000BE" w14:textId="06940776">
            <w:pPr>
              <w:pStyle w:val="Normal0"/>
              <w:rPr>
                <w:b w:val="0"/>
                <w:sz w:val="22"/>
                <w:szCs w:val="22"/>
              </w:rPr>
            </w:pPr>
            <w:r w:rsidRPr="005D5947">
              <w:rPr>
                <w:b w:val="0"/>
                <w:sz w:val="22"/>
                <w:szCs w:val="22"/>
              </w:rPr>
              <w:t>Jorge Bustos Gómez</w:t>
            </w:r>
          </w:p>
        </w:tc>
        <w:tc>
          <w:tcPr>
            <w:tcW w:w="1559" w:type="dxa"/>
          </w:tcPr>
          <w:p w:rsidRPr="005D5947" w:rsidR="005C0763" w:rsidP="005C0763" w:rsidRDefault="00446CD4" w14:paraId="000000BF" w14:textId="1E5C8A13">
            <w:pPr>
              <w:pStyle w:val="Normal0"/>
              <w:rPr>
                <w:b w:val="0"/>
                <w:sz w:val="22"/>
                <w:szCs w:val="22"/>
              </w:rPr>
            </w:pPr>
            <w:r w:rsidRPr="005D5947">
              <w:rPr>
                <w:b w:val="0"/>
                <w:sz w:val="22"/>
                <w:szCs w:val="22"/>
              </w:rPr>
              <w:t>Asesor Pedagógico</w:t>
            </w:r>
          </w:p>
        </w:tc>
        <w:tc>
          <w:tcPr>
            <w:tcW w:w="3257" w:type="dxa"/>
          </w:tcPr>
          <w:p w:rsidRPr="005D5947" w:rsidR="005C0763" w:rsidP="005C0763" w:rsidRDefault="00446CD4" w14:paraId="000000C0" w14:textId="6A6CE7D3">
            <w:pPr>
              <w:pStyle w:val="Normal0"/>
              <w:rPr>
                <w:b w:val="0"/>
                <w:sz w:val="22"/>
                <w:szCs w:val="22"/>
              </w:rPr>
            </w:pPr>
            <w:r w:rsidRPr="005D5947">
              <w:rPr>
                <w:b w:val="0"/>
                <w:sz w:val="22"/>
                <w:szCs w:val="22"/>
              </w:rPr>
              <w:t>Regional Tolima. Centro de Comercio y Servicios.</w:t>
            </w:r>
          </w:p>
        </w:tc>
        <w:tc>
          <w:tcPr>
            <w:tcW w:w="1888" w:type="dxa"/>
          </w:tcPr>
          <w:p w:rsidRPr="005D5947" w:rsidR="005C0763" w:rsidP="005C0763" w:rsidRDefault="0051582F" w14:paraId="000000C1" w14:textId="245140C8">
            <w:pPr>
              <w:pStyle w:val="Normal0"/>
              <w:rPr>
                <w:b w:val="0"/>
                <w:sz w:val="22"/>
                <w:szCs w:val="22"/>
              </w:rPr>
            </w:pPr>
            <w:r w:rsidRPr="005D5947">
              <w:rPr>
                <w:b w:val="0"/>
                <w:sz w:val="22"/>
                <w:szCs w:val="22"/>
              </w:rPr>
              <w:t>Junio</w:t>
            </w:r>
            <w:r w:rsidRPr="005D5947" w:rsidR="005C0763">
              <w:rPr>
                <w:b w:val="0"/>
                <w:sz w:val="22"/>
                <w:szCs w:val="22"/>
              </w:rPr>
              <w:t xml:space="preserve"> de 201</w:t>
            </w:r>
            <w:r w:rsidRPr="005D5947">
              <w:rPr>
                <w:b w:val="0"/>
                <w:sz w:val="22"/>
                <w:szCs w:val="22"/>
              </w:rPr>
              <w:t>7</w:t>
            </w:r>
          </w:p>
        </w:tc>
      </w:tr>
      <w:tr w:rsidRPr="005D5947" w:rsidR="005C0763" w14:paraId="537AFDCD" w14:textId="77777777">
        <w:trPr>
          <w:trHeight w:val="340"/>
        </w:trPr>
        <w:tc>
          <w:tcPr>
            <w:tcW w:w="1272" w:type="dxa"/>
            <w:vMerge/>
          </w:tcPr>
          <w:p w:rsidRPr="005D5947" w:rsidR="005C0763" w:rsidRDefault="005C0763" w14:paraId="3F0BD0AE" w14:textId="77777777">
            <w:pPr>
              <w:pStyle w:val="Normal0"/>
              <w:widowControl w:val="0"/>
              <w:pBdr>
                <w:top w:val="nil"/>
                <w:left w:val="nil"/>
                <w:bottom w:val="nil"/>
                <w:right w:val="nil"/>
                <w:between w:val="nil"/>
              </w:pBdr>
              <w:rPr>
                <w:sz w:val="22"/>
                <w:szCs w:val="22"/>
              </w:rPr>
            </w:pPr>
          </w:p>
        </w:tc>
        <w:tc>
          <w:tcPr>
            <w:tcW w:w="1991" w:type="dxa"/>
          </w:tcPr>
          <w:p w:rsidRPr="005D5947" w:rsidR="00446CD4" w:rsidP="00446CD4" w:rsidRDefault="00446CD4" w14:paraId="23C89BD2" w14:textId="77777777">
            <w:pPr>
              <w:pStyle w:val="Normal0"/>
              <w:rPr>
                <w:b w:val="0"/>
                <w:sz w:val="22"/>
                <w:szCs w:val="22"/>
              </w:rPr>
            </w:pPr>
            <w:r w:rsidRPr="005D5947">
              <w:rPr>
                <w:b w:val="0"/>
                <w:sz w:val="22"/>
                <w:szCs w:val="22"/>
              </w:rPr>
              <w:t>Claudia Marcela Gamboa Durán</w:t>
            </w:r>
          </w:p>
          <w:p w:rsidRPr="005D5947" w:rsidR="005C0763" w:rsidP="00446CD4" w:rsidRDefault="00446CD4" w14:paraId="43516A78" w14:textId="620E93CA">
            <w:pPr>
              <w:pStyle w:val="Normal0"/>
              <w:rPr>
                <w:b w:val="0"/>
                <w:sz w:val="22"/>
                <w:szCs w:val="22"/>
              </w:rPr>
            </w:pPr>
            <w:r w:rsidRPr="005D5947">
              <w:rPr>
                <w:b w:val="0"/>
                <w:sz w:val="22"/>
                <w:szCs w:val="22"/>
              </w:rPr>
              <w:t>Javier Mauricio Oviedo</w:t>
            </w:r>
          </w:p>
        </w:tc>
        <w:tc>
          <w:tcPr>
            <w:tcW w:w="1559" w:type="dxa"/>
          </w:tcPr>
          <w:p w:rsidRPr="005D5947" w:rsidR="005C0763" w:rsidP="005C0763" w:rsidRDefault="005C0763" w14:paraId="256E4D78" w14:textId="644897AE">
            <w:pPr>
              <w:pStyle w:val="Normal0"/>
              <w:rPr>
                <w:b w:val="0"/>
                <w:sz w:val="22"/>
                <w:szCs w:val="22"/>
              </w:rPr>
            </w:pPr>
            <w:r w:rsidRPr="005D5947">
              <w:rPr>
                <w:b w:val="0"/>
                <w:sz w:val="22"/>
                <w:szCs w:val="22"/>
              </w:rPr>
              <w:t>Guionista</w:t>
            </w:r>
            <w:r w:rsidRPr="005D5947" w:rsidR="00446CD4">
              <w:rPr>
                <w:b w:val="0"/>
                <w:sz w:val="22"/>
                <w:szCs w:val="22"/>
              </w:rPr>
              <w:t>s</w:t>
            </w:r>
            <w:r w:rsidRPr="005D5947">
              <w:rPr>
                <w:b w:val="0"/>
                <w:sz w:val="22"/>
                <w:szCs w:val="22"/>
              </w:rPr>
              <w:t xml:space="preserve"> de la Línea de Producción</w:t>
            </w:r>
          </w:p>
        </w:tc>
        <w:tc>
          <w:tcPr>
            <w:tcW w:w="3257" w:type="dxa"/>
          </w:tcPr>
          <w:p w:rsidRPr="005D5947" w:rsidR="005C0763" w:rsidP="005C0763" w:rsidRDefault="00446CD4" w14:paraId="139EC033" w14:textId="7AFF4D03">
            <w:pPr>
              <w:pStyle w:val="Normal0"/>
              <w:rPr>
                <w:b w:val="0"/>
                <w:sz w:val="22"/>
                <w:szCs w:val="22"/>
              </w:rPr>
            </w:pPr>
            <w:r w:rsidRPr="005D5947">
              <w:rPr>
                <w:b w:val="0"/>
                <w:sz w:val="22"/>
                <w:szCs w:val="22"/>
              </w:rPr>
              <w:t>Regional Tolima. Centro de Comercio y Servicios.</w:t>
            </w:r>
          </w:p>
        </w:tc>
        <w:tc>
          <w:tcPr>
            <w:tcW w:w="1888" w:type="dxa"/>
          </w:tcPr>
          <w:p w:rsidRPr="005D5947" w:rsidR="005C0763" w:rsidP="005C0763" w:rsidRDefault="0051582F" w14:paraId="4C402291" w14:textId="576F570D">
            <w:pPr>
              <w:pStyle w:val="Normal0"/>
              <w:rPr>
                <w:b w:val="0"/>
                <w:sz w:val="22"/>
                <w:szCs w:val="22"/>
              </w:rPr>
            </w:pPr>
            <w:r w:rsidRPr="005D5947">
              <w:rPr>
                <w:b w:val="0"/>
                <w:sz w:val="22"/>
                <w:szCs w:val="22"/>
              </w:rPr>
              <w:t>Junio</w:t>
            </w:r>
            <w:r w:rsidRPr="005D5947" w:rsidR="005C0763">
              <w:rPr>
                <w:b w:val="0"/>
                <w:sz w:val="22"/>
                <w:szCs w:val="22"/>
              </w:rPr>
              <w:t xml:space="preserve"> de 201</w:t>
            </w:r>
            <w:r w:rsidRPr="005D5947">
              <w:rPr>
                <w:b w:val="0"/>
                <w:sz w:val="22"/>
                <w:szCs w:val="22"/>
              </w:rPr>
              <w:t>7</w:t>
            </w:r>
          </w:p>
        </w:tc>
      </w:tr>
    </w:tbl>
    <w:p w:rsidRPr="005D5947" w:rsidR="00FF258C" w:rsidRDefault="00FF258C" w14:paraId="000000C2" w14:textId="1387197A">
      <w:pPr>
        <w:pStyle w:val="Normal0"/>
      </w:pPr>
    </w:p>
    <w:p w:rsidRPr="005D5947" w:rsidR="0041757E" w:rsidRDefault="0041757E" w14:paraId="40E90CE6" w14:textId="77777777">
      <w:pPr>
        <w:pStyle w:val="Normal0"/>
      </w:pPr>
    </w:p>
    <w:p w:rsidRPr="005D5947" w:rsidR="00FF258C" w:rsidRDefault="00D376E1" w14:paraId="000000C5" w14:textId="26BCB439">
      <w:pPr>
        <w:pStyle w:val="Normal0"/>
        <w:numPr>
          <w:ilvl w:val="0"/>
          <w:numId w:val="1"/>
        </w:numPr>
        <w:pBdr>
          <w:top w:val="nil"/>
          <w:left w:val="nil"/>
          <w:bottom w:val="nil"/>
          <w:right w:val="nil"/>
          <w:between w:val="nil"/>
        </w:pBdr>
        <w:ind w:left="284" w:hanging="284"/>
        <w:jc w:val="both"/>
        <w:rPr>
          <w:b/>
          <w:color w:val="808080"/>
        </w:rPr>
      </w:pPr>
      <w:r w:rsidRPr="005D5947">
        <w:rPr>
          <w:b/>
          <w:color w:val="000000"/>
        </w:rPr>
        <w:t xml:space="preserve">CONTROL DE CAMBIOS </w:t>
      </w:r>
      <w:r w:rsidRPr="005D5947">
        <w:rPr>
          <w:b/>
          <w:color w:val="808080"/>
        </w:rPr>
        <w:t>(Diligenciar únicamente si realiza ajustes a la Unidad Temática)</w:t>
      </w:r>
    </w:p>
    <w:p w:rsidRPr="005D5947" w:rsidR="00FF258C" w:rsidRDefault="00FF258C" w14:paraId="000000C6" w14:textId="77777777">
      <w:pPr>
        <w:pStyle w:val="Normal0"/>
      </w:pPr>
    </w:p>
    <w:tbl>
      <w:tblPr>
        <w:tblStyle w:val="afe"/>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5D5947" w:rsidR="00FF258C" w:rsidTr="00C45A3B" w14:paraId="31F82D5C" w14:textId="77777777">
        <w:tc>
          <w:tcPr>
            <w:tcW w:w="1264" w:type="dxa"/>
            <w:tcBorders>
              <w:top w:val="nil"/>
              <w:left w:val="nil"/>
            </w:tcBorders>
            <w:shd w:val="clear" w:color="auto" w:fill="auto"/>
          </w:tcPr>
          <w:p w:rsidRPr="005D5947" w:rsidR="00FF258C" w:rsidRDefault="00FF258C" w14:paraId="000000C7" w14:textId="77777777">
            <w:pPr>
              <w:pStyle w:val="Normal0"/>
              <w:jc w:val="both"/>
              <w:rPr>
                <w:sz w:val="22"/>
                <w:szCs w:val="22"/>
              </w:rPr>
            </w:pPr>
          </w:p>
        </w:tc>
        <w:tc>
          <w:tcPr>
            <w:tcW w:w="2138" w:type="dxa"/>
          </w:tcPr>
          <w:p w:rsidRPr="005D5947" w:rsidR="00FF258C" w:rsidRDefault="00D376E1" w14:paraId="000000C8" w14:textId="77777777">
            <w:pPr>
              <w:pStyle w:val="Normal0"/>
              <w:jc w:val="both"/>
              <w:rPr>
                <w:sz w:val="22"/>
                <w:szCs w:val="22"/>
              </w:rPr>
            </w:pPr>
            <w:r w:rsidRPr="005D5947">
              <w:rPr>
                <w:sz w:val="22"/>
                <w:szCs w:val="22"/>
              </w:rPr>
              <w:t>Nombre</w:t>
            </w:r>
          </w:p>
        </w:tc>
        <w:tc>
          <w:tcPr>
            <w:tcW w:w="1701" w:type="dxa"/>
          </w:tcPr>
          <w:p w:rsidRPr="005D5947" w:rsidR="00FF258C" w:rsidRDefault="00D376E1" w14:paraId="000000C9" w14:textId="77777777">
            <w:pPr>
              <w:pStyle w:val="Normal0"/>
              <w:jc w:val="both"/>
              <w:rPr>
                <w:sz w:val="22"/>
                <w:szCs w:val="22"/>
              </w:rPr>
            </w:pPr>
            <w:r w:rsidRPr="005D5947">
              <w:rPr>
                <w:sz w:val="22"/>
                <w:szCs w:val="22"/>
              </w:rPr>
              <w:t>Cargo</w:t>
            </w:r>
          </w:p>
        </w:tc>
        <w:tc>
          <w:tcPr>
            <w:tcW w:w="1843" w:type="dxa"/>
          </w:tcPr>
          <w:p w:rsidRPr="005D5947" w:rsidR="00FF258C" w:rsidRDefault="00D376E1" w14:paraId="000000CA" w14:textId="77777777">
            <w:pPr>
              <w:pStyle w:val="Normal0"/>
              <w:jc w:val="both"/>
              <w:rPr>
                <w:sz w:val="22"/>
                <w:szCs w:val="22"/>
              </w:rPr>
            </w:pPr>
            <w:r w:rsidRPr="005D5947">
              <w:rPr>
                <w:sz w:val="22"/>
                <w:szCs w:val="22"/>
              </w:rPr>
              <w:t>Dependencia</w:t>
            </w:r>
          </w:p>
        </w:tc>
        <w:tc>
          <w:tcPr>
            <w:tcW w:w="1044" w:type="dxa"/>
          </w:tcPr>
          <w:p w:rsidRPr="005D5947" w:rsidR="00FF258C" w:rsidRDefault="00D376E1" w14:paraId="000000CB" w14:textId="77777777">
            <w:pPr>
              <w:pStyle w:val="Normal0"/>
              <w:jc w:val="both"/>
              <w:rPr>
                <w:sz w:val="22"/>
                <w:szCs w:val="22"/>
              </w:rPr>
            </w:pPr>
            <w:r w:rsidRPr="005D5947">
              <w:rPr>
                <w:sz w:val="22"/>
                <w:szCs w:val="22"/>
              </w:rPr>
              <w:t>Fecha</w:t>
            </w:r>
          </w:p>
        </w:tc>
        <w:tc>
          <w:tcPr>
            <w:tcW w:w="1977" w:type="dxa"/>
          </w:tcPr>
          <w:p w:rsidRPr="005D5947" w:rsidR="00FF258C" w:rsidRDefault="00D376E1" w14:paraId="000000CC" w14:textId="77777777">
            <w:pPr>
              <w:pStyle w:val="Normal0"/>
              <w:jc w:val="both"/>
              <w:rPr>
                <w:sz w:val="22"/>
                <w:szCs w:val="22"/>
              </w:rPr>
            </w:pPr>
            <w:r w:rsidRPr="005D5947">
              <w:rPr>
                <w:sz w:val="22"/>
                <w:szCs w:val="22"/>
              </w:rPr>
              <w:t>Razón del Cambio</w:t>
            </w:r>
          </w:p>
        </w:tc>
      </w:tr>
      <w:tr w:rsidRPr="005D5947" w:rsidR="005C0763" w14:paraId="5565E3ED" w14:textId="77777777">
        <w:tc>
          <w:tcPr>
            <w:tcW w:w="1264" w:type="dxa"/>
          </w:tcPr>
          <w:p w:rsidRPr="005D5947" w:rsidR="005C0763" w:rsidP="005C0763" w:rsidRDefault="005C0763" w14:paraId="000000CD" w14:textId="77777777">
            <w:pPr>
              <w:pStyle w:val="Normal0"/>
              <w:jc w:val="both"/>
              <w:rPr>
                <w:sz w:val="22"/>
                <w:szCs w:val="22"/>
              </w:rPr>
            </w:pPr>
            <w:r w:rsidRPr="005D5947">
              <w:rPr>
                <w:sz w:val="22"/>
                <w:szCs w:val="22"/>
              </w:rPr>
              <w:t>Autor (es)</w:t>
            </w:r>
          </w:p>
        </w:tc>
        <w:tc>
          <w:tcPr>
            <w:tcW w:w="2138" w:type="dxa"/>
          </w:tcPr>
          <w:p w:rsidRPr="005D5947" w:rsidR="005C0763" w:rsidP="005C0763" w:rsidRDefault="00E0787E" w14:paraId="000000CE" w14:textId="5951DA1B">
            <w:pPr>
              <w:pStyle w:val="Normal0"/>
              <w:rPr>
                <w:b w:val="0"/>
                <w:sz w:val="22"/>
                <w:szCs w:val="22"/>
              </w:rPr>
            </w:pPr>
            <w:r w:rsidRPr="005D5947">
              <w:rPr>
                <w:b w:val="0"/>
                <w:bCs/>
                <w:sz w:val="22"/>
                <w:szCs w:val="22"/>
              </w:rPr>
              <w:t>Luis Fernando Botero Mendoza</w:t>
            </w:r>
          </w:p>
        </w:tc>
        <w:tc>
          <w:tcPr>
            <w:tcW w:w="1701" w:type="dxa"/>
          </w:tcPr>
          <w:p w:rsidRPr="005D5947" w:rsidR="005C0763" w:rsidP="005C0763" w:rsidRDefault="006A3337" w14:paraId="000000CF" w14:textId="0281E1DE">
            <w:pPr>
              <w:pStyle w:val="Normal0"/>
              <w:rPr>
                <w:b w:val="0"/>
                <w:sz w:val="22"/>
                <w:szCs w:val="22"/>
              </w:rPr>
            </w:pPr>
            <w:r w:rsidRPr="005D5947">
              <w:rPr>
                <w:b w:val="0"/>
                <w:bCs/>
                <w:sz w:val="22"/>
                <w:szCs w:val="22"/>
              </w:rPr>
              <w:t>Diseñador de contenidos digitales.</w:t>
            </w:r>
          </w:p>
        </w:tc>
        <w:tc>
          <w:tcPr>
            <w:tcW w:w="1843" w:type="dxa"/>
          </w:tcPr>
          <w:p w:rsidRPr="005D5947" w:rsidR="005C0763" w:rsidP="005C0763" w:rsidRDefault="005C0763" w14:paraId="000000D0" w14:textId="7AAD453D">
            <w:pPr>
              <w:pStyle w:val="Normal0"/>
              <w:rPr>
                <w:b w:val="0"/>
                <w:sz w:val="22"/>
                <w:szCs w:val="22"/>
              </w:rPr>
            </w:pPr>
            <w:r w:rsidRPr="005D5947">
              <w:rPr>
                <w:b w:val="0"/>
                <w:bCs/>
                <w:sz w:val="22"/>
                <w:szCs w:val="22"/>
              </w:rPr>
              <w:t>Regional Tolima. Centro de Comercio y Servicios.</w:t>
            </w:r>
          </w:p>
        </w:tc>
        <w:tc>
          <w:tcPr>
            <w:tcW w:w="1044" w:type="dxa"/>
          </w:tcPr>
          <w:p w:rsidRPr="005D5947" w:rsidR="005C0763" w:rsidP="005C0763" w:rsidRDefault="009041E2" w14:paraId="000000D1" w14:textId="574C199B">
            <w:pPr>
              <w:pStyle w:val="Normal0"/>
              <w:rPr>
                <w:b w:val="0"/>
                <w:sz w:val="22"/>
                <w:szCs w:val="22"/>
              </w:rPr>
            </w:pPr>
            <w:r w:rsidRPr="005D5947">
              <w:rPr>
                <w:b w:val="0"/>
                <w:bCs/>
                <w:sz w:val="22"/>
                <w:szCs w:val="22"/>
              </w:rPr>
              <w:t>Agosto</w:t>
            </w:r>
            <w:r w:rsidRPr="005D5947" w:rsidR="005C0763">
              <w:rPr>
                <w:b w:val="0"/>
                <w:bCs/>
                <w:sz w:val="22"/>
                <w:szCs w:val="22"/>
              </w:rPr>
              <w:t xml:space="preserve"> de 2024</w:t>
            </w:r>
          </w:p>
        </w:tc>
        <w:tc>
          <w:tcPr>
            <w:tcW w:w="1977" w:type="dxa"/>
          </w:tcPr>
          <w:p w:rsidRPr="005D5947" w:rsidR="005C0763" w:rsidP="005C0763" w:rsidRDefault="005C0763" w14:paraId="000000D2" w14:textId="765A0D02">
            <w:pPr>
              <w:pStyle w:val="Normal0"/>
              <w:rPr>
                <w:b w:val="0"/>
                <w:sz w:val="22"/>
                <w:szCs w:val="22"/>
              </w:rPr>
            </w:pPr>
            <w:r w:rsidRPr="005D5947">
              <w:rPr>
                <w:b w:val="0"/>
                <w:sz w:val="22"/>
                <w:szCs w:val="22"/>
              </w:rPr>
              <w:t xml:space="preserve">Se ajusta el contenido del documento a la versión actual, </w:t>
            </w:r>
            <w:r w:rsidRPr="005D5947">
              <w:rPr>
                <w:b w:val="0"/>
                <w:sz w:val="22"/>
                <w:szCs w:val="22"/>
              </w:rPr>
              <w:t>según diseño curricular y normas APA.</w:t>
            </w:r>
          </w:p>
        </w:tc>
      </w:tr>
    </w:tbl>
    <w:p w:rsidRPr="005D5947" w:rsidR="00FF258C" w:rsidRDefault="00FF258C" w14:paraId="000000D5" w14:textId="62ABB642">
      <w:pPr>
        <w:pStyle w:val="Normal0"/>
      </w:pPr>
    </w:p>
    <w:sectPr w:rsidRPr="005D5947" w:rsidR="00FF258C" w:rsidSect="00633F3A">
      <w:headerReference w:type="default" r:id="rId20"/>
      <w:footerReference w:type="default" r:id="rId21"/>
      <w:pgSz w:w="12240" w:h="15840" w:orient="portrait"/>
      <w:pgMar w:top="1417" w:right="1701" w:bottom="1417" w:left="1701" w:header="720" w:footer="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LB" w:author="Luis Fernando Botero Mendoza" w:date="2024-09-06T06:38:00Z" w:id="0">
    <w:p w:rsidR="001E3D1D" w:rsidP="003104A1" w:rsidRDefault="001E3D1D" w14:paraId="50438C91" w14:textId="77777777">
      <w:r>
        <w:rPr>
          <w:rStyle w:val="Refdecomentario"/>
        </w:rPr>
        <w:annotationRef/>
      </w:r>
      <w:r>
        <w:rPr>
          <w:sz w:val="20"/>
          <w:szCs w:val="20"/>
        </w:rPr>
        <w:t>Se recomienda hacer un 6.3 Slide navegación con títulos. Y los títulos serían: Mito 1, Mito 2 y Mito 3.</w:t>
      </w:r>
    </w:p>
  </w:comment>
  <w:comment w:initials="LB" w:author="Luis Fernando Botero Mendoza" w:date="2024-09-06T06:23:00Z" w:id="1">
    <w:p w:rsidR="0095326B" w:rsidP="00235CAF" w:rsidRDefault="0095326B" w14:paraId="4C504BBC" w14:textId="2A3DA01B">
      <w:r>
        <w:rPr>
          <w:rStyle w:val="Refdecomentario"/>
        </w:rPr>
        <w:annotationRef/>
      </w:r>
      <w:r>
        <w:rPr>
          <w:sz w:val="20"/>
          <w:szCs w:val="20"/>
        </w:rPr>
        <w:t>Se recomienda hacer una 11.1 Línea de tiempo - vertical</w:t>
      </w:r>
    </w:p>
  </w:comment>
  <w:comment w:initials="LB" w:author="Luis Fernando Botero Mendoza" w:date="2024-09-06T06:26:00Z" w:id="2">
    <w:p w:rsidR="006C2D46" w:rsidP="0072092B" w:rsidRDefault="006C2D46" w14:paraId="66CCB292" w14:textId="77777777">
      <w:r>
        <w:rPr>
          <w:rStyle w:val="Refdecomentario"/>
        </w:rPr>
        <w:annotationRef/>
      </w:r>
      <w:r>
        <w:rPr>
          <w:sz w:val="20"/>
          <w:szCs w:val="20"/>
        </w:rPr>
        <w:t>Se recomienda hacer un recurso de 11.1 Línea de tiempo - vertical</w:t>
      </w:r>
    </w:p>
  </w:comment>
  <w:comment w:initials="LB" w:author="Luis Fernando Botero Mendoza" w:date="2024-09-06T06:29:00Z" w:id="3">
    <w:p w:rsidR="006C2D46" w:rsidP="00DC3157" w:rsidRDefault="006C2D46" w14:paraId="7837BE46" w14:textId="77777777">
      <w:r>
        <w:rPr>
          <w:rStyle w:val="Refdecomentario"/>
        </w:rPr>
        <w:annotationRef/>
      </w:r>
      <w:r>
        <w:rPr>
          <w:sz w:val="20"/>
          <w:szCs w:val="20"/>
        </w:rPr>
        <w:t>Se recomienda hacer un recurso de tipo 11.1 Línea de tiempo - vertical</w:t>
      </w:r>
    </w:p>
  </w:comment>
  <w:comment w:initials="LB" w:author="Luis Fernando Botero Mendoza" w:date="2024-09-06T06:40:00Z" w:id="4">
    <w:p w:rsidR="001E3D1D" w:rsidP="00FC7901" w:rsidRDefault="001E3D1D" w14:paraId="461B583F" w14:textId="77777777">
      <w:r>
        <w:rPr>
          <w:rStyle w:val="Refdecomentario"/>
        </w:rPr>
        <w:annotationRef/>
      </w:r>
      <w:r>
        <w:rPr>
          <w:sz w:val="20"/>
          <w:szCs w:val="20"/>
        </w:rPr>
        <w:t>Se recomienda hacer un 6.3 Slide navegación con títulos.</w:t>
      </w:r>
    </w:p>
  </w:comment>
  <w:comment w:initials="LB" w:author="Luis Fernando Botero Mendoza" w:date="2024-09-06T06:58:00Z" w:id="5">
    <w:p w:rsidR="00B33164" w:rsidP="00585B51" w:rsidRDefault="00B33164" w14:paraId="162DE04D" w14:textId="77777777">
      <w:r>
        <w:rPr>
          <w:rStyle w:val="Refdecomentario"/>
        </w:rPr>
        <w:annotationRef/>
      </w:r>
      <w:r>
        <w:rPr>
          <w:sz w:val="20"/>
          <w:szCs w:val="20"/>
        </w:rPr>
        <w:t>Se recomienda hacer una 11.1 Línea de tiempo - vertical</w:t>
      </w:r>
    </w:p>
  </w:comment>
  <w:comment w:initials="LB" w:author="Luis Fernando Botero Mendoza" w:date="2024-09-06T07:12:00Z" w:id="6">
    <w:p w:rsidR="005118DF" w:rsidP="00301FFD" w:rsidRDefault="005118DF" w14:paraId="40D7264E" w14:textId="77777777">
      <w:r>
        <w:rPr>
          <w:rStyle w:val="Refdecomentario"/>
        </w:rPr>
        <w:annotationRef/>
      </w:r>
      <w:r>
        <w:rPr>
          <w:sz w:val="20"/>
          <w:szCs w:val="20"/>
        </w:rPr>
        <w:t>Por favor hacer un 9.1 Acordeón (con viñeta en la izquierda) - tipo 1</w:t>
      </w:r>
    </w:p>
  </w:comment>
  <w:comment w:initials="LB" w:author="Luis Fernando Botero Mendoza" w:date="2024-09-06T07:31:00Z" w:id="7">
    <w:p w:rsidR="00624610" w:rsidP="002A197C" w:rsidRDefault="00624610" w14:paraId="27E75462" w14:textId="77777777">
      <w:r>
        <w:rPr>
          <w:rStyle w:val="Refdecomentario"/>
        </w:rPr>
        <w:annotationRef/>
      </w:r>
      <w:r>
        <w:rPr>
          <w:sz w:val="20"/>
          <w:szCs w:val="20"/>
        </w:rPr>
        <w:t>Se considera elaboarar un 9.1 Acordeón (con viñeta en la izquierda) - tipo 1</w:t>
      </w:r>
    </w:p>
  </w:comment>
  <w:comment w:initials="LB" w:author="Luis Fernando Botero Mendoza" w:date="2024-09-06T07:34:00Z" w:id="8">
    <w:p w:rsidR="00825494" w:rsidP="00093421" w:rsidRDefault="00825494" w14:paraId="696864F4" w14:textId="77777777">
      <w:r>
        <w:rPr>
          <w:rStyle w:val="Refdecomentario"/>
        </w:rPr>
        <w:annotationRef/>
      </w:r>
      <w:r>
        <w:rPr>
          <w:sz w:val="20"/>
          <w:szCs w:val="20"/>
        </w:rPr>
        <w:t>Se recomienda hacer un 9.1 Acordeón (con viñeta en la izquierda) - tipo 1</w:t>
      </w:r>
    </w:p>
  </w:comment>
  <w:comment w:initials="LB" w:author="Luis Fernando Botero Mendoza" w:date="2024-09-06T08:16:00Z" w:id="9">
    <w:p w:rsidR="002337B7" w:rsidP="003B626E" w:rsidRDefault="002337B7" w14:paraId="1137851C" w14:textId="77777777">
      <w:r>
        <w:rPr>
          <w:rStyle w:val="Refdecomentario"/>
        </w:rPr>
        <w:annotationRef/>
      </w:r>
      <w:r>
        <w:rPr>
          <w:sz w:val="20"/>
          <w:szCs w:val="20"/>
        </w:rPr>
        <w:t>Se recomienda hacer uso de unas 10.1 Pestañas verticales</w:t>
      </w:r>
    </w:p>
  </w:comment>
  <w:comment w:initials="LB" w:author="Luis Fernando Botero Mendoza" w:date="2024-09-06T08:17:00Z" w:id="10">
    <w:p w:rsidR="002337B7" w:rsidP="0085553A" w:rsidRDefault="002337B7" w14:paraId="0570184F" w14:textId="77777777">
      <w:r>
        <w:rPr>
          <w:rStyle w:val="Refdecomentario"/>
        </w:rPr>
        <w:annotationRef/>
      </w:r>
      <w:r>
        <w:rPr>
          <w:sz w:val="20"/>
          <w:szCs w:val="20"/>
        </w:rPr>
        <w:t>Se recomienda hacer unas 10.1 Pestañas verticales</w:t>
      </w:r>
    </w:p>
  </w:comment>
  <w:comment w:initials="LB" w:author="Luis Fernando Botero Mendoza" w:date="2024-09-06T08:29:00Z" w:id="11">
    <w:p w:rsidR="00570DEC" w:rsidP="00D13D60" w:rsidRDefault="00570DEC" w14:paraId="4F805615" w14:textId="77777777">
      <w:r>
        <w:rPr>
          <w:rStyle w:val="Refdecomentario"/>
        </w:rPr>
        <w:annotationRef/>
      </w:r>
      <w:r>
        <w:rPr>
          <w:sz w:val="20"/>
          <w:szCs w:val="20"/>
        </w:rPr>
        <w:t>Se recomienda hacer unas 10.1 Pestañas verticales</w:t>
      </w:r>
    </w:p>
  </w:comment>
  <w:comment w:initials="LB" w:author="Luis Fernando Botero Mendoza" w:date="2024-09-06T08:41:00Z" w:id="12">
    <w:p w:rsidR="00001AEE" w:rsidP="00576ECB" w:rsidRDefault="00001AEE" w14:paraId="5AC14496" w14:textId="77777777">
      <w:r>
        <w:rPr>
          <w:rStyle w:val="Refdecomentario"/>
        </w:rPr>
        <w:annotationRef/>
      </w:r>
      <w:r>
        <w:rPr>
          <w:sz w:val="20"/>
          <w:szCs w:val="20"/>
        </w:rPr>
        <w:t>Por favor hacer una 11.1 Línea de tiempo - vertical</w:t>
      </w:r>
    </w:p>
  </w:comment>
  <w:comment w:initials="LB" w:author="Luis Fernando Botero Mendoza" w:date="2024-09-06T08:44:00Z" w:id="13">
    <w:p w:rsidR="00001AEE" w:rsidP="00226DA4" w:rsidRDefault="00001AEE" w14:paraId="2A67A510" w14:textId="77777777">
      <w:r>
        <w:rPr>
          <w:rStyle w:val="Refdecomentario"/>
        </w:rPr>
        <w:annotationRef/>
      </w:r>
      <w:r>
        <w:rPr>
          <w:sz w:val="20"/>
          <w:szCs w:val="20"/>
        </w:rPr>
        <w:t>Por favor hacer unas 10.3 Pestañas horizontales - iconos</w:t>
      </w:r>
    </w:p>
  </w:comment>
  <w:comment w:initials="LB" w:author="Luis Fernando Botero Mendoza" w:date="2024-09-06T08:54:00Z" w:id="14">
    <w:p w:rsidR="00C35586" w:rsidP="006474A6" w:rsidRDefault="00C35586" w14:paraId="2F72C3CE" w14:textId="77777777">
      <w:r>
        <w:rPr>
          <w:rStyle w:val="Refdecomentario"/>
        </w:rPr>
        <w:annotationRef/>
      </w:r>
      <w:r>
        <w:rPr>
          <w:sz w:val="20"/>
          <w:szCs w:val="20"/>
        </w:rPr>
        <w:t>Por favor hacer unas 10.3 Pestañas horizontales - iconos</w:t>
      </w:r>
    </w:p>
  </w:comment>
  <w:comment w:initials="LB" w:author="Luis Fernando Botero Mendoza" w:date="2024-09-06T08:58:00Z" w:id="15">
    <w:p w:rsidR="00C35586" w:rsidP="00BE5D19" w:rsidRDefault="00C35586" w14:paraId="24A58A32" w14:textId="77777777">
      <w:r>
        <w:rPr>
          <w:rStyle w:val="Refdecomentario"/>
        </w:rPr>
        <w:annotationRef/>
      </w:r>
      <w:r>
        <w:rPr>
          <w:sz w:val="20"/>
          <w:szCs w:val="20"/>
        </w:rPr>
        <w:t>Por favor hacer unas 10.3 Pestañas horizontales - iconos</w:t>
      </w:r>
    </w:p>
  </w:comment>
  <w:comment w:initials="LB" w:author="Luis Fernando Botero Mendoza" w:date="2024-09-06T09:00:00Z" w:id="16">
    <w:p w:rsidR="00177482" w:rsidP="00A94746" w:rsidRDefault="00177482" w14:paraId="1E8A4E81" w14:textId="77777777">
      <w:r>
        <w:rPr>
          <w:rStyle w:val="Refdecomentario"/>
        </w:rPr>
        <w:annotationRef/>
      </w:r>
      <w:r>
        <w:rPr>
          <w:sz w:val="20"/>
          <w:szCs w:val="20"/>
        </w:rPr>
        <w:t>Se recomienda hacer unas 10.3 Pestañas horizontales - iconos</w:t>
      </w:r>
    </w:p>
  </w:comment>
  <w:comment w:initials="LM" w:author="Luis Fernando Botero Mendoza [2]" w:date="2024-08-02T10:43:00Z" w:id="17">
    <w:p w:rsidR="00977188" w:rsidRDefault="00977188" w14:paraId="6FACE044" w14:textId="30B44940">
      <w:r>
        <w:t>El archivo editable está en la carpeta.</w:t>
      </w:r>
      <w:r>
        <w:annotationRef/>
      </w:r>
    </w:p>
  </w:comment>
  <w:comment w:initials="LB" w:author="Luis Fernando Botero Mendoza" w:date="2024-08-08T15:22:00Z" w:id="18">
    <w:p w:rsidR="00703279" w:rsidP="00F62768" w:rsidRDefault="006A3337" w14:paraId="1E5C85D5" w14:textId="763AC89D">
      <w:r>
        <w:rPr>
          <w:rStyle w:val="Refdecomentario"/>
        </w:rPr>
        <w:annotationRef/>
      </w:r>
      <w:r w:rsidR="00F62768">
        <w:rPr>
          <w:sz w:val="20"/>
          <w:szCs w:val="20"/>
        </w:rPr>
        <w:t>El archivo editable está en la carpeta de trabajo.</w:t>
      </w:r>
    </w:p>
  </w:comment>
  <w:comment xmlns:w="http://schemas.openxmlformats.org/wordprocessingml/2006/main" w:initials="LM" w:author="Luis Fernando Botero Mendoza" w:date="2024-10-11T11:34:46" w:id="1679549073">
    <w:p xmlns:w14="http://schemas.microsoft.com/office/word/2010/wordml" xmlns:w="http://schemas.openxmlformats.org/wordprocessingml/2006/main" w:rsidR="39AA11AB" w:rsidRDefault="42675ADB" w14:paraId="2EF26879" w14:textId="1C58CBCF">
      <w:pPr>
        <w:pStyle w:val="CommentText"/>
      </w:pPr>
      <w:r>
        <w:rPr>
          <w:rStyle w:val="CommentReference"/>
        </w:rPr>
        <w:annotationRef/>
      </w:r>
      <w:r w:rsidRPr="13548415" w:rsidR="01F40902">
        <w:t>La imagen evidencia un mapa conceptual que integra los conceptos trabajados en el componente formativo. Estos conceptos son:</w:t>
      </w:r>
    </w:p>
    <w:p xmlns:w14="http://schemas.microsoft.com/office/word/2010/wordml" xmlns:w="http://schemas.openxmlformats.org/wordprocessingml/2006/main" w:rsidR="3AE2F071" w:rsidRDefault="71581A14" w14:paraId="73ECDD93" w14:textId="1C671CB0">
      <w:pPr>
        <w:pStyle w:val="CommentText"/>
      </w:pPr>
      <w:r w:rsidRPr="32D47F2E" w:rsidR="08E4AC4D">
        <w:t xml:space="preserve"> Introducción al CRM</w:t>
      </w:r>
    </w:p>
    <w:p xmlns:w14="http://schemas.microsoft.com/office/word/2010/wordml" xmlns:w="http://schemas.openxmlformats.org/wordprocessingml/2006/main" w:rsidR="6A8A0F13" w:rsidRDefault="42C040E4" w14:paraId="2130E236" w14:textId="7DFE54AB">
      <w:pPr>
        <w:pStyle w:val="CommentText"/>
      </w:pPr>
      <w:r w:rsidRPr="2BCA5F1B" w:rsidR="11F25A4D">
        <w:t>La historia de los CRM</w:t>
      </w:r>
    </w:p>
    <w:p xmlns:w14="http://schemas.microsoft.com/office/word/2010/wordml" xmlns:w="http://schemas.openxmlformats.org/wordprocessingml/2006/main" w:rsidR="42D96877" w:rsidRDefault="254B129A" w14:paraId="5CCFD60C" w14:textId="3E4B8FB4">
      <w:pPr>
        <w:pStyle w:val="CommentText"/>
      </w:pPr>
      <w:r w:rsidRPr="6FF7AEF1" w:rsidR="3534664F">
        <w:t>Los tipos de CRM</w:t>
      </w:r>
    </w:p>
    <w:p xmlns:w14="http://schemas.microsoft.com/office/word/2010/wordml" xmlns:w="http://schemas.openxmlformats.org/wordprocessingml/2006/main" w:rsidR="6605FDF1" w:rsidRDefault="27E2C4F4" w14:paraId="3938A268" w14:textId="1EC765BF">
      <w:pPr>
        <w:pStyle w:val="CommentText"/>
      </w:pPr>
      <w:r w:rsidRPr="6E08BE25" w:rsidR="64FF6469">
        <w:t>La aplicación del CRM como estrategia de negocio</w:t>
      </w:r>
    </w:p>
    <w:p xmlns:w14="http://schemas.microsoft.com/office/word/2010/wordml" xmlns:w="http://schemas.openxmlformats.org/wordprocessingml/2006/main" w:rsidR="495DA94E" w:rsidRDefault="5DD5DB41" w14:paraId="3241D12F" w14:textId="4E98CAB4">
      <w:pPr>
        <w:pStyle w:val="CommentText"/>
      </w:pPr>
      <w:r w:rsidRPr="6A58D45A" w:rsidR="4F5F314F">
        <w:t>Y las fases de aplicación del un CRM.</w:t>
      </w:r>
    </w:p>
    <w:p xmlns:w14="http://schemas.microsoft.com/office/word/2010/wordml" xmlns:w="http://schemas.openxmlformats.org/wordprocessingml/2006/main" w:rsidR="32C732BC" w:rsidRDefault="414B18B6" w14:paraId="2E7F8E5E" w14:textId="11A703C5">
      <w:pPr>
        <w:pStyle w:val="CommentText"/>
      </w:pPr>
    </w:p>
    <w:p xmlns:w14="http://schemas.microsoft.com/office/word/2010/wordml" xmlns:w="http://schemas.openxmlformats.org/wordprocessingml/2006/main" w:rsidR="581F5E75" w:rsidRDefault="19793E1C" w14:paraId="12627CFB" w14:textId="44674D0A">
      <w:pPr>
        <w:pStyle w:val="CommentText"/>
      </w:pPr>
      <w:r w:rsidRPr="6F5A5198" w:rsidR="7BE6680A">
        <w:t>Todos esos conceptos son trabajados a lo largo del componente formativo consiguiendo el objetivo de aprendizaje.</w:t>
      </w:r>
    </w:p>
  </w:comment>
</w:comments>
</file>

<file path=word/commentsExtended.xml><?xml version="1.0" encoding="utf-8"?>
<w15:commentsEx xmlns:mc="http://schemas.openxmlformats.org/markup-compatibility/2006" xmlns:w15="http://schemas.microsoft.com/office/word/2012/wordml" mc:Ignorable="w15">
  <w15:commentEx w15:done="0" w15:paraId="50438C91"/>
  <w15:commentEx w15:done="0" w15:paraId="4C504BBC"/>
  <w15:commentEx w15:done="0" w15:paraId="66CCB292"/>
  <w15:commentEx w15:done="0" w15:paraId="7837BE46"/>
  <w15:commentEx w15:done="0" w15:paraId="461B583F"/>
  <w15:commentEx w15:done="0" w15:paraId="162DE04D"/>
  <w15:commentEx w15:done="0" w15:paraId="40D7264E"/>
  <w15:commentEx w15:done="0" w15:paraId="27E75462"/>
  <w15:commentEx w15:done="0" w15:paraId="696864F4"/>
  <w15:commentEx w15:done="0" w15:paraId="1137851C"/>
  <w15:commentEx w15:done="0" w15:paraId="0570184F"/>
  <w15:commentEx w15:done="0" w15:paraId="4F805615"/>
  <w15:commentEx w15:done="0" w15:paraId="5AC14496"/>
  <w15:commentEx w15:done="0" w15:paraId="2A67A510"/>
  <w15:commentEx w15:done="0" w15:paraId="2F72C3CE"/>
  <w15:commentEx w15:done="0" w15:paraId="24A58A32"/>
  <w15:commentEx w15:done="0" w15:paraId="1E8A4E81"/>
  <w15:commentEx w15:done="0" w15:paraId="6FACE044"/>
  <w15:commentEx w15:done="0" w15:paraId="1E5C85D5"/>
  <w15:commentEx w15:done="0" w15:paraId="12627CF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A8521F7" w16cex:dateUtc="2024-09-06T11:38:00Z"/>
  <w16cex:commentExtensible w16cex:durableId="2A851E72" w16cex:dateUtc="2024-09-06T11:23:00Z"/>
  <w16cex:commentExtensible w16cex:durableId="2A851F18" w16cex:dateUtc="2024-09-06T11:26:00Z"/>
  <w16cex:commentExtensible w16cex:durableId="2A851FCC" w16cex:dateUtc="2024-09-06T11:29:00Z"/>
  <w16cex:commentExtensible w16cex:durableId="2A852277" w16cex:dateUtc="2024-09-06T11:40:00Z"/>
  <w16cex:commentExtensible w16cex:durableId="2A85268A" w16cex:dateUtc="2024-09-06T11:58:00Z"/>
  <w16cex:commentExtensible w16cex:durableId="2A8529D8" w16cex:dateUtc="2024-09-06T12:12:00Z"/>
  <w16cex:commentExtensible w16cex:durableId="2A852E47" w16cex:dateUtc="2024-09-06T12:31:00Z"/>
  <w16cex:commentExtensible w16cex:durableId="2A852F0B" w16cex:dateUtc="2024-09-06T12:34:00Z"/>
  <w16cex:commentExtensible w16cex:durableId="2A8538DA" w16cex:dateUtc="2024-09-06T13:16:00Z"/>
  <w16cex:commentExtensible w16cex:durableId="2A853900" w16cex:dateUtc="2024-09-06T13:17:00Z"/>
  <w16cex:commentExtensible w16cex:durableId="2A853BF8" w16cex:dateUtc="2024-09-06T13:29:00Z"/>
  <w16cex:commentExtensible w16cex:durableId="2A853ECE" w16cex:dateUtc="2024-09-06T13:41:00Z"/>
  <w16cex:commentExtensible w16cex:durableId="2A853F70" w16cex:dateUtc="2024-09-06T13:44:00Z"/>
  <w16cex:commentExtensible w16cex:durableId="2A8541E1" w16cex:dateUtc="2024-09-06T13:54:00Z"/>
  <w16cex:commentExtensible w16cex:durableId="2A8542AE" w16cex:dateUtc="2024-09-06T13:58:00Z"/>
  <w16cex:commentExtensible w16cex:durableId="2A854331" w16cex:dateUtc="2024-09-06T14:00:00Z"/>
  <w16cex:commentExtensible w16cex:durableId="2A5F613C" w16cex:dateUtc="2024-08-08T20:22:00Z"/>
  <w16cex:commentExtensible w16cex:durableId="0B23D944" w16cex:dateUtc="2024-10-11T16:34:46.102Z"/>
</w16cex:commentsExtensible>
</file>

<file path=word/commentsIds.xml><?xml version="1.0" encoding="utf-8"?>
<w16cid:commentsIds xmlns:mc="http://schemas.openxmlformats.org/markup-compatibility/2006" xmlns:w16cid="http://schemas.microsoft.com/office/word/2016/wordml/cid" mc:Ignorable="w16cid">
  <w16cid:commentId w16cid:paraId="50438C91" w16cid:durableId="2A8521F7"/>
  <w16cid:commentId w16cid:paraId="4C504BBC" w16cid:durableId="2A851E72"/>
  <w16cid:commentId w16cid:paraId="66CCB292" w16cid:durableId="2A851F18"/>
  <w16cid:commentId w16cid:paraId="7837BE46" w16cid:durableId="2A851FCC"/>
  <w16cid:commentId w16cid:paraId="461B583F" w16cid:durableId="2A852277"/>
  <w16cid:commentId w16cid:paraId="162DE04D" w16cid:durableId="2A85268A"/>
  <w16cid:commentId w16cid:paraId="40D7264E" w16cid:durableId="2A8529D8"/>
  <w16cid:commentId w16cid:paraId="27E75462" w16cid:durableId="2A852E47"/>
  <w16cid:commentId w16cid:paraId="696864F4" w16cid:durableId="2A852F0B"/>
  <w16cid:commentId w16cid:paraId="1137851C" w16cid:durableId="2A8538DA"/>
  <w16cid:commentId w16cid:paraId="0570184F" w16cid:durableId="2A853900"/>
  <w16cid:commentId w16cid:paraId="4F805615" w16cid:durableId="2A853BF8"/>
  <w16cid:commentId w16cid:paraId="5AC14496" w16cid:durableId="2A853ECE"/>
  <w16cid:commentId w16cid:paraId="2A67A510" w16cid:durableId="2A853F70"/>
  <w16cid:commentId w16cid:paraId="2F72C3CE" w16cid:durableId="2A8541E1"/>
  <w16cid:commentId w16cid:paraId="24A58A32" w16cid:durableId="2A8542AE"/>
  <w16cid:commentId w16cid:paraId="1E8A4E81" w16cid:durableId="2A854331"/>
  <w16cid:commentId w16cid:paraId="6FACE044" w16cid:durableId="53CD0241"/>
  <w16cid:commentId w16cid:paraId="1E5C85D5" w16cid:durableId="2A5F613C"/>
  <w16cid:commentId w16cid:paraId="12627CFB" w16cid:durableId="0B23D94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5439" w:rsidRDefault="00645439" w14:paraId="565C7DBE" w14:textId="77777777">
      <w:pPr>
        <w:spacing w:line="240" w:lineRule="auto"/>
      </w:pPr>
      <w:r>
        <w:separator/>
      </w:r>
    </w:p>
  </w:endnote>
  <w:endnote w:type="continuationSeparator" w:id="0">
    <w:p w:rsidR="00645439" w:rsidRDefault="00645439" w14:paraId="74E7E318"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77188" w:rsidP="008E25F8" w:rsidRDefault="00977188" w14:paraId="000000DE" w14:textId="77777777">
    <w:pPr>
      <w:pStyle w:val="Normal0"/>
      <w:pBdr>
        <w:top w:val="nil"/>
        <w:left w:val="nil"/>
        <w:bottom w:val="nil"/>
        <w:right w:val="nil"/>
        <w:between w:val="nil"/>
      </w:pBdr>
      <w:tabs>
        <w:tab w:val="center" w:pos="4419"/>
        <w:tab w:val="right" w:pos="8838"/>
        <w:tab w:val="left" w:pos="10255"/>
      </w:tabs>
      <w:spacing w:line="240" w:lineRule="auto"/>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5439" w:rsidRDefault="00645439" w14:paraId="5F61F9DE" w14:textId="77777777">
      <w:pPr>
        <w:spacing w:line="240" w:lineRule="auto"/>
      </w:pPr>
      <w:r>
        <w:separator/>
      </w:r>
    </w:p>
  </w:footnote>
  <w:footnote w:type="continuationSeparator" w:id="0">
    <w:p w:rsidR="00645439" w:rsidRDefault="00645439" w14:paraId="52AE78BD"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977188" w:rsidP="00C45A3B" w:rsidRDefault="00977188" w14:paraId="000000D8" w14:textId="015D0F86">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6A292BDE" wp14:editId="4884D996">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977188" w:rsidRDefault="00977188" w14:paraId="000000D9" w14:textId="77777777">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65ED9"/>
    <w:multiLevelType w:val="multilevel"/>
    <w:tmpl w:val="FEB039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D436628"/>
    <w:multiLevelType w:val="multilevel"/>
    <w:tmpl w:val="D04EF73C"/>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AD76642"/>
    <w:multiLevelType w:val="hybridMultilevel"/>
    <w:tmpl w:val="066A6190"/>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3" w15:restartNumberingAfterBreak="0">
    <w:nsid w:val="1F343EEA"/>
    <w:multiLevelType w:val="multilevel"/>
    <w:tmpl w:val="C7B2A2A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28F74FCA"/>
    <w:multiLevelType w:val="multilevel"/>
    <w:tmpl w:val="66CC3A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5" w15:restartNumberingAfterBreak="0">
    <w:nsid w:val="2D9A39C1"/>
    <w:multiLevelType w:val="multilevel"/>
    <w:tmpl w:val="A8C0374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34930D3"/>
    <w:multiLevelType w:val="multilevel"/>
    <w:tmpl w:val="A0F69F9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7" w15:restartNumberingAfterBreak="0">
    <w:nsid w:val="39860140"/>
    <w:multiLevelType w:val="hybridMultilevel"/>
    <w:tmpl w:val="F834A8C8"/>
    <w:lvl w:ilvl="0" w:tplc="040A0001">
      <w:start w:val="1"/>
      <w:numFmt w:val="bullet"/>
      <w:lvlText w:val=""/>
      <w:lvlJc w:val="left"/>
      <w:pPr>
        <w:ind w:left="720" w:hanging="360"/>
      </w:pPr>
      <w:rPr>
        <w:rFonts w:hint="default" w:ascii="Symbol" w:hAnsi="Symbol"/>
      </w:rPr>
    </w:lvl>
    <w:lvl w:ilvl="1" w:tplc="040A0003" w:tentative="1">
      <w:start w:val="1"/>
      <w:numFmt w:val="bullet"/>
      <w:lvlText w:val="o"/>
      <w:lvlJc w:val="left"/>
      <w:pPr>
        <w:ind w:left="1440" w:hanging="360"/>
      </w:pPr>
      <w:rPr>
        <w:rFonts w:hint="default" w:ascii="Courier New" w:hAnsi="Courier New" w:cs="Courier New"/>
      </w:rPr>
    </w:lvl>
    <w:lvl w:ilvl="2" w:tplc="040A0005" w:tentative="1">
      <w:start w:val="1"/>
      <w:numFmt w:val="bullet"/>
      <w:lvlText w:val=""/>
      <w:lvlJc w:val="left"/>
      <w:pPr>
        <w:ind w:left="2160" w:hanging="360"/>
      </w:pPr>
      <w:rPr>
        <w:rFonts w:hint="default" w:ascii="Wingdings" w:hAnsi="Wingdings"/>
      </w:rPr>
    </w:lvl>
    <w:lvl w:ilvl="3" w:tplc="040A0001" w:tentative="1">
      <w:start w:val="1"/>
      <w:numFmt w:val="bullet"/>
      <w:lvlText w:val=""/>
      <w:lvlJc w:val="left"/>
      <w:pPr>
        <w:ind w:left="2880" w:hanging="360"/>
      </w:pPr>
      <w:rPr>
        <w:rFonts w:hint="default" w:ascii="Symbol" w:hAnsi="Symbol"/>
      </w:rPr>
    </w:lvl>
    <w:lvl w:ilvl="4" w:tplc="040A0003" w:tentative="1">
      <w:start w:val="1"/>
      <w:numFmt w:val="bullet"/>
      <w:lvlText w:val="o"/>
      <w:lvlJc w:val="left"/>
      <w:pPr>
        <w:ind w:left="3600" w:hanging="360"/>
      </w:pPr>
      <w:rPr>
        <w:rFonts w:hint="default" w:ascii="Courier New" w:hAnsi="Courier New" w:cs="Courier New"/>
      </w:rPr>
    </w:lvl>
    <w:lvl w:ilvl="5" w:tplc="040A0005" w:tentative="1">
      <w:start w:val="1"/>
      <w:numFmt w:val="bullet"/>
      <w:lvlText w:val=""/>
      <w:lvlJc w:val="left"/>
      <w:pPr>
        <w:ind w:left="4320" w:hanging="360"/>
      </w:pPr>
      <w:rPr>
        <w:rFonts w:hint="default" w:ascii="Wingdings" w:hAnsi="Wingdings"/>
      </w:rPr>
    </w:lvl>
    <w:lvl w:ilvl="6" w:tplc="040A0001" w:tentative="1">
      <w:start w:val="1"/>
      <w:numFmt w:val="bullet"/>
      <w:lvlText w:val=""/>
      <w:lvlJc w:val="left"/>
      <w:pPr>
        <w:ind w:left="5040" w:hanging="360"/>
      </w:pPr>
      <w:rPr>
        <w:rFonts w:hint="default" w:ascii="Symbol" w:hAnsi="Symbol"/>
      </w:rPr>
    </w:lvl>
    <w:lvl w:ilvl="7" w:tplc="040A0003" w:tentative="1">
      <w:start w:val="1"/>
      <w:numFmt w:val="bullet"/>
      <w:lvlText w:val="o"/>
      <w:lvlJc w:val="left"/>
      <w:pPr>
        <w:ind w:left="5760" w:hanging="360"/>
      </w:pPr>
      <w:rPr>
        <w:rFonts w:hint="default" w:ascii="Courier New" w:hAnsi="Courier New" w:cs="Courier New"/>
      </w:rPr>
    </w:lvl>
    <w:lvl w:ilvl="8" w:tplc="040A0005" w:tentative="1">
      <w:start w:val="1"/>
      <w:numFmt w:val="bullet"/>
      <w:lvlText w:val=""/>
      <w:lvlJc w:val="left"/>
      <w:pPr>
        <w:ind w:left="6480" w:hanging="360"/>
      </w:pPr>
      <w:rPr>
        <w:rFonts w:hint="default" w:ascii="Wingdings" w:hAnsi="Wingdings"/>
      </w:rPr>
    </w:lvl>
  </w:abstractNum>
  <w:abstractNum w:abstractNumId="8" w15:restartNumberingAfterBreak="0">
    <w:nsid w:val="3B725065"/>
    <w:multiLevelType w:val="multilevel"/>
    <w:tmpl w:val="D88859B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9" w15:restartNumberingAfterBreak="0">
    <w:nsid w:val="426C5E36"/>
    <w:multiLevelType w:val="multilevel"/>
    <w:tmpl w:val="333A954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4AC35FF8"/>
    <w:multiLevelType w:val="multilevel"/>
    <w:tmpl w:val="089A6A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1" w15:restartNumberingAfterBreak="0">
    <w:nsid w:val="528D3288"/>
    <w:multiLevelType w:val="multilevel"/>
    <w:tmpl w:val="AE4C146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61414EA4"/>
    <w:multiLevelType w:val="multilevel"/>
    <w:tmpl w:val="3CA865E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3" w15:restartNumberingAfterBreak="0">
    <w:nsid w:val="617D0445"/>
    <w:multiLevelType w:val="multilevel"/>
    <w:tmpl w:val="4C108C4A"/>
    <w:lvl w:ilvl="0">
      <w:start w:val="1"/>
      <w:numFmt w:val="upperLetter"/>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1C1030E"/>
    <w:multiLevelType w:val="multilevel"/>
    <w:tmpl w:val="A276109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6356209D"/>
    <w:multiLevelType w:val="multilevel"/>
    <w:tmpl w:val="E71E14F2"/>
    <w:lvl w:ilvl="0">
      <w:start w:val="1"/>
      <w:numFmt w:val="decimal"/>
      <w:lvlText w:val="%1."/>
      <w:lvlJc w:val="left"/>
      <w:pPr>
        <w:ind w:left="1313" w:hanging="360"/>
      </w:pPr>
      <w:rPr>
        <w:rFonts w:hint="default"/>
      </w:rPr>
    </w:lvl>
    <w:lvl w:ilvl="1">
      <w:start w:val="1"/>
      <w:numFmt w:val="decimal"/>
      <w:isLgl/>
      <w:lvlText w:val="%1.%2."/>
      <w:lvlJc w:val="left"/>
      <w:pPr>
        <w:ind w:left="1313" w:hanging="360"/>
      </w:pPr>
      <w:rPr>
        <w:rFonts w:hint="default"/>
      </w:rPr>
    </w:lvl>
    <w:lvl w:ilvl="2">
      <w:start w:val="1"/>
      <w:numFmt w:val="decimal"/>
      <w:isLgl/>
      <w:lvlText w:val="%1.%2.%3."/>
      <w:lvlJc w:val="left"/>
      <w:pPr>
        <w:ind w:left="1673" w:hanging="720"/>
      </w:pPr>
      <w:rPr>
        <w:rFonts w:hint="default"/>
      </w:rPr>
    </w:lvl>
    <w:lvl w:ilvl="3">
      <w:start w:val="1"/>
      <w:numFmt w:val="decimal"/>
      <w:isLgl/>
      <w:lvlText w:val="%1.%2.%3.%4."/>
      <w:lvlJc w:val="left"/>
      <w:pPr>
        <w:ind w:left="1673" w:hanging="720"/>
      </w:pPr>
      <w:rPr>
        <w:rFonts w:hint="default"/>
      </w:rPr>
    </w:lvl>
    <w:lvl w:ilvl="4">
      <w:start w:val="1"/>
      <w:numFmt w:val="decimal"/>
      <w:isLgl/>
      <w:lvlText w:val="%1.%2.%3.%4.%5."/>
      <w:lvlJc w:val="left"/>
      <w:pPr>
        <w:ind w:left="2033" w:hanging="1080"/>
      </w:pPr>
      <w:rPr>
        <w:rFonts w:hint="default"/>
      </w:rPr>
    </w:lvl>
    <w:lvl w:ilvl="5">
      <w:start w:val="1"/>
      <w:numFmt w:val="decimal"/>
      <w:isLgl/>
      <w:lvlText w:val="%1.%2.%3.%4.%5.%6."/>
      <w:lvlJc w:val="left"/>
      <w:pPr>
        <w:ind w:left="2033" w:hanging="1080"/>
      </w:pPr>
      <w:rPr>
        <w:rFonts w:hint="default"/>
      </w:rPr>
    </w:lvl>
    <w:lvl w:ilvl="6">
      <w:start w:val="1"/>
      <w:numFmt w:val="decimal"/>
      <w:isLgl/>
      <w:lvlText w:val="%1.%2.%3.%4.%5.%6.%7."/>
      <w:lvlJc w:val="left"/>
      <w:pPr>
        <w:ind w:left="2393" w:hanging="1440"/>
      </w:pPr>
      <w:rPr>
        <w:rFonts w:hint="default"/>
      </w:rPr>
    </w:lvl>
    <w:lvl w:ilvl="7">
      <w:start w:val="1"/>
      <w:numFmt w:val="decimal"/>
      <w:isLgl/>
      <w:lvlText w:val="%1.%2.%3.%4.%5.%6.%7.%8."/>
      <w:lvlJc w:val="left"/>
      <w:pPr>
        <w:ind w:left="2393" w:hanging="1440"/>
      </w:pPr>
      <w:rPr>
        <w:rFonts w:hint="default"/>
      </w:rPr>
    </w:lvl>
    <w:lvl w:ilvl="8">
      <w:start w:val="1"/>
      <w:numFmt w:val="decimal"/>
      <w:isLgl/>
      <w:lvlText w:val="%1.%2.%3.%4.%5.%6.%7.%8.%9."/>
      <w:lvlJc w:val="left"/>
      <w:pPr>
        <w:ind w:left="2753" w:hanging="1800"/>
      </w:pPr>
      <w:rPr>
        <w:rFonts w:hint="default"/>
      </w:rPr>
    </w:lvl>
  </w:abstractNum>
  <w:abstractNum w:abstractNumId="16" w15:restartNumberingAfterBreak="0">
    <w:nsid w:val="660235FE"/>
    <w:multiLevelType w:val="multilevel"/>
    <w:tmpl w:val="09A8E1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67224183"/>
    <w:multiLevelType w:val="multilevel"/>
    <w:tmpl w:val="E3362794"/>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A3A7350"/>
    <w:multiLevelType w:val="multilevel"/>
    <w:tmpl w:val="23802F6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9" w15:restartNumberingAfterBreak="0">
    <w:nsid w:val="7D823567"/>
    <w:multiLevelType w:val="multilevel"/>
    <w:tmpl w:val="CEE0F1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3"/>
  </w:num>
  <w:num w:numId="2">
    <w:abstractNumId w:val="17"/>
  </w:num>
  <w:num w:numId="3">
    <w:abstractNumId w:val="15"/>
  </w:num>
  <w:num w:numId="4">
    <w:abstractNumId w:val="7"/>
  </w:num>
  <w:num w:numId="5">
    <w:abstractNumId w:val="18"/>
  </w:num>
  <w:num w:numId="6">
    <w:abstractNumId w:val="9"/>
  </w:num>
  <w:num w:numId="7">
    <w:abstractNumId w:val="8"/>
  </w:num>
  <w:num w:numId="8">
    <w:abstractNumId w:val="16"/>
  </w:num>
  <w:num w:numId="9">
    <w:abstractNumId w:val="1"/>
  </w:num>
  <w:num w:numId="10">
    <w:abstractNumId w:val="14"/>
  </w:num>
  <w:num w:numId="11">
    <w:abstractNumId w:val="4"/>
  </w:num>
  <w:num w:numId="12">
    <w:abstractNumId w:val="11"/>
  </w:num>
  <w:num w:numId="13">
    <w:abstractNumId w:val="10"/>
  </w:num>
  <w:num w:numId="14">
    <w:abstractNumId w:val="3"/>
  </w:num>
  <w:num w:numId="15">
    <w:abstractNumId w:val="19"/>
  </w:num>
  <w:num w:numId="16">
    <w:abstractNumId w:val="6"/>
  </w:num>
  <w:num w:numId="17">
    <w:abstractNumId w:val="12"/>
  </w:num>
  <w:num w:numId="18">
    <w:abstractNumId w:val="0"/>
  </w:num>
  <w:num w:numId="19">
    <w:abstractNumId w:val="5"/>
  </w:num>
  <w:num w:numId="20">
    <w:abstractNumId w:val="2"/>
  </w:num>
  <w:numIdMacAtCleanup w:val="19"/>
</w:numbering>
</file>

<file path=word/people.xml><?xml version="1.0" encoding="utf-8"?>
<w15:people xmlns:mc="http://schemas.openxmlformats.org/markup-compatibility/2006" xmlns:w15="http://schemas.microsoft.com/office/word/2012/wordml" mc:Ignorable="w15">
  <w15:person w15:author="Luis Fernando Botero Mendoza">
    <w15:presenceInfo w15:providerId="AD" w15:userId="S::lfbotero@sena.edu.co::8a7de552-adfb-4849-a585-4a969df2554e"/>
  </w15:person>
  <w15:person w15:author="Luis Fernando Botero Mendoza [2]">
    <w15:presenceInfo w15:providerId="AD" w15:userId="S::lfbotero@sena.edu.co::8a7de552-adfb-4849-a585-4a969df2554e"/>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doNotDisplayPageBoundaries/>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58C"/>
    <w:rsid w:val="00001AEE"/>
    <w:rsid w:val="00011F29"/>
    <w:rsid w:val="00052F14"/>
    <w:rsid w:val="00077A47"/>
    <w:rsid w:val="000915CE"/>
    <w:rsid w:val="00096FA2"/>
    <w:rsid w:val="000B0532"/>
    <w:rsid w:val="000C17A7"/>
    <w:rsid w:val="000D62E1"/>
    <w:rsid w:val="000D7F5C"/>
    <w:rsid w:val="000E31FA"/>
    <w:rsid w:val="000F189D"/>
    <w:rsid w:val="000F275F"/>
    <w:rsid w:val="001241CB"/>
    <w:rsid w:val="00130B09"/>
    <w:rsid w:val="0014298C"/>
    <w:rsid w:val="00177482"/>
    <w:rsid w:val="001A6902"/>
    <w:rsid w:val="001B0251"/>
    <w:rsid w:val="001B569F"/>
    <w:rsid w:val="001B6AD5"/>
    <w:rsid w:val="001B7E7E"/>
    <w:rsid w:val="001D1D2B"/>
    <w:rsid w:val="001D685E"/>
    <w:rsid w:val="001E3D1D"/>
    <w:rsid w:val="001E604D"/>
    <w:rsid w:val="00204DCD"/>
    <w:rsid w:val="00206533"/>
    <w:rsid w:val="00214F93"/>
    <w:rsid w:val="0022061F"/>
    <w:rsid w:val="002337B7"/>
    <w:rsid w:val="0024704A"/>
    <w:rsid w:val="00254C60"/>
    <w:rsid w:val="002611FA"/>
    <w:rsid w:val="00270929"/>
    <w:rsid w:val="00275915"/>
    <w:rsid w:val="00276F24"/>
    <w:rsid w:val="0028298B"/>
    <w:rsid w:val="002A4B66"/>
    <w:rsid w:val="002B0065"/>
    <w:rsid w:val="002B2FA3"/>
    <w:rsid w:val="002C1B3C"/>
    <w:rsid w:val="002E30E8"/>
    <w:rsid w:val="002E4074"/>
    <w:rsid w:val="00314C04"/>
    <w:rsid w:val="00315625"/>
    <w:rsid w:val="00321670"/>
    <w:rsid w:val="00325A56"/>
    <w:rsid w:val="00330A93"/>
    <w:rsid w:val="003327F9"/>
    <w:rsid w:val="00351A8C"/>
    <w:rsid w:val="00366E22"/>
    <w:rsid w:val="00367692"/>
    <w:rsid w:val="00375765"/>
    <w:rsid w:val="00375960"/>
    <w:rsid w:val="003A0E74"/>
    <w:rsid w:val="003A357A"/>
    <w:rsid w:val="003A5691"/>
    <w:rsid w:val="003D0754"/>
    <w:rsid w:val="003D1752"/>
    <w:rsid w:val="00405716"/>
    <w:rsid w:val="004077BB"/>
    <w:rsid w:val="0041757E"/>
    <w:rsid w:val="004428C0"/>
    <w:rsid w:val="00446CD4"/>
    <w:rsid w:val="0044718D"/>
    <w:rsid w:val="0045064F"/>
    <w:rsid w:val="00472C8F"/>
    <w:rsid w:val="00485974"/>
    <w:rsid w:val="004A2168"/>
    <w:rsid w:val="004B2104"/>
    <w:rsid w:val="004B4AA0"/>
    <w:rsid w:val="004C49EF"/>
    <w:rsid w:val="004C4B91"/>
    <w:rsid w:val="004D4605"/>
    <w:rsid w:val="00502475"/>
    <w:rsid w:val="005118DF"/>
    <w:rsid w:val="0051582F"/>
    <w:rsid w:val="00520A97"/>
    <w:rsid w:val="00521F07"/>
    <w:rsid w:val="00524EC6"/>
    <w:rsid w:val="00537970"/>
    <w:rsid w:val="00541DBE"/>
    <w:rsid w:val="00543FD2"/>
    <w:rsid w:val="0056442B"/>
    <w:rsid w:val="00570DEC"/>
    <w:rsid w:val="005B3A48"/>
    <w:rsid w:val="005C0763"/>
    <w:rsid w:val="005D416C"/>
    <w:rsid w:val="005D5947"/>
    <w:rsid w:val="00624610"/>
    <w:rsid w:val="00626B59"/>
    <w:rsid w:val="00633F3A"/>
    <w:rsid w:val="00645439"/>
    <w:rsid w:val="0067262D"/>
    <w:rsid w:val="006A3337"/>
    <w:rsid w:val="006B489A"/>
    <w:rsid w:val="006B4962"/>
    <w:rsid w:val="006C0CFF"/>
    <w:rsid w:val="006C2D46"/>
    <w:rsid w:val="006C4133"/>
    <w:rsid w:val="006D0BB2"/>
    <w:rsid w:val="00703279"/>
    <w:rsid w:val="00710C77"/>
    <w:rsid w:val="0072587C"/>
    <w:rsid w:val="007515FF"/>
    <w:rsid w:val="00777E9E"/>
    <w:rsid w:val="007806C3"/>
    <w:rsid w:val="00785A6D"/>
    <w:rsid w:val="00801C5D"/>
    <w:rsid w:val="00813ACF"/>
    <w:rsid w:val="00825494"/>
    <w:rsid w:val="008522D2"/>
    <w:rsid w:val="008706E1"/>
    <w:rsid w:val="008867F1"/>
    <w:rsid w:val="0089159A"/>
    <w:rsid w:val="00893271"/>
    <w:rsid w:val="008A1F25"/>
    <w:rsid w:val="008D1F14"/>
    <w:rsid w:val="008E0C59"/>
    <w:rsid w:val="008E25F8"/>
    <w:rsid w:val="008E570A"/>
    <w:rsid w:val="008E5F40"/>
    <w:rsid w:val="008F0D01"/>
    <w:rsid w:val="008F1653"/>
    <w:rsid w:val="009041E2"/>
    <w:rsid w:val="00906E0F"/>
    <w:rsid w:val="00922D73"/>
    <w:rsid w:val="00926704"/>
    <w:rsid w:val="00951800"/>
    <w:rsid w:val="0095326B"/>
    <w:rsid w:val="009719E0"/>
    <w:rsid w:val="00977188"/>
    <w:rsid w:val="00981CE4"/>
    <w:rsid w:val="00A010DD"/>
    <w:rsid w:val="00A05295"/>
    <w:rsid w:val="00A13EB6"/>
    <w:rsid w:val="00A15EE1"/>
    <w:rsid w:val="00A246A1"/>
    <w:rsid w:val="00A34406"/>
    <w:rsid w:val="00A61D8B"/>
    <w:rsid w:val="00AB0DFC"/>
    <w:rsid w:val="00AB3F8B"/>
    <w:rsid w:val="00AB5068"/>
    <w:rsid w:val="00AD4785"/>
    <w:rsid w:val="00AE77F7"/>
    <w:rsid w:val="00B0793F"/>
    <w:rsid w:val="00B2014E"/>
    <w:rsid w:val="00B33164"/>
    <w:rsid w:val="00B45DD1"/>
    <w:rsid w:val="00B501B6"/>
    <w:rsid w:val="00B635BC"/>
    <w:rsid w:val="00B72025"/>
    <w:rsid w:val="00B91FBD"/>
    <w:rsid w:val="00BB237D"/>
    <w:rsid w:val="00BB584F"/>
    <w:rsid w:val="00BF1E30"/>
    <w:rsid w:val="00C11B74"/>
    <w:rsid w:val="00C35586"/>
    <w:rsid w:val="00C45A3B"/>
    <w:rsid w:val="00C534E5"/>
    <w:rsid w:val="00C77C18"/>
    <w:rsid w:val="00C84D17"/>
    <w:rsid w:val="00C8580B"/>
    <w:rsid w:val="00C870E7"/>
    <w:rsid w:val="00C96637"/>
    <w:rsid w:val="00CA1216"/>
    <w:rsid w:val="00CB45A5"/>
    <w:rsid w:val="00CC16DB"/>
    <w:rsid w:val="00CC77B9"/>
    <w:rsid w:val="00CD118B"/>
    <w:rsid w:val="00CE08AC"/>
    <w:rsid w:val="00CE77E4"/>
    <w:rsid w:val="00D07940"/>
    <w:rsid w:val="00D14784"/>
    <w:rsid w:val="00D376E1"/>
    <w:rsid w:val="00D41572"/>
    <w:rsid w:val="00D60361"/>
    <w:rsid w:val="00D627CB"/>
    <w:rsid w:val="00D62AE9"/>
    <w:rsid w:val="00D67F47"/>
    <w:rsid w:val="00D8032A"/>
    <w:rsid w:val="00D83D60"/>
    <w:rsid w:val="00D862A7"/>
    <w:rsid w:val="00D9751D"/>
    <w:rsid w:val="00DB6379"/>
    <w:rsid w:val="00DC497E"/>
    <w:rsid w:val="00DF5D18"/>
    <w:rsid w:val="00E025D0"/>
    <w:rsid w:val="00E04AD0"/>
    <w:rsid w:val="00E0787E"/>
    <w:rsid w:val="00E1401A"/>
    <w:rsid w:val="00E24CC1"/>
    <w:rsid w:val="00E347E5"/>
    <w:rsid w:val="00E52F76"/>
    <w:rsid w:val="00E61C34"/>
    <w:rsid w:val="00E812C0"/>
    <w:rsid w:val="00E86E25"/>
    <w:rsid w:val="00E91008"/>
    <w:rsid w:val="00E932E9"/>
    <w:rsid w:val="00EC4E97"/>
    <w:rsid w:val="00EC5CD6"/>
    <w:rsid w:val="00ED4C73"/>
    <w:rsid w:val="00ED6CCE"/>
    <w:rsid w:val="00ED7283"/>
    <w:rsid w:val="00EF095B"/>
    <w:rsid w:val="00EF3853"/>
    <w:rsid w:val="00F03602"/>
    <w:rsid w:val="00F0751B"/>
    <w:rsid w:val="00F14DEB"/>
    <w:rsid w:val="00F24EED"/>
    <w:rsid w:val="00F51312"/>
    <w:rsid w:val="00F56D89"/>
    <w:rsid w:val="00F576FE"/>
    <w:rsid w:val="00F62768"/>
    <w:rsid w:val="00F71B20"/>
    <w:rsid w:val="00F7577E"/>
    <w:rsid w:val="00F85244"/>
    <w:rsid w:val="00F86386"/>
    <w:rsid w:val="00FA2178"/>
    <w:rsid w:val="00FA6CA1"/>
    <w:rsid w:val="00FB5B11"/>
    <w:rsid w:val="00FD14AF"/>
    <w:rsid w:val="00FD465A"/>
    <w:rsid w:val="00FD6500"/>
    <w:rsid w:val="00FF258C"/>
    <w:rsid w:val="00FF27A9"/>
    <w:rsid w:val="045E622F"/>
    <w:rsid w:val="08F82A93"/>
    <w:rsid w:val="0A30A479"/>
    <w:rsid w:val="0A5B339B"/>
    <w:rsid w:val="0D36461C"/>
    <w:rsid w:val="0FDD4F1D"/>
    <w:rsid w:val="10111F4B"/>
    <w:rsid w:val="117FAB81"/>
    <w:rsid w:val="1542A4E2"/>
    <w:rsid w:val="157B1DD0"/>
    <w:rsid w:val="179FC95C"/>
    <w:rsid w:val="192333F7"/>
    <w:rsid w:val="1D4D3E0C"/>
    <w:rsid w:val="23D34187"/>
    <w:rsid w:val="263E04E5"/>
    <w:rsid w:val="26A9C12F"/>
    <w:rsid w:val="27320803"/>
    <w:rsid w:val="2E7D359F"/>
    <w:rsid w:val="325DF6CE"/>
    <w:rsid w:val="346C6C7A"/>
    <w:rsid w:val="35BA7C1C"/>
    <w:rsid w:val="3DC8EA8C"/>
    <w:rsid w:val="422D72AA"/>
    <w:rsid w:val="427A4242"/>
    <w:rsid w:val="493668C1"/>
    <w:rsid w:val="4C1C68A3"/>
    <w:rsid w:val="51918227"/>
    <w:rsid w:val="5209767C"/>
    <w:rsid w:val="55530FDC"/>
    <w:rsid w:val="57978176"/>
    <w:rsid w:val="57BA0420"/>
    <w:rsid w:val="64656A2A"/>
    <w:rsid w:val="65CA8036"/>
    <w:rsid w:val="65F9FCD2"/>
    <w:rsid w:val="68BBCDC5"/>
    <w:rsid w:val="690AD51B"/>
    <w:rsid w:val="6B138103"/>
    <w:rsid w:val="6BDD5338"/>
    <w:rsid w:val="6E4BF495"/>
    <w:rsid w:val="701BB868"/>
    <w:rsid w:val="7293C1ED"/>
    <w:rsid w:val="73D28970"/>
    <w:rsid w:val="74338F67"/>
    <w:rsid w:val="74638D58"/>
    <w:rsid w:val="78D487E3"/>
    <w:rsid w:val="78E37C20"/>
    <w:rsid w:val="79B5E9F9"/>
    <w:rsid w:val="7ED2CE54"/>
    <w:rsid w:val="7EDBBF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D48E"/>
  <w15:docId w15:val="{AABF511B-68C2-45AF-A96A-95767C0B000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NormalTable2" w:customStyle="1">
    <w:name w:val="Normal Table2"/>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1"/>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NormalTable2"/>
    <w:tblPr>
      <w:tblStyleRowBandSize w:val="1"/>
      <w:tblStyleColBandSize w:val="1"/>
      <w:tblCellMar>
        <w:left w:w="70" w:type="dxa"/>
        <w:right w:w="70" w:type="dxa"/>
      </w:tblCellMar>
    </w:tblPr>
  </w:style>
  <w:style w:type="table" w:styleId="a7" w:customStyle="1">
    <w:basedOn w:val="NormalTable2"/>
    <w:tblPr>
      <w:tblStyleRowBandSize w:val="1"/>
      <w:tblStyleColBandSize w:val="1"/>
      <w:tblCellMar>
        <w:top w:w="15" w:type="dxa"/>
        <w:left w:w="15" w:type="dxa"/>
        <w:bottom w:w="15" w:type="dxa"/>
        <w:right w:w="15" w:type="dxa"/>
      </w:tblCellMar>
    </w:tblPr>
  </w:style>
  <w:style w:type="table" w:styleId="a8" w:customStyle="1">
    <w:basedOn w:val="NormalTable2"/>
    <w:tblPr>
      <w:tblStyleRowBandSize w:val="1"/>
      <w:tblStyleColBandSize w:val="1"/>
      <w:tblCellMar>
        <w:top w:w="15" w:type="dxa"/>
        <w:left w:w="15" w:type="dxa"/>
        <w:bottom w:w="15" w:type="dxa"/>
        <w:right w:w="15" w:type="dxa"/>
      </w:tblCellMar>
    </w:tblPr>
  </w:style>
  <w:style w:type="table" w:styleId="a9" w:customStyle="1">
    <w:basedOn w:val="NormalTable2"/>
    <w:tblPr>
      <w:tblStyleRowBandSize w:val="1"/>
      <w:tblStyleColBandSize w:val="1"/>
      <w:tblCellMar>
        <w:left w:w="115" w:type="dxa"/>
        <w:right w:w="115" w:type="dxa"/>
      </w:tblCellMar>
    </w:tblPr>
  </w:style>
  <w:style w:type="table" w:styleId="aa" w:customStyle="1">
    <w:basedOn w:val="NormalTable2"/>
    <w:tblPr>
      <w:tblStyleRowBandSize w:val="1"/>
      <w:tblStyleColBandSize w:val="1"/>
      <w:tblCellMar>
        <w:left w:w="115" w:type="dxa"/>
        <w:right w:w="115" w:type="dxa"/>
      </w:tblCellMar>
    </w:tblPr>
  </w:style>
  <w:style w:type="table" w:styleId="ab"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C4702"/>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4"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NormalTable1"/>
    <w:tblPr>
      <w:tblStyleRowBandSize w:val="1"/>
      <w:tblStyleColBandSize w:val="1"/>
      <w:tblCellMar>
        <w:top w:w="100" w:type="dxa"/>
        <w:left w:w="100" w:type="dxa"/>
        <w:bottom w:w="100" w:type="dxa"/>
        <w:right w:w="100" w:type="dxa"/>
      </w:tblCellMar>
    </w:tblPr>
  </w:style>
  <w:style w:type="table" w:styleId="af9" w:customStyle="1">
    <w:basedOn w:val="NormalTable1"/>
    <w:tblPr>
      <w:tblStyleRowBandSize w:val="1"/>
      <w:tblStyleColBandSize w:val="1"/>
      <w:tblCellMar>
        <w:top w:w="100" w:type="dxa"/>
        <w:left w:w="100" w:type="dxa"/>
        <w:bottom w:w="100" w:type="dxa"/>
        <w:right w:w="100" w:type="dxa"/>
      </w:tblCellMar>
    </w:tblPr>
  </w:style>
  <w:style w:type="table" w:styleId="a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Default" w:customStyle="1">
    <w:name w:val="Default"/>
    <w:rsid w:val="00314C04"/>
    <w:pPr>
      <w:autoSpaceDE w:val="0"/>
      <w:autoSpaceDN w:val="0"/>
      <w:adjustRightInd w:val="0"/>
      <w:spacing w:line="240" w:lineRule="auto"/>
    </w:pPr>
    <w:rPr>
      <w:color w:val="000000"/>
      <w:sz w:val="24"/>
      <w:szCs w:val="24"/>
      <w:lang w:val="en-US"/>
    </w:rPr>
  </w:style>
  <w:style w:type="character" w:styleId="Mencinsinresolver3" w:customStyle="1">
    <w:name w:val="Mención sin resolver3"/>
    <w:basedOn w:val="Fuentedeprrafopredeter"/>
    <w:uiPriority w:val="99"/>
    <w:semiHidden/>
    <w:unhideWhenUsed/>
    <w:rsid w:val="005D416C"/>
    <w:rPr>
      <w:color w:val="605E5C"/>
      <w:shd w:val="clear" w:color="auto" w:fill="E1DFDD"/>
    </w:rPr>
  </w:style>
  <w:style w:type="character" w:styleId="nfasis">
    <w:name w:val="Emphasis"/>
    <w:basedOn w:val="Fuentedeprrafopredeter"/>
    <w:uiPriority w:val="20"/>
    <w:qFormat/>
    <w:rsid w:val="00E0787E"/>
    <w:rPr>
      <w:i/>
      <w:iCs/>
    </w:rPr>
  </w:style>
  <w:style w:type="character" w:styleId="Textoennegrita">
    <w:name w:val="Strong"/>
    <w:basedOn w:val="Fuentedeprrafopredeter"/>
    <w:uiPriority w:val="22"/>
    <w:qFormat/>
    <w:rsid w:val="00EF095B"/>
    <w:rPr>
      <w:b/>
      <w:bCs/>
    </w:rPr>
  </w:style>
  <w:style w:type="character" w:styleId="normaltextrun" w:customStyle="1">
    <w:name w:val="normaltextrun"/>
    <w:basedOn w:val="Fuentedeprrafopredeter"/>
    <w:rsid w:val="003A0E74"/>
  </w:style>
  <w:style w:type="table" w:styleId="TableNormal" w:customStyle="1">
    <w:name w:val="Normal Table3"/>
    <w:uiPriority w:val="2"/>
    <w:semiHidden/>
    <w:unhideWhenUsed/>
    <w:qFormat/>
    <w:rsid w:val="003D1752"/>
    <w:pPr>
      <w:widowControl w:val="0"/>
      <w:autoSpaceDE w:val="0"/>
      <w:autoSpaceDN w:val="0"/>
      <w:spacing w:line="240" w:lineRule="auto"/>
    </w:pPr>
    <w:rPr>
      <w:rFonts w:asciiTheme="minorHAnsi" w:hAnsiTheme="minorHAnsi" w:eastAsiaTheme="minorHAnsi" w:cstheme="minorBidi"/>
      <w:lang w:val="en-US" w:eastAsia="en-US"/>
    </w:rPr>
    <w:tblPr>
      <w:tblInd w:w="0" w:type="dxa"/>
      <w:tblCellMar>
        <w:top w:w="0" w:type="dxa"/>
        <w:left w:w="0" w:type="dxa"/>
        <w:bottom w:w="0" w:type="dxa"/>
        <w:right w:w="0" w:type="dxa"/>
      </w:tblCellMar>
    </w:tblPr>
  </w:style>
  <w:style w:type="paragraph" w:styleId="TDC1">
    <w:name w:val="toc 1"/>
    <w:basedOn w:val="Normal"/>
    <w:uiPriority w:val="39"/>
    <w:qFormat/>
    <w:rsid w:val="003D1752"/>
    <w:pPr>
      <w:widowControl w:val="0"/>
      <w:autoSpaceDE w:val="0"/>
      <w:autoSpaceDN w:val="0"/>
      <w:spacing w:before="167" w:line="240" w:lineRule="auto"/>
      <w:ind w:left="1278" w:hanging="324"/>
    </w:pPr>
    <w:rPr>
      <w:rFonts w:ascii="Verdana" w:hAnsi="Verdana" w:eastAsia="Verdana" w:cs="Verdana"/>
      <w:sz w:val="24"/>
      <w:szCs w:val="24"/>
      <w:lang w:val="es-ES" w:eastAsia="en-US"/>
    </w:rPr>
  </w:style>
  <w:style w:type="paragraph" w:styleId="TDC2">
    <w:name w:val="toc 2"/>
    <w:basedOn w:val="Normal"/>
    <w:uiPriority w:val="39"/>
    <w:qFormat/>
    <w:rsid w:val="003D1752"/>
    <w:pPr>
      <w:widowControl w:val="0"/>
      <w:autoSpaceDE w:val="0"/>
      <w:autoSpaceDN w:val="0"/>
      <w:spacing w:before="166" w:line="240" w:lineRule="auto"/>
      <w:ind w:left="953"/>
    </w:pPr>
    <w:rPr>
      <w:rFonts w:ascii="Verdana" w:hAnsi="Verdana" w:eastAsia="Verdana" w:cs="Verdana"/>
      <w:sz w:val="24"/>
      <w:szCs w:val="24"/>
      <w:lang w:val="es-ES" w:eastAsia="en-US"/>
    </w:rPr>
  </w:style>
  <w:style w:type="paragraph" w:styleId="TDC3">
    <w:name w:val="toc 3"/>
    <w:basedOn w:val="Normal"/>
    <w:uiPriority w:val="39"/>
    <w:qFormat/>
    <w:rsid w:val="003D1752"/>
    <w:pPr>
      <w:widowControl w:val="0"/>
      <w:autoSpaceDE w:val="0"/>
      <w:autoSpaceDN w:val="0"/>
      <w:spacing w:before="166" w:line="240" w:lineRule="auto"/>
      <w:ind w:left="1968" w:hanging="561"/>
    </w:pPr>
    <w:rPr>
      <w:rFonts w:ascii="Verdana" w:hAnsi="Verdana" w:eastAsia="Verdana" w:cs="Verdana"/>
      <w:sz w:val="24"/>
      <w:szCs w:val="24"/>
      <w:lang w:val="es-ES" w:eastAsia="en-US"/>
    </w:rPr>
  </w:style>
  <w:style w:type="paragraph" w:styleId="Textoindependiente">
    <w:name w:val="Body Text"/>
    <w:basedOn w:val="Normal"/>
    <w:link w:val="TextoindependienteCar"/>
    <w:uiPriority w:val="1"/>
    <w:qFormat/>
    <w:rsid w:val="003D1752"/>
    <w:pPr>
      <w:widowControl w:val="0"/>
      <w:autoSpaceDE w:val="0"/>
      <w:autoSpaceDN w:val="0"/>
      <w:spacing w:line="240" w:lineRule="auto"/>
    </w:pPr>
    <w:rPr>
      <w:rFonts w:ascii="Verdana" w:hAnsi="Verdana" w:eastAsia="Verdana" w:cs="Verdana"/>
      <w:sz w:val="24"/>
      <w:szCs w:val="24"/>
      <w:lang w:val="es-ES" w:eastAsia="en-US"/>
    </w:rPr>
  </w:style>
  <w:style w:type="character" w:styleId="TextoindependienteCar" w:customStyle="1">
    <w:name w:val="Texto independiente Car"/>
    <w:basedOn w:val="Fuentedeprrafopredeter"/>
    <w:link w:val="Textoindependiente"/>
    <w:uiPriority w:val="1"/>
    <w:rsid w:val="003D1752"/>
    <w:rPr>
      <w:rFonts w:ascii="Verdana" w:hAnsi="Verdana" w:eastAsia="Verdana" w:cs="Verdana"/>
      <w:sz w:val="24"/>
      <w:szCs w:val="24"/>
      <w:lang w:val="es-ES" w:eastAsia="en-US"/>
    </w:rPr>
  </w:style>
  <w:style w:type="paragraph" w:styleId="TableParagraph" w:customStyle="1">
    <w:name w:val="Table Paragraph"/>
    <w:basedOn w:val="Normal"/>
    <w:uiPriority w:val="1"/>
    <w:qFormat/>
    <w:rsid w:val="003D1752"/>
    <w:pPr>
      <w:widowControl w:val="0"/>
      <w:autoSpaceDE w:val="0"/>
      <w:autoSpaceDN w:val="0"/>
      <w:spacing w:line="240" w:lineRule="auto"/>
    </w:pPr>
    <w:rPr>
      <w:rFonts w:ascii="Verdana" w:hAnsi="Verdana" w:eastAsia="Verdana" w:cs="Verdana"/>
      <w:lang w:val="es-ES" w:eastAsia="en-US"/>
    </w:rPr>
  </w:style>
  <w:style w:type="paragraph" w:styleId="paragraph" w:customStyle="1">
    <w:name w:val="paragraph"/>
    <w:basedOn w:val="Normal"/>
    <w:rsid w:val="003D1752"/>
    <w:pPr>
      <w:spacing w:before="100" w:beforeAutospacing="1" w:after="100" w:afterAutospacing="1" w:line="240" w:lineRule="auto"/>
    </w:pPr>
    <w:rPr>
      <w:rFonts w:ascii="Times New Roman" w:hAnsi="Times New Roman" w:eastAsia="Times New Roman" w:cs="Times New Roman"/>
      <w:sz w:val="24"/>
      <w:szCs w:val="24"/>
      <w:lang w:eastAsia="es-CO"/>
    </w:rPr>
  </w:style>
  <w:style w:type="character" w:styleId="eop" w:customStyle="1">
    <w:name w:val="eop"/>
    <w:basedOn w:val="Fuentedeprrafopredeter"/>
    <w:rsid w:val="003D1752"/>
  </w:style>
  <w:style w:type="paragraph" w:styleId="TtuloTDC">
    <w:name w:val="TOC Heading"/>
    <w:basedOn w:val="Ttulo1"/>
    <w:next w:val="Normal"/>
    <w:uiPriority w:val="39"/>
    <w:unhideWhenUsed/>
    <w:qFormat/>
    <w:rsid w:val="003D1752"/>
    <w:pPr>
      <w:spacing w:before="240" w:after="0" w:line="259" w:lineRule="auto"/>
      <w:outlineLvl w:val="9"/>
    </w:pPr>
    <w:rPr>
      <w:rFonts w:asciiTheme="majorHAnsi" w:hAnsiTheme="majorHAnsi" w:eastAsiaTheme="majorEastAsia" w:cstheme="majorBidi"/>
      <w:color w:val="365F91" w:themeColor="accent1" w:themeShade="BF"/>
      <w:sz w:val="32"/>
      <w:szCs w:val="32"/>
      <w:lang w:eastAsia="es-CO"/>
    </w:rPr>
  </w:style>
  <w:style w:type="character" w:styleId="UnresolvedMention" w:customStyle="1">
    <w:name w:val="Unresolved Mention"/>
    <w:basedOn w:val="Fuentedeprrafopredeter"/>
    <w:uiPriority w:val="99"/>
    <w:semiHidden/>
    <w:unhideWhenUsed/>
    <w:rsid w:val="00CC77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43683">
      <w:bodyDiv w:val="1"/>
      <w:marLeft w:val="0"/>
      <w:marRight w:val="0"/>
      <w:marTop w:val="0"/>
      <w:marBottom w:val="0"/>
      <w:divBdr>
        <w:top w:val="none" w:sz="0" w:space="0" w:color="auto"/>
        <w:left w:val="none" w:sz="0" w:space="0" w:color="auto"/>
        <w:bottom w:val="none" w:sz="0" w:space="0" w:color="auto"/>
        <w:right w:val="none" w:sz="0" w:space="0" w:color="auto"/>
      </w:divBdr>
    </w:div>
    <w:div w:id="139395212">
      <w:bodyDiv w:val="1"/>
      <w:marLeft w:val="0"/>
      <w:marRight w:val="0"/>
      <w:marTop w:val="0"/>
      <w:marBottom w:val="0"/>
      <w:divBdr>
        <w:top w:val="none" w:sz="0" w:space="0" w:color="auto"/>
        <w:left w:val="none" w:sz="0" w:space="0" w:color="auto"/>
        <w:bottom w:val="none" w:sz="0" w:space="0" w:color="auto"/>
        <w:right w:val="none" w:sz="0" w:space="0" w:color="auto"/>
      </w:divBdr>
    </w:div>
    <w:div w:id="252477247">
      <w:bodyDiv w:val="1"/>
      <w:marLeft w:val="0"/>
      <w:marRight w:val="0"/>
      <w:marTop w:val="0"/>
      <w:marBottom w:val="0"/>
      <w:divBdr>
        <w:top w:val="none" w:sz="0" w:space="0" w:color="auto"/>
        <w:left w:val="none" w:sz="0" w:space="0" w:color="auto"/>
        <w:bottom w:val="none" w:sz="0" w:space="0" w:color="auto"/>
        <w:right w:val="none" w:sz="0" w:space="0" w:color="auto"/>
      </w:divBdr>
    </w:div>
    <w:div w:id="278489676">
      <w:bodyDiv w:val="1"/>
      <w:marLeft w:val="0"/>
      <w:marRight w:val="0"/>
      <w:marTop w:val="0"/>
      <w:marBottom w:val="0"/>
      <w:divBdr>
        <w:top w:val="none" w:sz="0" w:space="0" w:color="auto"/>
        <w:left w:val="none" w:sz="0" w:space="0" w:color="auto"/>
        <w:bottom w:val="none" w:sz="0" w:space="0" w:color="auto"/>
        <w:right w:val="none" w:sz="0" w:space="0" w:color="auto"/>
      </w:divBdr>
    </w:div>
    <w:div w:id="322780310">
      <w:bodyDiv w:val="1"/>
      <w:marLeft w:val="0"/>
      <w:marRight w:val="0"/>
      <w:marTop w:val="0"/>
      <w:marBottom w:val="0"/>
      <w:divBdr>
        <w:top w:val="none" w:sz="0" w:space="0" w:color="auto"/>
        <w:left w:val="none" w:sz="0" w:space="0" w:color="auto"/>
        <w:bottom w:val="none" w:sz="0" w:space="0" w:color="auto"/>
        <w:right w:val="none" w:sz="0" w:space="0" w:color="auto"/>
      </w:divBdr>
    </w:div>
    <w:div w:id="414517664">
      <w:bodyDiv w:val="1"/>
      <w:marLeft w:val="0"/>
      <w:marRight w:val="0"/>
      <w:marTop w:val="0"/>
      <w:marBottom w:val="0"/>
      <w:divBdr>
        <w:top w:val="none" w:sz="0" w:space="0" w:color="auto"/>
        <w:left w:val="none" w:sz="0" w:space="0" w:color="auto"/>
        <w:bottom w:val="none" w:sz="0" w:space="0" w:color="auto"/>
        <w:right w:val="none" w:sz="0" w:space="0" w:color="auto"/>
      </w:divBdr>
    </w:div>
    <w:div w:id="635568174">
      <w:bodyDiv w:val="1"/>
      <w:marLeft w:val="0"/>
      <w:marRight w:val="0"/>
      <w:marTop w:val="0"/>
      <w:marBottom w:val="0"/>
      <w:divBdr>
        <w:top w:val="none" w:sz="0" w:space="0" w:color="auto"/>
        <w:left w:val="none" w:sz="0" w:space="0" w:color="auto"/>
        <w:bottom w:val="none" w:sz="0" w:space="0" w:color="auto"/>
        <w:right w:val="none" w:sz="0" w:space="0" w:color="auto"/>
      </w:divBdr>
    </w:div>
    <w:div w:id="666128463">
      <w:bodyDiv w:val="1"/>
      <w:marLeft w:val="0"/>
      <w:marRight w:val="0"/>
      <w:marTop w:val="0"/>
      <w:marBottom w:val="0"/>
      <w:divBdr>
        <w:top w:val="none" w:sz="0" w:space="0" w:color="auto"/>
        <w:left w:val="none" w:sz="0" w:space="0" w:color="auto"/>
        <w:bottom w:val="none" w:sz="0" w:space="0" w:color="auto"/>
        <w:right w:val="none" w:sz="0" w:space="0" w:color="auto"/>
      </w:divBdr>
    </w:div>
    <w:div w:id="754084219">
      <w:bodyDiv w:val="1"/>
      <w:marLeft w:val="0"/>
      <w:marRight w:val="0"/>
      <w:marTop w:val="0"/>
      <w:marBottom w:val="0"/>
      <w:divBdr>
        <w:top w:val="none" w:sz="0" w:space="0" w:color="auto"/>
        <w:left w:val="none" w:sz="0" w:space="0" w:color="auto"/>
        <w:bottom w:val="none" w:sz="0" w:space="0" w:color="auto"/>
        <w:right w:val="none" w:sz="0" w:space="0" w:color="auto"/>
      </w:divBdr>
    </w:div>
    <w:div w:id="762578648">
      <w:bodyDiv w:val="1"/>
      <w:marLeft w:val="0"/>
      <w:marRight w:val="0"/>
      <w:marTop w:val="0"/>
      <w:marBottom w:val="0"/>
      <w:divBdr>
        <w:top w:val="none" w:sz="0" w:space="0" w:color="auto"/>
        <w:left w:val="none" w:sz="0" w:space="0" w:color="auto"/>
        <w:bottom w:val="none" w:sz="0" w:space="0" w:color="auto"/>
        <w:right w:val="none" w:sz="0" w:space="0" w:color="auto"/>
      </w:divBdr>
      <w:divsChild>
        <w:div w:id="1765613094">
          <w:marLeft w:val="0"/>
          <w:marRight w:val="0"/>
          <w:marTop w:val="0"/>
          <w:marBottom w:val="0"/>
          <w:divBdr>
            <w:top w:val="none" w:sz="0" w:space="0" w:color="auto"/>
            <w:left w:val="none" w:sz="0" w:space="0" w:color="auto"/>
            <w:bottom w:val="none" w:sz="0" w:space="0" w:color="auto"/>
            <w:right w:val="none" w:sz="0" w:space="0" w:color="auto"/>
          </w:divBdr>
        </w:div>
      </w:divsChild>
    </w:div>
    <w:div w:id="805389107">
      <w:bodyDiv w:val="1"/>
      <w:marLeft w:val="0"/>
      <w:marRight w:val="0"/>
      <w:marTop w:val="0"/>
      <w:marBottom w:val="0"/>
      <w:divBdr>
        <w:top w:val="none" w:sz="0" w:space="0" w:color="auto"/>
        <w:left w:val="none" w:sz="0" w:space="0" w:color="auto"/>
        <w:bottom w:val="none" w:sz="0" w:space="0" w:color="auto"/>
        <w:right w:val="none" w:sz="0" w:space="0" w:color="auto"/>
      </w:divBdr>
    </w:div>
    <w:div w:id="940533802">
      <w:bodyDiv w:val="1"/>
      <w:marLeft w:val="0"/>
      <w:marRight w:val="0"/>
      <w:marTop w:val="0"/>
      <w:marBottom w:val="0"/>
      <w:divBdr>
        <w:top w:val="none" w:sz="0" w:space="0" w:color="auto"/>
        <w:left w:val="none" w:sz="0" w:space="0" w:color="auto"/>
        <w:bottom w:val="none" w:sz="0" w:space="0" w:color="auto"/>
        <w:right w:val="none" w:sz="0" w:space="0" w:color="auto"/>
      </w:divBdr>
    </w:div>
    <w:div w:id="976645700">
      <w:bodyDiv w:val="1"/>
      <w:marLeft w:val="0"/>
      <w:marRight w:val="0"/>
      <w:marTop w:val="0"/>
      <w:marBottom w:val="0"/>
      <w:divBdr>
        <w:top w:val="none" w:sz="0" w:space="0" w:color="auto"/>
        <w:left w:val="none" w:sz="0" w:space="0" w:color="auto"/>
        <w:bottom w:val="none" w:sz="0" w:space="0" w:color="auto"/>
        <w:right w:val="none" w:sz="0" w:space="0" w:color="auto"/>
      </w:divBdr>
    </w:div>
    <w:div w:id="1035304777">
      <w:bodyDiv w:val="1"/>
      <w:marLeft w:val="0"/>
      <w:marRight w:val="0"/>
      <w:marTop w:val="0"/>
      <w:marBottom w:val="0"/>
      <w:divBdr>
        <w:top w:val="none" w:sz="0" w:space="0" w:color="auto"/>
        <w:left w:val="none" w:sz="0" w:space="0" w:color="auto"/>
        <w:bottom w:val="none" w:sz="0" w:space="0" w:color="auto"/>
        <w:right w:val="none" w:sz="0" w:space="0" w:color="auto"/>
      </w:divBdr>
      <w:divsChild>
        <w:div w:id="39743534">
          <w:marLeft w:val="0"/>
          <w:marRight w:val="0"/>
          <w:marTop w:val="0"/>
          <w:marBottom w:val="0"/>
          <w:divBdr>
            <w:top w:val="none" w:sz="0" w:space="0" w:color="auto"/>
            <w:left w:val="none" w:sz="0" w:space="0" w:color="auto"/>
            <w:bottom w:val="none" w:sz="0" w:space="0" w:color="auto"/>
            <w:right w:val="none" w:sz="0" w:space="0" w:color="auto"/>
          </w:divBdr>
        </w:div>
      </w:divsChild>
    </w:div>
    <w:div w:id="1198932307">
      <w:bodyDiv w:val="1"/>
      <w:marLeft w:val="0"/>
      <w:marRight w:val="0"/>
      <w:marTop w:val="0"/>
      <w:marBottom w:val="0"/>
      <w:divBdr>
        <w:top w:val="none" w:sz="0" w:space="0" w:color="auto"/>
        <w:left w:val="none" w:sz="0" w:space="0" w:color="auto"/>
        <w:bottom w:val="none" w:sz="0" w:space="0" w:color="auto"/>
        <w:right w:val="none" w:sz="0" w:space="0" w:color="auto"/>
      </w:divBdr>
    </w:div>
    <w:div w:id="1374841509">
      <w:bodyDiv w:val="1"/>
      <w:marLeft w:val="0"/>
      <w:marRight w:val="0"/>
      <w:marTop w:val="0"/>
      <w:marBottom w:val="0"/>
      <w:divBdr>
        <w:top w:val="none" w:sz="0" w:space="0" w:color="auto"/>
        <w:left w:val="none" w:sz="0" w:space="0" w:color="auto"/>
        <w:bottom w:val="none" w:sz="0" w:space="0" w:color="auto"/>
        <w:right w:val="none" w:sz="0" w:space="0" w:color="auto"/>
      </w:divBdr>
    </w:div>
    <w:div w:id="1403675852">
      <w:bodyDiv w:val="1"/>
      <w:marLeft w:val="0"/>
      <w:marRight w:val="0"/>
      <w:marTop w:val="0"/>
      <w:marBottom w:val="0"/>
      <w:divBdr>
        <w:top w:val="none" w:sz="0" w:space="0" w:color="auto"/>
        <w:left w:val="none" w:sz="0" w:space="0" w:color="auto"/>
        <w:bottom w:val="none" w:sz="0" w:space="0" w:color="auto"/>
        <w:right w:val="none" w:sz="0" w:space="0" w:color="auto"/>
      </w:divBdr>
    </w:div>
    <w:div w:id="1492527079">
      <w:bodyDiv w:val="1"/>
      <w:marLeft w:val="0"/>
      <w:marRight w:val="0"/>
      <w:marTop w:val="0"/>
      <w:marBottom w:val="0"/>
      <w:divBdr>
        <w:top w:val="none" w:sz="0" w:space="0" w:color="auto"/>
        <w:left w:val="none" w:sz="0" w:space="0" w:color="auto"/>
        <w:bottom w:val="none" w:sz="0" w:space="0" w:color="auto"/>
        <w:right w:val="none" w:sz="0" w:space="0" w:color="auto"/>
      </w:divBdr>
    </w:div>
    <w:div w:id="1605727462">
      <w:bodyDiv w:val="1"/>
      <w:marLeft w:val="0"/>
      <w:marRight w:val="0"/>
      <w:marTop w:val="0"/>
      <w:marBottom w:val="0"/>
      <w:divBdr>
        <w:top w:val="none" w:sz="0" w:space="0" w:color="auto"/>
        <w:left w:val="none" w:sz="0" w:space="0" w:color="auto"/>
        <w:bottom w:val="none" w:sz="0" w:space="0" w:color="auto"/>
        <w:right w:val="none" w:sz="0" w:space="0" w:color="auto"/>
      </w:divBdr>
    </w:div>
    <w:div w:id="1626547749">
      <w:bodyDiv w:val="1"/>
      <w:marLeft w:val="0"/>
      <w:marRight w:val="0"/>
      <w:marTop w:val="0"/>
      <w:marBottom w:val="0"/>
      <w:divBdr>
        <w:top w:val="none" w:sz="0" w:space="0" w:color="auto"/>
        <w:left w:val="none" w:sz="0" w:space="0" w:color="auto"/>
        <w:bottom w:val="none" w:sz="0" w:space="0" w:color="auto"/>
        <w:right w:val="none" w:sz="0" w:space="0" w:color="auto"/>
      </w:divBdr>
    </w:div>
    <w:div w:id="1655984287">
      <w:bodyDiv w:val="1"/>
      <w:marLeft w:val="0"/>
      <w:marRight w:val="0"/>
      <w:marTop w:val="0"/>
      <w:marBottom w:val="0"/>
      <w:divBdr>
        <w:top w:val="none" w:sz="0" w:space="0" w:color="auto"/>
        <w:left w:val="none" w:sz="0" w:space="0" w:color="auto"/>
        <w:bottom w:val="none" w:sz="0" w:space="0" w:color="auto"/>
        <w:right w:val="none" w:sz="0" w:space="0" w:color="auto"/>
      </w:divBdr>
    </w:div>
    <w:div w:id="1766684030">
      <w:bodyDiv w:val="1"/>
      <w:marLeft w:val="0"/>
      <w:marRight w:val="0"/>
      <w:marTop w:val="0"/>
      <w:marBottom w:val="0"/>
      <w:divBdr>
        <w:top w:val="none" w:sz="0" w:space="0" w:color="auto"/>
        <w:left w:val="none" w:sz="0" w:space="0" w:color="auto"/>
        <w:bottom w:val="none" w:sz="0" w:space="0" w:color="auto"/>
        <w:right w:val="none" w:sz="0" w:space="0" w:color="auto"/>
      </w:divBdr>
    </w:div>
    <w:div w:id="20809787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https://doi.org/10.1016/j.ijinfomgt.2020.102151" TargetMode="External" Id="rId18" /><Relationship Type="http://schemas.microsoft.com/office/2018/08/relationships/commentsExtensible" Target="commentsExtensible.xml" Id="rId26" /><Relationship Type="http://schemas.openxmlformats.org/officeDocument/2006/relationships/customXml" Target="../customXml/item3.xml" Id="rId3" /><Relationship Type="http://schemas.openxmlformats.org/officeDocument/2006/relationships/footer" Target="footer1.xml" Id="rId21" /><Relationship Type="http://schemas.openxmlformats.org/officeDocument/2006/relationships/settings" Target="settings.xml" Id="rId7" /><Relationship Type="http://schemas.microsoft.com/office/2011/relationships/commentsExtended" Target="commentsExtended.xml" Id="rId12" /><Relationship Type="http://schemas.openxmlformats.org/officeDocument/2006/relationships/hyperlink" Target="https://www.youtube.com/watch?v=WYbh60FijSM" TargetMode="External" Id="rId17" /><Relationship Type="http://schemas.microsoft.com/office/2016/09/relationships/commentsIds" Target="commentsIds.xml" Id="rId25" /><Relationship Type="http://schemas.openxmlformats.org/officeDocument/2006/relationships/customXml" Target="../customXml/item2.xml" Id="rId2" /><Relationship Type="http://schemas.openxmlformats.org/officeDocument/2006/relationships/hyperlink" Target="https://www.youtube.com/watch?v=WYbh60FijSM" TargetMode="External" Id="rId16" /><Relationship Type="http://schemas.openxmlformats.org/officeDocument/2006/relationships/header" Target="header1.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theme" Target="theme/theme1.xml" Id="rId24" /><Relationship Type="http://schemas.openxmlformats.org/officeDocument/2006/relationships/numbering" Target="numbering.xml" Id="rId5" /><Relationship Type="http://schemas.openxmlformats.org/officeDocument/2006/relationships/hyperlink" Target="https://www.youtube.com/watch?v=55fCi7FCN8w" TargetMode="External" Id="rId15" /><Relationship Type="http://schemas.microsoft.com/office/2011/relationships/people" Target="people.xml" Id="rId23" /><Relationship Type="http://schemas.openxmlformats.org/officeDocument/2006/relationships/endnotes" Target="endnotes.xml" Id="rId10" /><Relationship Type="http://schemas.openxmlformats.org/officeDocument/2006/relationships/hyperlink" Target="https://doi.org/10.1509/jm.15.0420"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Id14" /><Relationship Type="http://schemas.openxmlformats.org/officeDocument/2006/relationships/fontTable" Target="fontTable.xml" Id="rId22" /><Relationship Type="http://schemas.openxmlformats.org/officeDocument/2006/relationships/image" Target="/media/image3.png" Id="R35c14a4ba60d4c8f" /></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w1sXrKwdjzYCxjbwPkf7wsIk5w==">AMUW2mWhRc/xLonLdtoI8dz4BVu2GREgE7++Eme5Ko+W5/2G+QfXPKxV7NwLPPaJ77IM2LrlHDguxVZnDKcg4iQIvJIe+zJ9DBWjUaWFI+z0k4HbdiCFsJo=</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D9B1A75-0210-4935-8179-95DF20A26AD1}">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F4306D37-16EC-4ACA-B124-DB0D438623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3102ECF-E44F-4F73-A78F-FE313D1BFB9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Adriana Ariza Luque</dc:creator>
  <lastModifiedBy>Luis Fernando Botero Mendoza</lastModifiedBy>
  <revision>14</revision>
  <dcterms:created xsi:type="dcterms:W3CDTF">2024-09-05T11:57:00.0000000Z</dcterms:created>
  <dcterms:modified xsi:type="dcterms:W3CDTF">2024-10-11T16:52:41.6701828Z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2023-03-31T16:40:52Z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d5f05d60-61e9-40c3-b59c-2e894f39c892</vt:lpwstr>
  </property>
  <property fmtid="{D5CDD505-2E9C-101B-9397-08002B2CF9AE}" pid="9" name="MSIP_Label_1299739c-ad3d-4908-806e-4d91151a6e13_ContentBits">
    <vt:lpwstr>0</vt:lpwstr>
  </property>
  <property fmtid="{D5CDD505-2E9C-101B-9397-08002B2CF9AE}" pid="10" name="MediaServiceImageTags">
    <vt:lpwstr/>
  </property>
</Properties>
</file>