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6C6800FA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87CB1" w:rsidRPr="00387CB1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Comprensión y</w:t>
            </w:r>
            <w:r w:rsidR="00935C4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uso de operaciones matemáticas.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34A71438" w14:textId="7DE6844E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5C801B1B" w:rsidR="003D4BB4" w:rsidRPr="00C9525C" w:rsidRDefault="00935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Solución de problemas matemáticos</w:t>
            </w:r>
            <w:r w:rsidR="00FD00F5" w:rsidRPr="00FD00F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0974241D" w:rsidR="003D4BB4" w:rsidRPr="00871444" w:rsidRDefault="00387CB1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387CB1">
              <w:rPr>
                <w:rFonts w:ascii="Calibri" w:eastAsia="Calibri" w:hAnsi="Calibri" w:cs="Calibri"/>
                <w:i/>
                <w:color w:val="auto"/>
              </w:rPr>
              <w:t>Validar el conocimiento adquirido sobre la uso de operaciones matemáticas para la solución de problemas</w:t>
            </w:r>
            <w:r w:rsidR="00871444" w:rsidRPr="00871444">
              <w:rPr>
                <w:rFonts w:ascii="Calibri" w:eastAsia="Calibri" w:hAnsi="Calibri" w:cs="Calibri"/>
                <w:i/>
                <w:color w:val="auto"/>
              </w:rPr>
              <w:t>.</w:t>
            </w:r>
            <w:bookmarkStart w:id="0" w:name="_GoBack"/>
            <w:bookmarkEnd w:id="0"/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6C0AF557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020DEF21" w:rsidR="003D4BB4" w:rsidRDefault="0038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87CB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primer paso en la resolución efectiva de problemas matemáticos?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56BF60A2" w:rsidR="003D4BB4" w:rsidRPr="00C9525C" w:rsidRDefault="0038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87CB1">
              <w:rPr>
                <w:rFonts w:ascii="Calibri" w:eastAsia="Calibri" w:hAnsi="Calibri" w:cs="Calibri"/>
                <w:i/>
                <w:color w:val="auto"/>
              </w:rPr>
              <w:t>Elección de alternativa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3ECD149B" w:rsidR="003D4BB4" w:rsidRPr="00C9525C" w:rsidRDefault="000D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D5322">
              <w:rPr>
                <w:rFonts w:ascii="Calibri" w:eastAsia="Calibri" w:hAnsi="Calibri" w:cs="Calibri"/>
                <w:i/>
                <w:color w:val="auto"/>
              </w:rPr>
              <w:t>Planteamiento de soluciones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2C62E6C4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57B9B865" w:rsidR="003D4BB4" w:rsidRPr="00C9525C" w:rsidRDefault="000D5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D5322">
              <w:rPr>
                <w:rFonts w:ascii="Calibri" w:eastAsia="Calibri" w:hAnsi="Calibri" w:cs="Calibri"/>
                <w:i/>
                <w:color w:val="auto"/>
              </w:rPr>
              <w:t>Interpretación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693BC2B2" w:rsidR="003D4BB4" w:rsidRPr="007014F2" w:rsidRDefault="000D53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26A3B91B" w:rsidR="003D4BB4" w:rsidRPr="00C9525C" w:rsidRDefault="000D5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D5322">
              <w:rPr>
                <w:rFonts w:ascii="Calibri" w:eastAsia="Calibri" w:hAnsi="Calibri" w:cs="Calibri"/>
                <w:i/>
                <w:color w:val="auto"/>
              </w:rPr>
              <w:t>Organización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7CDC0B7E" w:rsidR="003D4BB4" w:rsidRDefault="00C076DD" w:rsidP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¡Excelente respuesta! Tiene </w:t>
            </w:r>
            <w:r w:rsidR="00D77A81">
              <w:rPr>
                <w:rFonts w:ascii="Calibri" w:eastAsia="Calibri" w:hAnsi="Calibri" w:cs="Calibri"/>
                <w:i/>
                <w:color w:val="auto"/>
              </w:rPr>
              <w:t>clara la resolución de problemas matemáticos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804ADC3" w14:textId="042C2A10" w:rsidR="003D4BB4" w:rsidRDefault="0052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2302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subtema aborda el proceso de transformar datos en información útil para resolver problemas?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52A7B7D7" w:rsidR="003D4BB4" w:rsidRPr="00C9525C" w:rsidRDefault="0052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23026">
              <w:rPr>
                <w:rFonts w:ascii="Calibri" w:eastAsia="Calibri" w:hAnsi="Calibri" w:cs="Calibri"/>
                <w:i/>
                <w:color w:val="auto"/>
              </w:rPr>
              <w:t>Análisis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77AA1537" w:rsidR="003D4BB4" w:rsidRPr="00C9525C" w:rsidRDefault="0052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23026">
              <w:rPr>
                <w:rFonts w:ascii="Calibri" w:eastAsia="Calibri" w:hAnsi="Calibri" w:cs="Calibri"/>
                <w:i/>
                <w:color w:val="auto"/>
              </w:rPr>
              <w:t>Tratamiento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275AEEAC" w:rsidR="003D4BB4" w:rsidRPr="00523026" w:rsidRDefault="0052302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3EC6B4C1" w:rsidR="003D4BB4" w:rsidRPr="00C9525C" w:rsidRDefault="0052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23026">
              <w:rPr>
                <w:rFonts w:ascii="Calibri" w:eastAsia="Calibri" w:hAnsi="Calibri" w:cs="Calibri"/>
                <w:i/>
                <w:color w:val="auto"/>
              </w:rPr>
              <w:t>Concretar el resultado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CE2D03A" w14:textId="64AD212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5194BDFD" w:rsidR="003D4BB4" w:rsidRPr="00C9525C" w:rsidRDefault="0052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523026">
              <w:rPr>
                <w:rFonts w:ascii="Calibri" w:eastAsia="Calibri" w:hAnsi="Calibri" w:cs="Calibri"/>
                <w:i/>
                <w:color w:val="auto"/>
              </w:rPr>
              <w:t>Comprensión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34D15F25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786DA4AB" w:rsidR="003D4BB4" w:rsidRDefault="005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506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subtemas se centra en la evaluación de posibles soluciones antes de elegir la mejor alternativa?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2D04DDE" w:rsidR="003D4BB4" w:rsidRPr="00C9525C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Interpretación de resultados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62EB7E81" w:rsidR="003D4BB4" w:rsidRPr="007014F2" w:rsidRDefault="00D77A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3D32D1FE" w:rsidR="003D4BB4" w:rsidRPr="00C9525C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Organización de la información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16CD7418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2D10ECAF" w:rsidR="003D4BB4" w:rsidRPr="00C9525C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Estrategias para la solución de problemas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5DEF2ECC" w:rsidR="003D4BB4" w:rsidRPr="00C9525C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Análisis de la información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5938A10F" w:rsidR="003D4BB4" w:rsidRDefault="00367BFC" w:rsidP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¡Correcto! </w:t>
            </w:r>
            <w:r w:rsidR="00D77A81">
              <w:rPr>
                <w:rFonts w:ascii="Calibri" w:eastAsia="Calibri" w:hAnsi="Calibri" w:cs="Calibri"/>
                <w:i/>
                <w:color w:val="auto"/>
              </w:rPr>
              <w:t>La interpretación de resultados se centra en la evaluación de posibles soluciones.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0D6F30F7" w:rsidR="003D4BB4" w:rsidRDefault="008C0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2D970AA2" w:rsidR="003D4BB4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77A8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¿En qué subtema se estudia la manera de estructurar la información para facilitar su interpretación y uso?</w:t>
            </w:r>
          </w:p>
        </w:tc>
      </w:tr>
      <w:tr w:rsidR="003D4BB4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7CCE892F" w:rsidR="003D4BB4" w:rsidRPr="00C9525C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Organización de la información</w:t>
            </w:r>
            <w:r w:rsidR="00FC230C" w:rsidRPr="00FC230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7B92772F" w:rsidR="003D4BB4" w:rsidRPr="00FC230C" w:rsidRDefault="00D77A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438A0EE2" w:rsidR="003D4BB4" w:rsidRPr="00C9525C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Comprensión de la información</w:t>
            </w:r>
            <w:r w:rsidR="00FC230C" w:rsidRPr="00FC230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632E201A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015A1119" w:rsidR="003D4BB4" w:rsidRPr="00C9525C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Planteamiento de soluciones</w:t>
            </w:r>
            <w:r w:rsidR="00FC230C" w:rsidRPr="00FC230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126EF83" w14:textId="5F89CF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721E0A66" w:rsidR="003D4BB4" w:rsidRPr="00C9525C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Elección de alternativa</w:t>
            </w:r>
            <w:r w:rsidR="00FC230C" w:rsidRPr="00FC230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18A5CDC9" w:rsidR="003D4BB4" w:rsidRDefault="00DA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A2BA4">
              <w:rPr>
                <w:rFonts w:ascii="Calibri" w:eastAsia="Calibri" w:hAnsi="Calibri" w:cs="Calibri"/>
                <w:i/>
                <w:color w:val="auto"/>
              </w:rPr>
              <w:t>Muy bien, la respuesta elegida es la correcta.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3D994C4E" w:rsidR="003D4BB4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77A8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subtema incluye la elaboración de estrategias para abordar y resolver problemas matemáticos?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30D7E111" w:rsidR="003D4BB4" w:rsidRPr="00311C7E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Construcción de estrategias para resolver problemas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860E9C9" w:rsidR="003D4BB4" w:rsidRPr="00FC230C" w:rsidRDefault="00D77A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068056A5" w:rsidR="003D4BB4" w:rsidRPr="00311C7E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Orientación para resolver problemas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31D1BA7F" w:rsidR="003D4BB4" w:rsidRPr="00311C7E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Propiedades de las operaciones matemáticas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526CF0DB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33A164E7" w:rsidR="003D4BB4" w:rsidRPr="00311C7E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Ejemplo práctico del proceso de información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3131D014" w:rsidR="003D4BB4" w:rsidRDefault="00306FA5" w:rsidP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¡Excelen</w:t>
            </w:r>
            <w:r w:rsidR="00D77A81">
              <w:rPr>
                <w:rFonts w:ascii="Calibri" w:eastAsia="Calibri" w:hAnsi="Calibri" w:cs="Calibri"/>
                <w:i/>
                <w:color w:val="auto"/>
              </w:rPr>
              <w:t xml:space="preserve">te respuesta! En la construcción </w:t>
            </w:r>
            <w:r w:rsidR="00F063A1">
              <w:rPr>
                <w:rFonts w:ascii="Calibri" w:eastAsia="Calibri" w:hAnsi="Calibri" w:cs="Calibri"/>
                <w:i/>
                <w:color w:val="auto"/>
              </w:rPr>
              <w:t>de estrategias</w:t>
            </w:r>
            <w:r w:rsidR="00D77A81">
              <w:rPr>
                <w:rFonts w:ascii="Calibri" w:eastAsia="Calibri" w:hAnsi="Calibri" w:cs="Calibri"/>
                <w:i/>
                <w:color w:val="auto"/>
              </w:rPr>
              <w:t xml:space="preserve"> se abordan y</w:t>
            </w:r>
            <w:r w:rsidR="00F063A1">
              <w:rPr>
                <w:rFonts w:ascii="Calibri" w:eastAsia="Calibri" w:hAnsi="Calibri" w:cs="Calibri"/>
                <w:i/>
                <w:color w:val="auto"/>
              </w:rPr>
              <w:t xml:space="preserve"> se</w:t>
            </w:r>
            <w:r w:rsidR="00D77A81">
              <w:rPr>
                <w:rFonts w:ascii="Calibri" w:eastAsia="Calibri" w:hAnsi="Calibri" w:cs="Calibri"/>
                <w:i/>
                <w:color w:val="auto"/>
              </w:rPr>
              <w:t xml:space="preserve"> resuelven problemas matemáticos. 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09AFF972" w:rsidR="003D4BB4" w:rsidRPr="00D77A81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D77A8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métodos se incluye en el desarrollo de estrategias para la solución de problemas cuantitativos?</w:t>
            </w:r>
          </w:p>
        </w:tc>
      </w:tr>
      <w:tr w:rsidR="003D4BB4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7526160F" w:rsidR="003D4BB4" w:rsidRPr="00CE3DB1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Análisis de la información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0B8A2FA9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1966D491" w:rsidR="003D4BB4" w:rsidRPr="00CE3DB1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Método cuantitativo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7BC634DA" w:rsidR="003D4BB4" w:rsidRPr="00944049" w:rsidRDefault="00D77A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33A226EF" w:rsidR="003D4BB4" w:rsidRPr="00CE3DB1" w:rsidRDefault="00D77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Tratamiento de la información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5A32B7" w14:textId="2C8D585C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0D0B806E" w:rsidR="003D4BB4" w:rsidRPr="00CE3DB1" w:rsidRDefault="00D77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77A81">
              <w:rPr>
                <w:rFonts w:ascii="Calibri" w:eastAsia="Calibri" w:hAnsi="Calibri" w:cs="Calibri"/>
                <w:i/>
                <w:color w:val="auto"/>
              </w:rPr>
              <w:t>Elección de alternativa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E4B786" w14:textId="0416DA6D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567F406F" w:rsidR="003D4BB4" w:rsidRPr="00D77A81" w:rsidRDefault="00F06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DA2BA4">
              <w:rPr>
                <w:rFonts w:ascii="Calibri" w:eastAsia="Calibri" w:hAnsi="Calibri" w:cs="Calibri"/>
                <w:i/>
                <w:color w:val="auto"/>
              </w:rPr>
              <w:t>Muy bien, la respuesta elegida es la correcta.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97F68" w14:textId="318CE70A" w:rsidR="003D4BB4" w:rsidRPr="00F063A1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F063A1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7A3EE463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¡Excelente! Lo felicito, ha superado la actividad y demuestra sólidos conocimientos sobre 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2D1A02E2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4AF22D01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Evaluador </w:t>
            </w:r>
            <w:r w:rsidR="00607A3F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21F6E547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1A2DC5A5" w:rsidR="007B13ED" w:rsidRDefault="00F063A1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A2F2D" w14:textId="77777777" w:rsidR="006013DD" w:rsidRDefault="006013DD">
      <w:pPr>
        <w:spacing w:line="240" w:lineRule="auto"/>
      </w:pPr>
      <w:r>
        <w:separator/>
      </w:r>
    </w:p>
  </w:endnote>
  <w:endnote w:type="continuationSeparator" w:id="0">
    <w:p w14:paraId="4B7DFCB2" w14:textId="77777777" w:rsidR="006013DD" w:rsidRDefault="00601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CD4DB" w14:textId="77777777" w:rsidR="006013DD" w:rsidRDefault="006013DD">
      <w:pPr>
        <w:spacing w:line="240" w:lineRule="auto"/>
      </w:pPr>
      <w:r>
        <w:separator/>
      </w:r>
    </w:p>
  </w:footnote>
  <w:footnote w:type="continuationSeparator" w:id="0">
    <w:p w14:paraId="070806C3" w14:textId="77777777" w:rsidR="006013DD" w:rsidRDefault="00601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7ABAF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67A27489" w14:textId="77777777" w:rsidR="003D4BB4" w:rsidRDefault="0062206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E5D94E4" w14:textId="77777777" w:rsidR="003D4BB4" w:rsidRDefault="0062206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725E8F6" w14:textId="77777777" w:rsidR="003D4BB4" w:rsidRDefault="003D4BB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B4"/>
    <w:rsid w:val="00056BBC"/>
    <w:rsid w:val="000C0F24"/>
    <w:rsid w:val="000D5322"/>
    <w:rsid w:val="00124627"/>
    <w:rsid w:val="00151E4B"/>
    <w:rsid w:val="001B156E"/>
    <w:rsid w:val="0028614F"/>
    <w:rsid w:val="00306FA5"/>
    <w:rsid w:val="00311C7E"/>
    <w:rsid w:val="003604FA"/>
    <w:rsid w:val="00367BFC"/>
    <w:rsid w:val="00387CB1"/>
    <w:rsid w:val="003C3AE7"/>
    <w:rsid w:val="003D4BB4"/>
    <w:rsid w:val="00403C5D"/>
    <w:rsid w:val="004408EB"/>
    <w:rsid w:val="004857E2"/>
    <w:rsid w:val="00494593"/>
    <w:rsid w:val="0049620A"/>
    <w:rsid w:val="004C14A2"/>
    <w:rsid w:val="00523026"/>
    <w:rsid w:val="0054392A"/>
    <w:rsid w:val="00595066"/>
    <w:rsid w:val="005958CA"/>
    <w:rsid w:val="006013DD"/>
    <w:rsid w:val="00607A3F"/>
    <w:rsid w:val="0062206A"/>
    <w:rsid w:val="00675AE5"/>
    <w:rsid w:val="006A76AC"/>
    <w:rsid w:val="007014F2"/>
    <w:rsid w:val="00714379"/>
    <w:rsid w:val="00744FDF"/>
    <w:rsid w:val="007A7997"/>
    <w:rsid w:val="007A7D83"/>
    <w:rsid w:val="007B13ED"/>
    <w:rsid w:val="007C6ACE"/>
    <w:rsid w:val="00871444"/>
    <w:rsid w:val="008C0567"/>
    <w:rsid w:val="00920221"/>
    <w:rsid w:val="00935C4C"/>
    <w:rsid w:val="00944049"/>
    <w:rsid w:val="0099432A"/>
    <w:rsid w:val="00997A81"/>
    <w:rsid w:val="009C3503"/>
    <w:rsid w:val="009C5417"/>
    <w:rsid w:val="00A41ACF"/>
    <w:rsid w:val="00A77492"/>
    <w:rsid w:val="00AE3A77"/>
    <w:rsid w:val="00AF5C07"/>
    <w:rsid w:val="00B20C4A"/>
    <w:rsid w:val="00B24FF2"/>
    <w:rsid w:val="00B47132"/>
    <w:rsid w:val="00C076DD"/>
    <w:rsid w:val="00C0799D"/>
    <w:rsid w:val="00C35604"/>
    <w:rsid w:val="00C745EC"/>
    <w:rsid w:val="00C9525C"/>
    <w:rsid w:val="00CE3DB1"/>
    <w:rsid w:val="00D77A81"/>
    <w:rsid w:val="00D951E4"/>
    <w:rsid w:val="00DA2BA4"/>
    <w:rsid w:val="00DA512B"/>
    <w:rsid w:val="00E1083D"/>
    <w:rsid w:val="00E47976"/>
    <w:rsid w:val="00EE2D47"/>
    <w:rsid w:val="00F063A1"/>
    <w:rsid w:val="00F22314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6049BA-4E3F-496C-B6E3-BDBE98B8E629}"/>
</file>

<file path=customXml/itemProps3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Viviana Herrera</cp:lastModifiedBy>
  <cp:revision>18</cp:revision>
  <dcterms:created xsi:type="dcterms:W3CDTF">2024-07-24T12:24:00Z</dcterms:created>
  <dcterms:modified xsi:type="dcterms:W3CDTF">2024-09-11T02:49:00Z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