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421493EC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421493EC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421493EC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6F219D" w14:paraId="0E4EB1B2" w14:textId="4824D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F36E9C" w:rsidR="00F36E9C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Técnicas de ventas y comportamiento del consumidor</w:t>
            </w:r>
            <w:r w:rsidR="000D6787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C57B0F" w:rsidTr="421493EC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F36E9C" w14:paraId="60B4012D" w14:textId="73C2D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Técnicas de ventas</w:t>
            </w:r>
          </w:p>
        </w:tc>
      </w:tr>
      <w:tr w:rsidR="00C57B0F" w:rsidTr="421493EC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421493EC" w:rsidRDefault="00F03327" w14:paraId="79A04D82" w14:textId="0E32E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421493EC" w:rsidR="6F5264B6">
              <w:rPr>
                <w:rFonts w:ascii="Calibri" w:hAnsi="Calibri" w:eastAsia="Calibri" w:cs="Calibri"/>
                <w:i w:val="1"/>
                <w:iCs w:val="1"/>
                <w:color w:val="auto"/>
              </w:rPr>
              <w:t>Validar el conocimiento adquirido sobre l</w:t>
            </w:r>
            <w:r w:rsidRPr="421493EC" w:rsidR="48554DC8">
              <w:rPr>
                <w:rFonts w:ascii="Calibri" w:hAnsi="Calibri" w:eastAsia="Calibri" w:cs="Calibri"/>
                <w:i w:val="1"/>
                <w:iCs w:val="1"/>
                <w:color w:val="auto"/>
              </w:rPr>
              <w:t>as técnicas de ventas y su metodología de trabajo.</w:t>
            </w:r>
          </w:p>
        </w:tc>
      </w:tr>
      <w:tr w:rsidR="00C57B0F" w:rsidTr="421493EC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421493EC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421493EC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P="421493EC" w:rsidRDefault="00486069" w14:paraId="73542B6F" w14:textId="48F4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421493EC" w:rsidR="28E7335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El modelo AIDA se compone de las etapas: atención, interés, deseo y acción.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C57B0F" w:rsidTr="421493EC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421493EC" w:rsidRDefault="00C57B0F" w14:paraId="4CEC4D6E" w14:textId="3C33A0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421493EC" w:rsidR="740ED75F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57B0F" w:rsidTr="421493EC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421493EC" w:rsidRDefault="00486069" w14:paraId="0F73ACCC" w14:noSpellErr="1" w14:textId="74ADAF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57B0F" w:rsidTr="421493EC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21493EC" w:rsidRDefault="00486069" w14:paraId="5B7DC219" w14:textId="22630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¡Correcto! </w:t>
            </w:r>
            <w:r w:rsidRPr="421493EC" w:rsidR="5C08462D">
              <w:rPr>
                <w:rFonts w:ascii="Calibri" w:hAnsi="Calibri" w:eastAsia="Calibri" w:cs="Calibri"/>
                <w:i w:val="1"/>
                <w:iCs w:val="1"/>
                <w:color w:val="auto"/>
              </w:rPr>
              <w:t>El modelo AIDA se estructura en estas cuatro etapas clave para guiar al cliente a través del proceso de compra.</w:t>
            </w:r>
          </w:p>
        </w:tc>
      </w:tr>
      <w:tr w:rsidR="00C57B0F" w:rsidTr="421493EC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21493EC" w:rsidRDefault="00486069" w14:paraId="484D921F" w14:textId="6F16F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Incorrecto. </w:t>
            </w:r>
            <w:r w:rsidRPr="421493EC" w:rsidR="0686ED14">
              <w:rPr>
                <w:rFonts w:ascii="Calibri" w:hAnsi="Calibri" w:eastAsia="Calibri" w:cs="Calibri"/>
                <w:i w:val="1"/>
                <w:iCs w:val="1"/>
                <w:color w:val="auto"/>
              </w:rPr>
              <w:t>El modelo AIDA se compone de las etapas: Atención, Interés, Deseo y Acción.</w:t>
            </w:r>
          </w:p>
        </w:tc>
      </w:tr>
      <w:tr w:rsidR="00C57B0F" w:rsidTr="421493EC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0E3ADC" w:rsidR="00C57B0F" w:rsidP="421493EC" w:rsidRDefault="00486069" w14:paraId="1B7CAEBC" w14:textId="67AAB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421493EC" w:rsidR="0630B3B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La técnica SPIN se enfoca en la presentación directa de los beneficios del producto sin investigar las necesidades del cliente.</w:t>
            </w:r>
          </w:p>
        </w:tc>
      </w:tr>
      <w:tr w:rsidR="00C57B0F" w:rsidTr="421493EC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421493EC" w:rsidRDefault="00486069" w14:paraId="03389B73" w14:noSpellErr="1" w14:textId="4770225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57B0F" w:rsidTr="421493EC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421493EC" w:rsidRDefault="00C57B0F" w14:paraId="20A71059" w14:textId="756966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421493EC" w:rsidR="0B9C9BDB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57B0F" w:rsidTr="421493EC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21493EC" w:rsidRDefault="00486069" w14:paraId="317B5FC6" w14:textId="35B5E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¡Exacto! </w:t>
            </w:r>
            <w:r w:rsidRPr="421493EC" w:rsidR="6F4A1CF7">
              <w:rPr>
                <w:rFonts w:ascii="Calibri" w:hAnsi="Calibri" w:eastAsia="Calibri" w:cs="Calibri"/>
                <w:i w:val="1"/>
                <w:iCs w:val="1"/>
                <w:color w:val="auto"/>
              </w:rPr>
              <w:t>La técnica SPIN se basa en hacer preguntas estratégicas para identificar las necesidades del cliente antes de presentar los beneficios del producto</w:t>
            </w: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="00C57B0F" w:rsidTr="421493EC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21493EC" w:rsidRDefault="00486069" w14:paraId="476BD9A2" w14:textId="606C2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Incorrecto. </w:t>
            </w:r>
            <w:r w:rsidRPr="421493EC" w:rsidR="1AB6E8D9">
              <w:rPr>
                <w:rFonts w:ascii="Calibri" w:hAnsi="Calibri" w:eastAsia="Calibri" w:cs="Calibri"/>
                <w:i w:val="1"/>
                <w:iCs w:val="1"/>
                <w:color w:val="auto"/>
              </w:rPr>
              <w:t>La técnica SPIN se centra en investigar y comprender las necesidades del cliente antes de ofrecer soluciones.</w:t>
            </w:r>
          </w:p>
        </w:tc>
      </w:tr>
      <w:tr w:rsidR="00C57B0F" w:rsidTr="421493EC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421493EC" w:rsidRDefault="00486069" w14:paraId="61D73A45" w14:textId="0944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421493EC" w:rsidR="1483FEC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El CRM solo es útil para las empresas grandes, ya que se enfoca únicamente en la gestión de grandes volúmenes de datos.</w:t>
            </w:r>
          </w:p>
        </w:tc>
      </w:tr>
      <w:tr w:rsidR="00C57B0F" w:rsidTr="421493EC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DEA1E69" w14:textId="4A9CF17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421493EC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486069" w14:paraId="7459CED2" w14:textId="01E7CFE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421493EC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21493EC" w:rsidRDefault="00486069" w14:paraId="78C5ECCB" w14:textId="48E56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¡Exacto! </w:t>
            </w:r>
            <w:r w:rsidRPr="421493EC" w:rsidR="6943FB33">
              <w:rPr>
                <w:rFonts w:ascii="Calibri" w:hAnsi="Calibri" w:eastAsia="Calibri" w:cs="Calibri"/>
                <w:i w:val="1"/>
                <w:iCs w:val="1"/>
                <w:color w:val="auto"/>
              </w:rPr>
              <w:t>El CRM es útil para empresas de cualquier tamaño, ya que se enfoca en gestionar las relaciones con los clientes de manera eficiente.</w:t>
            </w:r>
          </w:p>
        </w:tc>
      </w:tr>
      <w:tr w:rsidR="00C57B0F" w:rsidTr="421493EC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21493EC" w:rsidRDefault="00486069" w14:paraId="2902B640" w14:textId="31D2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Incorrecto. </w:t>
            </w:r>
            <w:r w:rsidRPr="421493EC" w:rsidR="60574F3A">
              <w:rPr>
                <w:rFonts w:ascii="Calibri" w:hAnsi="Calibri" w:eastAsia="Calibri" w:cs="Calibri"/>
                <w:i w:val="1"/>
                <w:iCs w:val="1"/>
                <w:color w:val="auto"/>
              </w:rPr>
              <w:t>El CRM es útil para empresas de cualquier tamaño, ya que mejora la gestión de las relaciones con los clientes, personalizando las interacciones y fomentando la fidelización.</w:t>
            </w:r>
          </w:p>
        </w:tc>
      </w:tr>
      <w:tr w:rsidR="00C57B0F" w:rsidTr="421493EC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P="421493EC" w:rsidRDefault="00486069" w14:paraId="4D6D2B7B" w14:textId="540F5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421493EC" w:rsidR="5140AD4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El cierre de una venta conlleva únicamente la finalización de una transacción y no requiere un seguimiento posventa.</w:t>
            </w:r>
          </w:p>
        </w:tc>
      </w:tr>
      <w:tr w:rsidR="00C57B0F" w:rsidTr="421493EC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421493EC" w:rsidRDefault="00F321DB" w14:paraId="67A2608D" w14:noSpellErr="1" w14:textId="5034FF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57B0F" w:rsidTr="421493EC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421493EC" w:rsidRDefault="00C57B0F" w14:paraId="4363353C" w14:textId="206ECD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421493EC" w:rsidR="634D1C66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57B0F" w:rsidTr="421493EC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21493EC" w:rsidRDefault="00486069" w14:paraId="747E4A24" w14:textId="16153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¡Correcto! </w:t>
            </w:r>
            <w:r w:rsidRPr="421493EC" w:rsidR="6CCC8A7F">
              <w:rPr>
                <w:rFonts w:ascii="Calibri" w:hAnsi="Calibri" w:eastAsia="Calibri" w:cs="Calibri"/>
                <w:i w:val="1"/>
                <w:iCs w:val="1"/>
                <w:color w:val="auto"/>
              </w:rPr>
              <w:t>El cierre de una venta implica un compromiso de acompañamiento continuo con el cliente, lo que incluye un buen servicio posventa</w:t>
            </w: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="00C57B0F" w:rsidTr="421493EC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21493EC" w:rsidRDefault="00486069" w14:paraId="231C98AB" w14:textId="5F701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Incorrecto. </w:t>
            </w:r>
            <w:r w:rsidRPr="421493EC" w:rsidR="125AAE6B">
              <w:rPr>
                <w:rFonts w:ascii="Calibri" w:hAnsi="Calibri" w:eastAsia="Calibri" w:cs="Calibri"/>
                <w:i w:val="1"/>
                <w:iCs w:val="1"/>
                <w:color w:val="auto"/>
              </w:rPr>
              <w:t>El cierre de una venta también incluye el acompañamiento posventa para asegurar la satisfacción del cliente y fomentar la fidelidad.</w:t>
            </w:r>
          </w:p>
        </w:tc>
      </w:tr>
      <w:tr w:rsidR="00C57B0F" w:rsidTr="421493EC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421493EC" w:rsidRDefault="00486069" w14:paraId="42742D49" w14:textId="7189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421493EC" w:rsidR="7A8E040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La garantía legal obliga al proveedor a responder por la calidad y el funcionamiento del producto, sin necesidad de indemnizar al cliente.</w:t>
            </w:r>
          </w:p>
        </w:tc>
      </w:tr>
      <w:tr w:rsidR="00C57B0F" w:rsidTr="421493EC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421493EC" w:rsidRDefault="00C57B0F" w14:paraId="5DFF5F4F" w14:textId="60713B8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421493EC" w:rsidR="0EBD4933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57B0F" w:rsidTr="421493EC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421493EC" w:rsidRDefault="0009090B" w14:paraId="6CAA8A0E" w14:noSpellErr="1" w14:textId="71050B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57B0F" w:rsidTr="421493EC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21493EC" w:rsidRDefault="00486069" w14:paraId="547EA69B" w14:textId="6513F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421493EC" w:rsidR="2AA0567E">
              <w:rPr>
                <w:rFonts w:ascii="Calibri" w:hAnsi="Calibri" w:eastAsia="Calibri" w:cs="Calibri"/>
                <w:i w:val="1"/>
                <w:iCs w:val="1"/>
                <w:color w:val="auto"/>
              </w:rPr>
              <w:t>¡Correcto! La garantía legal garantiza la reparación o el reemplazo del producto sin necesidad de indemnizar al cliente.</w:t>
            </w:r>
          </w:p>
        </w:tc>
      </w:tr>
      <w:tr w:rsidR="00C57B0F" w:rsidTr="421493EC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421493EC" w:rsidRDefault="00486069" w14:paraId="5ED92D06" w14:textId="7C96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Incorrecto. </w:t>
            </w:r>
            <w:r w:rsidRPr="421493EC" w:rsidR="4630A0FA">
              <w:rPr>
                <w:rFonts w:ascii="Calibri" w:hAnsi="Calibri" w:eastAsia="Calibri" w:cs="Calibri"/>
                <w:i w:val="1"/>
                <w:iCs w:val="1"/>
                <w:color w:val="auto"/>
              </w:rPr>
              <w:t>La garantía legal obliga al proveedor a reparar o reemplazar el producto defectuoso, pero no incluye indemnización al cliente.</w:t>
            </w:r>
          </w:p>
        </w:tc>
      </w:tr>
      <w:tr w:rsidR="00C57B0F" w:rsidTr="421493EC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P="421493EC" w:rsidRDefault="00486069" w14:paraId="6E665151" w14:textId="4CBFE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421493EC" w:rsidR="04F11F3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El servicio posventa no influye en la lealtad del cliente hacia la marca.</w:t>
            </w:r>
          </w:p>
        </w:tc>
      </w:tr>
      <w:tr w:rsidR="00C57B0F" w:rsidTr="421493EC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C57B0F" w14:paraId="7144C3D7" w14:textId="39A24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421493EC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486069" w14:paraId="0F224258" w14:textId="225ABD0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421493EC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P="421493EC" w:rsidRDefault="00486069" w14:paraId="632BB5D3" w14:textId="0F159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¡Correcto! </w:t>
            </w:r>
            <w:r w:rsidRPr="421493EC" w:rsidR="198CD5D4">
              <w:rPr>
                <w:rFonts w:ascii="Calibri" w:hAnsi="Calibri" w:eastAsia="Calibri" w:cs="Calibri"/>
                <w:i w:val="1"/>
                <w:iCs w:val="1"/>
                <w:color w:val="auto"/>
              </w:rPr>
              <w:t>Un buen servicio posventa es crucial para fortalecer la relación con el cliente y fomentar su lealtad hacia la marca.</w:t>
            </w:r>
          </w:p>
        </w:tc>
      </w:tr>
      <w:tr w:rsidR="00C57B0F" w:rsidTr="421493EC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P="421493EC" w:rsidRDefault="00486069" w14:paraId="6B3062F0" w14:textId="7A7E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421493EC" w:rsidR="2233FD1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Incorrecto. </w:t>
            </w:r>
            <w:r w:rsidRPr="421493EC" w:rsidR="3BBBE92B">
              <w:rPr>
                <w:rFonts w:ascii="Calibri" w:hAnsi="Calibri" w:eastAsia="Calibri" w:cs="Calibri"/>
                <w:i w:val="1"/>
                <w:iCs w:val="1"/>
                <w:color w:val="auto"/>
              </w:rPr>
              <w:t>El servicio posventa es esencial para mantener la lealtad del cliente, ya que asegura su satisfacción y su experiencia positiva con la marca.</w:t>
            </w:r>
          </w:p>
        </w:tc>
      </w:tr>
      <w:tr w:rsidR="00C57B0F" w:rsidTr="421493EC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C57B0F" w:rsidTr="421493EC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C57B0F" w:rsidP="421493EC" w:rsidRDefault="005D6C01" w14:paraId="674AF642" w14:textId="0FA8A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421493EC" w:rsidR="7880457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¡Excelente! </w:t>
            </w:r>
            <w:r w:rsidRPr="421493EC" w:rsidR="149FA9D2">
              <w:rPr>
                <w:rFonts w:ascii="Calibri" w:hAnsi="Calibri" w:eastAsia="Calibri" w:cs="Calibri"/>
                <w:i w:val="1"/>
                <w:iCs w:val="1"/>
                <w:color w:val="auto"/>
              </w:rPr>
              <w:t>Felicitaciones</w:t>
            </w:r>
            <w:r w:rsidRPr="421493EC" w:rsidR="7880457D">
              <w:rPr>
                <w:rFonts w:ascii="Calibri" w:hAnsi="Calibri" w:eastAsia="Calibri" w:cs="Calibri"/>
                <w:i w:val="1"/>
                <w:iCs w:val="1"/>
                <w:color w:val="auto"/>
              </w:rPr>
              <w:t>, ha superado la actividad y demuestra sólidos conocimientos sobre el componente formativo.</w:t>
            </w:r>
          </w:p>
        </w:tc>
      </w:tr>
      <w:tr w:rsidR="00C57B0F" w:rsidTr="421493EC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421493EC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Tr="421493EC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421493EC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486069" w14:paraId="62D46FB2" w14:textId="7EE0312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421493EC" w:rsidRDefault="00486069" w14:paraId="0ACDF65B" w14:textId="62CCCBC3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421493EC" w:rsidR="2E2082DE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Septiembre</w:t>
            </w:r>
            <w:r w:rsidRPr="421493EC" w:rsidR="7880457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 de 2024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048B" w:rsidRDefault="00B4048B" w14:paraId="176EB16F" w14:textId="77777777">
      <w:pPr>
        <w:spacing w:line="240" w:lineRule="auto"/>
      </w:pPr>
      <w:r>
        <w:separator/>
      </w:r>
    </w:p>
  </w:endnote>
  <w:endnote w:type="continuationSeparator" w:id="0">
    <w:p w:rsidR="00B4048B" w:rsidRDefault="00B4048B" w14:paraId="0162B1F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048B" w:rsidRDefault="00B4048B" w14:paraId="0B1C43D8" w14:textId="77777777">
      <w:pPr>
        <w:spacing w:line="240" w:lineRule="auto"/>
      </w:pPr>
      <w:r>
        <w:separator/>
      </w:r>
    </w:p>
  </w:footnote>
  <w:footnote w:type="continuationSeparator" w:id="0">
    <w:p w:rsidR="00B4048B" w:rsidRDefault="00B4048B" w14:paraId="3E5C21F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42815330">
    <w:abstractNumId w:val="1"/>
  </w:num>
  <w:num w:numId="2" w16cid:durableId="39801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5BBD"/>
    <w:rsid w:val="000C68FF"/>
    <w:rsid w:val="000D6787"/>
    <w:rsid w:val="000E3ADC"/>
    <w:rsid w:val="000F39CD"/>
    <w:rsid w:val="0018141D"/>
    <w:rsid w:val="001B5CD5"/>
    <w:rsid w:val="001D65D0"/>
    <w:rsid w:val="00230CDA"/>
    <w:rsid w:val="00383143"/>
    <w:rsid w:val="00391997"/>
    <w:rsid w:val="00486069"/>
    <w:rsid w:val="004A00B2"/>
    <w:rsid w:val="004E274A"/>
    <w:rsid w:val="005541D6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7B02"/>
    <w:rsid w:val="00992542"/>
    <w:rsid w:val="00996CB7"/>
    <w:rsid w:val="009A36D1"/>
    <w:rsid w:val="009B224D"/>
    <w:rsid w:val="009C2A48"/>
    <w:rsid w:val="009D1BF1"/>
    <w:rsid w:val="009D37F0"/>
    <w:rsid w:val="00A50801"/>
    <w:rsid w:val="00B01747"/>
    <w:rsid w:val="00B02B81"/>
    <w:rsid w:val="00B33D03"/>
    <w:rsid w:val="00B4048B"/>
    <w:rsid w:val="00B63D1C"/>
    <w:rsid w:val="00BB561B"/>
    <w:rsid w:val="00BD183E"/>
    <w:rsid w:val="00C0495F"/>
    <w:rsid w:val="00C57B0F"/>
    <w:rsid w:val="00CA2567"/>
    <w:rsid w:val="00CC4530"/>
    <w:rsid w:val="00CD3981"/>
    <w:rsid w:val="00CF6CED"/>
    <w:rsid w:val="00D154B7"/>
    <w:rsid w:val="00D16CEB"/>
    <w:rsid w:val="00D96770"/>
    <w:rsid w:val="00E6514C"/>
    <w:rsid w:val="00EA1809"/>
    <w:rsid w:val="00ED3B41"/>
    <w:rsid w:val="00ED5C0E"/>
    <w:rsid w:val="00F03327"/>
    <w:rsid w:val="00F22708"/>
    <w:rsid w:val="00F321DB"/>
    <w:rsid w:val="00F36E9C"/>
    <w:rsid w:val="00F52AA1"/>
    <w:rsid w:val="04F11F39"/>
    <w:rsid w:val="0630B3B5"/>
    <w:rsid w:val="0686ED14"/>
    <w:rsid w:val="0B9C9BDB"/>
    <w:rsid w:val="0EBD4933"/>
    <w:rsid w:val="125AAE6B"/>
    <w:rsid w:val="1365BD4C"/>
    <w:rsid w:val="1483FECC"/>
    <w:rsid w:val="149FA9D2"/>
    <w:rsid w:val="198CD5D4"/>
    <w:rsid w:val="1AB6E8D9"/>
    <w:rsid w:val="2233FD1E"/>
    <w:rsid w:val="28E73357"/>
    <w:rsid w:val="2AA0567E"/>
    <w:rsid w:val="2E2082DE"/>
    <w:rsid w:val="32D21596"/>
    <w:rsid w:val="39C9B221"/>
    <w:rsid w:val="3BBBE92B"/>
    <w:rsid w:val="421493EC"/>
    <w:rsid w:val="4630A0FA"/>
    <w:rsid w:val="48554DC8"/>
    <w:rsid w:val="5140AD49"/>
    <w:rsid w:val="5C08462D"/>
    <w:rsid w:val="60574F3A"/>
    <w:rsid w:val="634D1C66"/>
    <w:rsid w:val="655BF010"/>
    <w:rsid w:val="6943FB33"/>
    <w:rsid w:val="6CCC8A7F"/>
    <w:rsid w:val="6F4A1CF7"/>
    <w:rsid w:val="6F5264B6"/>
    <w:rsid w:val="740ED75F"/>
    <w:rsid w:val="7880457D"/>
    <w:rsid w:val="7A8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4FB914-9B9B-4C54-9545-1BB2C9683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Luis Fernando Botero Mendoza</lastModifiedBy>
  <revision>5</revision>
  <dcterms:created xsi:type="dcterms:W3CDTF">2024-09-17T16:44:00.0000000Z</dcterms:created>
  <dcterms:modified xsi:type="dcterms:W3CDTF">2024-09-17T16:55:06.2920292Z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2024-09-17T16:44:26Z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511dba46-3478-4bf0-8669-f966178fd5fe</vt:lpwstr>
  </property>
  <property fmtid="{D5CDD505-2E9C-101B-9397-08002B2CF9AE}" pid="10" name="MSIP_Label_fc111285-cafa-4fc9-8a9a-bd902089b24f_ContentBits">
    <vt:lpwstr>0</vt:lpwstr>
  </property>
</Properties>
</file>