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D7EE6C6" w14:textId="523824F8" w:rsidR="001F49C2" w:rsidRPr="003C5609" w:rsidRDefault="003C5609" w:rsidP="00C407C1">
      <w:pPr>
        <w:pBdr>
          <w:bottom w:val="single" w:sz="12" w:space="1" w:color="auto"/>
        </w:pBdr>
        <w:rPr>
          <w:rFonts w:cstheme="minorHAnsi"/>
          <w:shd w:val="clear" w:color="auto" w:fill="FFFFFF"/>
        </w:rPr>
      </w:pPr>
      <w:r w:rsidRPr="003C5609">
        <w:t>Este componente formativo se centra en la capacitación de los aprendices en técnicas avanzadas de cierre de ventas, análisis del comportamiento del consumidor, y el desarrollo de políticas de servicio que optimicen la relación con el cliente, asegurando su fidelización y el cumplimiento de los objetivos estratégicos de la empresa.</w:t>
      </w:r>
    </w:p>
    <w:p w14:paraId="676EB408" w14:textId="00DCA0B7" w:rsidR="00C407C1" w:rsidRDefault="00520FFA"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851CC">
          <w:pPr>
            <w:pStyle w:val="TtuloTDC"/>
          </w:pPr>
          <w:r>
            <w:rPr>
              <w:lang w:val="es-ES"/>
            </w:rPr>
            <w:t>Tabla de c</w:t>
          </w:r>
          <w:r w:rsidR="000434FA">
            <w:rPr>
              <w:lang w:val="es-ES"/>
            </w:rPr>
            <w:t>ontenido</w:t>
          </w:r>
        </w:p>
        <w:p w14:paraId="33DC264A" w14:textId="31104A6B" w:rsidR="00372DC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428845" w:history="1">
            <w:r w:rsidR="00372DC3" w:rsidRPr="00810EE7">
              <w:rPr>
                <w:rStyle w:val="Hipervnculo"/>
                <w:noProof/>
              </w:rPr>
              <w:t>Introducción</w:t>
            </w:r>
            <w:r w:rsidR="00372DC3">
              <w:rPr>
                <w:noProof/>
                <w:webHidden/>
              </w:rPr>
              <w:tab/>
            </w:r>
            <w:r w:rsidR="00372DC3">
              <w:rPr>
                <w:noProof/>
                <w:webHidden/>
              </w:rPr>
              <w:fldChar w:fldCharType="begin"/>
            </w:r>
            <w:r w:rsidR="00372DC3">
              <w:rPr>
                <w:noProof/>
                <w:webHidden/>
              </w:rPr>
              <w:instrText xml:space="preserve"> PAGEREF _Toc180428845 \h </w:instrText>
            </w:r>
            <w:r w:rsidR="00372DC3">
              <w:rPr>
                <w:noProof/>
                <w:webHidden/>
              </w:rPr>
            </w:r>
            <w:r w:rsidR="00372DC3">
              <w:rPr>
                <w:noProof/>
                <w:webHidden/>
              </w:rPr>
              <w:fldChar w:fldCharType="separate"/>
            </w:r>
            <w:r w:rsidR="00746223">
              <w:rPr>
                <w:noProof/>
                <w:webHidden/>
              </w:rPr>
              <w:t>3</w:t>
            </w:r>
            <w:r w:rsidR="00372DC3">
              <w:rPr>
                <w:noProof/>
                <w:webHidden/>
              </w:rPr>
              <w:fldChar w:fldCharType="end"/>
            </w:r>
          </w:hyperlink>
        </w:p>
        <w:p w14:paraId="1FB5AE2A" w14:textId="34E9E417" w:rsidR="00372DC3" w:rsidRDefault="00A325ED">
          <w:pPr>
            <w:pStyle w:val="TDC1"/>
            <w:tabs>
              <w:tab w:val="left" w:pos="1320"/>
              <w:tab w:val="right" w:leader="dot" w:pos="9962"/>
            </w:tabs>
            <w:rPr>
              <w:rFonts w:eastAsiaTheme="minorEastAsia"/>
              <w:noProof/>
              <w:kern w:val="0"/>
              <w:sz w:val="22"/>
              <w:lang w:eastAsia="es-CO"/>
              <w14:ligatures w14:val="none"/>
            </w:rPr>
          </w:pPr>
          <w:hyperlink w:anchor="_Toc180428846" w:history="1">
            <w:r w:rsidR="00372DC3" w:rsidRPr="00810EE7">
              <w:rPr>
                <w:rStyle w:val="Hipervnculo"/>
                <w:noProof/>
              </w:rPr>
              <w:t>1.</w:t>
            </w:r>
            <w:r w:rsidR="00372DC3">
              <w:rPr>
                <w:rFonts w:eastAsiaTheme="minorEastAsia"/>
                <w:noProof/>
                <w:kern w:val="0"/>
                <w:sz w:val="22"/>
                <w:lang w:eastAsia="es-CO"/>
                <w14:ligatures w14:val="none"/>
              </w:rPr>
              <w:tab/>
            </w:r>
            <w:r w:rsidR="00372DC3" w:rsidRPr="00810EE7">
              <w:rPr>
                <w:rStyle w:val="Hipervnculo"/>
                <w:noProof/>
              </w:rPr>
              <w:t>Técnicas de cierre de ventas</w:t>
            </w:r>
            <w:r w:rsidR="00372DC3">
              <w:rPr>
                <w:noProof/>
                <w:webHidden/>
              </w:rPr>
              <w:tab/>
            </w:r>
            <w:r w:rsidR="00372DC3">
              <w:rPr>
                <w:noProof/>
                <w:webHidden/>
              </w:rPr>
              <w:fldChar w:fldCharType="begin"/>
            </w:r>
            <w:r w:rsidR="00372DC3">
              <w:rPr>
                <w:noProof/>
                <w:webHidden/>
              </w:rPr>
              <w:instrText xml:space="preserve"> PAGEREF _Toc180428846 \h </w:instrText>
            </w:r>
            <w:r w:rsidR="00372DC3">
              <w:rPr>
                <w:noProof/>
                <w:webHidden/>
              </w:rPr>
            </w:r>
            <w:r w:rsidR="00372DC3">
              <w:rPr>
                <w:noProof/>
                <w:webHidden/>
              </w:rPr>
              <w:fldChar w:fldCharType="separate"/>
            </w:r>
            <w:r w:rsidR="00746223">
              <w:rPr>
                <w:noProof/>
                <w:webHidden/>
              </w:rPr>
              <w:t>7</w:t>
            </w:r>
            <w:r w:rsidR="00372DC3">
              <w:rPr>
                <w:noProof/>
                <w:webHidden/>
              </w:rPr>
              <w:fldChar w:fldCharType="end"/>
            </w:r>
          </w:hyperlink>
        </w:p>
        <w:p w14:paraId="17E74D76" w14:textId="3087CC9B"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47" w:history="1">
            <w:r w:rsidR="00372DC3" w:rsidRPr="00810EE7">
              <w:rPr>
                <w:rStyle w:val="Hipervnculo"/>
                <w:noProof/>
              </w:rPr>
              <w:t>1.1.</w:t>
            </w:r>
            <w:r w:rsidR="00372DC3">
              <w:rPr>
                <w:rFonts w:eastAsiaTheme="minorEastAsia"/>
                <w:noProof/>
                <w:kern w:val="0"/>
                <w:sz w:val="22"/>
                <w:lang w:eastAsia="es-CO"/>
                <w14:ligatures w14:val="none"/>
              </w:rPr>
              <w:tab/>
            </w:r>
            <w:r w:rsidR="00372DC3" w:rsidRPr="00810EE7">
              <w:rPr>
                <w:rStyle w:val="Hipervnculo"/>
                <w:noProof/>
              </w:rPr>
              <w:t>Técnica de cierre de ventas AIDA</w:t>
            </w:r>
            <w:r w:rsidR="00372DC3">
              <w:rPr>
                <w:noProof/>
                <w:webHidden/>
              </w:rPr>
              <w:tab/>
            </w:r>
            <w:r w:rsidR="00372DC3">
              <w:rPr>
                <w:noProof/>
                <w:webHidden/>
              </w:rPr>
              <w:fldChar w:fldCharType="begin"/>
            </w:r>
            <w:r w:rsidR="00372DC3">
              <w:rPr>
                <w:noProof/>
                <w:webHidden/>
              </w:rPr>
              <w:instrText xml:space="preserve"> PAGEREF _Toc180428847 \h </w:instrText>
            </w:r>
            <w:r w:rsidR="00372DC3">
              <w:rPr>
                <w:noProof/>
                <w:webHidden/>
              </w:rPr>
            </w:r>
            <w:r w:rsidR="00372DC3">
              <w:rPr>
                <w:noProof/>
                <w:webHidden/>
              </w:rPr>
              <w:fldChar w:fldCharType="separate"/>
            </w:r>
            <w:r w:rsidR="00746223">
              <w:rPr>
                <w:noProof/>
                <w:webHidden/>
              </w:rPr>
              <w:t>7</w:t>
            </w:r>
            <w:r w:rsidR="00372DC3">
              <w:rPr>
                <w:noProof/>
                <w:webHidden/>
              </w:rPr>
              <w:fldChar w:fldCharType="end"/>
            </w:r>
          </w:hyperlink>
        </w:p>
        <w:p w14:paraId="1F93774B" w14:textId="5E5EC1A5"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48" w:history="1">
            <w:r w:rsidR="00372DC3" w:rsidRPr="00810EE7">
              <w:rPr>
                <w:rStyle w:val="Hipervnculo"/>
                <w:noProof/>
              </w:rPr>
              <w:t>1.2.</w:t>
            </w:r>
            <w:r w:rsidR="00372DC3">
              <w:rPr>
                <w:rFonts w:eastAsiaTheme="minorEastAsia"/>
                <w:noProof/>
                <w:kern w:val="0"/>
                <w:sz w:val="22"/>
                <w:lang w:eastAsia="es-CO"/>
                <w14:ligatures w14:val="none"/>
              </w:rPr>
              <w:tab/>
            </w:r>
            <w:r w:rsidR="00372DC3" w:rsidRPr="00810EE7">
              <w:rPr>
                <w:rStyle w:val="Hipervnculo"/>
                <w:noProof/>
              </w:rPr>
              <w:t>Técnica de cierre de ventas SPIN</w:t>
            </w:r>
            <w:r w:rsidR="00372DC3">
              <w:rPr>
                <w:noProof/>
                <w:webHidden/>
              </w:rPr>
              <w:tab/>
            </w:r>
            <w:r w:rsidR="00372DC3">
              <w:rPr>
                <w:noProof/>
                <w:webHidden/>
              </w:rPr>
              <w:fldChar w:fldCharType="begin"/>
            </w:r>
            <w:r w:rsidR="00372DC3">
              <w:rPr>
                <w:noProof/>
                <w:webHidden/>
              </w:rPr>
              <w:instrText xml:space="preserve"> PAGEREF _Toc180428848 \h </w:instrText>
            </w:r>
            <w:r w:rsidR="00372DC3">
              <w:rPr>
                <w:noProof/>
                <w:webHidden/>
              </w:rPr>
            </w:r>
            <w:r w:rsidR="00372DC3">
              <w:rPr>
                <w:noProof/>
                <w:webHidden/>
              </w:rPr>
              <w:fldChar w:fldCharType="separate"/>
            </w:r>
            <w:r w:rsidR="00746223">
              <w:rPr>
                <w:noProof/>
                <w:webHidden/>
              </w:rPr>
              <w:t>12</w:t>
            </w:r>
            <w:r w:rsidR="00372DC3">
              <w:rPr>
                <w:noProof/>
                <w:webHidden/>
              </w:rPr>
              <w:fldChar w:fldCharType="end"/>
            </w:r>
          </w:hyperlink>
        </w:p>
        <w:p w14:paraId="77544066" w14:textId="197703F5"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49" w:history="1">
            <w:r w:rsidR="00372DC3" w:rsidRPr="00810EE7">
              <w:rPr>
                <w:rStyle w:val="Hipervnculo"/>
                <w:noProof/>
              </w:rPr>
              <w:t>1.3.</w:t>
            </w:r>
            <w:r w:rsidR="00372DC3">
              <w:rPr>
                <w:rFonts w:eastAsiaTheme="minorEastAsia"/>
                <w:noProof/>
                <w:kern w:val="0"/>
                <w:sz w:val="22"/>
                <w:lang w:eastAsia="es-CO"/>
                <w14:ligatures w14:val="none"/>
              </w:rPr>
              <w:tab/>
            </w:r>
            <w:r w:rsidR="00372DC3" w:rsidRPr="00810EE7">
              <w:rPr>
                <w:rStyle w:val="Hipervnculo"/>
                <w:noProof/>
              </w:rPr>
              <w:t>Otras técnicas de cierre de ventas</w:t>
            </w:r>
            <w:r w:rsidR="00372DC3">
              <w:rPr>
                <w:noProof/>
                <w:webHidden/>
              </w:rPr>
              <w:tab/>
            </w:r>
            <w:r w:rsidR="00372DC3">
              <w:rPr>
                <w:noProof/>
                <w:webHidden/>
              </w:rPr>
              <w:fldChar w:fldCharType="begin"/>
            </w:r>
            <w:r w:rsidR="00372DC3">
              <w:rPr>
                <w:noProof/>
                <w:webHidden/>
              </w:rPr>
              <w:instrText xml:space="preserve"> PAGEREF _Toc180428849 \h </w:instrText>
            </w:r>
            <w:r w:rsidR="00372DC3">
              <w:rPr>
                <w:noProof/>
                <w:webHidden/>
              </w:rPr>
            </w:r>
            <w:r w:rsidR="00372DC3">
              <w:rPr>
                <w:noProof/>
                <w:webHidden/>
              </w:rPr>
              <w:fldChar w:fldCharType="separate"/>
            </w:r>
            <w:r w:rsidR="00746223">
              <w:rPr>
                <w:noProof/>
                <w:webHidden/>
              </w:rPr>
              <w:t>15</w:t>
            </w:r>
            <w:r w:rsidR="00372DC3">
              <w:rPr>
                <w:noProof/>
                <w:webHidden/>
              </w:rPr>
              <w:fldChar w:fldCharType="end"/>
            </w:r>
          </w:hyperlink>
        </w:p>
        <w:p w14:paraId="7637862F" w14:textId="6CCD0274"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50" w:history="1">
            <w:r w:rsidR="00372DC3" w:rsidRPr="00810EE7">
              <w:rPr>
                <w:rStyle w:val="Hipervnculo"/>
                <w:noProof/>
              </w:rPr>
              <w:t>1.4.</w:t>
            </w:r>
            <w:r w:rsidR="00372DC3">
              <w:rPr>
                <w:rFonts w:eastAsiaTheme="minorEastAsia"/>
                <w:noProof/>
                <w:kern w:val="0"/>
                <w:sz w:val="22"/>
                <w:lang w:eastAsia="es-CO"/>
                <w14:ligatures w14:val="none"/>
              </w:rPr>
              <w:tab/>
            </w:r>
            <w:r w:rsidR="00372DC3" w:rsidRPr="00810EE7">
              <w:rPr>
                <w:rStyle w:val="Hipervnculo"/>
                <w:noProof/>
              </w:rPr>
              <w:t>Customer Relationship Management (CRM)</w:t>
            </w:r>
            <w:r w:rsidR="00372DC3">
              <w:rPr>
                <w:noProof/>
                <w:webHidden/>
              </w:rPr>
              <w:tab/>
            </w:r>
            <w:r w:rsidR="00372DC3">
              <w:rPr>
                <w:noProof/>
                <w:webHidden/>
              </w:rPr>
              <w:fldChar w:fldCharType="begin"/>
            </w:r>
            <w:r w:rsidR="00372DC3">
              <w:rPr>
                <w:noProof/>
                <w:webHidden/>
              </w:rPr>
              <w:instrText xml:space="preserve"> PAGEREF _Toc180428850 \h </w:instrText>
            </w:r>
            <w:r w:rsidR="00372DC3">
              <w:rPr>
                <w:noProof/>
                <w:webHidden/>
              </w:rPr>
            </w:r>
            <w:r w:rsidR="00372DC3">
              <w:rPr>
                <w:noProof/>
                <w:webHidden/>
              </w:rPr>
              <w:fldChar w:fldCharType="separate"/>
            </w:r>
            <w:r w:rsidR="00746223">
              <w:rPr>
                <w:noProof/>
                <w:webHidden/>
              </w:rPr>
              <w:t>17</w:t>
            </w:r>
            <w:r w:rsidR="00372DC3">
              <w:rPr>
                <w:noProof/>
                <w:webHidden/>
              </w:rPr>
              <w:fldChar w:fldCharType="end"/>
            </w:r>
          </w:hyperlink>
        </w:p>
        <w:p w14:paraId="4B23A01A" w14:textId="3B150541"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51" w:history="1">
            <w:r w:rsidR="00372DC3" w:rsidRPr="00810EE7">
              <w:rPr>
                <w:rStyle w:val="Hipervnculo"/>
                <w:noProof/>
              </w:rPr>
              <w:t>1.5.</w:t>
            </w:r>
            <w:r w:rsidR="00372DC3">
              <w:rPr>
                <w:rFonts w:eastAsiaTheme="minorEastAsia"/>
                <w:noProof/>
                <w:kern w:val="0"/>
                <w:sz w:val="22"/>
                <w:lang w:eastAsia="es-CO"/>
                <w14:ligatures w14:val="none"/>
              </w:rPr>
              <w:tab/>
            </w:r>
            <w:r w:rsidR="00372DC3" w:rsidRPr="00810EE7">
              <w:rPr>
                <w:rStyle w:val="Hipervnculo"/>
                <w:noProof/>
              </w:rPr>
              <w:t>Técnica de planteamiento psicocibernético o de simulación cerebral</w:t>
            </w:r>
            <w:r w:rsidR="00372DC3">
              <w:rPr>
                <w:noProof/>
                <w:webHidden/>
              </w:rPr>
              <w:tab/>
            </w:r>
            <w:r w:rsidR="00372DC3">
              <w:rPr>
                <w:noProof/>
                <w:webHidden/>
              </w:rPr>
              <w:fldChar w:fldCharType="begin"/>
            </w:r>
            <w:r w:rsidR="00372DC3">
              <w:rPr>
                <w:noProof/>
                <w:webHidden/>
              </w:rPr>
              <w:instrText xml:space="preserve"> PAGEREF _Toc180428851 \h </w:instrText>
            </w:r>
            <w:r w:rsidR="00372DC3">
              <w:rPr>
                <w:noProof/>
                <w:webHidden/>
              </w:rPr>
            </w:r>
            <w:r w:rsidR="00372DC3">
              <w:rPr>
                <w:noProof/>
                <w:webHidden/>
              </w:rPr>
              <w:fldChar w:fldCharType="separate"/>
            </w:r>
            <w:r w:rsidR="00746223">
              <w:rPr>
                <w:noProof/>
                <w:webHidden/>
              </w:rPr>
              <w:t>22</w:t>
            </w:r>
            <w:r w:rsidR="00372DC3">
              <w:rPr>
                <w:noProof/>
                <w:webHidden/>
              </w:rPr>
              <w:fldChar w:fldCharType="end"/>
            </w:r>
          </w:hyperlink>
        </w:p>
        <w:p w14:paraId="30C1D5FF" w14:textId="6E53EE4E"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52" w:history="1">
            <w:r w:rsidR="00372DC3" w:rsidRPr="00810EE7">
              <w:rPr>
                <w:rStyle w:val="Hipervnculo"/>
                <w:noProof/>
              </w:rPr>
              <w:t>1.6.</w:t>
            </w:r>
            <w:r w:rsidR="00372DC3">
              <w:rPr>
                <w:rFonts w:eastAsiaTheme="minorEastAsia"/>
                <w:noProof/>
                <w:kern w:val="0"/>
                <w:sz w:val="22"/>
                <w:lang w:eastAsia="es-CO"/>
                <w14:ligatures w14:val="none"/>
              </w:rPr>
              <w:tab/>
            </w:r>
            <w:r w:rsidR="00372DC3" w:rsidRPr="00810EE7">
              <w:rPr>
                <w:rStyle w:val="Hipervnculo"/>
                <w:noProof/>
              </w:rPr>
              <w:t>Garantía y servicio posventa</w:t>
            </w:r>
            <w:r w:rsidR="00372DC3">
              <w:rPr>
                <w:noProof/>
                <w:webHidden/>
              </w:rPr>
              <w:tab/>
            </w:r>
            <w:r w:rsidR="00372DC3">
              <w:rPr>
                <w:noProof/>
                <w:webHidden/>
              </w:rPr>
              <w:fldChar w:fldCharType="begin"/>
            </w:r>
            <w:r w:rsidR="00372DC3">
              <w:rPr>
                <w:noProof/>
                <w:webHidden/>
              </w:rPr>
              <w:instrText xml:space="preserve"> PAGEREF _Toc180428852 \h </w:instrText>
            </w:r>
            <w:r w:rsidR="00372DC3">
              <w:rPr>
                <w:noProof/>
                <w:webHidden/>
              </w:rPr>
            </w:r>
            <w:r w:rsidR="00372DC3">
              <w:rPr>
                <w:noProof/>
                <w:webHidden/>
              </w:rPr>
              <w:fldChar w:fldCharType="separate"/>
            </w:r>
            <w:r w:rsidR="00746223">
              <w:rPr>
                <w:noProof/>
                <w:webHidden/>
              </w:rPr>
              <w:t>27</w:t>
            </w:r>
            <w:r w:rsidR="00372DC3">
              <w:rPr>
                <w:noProof/>
                <w:webHidden/>
              </w:rPr>
              <w:fldChar w:fldCharType="end"/>
            </w:r>
          </w:hyperlink>
        </w:p>
        <w:p w14:paraId="173B553B" w14:textId="42181905" w:rsidR="00372DC3" w:rsidRDefault="00A325ED">
          <w:pPr>
            <w:pStyle w:val="TDC1"/>
            <w:tabs>
              <w:tab w:val="left" w:pos="1320"/>
              <w:tab w:val="right" w:leader="dot" w:pos="9962"/>
            </w:tabs>
            <w:rPr>
              <w:rFonts w:eastAsiaTheme="minorEastAsia"/>
              <w:noProof/>
              <w:kern w:val="0"/>
              <w:sz w:val="22"/>
              <w:lang w:eastAsia="es-CO"/>
              <w14:ligatures w14:val="none"/>
            </w:rPr>
          </w:pPr>
          <w:hyperlink w:anchor="_Toc180428853" w:history="1">
            <w:r w:rsidR="00372DC3" w:rsidRPr="00810EE7">
              <w:rPr>
                <w:rStyle w:val="Hipervnculo"/>
                <w:noProof/>
              </w:rPr>
              <w:t>2.</w:t>
            </w:r>
            <w:r w:rsidR="00372DC3">
              <w:rPr>
                <w:rFonts w:eastAsiaTheme="minorEastAsia"/>
                <w:noProof/>
                <w:kern w:val="0"/>
                <w:sz w:val="22"/>
                <w:lang w:eastAsia="es-CO"/>
                <w14:ligatures w14:val="none"/>
              </w:rPr>
              <w:tab/>
            </w:r>
            <w:r w:rsidR="00372DC3" w:rsidRPr="00810EE7">
              <w:rPr>
                <w:rStyle w:val="Hipervnculo"/>
                <w:noProof/>
              </w:rPr>
              <w:t>Política de servicio</w:t>
            </w:r>
            <w:r w:rsidR="00372DC3">
              <w:rPr>
                <w:noProof/>
                <w:webHidden/>
              </w:rPr>
              <w:tab/>
            </w:r>
            <w:r w:rsidR="00372DC3">
              <w:rPr>
                <w:noProof/>
                <w:webHidden/>
              </w:rPr>
              <w:fldChar w:fldCharType="begin"/>
            </w:r>
            <w:r w:rsidR="00372DC3">
              <w:rPr>
                <w:noProof/>
                <w:webHidden/>
              </w:rPr>
              <w:instrText xml:space="preserve"> PAGEREF _Toc180428853 \h </w:instrText>
            </w:r>
            <w:r w:rsidR="00372DC3">
              <w:rPr>
                <w:noProof/>
                <w:webHidden/>
              </w:rPr>
            </w:r>
            <w:r w:rsidR="00372DC3">
              <w:rPr>
                <w:noProof/>
                <w:webHidden/>
              </w:rPr>
              <w:fldChar w:fldCharType="separate"/>
            </w:r>
            <w:r w:rsidR="00746223">
              <w:rPr>
                <w:noProof/>
                <w:webHidden/>
              </w:rPr>
              <w:t>35</w:t>
            </w:r>
            <w:r w:rsidR="00372DC3">
              <w:rPr>
                <w:noProof/>
                <w:webHidden/>
              </w:rPr>
              <w:fldChar w:fldCharType="end"/>
            </w:r>
          </w:hyperlink>
        </w:p>
        <w:p w14:paraId="5A4177BF" w14:textId="4AE24C8E" w:rsidR="00372DC3" w:rsidRDefault="00A325ED">
          <w:pPr>
            <w:pStyle w:val="TDC1"/>
            <w:tabs>
              <w:tab w:val="left" w:pos="1320"/>
              <w:tab w:val="right" w:leader="dot" w:pos="9962"/>
            </w:tabs>
            <w:rPr>
              <w:rFonts w:eastAsiaTheme="minorEastAsia"/>
              <w:noProof/>
              <w:kern w:val="0"/>
              <w:sz w:val="22"/>
              <w:lang w:eastAsia="es-CO"/>
              <w14:ligatures w14:val="none"/>
            </w:rPr>
          </w:pPr>
          <w:hyperlink w:anchor="_Toc180428854" w:history="1">
            <w:r w:rsidR="00372DC3" w:rsidRPr="00810EE7">
              <w:rPr>
                <w:rStyle w:val="Hipervnculo"/>
                <w:noProof/>
              </w:rPr>
              <w:t>3.</w:t>
            </w:r>
            <w:r w:rsidR="00372DC3">
              <w:rPr>
                <w:rFonts w:eastAsiaTheme="minorEastAsia"/>
                <w:noProof/>
                <w:kern w:val="0"/>
                <w:sz w:val="22"/>
                <w:lang w:eastAsia="es-CO"/>
                <w14:ligatures w14:val="none"/>
              </w:rPr>
              <w:tab/>
            </w:r>
            <w:r w:rsidR="00372DC3" w:rsidRPr="00810EE7">
              <w:rPr>
                <w:rStyle w:val="Hipervnculo"/>
                <w:noProof/>
              </w:rPr>
              <w:t>Comportamiento del consumidor</w:t>
            </w:r>
            <w:r w:rsidR="00372DC3">
              <w:rPr>
                <w:noProof/>
                <w:webHidden/>
              </w:rPr>
              <w:tab/>
            </w:r>
            <w:r w:rsidR="00372DC3">
              <w:rPr>
                <w:noProof/>
                <w:webHidden/>
              </w:rPr>
              <w:fldChar w:fldCharType="begin"/>
            </w:r>
            <w:r w:rsidR="00372DC3">
              <w:rPr>
                <w:noProof/>
                <w:webHidden/>
              </w:rPr>
              <w:instrText xml:space="preserve"> PAGEREF _Toc180428854 \h </w:instrText>
            </w:r>
            <w:r w:rsidR="00372DC3">
              <w:rPr>
                <w:noProof/>
                <w:webHidden/>
              </w:rPr>
            </w:r>
            <w:r w:rsidR="00372DC3">
              <w:rPr>
                <w:noProof/>
                <w:webHidden/>
              </w:rPr>
              <w:fldChar w:fldCharType="separate"/>
            </w:r>
            <w:r w:rsidR="00746223">
              <w:rPr>
                <w:noProof/>
                <w:webHidden/>
              </w:rPr>
              <w:t>41</w:t>
            </w:r>
            <w:r w:rsidR="00372DC3">
              <w:rPr>
                <w:noProof/>
                <w:webHidden/>
              </w:rPr>
              <w:fldChar w:fldCharType="end"/>
            </w:r>
          </w:hyperlink>
        </w:p>
        <w:p w14:paraId="1C9BC6E3" w14:textId="1A77A1A9"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55" w:history="1">
            <w:r w:rsidR="00372DC3" w:rsidRPr="00810EE7">
              <w:rPr>
                <w:rStyle w:val="Hipervnculo"/>
                <w:noProof/>
              </w:rPr>
              <w:t>3.1.</w:t>
            </w:r>
            <w:r w:rsidR="00372DC3">
              <w:rPr>
                <w:rFonts w:eastAsiaTheme="minorEastAsia"/>
                <w:noProof/>
                <w:kern w:val="0"/>
                <w:sz w:val="22"/>
                <w:lang w:eastAsia="es-CO"/>
                <w14:ligatures w14:val="none"/>
              </w:rPr>
              <w:tab/>
            </w:r>
            <w:r w:rsidR="00372DC3" w:rsidRPr="00810EE7">
              <w:rPr>
                <w:rStyle w:val="Hipervnculo"/>
                <w:noProof/>
              </w:rPr>
              <w:t>Características del cliente</w:t>
            </w:r>
            <w:r w:rsidR="00372DC3">
              <w:rPr>
                <w:noProof/>
                <w:webHidden/>
              </w:rPr>
              <w:tab/>
            </w:r>
            <w:r w:rsidR="00372DC3">
              <w:rPr>
                <w:noProof/>
                <w:webHidden/>
              </w:rPr>
              <w:fldChar w:fldCharType="begin"/>
            </w:r>
            <w:r w:rsidR="00372DC3">
              <w:rPr>
                <w:noProof/>
                <w:webHidden/>
              </w:rPr>
              <w:instrText xml:space="preserve"> PAGEREF _Toc180428855 \h </w:instrText>
            </w:r>
            <w:r w:rsidR="00372DC3">
              <w:rPr>
                <w:noProof/>
                <w:webHidden/>
              </w:rPr>
            </w:r>
            <w:r w:rsidR="00372DC3">
              <w:rPr>
                <w:noProof/>
                <w:webHidden/>
              </w:rPr>
              <w:fldChar w:fldCharType="separate"/>
            </w:r>
            <w:r w:rsidR="00746223">
              <w:rPr>
                <w:noProof/>
                <w:webHidden/>
              </w:rPr>
              <w:t>44</w:t>
            </w:r>
            <w:r w:rsidR="00372DC3">
              <w:rPr>
                <w:noProof/>
                <w:webHidden/>
              </w:rPr>
              <w:fldChar w:fldCharType="end"/>
            </w:r>
          </w:hyperlink>
        </w:p>
        <w:p w14:paraId="1F29A68B" w14:textId="54CF7DA4" w:rsidR="00372DC3" w:rsidRDefault="00A325ED">
          <w:pPr>
            <w:pStyle w:val="TDC2"/>
            <w:tabs>
              <w:tab w:val="left" w:pos="1760"/>
              <w:tab w:val="right" w:leader="dot" w:pos="9962"/>
            </w:tabs>
            <w:rPr>
              <w:rFonts w:eastAsiaTheme="minorEastAsia"/>
              <w:noProof/>
              <w:kern w:val="0"/>
              <w:sz w:val="22"/>
              <w:lang w:eastAsia="es-CO"/>
              <w14:ligatures w14:val="none"/>
            </w:rPr>
          </w:pPr>
          <w:hyperlink w:anchor="_Toc180428856" w:history="1">
            <w:r w:rsidR="00372DC3" w:rsidRPr="00810EE7">
              <w:rPr>
                <w:rStyle w:val="Hipervnculo"/>
                <w:noProof/>
              </w:rPr>
              <w:t>3.2.</w:t>
            </w:r>
            <w:r w:rsidR="00372DC3">
              <w:rPr>
                <w:rFonts w:eastAsiaTheme="minorEastAsia"/>
                <w:noProof/>
                <w:kern w:val="0"/>
                <w:sz w:val="22"/>
                <w:lang w:eastAsia="es-CO"/>
                <w14:ligatures w14:val="none"/>
              </w:rPr>
              <w:tab/>
            </w:r>
            <w:r w:rsidR="00372DC3" w:rsidRPr="00810EE7">
              <w:rPr>
                <w:rStyle w:val="Hipervnculo"/>
                <w:noProof/>
              </w:rPr>
              <w:t>Técnicas de análisis de comportamiento del consumidor</w:t>
            </w:r>
            <w:r w:rsidR="00372DC3">
              <w:rPr>
                <w:noProof/>
                <w:webHidden/>
              </w:rPr>
              <w:tab/>
            </w:r>
            <w:r w:rsidR="00372DC3">
              <w:rPr>
                <w:noProof/>
                <w:webHidden/>
              </w:rPr>
              <w:fldChar w:fldCharType="begin"/>
            </w:r>
            <w:r w:rsidR="00372DC3">
              <w:rPr>
                <w:noProof/>
                <w:webHidden/>
              </w:rPr>
              <w:instrText xml:space="preserve"> PAGEREF _Toc180428856 \h </w:instrText>
            </w:r>
            <w:r w:rsidR="00372DC3">
              <w:rPr>
                <w:noProof/>
                <w:webHidden/>
              </w:rPr>
            </w:r>
            <w:r w:rsidR="00372DC3">
              <w:rPr>
                <w:noProof/>
                <w:webHidden/>
              </w:rPr>
              <w:fldChar w:fldCharType="separate"/>
            </w:r>
            <w:r w:rsidR="00746223">
              <w:rPr>
                <w:noProof/>
                <w:webHidden/>
              </w:rPr>
              <w:t>47</w:t>
            </w:r>
            <w:r w:rsidR="00372DC3">
              <w:rPr>
                <w:noProof/>
                <w:webHidden/>
              </w:rPr>
              <w:fldChar w:fldCharType="end"/>
            </w:r>
          </w:hyperlink>
        </w:p>
        <w:p w14:paraId="1BE6DF31" w14:textId="1096C737" w:rsidR="00372DC3" w:rsidRDefault="00A325ED">
          <w:pPr>
            <w:pStyle w:val="TDC1"/>
            <w:tabs>
              <w:tab w:val="right" w:leader="dot" w:pos="9962"/>
            </w:tabs>
            <w:rPr>
              <w:rFonts w:eastAsiaTheme="minorEastAsia"/>
              <w:noProof/>
              <w:kern w:val="0"/>
              <w:sz w:val="22"/>
              <w:lang w:eastAsia="es-CO"/>
              <w14:ligatures w14:val="none"/>
            </w:rPr>
          </w:pPr>
          <w:hyperlink w:anchor="_Toc180428857" w:history="1">
            <w:r w:rsidR="00372DC3" w:rsidRPr="00810EE7">
              <w:rPr>
                <w:rStyle w:val="Hipervnculo"/>
                <w:noProof/>
              </w:rPr>
              <w:t>Síntesis</w:t>
            </w:r>
            <w:r w:rsidR="00372DC3">
              <w:rPr>
                <w:noProof/>
                <w:webHidden/>
              </w:rPr>
              <w:tab/>
            </w:r>
            <w:r w:rsidR="00372DC3">
              <w:rPr>
                <w:noProof/>
                <w:webHidden/>
              </w:rPr>
              <w:fldChar w:fldCharType="begin"/>
            </w:r>
            <w:r w:rsidR="00372DC3">
              <w:rPr>
                <w:noProof/>
                <w:webHidden/>
              </w:rPr>
              <w:instrText xml:space="preserve"> PAGEREF _Toc180428857 \h </w:instrText>
            </w:r>
            <w:r w:rsidR="00372DC3">
              <w:rPr>
                <w:noProof/>
                <w:webHidden/>
              </w:rPr>
            </w:r>
            <w:r w:rsidR="00372DC3">
              <w:rPr>
                <w:noProof/>
                <w:webHidden/>
              </w:rPr>
              <w:fldChar w:fldCharType="separate"/>
            </w:r>
            <w:r w:rsidR="00746223">
              <w:rPr>
                <w:noProof/>
                <w:webHidden/>
              </w:rPr>
              <w:t>50</w:t>
            </w:r>
            <w:r w:rsidR="00372DC3">
              <w:rPr>
                <w:noProof/>
                <w:webHidden/>
              </w:rPr>
              <w:fldChar w:fldCharType="end"/>
            </w:r>
          </w:hyperlink>
        </w:p>
        <w:p w14:paraId="030D133A" w14:textId="6136FEDC" w:rsidR="00372DC3" w:rsidRDefault="00A325ED">
          <w:pPr>
            <w:pStyle w:val="TDC1"/>
            <w:tabs>
              <w:tab w:val="right" w:leader="dot" w:pos="9962"/>
            </w:tabs>
            <w:rPr>
              <w:rFonts w:eastAsiaTheme="minorEastAsia"/>
              <w:noProof/>
              <w:kern w:val="0"/>
              <w:sz w:val="22"/>
              <w:lang w:eastAsia="es-CO"/>
              <w14:ligatures w14:val="none"/>
            </w:rPr>
          </w:pPr>
          <w:hyperlink w:anchor="_Toc180428858" w:history="1">
            <w:r w:rsidR="00372DC3" w:rsidRPr="00810EE7">
              <w:rPr>
                <w:rStyle w:val="Hipervnculo"/>
                <w:noProof/>
              </w:rPr>
              <w:t>Material complementario</w:t>
            </w:r>
            <w:r w:rsidR="00372DC3">
              <w:rPr>
                <w:noProof/>
                <w:webHidden/>
              </w:rPr>
              <w:tab/>
            </w:r>
            <w:r w:rsidR="00372DC3">
              <w:rPr>
                <w:noProof/>
                <w:webHidden/>
              </w:rPr>
              <w:fldChar w:fldCharType="begin"/>
            </w:r>
            <w:r w:rsidR="00372DC3">
              <w:rPr>
                <w:noProof/>
                <w:webHidden/>
              </w:rPr>
              <w:instrText xml:space="preserve"> PAGEREF _Toc180428858 \h </w:instrText>
            </w:r>
            <w:r w:rsidR="00372DC3">
              <w:rPr>
                <w:noProof/>
                <w:webHidden/>
              </w:rPr>
            </w:r>
            <w:r w:rsidR="00372DC3">
              <w:rPr>
                <w:noProof/>
                <w:webHidden/>
              </w:rPr>
              <w:fldChar w:fldCharType="separate"/>
            </w:r>
            <w:r w:rsidR="00746223">
              <w:rPr>
                <w:noProof/>
                <w:webHidden/>
              </w:rPr>
              <w:t>51</w:t>
            </w:r>
            <w:r w:rsidR="00372DC3">
              <w:rPr>
                <w:noProof/>
                <w:webHidden/>
              </w:rPr>
              <w:fldChar w:fldCharType="end"/>
            </w:r>
          </w:hyperlink>
        </w:p>
        <w:p w14:paraId="27A742EE" w14:textId="39710F87" w:rsidR="00372DC3" w:rsidRDefault="00A325ED">
          <w:pPr>
            <w:pStyle w:val="TDC1"/>
            <w:tabs>
              <w:tab w:val="right" w:leader="dot" w:pos="9962"/>
            </w:tabs>
            <w:rPr>
              <w:rFonts w:eastAsiaTheme="minorEastAsia"/>
              <w:noProof/>
              <w:kern w:val="0"/>
              <w:sz w:val="22"/>
              <w:lang w:eastAsia="es-CO"/>
              <w14:ligatures w14:val="none"/>
            </w:rPr>
          </w:pPr>
          <w:hyperlink w:anchor="_Toc180428859" w:history="1">
            <w:r w:rsidR="00372DC3" w:rsidRPr="00810EE7">
              <w:rPr>
                <w:rStyle w:val="Hipervnculo"/>
                <w:noProof/>
              </w:rPr>
              <w:t>Glosario</w:t>
            </w:r>
            <w:r w:rsidR="00372DC3">
              <w:rPr>
                <w:noProof/>
                <w:webHidden/>
              </w:rPr>
              <w:tab/>
            </w:r>
            <w:r w:rsidR="00372DC3">
              <w:rPr>
                <w:noProof/>
                <w:webHidden/>
              </w:rPr>
              <w:fldChar w:fldCharType="begin"/>
            </w:r>
            <w:r w:rsidR="00372DC3">
              <w:rPr>
                <w:noProof/>
                <w:webHidden/>
              </w:rPr>
              <w:instrText xml:space="preserve"> PAGEREF _Toc180428859 \h </w:instrText>
            </w:r>
            <w:r w:rsidR="00372DC3">
              <w:rPr>
                <w:noProof/>
                <w:webHidden/>
              </w:rPr>
            </w:r>
            <w:r w:rsidR="00372DC3">
              <w:rPr>
                <w:noProof/>
                <w:webHidden/>
              </w:rPr>
              <w:fldChar w:fldCharType="separate"/>
            </w:r>
            <w:r w:rsidR="00746223">
              <w:rPr>
                <w:noProof/>
                <w:webHidden/>
              </w:rPr>
              <w:t>52</w:t>
            </w:r>
            <w:r w:rsidR="00372DC3">
              <w:rPr>
                <w:noProof/>
                <w:webHidden/>
              </w:rPr>
              <w:fldChar w:fldCharType="end"/>
            </w:r>
          </w:hyperlink>
        </w:p>
        <w:p w14:paraId="56BF7A68" w14:textId="20704CE2" w:rsidR="00372DC3" w:rsidRDefault="00A325ED">
          <w:pPr>
            <w:pStyle w:val="TDC1"/>
            <w:tabs>
              <w:tab w:val="right" w:leader="dot" w:pos="9962"/>
            </w:tabs>
            <w:rPr>
              <w:rFonts w:eastAsiaTheme="minorEastAsia"/>
              <w:noProof/>
              <w:kern w:val="0"/>
              <w:sz w:val="22"/>
              <w:lang w:eastAsia="es-CO"/>
              <w14:ligatures w14:val="none"/>
            </w:rPr>
          </w:pPr>
          <w:hyperlink w:anchor="_Toc180428860" w:history="1">
            <w:r w:rsidR="00372DC3" w:rsidRPr="00810EE7">
              <w:rPr>
                <w:rStyle w:val="Hipervnculo"/>
                <w:noProof/>
              </w:rPr>
              <w:t>Referencias bibliográficas</w:t>
            </w:r>
            <w:r w:rsidR="00372DC3">
              <w:rPr>
                <w:noProof/>
                <w:webHidden/>
              </w:rPr>
              <w:tab/>
            </w:r>
            <w:r w:rsidR="00372DC3">
              <w:rPr>
                <w:noProof/>
                <w:webHidden/>
              </w:rPr>
              <w:fldChar w:fldCharType="begin"/>
            </w:r>
            <w:r w:rsidR="00372DC3">
              <w:rPr>
                <w:noProof/>
                <w:webHidden/>
              </w:rPr>
              <w:instrText xml:space="preserve"> PAGEREF _Toc180428860 \h </w:instrText>
            </w:r>
            <w:r w:rsidR="00372DC3">
              <w:rPr>
                <w:noProof/>
                <w:webHidden/>
              </w:rPr>
            </w:r>
            <w:r w:rsidR="00372DC3">
              <w:rPr>
                <w:noProof/>
                <w:webHidden/>
              </w:rPr>
              <w:fldChar w:fldCharType="separate"/>
            </w:r>
            <w:r w:rsidR="00746223">
              <w:rPr>
                <w:noProof/>
                <w:webHidden/>
              </w:rPr>
              <w:t>54</w:t>
            </w:r>
            <w:r w:rsidR="00372DC3">
              <w:rPr>
                <w:noProof/>
                <w:webHidden/>
              </w:rPr>
              <w:fldChar w:fldCharType="end"/>
            </w:r>
          </w:hyperlink>
        </w:p>
        <w:p w14:paraId="0AC7BF60" w14:textId="790396A0" w:rsidR="00372DC3" w:rsidRDefault="00A325ED">
          <w:pPr>
            <w:pStyle w:val="TDC1"/>
            <w:tabs>
              <w:tab w:val="right" w:leader="dot" w:pos="9962"/>
            </w:tabs>
            <w:rPr>
              <w:rFonts w:eastAsiaTheme="minorEastAsia"/>
              <w:noProof/>
              <w:kern w:val="0"/>
              <w:sz w:val="22"/>
              <w:lang w:eastAsia="es-CO"/>
              <w14:ligatures w14:val="none"/>
            </w:rPr>
          </w:pPr>
          <w:hyperlink w:anchor="_Toc180428861" w:history="1">
            <w:r w:rsidR="00372DC3" w:rsidRPr="00810EE7">
              <w:rPr>
                <w:rStyle w:val="Hipervnculo"/>
                <w:noProof/>
              </w:rPr>
              <w:t>Créditos</w:t>
            </w:r>
            <w:r w:rsidR="00372DC3">
              <w:rPr>
                <w:noProof/>
                <w:webHidden/>
              </w:rPr>
              <w:tab/>
            </w:r>
            <w:r w:rsidR="00372DC3">
              <w:rPr>
                <w:noProof/>
                <w:webHidden/>
              </w:rPr>
              <w:fldChar w:fldCharType="begin"/>
            </w:r>
            <w:r w:rsidR="00372DC3">
              <w:rPr>
                <w:noProof/>
                <w:webHidden/>
              </w:rPr>
              <w:instrText xml:space="preserve"> PAGEREF _Toc180428861 \h </w:instrText>
            </w:r>
            <w:r w:rsidR="00372DC3">
              <w:rPr>
                <w:noProof/>
                <w:webHidden/>
              </w:rPr>
            </w:r>
            <w:r w:rsidR="00372DC3">
              <w:rPr>
                <w:noProof/>
                <w:webHidden/>
              </w:rPr>
              <w:fldChar w:fldCharType="separate"/>
            </w:r>
            <w:r w:rsidR="00746223">
              <w:rPr>
                <w:noProof/>
                <w:webHidden/>
              </w:rPr>
              <w:t>55</w:t>
            </w:r>
            <w:r w:rsidR="00372DC3">
              <w:rPr>
                <w:noProof/>
                <w:webHidden/>
              </w:rPr>
              <w:fldChar w:fldCharType="end"/>
            </w:r>
          </w:hyperlink>
        </w:p>
        <w:p w14:paraId="3AFC5851" w14:textId="2C058651" w:rsidR="000434FA" w:rsidRDefault="000434FA" w:rsidP="009F1B22">
          <w:pPr>
            <w:pStyle w:val="TDC1"/>
            <w:tabs>
              <w:tab w:val="right" w:leader="dot" w:pos="9962"/>
            </w:tabs>
          </w:pPr>
          <w:r>
            <w:rPr>
              <w:b/>
              <w:bCs/>
              <w:lang w:val="es-ES"/>
            </w:rPr>
            <w:fldChar w:fldCharType="end"/>
          </w:r>
        </w:p>
      </w:sdtContent>
    </w:sdt>
    <w:p w14:paraId="51859525" w14:textId="4D4D1D9E" w:rsidR="007F2B44" w:rsidRPr="00C747E6" w:rsidRDefault="007F2B44" w:rsidP="009F1B22">
      <w:pPr>
        <w:pStyle w:val="Titulosgenerales"/>
      </w:pPr>
      <w:bookmarkStart w:id="0" w:name="_Toc180428845"/>
      <w:r w:rsidRPr="00C747E6">
        <w:lastRenderedPageBreak/>
        <w:t>Introducción</w:t>
      </w:r>
      <w:bookmarkEnd w:id="0"/>
    </w:p>
    <w:p w14:paraId="47A8031A" w14:textId="77777777" w:rsidR="00661736" w:rsidRPr="00661736" w:rsidRDefault="00661736" w:rsidP="00661736">
      <w:r w:rsidRPr="00661736">
        <w:t>Cada día en el trabajo de las ventas con su alta competitividad no basta con tener un buen producto o servicio; es esencial entender profundamente al consumidor y perfeccionar las técnicas de cierre de ventas. Los vendedores exitosos deben ser capaces de identificar y responder a las necesidades y expectativas de sus clientes en cada etapa del proceso de compra. Este componente formativo se enfoca en capacitar a los aprendices en el análisis del comportamiento del consumidor, permitiéndoles anticipar sus reacciones y adaptar sus estrategias para maximizar la efectividad de las ventas.</w:t>
      </w:r>
    </w:p>
    <w:p w14:paraId="138BE81F" w14:textId="526BBBF8" w:rsidR="00661736" w:rsidRDefault="00661736" w:rsidP="00661736">
      <w:r w:rsidRPr="00661736">
        <w:t xml:space="preserve">Además, en un entorno donde la lealtad del cliente se ha convertido en un activo invaluable, comprender y aplicar técnicas de </w:t>
      </w:r>
      <w:proofErr w:type="spellStart"/>
      <w:r w:rsidRPr="00661736">
        <w:t>Customer</w:t>
      </w:r>
      <w:proofErr w:type="spellEnd"/>
      <w:r w:rsidRPr="00661736">
        <w:t xml:space="preserve"> </w:t>
      </w:r>
      <w:proofErr w:type="spellStart"/>
      <w:r w:rsidRPr="00661736">
        <w:t>Relationship</w:t>
      </w:r>
      <w:proofErr w:type="spellEnd"/>
      <w:r w:rsidRPr="00661736">
        <w:t xml:space="preserve"> Management (CRM) es crucial. El CRM no solo ayuda a gestionar las relaciones con los clientes de manera más eficiente, sino que también proporciona las herramientas necesarias para personalizar las interacciones, mejorar la experiencia del cliente y fomentar la fidelización a largo plazo. Al dominar estas técnicas, los vendedores pueden asegurarse de que cada cliente reciba un servicio que no solo satisfaga sus necesidades inmediatas, sino que también fortalezca su conexión con la marca.</w:t>
      </w:r>
    </w:p>
    <w:p w14:paraId="5AA94A2E" w14:textId="77777777" w:rsidR="00DB4EB6" w:rsidRPr="00DB4EB6" w:rsidRDefault="00DB4EB6" w:rsidP="00DB4EB6">
      <w:r w:rsidRPr="00DB4EB6">
        <w:t xml:space="preserve">Finalmente, este componente formativo aborda la importancia de las políticas de servicio y el servicio posventa, aspectos fundamentales para mantener y ampliar la base de clientes. Una política de servicio bien definida, junto con un sólido plan de posventa, asegura que los clientes se sientan valorados y respaldados, incluso después de realizada la venta. A través de la implementación de estas estrategias, los aprendices </w:t>
      </w:r>
      <w:r w:rsidRPr="00DB4EB6">
        <w:lastRenderedPageBreak/>
        <w:t>estarán preparados para enfrentar los desafíos del mercado actual, mejorando la calidad del servicio y asegurando el éxito sostenido de la empresa.</w:t>
      </w:r>
    </w:p>
    <w:p w14:paraId="2B8FA1C0" w14:textId="2AE72F1E" w:rsidR="00DB4EB6" w:rsidRDefault="0044399A" w:rsidP="00AA0876">
      <w:pPr>
        <w:pStyle w:val="Figura"/>
      </w:pPr>
      <w:r>
        <w:t xml:space="preserve">Figura 1. </w:t>
      </w:r>
      <w:r w:rsidR="00DB4EB6" w:rsidRPr="00DB4EB6">
        <w:t> </w:t>
      </w:r>
      <w:r w:rsidR="00DB4EB6" w:rsidRPr="00AA0876">
        <w:rPr>
          <w:b w:val="0"/>
          <w:bCs w:val="0"/>
        </w:rPr>
        <w:t xml:space="preserve">Mapa </w:t>
      </w:r>
      <w:r w:rsidR="001A454C" w:rsidRPr="00AA0876">
        <w:rPr>
          <w:b w:val="0"/>
          <w:bCs w:val="0"/>
        </w:rPr>
        <w:t>conceptual cierre de la negociación</w:t>
      </w:r>
    </w:p>
    <w:p w14:paraId="6E6AE111" w14:textId="332A12AF" w:rsidR="0044399A" w:rsidRPr="0044399A" w:rsidRDefault="0044399A" w:rsidP="0044399A">
      <w:pPr>
        <w:ind w:firstLine="0"/>
        <w:jc w:val="center"/>
        <w:rPr>
          <w:lang w:eastAsia="es-CO"/>
        </w:rPr>
      </w:pPr>
      <w:r>
        <w:rPr>
          <w:noProof/>
          <w:lang w:eastAsia="es-CO"/>
        </w:rPr>
        <w:drawing>
          <wp:inline distT="0" distB="0" distL="0" distR="0" wp14:anchorId="701B81C3" wp14:editId="7B673EAF">
            <wp:extent cx="6332220" cy="4065905"/>
            <wp:effectExtent l="0" t="0" r="0" b="0"/>
            <wp:docPr id="4" name="Gráfico 4" descr="Figura 1. Comparte una serie de conceptos relacionados con el cierre de la negociación en cuatro conceptos, el primero es el de técnicas de cierre de ventas, seguido por la relación de los clientes a partir de una red, enseguida está el apoyo que las técnicas pueden dar y se cierra con el concepto de la garantía y el servicio postventa como aliado fundamental en la fide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1. Comparte una serie de conceptos relacionados con el cierre de la negociación en cuatro conceptos, el primero es el de técnicas de cierre de ventas, seguido por la relación de los clientes a partir de una red, enseguida está el apoyo que las técnicas pueden dar y se cierra con el concepto de la garantía y el servicio postventa como aliado fundamental en la fidelización."/>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4065905"/>
                    </a:xfrm>
                    <a:prstGeom prst="rect">
                      <a:avLst/>
                    </a:prstGeom>
                  </pic:spPr>
                </pic:pic>
              </a:graphicData>
            </a:graphic>
          </wp:inline>
        </w:drawing>
      </w:r>
    </w:p>
    <w:p w14:paraId="0A170D63" w14:textId="380FF653" w:rsidR="00DB4EB6" w:rsidRDefault="00555C55" w:rsidP="00AA0876">
      <w:pPr>
        <w:pStyle w:val="Figura"/>
        <w:jc w:val="left"/>
      </w:pPr>
      <w:r>
        <w:t>Mapa conceptual Cierre de la negociación</w:t>
      </w:r>
    </w:p>
    <w:p w14:paraId="5769AF1C" w14:textId="1EAB38A5" w:rsidR="00555C55" w:rsidRDefault="00555C55" w:rsidP="00555C55">
      <w:pPr>
        <w:ind w:firstLine="0"/>
        <w:rPr>
          <w:lang w:eastAsia="es-CO"/>
        </w:rPr>
      </w:pPr>
      <w:r>
        <w:rPr>
          <w:lang w:eastAsia="es-CO"/>
        </w:rPr>
        <w:t>que se explica mediante</w:t>
      </w:r>
    </w:p>
    <w:p w14:paraId="60C54F08" w14:textId="14B56C32" w:rsidR="00555C55" w:rsidRDefault="00555C55" w:rsidP="00B54E7F">
      <w:pPr>
        <w:pStyle w:val="Prrafodelista"/>
        <w:numPr>
          <w:ilvl w:val="0"/>
          <w:numId w:val="5"/>
        </w:numPr>
        <w:rPr>
          <w:lang w:eastAsia="es-CO"/>
        </w:rPr>
      </w:pPr>
      <w:r>
        <w:rPr>
          <w:lang w:eastAsia="es-CO"/>
        </w:rPr>
        <w:t>Técnicas de cierre de ventas</w:t>
      </w:r>
      <w:r w:rsidR="00D75424">
        <w:rPr>
          <w:lang w:eastAsia="es-CO"/>
        </w:rPr>
        <w:t>, como son:</w:t>
      </w:r>
    </w:p>
    <w:p w14:paraId="0CE72138" w14:textId="4714EA21" w:rsidR="00555C55" w:rsidRDefault="00555C55" w:rsidP="00B54E7F">
      <w:pPr>
        <w:pStyle w:val="Prrafodelista"/>
        <w:numPr>
          <w:ilvl w:val="0"/>
          <w:numId w:val="6"/>
        </w:numPr>
        <w:ind w:left="1134" w:hanging="425"/>
        <w:rPr>
          <w:lang w:eastAsia="es-CO"/>
        </w:rPr>
      </w:pPr>
      <w:r>
        <w:rPr>
          <w:lang w:eastAsia="es-CO"/>
        </w:rPr>
        <w:t>La técnica AIDA.</w:t>
      </w:r>
    </w:p>
    <w:p w14:paraId="0866DCBE" w14:textId="27F5E871" w:rsidR="00555C55" w:rsidRDefault="00555C55" w:rsidP="00B54E7F">
      <w:pPr>
        <w:pStyle w:val="Prrafodelista"/>
        <w:numPr>
          <w:ilvl w:val="0"/>
          <w:numId w:val="6"/>
        </w:numPr>
        <w:ind w:left="1134" w:hanging="425"/>
        <w:rPr>
          <w:lang w:eastAsia="es-CO"/>
        </w:rPr>
      </w:pPr>
      <w:r>
        <w:rPr>
          <w:lang w:eastAsia="es-CO"/>
        </w:rPr>
        <w:t>La técnica SPIN.</w:t>
      </w:r>
    </w:p>
    <w:p w14:paraId="245C039E" w14:textId="42D5A0F1" w:rsidR="00555C55" w:rsidRDefault="00555C55" w:rsidP="00B54E7F">
      <w:pPr>
        <w:pStyle w:val="Prrafodelista"/>
        <w:numPr>
          <w:ilvl w:val="0"/>
          <w:numId w:val="6"/>
        </w:numPr>
        <w:ind w:left="1134" w:hanging="425"/>
        <w:rPr>
          <w:lang w:eastAsia="es-CO"/>
        </w:rPr>
      </w:pPr>
      <w:r>
        <w:rPr>
          <w:lang w:eastAsia="es-CO"/>
        </w:rPr>
        <w:t>Otras técnicas.</w:t>
      </w:r>
    </w:p>
    <w:p w14:paraId="188C19DD" w14:textId="77777777" w:rsidR="00D75424" w:rsidRDefault="00D75424" w:rsidP="00D75424">
      <w:pPr>
        <w:pStyle w:val="Prrafodelista"/>
        <w:ind w:left="1134" w:firstLine="0"/>
        <w:rPr>
          <w:lang w:eastAsia="es-CO"/>
        </w:rPr>
      </w:pPr>
    </w:p>
    <w:p w14:paraId="696CFD87" w14:textId="26A6F8C2" w:rsidR="00555C55" w:rsidRDefault="00555C55" w:rsidP="00B54E7F">
      <w:pPr>
        <w:pStyle w:val="Prrafodelista"/>
        <w:numPr>
          <w:ilvl w:val="0"/>
          <w:numId w:val="5"/>
        </w:numPr>
        <w:rPr>
          <w:lang w:eastAsia="es-CO"/>
        </w:rPr>
      </w:pPr>
      <w:r>
        <w:rPr>
          <w:lang w:eastAsia="es-CO"/>
        </w:rPr>
        <w:lastRenderedPageBreak/>
        <w:t>La relación de los clientes a través de la red</w:t>
      </w:r>
      <w:r w:rsidR="00D75424">
        <w:rPr>
          <w:lang w:eastAsia="es-CO"/>
        </w:rPr>
        <w:t>, de acuerdo con:</w:t>
      </w:r>
    </w:p>
    <w:p w14:paraId="27C764C8" w14:textId="0C7A93EB" w:rsidR="00D75424" w:rsidRDefault="00D75424" w:rsidP="00B54E7F">
      <w:pPr>
        <w:pStyle w:val="Prrafodelista"/>
        <w:numPr>
          <w:ilvl w:val="0"/>
          <w:numId w:val="7"/>
        </w:numPr>
        <w:rPr>
          <w:lang w:eastAsia="es-CO"/>
        </w:rPr>
      </w:pPr>
      <w:r>
        <w:rPr>
          <w:lang w:eastAsia="es-CO"/>
        </w:rPr>
        <w:t>Su concepto.</w:t>
      </w:r>
    </w:p>
    <w:p w14:paraId="55894F99" w14:textId="3D4B8F93" w:rsidR="00D75424" w:rsidRDefault="00D75424" w:rsidP="00B54E7F">
      <w:pPr>
        <w:pStyle w:val="Prrafodelista"/>
        <w:numPr>
          <w:ilvl w:val="0"/>
          <w:numId w:val="7"/>
        </w:numPr>
        <w:rPr>
          <w:lang w:eastAsia="es-CO"/>
        </w:rPr>
      </w:pPr>
      <w:r>
        <w:rPr>
          <w:lang w:eastAsia="es-CO"/>
        </w:rPr>
        <w:t>Sus características.</w:t>
      </w:r>
    </w:p>
    <w:p w14:paraId="00D83DA6" w14:textId="13DB36BD" w:rsidR="00D75424" w:rsidRDefault="00555C55" w:rsidP="00B54E7F">
      <w:pPr>
        <w:pStyle w:val="Prrafodelista"/>
        <w:numPr>
          <w:ilvl w:val="0"/>
          <w:numId w:val="5"/>
        </w:numPr>
        <w:rPr>
          <w:lang w:eastAsia="es-CO"/>
        </w:rPr>
      </w:pPr>
      <w:r>
        <w:rPr>
          <w:lang w:eastAsia="es-CO"/>
        </w:rPr>
        <w:t xml:space="preserve">El apoyo de la técnica </w:t>
      </w:r>
      <w:proofErr w:type="spellStart"/>
      <w:r>
        <w:rPr>
          <w:lang w:eastAsia="es-CO"/>
        </w:rPr>
        <w:t>psicocibernética</w:t>
      </w:r>
      <w:proofErr w:type="spellEnd"/>
      <w:r w:rsidR="00D75424" w:rsidRPr="00D75424">
        <w:rPr>
          <w:lang w:eastAsia="es-CO"/>
        </w:rPr>
        <w:t xml:space="preserve"> </w:t>
      </w:r>
      <w:r w:rsidR="00D75424">
        <w:rPr>
          <w:lang w:eastAsia="es-CO"/>
        </w:rPr>
        <w:t>de acuerdo con:</w:t>
      </w:r>
    </w:p>
    <w:p w14:paraId="02C1B332" w14:textId="76B83F01" w:rsidR="00D75424" w:rsidRDefault="00D75424" w:rsidP="00B54E7F">
      <w:pPr>
        <w:pStyle w:val="Prrafodelista"/>
        <w:numPr>
          <w:ilvl w:val="0"/>
          <w:numId w:val="7"/>
        </w:numPr>
        <w:rPr>
          <w:lang w:eastAsia="es-CO"/>
        </w:rPr>
      </w:pPr>
      <w:r>
        <w:rPr>
          <w:lang w:eastAsia="es-CO"/>
        </w:rPr>
        <w:t>Su concepto.</w:t>
      </w:r>
    </w:p>
    <w:p w14:paraId="5C0426E2" w14:textId="77777777" w:rsidR="00D75424" w:rsidRDefault="00D75424" w:rsidP="00B54E7F">
      <w:pPr>
        <w:pStyle w:val="Prrafodelista"/>
        <w:numPr>
          <w:ilvl w:val="0"/>
          <w:numId w:val="7"/>
        </w:numPr>
        <w:rPr>
          <w:lang w:eastAsia="es-CO"/>
        </w:rPr>
      </w:pPr>
      <w:r>
        <w:rPr>
          <w:lang w:eastAsia="es-CO"/>
        </w:rPr>
        <w:t>Sus características.</w:t>
      </w:r>
    </w:p>
    <w:p w14:paraId="3F09358C" w14:textId="55D9366E" w:rsidR="00555C55" w:rsidRDefault="00555C55" w:rsidP="00B54E7F">
      <w:pPr>
        <w:pStyle w:val="Prrafodelista"/>
        <w:numPr>
          <w:ilvl w:val="0"/>
          <w:numId w:val="5"/>
        </w:numPr>
        <w:rPr>
          <w:lang w:eastAsia="es-CO"/>
        </w:rPr>
      </w:pPr>
      <w:r>
        <w:rPr>
          <w:lang w:eastAsia="es-CO"/>
        </w:rPr>
        <w:t>La garantía y el servicio posventa</w:t>
      </w:r>
      <w:r w:rsidR="00D75424">
        <w:rPr>
          <w:lang w:eastAsia="es-CO"/>
        </w:rPr>
        <w:t>, como son:</w:t>
      </w:r>
    </w:p>
    <w:p w14:paraId="0A3C0101" w14:textId="6A9A213E" w:rsidR="00D75424" w:rsidRDefault="00D75424" w:rsidP="00B54E7F">
      <w:pPr>
        <w:pStyle w:val="Prrafodelista"/>
        <w:numPr>
          <w:ilvl w:val="0"/>
          <w:numId w:val="7"/>
        </w:numPr>
        <w:rPr>
          <w:lang w:eastAsia="es-CO"/>
        </w:rPr>
      </w:pPr>
      <w:r>
        <w:rPr>
          <w:lang w:eastAsia="es-CO"/>
        </w:rPr>
        <w:t>La garantía.</w:t>
      </w:r>
    </w:p>
    <w:p w14:paraId="35FA32BF" w14:textId="0A2E3BF9" w:rsidR="00D75424" w:rsidRDefault="00D75424" w:rsidP="00B54E7F">
      <w:pPr>
        <w:pStyle w:val="Prrafodelista"/>
        <w:numPr>
          <w:ilvl w:val="0"/>
          <w:numId w:val="7"/>
        </w:numPr>
        <w:rPr>
          <w:lang w:eastAsia="es-CO"/>
        </w:rPr>
      </w:pPr>
      <w:r>
        <w:rPr>
          <w:lang w:eastAsia="es-CO"/>
        </w:rPr>
        <w:t>El servicio posventa.</w:t>
      </w:r>
    </w:p>
    <w:p w14:paraId="4FE8676D" w14:textId="6BFD3595" w:rsidR="007F2B44" w:rsidRDefault="008770E6" w:rsidP="00410AE9">
      <w:pPr>
        <w:pStyle w:val="Video"/>
        <w:ind w:left="0" w:right="49" w:firstLine="0"/>
        <w:rPr>
          <w:noProof/>
        </w:rPr>
      </w:pPr>
      <w:r>
        <w:t>Técnicas en ventas</w:t>
      </w:r>
      <w:r w:rsidR="004A6F23">
        <w:t xml:space="preserve"> y comportamiento del consumidor</w:t>
      </w:r>
    </w:p>
    <w:p w14:paraId="60BCCBC2" w14:textId="47457E93" w:rsidR="00410AE9" w:rsidRPr="00410AE9" w:rsidRDefault="00471DA3" w:rsidP="00410AE9">
      <w:pPr>
        <w:ind w:firstLine="0"/>
        <w:jc w:val="center"/>
      </w:pPr>
      <w:r>
        <w:rPr>
          <w:noProof/>
        </w:rPr>
        <w:softHyphen/>
      </w:r>
      <w:r>
        <w:rPr>
          <w:noProof/>
        </w:rPr>
        <w:softHyphen/>
      </w:r>
      <w:r>
        <w:rPr>
          <w:noProof/>
        </w:rPr>
        <w:softHyphen/>
      </w:r>
      <w:r w:rsidR="00C72AF8">
        <w:rPr>
          <w:noProof/>
        </w:rPr>
        <w:drawing>
          <wp:inline distT="0" distB="0" distL="0" distR="0" wp14:anchorId="5015B16E" wp14:editId="36F74692">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6A3FBBC" w:rsidR="007F2B44" w:rsidRPr="008C2DD0" w:rsidRDefault="00A325ED" w:rsidP="007F2B44">
      <w:pPr>
        <w:ind w:firstLine="0"/>
        <w:jc w:val="center"/>
        <w:rPr>
          <w:rStyle w:val="Hipervnculo"/>
          <w:b/>
          <w:color w:val="002060"/>
        </w:rPr>
      </w:pPr>
      <w:hyperlink r:id="rId12" w:history="1">
        <w:r w:rsidR="007F2B44" w:rsidRPr="008C2DD0">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5BA1404" w:rsidR="007F2B44" w:rsidRPr="00A57A9E" w:rsidRDefault="007F2B44" w:rsidP="008C72B5">
            <w:pPr>
              <w:ind w:firstLine="0"/>
              <w:jc w:val="center"/>
              <w:rPr>
                <w:b/>
              </w:rPr>
            </w:pPr>
            <w:r w:rsidRPr="00A57A9E">
              <w:rPr>
                <w:b/>
              </w:rPr>
              <w:lastRenderedPageBreak/>
              <w:t xml:space="preserve">Síntesis del video: </w:t>
            </w:r>
            <w:r w:rsidR="004A6F23">
              <w:rPr>
                <w:b/>
              </w:rPr>
              <w:t>Técnicas de ventas y comportamiento del consumidor</w:t>
            </w:r>
          </w:p>
        </w:tc>
      </w:tr>
      <w:tr w:rsidR="007F2B44" w:rsidRPr="00A57A9E" w14:paraId="1FE8CEA4" w14:textId="77777777" w:rsidTr="008C72B5">
        <w:tc>
          <w:tcPr>
            <w:tcW w:w="9962" w:type="dxa"/>
          </w:tcPr>
          <w:p w14:paraId="6E5CB996" w14:textId="7C72A051" w:rsidR="0004542A" w:rsidRDefault="004A457D" w:rsidP="008C72B5">
            <w:r>
              <w:t xml:space="preserve">En el componente formativo Técnicas de ventas y comportamiento del consumidor se consolida la </w:t>
            </w:r>
            <w:r w:rsidR="009167AB">
              <w:t>in</w:t>
            </w:r>
            <w:r>
              <w:t xml:space="preserve">formación necesaria para aprender a cerrar ventas de manera efectiva y comprender el comportamiento del </w:t>
            </w:r>
            <w:r w:rsidR="009167AB">
              <w:t>consumidor</w:t>
            </w:r>
            <w:r>
              <w:t xml:space="preserve">, dos </w:t>
            </w:r>
            <w:r w:rsidR="009167AB">
              <w:t xml:space="preserve">aspectos esenciales </w:t>
            </w:r>
            <w:r>
              <w:t xml:space="preserve">para </w:t>
            </w:r>
            <w:r w:rsidR="009167AB">
              <w:t>garantizar la satisfacción del cliente y el éxito empresarial.</w:t>
            </w:r>
          </w:p>
          <w:p w14:paraId="0586BE6D" w14:textId="77777777" w:rsidR="00623DDF" w:rsidRDefault="009167AB" w:rsidP="008C72B5">
            <w:r>
              <w:t>El cierre de la venta más que una simple transacción es la consolidación de una relación con el cliente, por ello se darán a conocer técnicas avanzadas como</w:t>
            </w:r>
            <w:r w:rsidR="00623DDF">
              <w:t xml:space="preserve"> </w:t>
            </w:r>
            <w:r>
              <w:t xml:space="preserve">AIDA que guía al cliente desde la atentación hasta la acción y SPIN, que utiliza preguntas estratégicas para identificar y satisfacer las necesidades del cliente. </w:t>
            </w:r>
          </w:p>
          <w:p w14:paraId="594507E8" w14:textId="77777777" w:rsidR="00CA5BB0" w:rsidRDefault="009167AB" w:rsidP="008C72B5">
            <w:r>
              <w:t xml:space="preserve">La herramienta CRM – </w:t>
            </w:r>
            <w:proofErr w:type="spellStart"/>
            <w:r>
              <w:t>Customer</w:t>
            </w:r>
            <w:proofErr w:type="spellEnd"/>
            <w:r>
              <w:t xml:space="preserve"> </w:t>
            </w:r>
            <w:proofErr w:type="spellStart"/>
            <w:r>
              <w:t>Relacionship</w:t>
            </w:r>
            <w:proofErr w:type="spellEnd"/>
            <w:r>
              <w:t xml:space="preserve"> Management es clave para fortalecer relaciones duraderas con los clientes</w:t>
            </w:r>
            <w:r w:rsidR="00726284">
              <w:t xml:space="preserve">, un CRM eficiente centraliza la información, mejora la </w:t>
            </w:r>
            <w:r w:rsidR="005600F2">
              <w:t xml:space="preserve">personalización </w:t>
            </w:r>
            <w:r w:rsidR="00726284">
              <w:t xml:space="preserve">y </w:t>
            </w:r>
            <w:r w:rsidR="005600F2">
              <w:t>facilita la fidelización</w:t>
            </w:r>
            <w:r w:rsidR="00D56B7F">
              <w:t>,</w:t>
            </w:r>
            <w:r w:rsidR="005600F2">
              <w:t xml:space="preserve"> asegurando que cada interacción sea valiosa y productiva.</w:t>
            </w:r>
            <w:r w:rsidR="00CA5BB0">
              <w:t xml:space="preserve"> </w:t>
            </w:r>
          </w:p>
          <w:p w14:paraId="5BBC33E4" w14:textId="047E7F84" w:rsidR="009167AB" w:rsidRDefault="005600F2" w:rsidP="008C72B5">
            <w:r w:rsidRPr="00CA5BB0">
              <w:t>Entender el comportamiento de</w:t>
            </w:r>
            <w:r w:rsidR="00145808" w:rsidRPr="00CA5BB0">
              <w:t>l</w:t>
            </w:r>
            <w:r w:rsidRPr="00CA5BB0">
              <w:t xml:space="preserve"> consumidor es c</w:t>
            </w:r>
            <w:r w:rsidR="00145808" w:rsidRPr="00CA5BB0">
              <w:t>rucial</w:t>
            </w:r>
            <w:r w:rsidRPr="00CA5BB0">
              <w:t xml:space="preserve"> para anticipar</w:t>
            </w:r>
            <w:r w:rsidR="00145808" w:rsidRPr="00CA5BB0">
              <w:t xml:space="preserve"> sus reacciones y</w:t>
            </w:r>
            <w:r w:rsidR="00D56B7F" w:rsidRPr="00CA5BB0">
              <w:t xml:space="preserve"> adaptar las estrategias</w:t>
            </w:r>
            <w:r w:rsidR="009B463F" w:rsidRPr="00CA5BB0">
              <w:t>,</w:t>
            </w:r>
            <w:r w:rsidR="00D56B7F" w:rsidRPr="00CA5BB0">
              <w:t xml:space="preserve"> desde las características demográficas hasta los factores psicológicos, </w:t>
            </w:r>
            <w:r w:rsidR="009B463F" w:rsidRPr="00CA5BB0">
              <w:t>conocer al cliente hace posible ofrecer soluciones personalizadas que generan valor y confianza.</w:t>
            </w:r>
          </w:p>
          <w:p w14:paraId="07BE0595" w14:textId="03EEA0FB" w:rsidR="009B463F" w:rsidRPr="00A57A9E" w:rsidRDefault="009B463F" w:rsidP="008C72B5">
            <w:r>
              <w:t>Finalmente, las políticas de servicio y el servicio posventa son cruciales para mantener y hacer crecer la base de clientes, un plan de posventa sólido y políticas de servicios claras garantiza</w:t>
            </w:r>
            <w:r w:rsidR="000F0A62">
              <w:t>n</w:t>
            </w:r>
            <w:r>
              <w:t xml:space="preserve"> que todos los clientes se sientan respaldados y valorados, incluso después de la compra.</w:t>
            </w:r>
          </w:p>
        </w:tc>
      </w:tr>
    </w:tbl>
    <w:p w14:paraId="3060ADB4" w14:textId="77777777" w:rsidR="007D5DA3" w:rsidRDefault="007D5DA3" w:rsidP="007D5DA3">
      <w:pPr>
        <w:pStyle w:val="Ttulo1"/>
        <w:numPr>
          <w:ilvl w:val="0"/>
          <w:numId w:val="0"/>
        </w:numPr>
      </w:pPr>
    </w:p>
    <w:p w14:paraId="345136E1" w14:textId="07F4930F" w:rsidR="009E7823" w:rsidRPr="007D5DA3" w:rsidRDefault="00E95FBC" w:rsidP="007D5DA3">
      <w:pPr>
        <w:pStyle w:val="Ttulo1"/>
      </w:pPr>
      <w:bookmarkStart w:id="1" w:name="_Toc180428846"/>
      <w:r w:rsidRPr="007D5DA3">
        <w:lastRenderedPageBreak/>
        <w:t>Técnicas de cierre de v</w:t>
      </w:r>
      <w:r w:rsidR="00FB6AF0" w:rsidRPr="007D5DA3">
        <w:t>entas</w:t>
      </w:r>
      <w:bookmarkEnd w:id="1"/>
    </w:p>
    <w:p w14:paraId="02C821FD" w14:textId="77777777" w:rsidR="00912889" w:rsidRPr="007D5DA3" w:rsidRDefault="00912889" w:rsidP="007D5DA3">
      <w:r w:rsidRPr="007D5DA3">
        <w:t>El cierre de una venta no solo significa finalizar una transacción, sino también establecer un compromiso de acompañamiento continuo con el cliente. Este compromiso perdura más allá del momento de la venta y genera beneficios significativos para ambas partes: para el cliente, porque recibe apoyo en su decisión de compra; para el vendedor, porque fortalece la fidelidad del cliente; y para la empresa, porque incrementa sus ingresos. Hacer este cierre tienen un orden y se recomiendan las metodologías de trabajo AIDA, SPIN y algunas técnicas adicionales a tener en cuenta que se explicarán a detalle.</w:t>
      </w:r>
    </w:p>
    <w:p w14:paraId="52CCA33A" w14:textId="286CF918" w:rsidR="00912889" w:rsidRPr="007D5DA3" w:rsidRDefault="00912889" w:rsidP="007D5DA3">
      <w:pPr>
        <w:pStyle w:val="Ttulo2"/>
      </w:pPr>
      <w:bookmarkStart w:id="2" w:name="_Toc180428847"/>
      <w:r w:rsidRPr="007D5DA3">
        <w:t>Técnica de cierre de ventas AIDA</w:t>
      </w:r>
      <w:bookmarkEnd w:id="2"/>
    </w:p>
    <w:p w14:paraId="0F9ECA62" w14:textId="77777777" w:rsidR="00912889" w:rsidRPr="007D5DA3" w:rsidRDefault="00912889" w:rsidP="007D5DA3">
      <w:r w:rsidRPr="007D5DA3">
        <w:t>El modelo AIDA, que significa Atención, Interés, Deseo y Acción, es una de las técnicas más antiguas y efectivas en el campo de las ventas. Esta técnica fue desarrollada por el instituto Alexander Hamilton en los Estados Unidos y se estructura en cuatro etapas clave:</w:t>
      </w:r>
    </w:p>
    <w:p w14:paraId="33978B30" w14:textId="1A05DA0A" w:rsidR="005573B4" w:rsidRPr="005573B4" w:rsidRDefault="005573B4" w:rsidP="00B54E7F">
      <w:pPr>
        <w:pStyle w:val="Prrafodelista"/>
        <w:numPr>
          <w:ilvl w:val="0"/>
          <w:numId w:val="8"/>
        </w:numPr>
        <w:rPr>
          <w:b/>
          <w:bCs/>
        </w:rPr>
      </w:pPr>
      <w:r w:rsidRPr="005573B4">
        <w:rPr>
          <w:b/>
          <w:bCs/>
        </w:rPr>
        <w:t>Atención</w:t>
      </w:r>
    </w:p>
    <w:p w14:paraId="31061397" w14:textId="14267ACA" w:rsidR="005573B4" w:rsidRDefault="005573B4" w:rsidP="005573B4">
      <w:pPr>
        <w:ind w:left="1418" w:firstLine="0"/>
      </w:pPr>
      <w:r w:rsidRPr="005573B4">
        <w:t>En cualquier estrategia de ventas, captar la atención del cliente es crucial, especialmente en los primeros segundos de interacción (no más de 5 segundos). La primera impresión, ya sea visual o auditiva, puede determinar el éxito de la venta.</w:t>
      </w:r>
    </w:p>
    <w:p w14:paraId="234162EA" w14:textId="1E7C6D95" w:rsidR="00D1009C" w:rsidRDefault="00D1009C" w:rsidP="005573B4">
      <w:pPr>
        <w:ind w:left="1418" w:firstLine="0"/>
      </w:pPr>
    </w:p>
    <w:p w14:paraId="2684C2A9" w14:textId="4E2CA134" w:rsidR="00D1009C" w:rsidRDefault="00D1009C" w:rsidP="005573B4">
      <w:pPr>
        <w:ind w:left="1418" w:firstLine="0"/>
      </w:pPr>
    </w:p>
    <w:p w14:paraId="213114E2" w14:textId="1CA6B784" w:rsidR="00D1009C" w:rsidRPr="005573B4" w:rsidRDefault="00D1009C" w:rsidP="005573B4">
      <w:pPr>
        <w:ind w:left="1418" w:firstLine="0"/>
      </w:pPr>
    </w:p>
    <w:p w14:paraId="512A484B" w14:textId="77777777" w:rsidR="005573B4" w:rsidRPr="005573B4" w:rsidRDefault="005573B4" w:rsidP="00B54E7F">
      <w:pPr>
        <w:pStyle w:val="Prrafodelista"/>
        <w:numPr>
          <w:ilvl w:val="0"/>
          <w:numId w:val="9"/>
        </w:numPr>
        <w:ind w:hanging="11"/>
        <w:rPr>
          <w:b/>
          <w:bCs/>
        </w:rPr>
      </w:pPr>
      <w:r w:rsidRPr="005573B4">
        <w:rPr>
          <w:b/>
          <w:bCs/>
        </w:rPr>
        <w:lastRenderedPageBreak/>
        <w:t>Estrategias para captar la atención:</w:t>
      </w:r>
    </w:p>
    <w:p w14:paraId="5E24472D" w14:textId="77777777" w:rsidR="005573B4" w:rsidRPr="005573B4" w:rsidRDefault="005573B4" w:rsidP="00B54E7F">
      <w:pPr>
        <w:pStyle w:val="Prrafodelista"/>
        <w:numPr>
          <w:ilvl w:val="0"/>
          <w:numId w:val="10"/>
        </w:numPr>
        <w:ind w:left="2410" w:hanging="283"/>
      </w:pPr>
      <w:r w:rsidRPr="005573B4">
        <w:rPr>
          <w:b/>
          <w:bCs/>
        </w:rPr>
        <w:t>Halagos:</w:t>
      </w:r>
      <w:r w:rsidRPr="005573B4">
        <w:t> reconocer al cliente como un valioso miembro del mercado, por ejemplo: Usted ha sido seleccionado para esta oferta porque es uno de nuestros mejores clientes.</w:t>
      </w:r>
    </w:p>
    <w:p w14:paraId="30CB72B3" w14:textId="77777777" w:rsidR="005573B4" w:rsidRPr="00F54028" w:rsidRDefault="005573B4" w:rsidP="00B54E7F">
      <w:pPr>
        <w:pStyle w:val="Prrafodelista"/>
        <w:numPr>
          <w:ilvl w:val="0"/>
          <w:numId w:val="10"/>
        </w:numPr>
        <w:ind w:left="2410" w:hanging="283"/>
        <w:rPr>
          <w:b/>
          <w:bCs/>
        </w:rPr>
      </w:pPr>
      <w:r w:rsidRPr="00F54028">
        <w:rPr>
          <w:b/>
          <w:bCs/>
        </w:rPr>
        <w:t>Agradecimientos: </w:t>
      </w:r>
      <w:r w:rsidRPr="00F54028">
        <w:t>comenzar la conversación con un agradecimiento sincero, como: “Gracias por atender mi llamada.”</w:t>
      </w:r>
    </w:p>
    <w:p w14:paraId="07FBFF58" w14:textId="77777777" w:rsidR="005573B4" w:rsidRPr="00F54028" w:rsidRDefault="005573B4" w:rsidP="00B54E7F">
      <w:pPr>
        <w:pStyle w:val="Prrafodelista"/>
        <w:numPr>
          <w:ilvl w:val="0"/>
          <w:numId w:val="10"/>
        </w:numPr>
        <w:ind w:left="2410" w:hanging="283"/>
        <w:rPr>
          <w:b/>
          <w:bCs/>
        </w:rPr>
      </w:pPr>
      <w:r w:rsidRPr="00F54028">
        <w:rPr>
          <w:b/>
          <w:bCs/>
        </w:rPr>
        <w:t>Generar curiosidad:</w:t>
      </w:r>
      <w:r w:rsidRPr="00F54028">
        <w:t> formular preguntas que despierten el interés, como: “¿Conoce todos los beneficios de su tarjeta de crédito?”</w:t>
      </w:r>
    </w:p>
    <w:p w14:paraId="697F7CED" w14:textId="77777777" w:rsidR="005573B4" w:rsidRPr="00F54028" w:rsidRDefault="005573B4" w:rsidP="00B54E7F">
      <w:pPr>
        <w:pStyle w:val="Prrafodelista"/>
        <w:numPr>
          <w:ilvl w:val="0"/>
          <w:numId w:val="10"/>
        </w:numPr>
        <w:ind w:left="2410" w:hanging="283"/>
        <w:rPr>
          <w:b/>
          <w:bCs/>
        </w:rPr>
      </w:pPr>
      <w:r w:rsidRPr="00F54028">
        <w:rPr>
          <w:b/>
          <w:bCs/>
        </w:rPr>
        <w:t>Impresionar: </w:t>
      </w:r>
      <w:r w:rsidRPr="00C00D29">
        <w:t>presentar al vendedor como un aliado para resolver problemas, lo que puede aumentar la confianza del cliente.</w:t>
      </w:r>
    </w:p>
    <w:p w14:paraId="5AE88582" w14:textId="77777777" w:rsidR="005573B4" w:rsidRPr="00F54028" w:rsidRDefault="005573B4" w:rsidP="00B54E7F">
      <w:pPr>
        <w:pStyle w:val="Prrafodelista"/>
        <w:numPr>
          <w:ilvl w:val="0"/>
          <w:numId w:val="10"/>
        </w:numPr>
        <w:ind w:left="2410" w:hanging="283"/>
        <w:rPr>
          <w:b/>
          <w:bCs/>
        </w:rPr>
      </w:pPr>
      <w:r w:rsidRPr="00F54028">
        <w:rPr>
          <w:b/>
          <w:bCs/>
        </w:rPr>
        <w:t>Resaltar novedades: </w:t>
      </w:r>
      <w:r w:rsidRPr="00F54028">
        <w:t>introducir innovaciones o características únicas del producto para despertar el interés inicial.</w:t>
      </w:r>
    </w:p>
    <w:p w14:paraId="73A592E9" w14:textId="0364E487" w:rsidR="00FC6CBA" w:rsidRPr="00FC6CBA" w:rsidRDefault="00FC6CBA" w:rsidP="00B54E7F">
      <w:pPr>
        <w:pStyle w:val="Prrafodelista"/>
        <w:numPr>
          <w:ilvl w:val="0"/>
          <w:numId w:val="8"/>
        </w:numPr>
        <w:rPr>
          <w:b/>
          <w:bCs/>
        </w:rPr>
      </w:pPr>
      <w:r w:rsidRPr="00FC6CBA">
        <w:rPr>
          <w:b/>
          <w:bCs/>
        </w:rPr>
        <w:t>Interés</w:t>
      </w:r>
    </w:p>
    <w:p w14:paraId="67E71E23" w14:textId="7E934AB2" w:rsidR="00FC6CBA" w:rsidRPr="00FC6CBA" w:rsidRDefault="00FC6CBA" w:rsidP="00FC6CBA">
      <w:pPr>
        <w:ind w:left="1418" w:firstLine="0"/>
      </w:pPr>
      <w:r w:rsidRPr="00FC6CBA">
        <w:t>Los siguientes 10 segundos son esenciales para mantener el interés del cliente. Aquí, el vendedor debe comunicar los beneficios del producto o servicio de manera clara y directa.</w:t>
      </w:r>
    </w:p>
    <w:p w14:paraId="3D030428" w14:textId="77777777" w:rsidR="00FC6CBA" w:rsidRPr="00FC6CBA" w:rsidRDefault="00FC6CBA" w:rsidP="00B54E7F">
      <w:pPr>
        <w:pStyle w:val="Prrafodelista"/>
        <w:numPr>
          <w:ilvl w:val="0"/>
          <w:numId w:val="9"/>
        </w:numPr>
        <w:ind w:hanging="11"/>
        <w:rPr>
          <w:b/>
          <w:bCs/>
        </w:rPr>
      </w:pPr>
      <w:r w:rsidRPr="00FC6CBA">
        <w:rPr>
          <w:b/>
          <w:bCs/>
        </w:rPr>
        <w:t>Estrategias para generar interés:</w:t>
      </w:r>
    </w:p>
    <w:p w14:paraId="59BD5109" w14:textId="77777777" w:rsidR="00FC6CBA" w:rsidRPr="00FC6CBA" w:rsidRDefault="00FC6CBA" w:rsidP="00B54E7F">
      <w:pPr>
        <w:pStyle w:val="Prrafodelista"/>
        <w:numPr>
          <w:ilvl w:val="0"/>
          <w:numId w:val="10"/>
        </w:numPr>
        <w:ind w:left="2410" w:hanging="283"/>
        <w:rPr>
          <w:b/>
          <w:bCs/>
        </w:rPr>
      </w:pPr>
      <w:r w:rsidRPr="00FC6CBA">
        <w:rPr>
          <w:b/>
          <w:bCs/>
        </w:rPr>
        <w:t xml:space="preserve">Reconocimiento de la necesidad: </w:t>
      </w:r>
      <w:r w:rsidRPr="00FC6CBA">
        <w:t>ayudar al cliente a identificar sus necesidades y cómo el producto puede satisfacerlas.</w:t>
      </w:r>
    </w:p>
    <w:p w14:paraId="2C189BDE" w14:textId="42DB0C9C" w:rsidR="00912889" w:rsidRPr="00D1009C" w:rsidRDefault="00FC6CBA" w:rsidP="00B54E7F">
      <w:pPr>
        <w:pStyle w:val="Prrafodelista"/>
        <w:numPr>
          <w:ilvl w:val="0"/>
          <w:numId w:val="10"/>
        </w:numPr>
        <w:ind w:left="2410" w:hanging="283"/>
        <w:rPr>
          <w:b/>
          <w:bCs/>
        </w:rPr>
      </w:pPr>
      <w:r w:rsidRPr="00FC6CBA">
        <w:rPr>
          <w:b/>
          <w:bCs/>
        </w:rPr>
        <w:t xml:space="preserve">Sugerencia: </w:t>
      </w:r>
      <w:r w:rsidRPr="00FC6CBA">
        <w:t>indicar de manera sutil las ventajas del producto, generando así una curiosidad que lleve al cliente a hacer más preguntas.</w:t>
      </w:r>
    </w:p>
    <w:p w14:paraId="687F855A" w14:textId="77777777" w:rsidR="00D1009C" w:rsidRPr="00D1009C" w:rsidRDefault="00D1009C" w:rsidP="00D1009C">
      <w:pPr>
        <w:rPr>
          <w:b/>
          <w:bCs/>
        </w:rPr>
      </w:pPr>
    </w:p>
    <w:p w14:paraId="40B955BB" w14:textId="13AF69C1" w:rsidR="00912889" w:rsidRPr="003371E9" w:rsidRDefault="003371E9" w:rsidP="00B54E7F">
      <w:pPr>
        <w:pStyle w:val="Prrafodelista"/>
        <w:numPr>
          <w:ilvl w:val="0"/>
          <w:numId w:val="8"/>
        </w:numPr>
        <w:rPr>
          <w:b/>
          <w:bCs/>
        </w:rPr>
      </w:pPr>
      <w:r w:rsidRPr="003371E9">
        <w:rPr>
          <w:b/>
          <w:bCs/>
        </w:rPr>
        <w:lastRenderedPageBreak/>
        <w:t>Deseo</w:t>
      </w:r>
    </w:p>
    <w:p w14:paraId="7D25CD37" w14:textId="77777777" w:rsidR="003371E9" w:rsidRPr="003371E9" w:rsidRDefault="003371E9" w:rsidP="003371E9">
      <w:pPr>
        <w:ind w:left="1418" w:firstLine="0"/>
      </w:pPr>
      <w:r w:rsidRPr="003371E9">
        <w:t>Una vez captada la atención e interés del cliente, el siguiente paso es transformar ese interés en un deseo tangible de adquirir el producto. Esto se logra mediante la construcción de credibilidad en el producto, la empresa y el vendedor.</w:t>
      </w:r>
    </w:p>
    <w:p w14:paraId="2E3EA93F" w14:textId="77777777" w:rsidR="003371E9" w:rsidRPr="003371E9" w:rsidRDefault="003371E9" w:rsidP="00B54E7F">
      <w:pPr>
        <w:pStyle w:val="Prrafodelista"/>
        <w:numPr>
          <w:ilvl w:val="0"/>
          <w:numId w:val="9"/>
        </w:numPr>
        <w:ind w:hanging="11"/>
        <w:rPr>
          <w:b/>
          <w:bCs/>
        </w:rPr>
      </w:pPr>
      <w:r w:rsidRPr="003371E9">
        <w:rPr>
          <w:b/>
          <w:bCs/>
        </w:rPr>
        <w:t>Estrategias para despertar el deseo:</w:t>
      </w:r>
    </w:p>
    <w:p w14:paraId="34EFAFE0" w14:textId="77777777" w:rsidR="003371E9" w:rsidRPr="003371E9" w:rsidRDefault="003371E9" w:rsidP="00B54E7F">
      <w:pPr>
        <w:pStyle w:val="Prrafodelista"/>
        <w:numPr>
          <w:ilvl w:val="0"/>
          <w:numId w:val="10"/>
        </w:numPr>
        <w:ind w:left="2410" w:hanging="283"/>
        <w:rPr>
          <w:b/>
          <w:bCs/>
        </w:rPr>
      </w:pPr>
      <w:r w:rsidRPr="003371E9">
        <w:rPr>
          <w:b/>
          <w:bCs/>
        </w:rPr>
        <w:t>Explicación detallada: </w:t>
      </w:r>
      <w:r w:rsidRPr="003371E9">
        <w:t>proporcionar información exhaustiva sobre las características del producto, condiciones de venta, formas de pago, etc.</w:t>
      </w:r>
    </w:p>
    <w:p w14:paraId="6A3B03FB" w14:textId="77FF9CBA" w:rsidR="003371E9" w:rsidRPr="003371E9" w:rsidRDefault="003371E9" w:rsidP="00B54E7F">
      <w:pPr>
        <w:pStyle w:val="Prrafodelista"/>
        <w:numPr>
          <w:ilvl w:val="0"/>
          <w:numId w:val="10"/>
        </w:numPr>
        <w:ind w:left="2410" w:hanging="283"/>
        <w:rPr>
          <w:b/>
          <w:bCs/>
        </w:rPr>
      </w:pPr>
      <w:r w:rsidRPr="003371E9">
        <w:rPr>
          <w:b/>
          <w:bCs/>
        </w:rPr>
        <w:t>Resaltar beneficios: </w:t>
      </w:r>
      <w:r w:rsidRPr="003371E9">
        <w:t>comparar el producto con alternativas en el mercado, destacando las ventajas competitivas.</w:t>
      </w:r>
    </w:p>
    <w:p w14:paraId="63D4BD0C" w14:textId="479A3AFE" w:rsidR="003371E9" w:rsidRPr="00EB5640" w:rsidRDefault="00EB5640" w:rsidP="00B54E7F">
      <w:pPr>
        <w:pStyle w:val="Prrafodelista"/>
        <w:numPr>
          <w:ilvl w:val="0"/>
          <w:numId w:val="8"/>
        </w:numPr>
        <w:rPr>
          <w:b/>
          <w:bCs/>
        </w:rPr>
      </w:pPr>
      <w:r w:rsidRPr="00EB5640">
        <w:rPr>
          <w:b/>
          <w:bCs/>
        </w:rPr>
        <w:t>Acción</w:t>
      </w:r>
    </w:p>
    <w:p w14:paraId="1304EB7E" w14:textId="77777777" w:rsidR="00EB5640" w:rsidRPr="00EB5640" w:rsidRDefault="00EB5640" w:rsidP="00EB5640">
      <w:pPr>
        <w:ind w:left="1418" w:firstLine="0"/>
      </w:pPr>
      <w:r w:rsidRPr="00EB5640">
        <w:t>Esta es la fase donde se logra la conversión del cliente potencial en un cliente real, culminando el proceso de venta.</w:t>
      </w:r>
    </w:p>
    <w:p w14:paraId="3ECAFF6A" w14:textId="77777777" w:rsidR="00EB5640" w:rsidRPr="00EB5640" w:rsidRDefault="00EB5640" w:rsidP="00B54E7F">
      <w:pPr>
        <w:pStyle w:val="Prrafodelista"/>
        <w:numPr>
          <w:ilvl w:val="0"/>
          <w:numId w:val="9"/>
        </w:numPr>
        <w:ind w:hanging="11"/>
        <w:rPr>
          <w:b/>
          <w:bCs/>
        </w:rPr>
      </w:pPr>
      <w:r w:rsidRPr="00EB5640">
        <w:rPr>
          <w:b/>
          <w:bCs/>
        </w:rPr>
        <w:t>Estrategias para inducir la acción:</w:t>
      </w:r>
    </w:p>
    <w:p w14:paraId="0CB559A8" w14:textId="77777777" w:rsidR="00EB5640" w:rsidRPr="00EB5640" w:rsidRDefault="00EB5640" w:rsidP="00B54E7F">
      <w:pPr>
        <w:pStyle w:val="Prrafodelista"/>
        <w:numPr>
          <w:ilvl w:val="0"/>
          <w:numId w:val="10"/>
        </w:numPr>
        <w:ind w:left="2410" w:hanging="283"/>
        <w:rPr>
          <w:b/>
          <w:bCs/>
        </w:rPr>
      </w:pPr>
      <w:r w:rsidRPr="00EB5640">
        <w:rPr>
          <w:b/>
          <w:bCs/>
        </w:rPr>
        <w:t>Evitar presión: </w:t>
      </w:r>
      <w:r w:rsidRPr="00EB5640">
        <w:t>es fundamental no presionar al cliente, ya que esto puede generar rechazo y obstaculizar el cierre</w:t>
      </w:r>
      <w:r w:rsidRPr="00EB5640">
        <w:rPr>
          <w:b/>
          <w:bCs/>
        </w:rPr>
        <w:t>.</w:t>
      </w:r>
    </w:p>
    <w:p w14:paraId="243D34D6" w14:textId="77777777" w:rsidR="00EB5640" w:rsidRPr="00EB5640" w:rsidRDefault="00EB5640" w:rsidP="00B54E7F">
      <w:pPr>
        <w:pStyle w:val="Prrafodelista"/>
        <w:numPr>
          <w:ilvl w:val="0"/>
          <w:numId w:val="10"/>
        </w:numPr>
        <w:ind w:left="2410" w:hanging="283"/>
        <w:rPr>
          <w:b/>
          <w:bCs/>
        </w:rPr>
      </w:pPr>
      <w:r w:rsidRPr="00EB5640">
        <w:rPr>
          <w:b/>
          <w:bCs/>
        </w:rPr>
        <w:t>Justificar la compra: </w:t>
      </w:r>
      <w:r w:rsidRPr="00EB5640">
        <w:t>explicar claramente cómo el producto satisface la necesidad específica del cliente.</w:t>
      </w:r>
    </w:p>
    <w:p w14:paraId="5B20AF10" w14:textId="77777777" w:rsidR="00EB5640" w:rsidRPr="00EB5640" w:rsidRDefault="00EB5640" w:rsidP="00B54E7F">
      <w:pPr>
        <w:pStyle w:val="Prrafodelista"/>
        <w:numPr>
          <w:ilvl w:val="0"/>
          <w:numId w:val="10"/>
        </w:numPr>
        <w:ind w:left="2410" w:hanging="283"/>
        <w:rPr>
          <w:b/>
          <w:bCs/>
        </w:rPr>
      </w:pPr>
      <w:r w:rsidRPr="00EB5640">
        <w:rPr>
          <w:b/>
          <w:bCs/>
        </w:rPr>
        <w:t>Solicitar la compra: </w:t>
      </w:r>
      <w:r w:rsidRPr="00EB5640">
        <w:t>incitar al cliente con frases motivadoras, como: “Su salud es lo más importante y debe empezar a pensar en usted.</w:t>
      </w:r>
    </w:p>
    <w:p w14:paraId="6159B648" w14:textId="77777777" w:rsidR="00291E59" w:rsidRPr="00291E59" w:rsidRDefault="00291E59" w:rsidP="00291E59">
      <w:r w:rsidRPr="00291E59">
        <w:lastRenderedPageBreak/>
        <w:t>Con el tiempo, a la técnica AIDA se le ha añadido una "D" adicional, convirtiéndose en AIDDA, donde la nueva "D" significa “</w:t>
      </w:r>
      <w:r w:rsidRPr="00291E59">
        <w:rPr>
          <w:b/>
          <w:bCs/>
        </w:rPr>
        <w:t>demostración</w:t>
      </w:r>
      <w:r w:rsidRPr="00291E59">
        <w:t>”. Esta etapa implica mostrar al cliente las ventajas y beneficios del producto a través de demostraciones prácticas, incrementando así su deseo de compra.</w:t>
      </w:r>
    </w:p>
    <w:p w14:paraId="49B2CC43" w14:textId="3A875C80" w:rsidR="00291E59" w:rsidRDefault="00291E59" w:rsidP="00291E59">
      <w:r w:rsidRPr="00291E59">
        <w:t>De una forma de representación gráfica viable se obtiene que el modelo AIDA se presenta como un embudo en el que los prospectos van ingresando y poco a poco van pasando las etapas del método, es probable que no todos los prospectos de cliente pasen todo el embudo:</w:t>
      </w:r>
    </w:p>
    <w:p w14:paraId="75F47B9B" w14:textId="137685B4" w:rsidR="00291E59" w:rsidRPr="00716EB9" w:rsidRDefault="003D5339" w:rsidP="00716EB9">
      <w:pPr>
        <w:rPr>
          <w:b/>
          <w:bCs/>
        </w:rPr>
      </w:pPr>
      <w:r w:rsidRPr="00716EB9">
        <w:rPr>
          <w:b/>
          <w:bCs/>
        </w:rPr>
        <w:t>MODELO AIDA</w:t>
      </w:r>
    </w:p>
    <w:p w14:paraId="44F3F5D9" w14:textId="7828AEAB" w:rsidR="003D5339" w:rsidRPr="00716EB9" w:rsidRDefault="003D5339" w:rsidP="00716EB9">
      <w:r w:rsidRPr="00716EB9">
        <w:t>La presentación gráfica del modelo ayuda a entender que no todos los prospectos de clientes pasarán por todas las fases del modelo.</w:t>
      </w:r>
    </w:p>
    <w:p w14:paraId="4BC1BD72" w14:textId="78DCFB71" w:rsidR="003D5339" w:rsidRPr="00716EB9" w:rsidRDefault="003D5339" w:rsidP="00716EB9">
      <w:pPr>
        <w:rPr>
          <w:b/>
          <w:bCs/>
        </w:rPr>
      </w:pPr>
      <w:r w:rsidRPr="00716EB9">
        <w:rPr>
          <w:b/>
          <w:bCs/>
        </w:rPr>
        <w:t>Atención</w:t>
      </w:r>
    </w:p>
    <w:p w14:paraId="14A21D32" w14:textId="4774F05A" w:rsidR="003D5339" w:rsidRPr="00716EB9" w:rsidRDefault="003D5339" w:rsidP="00716EB9">
      <w:r w:rsidRPr="00716EB9">
        <w:t>En cualquier estrategia de ventas, captar la atención del cliente es crucial, especialmente en los primeros segundos de interacción (no más de 5 segundos). La primera impresión, ya sea visual o auditiva, puede determinar el éxito de la venta.</w:t>
      </w:r>
    </w:p>
    <w:p w14:paraId="6C357AC5" w14:textId="0BF4CA7C" w:rsidR="003D5339" w:rsidRPr="00716EB9" w:rsidRDefault="003D5339" w:rsidP="00716EB9">
      <w:pPr>
        <w:rPr>
          <w:b/>
          <w:bCs/>
        </w:rPr>
      </w:pPr>
      <w:r w:rsidRPr="00716EB9">
        <w:rPr>
          <w:b/>
          <w:bCs/>
        </w:rPr>
        <w:t>Interés</w:t>
      </w:r>
    </w:p>
    <w:p w14:paraId="4908A3DB" w14:textId="071247AC" w:rsidR="003D5339" w:rsidRDefault="00716EB9" w:rsidP="00716EB9">
      <w:r w:rsidRPr="00716EB9">
        <w:t>Los siguientes 10 segundos son esenciales para mantener el interés del cliente. Aquí, el vendedor debe comunicar los beneficios del producto o servicio de manera clara y directa.</w:t>
      </w:r>
    </w:p>
    <w:p w14:paraId="635443C2" w14:textId="32B8651C" w:rsidR="00D1009C" w:rsidRDefault="00D1009C" w:rsidP="00716EB9"/>
    <w:p w14:paraId="670BB1C5" w14:textId="46AFC129" w:rsidR="00D1009C" w:rsidRDefault="00D1009C" w:rsidP="00716EB9"/>
    <w:p w14:paraId="5F921FA1" w14:textId="77777777" w:rsidR="00D1009C" w:rsidRPr="00716EB9" w:rsidRDefault="00D1009C" w:rsidP="00716EB9"/>
    <w:p w14:paraId="14764729" w14:textId="4AB96595" w:rsidR="003D5339" w:rsidRPr="00716EB9" w:rsidRDefault="003D5339" w:rsidP="00716EB9">
      <w:pPr>
        <w:rPr>
          <w:b/>
          <w:bCs/>
        </w:rPr>
      </w:pPr>
      <w:r w:rsidRPr="00716EB9">
        <w:rPr>
          <w:b/>
          <w:bCs/>
        </w:rPr>
        <w:lastRenderedPageBreak/>
        <w:t>Deseo</w:t>
      </w:r>
    </w:p>
    <w:p w14:paraId="457AED81" w14:textId="24D47327" w:rsidR="003D5339" w:rsidRPr="00716EB9" w:rsidRDefault="003D5339" w:rsidP="00716EB9">
      <w:r w:rsidRPr="00716EB9">
        <w:t>Una vez captada la atención e interés del cliente, el siguiente paso es transformar ese interés en un deseo tangible de adquirir el producto. Esto se logra mediante la construcción de credibilidad en el producto, la empresa y el vendedor.</w:t>
      </w:r>
    </w:p>
    <w:p w14:paraId="05527591" w14:textId="756B9F69" w:rsidR="003D5339" w:rsidRPr="00716EB9" w:rsidRDefault="00716EB9" w:rsidP="00716EB9">
      <w:pPr>
        <w:rPr>
          <w:b/>
          <w:bCs/>
        </w:rPr>
      </w:pPr>
      <w:r w:rsidRPr="00716EB9">
        <w:rPr>
          <w:b/>
          <w:bCs/>
        </w:rPr>
        <w:t>Acción</w:t>
      </w:r>
    </w:p>
    <w:p w14:paraId="3CCF6366" w14:textId="7256516F" w:rsidR="00716EB9" w:rsidRPr="00716EB9" w:rsidRDefault="00716EB9" w:rsidP="00716EB9">
      <w:r w:rsidRPr="00716EB9">
        <w:t>Esta es la fase donde se logra la conversión del cliente potencial en un cliente real, culminando el proceso de venta.</w:t>
      </w:r>
    </w:p>
    <w:p w14:paraId="11E5DEE5" w14:textId="77777777" w:rsidR="005111DB" w:rsidRPr="005111DB" w:rsidRDefault="005111DB" w:rsidP="005111DB">
      <w:r w:rsidRPr="005111DB">
        <w:t>El siguiente es un ejemplo de lo que puede ser un AIDA en un caso real:</w:t>
      </w:r>
    </w:p>
    <w:p w14:paraId="3AA4B828" w14:textId="2A5E3DC3" w:rsidR="005111DB" w:rsidRPr="006B73B8" w:rsidRDefault="005111DB" w:rsidP="00B54E7F">
      <w:pPr>
        <w:pStyle w:val="Prrafodelista"/>
        <w:numPr>
          <w:ilvl w:val="0"/>
          <w:numId w:val="8"/>
        </w:numPr>
        <w:rPr>
          <w:b/>
          <w:bCs/>
        </w:rPr>
      </w:pPr>
      <w:r w:rsidRPr="006B73B8">
        <w:rPr>
          <w:b/>
          <w:bCs/>
        </w:rPr>
        <w:t>Escenario</w:t>
      </w:r>
    </w:p>
    <w:p w14:paraId="5C399C83" w14:textId="77777777" w:rsidR="005111DB" w:rsidRPr="005111DB" w:rsidRDefault="005111DB" w:rsidP="006B73B8">
      <w:pPr>
        <w:ind w:left="1418" w:firstLine="0"/>
      </w:pPr>
      <w:r w:rsidRPr="005111DB">
        <w:t>Un cliente entra en una pastelería y muestra interés en los pasteles, pero no está seguro de qué comprar para una celebración familiar.</w:t>
      </w:r>
    </w:p>
    <w:p w14:paraId="1D65DFBA" w14:textId="13724A21" w:rsidR="005111DB" w:rsidRPr="006B73B8" w:rsidRDefault="005111DB" w:rsidP="00B54E7F">
      <w:pPr>
        <w:pStyle w:val="Prrafodelista"/>
        <w:numPr>
          <w:ilvl w:val="0"/>
          <w:numId w:val="11"/>
        </w:numPr>
        <w:tabs>
          <w:tab w:val="left" w:pos="1483"/>
          <w:tab w:val="left" w:pos="1701"/>
        </w:tabs>
        <w:ind w:left="1701"/>
        <w:rPr>
          <w:b/>
          <w:bCs/>
        </w:rPr>
      </w:pPr>
      <w:r w:rsidRPr="006B73B8">
        <w:rPr>
          <w:b/>
          <w:bCs/>
        </w:rPr>
        <w:t>Atención</w:t>
      </w:r>
    </w:p>
    <w:p w14:paraId="68449478" w14:textId="736813C6" w:rsidR="005111DB" w:rsidRDefault="005111DB" w:rsidP="006B73B8">
      <w:pPr>
        <w:tabs>
          <w:tab w:val="left" w:pos="1483"/>
          <w:tab w:val="left" w:pos="1701"/>
        </w:tabs>
        <w:ind w:left="1701" w:firstLine="0"/>
      </w:pPr>
      <w:r w:rsidRPr="005111DB">
        <w:t>El vendedor saluda al cliente con una sonrisa y dice:</w:t>
      </w:r>
      <w:r w:rsidRPr="005111DB">
        <w:br/>
        <w:t>“¡Bienvenido! ¡Es un placer tenerle aquí! Tenemos una promoción especial en nuestros pasteles gourmet hoy. ¿Ha visto nuestros nuevos sabores exclusivos?”</w:t>
      </w:r>
      <w:r w:rsidRPr="005111DB">
        <w:br/>
      </w:r>
      <w:r w:rsidRPr="006B73B8">
        <w:t>(Esta introducción capta la atención del cliente al destacar algo especial y relevante para su visita.)</w:t>
      </w:r>
    </w:p>
    <w:p w14:paraId="771F81E2" w14:textId="77777777" w:rsidR="00C40AAE" w:rsidRPr="00C40AAE" w:rsidRDefault="00C40AAE" w:rsidP="00B54E7F">
      <w:pPr>
        <w:pStyle w:val="Prrafodelista"/>
        <w:numPr>
          <w:ilvl w:val="0"/>
          <w:numId w:val="11"/>
        </w:numPr>
        <w:tabs>
          <w:tab w:val="left" w:pos="1483"/>
          <w:tab w:val="left" w:pos="1701"/>
        </w:tabs>
        <w:ind w:left="1701"/>
        <w:rPr>
          <w:b/>
          <w:bCs/>
        </w:rPr>
      </w:pPr>
      <w:r w:rsidRPr="00C40AAE">
        <w:rPr>
          <w:b/>
          <w:bCs/>
        </w:rPr>
        <w:t>Interés</w:t>
      </w:r>
    </w:p>
    <w:p w14:paraId="0EC6A92D" w14:textId="64A1B6E1" w:rsidR="00C40AAE" w:rsidRDefault="00C40AAE" w:rsidP="00C40AAE">
      <w:pPr>
        <w:pStyle w:val="Prrafodelista"/>
        <w:tabs>
          <w:tab w:val="left" w:pos="1483"/>
          <w:tab w:val="left" w:pos="1701"/>
        </w:tabs>
        <w:ind w:left="1701" w:firstLine="0"/>
      </w:pPr>
      <w:r w:rsidRPr="00C40AAE">
        <w:t>El vendedor continúa:</w:t>
      </w:r>
      <w:r w:rsidRPr="00C40AAE">
        <w:rPr>
          <w:b/>
          <w:bCs/>
        </w:rPr>
        <w:br/>
      </w:r>
      <w:r w:rsidRPr="00C40AAE">
        <w:t xml:space="preserve">“Nuestros pasteles están hechos con ingredientes frescos y naturales. El pastel de chocolate con avellanas que ve aquí fue elegido como el mejor </w:t>
      </w:r>
      <w:r w:rsidRPr="00C40AAE">
        <w:lastRenderedPageBreak/>
        <w:t>del año por los críticos locales. Además, ofrecemos una opción sin gluten que es igual de deliciosa.”</w:t>
      </w:r>
      <w:r w:rsidRPr="00C40AAE">
        <w:br/>
        <w:t>(Al mencionar los beneficios únicos, el vendedor despierta el interés del cliente en productos específicos.)</w:t>
      </w:r>
    </w:p>
    <w:p w14:paraId="248AB26F" w14:textId="77777777" w:rsidR="00BD580D" w:rsidRPr="00BD580D" w:rsidRDefault="00BD580D" w:rsidP="00B54E7F">
      <w:pPr>
        <w:pStyle w:val="Prrafodelista"/>
        <w:numPr>
          <w:ilvl w:val="0"/>
          <w:numId w:val="11"/>
        </w:numPr>
        <w:tabs>
          <w:tab w:val="left" w:pos="1483"/>
          <w:tab w:val="left" w:pos="1701"/>
        </w:tabs>
        <w:ind w:left="1701"/>
        <w:rPr>
          <w:b/>
          <w:bCs/>
        </w:rPr>
      </w:pPr>
      <w:r w:rsidRPr="00BD580D">
        <w:rPr>
          <w:b/>
          <w:bCs/>
        </w:rPr>
        <w:t>Deseo</w:t>
      </w:r>
    </w:p>
    <w:p w14:paraId="77EC1886" w14:textId="04B1A319" w:rsidR="00BD580D" w:rsidRPr="00BD580D" w:rsidRDefault="00BD580D" w:rsidP="00BD580D">
      <w:pPr>
        <w:pStyle w:val="Prrafodelista"/>
        <w:tabs>
          <w:tab w:val="left" w:pos="1483"/>
          <w:tab w:val="left" w:pos="1701"/>
        </w:tabs>
        <w:ind w:left="1701" w:firstLine="0"/>
        <w:rPr>
          <w:b/>
          <w:bCs/>
        </w:rPr>
      </w:pPr>
      <w:r w:rsidRPr="00BD580D">
        <w:t>El vendedor observa que el cliente se interesa por el pastel de chocolate y añade:</w:t>
      </w:r>
      <w:r w:rsidRPr="00BD580D">
        <w:br/>
        <w:t>“Este pastel no solo tiene un sabor increíble, sino que también viene decorado de forma personalizada sin costo adicional. Además, si lo compra hoy, le ofrecemos un descuento del 10</w:t>
      </w:r>
      <w:r w:rsidR="007F011E">
        <w:t xml:space="preserve"> </w:t>
      </w:r>
      <w:r w:rsidRPr="00BD580D">
        <w:t>% en su próxima compra.”</w:t>
      </w:r>
      <w:r w:rsidRPr="00BD580D">
        <w:rPr>
          <w:b/>
          <w:bCs/>
        </w:rPr>
        <w:br/>
      </w:r>
      <w:r w:rsidRPr="00BD580D">
        <w:t>(El vendedor crea deseo al resaltar el valor añadido y un incentivo adicional para futuras compras.)</w:t>
      </w:r>
    </w:p>
    <w:p w14:paraId="7ACFEE76" w14:textId="77777777" w:rsidR="00A84DCF" w:rsidRPr="00A84DCF" w:rsidRDefault="00A84DCF" w:rsidP="00B54E7F">
      <w:pPr>
        <w:pStyle w:val="Prrafodelista"/>
        <w:numPr>
          <w:ilvl w:val="0"/>
          <w:numId w:val="11"/>
        </w:numPr>
        <w:tabs>
          <w:tab w:val="left" w:pos="1483"/>
          <w:tab w:val="left" w:pos="1701"/>
        </w:tabs>
        <w:ind w:left="1701"/>
        <w:rPr>
          <w:b/>
          <w:bCs/>
        </w:rPr>
      </w:pPr>
      <w:r w:rsidRPr="00A84DCF">
        <w:rPr>
          <w:b/>
          <w:bCs/>
        </w:rPr>
        <w:t>Acción</w:t>
      </w:r>
    </w:p>
    <w:p w14:paraId="15FC218D" w14:textId="0A568DC9" w:rsidR="00A84DCF" w:rsidRPr="00A84DCF" w:rsidRDefault="00A84DCF" w:rsidP="00A84DCF">
      <w:pPr>
        <w:pStyle w:val="Prrafodelista"/>
        <w:tabs>
          <w:tab w:val="left" w:pos="1483"/>
          <w:tab w:val="left" w:pos="1701"/>
        </w:tabs>
        <w:ind w:left="1701" w:firstLine="0"/>
      </w:pPr>
      <w:r w:rsidRPr="00A84DCF">
        <w:t>Finalmente, el vendedor pregunta:</w:t>
      </w:r>
      <w:r w:rsidRPr="00A84DCF">
        <w:br/>
        <w:t>“¿Le gustaría llevarse este pastel para su celebración? Estoy seguro de que impresionará a todos sus invitados.”</w:t>
      </w:r>
      <w:r w:rsidRPr="00A84DCF">
        <w:br/>
        <w:t>(El vendedor incita al cliente a tomar la acción de compra, cerrando la venta de manera natural.)</w:t>
      </w:r>
    </w:p>
    <w:p w14:paraId="5C955F32" w14:textId="7E36378A" w:rsidR="00540570" w:rsidRDefault="00540570" w:rsidP="00540570">
      <w:pPr>
        <w:pStyle w:val="Ttulo2"/>
        <w:rPr>
          <w:sz w:val="36"/>
        </w:rPr>
      </w:pPr>
      <w:bookmarkStart w:id="3" w:name="_Toc180428848"/>
      <w:r>
        <w:t>Técnica de cierre de ventas SPIN</w:t>
      </w:r>
      <w:bookmarkEnd w:id="3"/>
    </w:p>
    <w:p w14:paraId="6971E830" w14:textId="0197A1CD" w:rsidR="00540570" w:rsidRDefault="00540570" w:rsidP="00540570">
      <w:r>
        <w:t>La técnica SPIN, que significa Situación, Problema, Implicación y Necesidad, fue desarrollada en la década de los 90 y se basa en un enfoque de preguntas estratégicas para identificar las necesidades del cliente y ofrecer soluciones adecuadas.</w:t>
      </w:r>
    </w:p>
    <w:p w14:paraId="3126F0D1" w14:textId="3DF1565F" w:rsidR="00D1009C" w:rsidRDefault="00D1009C" w:rsidP="00540570"/>
    <w:p w14:paraId="6E8B54AF" w14:textId="77777777" w:rsidR="00D1009C" w:rsidRDefault="00D1009C" w:rsidP="00540570"/>
    <w:p w14:paraId="7413F5BF" w14:textId="3214BF07" w:rsidR="00337CF6" w:rsidRPr="00337CF6" w:rsidRDefault="00337CF6" w:rsidP="00B54E7F">
      <w:pPr>
        <w:pStyle w:val="Prrafodelista"/>
        <w:numPr>
          <w:ilvl w:val="0"/>
          <w:numId w:val="12"/>
        </w:numPr>
        <w:rPr>
          <w:b/>
          <w:bCs/>
        </w:rPr>
      </w:pPr>
      <w:r w:rsidRPr="00337CF6">
        <w:rPr>
          <w:b/>
          <w:bCs/>
        </w:rPr>
        <w:t>Situación</w:t>
      </w:r>
    </w:p>
    <w:p w14:paraId="1476D912" w14:textId="78D05C48" w:rsidR="00337CF6" w:rsidRPr="00337CF6" w:rsidRDefault="00337CF6" w:rsidP="00337CF6">
      <w:r w:rsidRPr="00337CF6">
        <w:t>Consiste en investigar y recopilar información sobre el cliente para comprender mejor sus necesidades y contexto. En caso de dudas, el vendedor debe hacer preguntas que guíen al cliente hacia respuestas reveladoras.</w:t>
      </w:r>
    </w:p>
    <w:p w14:paraId="5045ABFF" w14:textId="471EF4FC" w:rsidR="00337CF6" w:rsidRPr="00337CF6" w:rsidRDefault="00337CF6" w:rsidP="00B54E7F">
      <w:pPr>
        <w:pStyle w:val="Prrafodelista"/>
        <w:numPr>
          <w:ilvl w:val="0"/>
          <w:numId w:val="12"/>
        </w:numPr>
        <w:rPr>
          <w:b/>
          <w:bCs/>
        </w:rPr>
      </w:pPr>
      <w:r w:rsidRPr="00337CF6">
        <w:rPr>
          <w:b/>
          <w:bCs/>
        </w:rPr>
        <w:t>Problema</w:t>
      </w:r>
    </w:p>
    <w:p w14:paraId="2AF1D20C" w14:textId="054E6D80" w:rsidR="00C40AAE" w:rsidRPr="00532120" w:rsidRDefault="00337CF6" w:rsidP="00532120">
      <w:r w:rsidRPr="00532120">
        <w:t>Identificar los problemas o desafíos que enfrenta el cliente es crucial. El vendedor debe formular preguntas dirigidas a descubrir los posibles problemas, comenzando preferiblemente con preguntas cerradas para obtener respuestas claras y concretas</w:t>
      </w:r>
      <w:r w:rsidR="00532120" w:rsidRPr="00532120">
        <w:t>.</w:t>
      </w:r>
    </w:p>
    <w:p w14:paraId="7ACB7B27" w14:textId="1E85E8EE" w:rsidR="006B73B8" w:rsidRPr="00532120" w:rsidRDefault="00532120" w:rsidP="00B54E7F">
      <w:pPr>
        <w:pStyle w:val="Prrafodelista"/>
        <w:numPr>
          <w:ilvl w:val="0"/>
          <w:numId w:val="12"/>
        </w:numPr>
        <w:rPr>
          <w:b/>
          <w:bCs/>
        </w:rPr>
      </w:pPr>
      <w:r w:rsidRPr="00532120">
        <w:rPr>
          <w:b/>
          <w:bCs/>
        </w:rPr>
        <w:t>Implicación</w:t>
      </w:r>
    </w:p>
    <w:p w14:paraId="1245A86A" w14:textId="6CE124B4" w:rsidR="00532120" w:rsidRPr="00532120" w:rsidRDefault="00532120" w:rsidP="005C5C14">
      <w:r w:rsidRPr="00532120">
        <w:t>En esta etapa, el vendedor debe evaluar la gravedad y la relevancia de los problemas identificados, enfocándose en la importancia de resolverlos. Aquí, el objetivo es hacer que el cliente vea la necesidad urgente de encontrar una solución.</w:t>
      </w:r>
    </w:p>
    <w:p w14:paraId="0A6EB7E5" w14:textId="2C6BD87F" w:rsidR="00532120" w:rsidRPr="00E25253" w:rsidRDefault="00E25253" w:rsidP="00B54E7F">
      <w:pPr>
        <w:pStyle w:val="Prrafodelista"/>
        <w:numPr>
          <w:ilvl w:val="0"/>
          <w:numId w:val="12"/>
        </w:numPr>
        <w:rPr>
          <w:b/>
          <w:bCs/>
        </w:rPr>
      </w:pPr>
      <w:r w:rsidRPr="00E25253">
        <w:rPr>
          <w:b/>
          <w:bCs/>
        </w:rPr>
        <w:t>Necesidad de beneficio</w:t>
      </w:r>
    </w:p>
    <w:p w14:paraId="405D3B08" w14:textId="5F12BBAC" w:rsidR="00E25253" w:rsidRPr="00E25253" w:rsidRDefault="00E25253" w:rsidP="005C5C14">
      <w:r w:rsidRPr="00E25253">
        <w:t>Finalmente, el vendedor debe sugerir cómo su producto o servicio puede resolver los problemas del cliente, destacando los beneficios específicos que ofrece.</w:t>
      </w:r>
    </w:p>
    <w:p w14:paraId="7C2311F1" w14:textId="77777777" w:rsidR="00F44E88" w:rsidRPr="00F44E88" w:rsidRDefault="00F44E88" w:rsidP="00F44E88">
      <w:r w:rsidRPr="00F44E88">
        <w:t>El éxito de la técnica SPIN radica en la capacidad del vendedor para formular preguntas abiertas que generen confianza y promuevan una comunicación fluida. Es importante evitar preguntas que comiencen con “¿Por qué?”, ya que estas suelen llevar a respuestas defensivas y no proporcionan la información útil que se busca.</w:t>
      </w:r>
    </w:p>
    <w:p w14:paraId="6874450E" w14:textId="49F4010C" w:rsidR="00F44E88" w:rsidRDefault="00F44E88" w:rsidP="00F44E88">
      <w:r w:rsidRPr="00F44E88">
        <w:t>Un ejemplo claro de uso de SPIN es el siguiente:</w:t>
      </w:r>
    </w:p>
    <w:p w14:paraId="30D8FD0E" w14:textId="77777777" w:rsidR="000B4A40" w:rsidRPr="00F44E88" w:rsidRDefault="000B4A40" w:rsidP="00F44E88"/>
    <w:p w14:paraId="4F8A29B0" w14:textId="315C4702" w:rsidR="00F44E88" w:rsidRPr="00FE6C68" w:rsidRDefault="00F44E88" w:rsidP="00B54E7F">
      <w:pPr>
        <w:pStyle w:val="Prrafodelista"/>
        <w:numPr>
          <w:ilvl w:val="0"/>
          <w:numId w:val="8"/>
        </w:numPr>
        <w:rPr>
          <w:b/>
          <w:bCs/>
        </w:rPr>
      </w:pPr>
      <w:r w:rsidRPr="00FE6C68">
        <w:rPr>
          <w:b/>
          <w:bCs/>
        </w:rPr>
        <w:t>Escenario</w:t>
      </w:r>
    </w:p>
    <w:p w14:paraId="026E2B98" w14:textId="2DFF1095" w:rsidR="00F44E88" w:rsidRDefault="00F44E88" w:rsidP="00FE6C68">
      <w:pPr>
        <w:ind w:left="1418" w:firstLine="0"/>
      </w:pPr>
      <w:r w:rsidRPr="00F44E88">
        <w:t>Un cliente entra en una tienda de maquillaje buscando productos para mejorar su rutina diaria de cuidado de la piel y maquillaje</w:t>
      </w:r>
      <w:r>
        <w:t>.</w:t>
      </w:r>
    </w:p>
    <w:p w14:paraId="459914E7" w14:textId="295A7930" w:rsidR="00C23333" w:rsidRPr="00C23333" w:rsidRDefault="00C23333" w:rsidP="00B54E7F">
      <w:pPr>
        <w:pStyle w:val="Prrafodelista"/>
        <w:numPr>
          <w:ilvl w:val="0"/>
          <w:numId w:val="13"/>
        </w:numPr>
        <w:ind w:left="1843"/>
        <w:rPr>
          <w:b/>
          <w:bCs/>
        </w:rPr>
      </w:pPr>
      <w:r>
        <w:rPr>
          <w:b/>
          <w:bCs/>
        </w:rPr>
        <w:t>Situación</w:t>
      </w:r>
    </w:p>
    <w:p w14:paraId="37474BE4" w14:textId="77777777" w:rsidR="00C23333" w:rsidRPr="00C23333" w:rsidRDefault="00C23333" w:rsidP="009E4822">
      <w:pPr>
        <w:ind w:left="1843" w:firstLine="0"/>
      </w:pPr>
      <w:r w:rsidRPr="00C23333">
        <w:t>El vendedor pregunta: “¿Podría contarme un poco sobre los productos que está utilizando actualmente para su rutina de maquillaje y cuidado de la piel?”</w:t>
      </w:r>
    </w:p>
    <w:p w14:paraId="63DDB143" w14:textId="77777777" w:rsidR="00215DB9" w:rsidRDefault="00C23333" w:rsidP="00215DB9">
      <w:pPr>
        <w:ind w:left="1843" w:firstLine="0"/>
      </w:pPr>
      <w:r w:rsidRPr="00C23333">
        <w:t>(El vendedor comienza a recopilar información sobre la situación actual del cliente.)</w:t>
      </w:r>
    </w:p>
    <w:p w14:paraId="0398A03C" w14:textId="5FF562D7" w:rsidR="008F00FD" w:rsidRPr="00C23333" w:rsidRDefault="008F00FD" w:rsidP="00B54E7F">
      <w:pPr>
        <w:pStyle w:val="Prrafodelista"/>
        <w:numPr>
          <w:ilvl w:val="0"/>
          <w:numId w:val="13"/>
        </w:numPr>
        <w:ind w:left="1843"/>
        <w:rPr>
          <w:b/>
          <w:bCs/>
        </w:rPr>
      </w:pPr>
      <w:r>
        <w:rPr>
          <w:b/>
          <w:bCs/>
        </w:rPr>
        <w:t>Problema</w:t>
      </w:r>
    </w:p>
    <w:p w14:paraId="063CF2AC" w14:textId="77777777" w:rsidR="008F00FD" w:rsidRPr="008F00FD" w:rsidRDefault="008F00FD" w:rsidP="001D150C">
      <w:pPr>
        <w:ind w:left="1843" w:firstLine="0"/>
      </w:pPr>
      <w:r w:rsidRPr="008F00FD">
        <w:t>Después de escuchar al cliente, el vendedor indaga más: “¿Ha notado algún problema con la duración de su maquillaje a lo largo del día o quizás alguna incomodidad en la piel después de aplicarlo?”</w:t>
      </w:r>
    </w:p>
    <w:p w14:paraId="6B365F50" w14:textId="1198785C" w:rsidR="008F00FD" w:rsidRDefault="008F00FD" w:rsidP="001D150C">
      <w:pPr>
        <w:ind w:left="1843" w:firstLine="0"/>
        <w:rPr>
          <w:bdr w:val="none" w:sz="0" w:space="0" w:color="auto" w:frame="1"/>
        </w:rPr>
      </w:pPr>
      <w:r w:rsidRPr="008F00FD">
        <w:rPr>
          <w:bdr w:val="none" w:sz="0" w:space="0" w:color="auto" w:frame="1"/>
        </w:rPr>
        <w:t>(El vendedor identifica problemas potenciales que el cliente pueda estar enfrentando con sus productos actuales.)</w:t>
      </w:r>
    </w:p>
    <w:p w14:paraId="32BF063D" w14:textId="689443C4" w:rsidR="001D150C" w:rsidRPr="00C23333" w:rsidRDefault="001D150C" w:rsidP="00B54E7F">
      <w:pPr>
        <w:pStyle w:val="Prrafodelista"/>
        <w:numPr>
          <w:ilvl w:val="0"/>
          <w:numId w:val="13"/>
        </w:numPr>
        <w:ind w:left="1843"/>
        <w:rPr>
          <w:b/>
          <w:bCs/>
        </w:rPr>
      </w:pPr>
      <w:r>
        <w:rPr>
          <w:b/>
          <w:bCs/>
        </w:rPr>
        <w:t>Implicación</w:t>
      </w:r>
    </w:p>
    <w:p w14:paraId="4F08E965" w14:textId="77777777" w:rsidR="001D150C" w:rsidRPr="008618C8" w:rsidRDefault="001D150C" w:rsidP="001D150C">
      <w:pPr>
        <w:ind w:left="1843" w:firstLine="0"/>
        <w:rPr>
          <w:sz w:val="24"/>
        </w:rPr>
      </w:pPr>
      <w:r w:rsidRPr="008618C8">
        <w:t xml:space="preserve">El vendedor continúa: “Si su maquillaje no está durando todo el día, podría ser debido a la falta de un buen primer o base adecuada. Esto podría hacer que su maquillaje no solo dure menos, sino que también </w:t>
      </w:r>
      <w:r w:rsidRPr="008618C8">
        <w:lastRenderedPageBreak/>
        <w:t>se vea irregular. ¿Cómo afectaría esto a su rutina diaria, especialmente si tiene eventos importantes?”</w:t>
      </w:r>
    </w:p>
    <w:p w14:paraId="23EEB204" w14:textId="77777777" w:rsidR="001D150C" w:rsidRPr="008618C8" w:rsidRDefault="001D150C" w:rsidP="001D150C">
      <w:pPr>
        <w:ind w:left="1843" w:firstLine="0"/>
      </w:pPr>
      <w:r w:rsidRPr="008618C8">
        <w:rPr>
          <w:bdr w:val="none" w:sz="0" w:space="0" w:color="auto" w:frame="1"/>
        </w:rPr>
        <w:t>(El vendedor resalta la importancia de solucionar los problemas identificados, haciendo que el cliente sienta la necesidad de cambiar.)</w:t>
      </w:r>
    </w:p>
    <w:p w14:paraId="68B53B86" w14:textId="3FBF2A25" w:rsidR="001B1297" w:rsidRPr="00C23333" w:rsidRDefault="001B1297" w:rsidP="00B54E7F">
      <w:pPr>
        <w:pStyle w:val="Prrafodelista"/>
        <w:numPr>
          <w:ilvl w:val="0"/>
          <w:numId w:val="13"/>
        </w:numPr>
        <w:ind w:left="1843"/>
        <w:rPr>
          <w:b/>
          <w:bCs/>
        </w:rPr>
      </w:pPr>
      <w:r>
        <w:rPr>
          <w:b/>
          <w:bCs/>
        </w:rPr>
        <w:t>Necesidad de beneficio</w:t>
      </w:r>
    </w:p>
    <w:p w14:paraId="6391E3BC" w14:textId="77777777" w:rsidR="001B1297" w:rsidRPr="001B1297" w:rsidRDefault="001B1297" w:rsidP="001B1297">
      <w:pPr>
        <w:ind w:left="1843" w:firstLine="0"/>
      </w:pPr>
      <w:r w:rsidRPr="001B1297">
        <w:t>Finalmente, el vendedor sugiere: “Nuestro primer de larga duración, combinado con una base ligera y un fijador, no solo mantendrá su maquillaje impecable durante todo el día, sino que también protegerá su piel. ¿Le gustaría probar estos productos hoy?”</w:t>
      </w:r>
    </w:p>
    <w:p w14:paraId="6EDA9B7B" w14:textId="77777777" w:rsidR="001B1297" w:rsidRPr="001B1297" w:rsidRDefault="001B1297" w:rsidP="001B1297">
      <w:pPr>
        <w:ind w:left="1843" w:firstLine="0"/>
      </w:pPr>
      <w:r w:rsidRPr="001B1297">
        <w:t>(El vendedor ofrece una solución clara y directa que aborda las necesidades del cliente, lo que facilita el cierre de la venta.)</w:t>
      </w:r>
    </w:p>
    <w:p w14:paraId="03538462" w14:textId="491B7CD5" w:rsidR="00B80C56" w:rsidRPr="00B80C56" w:rsidRDefault="00B80C56" w:rsidP="00B80C56">
      <w:pPr>
        <w:pStyle w:val="Ttulo2"/>
      </w:pPr>
      <w:bookmarkStart w:id="4" w:name="_Toc180428849"/>
      <w:r w:rsidRPr="00B80C56">
        <w:t>Otras técnicas de cierre de ventas</w:t>
      </w:r>
      <w:bookmarkEnd w:id="4"/>
    </w:p>
    <w:p w14:paraId="360A585A" w14:textId="77777777" w:rsidR="00B80C56" w:rsidRPr="00B80C56" w:rsidRDefault="00B80C56" w:rsidP="00B80C56">
      <w:r w:rsidRPr="00B80C56">
        <w:t>Además de AIDA y SPIN, existen otras técnicas de cierre de ventas que, aunque menos comunes, pueden ser muy efectivas en situaciones específicas:</w:t>
      </w:r>
    </w:p>
    <w:p w14:paraId="6886B476" w14:textId="77777777" w:rsidR="002D5D6D" w:rsidRPr="0007071C" w:rsidRDefault="002D5D6D" w:rsidP="00B54E7F">
      <w:pPr>
        <w:pStyle w:val="Prrafodelista"/>
        <w:numPr>
          <w:ilvl w:val="0"/>
          <w:numId w:val="8"/>
        </w:numPr>
        <w:rPr>
          <w:b/>
          <w:bCs/>
        </w:rPr>
      </w:pPr>
      <w:r w:rsidRPr="0007071C">
        <w:rPr>
          <w:b/>
          <w:bCs/>
        </w:rPr>
        <w:t>Cierre puerco espín</w:t>
      </w:r>
    </w:p>
    <w:p w14:paraId="12C61193" w14:textId="77777777" w:rsidR="002D5D6D" w:rsidRDefault="002D5D6D" w:rsidP="0007071C">
      <w:pPr>
        <w:ind w:left="1418" w:firstLine="0"/>
        <w:rPr>
          <w:color w:val="000000"/>
          <w:sz w:val="24"/>
          <w:szCs w:val="24"/>
        </w:rPr>
      </w:pPr>
      <w:r>
        <w:rPr>
          <w:color w:val="000000"/>
        </w:rPr>
        <w:t>Responder a la pregunta del cliente con otra pregunta para mantener el control de la conversación y avanzar en el proceso de venta. Ejemplo: Si el cliente pregunta por otro modelo de televisor, el vendedor podría responder: “¿Le gustaría uno con conexión a Internet?”</w:t>
      </w:r>
    </w:p>
    <w:p w14:paraId="630A5578" w14:textId="77777777" w:rsidR="002D5D6D" w:rsidRPr="00A93D39" w:rsidRDefault="002D5D6D" w:rsidP="00B54E7F">
      <w:pPr>
        <w:pStyle w:val="Prrafodelista"/>
        <w:numPr>
          <w:ilvl w:val="0"/>
          <w:numId w:val="8"/>
        </w:numPr>
        <w:rPr>
          <w:b/>
          <w:bCs/>
        </w:rPr>
      </w:pPr>
      <w:r w:rsidRPr="00A93D39">
        <w:rPr>
          <w:b/>
          <w:bCs/>
        </w:rPr>
        <w:t>Cierre por autorización</w:t>
      </w:r>
    </w:p>
    <w:p w14:paraId="1E7DCF03" w14:textId="05AF590B" w:rsidR="002D5D6D" w:rsidRDefault="002D5D6D" w:rsidP="0007071C">
      <w:pPr>
        <w:pStyle w:val="Prrafodelista"/>
        <w:ind w:left="1429" w:firstLine="0"/>
      </w:pPr>
      <w:r w:rsidRPr="0007071C">
        <w:t>Después de presentar el producto, el vendedor entrega una orden de compra al cliente. Si el cliente la firma, la venta se cierra.</w:t>
      </w:r>
    </w:p>
    <w:p w14:paraId="32F7BAC3" w14:textId="64C4946B" w:rsidR="00F229DF" w:rsidRDefault="00F229DF" w:rsidP="0007071C">
      <w:pPr>
        <w:pStyle w:val="Prrafodelista"/>
        <w:ind w:left="1429" w:firstLine="0"/>
      </w:pPr>
    </w:p>
    <w:p w14:paraId="647EB4F2" w14:textId="77777777" w:rsidR="00F229DF" w:rsidRPr="0007071C" w:rsidRDefault="00F229DF" w:rsidP="0007071C">
      <w:pPr>
        <w:pStyle w:val="Prrafodelista"/>
        <w:ind w:left="1429" w:firstLine="0"/>
      </w:pPr>
    </w:p>
    <w:p w14:paraId="65881351" w14:textId="77777777" w:rsidR="002D5D6D" w:rsidRPr="00A93D39" w:rsidRDefault="002D5D6D" w:rsidP="00B54E7F">
      <w:pPr>
        <w:pStyle w:val="Prrafodelista"/>
        <w:numPr>
          <w:ilvl w:val="0"/>
          <w:numId w:val="8"/>
        </w:numPr>
        <w:rPr>
          <w:b/>
          <w:bCs/>
        </w:rPr>
      </w:pPr>
      <w:r w:rsidRPr="00A93D39">
        <w:rPr>
          <w:b/>
          <w:bCs/>
        </w:rPr>
        <w:t>Cierre por venta perdida</w:t>
      </w:r>
    </w:p>
    <w:p w14:paraId="3059F2BA" w14:textId="77777777" w:rsidR="002D5D6D" w:rsidRPr="0007071C" w:rsidRDefault="002D5D6D" w:rsidP="0007071C">
      <w:pPr>
        <w:pStyle w:val="Prrafodelista"/>
        <w:ind w:left="1429" w:firstLine="0"/>
      </w:pPr>
      <w:r w:rsidRPr="0007071C">
        <w:t>Si el cliente no muestra interés en el producto, el vendedor refuerza las bondades del producto y resalta cualidades no mencionadas previamente para reavivar el interés.</w:t>
      </w:r>
    </w:p>
    <w:p w14:paraId="1F9690E3" w14:textId="77777777" w:rsidR="002D5D6D" w:rsidRPr="00A93D39" w:rsidRDefault="002D5D6D" w:rsidP="00B54E7F">
      <w:pPr>
        <w:pStyle w:val="Prrafodelista"/>
        <w:numPr>
          <w:ilvl w:val="0"/>
          <w:numId w:val="8"/>
        </w:numPr>
        <w:rPr>
          <w:b/>
          <w:bCs/>
        </w:rPr>
      </w:pPr>
      <w:r w:rsidRPr="00A93D39">
        <w:rPr>
          <w:b/>
          <w:bCs/>
        </w:rPr>
        <w:t>Cierre por cambio de precios</w:t>
      </w:r>
    </w:p>
    <w:p w14:paraId="6E41162D" w14:textId="77777777" w:rsidR="002D5D6D" w:rsidRPr="0007071C" w:rsidRDefault="002D5D6D" w:rsidP="0007071C">
      <w:pPr>
        <w:pStyle w:val="Prrafodelista"/>
        <w:ind w:left="1429" w:firstLine="0"/>
      </w:pPr>
      <w:r w:rsidRPr="0007071C">
        <w:t>Ofrecer una oferta limitada en el tiempo, como mantener el precio solo por ese día o dar un descuento inmediato, puede incitar al cliente a tomar una decisión rápida.</w:t>
      </w:r>
    </w:p>
    <w:p w14:paraId="3939775D" w14:textId="77777777" w:rsidR="002D5D6D" w:rsidRPr="00A93D39" w:rsidRDefault="002D5D6D" w:rsidP="00B54E7F">
      <w:pPr>
        <w:pStyle w:val="Prrafodelista"/>
        <w:numPr>
          <w:ilvl w:val="0"/>
          <w:numId w:val="8"/>
        </w:numPr>
        <w:rPr>
          <w:b/>
          <w:bCs/>
        </w:rPr>
      </w:pPr>
      <w:r w:rsidRPr="00A93D39">
        <w:rPr>
          <w:b/>
          <w:bCs/>
        </w:rPr>
        <w:t>Cierre por plan de acción</w:t>
      </w:r>
    </w:p>
    <w:p w14:paraId="6CA4F7E2" w14:textId="5A88A9E8" w:rsidR="002D5D6D" w:rsidRDefault="002D5D6D" w:rsidP="0007071C">
      <w:pPr>
        <w:pStyle w:val="Prrafodelista"/>
        <w:ind w:left="1429" w:firstLine="0"/>
        <w:rPr>
          <w:b/>
          <w:bCs/>
        </w:rPr>
      </w:pPr>
      <w:r w:rsidRPr="0007071C">
        <w:t>Informar al cliente sobre los beneficios que obtendrá inmediatamente después de adquirir el producto, asegurando que vea el valor de la compra</w:t>
      </w:r>
      <w:r w:rsidRPr="0007071C">
        <w:rPr>
          <w:b/>
          <w:bCs/>
        </w:rPr>
        <w:t>.</w:t>
      </w:r>
    </w:p>
    <w:p w14:paraId="2E15D7E6" w14:textId="77777777" w:rsidR="002D5D6D" w:rsidRPr="00A93D39" w:rsidRDefault="002D5D6D" w:rsidP="00B54E7F">
      <w:pPr>
        <w:pStyle w:val="Prrafodelista"/>
        <w:numPr>
          <w:ilvl w:val="0"/>
          <w:numId w:val="8"/>
        </w:numPr>
        <w:rPr>
          <w:b/>
          <w:bCs/>
        </w:rPr>
      </w:pPr>
      <w:r w:rsidRPr="00A93D39">
        <w:rPr>
          <w:b/>
          <w:bCs/>
        </w:rPr>
        <w:t>Cierre alternativa</w:t>
      </w:r>
    </w:p>
    <w:p w14:paraId="17085311" w14:textId="77777777" w:rsidR="002D5D6D" w:rsidRPr="0007071C" w:rsidRDefault="002D5D6D" w:rsidP="0007071C">
      <w:pPr>
        <w:pStyle w:val="Prrafodelista"/>
        <w:ind w:left="1429" w:firstLine="0"/>
      </w:pPr>
      <w:r w:rsidRPr="0007071C">
        <w:t>Presentar al cliente opciones que impliquen una decisión, como elegir entre diferentes métodos de entrega o formas de pago, lo que indirectamente lleva al cierre de la venta.</w:t>
      </w:r>
    </w:p>
    <w:p w14:paraId="4698BE3A" w14:textId="77777777" w:rsidR="002D5D6D" w:rsidRPr="00A93D39" w:rsidRDefault="002D5D6D" w:rsidP="00B54E7F">
      <w:pPr>
        <w:pStyle w:val="Prrafodelista"/>
        <w:numPr>
          <w:ilvl w:val="0"/>
          <w:numId w:val="8"/>
        </w:numPr>
        <w:rPr>
          <w:b/>
          <w:bCs/>
        </w:rPr>
      </w:pPr>
      <w:r w:rsidRPr="00A93D39">
        <w:rPr>
          <w:b/>
          <w:bCs/>
        </w:rPr>
        <w:t>Cierre invitacional</w:t>
      </w:r>
    </w:p>
    <w:p w14:paraId="6CC685EE" w14:textId="4533FD91" w:rsidR="002D5D6D" w:rsidRPr="0007071C" w:rsidRDefault="002D5D6D" w:rsidP="0007071C">
      <w:pPr>
        <w:pStyle w:val="Prrafodelista"/>
        <w:ind w:left="1429" w:firstLine="0"/>
      </w:pPr>
      <w:r w:rsidRPr="0007071C">
        <w:t>Repetir la importancia de adquirir el producto y los beneficios que ofrece, invitando al cliente a aprovechar las ventajas.</w:t>
      </w:r>
    </w:p>
    <w:p w14:paraId="6D34D524" w14:textId="77777777" w:rsidR="002D5D6D" w:rsidRPr="00A93D39" w:rsidRDefault="002D5D6D" w:rsidP="00B54E7F">
      <w:pPr>
        <w:pStyle w:val="Prrafodelista"/>
        <w:numPr>
          <w:ilvl w:val="0"/>
          <w:numId w:val="8"/>
        </w:numPr>
        <w:rPr>
          <w:b/>
          <w:bCs/>
        </w:rPr>
      </w:pPr>
      <w:r w:rsidRPr="00A93D39">
        <w:rPr>
          <w:b/>
          <w:bCs/>
        </w:rPr>
        <w:t>Cierre por orden de compra</w:t>
      </w:r>
    </w:p>
    <w:p w14:paraId="1EE1AD2F" w14:textId="71E7B7C0" w:rsidR="002D5D6D" w:rsidRDefault="002D5D6D" w:rsidP="0007071C">
      <w:pPr>
        <w:pStyle w:val="Prrafodelista"/>
        <w:ind w:left="1429" w:firstLine="0"/>
      </w:pPr>
      <w:r w:rsidRPr="0007071C">
        <w:t>Completar una orden de compra mientras se explican las bondades del producto puede ser arriesgado, ya que el cliente podría sentirse presionado.</w:t>
      </w:r>
    </w:p>
    <w:p w14:paraId="38BB2194" w14:textId="77777777" w:rsidR="00DB4F0C" w:rsidRPr="00DB4F0C" w:rsidRDefault="00DB4F0C" w:rsidP="00B54E7F">
      <w:pPr>
        <w:pStyle w:val="Prrafodelista"/>
        <w:numPr>
          <w:ilvl w:val="0"/>
          <w:numId w:val="8"/>
        </w:numPr>
        <w:rPr>
          <w:b/>
          <w:bCs/>
        </w:rPr>
      </w:pPr>
      <w:r w:rsidRPr="00DB4F0C">
        <w:rPr>
          <w:b/>
          <w:bCs/>
        </w:rPr>
        <w:lastRenderedPageBreak/>
        <w:t>Cierre por equivocación</w:t>
      </w:r>
    </w:p>
    <w:p w14:paraId="7E03F89D" w14:textId="77777777" w:rsidR="00DB4F0C" w:rsidRPr="00DB4F0C" w:rsidRDefault="00DB4F0C" w:rsidP="00DB4F0C">
      <w:pPr>
        <w:pStyle w:val="Prrafodelista"/>
        <w:ind w:left="1429" w:firstLine="0"/>
        <w:rPr>
          <w:b/>
          <w:bCs/>
        </w:rPr>
      </w:pPr>
      <w:r w:rsidRPr="00DB4F0C">
        <w:t>Utilizar intencionalmente una afirmación incorrecta para que el cliente la</w:t>
      </w:r>
      <w:r w:rsidRPr="00DB4F0C">
        <w:rPr>
          <w:b/>
          <w:bCs/>
        </w:rPr>
        <w:t xml:space="preserve"> </w:t>
      </w:r>
      <w:r w:rsidRPr="007E69E0">
        <w:t>corrija, lo que implica su aceptación de compra. Ejemplo: “¿Quiere que le entreguemos los postes siempre en color blanco?</w:t>
      </w:r>
    </w:p>
    <w:p w14:paraId="62A4F2B3" w14:textId="77777777" w:rsidR="00DB4F0C" w:rsidRPr="00DB4F0C" w:rsidRDefault="00DB4F0C" w:rsidP="00B54E7F">
      <w:pPr>
        <w:pStyle w:val="Prrafodelista"/>
        <w:numPr>
          <w:ilvl w:val="0"/>
          <w:numId w:val="8"/>
        </w:numPr>
        <w:rPr>
          <w:b/>
          <w:bCs/>
        </w:rPr>
      </w:pPr>
      <w:r w:rsidRPr="00DB4F0C">
        <w:rPr>
          <w:b/>
          <w:bCs/>
        </w:rPr>
        <w:t>Cierre por preferencia</w:t>
      </w:r>
    </w:p>
    <w:p w14:paraId="6CFFA866" w14:textId="77777777" w:rsidR="00DB4F0C" w:rsidRPr="00DB4F0C" w:rsidRDefault="00DB4F0C" w:rsidP="00DB4F0C">
      <w:pPr>
        <w:pStyle w:val="Prrafodelista"/>
        <w:ind w:left="1429" w:firstLine="0"/>
      </w:pPr>
      <w:r w:rsidRPr="00DB4F0C">
        <w:t>Preguntar al cliente sobre detalles de la compra, como forma de pago y condiciones de entrega, mientras se realiza la presentación del producto.</w:t>
      </w:r>
    </w:p>
    <w:p w14:paraId="50935856" w14:textId="77777777" w:rsidR="00DB4F0C" w:rsidRPr="00DB4F0C" w:rsidRDefault="00DB4F0C" w:rsidP="00B54E7F">
      <w:pPr>
        <w:pStyle w:val="Prrafodelista"/>
        <w:numPr>
          <w:ilvl w:val="0"/>
          <w:numId w:val="8"/>
        </w:numPr>
        <w:rPr>
          <w:b/>
          <w:bCs/>
        </w:rPr>
      </w:pPr>
      <w:r w:rsidRPr="00DB4F0C">
        <w:rPr>
          <w:b/>
          <w:bCs/>
        </w:rPr>
        <w:t>Cierre por rebote</w:t>
      </w:r>
    </w:p>
    <w:p w14:paraId="3FB0AA71" w14:textId="50BF7A3A" w:rsidR="00DB4F0C" w:rsidRDefault="00DB4F0C" w:rsidP="00DB4F0C">
      <w:pPr>
        <w:pStyle w:val="Prrafodelista"/>
        <w:ind w:left="1429" w:firstLine="0"/>
      </w:pPr>
      <w:r w:rsidRPr="00DB4F0C">
        <w:t>Resolver inmediatamente cualquier duda del cliente para concluir la venta de manera efectiva.</w:t>
      </w:r>
    </w:p>
    <w:p w14:paraId="7872D286" w14:textId="77777777" w:rsidR="00DB4F0C" w:rsidRPr="00DB4F0C" w:rsidRDefault="00DB4F0C" w:rsidP="00B54E7F">
      <w:pPr>
        <w:pStyle w:val="Prrafodelista"/>
        <w:numPr>
          <w:ilvl w:val="0"/>
          <w:numId w:val="8"/>
        </w:numPr>
        <w:rPr>
          <w:b/>
          <w:bCs/>
        </w:rPr>
      </w:pPr>
      <w:r w:rsidRPr="00DB4F0C">
        <w:rPr>
          <w:b/>
          <w:bCs/>
        </w:rPr>
        <w:t>Cierre por máxima calidad</w:t>
      </w:r>
    </w:p>
    <w:p w14:paraId="6803695F" w14:textId="77777777" w:rsidR="00DB4F0C" w:rsidRPr="00DB4F0C" w:rsidRDefault="00DB4F0C" w:rsidP="00DB4F0C">
      <w:pPr>
        <w:pStyle w:val="Prrafodelista"/>
        <w:ind w:left="1429" w:firstLine="0"/>
      </w:pPr>
      <w:r w:rsidRPr="00DB4F0C">
        <w:t>Si el precio es un obstáculo, el vendedor debe resaltar las características de alta calidad que justifican el costo, comparando con productos inferiores.</w:t>
      </w:r>
    </w:p>
    <w:p w14:paraId="23C92355" w14:textId="529EF61D" w:rsidR="00D960A3" w:rsidRPr="00D960A3" w:rsidRDefault="00D960A3" w:rsidP="00D960A3">
      <w:pPr>
        <w:pStyle w:val="Ttulo2"/>
      </w:pPr>
      <w:bookmarkStart w:id="5" w:name="_Toc180428850"/>
      <w:proofErr w:type="spellStart"/>
      <w:r w:rsidRPr="00D960A3">
        <w:t>Customer</w:t>
      </w:r>
      <w:proofErr w:type="spellEnd"/>
      <w:r w:rsidRPr="00D960A3">
        <w:t xml:space="preserve"> </w:t>
      </w:r>
      <w:proofErr w:type="spellStart"/>
      <w:r w:rsidRPr="00D960A3">
        <w:t>Relationship</w:t>
      </w:r>
      <w:proofErr w:type="spellEnd"/>
      <w:r w:rsidRPr="00D960A3">
        <w:t xml:space="preserve"> Management (CRM)</w:t>
      </w:r>
      <w:bookmarkEnd w:id="5"/>
    </w:p>
    <w:p w14:paraId="765D26D4" w14:textId="77777777" w:rsidR="00D960A3" w:rsidRPr="00D960A3" w:rsidRDefault="00D960A3" w:rsidP="00D960A3">
      <w:r w:rsidRPr="00D960A3">
        <w:t>En la actualidad, las empresas enfrentan la necesidad de implementar técnicas avanzadas para mantener una relación constante y efectiva con sus clientes. El desarrollo de </w:t>
      </w:r>
      <w:r w:rsidRPr="00F47209">
        <w:rPr>
          <w:rStyle w:val="Extranjerismo"/>
        </w:rPr>
        <w:t>software</w:t>
      </w:r>
      <w:r w:rsidRPr="00D960A3">
        <w:t> especializado en la gestión de relaciones con los clientes, conocido como </w:t>
      </w:r>
      <w:proofErr w:type="spellStart"/>
      <w:r w:rsidRPr="00D960A3">
        <w:t>Customer</w:t>
      </w:r>
      <w:proofErr w:type="spellEnd"/>
      <w:r w:rsidRPr="00D960A3">
        <w:t xml:space="preserve"> </w:t>
      </w:r>
      <w:proofErr w:type="spellStart"/>
      <w:r w:rsidRPr="00D960A3">
        <w:t>Relationship</w:t>
      </w:r>
      <w:proofErr w:type="spellEnd"/>
      <w:r w:rsidRPr="00D960A3">
        <w:t xml:space="preserve"> Management (CRM), facilita esta interdependencia a través de redes informáticas. Mientras que anteriormente el proceso de ventas solía finalizar con el cierre de la negociación, la globalización de los mercados ha transformado esta dinámica. Hoy en día, el servicio posventa se ha convertido en un elemento crucial para la fidelización del cliente.</w:t>
      </w:r>
    </w:p>
    <w:p w14:paraId="2AFEBD2A" w14:textId="77777777" w:rsidR="00D960A3" w:rsidRPr="00D960A3" w:rsidRDefault="00D960A3" w:rsidP="00D960A3">
      <w:r w:rsidRPr="00D960A3">
        <w:t>El </w:t>
      </w:r>
      <w:proofErr w:type="spellStart"/>
      <w:r w:rsidRPr="00D960A3">
        <w:t>Customer</w:t>
      </w:r>
      <w:proofErr w:type="spellEnd"/>
      <w:r w:rsidRPr="00D960A3">
        <w:t xml:space="preserve"> </w:t>
      </w:r>
      <w:proofErr w:type="spellStart"/>
      <w:r w:rsidRPr="00D960A3">
        <w:t>Relationship</w:t>
      </w:r>
      <w:proofErr w:type="spellEnd"/>
      <w:r w:rsidRPr="00D960A3">
        <w:t xml:space="preserve"> Management (CRM) se define como la gestión de las relaciones con los clientes. Este enfoque constituye un modelo para la realización de </w:t>
      </w:r>
      <w:r w:rsidRPr="00D960A3">
        <w:lastRenderedPageBreak/>
        <w:t>negocios que prioriza la interacción continua con el cliente, con el objetivo de lograr su lealtad a largo plazo. Es importante destacar que, para una empresa, el CRM no solo se aplica a los clientes, sino también a los proveedores, quienes son parte integral de la cadena de valor.</w:t>
      </w:r>
    </w:p>
    <w:p w14:paraId="09ABC6E8" w14:textId="77777777" w:rsidR="00D960A3" w:rsidRPr="00D960A3" w:rsidRDefault="00D960A3" w:rsidP="00886320">
      <w:r w:rsidRPr="00D960A3">
        <w:t>El CRM resulta útil debido a su capacidad para centralizar y gestionar la información de los clientes, lo que permite optimizar tareas, segmentar mercados y desarrollar estrategias personalizadas. Estas acciones dependen de las características de los clientes y del tipo de productos o servicios ofrecidos.</w:t>
      </w:r>
    </w:p>
    <w:p w14:paraId="1DFA732C" w14:textId="1F30D3C8" w:rsidR="00D960A3" w:rsidRDefault="00D960A3" w:rsidP="00886320">
      <w:r w:rsidRPr="00D960A3">
        <w:t>Implementar un sistema CRM en una organización proporciona múltiples ventajas, tales como:</w:t>
      </w:r>
    </w:p>
    <w:p w14:paraId="0B043142" w14:textId="77282149" w:rsidR="006D27C3" w:rsidRPr="00866368" w:rsidRDefault="006D27C3" w:rsidP="00B54E7F">
      <w:pPr>
        <w:pStyle w:val="Prrafodelista"/>
        <w:numPr>
          <w:ilvl w:val="0"/>
          <w:numId w:val="14"/>
        </w:numPr>
        <w:rPr>
          <w:b/>
          <w:bCs/>
        </w:rPr>
      </w:pPr>
      <w:r w:rsidRPr="00866368">
        <w:rPr>
          <w:b/>
          <w:bCs/>
        </w:rPr>
        <w:t>Segmentación de mercado</w:t>
      </w:r>
    </w:p>
    <w:p w14:paraId="3AE267D3" w14:textId="77777777" w:rsidR="006D27C3" w:rsidRPr="00866368" w:rsidRDefault="006D27C3" w:rsidP="00866368">
      <w:r w:rsidRPr="00866368">
        <w:t>Permite dividir el mercado en segmentos más manejables, lo que facilita la focalización de esfuerzos y recursos.</w:t>
      </w:r>
    </w:p>
    <w:p w14:paraId="715EECA7" w14:textId="737DD181" w:rsidR="007D5DB3" w:rsidRPr="00866368" w:rsidRDefault="007D5DB3" w:rsidP="00B54E7F">
      <w:pPr>
        <w:pStyle w:val="Prrafodelista"/>
        <w:numPr>
          <w:ilvl w:val="0"/>
          <w:numId w:val="14"/>
        </w:numPr>
        <w:rPr>
          <w:b/>
          <w:bCs/>
        </w:rPr>
      </w:pPr>
      <w:r w:rsidRPr="00866368">
        <w:rPr>
          <w:b/>
          <w:bCs/>
        </w:rPr>
        <w:t>Mayor efectividad en campañas</w:t>
      </w:r>
    </w:p>
    <w:p w14:paraId="61A9B23C" w14:textId="04F041F4" w:rsidR="007D5DB3" w:rsidRPr="00866368" w:rsidRDefault="007D5DB3" w:rsidP="00866368">
      <w:r w:rsidRPr="00866368">
        <w:t>Las campañas de </w:t>
      </w:r>
      <w:r w:rsidRPr="003830D3">
        <w:rPr>
          <w:rStyle w:val="Extranjerismo"/>
        </w:rPr>
        <w:t>marketing</w:t>
      </w:r>
      <w:r w:rsidRPr="00866368">
        <w:t> son más efectivas porque están dirigidas directamente al público objetivo, aumentando la tasa de conversión.</w:t>
      </w:r>
    </w:p>
    <w:p w14:paraId="4CEC22CA" w14:textId="74D13EC8" w:rsidR="007D5DB3" w:rsidRPr="00866368" w:rsidRDefault="007D5DB3" w:rsidP="00B54E7F">
      <w:pPr>
        <w:pStyle w:val="Prrafodelista"/>
        <w:numPr>
          <w:ilvl w:val="0"/>
          <w:numId w:val="14"/>
        </w:numPr>
        <w:rPr>
          <w:b/>
          <w:bCs/>
        </w:rPr>
      </w:pPr>
      <w:r w:rsidRPr="00866368">
        <w:rPr>
          <w:b/>
          <w:bCs/>
        </w:rPr>
        <w:t>Accesibilidad a nuevos clientes y fidelización de los existentes</w:t>
      </w:r>
    </w:p>
    <w:p w14:paraId="19FF79F9" w14:textId="77777777" w:rsidR="007D5DB3" w:rsidRPr="00866368" w:rsidRDefault="007D5DB3" w:rsidP="00866368">
      <w:r w:rsidRPr="00866368">
        <w:t>Facilita la captación de nuevos clientes mientras se consolidan las relaciones con los clientes actuales.</w:t>
      </w:r>
    </w:p>
    <w:p w14:paraId="13494DA7" w14:textId="77777777" w:rsidR="007D5DB3" w:rsidRPr="00866368" w:rsidRDefault="007D5DB3" w:rsidP="00B54E7F">
      <w:pPr>
        <w:pStyle w:val="Prrafodelista"/>
        <w:numPr>
          <w:ilvl w:val="0"/>
          <w:numId w:val="14"/>
        </w:numPr>
        <w:rPr>
          <w:b/>
          <w:bCs/>
        </w:rPr>
      </w:pPr>
      <w:r w:rsidRPr="00866368">
        <w:rPr>
          <w:b/>
          <w:bCs/>
        </w:rPr>
        <w:t>Aumento de ventas y reducción de costos operativos</w:t>
      </w:r>
    </w:p>
    <w:p w14:paraId="7E34B2D7" w14:textId="521073EA" w:rsidR="007D5DB3" w:rsidRPr="00866368" w:rsidRDefault="007D5DB3" w:rsidP="00866368">
      <w:r w:rsidRPr="00866368">
        <w:t>Al mejorar la eficiencia en la gestión de relaciones, se optimizan los procesos de ventas y se reducen los costos.</w:t>
      </w:r>
    </w:p>
    <w:p w14:paraId="48E20049" w14:textId="77777777" w:rsidR="007D5DB3" w:rsidRPr="00866368" w:rsidRDefault="007D5DB3" w:rsidP="00B54E7F">
      <w:pPr>
        <w:pStyle w:val="Prrafodelista"/>
        <w:numPr>
          <w:ilvl w:val="0"/>
          <w:numId w:val="14"/>
        </w:numPr>
        <w:rPr>
          <w:b/>
          <w:bCs/>
        </w:rPr>
      </w:pPr>
      <w:r w:rsidRPr="00866368">
        <w:rPr>
          <w:b/>
          <w:bCs/>
        </w:rPr>
        <w:lastRenderedPageBreak/>
        <w:t>Satisfacción del cliente</w:t>
      </w:r>
    </w:p>
    <w:p w14:paraId="2131D813" w14:textId="77777777" w:rsidR="007D5DB3" w:rsidRPr="00866368" w:rsidRDefault="007D5DB3" w:rsidP="00866368">
      <w:r w:rsidRPr="00866368">
        <w:t>Mejora la experiencia del cliente, lo que incrementa su satisfacción y, por ende, su lealtad.</w:t>
      </w:r>
    </w:p>
    <w:p w14:paraId="45D98CFD" w14:textId="77777777" w:rsidR="00866368" w:rsidRPr="00866368" w:rsidRDefault="00866368" w:rsidP="00866368">
      <w:r w:rsidRPr="00866368">
        <w:t>El CRM se compone de tres pilares fundamentales:</w:t>
      </w:r>
    </w:p>
    <w:p w14:paraId="6D587EB0" w14:textId="2EFC02B3" w:rsidR="00866368" w:rsidRPr="00866368" w:rsidRDefault="00866368" w:rsidP="00B54E7F">
      <w:pPr>
        <w:pStyle w:val="Prrafodelista"/>
        <w:numPr>
          <w:ilvl w:val="0"/>
          <w:numId w:val="15"/>
        </w:numPr>
      </w:pPr>
      <w:r w:rsidRPr="006F07D0">
        <w:rPr>
          <w:b/>
          <w:bCs/>
        </w:rPr>
        <w:t>CRM operacional:</w:t>
      </w:r>
      <w:r w:rsidRPr="00866368">
        <w:t> apoya las diferentes áreas de la organización, facilitando la automatización de procesos como ventas, </w:t>
      </w:r>
      <w:r w:rsidRPr="003830D3">
        <w:rPr>
          <w:rStyle w:val="Extranjerismo"/>
        </w:rPr>
        <w:t>marketing</w:t>
      </w:r>
      <w:r w:rsidRPr="00866368">
        <w:t> y servicio al cliente.</w:t>
      </w:r>
    </w:p>
    <w:p w14:paraId="7F7203A8" w14:textId="77777777" w:rsidR="00866368" w:rsidRPr="00866368" w:rsidRDefault="00866368" w:rsidP="00B54E7F">
      <w:pPr>
        <w:pStyle w:val="Prrafodelista"/>
        <w:numPr>
          <w:ilvl w:val="0"/>
          <w:numId w:val="15"/>
        </w:numPr>
      </w:pPr>
      <w:r w:rsidRPr="006F07D0">
        <w:rPr>
          <w:b/>
          <w:bCs/>
        </w:rPr>
        <w:t>CRM analítico:</w:t>
      </w:r>
      <w:r w:rsidRPr="00866368">
        <w:t> contribuye al análisis de la información recopilada, permitiendo una toma de decisiones más informada y estratégica.</w:t>
      </w:r>
    </w:p>
    <w:p w14:paraId="1A6F19CA" w14:textId="77777777" w:rsidR="00866368" w:rsidRPr="00866368" w:rsidRDefault="00866368" w:rsidP="00B54E7F">
      <w:pPr>
        <w:pStyle w:val="Prrafodelista"/>
        <w:numPr>
          <w:ilvl w:val="0"/>
          <w:numId w:val="15"/>
        </w:numPr>
      </w:pPr>
      <w:r w:rsidRPr="006F07D0">
        <w:rPr>
          <w:b/>
          <w:bCs/>
        </w:rPr>
        <w:t>CRM colaborativo:</w:t>
      </w:r>
      <w:r w:rsidRPr="00866368">
        <w:t> mejora la eficiencia de la organización al optimizar la comunicación con el cliente a través de los canales previstos, fomentando una relación más fluida y efectiva.</w:t>
      </w:r>
    </w:p>
    <w:p w14:paraId="333D26A9" w14:textId="77777777" w:rsidR="00866368" w:rsidRPr="00866368" w:rsidRDefault="00866368" w:rsidP="00866368">
      <w:r w:rsidRPr="00866368">
        <w:t>Un CRM efectivo debe integrarse de manera sinérgica y consistente en la organización, con los siguientes elementos clave:</w:t>
      </w:r>
    </w:p>
    <w:p w14:paraId="4292E963" w14:textId="77777777" w:rsidR="00D167CA" w:rsidRPr="00D167CA" w:rsidRDefault="00D167CA" w:rsidP="00B54E7F">
      <w:pPr>
        <w:pStyle w:val="Prrafodelista"/>
        <w:numPr>
          <w:ilvl w:val="0"/>
          <w:numId w:val="16"/>
        </w:numPr>
        <w:rPr>
          <w:b/>
          <w:bCs/>
        </w:rPr>
      </w:pPr>
      <w:r w:rsidRPr="00D167CA">
        <w:rPr>
          <w:b/>
          <w:bCs/>
        </w:rPr>
        <w:t>Base de datos</w:t>
      </w:r>
    </w:p>
    <w:p w14:paraId="19105E19" w14:textId="77777777" w:rsidR="00D167CA" w:rsidRPr="00D167CA" w:rsidRDefault="00D167CA" w:rsidP="00D167CA">
      <w:pPr>
        <w:pStyle w:val="Prrafodelista"/>
        <w:ind w:left="1429" w:firstLine="0"/>
      </w:pPr>
      <w:r w:rsidRPr="00D167CA">
        <w:t>Contiene información detallada de los clientes, que la empresa puede utilizar para mejorar sus estrategias y operaciones.</w:t>
      </w:r>
    </w:p>
    <w:p w14:paraId="2D8AAF1D" w14:textId="77777777" w:rsidR="00D167CA" w:rsidRPr="00D167CA" w:rsidRDefault="00D167CA" w:rsidP="00B54E7F">
      <w:pPr>
        <w:pStyle w:val="Prrafodelista"/>
        <w:numPr>
          <w:ilvl w:val="0"/>
          <w:numId w:val="16"/>
        </w:numPr>
        <w:rPr>
          <w:b/>
          <w:bCs/>
        </w:rPr>
      </w:pPr>
      <w:r w:rsidRPr="00D167CA">
        <w:rPr>
          <w:b/>
          <w:bCs/>
        </w:rPr>
        <w:t>Atención al cliente</w:t>
      </w:r>
    </w:p>
    <w:p w14:paraId="3C6CA6BB" w14:textId="7313CFE5" w:rsidR="00D167CA" w:rsidRDefault="00D167CA" w:rsidP="00D167CA">
      <w:pPr>
        <w:pStyle w:val="Prrafodelista"/>
        <w:ind w:left="1429" w:firstLine="0"/>
      </w:pPr>
      <w:r w:rsidRPr="00D167CA">
        <w:t>Facilita la interacción continua con los clientes, permitiendo no solo ofrecer más productos o servicios, sino también medir su satisfacción con las compras anteriores.</w:t>
      </w:r>
    </w:p>
    <w:p w14:paraId="5A1B7422" w14:textId="6A432493" w:rsidR="00291742" w:rsidRDefault="00291742" w:rsidP="00D167CA">
      <w:pPr>
        <w:pStyle w:val="Prrafodelista"/>
        <w:ind w:left="1429" w:firstLine="0"/>
      </w:pPr>
    </w:p>
    <w:p w14:paraId="2CDF0EA5" w14:textId="0441915C" w:rsidR="00291742" w:rsidRDefault="00291742" w:rsidP="00D167CA">
      <w:pPr>
        <w:pStyle w:val="Prrafodelista"/>
        <w:ind w:left="1429" w:firstLine="0"/>
      </w:pPr>
    </w:p>
    <w:p w14:paraId="6272197D" w14:textId="77777777" w:rsidR="00291742" w:rsidRPr="00D167CA" w:rsidRDefault="00291742" w:rsidP="00D167CA">
      <w:pPr>
        <w:pStyle w:val="Prrafodelista"/>
        <w:ind w:left="1429" w:firstLine="0"/>
      </w:pPr>
    </w:p>
    <w:p w14:paraId="0591324B" w14:textId="77777777" w:rsidR="00D167CA" w:rsidRPr="00D167CA" w:rsidRDefault="00D167CA" w:rsidP="00B54E7F">
      <w:pPr>
        <w:pStyle w:val="Prrafodelista"/>
        <w:numPr>
          <w:ilvl w:val="0"/>
          <w:numId w:val="16"/>
        </w:numPr>
        <w:rPr>
          <w:b/>
          <w:bCs/>
        </w:rPr>
      </w:pPr>
      <w:r w:rsidRPr="00D167CA">
        <w:rPr>
          <w:b/>
          <w:bCs/>
        </w:rPr>
        <w:t>Oportunidades de negocio</w:t>
      </w:r>
    </w:p>
    <w:p w14:paraId="2E4311BB" w14:textId="77777777" w:rsidR="00D167CA" w:rsidRPr="00D167CA" w:rsidRDefault="00D167CA" w:rsidP="00D167CA">
      <w:pPr>
        <w:pStyle w:val="Prrafodelista"/>
        <w:ind w:left="1429" w:firstLine="0"/>
      </w:pPr>
      <w:r w:rsidRPr="00D167CA">
        <w:t>La información sobre los clientes permite identificar oportunidades para ofrecer productos o servicios específicos, incrementando las probabilidades de éxito.</w:t>
      </w:r>
    </w:p>
    <w:p w14:paraId="6FB03676" w14:textId="77777777" w:rsidR="00D167CA" w:rsidRPr="00D167CA" w:rsidRDefault="00D167CA" w:rsidP="00B54E7F">
      <w:pPr>
        <w:pStyle w:val="Prrafodelista"/>
        <w:numPr>
          <w:ilvl w:val="0"/>
          <w:numId w:val="16"/>
        </w:numPr>
        <w:rPr>
          <w:b/>
          <w:bCs/>
        </w:rPr>
      </w:pPr>
      <w:r w:rsidRPr="00D167CA">
        <w:rPr>
          <w:b/>
          <w:bCs/>
        </w:rPr>
        <w:t>Clientes potenciales</w:t>
      </w:r>
    </w:p>
    <w:p w14:paraId="56263EC2" w14:textId="5B538E62" w:rsidR="00D167CA" w:rsidRDefault="00D167CA" w:rsidP="00D167CA">
      <w:pPr>
        <w:pStyle w:val="Prrafodelista"/>
        <w:ind w:left="1429" w:firstLine="0"/>
      </w:pPr>
      <w:r w:rsidRPr="00D167CA">
        <w:t>Ayuda a identificar los requerimientos de los clientes, de modo que la empresa pueda ofrecer productos o servicios que respondan a esas necesidades y convertir clientes potenciales en clientes reales.</w:t>
      </w:r>
    </w:p>
    <w:p w14:paraId="589B550E" w14:textId="77777777" w:rsidR="00D167CA" w:rsidRPr="00D167CA" w:rsidRDefault="00D167CA" w:rsidP="00B54E7F">
      <w:pPr>
        <w:pStyle w:val="Prrafodelista"/>
        <w:numPr>
          <w:ilvl w:val="0"/>
          <w:numId w:val="16"/>
        </w:numPr>
        <w:rPr>
          <w:b/>
          <w:bCs/>
        </w:rPr>
      </w:pPr>
      <w:r w:rsidRPr="00D167CA">
        <w:rPr>
          <w:b/>
          <w:bCs/>
        </w:rPr>
        <w:t>Optimización de la comunicación</w:t>
      </w:r>
    </w:p>
    <w:p w14:paraId="5A1AD3B3" w14:textId="77777777" w:rsidR="00D167CA" w:rsidRPr="00D167CA" w:rsidRDefault="00D167CA" w:rsidP="00D167CA">
      <w:pPr>
        <w:pStyle w:val="Prrafodelista"/>
        <w:ind w:left="1429" w:firstLine="0"/>
      </w:pPr>
      <w:r w:rsidRPr="00D167CA">
        <w:t>La información almacenada puede ser consultada por los empleados para ofrecer alternativas de negocio pertinentes. Desde el punto de vista del cliente, la capacidad de comunicarse rápidamente con el proveedor genera confianza y seguridad.</w:t>
      </w:r>
    </w:p>
    <w:p w14:paraId="5C3BBC69" w14:textId="39FEC0DD" w:rsidR="007D5DB3" w:rsidRDefault="00460A37" w:rsidP="00460A37">
      <w:pPr>
        <w:rPr>
          <w:sz w:val="24"/>
          <w:szCs w:val="24"/>
        </w:rPr>
      </w:pPr>
      <w:r>
        <w:rPr>
          <w:shd w:val="clear" w:color="auto" w:fill="FFFFFF"/>
        </w:rPr>
        <w:t>Las características más representativas de un CRM son las siguientes:</w:t>
      </w:r>
    </w:p>
    <w:p w14:paraId="16EEFF12" w14:textId="77777777" w:rsidR="00460A37" w:rsidRPr="006E634D" w:rsidRDefault="00460A37" w:rsidP="00B54E7F">
      <w:pPr>
        <w:pStyle w:val="Prrafodelista"/>
        <w:numPr>
          <w:ilvl w:val="0"/>
          <w:numId w:val="18"/>
        </w:numPr>
        <w:ind w:left="1418" w:firstLine="0"/>
        <w:rPr>
          <w:b/>
          <w:bCs/>
        </w:rPr>
      </w:pPr>
      <w:r w:rsidRPr="006E634D">
        <w:rPr>
          <w:b/>
          <w:bCs/>
        </w:rPr>
        <w:t>Automatización</w:t>
      </w:r>
    </w:p>
    <w:p w14:paraId="69BC1F0B" w14:textId="77777777" w:rsidR="00460A37" w:rsidRPr="006E634D" w:rsidRDefault="00460A37" w:rsidP="00743093">
      <w:pPr>
        <w:pStyle w:val="Prrafodelista"/>
        <w:ind w:left="2127" w:firstLine="0"/>
      </w:pPr>
      <w:r w:rsidRPr="006E634D">
        <w:t>Facilita la labor de la fuerza de ventas, optimizando los tiempos de respuesta y ayudando a fidelizar clientes existentes, al tiempo que atrae nuevos consumidores.</w:t>
      </w:r>
    </w:p>
    <w:p w14:paraId="6BF4E935" w14:textId="77777777" w:rsidR="00460A37" w:rsidRPr="006E634D" w:rsidRDefault="00460A37" w:rsidP="00B54E7F">
      <w:pPr>
        <w:pStyle w:val="Prrafodelista"/>
        <w:numPr>
          <w:ilvl w:val="0"/>
          <w:numId w:val="18"/>
        </w:numPr>
        <w:ind w:left="1418" w:firstLine="0"/>
        <w:rPr>
          <w:b/>
          <w:bCs/>
        </w:rPr>
      </w:pPr>
      <w:r w:rsidRPr="006E634D">
        <w:rPr>
          <w:b/>
          <w:bCs/>
        </w:rPr>
        <w:t>Análisis de datos</w:t>
      </w:r>
    </w:p>
    <w:p w14:paraId="2DA38B12" w14:textId="77777777" w:rsidR="00460A37" w:rsidRPr="006E634D" w:rsidRDefault="00460A37" w:rsidP="00743093">
      <w:pPr>
        <w:pStyle w:val="Prrafodelista"/>
        <w:ind w:left="2127" w:firstLine="0"/>
      </w:pPr>
      <w:r w:rsidRPr="006E634D">
        <w:t>Permite a los vendedores definir estrategias de manera efectiva, respondiendo a las necesidades específicas de los clientes.</w:t>
      </w:r>
    </w:p>
    <w:p w14:paraId="4879A521" w14:textId="77777777" w:rsidR="00460A37" w:rsidRPr="006E634D" w:rsidRDefault="00460A37" w:rsidP="00B54E7F">
      <w:pPr>
        <w:pStyle w:val="Prrafodelista"/>
        <w:numPr>
          <w:ilvl w:val="0"/>
          <w:numId w:val="18"/>
        </w:numPr>
        <w:ind w:left="1418" w:firstLine="0"/>
        <w:rPr>
          <w:b/>
          <w:bCs/>
        </w:rPr>
      </w:pPr>
      <w:r w:rsidRPr="006E634D">
        <w:rPr>
          <w:b/>
          <w:bCs/>
        </w:rPr>
        <w:t>Gestión del tiempo</w:t>
      </w:r>
    </w:p>
    <w:p w14:paraId="7DC0BED9" w14:textId="77777777" w:rsidR="00460A37" w:rsidRPr="006E634D" w:rsidRDefault="00460A37" w:rsidP="00743093">
      <w:pPr>
        <w:pStyle w:val="Prrafodelista"/>
        <w:ind w:left="2127" w:firstLine="0"/>
      </w:pPr>
      <w:r w:rsidRPr="006E634D">
        <w:lastRenderedPageBreak/>
        <w:t>Ayuda a los vendedores a determinar cuánto tiempo dedicar a cada cliente para maximizar las ventas.</w:t>
      </w:r>
    </w:p>
    <w:p w14:paraId="4154AF57" w14:textId="77777777" w:rsidR="00460A37" w:rsidRPr="006E634D" w:rsidRDefault="00460A37" w:rsidP="00B54E7F">
      <w:pPr>
        <w:pStyle w:val="Prrafodelista"/>
        <w:numPr>
          <w:ilvl w:val="0"/>
          <w:numId w:val="18"/>
        </w:numPr>
        <w:ind w:left="1418" w:firstLine="0"/>
        <w:rPr>
          <w:b/>
          <w:bCs/>
        </w:rPr>
      </w:pPr>
      <w:r w:rsidRPr="006E634D">
        <w:rPr>
          <w:b/>
          <w:bCs/>
        </w:rPr>
        <w:t>Accesibilidad al CRM</w:t>
      </w:r>
    </w:p>
    <w:p w14:paraId="68D761FD" w14:textId="77777777" w:rsidR="00460A37" w:rsidRPr="006E634D" w:rsidRDefault="00460A37" w:rsidP="00F869AB">
      <w:pPr>
        <w:pStyle w:val="Prrafodelista"/>
        <w:ind w:left="2127" w:firstLine="0"/>
      </w:pPr>
      <w:r w:rsidRPr="006E634D">
        <w:t>Es fundamental que los vendedores puedan acceder a la información en tiempo real, incluso sin conexión a internet, para asegurar un servicio continuo y eficiente.</w:t>
      </w:r>
    </w:p>
    <w:p w14:paraId="2F518D33" w14:textId="30A95582" w:rsidR="00460A37" w:rsidRDefault="00460A37" w:rsidP="006E634D">
      <w:r w:rsidRPr="00460A37">
        <w:t>Por ser y tener relación directa con los sistemas electrónicos se requiere que los CRM tengan unas características tecnológicas tales como:</w:t>
      </w:r>
    </w:p>
    <w:p w14:paraId="3E7B2CEB" w14:textId="0C3F8B55" w:rsidR="00460A37" w:rsidRPr="00133DF8" w:rsidRDefault="00460A37" w:rsidP="00B54E7F">
      <w:pPr>
        <w:pStyle w:val="Prrafodelista"/>
        <w:numPr>
          <w:ilvl w:val="0"/>
          <w:numId w:val="17"/>
        </w:numPr>
        <w:ind w:left="993" w:hanging="284"/>
        <w:rPr>
          <w:b/>
          <w:bCs/>
        </w:rPr>
      </w:pPr>
      <w:r w:rsidRPr="00133DF8">
        <w:rPr>
          <w:rStyle w:val="Extranjerismo"/>
          <w:b/>
          <w:bCs/>
          <w:lang w:val="es-CO"/>
        </w:rPr>
        <w:t>Software</w:t>
      </w:r>
      <w:r w:rsidRPr="00133DF8">
        <w:rPr>
          <w:b/>
          <w:bCs/>
        </w:rPr>
        <w:t> especializado</w:t>
      </w:r>
    </w:p>
    <w:p w14:paraId="167702CC" w14:textId="77777777" w:rsidR="00460A37" w:rsidRPr="006E634D" w:rsidRDefault="00460A37" w:rsidP="00D54B3B">
      <w:pPr>
        <w:ind w:left="993" w:firstLine="0"/>
      </w:pPr>
      <w:r w:rsidRPr="00460A37">
        <w:t>El CRM debe contar con un </w:t>
      </w:r>
      <w:r w:rsidRPr="006E634D">
        <w:rPr>
          <w:rStyle w:val="Extranjerismo"/>
        </w:rPr>
        <w:t>software</w:t>
      </w:r>
      <w:r w:rsidRPr="00460A37">
        <w:t xml:space="preserve"> que consolide toda la información de los clientes en una base de datos completa, permitiendo un análisis exhaustivo de la </w:t>
      </w:r>
      <w:r w:rsidRPr="006E634D">
        <w:t>información.</w:t>
      </w:r>
    </w:p>
    <w:p w14:paraId="075E8A66" w14:textId="77777777" w:rsidR="006E634D" w:rsidRPr="00133DF8" w:rsidRDefault="006E634D" w:rsidP="00B54E7F">
      <w:pPr>
        <w:pStyle w:val="Prrafodelista"/>
        <w:numPr>
          <w:ilvl w:val="0"/>
          <w:numId w:val="17"/>
        </w:numPr>
        <w:rPr>
          <w:b/>
          <w:bCs/>
        </w:rPr>
      </w:pPr>
      <w:r w:rsidRPr="00133DF8">
        <w:rPr>
          <w:b/>
          <w:bCs/>
        </w:rPr>
        <w:t>Personalización</w:t>
      </w:r>
    </w:p>
    <w:p w14:paraId="50F03130" w14:textId="77777777" w:rsidR="006E634D" w:rsidRPr="006E634D" w:rsidRDefault="006E634D" w:rsidP="00C864C4">
      <w:pPr>
        <w:ind w:left="1134" w:firstLine="0"/>
      </w:pPr>
      <w:r w:rsidRPr="006E634D">
        <w:t>El </w:t>
      </w:r>
      <w:r w:rsidRPr="006E634D">
        <w:rPr>
          <w:rStyle w:val="Extranjerismo"/>
        </w:rPr>
        <w:t>software</w:t>
      </w:r>
      <w:r w:rsidRPr="006E634D">
        <w:t> debe permitir la personalización de los procesos, integrando otras aplicaciones que hagan el sistema más dinámico y adaptable a las necesidades del negocio.</w:t>
      </w:r>
    </w:p>
    <w:p w14:paraId="3013A2B0" w14:textId="77777777" w:rsidR="00DD6689" w:rsidRPr="00133DF8" w:rsidRDefault="00DD6689" w:rsidP="00B54E7F">
      <w:pPr>
        <w:pStyle w:val="Prrafodelista"/>
        <w:numPr>
          <w:ilvl w:val="0"/>
          <w:numId w:val="17"/>
        </w:numPr>
        <w:rPr>
          <w:b/>
          <w:bCs/>
        </w:rPr>
      </w:pPr>
      <w:r w:rsidRPr="00133DF8">
        <w:rPr>
          <w:b/>
          <w:bCs/>
        </w:rPr>
        <w:t>Uso de correo electrónico</w:t>
      </w:r>
    </w:p>
    <w:p w14:paraId="7C551785" w14:textId="77777777" w:rsidR="00DD6689" w:rsidRPr="00A11DA3" w:rsidRDefault="00DD6689" w:rsidP="00A11DA3">
      <w:pPr>
        <w:ind w:left="1134" w:firstLine="0"/>
      </w:pPr>
      <w:r w:rsidRPr="00A11DA3">
        <w:t>Como herramienta de comunicación efectiva tanto interna como externamente, facilitando el seguimiento y la interacción con los clientes.</w:t>
      </w:r>
    </w:p>
    <w:p w14:paraId="5854B54A" w14:textId="77777777" w:rsidR="002A0C9B" w:rsidRPr="00133DF8" w:rsidRDefault="002A0C9B" w:rsidP="00B54E7F">
      <w:pPr>
        <w:pStyle w:val="Prrafodelista"/>
        <w:numPr>
          <w:ilvl w:val="0"/>
          <w:numId w:val="17"/>
        </w:numPr>
        <w:rPr>
          <w:b/>
          <w:bCs/>
        </w:rPr>
      </w:pPr>
      <w:r w:rsidRPr="00133DF8">
        <w:rPr>
          <w:b/>
          <w:bCs/>
        </w:rPr>
        <w:t>Generación de reportes</w:t>
      </w:r>
    </w:p>
    <w:p w14:paraId="44BBC8F3" w14:textId="4E48AA8C" w:rsidR="002A0C9B" w:rsidRDefault="002A0C9B" w:rsidP="00A11DA3">
      <w:pPr>
        <w:pStyle w:val="Prrafodelista"/>
        <w:ind w:left="1134" w:firstLine="0"/>
        <w:rPr>
          <w:rStyle w:val="Extranjerismo"/>
          <w:b/>
          <w:bCs/>
          <w:lang w:val="es-CO"/>
        </w:rPr>
      </w:pPr>
      <w:r w:rsidRPr="00A11DA3">
        <w:t>El CRM debe ser capaz de generar reportes que integren diversa información, ayudando a la toma de decisiones estratégicas</w:t>
      </w:r>
      <w:r w:rsidRPr="002A0C9B">
        <w:rPr>
          <w:rStyle w:val="Extranjerismo"/>
          <w:b/>
          <w:bCs/>
          <w:lang w:val="es-CO"/>
        </w:rPr>
        <w:t>.</w:t>
      </w:r>
    </w:p>
    <w:p w14:paraId="54C3AA67" w14:textId="716D20AF" w:rsidR="00291742" w:rsidRDefault="00291742" w:rsidP="00A11DA3">
      <w:pPr>
        <w:pStyle w:val="Prrafodelista"/>
        <w:ind w:left="1134" w:firstLine="0"/>
        <w:rPr>
          <w:rStyle w:val="Extranjerismo"/>
          <w:b/>
          <w:bCs/>
          <w:lang w:val="es-CO"/>
        </w:rPr>
      </w:pPr>
    </w:p>
    <w:p w14:paraId="028BCFAA" w14:textId="77777777" w:rsidR="00291742" w:rsidRPr="002A0C9B" w:rsidRDefault="00291742" w:rsidP="00A11DA3">
      <w:pPr>
        <w:pStyle w:val="Prrafodelista"/>
        <w:ind w:left="1134" w:firstLine="0"/>
        <w:rPr>
          <w:rStyle w:val="Extranjerismo"/>
          <w:b/>
          <w:bCs/>
          <w:lang w:val="es-CO"/>
        </w:rPr>
      </w:pPr>
    </w:p>
    <w:p w14:paraId="0F2A7E74" w14:textId="56195672" w:rsidR="00CE6D30" w:rsidRPr="00133DF8" w:rsidRDefault="00CE6D30" w:rsidP="00B54E7F">
      <w:pPr>
        <w:pStyle w:val="Prrafodelista"/>
        <w:numPr>
          <w:ilvl w:val="0"/>
          <w:numId w:val="17"/>
        </w:numPr>
        <w:rPr>
          <w:b/>
          <w:bCs/>
        </w:rPr>
      </w:pPr>
      <w:r w:rsidRPr="00133DF8">
        <w:rPr>
          <w:b/>
          <w:bCs/>
        </w:rPr>
        <w:t>Accesibilidad</w:t>
      </w:r>
    </w:p>
    <w:p w14:paraId="6C41DDDD" w14:textId="77777777" w:rsidR="00CE6D30" w:rsidRPr="00C570BC" w:rsidRDefault="00CE6D30" w:rsidP="00C570BC">
      <w:pPr>
        <w:pStyle w:val="Prrafodelista"/>
        <w:ind w:left="1069" w:firstLine="0"/>
      </w:pPr>
      <w:r w:rsidRPr="00C570BC">
        <w:t>El </w:t>
      </w:r>
      <w:r w:rsidRPr="00C570BC">
        <w:rPr>
          <w:rStyle w:val="Extranjerismo"/>
          <w:lang w:val="es-CO"/>
        </w:rPr>
        <w:t>software</w:t>
      </w:r>
      <w:r w:rsidRPr="00C570BC">
        <w:t> debe ser accesible tanto para los clientes como para los colaboradores de la empresa, y debe ser compatible con dispositivos móviles y de escritorio para garantizar su uso en cualquier lugar y momento.</w:t>
      </w:r>
    </w:p>
    <w:p w14:paraId="7497AD75" w14:textId="3447DB02" w:rsidR="00326294" w:rsidRPr="00326294" w:rsidRDefault="00326294" w:rsidP="00326294">
      <w:pPr>
        <w:pStyle w:val="Ttulo2"/>
      </w:pPr>
      <w:bookmarkStart w:id="6" w:name="_Toc180428851"/>
      <w:r w:rsidRPr="00326294">
        <w:t xml:space="preserve">Técnica de planteamiento </w:t>
      </w:r>
      <w:proofErr w:type="spellStart"/>
      <w:r w:rsidRPr="00326294">
        <w:t>psicocibernético</w:t>
      </w:r>
      <w:proofErr w:type="spellEnd"/>
      <w:r w:rsidRPr="00326294">
        <w:t xml:space="preserve"> o de simulación cerebral</w:t>
      </w:r>
      <w:bookmarkEnd w:id="6"/>
    </w:p>
    <w:p w14:paraId="79E6580A" w14:textId="77777777" w:rsidR="00326294" w:rsidRPr="00326294" w:rsidRDefault="00326294" w:rsidP="00326294">
      <w:r w:rsidRPr="00326294">
        <w:t xml:space="preserve">La técnica de planteamiento </w:t>
      </w:r>
      <w:proofErr w:type="spellStart"/>
      <w:r w:rsidRPr="00326294">
        <w:t>psicocibernético</w:t>
      </w:r>
      <w:proofErr w:type="spellEnd"/>
      <w:r w:rsidRPr="00326294">
        <w:t>, también conocida como técnica de simulación cerebral, destaca la importancia de que los vendedores tengan un profundo conocimiento de sí mismos y un firme deseo de convertirse en los mejores en su organización. Este enfoque implica el uso del máximo potencial personal en la búsqueda de los objetivos propuestos, basándose en el desarrollo de la autoestima y la energía mental para superar desafíos y alcanzar el éxito en las ventas.</w:t>
      </w:r>
    </w:p>
    <w:p w14:paraId="14CC5F43" w14:textId="77777777" w:rsidR="00326294" w:rsidRPr="00326294" w:rsidRDefault="00326294" w:rsidP="00326294">
      <w:r w:rsidRPr="00326294">
        <w:t xml:space="preserve">La </w:t>
      </w:r>
      <w:proofErr w:type="spellStart"/>
      <w:r w:rsidRPr="00326294">
        <w:t>psicocibernética</w:t>
      </w:r>
      <w:proofErr w:type="spellEnd"/>
      <w:r w:rsidRPr="00326294">
        <w:t xml:space="preserve"> es un método utilizado para identificar y desarrollar el potencial de las personas, permitiéndoles ser exitosas y resolver los problemas que se les presenten. Este enfoque se centra en el manejo de la autoestima y la energía mental como herramientas clave para la autorrealización y el logro de objetivos.</w:t>
      </w:r>
    </w:p>
    <w:p w14:paraId="7F6F48E7" w14:textId="77777777" w:rsidR="00326294" w:rsidRPr="00326294" w:rsidRDefault="00326294" w:rsidP="00326294">
      <w:r w:rsidRPr="00326294">
        <w:t xml:space="preserve">Dentro de las técnicas de la </w:t>
      </w:r>
      <w:proofErr w:type="spellStart"/>
      <w:r w:rsidRPr="00326294">
        <w:t>psicocibernética</w:t>
      </w:r>
      <w:proofErr w:type="spellEnd"/>
      <w:r w:rsidRPr="00326294">
        <w:t xml:space="preserve"> se incluyen las siguientes:</w:t>
      </w:r>
    </w:p>
    <w:p w14:paraId="3F3FBB70" w14:textId="77777777" w:rsidR="00C35958" w:rsidRPr="00C35958" w:rsidRDefault="00C35958" w:rsidP="00C35958">
      <w:pPr>
        <w:ind w:left="709" w:firstLine="0"/>
        <w:rPr>
          <w:b/>
          <w:bCs/>
        </w:rPr>
      </w:pPr>
      <w:r w:rsidRPr="00C35958">
        <w:rPr>
          <w:b/>
          <w:bCs/>
        </w:rPr>
        <w:t>1. Liberación de estrés</w:t>
      </w:r>
    </w:p>
    <w:p w14:paraId="0B067E20" w14:textId="77777777" w:rsidR="00C35958" w:rsidRPr="00C35958" w:rsidRDefault="00C35958" w:rsidP="00C35958">
      <w:pPr>
        <w:ind w:left="709" w:firstLine="0"/>
      </w:pPr>
      <w:r w:rsidRPr="00C35958">
        <w:t>Esta técnica se relaciona con el manejo adecuado de los diferentes estados de ánimo que pueden generar estrés en el vendedor. Algunas de las técnicas de control del estrés aplicables son:</w:t>
      </w:r>
    </w:p>
    <w:p w14:paraId="13213B37" w14:textId="77777777" w:rsidR="00C35958" w:rsidRPr="00C35958" w:rsidRDefault="00C35958" w:rsidP="00B54E7F">
      <w:pPr>
        <w:pStyle w:val="Prrafodelista"/>
        <w:numPr>
          <w:ilvl w:val="0"/>
          <w:numId w:val="19"/>
        </w:numPr>
      </w:pPr>
      <w:r w:rsidRPr="00C35958">
        <w:rPr>
          <w:b/>
          <w:bCs/>
        </w:rPr>
        <w:lastRenderedPageBreak/>
        <w:t>Relajación y respiración:</w:t>
      </w:r>
      <w:r w:rsidRPr="00C35958">
        <w:t> ayuda a calmar la mente y el cuerpo, mejorando la concentración.</w:t>
      </w:r>
    </w:p>
    <w:p w14:paraId="7CE9592F" w14:textId="77777777" w:rsidR="00C35958" w:rsidRPr="00C35958" w:rsidRDefault="00C35958" w:rsidP="00B54E7F">
      <w:pPr>
        <w:pStyle w:val="Prrafodelista"/>
        <w:numPr>
          <w:ilvl w:val="0"/>
          <w:numId w:val="19"/>
        </w:numPr>
      </w:pPr>
      <w:r w:rsidRPr="00C35958">
        <w:rPr>
          <w:b/>
          <w:bCs/>
        </w:rPr>
        <w:t>Expresión corporal:</w:t>
      </w:r>
      <w:r w:rsidRPr="00C35958">
        <w:t> permite liberar tensiones a través de movimientos físicos.</w:t>
      </w:r>
    </w:p>
    <w:p w14:paraId="1F0F66B9" w14:textId="77777777" w:rsidR="00C35958" w:rsidRPr="00C35958" w:rsidRDefault="00C35958" w:rsidP="00B54E7F">
      <w:pPr>
        <w:pStyle w:val="Prrafodelista"/>
        <w:numPr>
          <w:ilvl w:val="0"/>
          <w:numId w:val="19"/>
        </w:numPr>
      </w:pPr>
      <w:r w:rsidRPr="00C35958">
        <w:rPr>
          <w:b/>
          <w:bCs/>
        </w:rPr>
        <w:t>Estiramiento:</w:t>
      </w:r>
      <w:r w:rsidRPr="00C35958">
        <w:t> alivia la rigidez muscular y mejora la flexibilidad, contribuyendo a la relajación.</w:t>
      </w:r>
    </w:p>
    <w:p w14:paraId="2CE48A6B" w14:textId="300FE9CB" w:rsidR="00C35958" w:rsidRDefault="00C35958" w:rsidP="00B54E7F">
      <w:pPr>
        <w:pStyle w:val="Prrafodelista"/>
        <w:numPr>
          <w:ilvl w:val="0"/>
          <w:numId w:val="19"/>
        </w:numPr>
      </w:pPr>
      <w:r w:rsidRPr="00C35958">
        <w:rPr>
          <w:b/>
          <w:bCs/>
        </w:rPr>
        <w:t>Aromaterapia:</w:t>
      </w:r>
      <w:r w:rsidRPr="00C35958">
        <w:t> utiliza aromas específicos para inducir estados de relajación y bienestar.</w:t>
      </w:r>
    </w:p>
    <w:p w14:paraId="2DEFB2EC" w14:textId="77777777" w:rsidR="00C35958" w:rsidRPr="00C35958" w:rsidRDefault="00C35958" w:rsidP="00C35958">
      <w:pPr>
        <w:ind w:left="709" w:firstLine="0"/>
        <w:rPr>
          <w:b/>
          <w:bCs/>
        </w:rPr>
      </w:pPr>
      <w:r w:rsidRPr="00C35958">
        <w:rPr>
          <w:b/>
          <w:bCs/>
        </w:rPr>
        <w:t>2. Acondicionamiento corporal</w:t>
      </w:r>
    </w:p>
    <w:p w14:paraId="5FAFD92E" w14:textId="07BE487C" w:rsidR="00C35958" w:rsidRDefault="00C35958" w:rsidP="00C35958">
      <w:pPr>
        <w:ind w:left="709" w:firstLine="0"/>
      </w:pPr>
      <w:r w:rsidRPr="00C35958">
        <w:t>Generalmente vinculado con la danza afro, esta técnica permite reducir el estrés mediante ejercicios específicos acompañados de relajación, utilizando elementos aromatizantes para potenciar los efectos beneficiosos.</w:t>
      </w:r>
    </w:p>
    <w:p w14:paraId="3D54DC8A" w14:textId="77777777" w:rsidR="00C35958" w:rsidRPr="00C35958" w:rsidRDefault="00C35958" w:rsidP="00C35958">
      <w:pPr>
        <w:ind w:left="709" w:firstLine="0"/>
        <w:rPr>
          <w:b/>
          <w:bCs/>
        </w:rPr>
      </w:pPr>
      <w:r w:rsidRPr="00C35958">
        <w:rPr>
          <w:b/>
          <w:bCs/>
        </w:rPr>
        <w:t>3. Expresión oral</w:t>
      </w:r>
    </w:p>
    <w:p w14:paraId="7B9D64D5" w14:textId="33C51CB9" w:rsidR="00C35958" w:rsidRDefault="00C35958" w:rsidP="00C35958">
      <w:pPr>
        <w:ind w:left="709" w:firstLine="0"/>
      </w:pPr>
      <w:r w:rsidRPr="00C35958">
        <w:t>La forma en que un vendedor se expresa en público es crucial. Esta técnica implica la autoobservación y el control de la voz, donde el tono puede reflejar los sentimientos. La postura corporal, como parte de la comunicación no verbal, también juega un papel importante y debe estar alineada con el mensaje verbal para evitar malentendidos. Es esencial mantener fluidez, volumen, ritmo y claridad en el discurso, asegurando coherencia entre estos elementos para una comunicación efectiva durante la venta.</w:t>
      </w:r>
    </w:p>
    <w:p w14:paraId="2BEBB54F" w14:textId="0C9751D9" w:rsidR="00565220" w:rsidRDefault="00565220" w:rsidP="00C35958">
      <w:pPr>
        <w:ind w:left="709" w:firstLine="0"/>
      </w:pPr>
    </w:p>
    <w:p w14:paraId="242BA383" w14:textId="77777777" w:rsidR="00565220" w:rsidRPr="00C35958" w:rsidRDefault="00565220" w:rsidP="00C35958">
      <w:pPr>
        <w:ind w:left="709" w:firstLine="0"/>
      </w:pPr>
    </w:p>
    <w:p w14:paraId="034AE278" w14:textId="77777777" w:rsidR="00C35958" w:rsidRPr="00C35958" w:rsidRDefault="00C35958" w:rsidP="00C35958">
      <w:pPr>
        <w:ind w:left="709" w:firstLine="0"/>
        <w:rPr>
          <w:b/>
          <w:bCs/>
        </w:rPr>
      </w:pPr>
      <w:r w:rsidRPr="00C35958">
        <w:rPr>
          <w:b/>
          <w:bCs/>
        </w:rPr>
        <w:lastRenderedPageBreak/>
        <w:t>4. Consistencia comunicacional</w:t>
      </w:r>
    </w:p>
    <w:p w14:paraId="6ADEBE81" w14:textId="77777777" w:rsidR="00C35958" w:rsidRPr="00C35958" w:rsidRDefault="00C35958" w:rsidP="00C35958">
      <w:pPr>
        <w:ind w:left="709" w:firstLine="0"/>
      </w:pPr>
      <w:r w:rsidRPr="00C35958">
        <w:t>El vendedor debe dirigir y controlar la conversación con el cliente, evitando elementos distractores que puedan generar incomodidad. Esto refuerza la importancia del cliente y aumenta las probabilidades de cerrar la venta.</w:t>
      </w:r>
    </w:p>
    <w:p w14:paraId="459F9E94" w14:textId="77777777" w:rsidR="00C35958" w:rsidRPr="00C35958" w:rsidRDefault="00C35958" w:rsidP="00C35958">
      <w:pPr>
        <w:ind w:left="709" w:firstLine="0"/>
        <w:rPr>
          <w:b/>
          <w:bCs/>
        </w:rPr>
      </w:pPr>
      <w:r w:rsidRPr="00C35958">
        <w:rPr>
          <w:b/>
          <w:bCs/>
        </w:rPr>
        <w:t>5. Nunca hablar por hablar</w:t>
      </w:r>
    </w:p>
    <w:p w14:paraId="17936C8F" w14:textId="5D764F78" w:rsidR="00C35958" w:rsidRDefault="00C35958" w:rsidP="00C35958">
      <w:pPr>
        <w:ind w:left="709" w:firstLine="0"/>
      </w:pPr>
      <w:r w:rsidRPr="00C35958">
        <w:t>Es fundamental preparar la argumentación de la presentación del producto, centrándose en aspectos relevantes para el proceso de venta. Hablar sin un propósito claro puede resultar en la pérdida del cliente.</w:t>
      </w:r>
    </w:p>
    <w:p w14:paraId="789D3212" w14:textId="77777777" w:rsidR="00C35958" w:rsidRPr="003D63B7" w:rsidRDefault="00C35958" w:rsidP="00C35958">
      <w:pPr>
        <w:ind w:left="709" w:firstLine="0"/>
        <w:rPr>
          <w:b/>
          <w:bCs/>
        </w:rPr>
      </w:pPr>
      <w:r w:rsidRPr="003D63B7">
        <w:rPr>
          <w:b/>
          <w:bCs/>
        </w:rPr>
        <w:t>6. Estructura de la expresión oral</w:t>
      </w:r>
    </w:p>
    <w:p w14:paraId="4196DB65" w14:textId="2608F41E" w:rsidR="00C35958" w:rsidRDefault="00C35958" w:rsidP="00C35958">
      <w:pPr>
        <w:ind w:left="709" w:firstLine="0"/>
      </w:pPr>
      <w:r w:rsidRPr="00C35958">
        <w:t>La comunicación oral efectiva en ventas se compone de tres partes fundamentales:</w:t>
      </w:r>
    </w:p>
    <w:p w14:paraId="4DDEC73C" w14:textId="77777777" w:rsidR="003D63B7" w:rsidRPr="003D63B7" w:rsidRDefault="003D63B7" w:rsidP="00B54E7F">
      <w:pPr>
        <w:pStyle w:val="Prrafodelista"/>
        <w:numPr>
          <w:ilvl w:val="0"/>
          <w:numId w:val="20"/>
        </w:numPr>
      </w:pPr>
      <w:r w:rsidRPr="003D63B7">
        <w:rPr>
          <w:b/>
          <w:bCs/>
        </w:rPr>
        <w:t>Despegue (inicio):</w:t>
      </w:r>
      <w:r w:rsidRPr="003D63B7">
        <w:t> aquí, la comunicación no verbal es clave, y la presentación personal del vendedor puede determinar la atracción inicial del cliente.</w:t>
      </w:r>
    </w:p>
    <w:p w14:paraId="768E38A9" w14:textId="77777777" w:rsidR="003D63B7" w:rsidRPr="003D63B7" w:rsidRDefault="003D63B7" w:rsidP="00B54E7F">
      <w:pPr>
        <w:pStyle w:val="Prrafodelista"/>
        <w:numPr>
          <w:ilvl w:val="0"/>
          <w:numId w:val="20"/>
        </w:numPr>
      </w:pPr>
      <w:r w:rsidRPr="003D63B7">
        <w:rPr>
          <w:b/>
          <w:bCs/>
        </w:rPr>
        <w:t>Columna (cuerpo):</w:t>
      </w:r>
      <w:r w:rsidRPr="003D63B7">
        <w:t> es el momento de presentar el producto o servicio, destacando sus beneficios de manera clara y concisa.</w:t>
      </w:r>
    </w:p>
    <w:p w14:paraId="4920B2DD" w14:textId="77777777" w:rsidR="003D63B7" w:rsidRPr="003D63B7" w:rsidRDefault="003D63B7" w:rsidP="00B54E7F">
      <w:pPr>
        <w:pStyle w:val="Prrafodelista"/>
        <w:numPr>
          <w:ilvl w:val="0"/>
          <w:numId w:val="20"/>
        </w:numPr>
      </w:pPr>
      <w:r w:rsidRPr="003D63B7">
        <w:rPr>
          <w:b/>
          <w:bCs/>
        </w:rPr>
        <w:t>Remate (conclusión):</w:t>
      </w:r>
      <w:r w:rsidRPr="003D63B7">
        <w:t> tan importante como el despegue, el remate debe ofrecer una síntesis clara de los beneficios del producto, ayudando al cliente a tomar la decisión de compra.</w:t>
      </w:r>
    </w:p>
    <w:p w14:paraId="27C9A475" w14:textId="77777777" w:rsidR="00C35958" w:rsidRPr="003D63B7" w:rsidRDefault="00C35958" w:rsidP="00C35958">
      <w:pPr>
        <w:ind w:left="709" w:firstLine="0"/>
        <w:rPr>
          <w:b/>
          <w:bCs/>
        </w:rPr>
      </w:pPr>
      <w:r w:rsidRPr="003D63B7">
        <w:rPr>
          <w:b/>
          <w:bCs/>
        </w:rPr>
        <w:t>7. Expresión escrita</w:t>
      </w:r>
    </w:p>
    <w:p w14:paraId="7DB6E050" w14:textId="51C4536C" w:rsidR="00C35958" w:rsidRDefault="00C35958" w:rsidP="00C35958">
      <w:pPr>
        <w:ind w:left="709" w:firstLine="0"/>
      </w:pPr>
      <w:r w:rsidRPr="00C35958">
        <w:t>En la comunicación escrita, es vital prestar atención a los siguientes aspectos:</w:t>
      </w:r>
    </w:p>
    <w:p w14:paraId="42403103" w14:textId="77777777" w:rsidR="003D63B7" w:rsidRPr="003D63B7" w:rsidRDefault="003D63B7" w:rsidP="00B54E7F">
      <w:pPr>
        <w:pStyle w:val="Prrafodelista"/>
        <w:numPr>
          <w:ilvl w:val="0"/>
          <w:numId w:val="21"/>
        </w:numPr>
      </w:pPr>
      <w:r w:rsidRPr="003D63B7">
        <w:rPr>
          <w:b/>
          <w:bCs/>
        </w:rPr>
        <w:lastRenderedPageBreak/>
        <w:t>Adecuación:</w:t>
      </w:r>
      <w:r w:rsidRPr="003D63B7">
        <w:t> la formalidad y el tono utilizado deben ser apropiados para el receptor.</w:t>
      </w:r>
    </w:p>
    <w:p w14:paraId="33A52099" w14:textId="77777777" w:rsidR="003D63B7" w:rsidRPr="003D63B7" w:rsidRDefault="003D63B7" w:rsidP="00B54E7F">
      <w:pPr>
        <w:pStyle w:val="Prrafodelista"/>
        <w:numPr>
          <w:ilvl w:val="0"/>
          <w:numId w:val="21"/>
        </w:numPr>
      </w:pPr>
      <w:r w:rsidRPr="003D63B7">
        <w:rPr>
          <w:b/>
          <w:bCs/>
        </w:rPr>
        <w:t>Coherencia:</w:t>
      </w:r>
      <w:r w:rsidRPr="003D63B7">
        <w:t> la información proporcionada debe ser relevante y personalizada, evitando dar la impresión de que el cliente es "uno más".</w:t>
      </w:r>
    </w:p>
    <w:p w14:paraId="60E0659F" w14:textId="6B641400" w:rsidR="003D63B7" w:rsidRDefault="003D63B7" w:rsidP="00B54E7F">
      <w:pPr>
        <w:pStyle w:val="Prrafodelista"/>
        <w:numPr>
          <w:ilvl w:val="0"/>
          <w:numId w:val="21"/>
        </w:numPr>
      </w:pPr>
      <w:r w:rsidRPr="003D63B7">
        <w:rPr>
          <w:b/>
          <w:bCs/>
        </w:rPr>
        <w:t>Cohesión:</w:t>
      </w:r>
      <w:r w:rsidRPr="003D63B7">
        <w:t> se debe utilizar una puntuación adecuada y sinónimos pertinentes para garantizar la claridad del mensaje. Leer y revisar cuidadosamente el mensaje antes de enviarlo es esencial.</w:t>
      </w:r>
    </w:p>
    <w:p w14:paraId="7E34B111" w14:textId="634C79A4" w:rsidR="00C35958" w:rsidRPr="00780135" w:rsidRDefault="00C35958" w:rsidP="00C35958">
      <w:pPr>
        <w:ind w:left="709" w:firstLine="0"/>
        <w:rPr>
          <w:b/>
          <w:bCs/>
        </w:rPr>
      </w:pPr>
      <w:r w:rsidRPr="00780135">
        <w:rPr>
          <w:b/>
          <w:bCs/>
        </w:rPr>
        <w:t>8. Prospectación</w:t>
      </w:r>
    </w:p>
    <w:p w14:paraId="4679D495" w14:textId="77777777" w:rsidR="00C35958" w:rsidRPr="00C35958" w:rsidRDefault="00C35958" w:rsidP="00C35958">
      <w:pPr>
        <w:ind w:left="709" w:firstLine="0"/>
      </w:pPr>
      <w:r w:rsidRPr="00C35958">
        <w:t>Esta técnica se refiere a la búsqueda de clientes potenciales, identificando su necesidad del producto, su deseo de compra y su capacidad de adquisición.</w:t>
      </w:r>
    </w:p>
    <w:p w14:paraId="0DB3C87C" w14:textId="62AE0B7D" w:rsidR="0050390B" w:rsidRDefault="0050390B" w:rsidP="0050390B">
      <w:pPr>
        <w:ind w:left="709" w:firstLine="0"/>
      </w:pPr>
      <w:r w:rsidRPr="0050390B">
        <w:t>Desde el punto de vista de un vendedor, la autoconfianza es fundamental para alcanzar los objetivos propuestos. Para ello, debe considerar los siguientes elementos a manera de características:</w:t>
      </w:r>
    </w:p>
    <w:p w14:paraId="2064D2F1" w14:textId="3E6F7426" w:rsidR="0050390B" w:rsidRPr="00636346" w:rsidRDefault="0050390B" w:rsidP="00B54E7F">
      <w:pPr>
        <w:pStyle w:val="Prrafodelista"/>
        <w:numPr>
          <w:ilvl w:val="0"/>
          <w:numId w:val="22"/>
        </w:numPr>
        <w:rPr>
          <w:b/>
          <w:bCs/>
        </w:rPr>
      </w:pPr>
      <w:r w:rsidRPr="00636346">
        <w:rPr>
          <w:b/>
          <w:bCs/>
        </w:rPr>
        <w:t>Preparación de la venta</w:t>
      </w:r>
    </w:p>
    <w:p w14:paraId="57B6B909" w14:textId="56FD3DCB" w:rsidR="00C35958" w:rsidRPr="0050390B" w:rsidRDefault="0050390B" w:rsidP="0050390B">
      <w:pPr>
        <w:ind w:left="709" w:firstLine="0"/>
      </w:pPr>
      <w:r w:rsidRPr="0050390B">
        <w:t>Implica otorgar relevancia e importancia a los clientes según sus necesidades específicas, incluso si todos van a adquirir el mismo producto.</w:t>
      </w:r>
    </w:p>
    <w:p w14:paraId="39940628" w14:textId="5765106B" w:rsidR="00D47B51" w:rsidRPr="00D47B51" w:rsidRDefault="00D47B51" w:rsidP="00B54E7F">
      <w:pPr>
        <w:pStyle w:val="Prrafodelista"/>
        <w:numPr>
          <w:ilvl w:val="0"/>
          <w:numId w:val="22"/>
        </w:numPr>
        <w:rPr>
          <w:b/>
          <w:bCs/>
        </w:rPr>
      </w:pPr>
      <w:r w:rsidRPr="00D47B51">
        <w:rPr>
          <w:b/>
          <w:bCs/>
        </w:rPr>
        <w:t>Contacto con el cliente</w:t>
      </w:r>
    </w:p>
    <w:p w14:paraId="4EEFED1A" w14:textId="392C9C7A" w:rsidR="00C35958" w:rsidRDefault="00D47B51" w:rsidP="00D47B51">
      <w:pPr>
        <w:ind w:left="709" w:firstLine="0"/>
      </w:pPr>
      <w:r w:rsidRPr="00D47B51">
        <w:t>El primer contacto es crucial y puede ser determinante para iniciar una venta exitosa. La primera impresión debe ser positiva.</w:t>
      </w:r>
    </w:p>
    <w:p w14:paraId="7F7BBD86" w14:textId="4922A947" w:rsidR="00565220" w:rsidRDefault="00565220" w:rsidP="00D47B51">
      <w:pPr>
        <w:ind w:left="709" w:firstLine="0"/>
      </w:pPr>
    </w:p>
    <w:p w14:paraId="51C4DC56" w14:textId="77777777" w:rsidR="00565220" w:rsidRPr="00D47B51" w:rsidRDefault="00565220" w:rsidP="00D47B51">
      <w:pPr>
        <w:ind w:left="709" w:firstLine="0"/>
      </w:pPr>
    </w:p>
    <w:p w14:paraId="79984B33" w14:textId="77777777" w:rsidR="00F34103" w:rsidRPr="00F34103" w:rsidRDefault="00F34103" w:rsidP="00B54E7F">
      <w:pPr>
        <w:pStyle w:val="Prrafodelista"/>
        <w:numPr>
          <w:ilvl w:val="0"/>
          <w:numId w:val="22"/>
        </w:numPr>
        <w:rPr>
          <w:b/>
          <w:bCs/>
        </w:rPr>
      </w:pPr>
      <w:r w:rsidRPr="00F34103">
        <w:rPr>
          <w:b/>
          <w:bCs/>
        </w:rPr>
        <w:lastRenderedPageBreak/>
        <w:t>Identificación de necesidades</w:t>
      </w:r>
    </w:p>
    <w:p w14:paraId="2DF9D73E" w14:textId="19265D1A" w:rsidR="00A93D39" w:rsidRDefault="00F34103" w:rsidP="00F34103">
      <w:pPr>
        <w:ind w:left="709" w:firstLine="0"/>
      </w:pPr>
      <w:r w:rsidRPr="00F34103">
        <w:t>Tras establecer el contacto inicial, el vendedor debe ser capaz de detectar rápidamente las necesidades del cliente, lo que es clave para ofrecer soluciones adecuadas.</w:t>
      </w:r>
    </w:p>
    <w:p w14:paraId="17406790" w14:textId="77777777" w:rsidR="00803E7F" w:rsidRPr="00803E7F" w:rsidRDefault="00803E7F" w:rsidP="00B54E7F">
      <w:pPr>
        <w:pStyle w:val="Prrafodelista"/>
        <w:numPr>
          <w:ilvl w:val="0"/>
          <w:numId w:val="22"/>
        </w:numPr>
        <w:rPr>
          <w:b/>
          <w:bCs/>
        </w:rPr>
      </w:pPr>
      <w:r w:rsidRPr="00803E7F">
        <w:rPr>
          <w:b/>
          <w:bCs/>
        </w:rPr>
        <w:t>Argumentación</w:t>
      </w:r>
    </w:p>
    <w:p w14:paraId="5A6855F5" w14:textId="77777777" w:rsidR="000A58F6" w:rsidRDefault="00803E7F" w:rsidP="00803E7F">
      <w:pPr>
        <w:ind w:left="709" w:firstLine="0"/>
      </w:pPr>
      <w:r w:rsidRPr="00803E7F">
        <w:t>Los vendedores deben preparar argumentos sólidos y creíbles para apoyar su oferta. Una preparación adecuada les permitirá manejar y responder eficazmente a las dudas del cliente, destacando los beneficios del producto.</w:t>
      </w:r>
    </w:p>
    <w:p w14:paraId="640C936D" w14:textId="77777777" w:rsidR="00D33D87" w:rsidRPr="00D33D87" w:rsidRDefault="00D33D87" w:rsidP="00B54E7F">
      <w:pPr>
        <w:pStyle w:val="Prrafodelista"/>
        <w:numPr>
          <w:ilvl w:val="0"/>
          <w:numId w:val="22"/>
        </w:numPr>
        <w:rPr>
          <w:b/>
          <w:bCs/>
        </w:rPr>
      </w:pPr>
      <w:r w:rsidRPr="00D33D87">
        <w:rPr>
          <w:b/>
          <w:bCs/>
        </w:rPr>
        <w:t>Manejo de objeciones</w:t>
      </w:r>
    </w:p>
    <w:p w14:paraId="76697E0C" w14:textId="0189096B" w:rsidR="00912889" w:rsidRDefault="00D33D87" w:rsidP="00D33D87">
      <w:pPr>
        <w:ind w:left="709" w:firstLine="0"/>
      </w:pPr>
      <w:r w:rsidRPr="00D33D87">
        <w:t>Es esencial que el vendedor esté preparado para manejar situaciones en las que el cliente se niegue a adquirir el producto. En estos casos, debe demostrar autocontrol y utilizar argumentos persuasivos para convencer al client</w:t>
      </w:r>
      <w:r w:rsidR="00095595">
        <w:t>e.</w:t>
      </w:r>
    </w:p>
    <w:p w14:paraId="65F358F8" w14:textId="77777777" w:rsidR="00F86D39" w:rsidRPr="00F86D39" w:rsidRDefault="00F86D39" w:rsidP="00B54E7F">
      <w:pPr>
        <w:pStyle w:val="Prrafodelista"/>
        <w:numPr>
          <w:ilvl w:val="0"/>
          <w:numId w:val="22"/>
        </w:numPr>
        <w:rPr>
          <w:b/>
          <w:bCs/>
        </w:rPr>
      </w:pPr>
      <w:r w:rsidRPr="00F86D39">
        <w:rPr>
          <w:b/>
          <w:bCs/>
        </w:rPr>
        <w:t>Cierre de venta</w:t>
      </w:r>
    </w:p>
    <w:p w14:paraId="6A190E72" w14:textId="54C8F7CC" w:rsidR="00095595" w:rsidRDefault="00F86D39" w:rsidP="00F86D39">
      <w:pPr>
        <w:ind w:left="709" w:firstLine="0"/>
      </w:pPr>
      <w:r>
        <w:t>Este es el momento decisivo. El vendedor debe ser capaz de identificar el momento adecuado para proponer la orden de compra. Un mal manejo del tiempo puede resultar en la pérdida de la venta.</w:t>
      </w:r>
    </w:p>
    <w:p w14:paraId="289E57FA" w14:textId="77777777" w:rsidR="00F86D39" w:rsidRPr="00F86D39" w:rsidRDefault="00F86D39" w:rsidP="00B54E7F">
      <w:pPr>
        <w:pStyle w:val="Prrafodelista"/>
        <w:numPr>
          <w:ilvl w:val="0"/>
          <w:numId w:val="22"/>
        </w:numPr>
        <w:rPr>
          <w:b/>
          <w:bCs/>
        </w:rPr>
      </w:pPr>
      <w:r w:rsidRPr="00F86D39">
        <w:rPr>
          <w:b/>
          <w:bCs/>
        </w:rPr>
        <w:t>Fidelización del cliente</w:t>
      </w:r>
    </w:p>
    <w:p w14:paraId="5DA1E3A4" w14:textId="77777777" w:rsidR="00F86D39" w:rsidRDefault="00F86D39" w:rsidP="00F86D39">
      <w:pPr>
        <w:ind w:left="709" w:firstLine="0"/>
      </w:pPr>
      <w:r>
        <w:t>La fidelización incluye el servicio posventa y el acompañamiento posterior al cliente para conocer su experiencia de uso y garantizar su satisfacción, lo que aumenta las probabilidades de futuras compras.</w:t>
      </w:r>
    </w:p>
    <w:p w14:paraId="5B4F8E39" w14:textId="75FABD40" w:rsidR="00303594" w:rsidRDefault="00303594" w:rsidP="00303594">
      <w:pPr>
        <w:pStyle w:val="Ttulo2"/>
      </w:pPr>
      <w:bookmarkStart w:id="7" w:name="_Toc180428852"/>
      <w:r>
        <w:lastRenderedPageBreak/>
        <w:t>Garantía y servicio posventa</w:t>
      </w:r>
      <w:bookmarkEnd w:id="7"/>
    </w:p>
    <w:p w14:paraId="67E2CD8E" w14:textId="5012178C" w:rsidR="008E4593" w:rsidRDefault="00303594" w:rsidP="00053C10">
      <w:pPr>
        <w:rPr>
          <w:color w:val="000000" w:themeColor="text1"/>
        </w:rPr>
      </w:pPr>
      <w:r>
        <w:t>Las garantías y el servicio posventa son elementos cruciales para la fidelización de los clientes, ya que garantizan la continuidad en la asesoría y soporte del producto después de la venta. Contar con una garantía no implica que el producto sea defectuoso; por el contrario, proporciona al consumidor la tranquilidad de saber que, en caso de surgir algún problema, recibirá la asistencia necesaria de manera rápida y eficiente. El servicio posventa, por su parte, refuerza la relación entre el cliente y la empresa, asegurando la satisfacción del primero y fomentando la lealtad hacia la marca.</w:t>
      </w:r>
    </w:p>
    <w:p w14:paraId="15EAD4FF" w14:textId="4E63DB59" w:rsidR="008E4593" w:rsidRPr="008E4593" w:rsidRDefault="008E4593" w:rsidP="008E4593">
      <w:pPr>
        <w:rPr>
          <w:b/>
          <w:bCs/>
        </w:rPr>
      </w:pPr>
      <w:r w:rsidRPr="008E4593">
        <w:rPr>
          <w:b/>
          <w:bCs/>
        </w:rPr>
        <w:t>Garantía</w:t>
      </w:r>
    </w:p>
    <w:p w14:paraId="00A38D6F" w14:textId="77777777" w:rsidR="008E4593" w:rsidRPr="008E4593" w:rsidRDefault="008E4593" w:rsidP="008E4593">
      <w:r w:rsidRPr="008E4593">
        <w:t>La garantía es un documento que protege y asegura un bien o servicio, estipulando las condiciones bajo las cuales el producto será reparado o reemplazado en caso de fallas. Todas las garantías tienen un tiempo de vencimiento determinado, que varía según la clase de producto adquirido. Es fundamental que el vendedor informe claramente al cliente sobre la duración de la garantía y sus condiciones.</w:t>
      </w:r>
    </w:p>
    <w:p w14:paraId="606B4090" w14:textId="77777777" w:rsidR="008E4593" w:rsidRPr="008E4593" w:rsidRDefault="008E4593" w:rsidP="008E4593">
      <w:pPr>
        <w:rPr>
          <w:b/>
          <w:bCs/>
          <w:sz w:val="36"/>
        </w:rPr>
      </w:pPr>
      <w:r w:rsidRPr="008E4593">
        <w:rPr>
          <w:b/>
          <w:bCs/>
        </w:rPr>
        <w:t>Término de garantía</w:t>
      </w:r>
    </w:p>
    <w:p w14:paraId="0D98B067" w14:textId="77777777" w:rsidR="008E4593" w:rsidRPr="008E4593" w:rsidRDefault="008E4593" w:rsidP="008E4593">
      <w:r w:rsidRPr="008E4593">
        <w:t>Se refiere al periodo de tiempo determinado por el fabricante o vendedor durante el cual el producto está cubierto por la garantía. En Colombia, si no se estipula un término diferente, la garantía para productos nuevos es de un año. Las garantías suelen incluir la reparación del producto sin costo alguno; en caso de requerirse desplazamiento o repuestos, estos deben ser asumidos por el vendedor.</w:t>
      </w:r>
    </w:p>
    <w:p w14:paraId="5504C0ED" w14:textId="77777777" w:rsidR="00747066" w:rsidRPr="00747066" w:rsidRDefault="00747066" w:rsidP="00747066">
      <w:r w:rsidRPr="00747066">
        <w:t xml:space="preserve">El fabricante es responsable de proporcionar un manual de operación del producto, que incluya indicaciones sobre el ensamblaje, instalación, operatividad, </w:t>
      </w:r>
      <w:r w:rsidRPr="00747066">
        <w:lastRenderedPageBreak/>
        <w:t>cuidados necesarios y asistencia técnica en caso de ser requerida. Es esencial que el fabricante asegure la disponibilidad de repuestos incluso después de que expire la garantía.</w:t>
      </w:r>
    </w:p>
    <w:p w14:paraId="326A2162" w14:textId="77777777" w:rsidR="00747066" w:rsidRPr="00747066" w:rsidRDefault="00747066" w:rsidP="00747066">
      <w:r w:rsidRPr="00747066">
        <w:t>Las garantías pueden clasificarse en dos tipos principales:</w:t>
      </w:r>
    </w:p>
    <w:p w14:paraId="2C8F8BE9" w14:textId="658ED309" w:rsidR="00747066" w:rsidRPr="00747066" w:rsidRDefault="00747066" w:rsidP="00B54E7F">
      <w:pPr>
        <w:pStyle w:val="Prrafodelista"/>
        <w:numPr>
          <w:ilvl w:val="1"/>
          <w:numId w:val="23"/>
        </w:numPr>
        <w:ind w:left="1134" w:hanging="425"/>
      </w:pPr>
      <w:r w:rsidRPr="00A46B1D">
        <w:rPr>
          <w:b/>
          <w:bCs/>
        </w:rPr>
        <w:t>Garantía legal:</w:t>
      </w:r>
      <w:r w:rsidRPr="00747066">
        <w:t> es la obligación del proveedor de responder por la calidad, funcionamiento y estado de los productos. No obstante, no requiere que se indemnice al cliente en caso de reclamación, sino que se garantice la reparación o reemplazo del producto defectuoso.</w:t>
      </w:r>
    </w:p>
    <w:p w14:paraId="19F74549" w14:textId="3D940E97" w:rsidR="00747066" w:rsidRPr="00747066" w:rsidRDefault="00747066" w:rsidP="00B54E7F">
      <w:pPr>
        <w:pStyle w:val="Prrafodelista"/>
        <w:numPr>
          <w:ilvl w:val="1"/>
          <w:numId w:val="23"/>
        </w:numPr>
        <w:ind w:left="1134" w:hanging="425"/>
      </w:pPr>
      <w:r w:rsidRPr="00747066">
        <w:rPr>
          <w:b/>
          <w:bCs/>
        </w:rPr>
        <w:t>Garantía suplementaria:</w:t>
      </w:r>
      <w:r w:rsidRPr="00747066">
        <w:t> este tipo de garantía es ofrecida por el vendedor para ampliar la cobertura de la garantía legal. Debe ser otorgada por escrito, especificando claramente la información tanto del producto como del consumidor. El fabricante puede cobrar un valor adicional por esta garantía, y es decisión del consumidor aceptarla o no.</w:t>
      </w:r>
    </w:p>
    <w:p w14:paraId="29E5A561" w14:textId="77777777" w:rsidR="00286DB4" w:rsidRPr="00286DB4" w:rsidRDefault="00286DB4" w:rsidP="00286DB4">
      <w:r w:rsidRPr="00286DB4">
        <w:t>En caso de que el cliente presente una reclamación, la garantía se suspende durante el tiempo que dure la reparación o respuesta, y se reanuda una vez el producto es devuelto al consumidor.</w:t>
      </w:r>
    </w:p>
    <w:p w14:paraId="0F6FB978" w14:textId="77777777" w:rsidR="00286DB4" w:rsidRPr="00286DB4" w:rsidRDefault="00286DB4" w:rsidP="00286DB4">
      <w:r w:rsidRPr="00286DB4">
        <w:t>Es importante destacar que las garantías de productos adquiridos en el exterior pueden hacerse válidas en Colombia a través de los representantes de la marca. Además, el vendedor no puede exigir la factura para hacer efectiva la garantía.</w:t>
      </w:r>
    </w:p>
    <w:p w14:paraId="7A79FFF6" w14:textId="3FD58D1D" w:rsidR="00912889" w:rsidRPr="00286DB4" w:rsidRDefault="00286DB4" w:rsidP="00286DB4">
      <w:pPr>
        <w:rPr>
          <w:b/>
          <w:bCs/>
        </w:rPr>
      </w:pPr>
      <w:r w:rsidRPr="00286DB4">
        <w:rPr>
          <w:b/>
          <w:bCs/>
        </w:rPr>
        <w:t>Servicio posventa</w:t>
      </w:r>
    </w:p>
    <w:p w14:paraId="6B5919DA" w14:textId="77777777" w:rsidR="00286DB4" w:rsidRPr="00286DB4" w:rsidRDefault="00286DB4" w:rsidP="00286DB4">
      <w:r w:rsidRPr="00286DB4">
        <w:t xml:space="preserve">El servicio posventa es el conjunto de servicios que se ofrecen después de la adquisición de un producto o la prestación de un servicio. Un buen servicio posventa es esencial para asegurar la satisfacción del cliente y garantizar su fidelización. Si el </w:t>
      </w:r>
      <w:r w:rsidRPr="00286DB4">
        <w:lastRenderedPageBreak/>
        <w:t>servicio posventa no está bien estructurado, la empresa corre el riesgo de perder clientes.</w:t>
      </w:r>
    </w:p>
    <w:p w14:paraId="78EC4152" w14:textId="77777777" w:rsidR="00286DB4" w:rsidRPr="00286DB4" w:rsidRDefault="00286DB4" w:rsidP="00286DB4">
      <w:r w:rsidRPr="00286DB4">
        <w:t>El servicio posventa no solo fortalece la relación del cliente con el producto y la organización, sino que también brinda a la empresa una oportunidad para el mejoramiento continuo. Esto se logra a través de:</w:t>
      </w:r>
    </w:p>
    <w:p w14:paraId="0DA3B368" w14:textId="77777777" w:rsidR="00286DB4" w:rsidRPr="00286DB4" w:rsidRDefault="00286DB4" w:rsidP="00B54E7F">
      <w:pPr>
        <w:pStyle w:val="Prrafodelista"/>
        <w:numPr>
          <w:ilvl w:val="0"/>
          <w:numId w:val="24"/>
        </w:numPr>
      </w:pPr>
      <w:r w:rsidRPr="00286DB4">
        <w:rPr>
          <w:b/>
          <w:bCs/>
        </w:rPr>
        <w:t>Conocimiento de la opinión del cliente:</w:t>
      </w:r>
      <w:r w:rsidRPr="00286DB4">
        <w:t xml:space="preserve"> recabar </w:t>
      </w:r>
      <w:r w:rsidRPr="00286DB4">
        <w:rPr>
          <w:rStyle w:val="Extranjerismo"/>
        </w:rPr>
        <w:t xml:space="preserve">feedback </w:t>
      </w:r>
      <w:r w:rsidRPr="00286DB4">
        <w:t>permite a la empresa identificar áreas de mejora.</w:t>
      </w:r>
    </w:p>
    <w:p w14:paraId="43077AFD" w14:textId="36E67A6A" w:rsidR="00286DB4" w:rsidRPr="00286DB4" w:rsidRDefault="00286DB4" w:rsidP="00B54E7F">
      <w:pPr>
        <w:pStyle w:val="Prrafodelista"/>
        <w:numPr>
          <w:ilvl w:val="0"/>
          <w:numId w:val="24"/>
        </w:numPr>
      </w:pPr>
      <w:r w:rsidRPr="00286DB4">
        <w:rPr>
          <w:b/>
          <w:bCs/>
        </w:rPr>
        <w:t>Identificación de oportunidades de mejora</w:t>
      </w:r>
      <w:r w:rsidRPr="00286DB4">
        <w:t>: a través del servicio posventa, la empresa puede detectar deficiencias y corregirlas.</w:t>
      </w:r>
    </w:p>
    <w:p w14:paraId="2FD6AB6F" w14:textId="2646AD31" w:rsidR="00286DB4" w:rsidRDefault="00286DB4" w:rsidP="00B54E7F">
      <w:pPr>
        <w:pStyle w:val="Prrafodelista"/>
        <w:numPr>
          <w:ilvl w:val="0"/>
          <w:numId w:val="24"/>
        </w:numPr>
      </w:pPr>
      <w:r w:rsidRPr="00286DB4">
        <w:rPr>
          <w:b/>
          <w:bCs/>
        </w:rPr>
        <w:t>Evaluación de productos y procesos:</w:t>
      </w:r>
      <w:r w:rsidRPr="00286DB4">
        <w:t xml:space="preserve"> permite analizar la efectividad de los productos y la eficiencia de los procesos internos.</w:t>
      </w:r>
    </w:p>
    <w:p w14:paraId="261DDFF2" w14:textId="68842C43" w:rsidR="00FB47EE" w:rsidRPr="00CD42FA" w:rsidRDefault="00012046" w:rsidP="00B54E7F">
      <w:pPr>
        <w:pStyle w:val="Prrafodelista"/>
        <w:numPr>
          <w:ilvl w:val="0"/>
          <w:numId w:val="24"/>
        </w:numPr>
        <w:rPr>
          <w:b/>
          <w:bCs/>
        </w:rPr>
      </w:pPr>
      <w:r w:rsidRPr="00CD42FA">
        <w:rPr>
          <w:b/>
          <w:bCs/>
        </w:rPr>
        <w:t xml:space="preserve">Tipos de servicio posventa </w:t>
      </w:r>
    </w:p>
    <w:p w14:paraId="63250913" w14:textId="77777777" w:rsidR="00FB47EE" w:rsidRPr="00FB47EE" w:rsidRDefault="00FB47EE" w:rsidP="002A10F4">
      <w:r w:rsidRPr="00FB47EE">
        <w:t>El servicio posventa puede clasificarse en diferentes categorías, según su naturaleza:</w:t>
      </w:r>
    </w:p>
    <w:p w14:paraId="2D3E0BF6" w14:textId="77777777" w:rsidR="00FB47EE" w:rsidRPr="00E57788" w:rsidRDefault="00FB47EE" w:rsidP="002A10F4">
      <w:pPr>
        <w:rPr>
          <w:b/>
          <w:bCs/>
        </w:rPr>
      </w:pPr>
      <w:r w:rsidRPr="00E57788">
        <w:rPr>
          <w:b/>
          <w:bCs/>
        </w:rPr>
        <w:t>1. Servicio técnico al producto:</w:t>
      </w:r>
    </w:p>
    <w:p w14:paraId="405DA74C" w14:textId="77777777" w:rsidR="00FB47EE" w:rsidRPr="002A10F4" w:rsidRDefault="00FB47EE" w:rsidP="00B54E7F">
      <w:pPr>
        <w:pStyle w:val="Prrafodelista"/>
        <w:numPr>
          <w:ilvl w:val="0"/>
          <w:numId w:val="25"/>
        </w:numPr>
      </w:pPr>
      <w:r w:rsidRPr="002A10F4">
        <w:rPr>
          <w:b/>
          <w:bCs/>
        </w:rPr>
        <w:t xml:space="preserve">Instalación: </w:t>
      </w:r>
      <w:r w:rsidRPr="002A10F4">
        <w:t>debe estar apoyada por un manual fácil de entender, preferiblemente con esquemas gráficos, para asegurar que el instalador pueda aplicar correctamente las instrucciones y que el producto funcione según lo previsto.</w:t>
      </w:r>
    </w:p>
    <w:p w14:paraId="50BC6D3F" w14:textId="77777777" w:rsidR="00FB47EE" w:rsidRPr="00FB47EE" w:rsidRDefault="00FB47EE" w:rsidP="00B54E7F">
      <w:pPr>
        <w:pStyle w:val="Prrafodelista"/>
        <w:numPr>
          <w:ilvl w:val="0"/>
          <w:numId w:val="25"/>
        </w:numPr>
      </w:pPr>
      <w:r w:rsidRPr="002A10F4">
        <w:rPr>
          <w:b/>
          <w:bCs/>
        </w:rPr>
        <w:t>Mantenimiento:</w:t>
      </w:r>
      <w:r w:rsidRPr="00FB47EE">
        <w:t xml:space="preserve"> incluye los procedimientos necesarios para mantener el producto en óptimas condiciones, como limpieza, cambio de partes y revisiones periódicas.</w:t>
      </w:r>
    </w:p>
    <w:p w14:paraId="6C723442" w14:textId="77777777" w:rsidR="00BC1245" w:rsidRDefault="00FB47EE" w:rsidP="00B54E7F">
      <w:pPr>
        <w:pStyle w:val="Prrafodelista"/>
        <w:numPr>
          <w:ilvl w:val="0"/>
          <w:numId w:val="25"/>
        </w:numPr>
      </w:pPr>
      <w:r w:rsidRPr="002A10F4">
        <w:rPr>
          <w:b/>
          <w:bCs/>
        </w:rPr>
        <w:lastRenderedPageBreak/>
        <w:t>Reparaciones:</w:t>
      </w:r>
      <w:r w:rsidRPr="00FB47EE">
        <w:t xml:space="preserve"> dependiendo de la garantía, el productor tiene la oportunidad de solucionar cualquier inconveniente que presente el cliente. Los costos pueden estar cubiertos o no, dependiendo de la causa del daño.</w:t>
      </w:r>
    </w:p>
    <w:p w14:paraId="5F6575B1" w14:textId="77777777" w:rsidR="00E57788" w:rsidRPr="00E57788" w:rsidRDefault="00E57788" w:rsidP="00E57788">
      <w:pPr>
        <w:rPr>
          <w:b/>
          <w:bCs/>
        </w:rPr>
      </w:pPr>
      <w:r w:rsidRPr="00E57788">
        <w:rPr>
          <w:b/>
          <w:bCs/>
        </w:rPr>
        <w:t>2. Otros servicios a los clientes</w:t>
      </w:r>
    </w:p>
    <w:p w14:paraId="5260FE5C" w14:textId="77777777" w:rsidR="00E57788" w:rsidRPr="00E57788" w:rsidRDefault="00E57788" w:rsidP="00B54E7F">
      <w:pPr>
        <w:pStyle w:val="Prrafodelista"/>
        <w:numPr>
          <w:ilvl w:val="0"/>
          <w:numId w:val="26"/>
        </w:numPr>
        <w:rPr>
          <w:color w:val="000000"/>
          <w:sz w:val="24"/>
          <w:szCs w:val="24"/>
        </w:rPr>
      </w:pPr>
      <w:r w:rsidRPr="00E57788">
        <w:rPr>
          <w:b/>
          <w:bCs/>
          <w:color w:val="000000"/>
          <w:bdr w:val="none" w:sz="0" w:space="0" w:color="auto" w:frame="1"/>
        </w:rPr>
        <w:t>Entrenamiento:</w:t>
      </w:r>
      <w:r w:rsidRPr="00E57788">
        <w:rPr>
          <w:color w:val="000000"/>
        </w:rPr>
        <w:t> proporcionar formación al cliente sobre el uso del producto para que pueda aprovechar al máximo sus funcionalidades.</w:t>
      </w:r>
    </w:p>
    <w:p w14:paraId="6E0B014F" w14:textId="611E48DF" w:rsidR="00E57788" w:rsidRDefault="00E57788" w:rsidP="00B54E7F">
      <w:pPr>
        <w:pStyle w:val="Prrafodelista"/>
        <w:numPr>
          <w:ilvl w:val="0"/>
          <w:numId w:val="26"/>
        </w:numPr>
        <w:rPr>
          <w:color w:val="000000"/>
        </w:rPr>
      </w:pPr>
      <w:r w:rsidRPr="00E57788">
        <w:rPr>
          <w:b/>
          <w:bCs/>
          <w:color w:val="000000"/>
          <w:bdr w:val="none" w:sz="0" w:space="0" w:color="auto" w:frame="1"/>
        </w:rPr>
        <w:t>Manejo de quejas:</w:t>
      </w:r>
      <w:r w:rsidRPr="00E57788">
        <w:rPr>
          <w:color w:val="000000"/>
        </w:rPr>
        <w:t> brindar al cliente la oportunidad de expresar sus inconformidades. Estas deben ser resueltas con asertividad y seguridad, demostrando el compromiso de la empresa con la satisfacción del cliente.</w:t>
      </w:r>
    </w:p>
    <w:p w14:paraId="6BCBF713" w14:textId="1D38502F" w:rsidR="00433440" w:rsidRPr="00433440" w:rsidRDefault="00433440" w:rsidP="00433440">
      <w:pPr>
        <w:rPr>
          <w:b/>
          <w:bCs/>
        </w:rPr>
      </w:pPr>
      <w:r w:rsidRPr="00433440">
        <w:rPr>
          <w:b/>
          <w:bCs/>
        </w:rPr>
        <w:t>Importancia del servicio posventa</w:t>
      </w:r>
    </w:p>
    <w:p w14:paraId="31CE08AB" w14:textId="5B977A01" w:rsidR="00433440" w:rsidRPr="00433440" w:rsidRDefault="00433440" w:rsidP="00433440">
      <w:r w:rsidRPr="00433440">
        <w:t>El servicio posventa es vital tanto para el presente como para el futuro de la empresa, ya que respalda la acción de venta y asegura la satisfacción del cliente. Los factores que respaldan esta práctica incluyen:</w:t>
      </w:r>
    </w:p>
    <w:p w14:paraId="51096057" w14:textId="77777777" w:rsidR="00433440" w:rsidRPr="00433440" w:rsidRDefault="00433440" w:rsidP="00B54E7F">
      <w:pPr>
        <w:pStyle w:val="Prrafodelista"/>
        <w:numPr>
          <w:ilvl w:val="0"/>
          <w:numId w:val="27"/>
        </w:numPr>
        <w:rPr>
          <w:b/>
          <w:bCs/>
        </w:rPr>
      </w:pPr>
      <w:r w:rsidRPr="00433440">
        <w:rPr>
          <w:b/>
          <w:bCs/>
        </w:rPr>
        <w:t>Respaldo al cliente</w:t>
      </w:r>
    </w:p>
    <w:p w14:paraId="6FC1BE46" w14:textId="77777777" w:rsidR="00433440" w:rsidRPr="00433440" w:rsidRDefault="00433440" w:rsidP="00433440">
      <w:pPr>
        <w:pStyle w:val="Prrafodelista"/>
        <w:ind w:left="1429" w:firstLine="0"/>
      </w:pPr>
      <w:r w:rsidRPr="00433440">
        <w:t>El cliente debe sentirse apoyado por la empresa, sabiendo que recibirá atención en cualquier momento que la necesite.</w:t>
      </w:r>
    </w:p>
    <w:p w14:paraId="0E6815AF" w14:textId="77777777" w:rsidR="00433440" w:rsidRPr="00433440" w:rsidRDefault="00433440" w:rsidP="00B54E7F">
      <w:pPr>
        <w:pStyle w:val="Prrafodelista"/>
        <w:numPr>
          <w:ilvl w:val="0"/>
          <w:numId w:val="27"/>
        </w:numPr>
        <w:rPr>
          <w:b/>
          <w:bCs/>
        </w:rPr>
      </w:pPr>
      <w:r w:rsidRPr="00433440">
        <w:rPr>
          <w:b/>
          <w:bCs/>
        </w:rPr>
        <w:t>Validación de la garantía</w:t>
      </w:r>
    </w:p>
    <w:p w14:paraId="4A1483A2" w14:textId="77777777" w:rsidR="00433440" w:rsidRPr="00433440" w:rsidRDefault="00433440" w:rsidP="00433440">
      <w:pPr>
        <w:pStyle w:val="Prrafodelista"/>
        <w:ind w:left="1429" w:firstLine="0"/>
      </w:pPr>
      <w:r w:rsidRPr="00433440">
        <w:t>Proporciona seguridad al cliente de que su garantía será respetada y que podrá obtener el servicio necesario.</w:t>
      </w:r>
    </w:p>
    <w:p w14:paraId="3542FA96" w14:textId="77777777" w:rsidR="00433440" w:rsidRPr="00433440" w:rsidRDefault="00433440" w:rsidP="00B54E7F">
      <w:pPr>
        <w:pStyle w:val="Prrafodelista"/>
        <w:numPr>
          <w:ilvl w:val="0"/>
          <w:numId w:val="27"/>
        </w:numPr>
        <w:rPr>
          <w:b/>
          <w:bCs/>
        </w:rPr>
      </w:pPr>
      <w:r w:rsidRPr="00433440">
        <w:rPr>
          <w:b/>
          <w:bCs/>
        </w:rPr>
        <w:t>Recopilación de información sobre satisfacción</w:t>
      </w:r>
    </w:p>
    <w:p w14:paraId="65941E29" w14:textId="7D5AE8A7" w:rsidR="00433440" w:rsidRDefault="00433440" w:rsidP="00433440">
      <w:pPr>
        <w:pStyle w:val="Prrafodelista"/>
        <w:ind w:left="1429" w:firstLine="0"/>
      </w:pPr>
      <w:r w:rsidRPr="00433440">
        <w:t>Permite evaluar la experiencia del cliente con el proceso de compra y recibir sugerencias para mejorar.</w:t>
      </w:r>
    </w:p>
    <w:p w14:paraId="239C4116" w14:textId="77777777" w:rsidR="002672E5" w:rsidRDefault="002672E5" w:rsidP="00433440">
      <w:pPr>
        <w:pStyle w:val="Prrafodelista"/>
        <w:ind w:left="1429" w:firstLine="0"/>
      </w:pPr>
    </w:p>
    <w:p w14:paraId="0C31B459" w14:textId="77777777" w:rsidR="00433440" w:rsidRPr="00433440" w:rsidRDefault="00433440" w:rsidP="00B54E7F">
      <w:pPr>
        <w:pStyle w:val="Prrafodelista"/>
        <w:numPr>
          <w:ilvl w:val="0"/>
          <w:numId w:val="27"/>
        </w:numPr>
        <w:rPr>
          <w:b/>
          <w:bCs/>
        </w:rPr>
      </w:pPr>
      <w:r w:rsidRPr="00433440">
        <w:rPr>
          <w:b/>
          <w:bCs/>
        </w:rPr>
        <w:lastRenderedPageBreak/>
        <w:t>Contacto permanente con el cliente</w:t>
      </w:r>
    </w:p>
    <w:p w14:paraId="69E0773F" w14:textId="77777777" w:rsidR="00433440" w:rsidRPr="00433440" w:rsidRDefault="00433440" w:rsidP="00433440">
      <w:pPr>
        <w:pStyle w:val="Prrafodelista"/>
        <w:ind w:left="1429" w:firstLine="0"/>
      </w:pPr>
      <w:r w:rsidRPr="00433440">
        <w:t>Mantener una comunicación constante ayuda a fortalecer la lealtad del cliente hacia la marca.</w:t>
      </w:r>
    </w:p>
    <w:p w14:paraId="746007E4" w14:textId="77777777" w:rsidR="00433440" w:rsidRPr="00E71D29" w:rsidRDefault="00433440" w:rsidP="00433440">
      <w:pPr>
        <w:rPr>
          <w:b/>
          <w:bCs/>
        </w:rPr>
      </w:pPr>
      <w:r w:rsidRPr="00E71D29">
        <w:rPr>
          <w:b/>
          <w:bCs/>
        </w:rPr>
        <w:t>Aspectos clave del servicio posventa</w:t>
      </w:r>
    </w:p>
    <w:p w14:paraId="231BA5EC" w14:textId="52071FC4" w:rsidR="00433440" w:rsidRPr="002D05FB" w:rsidRDefault="00433440" w:rsidP="00433440">
      <w:pPr>
        <w:rPr>
          <w:b/>
          <w:bCs/>
        </w:rPr>
      </w:pPr>
      <w:r w:rsidRPr="00433440">
        <w:t>Para garantizar un servicio posventa de calidad, es importante considerar los siguientes aspectos:</w:t>
      </w:r>
    </w:p>
    <w:p w14:paraId="4F6EAE50" w14:textId="0D27FC4F" w:rsidR="00433440" w:rsidRPr="002D05FB" w:rsidRDefault="00433440" w:rsidP="00B54E7F">
      <w:pPr>
        <w:pStyle w:val="Prrafodelista"/>
        <w:numPr>
          <w:ilvl w:val="0"/>
          <w:numId w:val="28"/>
        </w:numPr>
        <w:rPr>
          <w:b/>
          <w:bCs/>
        </w:rPr>
      </w:pPr>
      <w:r w:rsidRPr="002D05FB">
        <w:rPr>
          <w:b/>
          <w:bCs/>
        </w:rPr>
        <w:t xml:space="preserve">Agradecimiento por la compra </w:t>
      </w:r>
    </w:p>
    <w:p w14:paraId="642202A2" w14:textId="77777777" w:rsidR="00433440" w:rsidRPr="00433440" w:rsidRDefault="00433440" w:rsidP="00433440">
      <w:pPr>
        <w:ind w:left="1418" w:firstLine="0"/>
      </w:pPr>
      <w:r w:rsidRPr="00433440">
        <w:t>Implementar estrategias que incentiven al cliente a regresar y seguir comprando la marca.</w:t>
      </w:r>
    </w:p>
    <w:p w14:paraId="24D191F7" w14:textId="77777777" w:rsidR="00433440" w:rsidRPr="00433440" w:rsidRDefault="00433440" w:rsidP="00B54E7F">
      <w:pPr>
        <w:pStyle w:val="Prrafodelista"/>
        <w:numPr>
          <w:ilvl w:val="0"/>
          <w:numId w:val="28"/>
        </w:numPr>
        <w:rPr>
          <w:b/>
          <w:bCs/>
        </w:rPr>
      </w:pPr>
      <w:r w:rsidRPr="00433440">
        <w:rPr>
          <w:b/>
          <w:bCs/>
        </w:rPr>
        <w:t>Seguimiento</w:t>
      </w:r>
    </w:p>
    <w:p w14:paraId="16D98973" w14:textId="77777777" w:rsidR="00433440" w:rsidRPr="00433440" w:rsidRDefault="00433440" w:rsidP="00433440">
      <w:pPr>
        <w:pStyle w:val="Prrafodelista"/>
        <w:ind w:left="1429" w:firstLine="0"/>
      </w:pPr>
      <w:r w:rsidRPr="00433440">
        <w:t>Establecer una buena relación con el cliente para obtener información sobre su experiencia con el producto.</w:t>
      </w:r>
    </w:p>
    <w:p w14:paraId="5ED17066" w14:textId="77777777" w:rsidR="00433440" w:rsidRPr="00433440" w:rsidRDefault="00433440" w:rsidP="00B54E7F">
      <w:pPr>
        <w:pStyle w:val="Prrafodelista"/>
        <w:numPr>
          <w:ilvl w:val="0"/>
          <w:numId w:val="28"/>
        </w:numPr>
        <w:rPr>
          <w:b/>
          <w:bCs/>
        </w:rPr>
      </w:pPr>
      <w:r w:rsidRPr="00433440">
        <w:rPr>
          <w:b/>
          <w:bCs/>
        </w:rPr>
        <w:t>Escucha activa</w:t>
      </w:r>
    </w:p>
    <w:p w14:paraId="23D1F091" w14:textId="77777777" w:rsidR="00433440" w:rsidRPr="00433440" w:rsidRDefault="00433440" w:rsidP="00433440">
      <w:pPr>
        <w:pStyle w:val="Prrafodelista"/>
        <w:ind w:left="1429" w:firstLine="0"/>
      </w:pPr>
      <w:r w:rsidRPr="00433440">
        <w:t>El vendedor debe ser hábil en escuchar y atender las sugerencias del cliente.</w:t>
      </w:r>
    </w:p>
    <w:p w14:paraId="5844D5A2" w14:textId="77777777" w:rsidR="00433440" w:rsidRPr="00433440" w:rsidRDefault="00433440" w:rsidP="00B54E7F">
      <w:pPr>
        <w:pStyle w:val="Prrafodelista"/>
        <w:numPr>
          <w:ilvl w:val="0"/>
          <w:numId w:val="28"/>
        </w:numPr>
        <w:rPr>
          <w:b/>
          <w:bCs/>
        </w:rPr>
      </w:pPr>
      <w:r w:rsidRPr="00433440">
        <w:rPr>
          <w:b/>
          <w:bCs/>
        </w:rPr>
        <w:t>Relación</w:t>
      </w:r>
    </w:p>
    <w:p w14:paraId="63C4976B" w14:textId="77777777" w:rsidR="00433440" w:rsidRPr="00433440" w:rsidRDefault="00433440" w:rsidP="00433440">
      <w:pPr>
        <w:pStyle w:val="Prrafodelista"/>
        <w:ind w:left="1429" w:firstLine="0"/>
      </w:pPr>
      <w:r w:rsidRPr="00433440">
        <w:t>Fomentar un buen vínculo con el cliente para convertirlo en un aliado de la marca.</w:t>
      </w:r>
    </w:p>
    <w:p w14:paraId="41E802F8" w14:textId="77777777" w:rsidR="00433440" w:rsidRPr="00433440" w:rsidRDefault="00433440" w:rsidP="00B54E7F">
      <w:pPr>
        <w:pStyle w:val="Prrafodelista"/>
        <w:numPr>
          <w:ilvl w:val="0"/>
          <w:numId w:val="28"/>
        </w:numPr>
        <w:rPr>
          <w:b/>
          <w:bCs/>
        </w:rPr>
      </w:pPr>
      <w:r w:rsidRPr="00433440">
        <w:rPr>
          <w:b/>
          <w:bCs/>
        </w:rPr>
        <w:t>Capacitación</w:t>
      </w:r>
    </w:p>
    <w:p w14:paraId="7CC6B8AF" w14:textId="2AEC5C6C" w:rsidR="00433440" w:rsidRDefault="00433440" w:rsidP="00433440">
      <w:pPr>
        <w:pStyle w:val="Prrafodelista"/>
        <w:ind w:left="1429" w:firstLine="0"/>
      </w:pPr>
      <w:r w:rsidRPr="00433440">
        <w:t>Proporcionar formación continua al vendedor en el manejo de objeciones y quejas, transformándolas en oportunidades de venta y mejora organizacional.</w:t>
      </w:r>
    </w:p>
    <w:p w14:paraId="48A2524E" w14:textId="77777777" w:rsidR="00A4756D" w:rsidRPr="00433440" w:rsidRDefault="00A4756D" w:rsidP="00433440">
      <w:pPr>
        <w:pStyle w:val="Prrafodelista"/>
        <w:ind w:left="1429" w:firstLine="0"/>
      </w:pPr>
    </w:p>
    <w:p w14:paraId="64A27067" w14:textId="77777777" w:rsidR="00433440" w:rsidRPr="00433440" w:rsidRDefault="00433440" w:rsidP="00B54E7F">
      <w:pPr>
        <w:pStyle w:val="Prrafodelista"/>
        <w:numPr>
          <w:ilvl w:val="0"/>
          <w:numId w:val="28"/>
        </w:numPr>
        <w:rPr>
          <w:b/>
          <w:bCs/>
        </w:rPr>
      </w:pPr>
      <w:r w:rsidRPr="00433440">
        <w:rPr>
          <w:b/>
          <w:bCs/>
        </w:rPr>
        <w:lastRenderedPageBreak/>
        <w:t>Valor agregado</w:t>
      </w:r>
    </w:p>
    <w:p w14:paraId="46BF0E16" w14:textId="77777777" w:rsidR="00433440" w:rsidRPr="00433440" w:rsidRDefault="00433440" w:rsidP="00433440">
      <w:pPr>
        <w:pStyle w:val="Prrafodelista"/>
        <w:ind w:left="1429" w:firstLine="0"/>
      </w:pPr>
      <w:r w:rsidRPr="00433440">
        <w:t>Ofrecer servicios adicionales como asesoría y mantenimiento para mejorar la experiencia del cliente.</w:t>
      </w:r>
    </w:p>
    <w:p w14:paraId="3C0714FC" w14:textId="77777777" w:rsidR="00433440" w:rsidRPr="00433440" w:rsidRDefault="00433440" w:rsidP="00B54E7F">
      <w:pPr>
        <w:pStyle w:val="Prrafodelista"/>
        <w:numPr>
          <w:ilvl w:val="0"/>
          <w:numId w:val="28"/>
        </w:numPr>
        <w:rPr>
          <w:b/>
          <w:bCs/>
        </w:rPr>
      </w:pPr>
      <w:r w:rsidRPr="00433440">
        <w:rPr>
          <w:b/>
          <w:bCs/>
        </w:rPr>
        <w:t>Oportunidad de respuesta</w:t>
      </w:r>
    </w:p>
    <w:p w14:paraId="76BCD3AC" w14:textId="77777777" w:rsidR="00433440" w:rsidRPr="00433440" w:rsidRDefault="00433440" w:rsidP="00433440">
      <w:pPr>
        <w:pStyle w:val="Prrafodelista"/>
        <w:ind w:left="1429" w:firstLine="0"/>
      </w:pPr>
      <w:r w:rsidRPr="00433440">
        <w:t>Resolver las inconformidades del cliente en el menor tiempo posible para asegurar su satisfacción.</w:t>
      </w:r>
    </w:p>
    <w:p w14:paraId="79A3F9FF" w14:textId="13F89652" w:rsidR="00886558" w:rsidRDefault="00886558" w:rsidP="00886558">
      <w:r w:rsidRPr="00886558">
        <w:t>Para mantener un contexto se presenta el siguiente ejemplo de garantía y servicio posventa para una empresa de juguetes infantiles elaborados con materiales reciclables, preste atención al detalle del ejemplo</w:t>
      </w:r>
      <w:r w:rsidR="00053C10">
        <w:t>:</w:t>
      </w:r>
    </w:p>
    <w:p w14:paraId="22BAA09A" w14:textId="163C6796" w:rsidR="00886558" w:rsidRPr="00886558" w:rsidRDefault="00886558" w:rsidP="00886558">
      <w:pPr>
        <w:rPr>
          <w:b/>
          <w:bCs/>
        </w:rPr>
      </w:pPr>
      <w:r w:rsidRPr="00886558">
        <w:rPr>
          <w:b/>
          <w:bCs/>
        </w:rPr>
        <w:t>Escenario</w:t>
      </w:r>
    </w:p>
    <w:p w14:paraId="6CAFFC40" w14:textId="77777777" w:rsidR="00886558" w:rsidRPr="00886558" w:rsidRDefault="00886558" w:rsidP="00886558">
      <w:r w:rsidRPr="00886558">
        <w:t>Imaginemos que una empresa llamada </w:t>
      </w:r>
      <w:proofErr w:type="spellStart"/>
      <w:r w:rsidRPr="00E71D29">
        <w:rPr>
          <w:b/>
          <w:bCs/>
        </w:rPr>
        <w:t>EcoJuguete</w:t>
      </w:r>
      <w:r w:rsidRPr="00886558">
        <w:t>s</w:t>
      </w:r>
      <w:proofErr w:type="spellEnd"/>
      <w:r w:rsidRPr="00886558">
        <w:t> se especializa en la fabricación y venta de juguetes infantiles elaborados con materiales reciclables. La empresa se ha ganado la confianza de sus clientes por su compromiso con el medio ambiente y la seguridad de los niños. A continuación, se presenta un ejemplo de cómo podrían implementar su garantía y servicio posventa.</w:t>
      </w:r>
    </w:p>
    <w:p w14:paraId="5F0932CE" w14:textId="2C8B8086" w:rsidR="00886558" w:rsidRPr="00886558" w:rsidRDefault="00886558" w:rsidP="00B54E7F">
      <w:pPr>
        <w:pStyle w:val="Prrafodelista"/>
        <w:numPr>
          <w:ilvl w:val="0"/>
          <w:numId w:val="27"/>
        </w:numPr>
        <w:rPr>
          <w:b/>
          <w:bCs/>
        </w:rPr>
      </w:pPr>
      <w:r w:rsidRPr="00886558">
        <w:rPr>
          <w:b/>
          <w:bCs/>
        </w:rPr>
        <w:t>Garantía</w:t>
      </w:r>
    </w:p>
    <w:p w14:paraId="7EEEFC26" w14:textId="77777777" w:rsidR="00886558" w:rsidRPr="00886558" w:rsidRDefault="00886558" w:rsidP="00886558">
      <w:pPr>
        <w:ind w:left="1418" w:firstLine="0"/>
      </w:pPr>
      <w:r w:rsidRPr="00886558">
        <w:rPr>
          <w:b/>
          <w:bCs/>
        </w:rPr>
        <w:t>Garantía de producto:</w:t>
      </w:r>
      <w:r w:rsidRPr="00886558">
        <w:t> </w:t>
      </w:r>
      <w:proofErr w:type="spellStart"/>
      <w:r w:rsidRPr="00886558">
        <w:t>EcoJuguetes</w:t>
      </w:r>
      <w:proofErr w:type="spellEnd"/>
      <w:r w:rsidRPr="00886558">
        <w:t xml:space="preserve"> ofrece una </w:t>
      </w:r>
      <w:r w:rsidRPr="00D21721">
        <w:rPr>
          <w:b/>
          <w:bCs/>
        </w:rPr>
        <w:t>garantía legal </w:t>
      </w:r>
      <w:r w:rsidRPr="00886558">
        <w:t>de un año para todos sus juguetes. Esta garantía cubre cualquier defecto de fabricación que pueda afectar el funcionamiento o la seguridad del juguete. Si un cliente descubre un problema dentro de este periodo, puede devolver el juguete para su reparación o reemplazo sin costo adicional.</w:t>
      </w:r>
    </w:p>
    <w:p w14:paraId="314C2C8D" w14:textId="77777777" w:rsidR="00886558" w:rsidRPr="00886558" w:rsidRDefault="00886558" w:rsidP="00886558">
      <w:pPr>
        <w:ind w:left="1418" w:firstLine="0"/>
      </w:pPr>
      <w:r w:rsidRPr="00886558">
        <w:rPr>
          <w:b/>
          <w:bCs/>
        </w:rPr>
        <w:t>Garantía suplementaria:</w:t>
      </w:r>
      <w:r w:rsidRPr="00886558">
        <w:t xml:space="preserve"> además de la garantía estándar, </w:t>
      </w:r>
      <w:proofErr w:type="spellStart"/>
      <w:r w:rsidRPr="00886558">
        <w:t>EcoJuguetes</w:t>
      </w:r>
      <w:proofErr w:type="spellEnd"/>
      <w:r w:rsidRPr="00886558">
        <w:t xml:space="preserve"> ofrece una </w:t>
      </w:r>
      <w:r w:rsidRPr="00D21721">
        <w:rPr>
          <w:b/>
          <w:bCs/>
        </w:rPr>
        <w:t>garantía suplementaria</w:t>
      </w:r>
      <w:r w:rsidRPr="00886558">
        <w:t xml:space="preserve"> que extiende la cobertura por un año </w:t>
      </w:r>
      <w:r w:rsidRPr="00886558">
        <w:lastRenderedPageBreak/>
        <w:t>adicional. Esta garantía incluye servicios como reparaciones gratuitas por daños menores y descuentos en la compra de nuevos productos. Para obtener esta garantía extendida, el cliente puede pagar un pequeño suplemento al momento de la compra o en cualquier momento dentro del primer año.</w:t>
      </w:r>
    </w:p>
    <w:p w14:paraId="5255E2AE" w14:textId="77777777" w:rsidR="00886558" w:rsidRPr="00886558" w:rsidRDefault="00886558" w:rsidP="00886558">
      <w:pPr>
        <w:ind w:left="1418" w:firstLine="0"/>
      </w:pPr>
      <w:r w:rsidRPr="00886558">
        <w:rPr>
          <w:b/>
          <w:bCs/>
        </w:rPr>
        <w:t>Manual de operación y seguridad:</w:t>
      </w:r>
      <w:r w:rsidRPr="00886558">
        <w:t xml:space="preserve"> cada juguete viene con un manual detallado que incluye instrucciones de uso, recomendaciones de seguridad y cuidado, y una guía para el reciclaje del producto al final de su vida útil. Este manual también especifica qué hacer en caso de que el juguete necesite reparación y cómo contactar al servicio técnico de </w:t>
      </w:r>
      <w:proofErr w:type="spellStart"/>
      <w:r w:rsidRPr="00886558">
        <w:t>EcoJuguetes</w:t>
      </w:r>
      <w:proofErr w:type="spellEnd"/>
      <w:r w:rsidRPr="00886558">
        <w:t>.</w:t>
      </w:r>
    </w:p>
    <w:p w14:paraId="43E615A9" w14:textId="26AED435" w:rsidR="00886558" w:rsidRPr="00886558" w:rsidRDefault="00886558" w:rsidP="00886558">
      <w:pPr>
        <w:ind w:left="1418" w:firstLine="0"/>
      </w:pPr>
      <w:r w:rsidRPr="00886558">
        <w:rPr>
          <w:b/>
          <w:bCs/>
        </w:rPr>
        <w:t>Proceso de reclamo:</w:t>
      </w:r>
      <w:r w:rsidRPr="00886558">
        <w:t xml:space="preserve"> si un cliente necesita hacer una reclamación, puede hacerlo a través del sitio web de </w:t>
      </w:r>
      <w:proofErr w:type="spellStart"/>
      <w:r w:rsidRPr="00886558">
        <w:t>EcoJuguetes</w:t>
      </w:r>
      <w:proofErr w:type="spellEnd"/>
      <w:r w:rsidRPr="00886558">
        <w:t xml:space="preserve"> o llamando al servicio de atención al cliente. Una vez recibido el juguete para su revisión, el tiempo de la garantía se suspende hasta que se complete la reparación o reemplazo, asegurando que el cliente no pierda tiempo de cobertura.</w:t>
      </w:r>
    </w:p>
    <w:p w14:paraId="2472C2FB" w14:textId="77777777" w:rsidR="00634102" w:rsidRPr="00D21721" w:rsidRDefault="00634102" w:rsidP="00D21721">
      <w:pPr>
        <w:rPr>
          <w:b/>
          <w:bCs/>
        </w:rPr>
      </w:pPr>
      <w:r w:rsidRPr="00D21721">
        <w:rPr>
          <w:b/>
          <w:bCs/>
        </w:rPr>
        <w:t>Servicio posventa</w:t>
      </w:r>
    </w:p>
    <w:p w14:paraId="61AEEA47" w14:textId="77777777" w:rsidR="00634102" w:rsidRPr="00634102" w:rsidRDefault="00634102" w:rsidP="00634102">
      <w:pPr>
        <w:ind w:left="1418" w:firstLine="0"/>
        <w:rPr>
          <w:b/>
          <w:bCs/>
        </w:rPr>
      </w:pPr>
      <w:r w:rsidRPr="00634102">
        <w:rPr>
          <w:b/>
          <w:bCs/>
        </w:rPr>
        <w:t>Instalación y montaje:</w:t>
      </w:r>
      <w:r w:rsidRPr="00634102">
        <w:t xml:space="preserve"> para juguetes que requieren ensamblaje, </w:t>
      </w:r>
      <w:proofErr w:type="spellStart"/>
      <w:r w:rsidRPr="00634102">
        <w:t>EcoJuguetes</w:t>
      </w:r>
      <w:proofErr w:type="spellEnd"/>
      <w:r w:rsidRPr="00634102">
        <w:t xml:space="preserve"> ofrece un servicio de instalación en el hogar. Un técnico de la empresa puede visitar la casa del cliente para montar el juguete, asegurando que esté correctamente armado y funcionando. Este servicio es gratuito para los clientes que adquirieron la </w:t>
      </w:r>
      <w:r w:rsidRPr="00634102">
        <w:rPr>
          <w:b/>
          <w:bCs/>
        </w:rPr>
        <w:t>garantía suplementaria.</w:t>
      </w:r>
    </w:p>
    <w:p w14:paraId="0E5E907F" w14:textId="77777777" w:rsidR="00634102" w:rsidRPr="00634102" w:rsidRDefault="00634102" w:rsidP="00634102">
      <w:pPr>
        <w:ind w:left="1418" w:firstLine="0"/>
      </w:pPr>
      <w:r w:rsidRPr="00634102">
        <w:rPr>
          <w:b/>
          <w:bCs/>
        </w:rPr>
        <w:t>Mantenimiento y reparaciones:</w:t>
      </w:r>
      <w:r w:rsidRPr="00634102">
        <w:t> </w:t>
      </w:r>
      <w:proofErr w:type="spellStart"/>
      <w:r w:rsidRPr="00634102">
        <w:t>EcoJuguetes</w:t>
      </w:r>
      <w:proofErr w:type="spellEnd"/>
      <w:r w:rsidRPr="00634102">
        <w:t xml:space="preserve"> ofrece un servicio de mantenimiento periódico, especialmente para sus juguetes más complejos </w:t>
      </w:r>
      <w:r w:rsidRPr="00634102">
        <w:lastRenderedPageBreak/>
        <w:t xml:space="preserve">como bicicletas o juguetes eléctricos. Este mantenimiento incluye la limpieza, ajuste y, si es necesario, el reemplazo de piezas. Los clientes con la </w:t>
      </w:r>
      <w:r w:rsidRPr="005E51FC">
        <w:rPr>
          <w:b/>
          <w:bCs/>
        </w:rPr>
        <w:t xml:space="preserve">garantía suplementaria </w:t>
      </w:r>
      <w:r w:rsidRPr="00634102">
        <w:t>reciben estos servicios sin costo adicional durante los primeros dos años.</w:t>
      </w:r>
    </w:p>
    <w:p w14:paraId="5CD9FE6C" w14:textId="1E32F1B7" w:rsidR="00634102" w:rsidRPr="00634102" w:rsidRDefault="00634102" w:rsidP="00634102">
      <w:pPr>
        <w:ind w:left="1418" w:firstLine="0"/>
      </w:pPr>
      <w:r w:rsidRPr="00634102">
        <w:rPr>
          <w:b/>
          <w:bCs/>
        </w:rPr>
        <w:t>Entrenamiento en el uso seguro del producto:</w:t>
      </w:r>
      <w:r w:rsidRPr="00634102">
        <w:t xml:space="preserve"> para ciertos juguetes, como aquellos que requieren ensamblaje o que tienen múltiples funciones, </w:t>
      </w:r>
      <w:proofErr w:type="spellStart"/>
      <w:r w:rsidRPr="00634102">
        <w:t>EcoJuguetes</w:t>
      </w:r>
      <w:proofErr w:type="spellEnd"/>
      <w:r w:rsidRPr="00634102">
        <w:t xml:space="preserve"> ofrece sesiones de entrenamiento en línea y videos tutoriales.</w:t>
      </w:r>
    </w:p>
    <w:p w14:paraId="79A9DA92" w14:textId="77777777" w:rsidR="00DA6330" w:rsidRPr="00DA6330" w:rsidRDefault="00DA6330" w:rsidP="00DA6330">
      <w:pPr>
        <w:ind w:left="1418" w:firstLine="0"/>
      </w:pPr>
      <w:r w:rsidRPr="00DA6330">
        <w:rPr>
          <w:b/>
          <w:bCs/>
        </w:rPr>
        <w:t>Manejo de quejas y retroalimentación:</w:t>
      </w:r>
      <w:r w:rsidRPr="00DA6330">
        <w:t> </w:t>
      </w:r>
      <w:proofErr w:type="spellStart"/>
      <w:r w:rsidRPr="00DA6330">
        <w:t>EcoJuguetes</w:t>
      </w:r>
      <w:proofErr w:type="spellEnd"/>
      <w:r w:rsidRPr="00DA6330">
        <w:t xml:space="preserve"> tiene un equipo dedicado a manejar quejas y recibir retroalimentación. Los clientes pueden enviar sus comentarios a través de un formulario en línea o mediante una línea telefónica gratuita. Cada queja se maneja con la mayor seriedad, y la empresa se compromete a resolver cualquier problema en un plazo de 48 horas. Esta información también se utiliza para mejorar futuros diseños de productos y procesos internos.</w:t>
      </w:r>
    </w:p>
    <w:p w14:paraId="04330948" w14:textId="77777777" w:rsidR="00DA6330" w:rsidRPr="00DA6330" w:rsidRDefault="00DA6330" w:rsidP="00DA6330">
      <w:pPr>
        <w:ind w:left="1418" w:firstLine="0"/>
      </w:pPr>
      <w:r w:rsidRPr="00DA6330">
        <w:rPr>
          <w:b/>
          <w:bCs/>
        </w:rPr>
        <w:t>Valor agregado:</w:t>
      </w:r>
      <w:r w:rsidRPr="00DA6330">
        <w:t> </w:t>
      </w:r>
      <w:proofErr w:type="spellStart"/>
      <w:r w:rsidRPr="00DA6330">
        <w:t>EcoJuguetes</w:t>
      </w:r>
      <w:proofErr w:type="spellEnd"/>
      <w:r w:rsidRPr="00DA6330">
        <w:t xml:space="preserve"> ofrece un servicio adicional de reciclaje de juguetes. Cuando un juguete llega al final de su vida útil, los clientes pueden devolverlo a la empresa, que se encargará de reciclarlo adecuadamente. A cambio, el cliente recibe un descuento en su próxima compra, fomentando la fidelidad y el compromiso con el medio ambiente.</w:t>
      </w:r>
    </w:p>
    <w:p w14:paraId="34F7B48C" w14:textId="77777777" w:rsidR="00DA6330" w:rsidRPr="00DA6330" w:rsidRDefault="00DA6330" w:rsidP="00DA6330">
      <w:pPr>
        <w:ind w:left="1418" w:firstLine="0"/>
      </w:pPr>
      <w:r w:rsidRPr="00DA6330">
        <w:rPr>
          <w:b/>
          <w:bCs/>
        </w:rPr>
        <w:t>Seguimiento postventa:</w:t>
      </w:r>
      <w:r w:rsidRPr="00DA6330">
        <w:t xml:space="preserve"> después de cada compra, </w:t>
      </w:r>
      <w:proofErr w:type="spellStart"/>
      <w:r w:rsidRPr="00DA6330">
        <w:t>EcoJuguetes</w:t>
      </w:r>
      <w:proofErr w:type="spellEnd"/>
      <w:r w:rsidRPr="00DA6330">
        <w:t xml:space="preserve"> realiza un seguimiento con el cliente para asegurarse de que el juguete haya cumplido con sus expectativas. Esto incluye una encuesta de satisfacción y una invitación a unirse a la comunidad en línea de </w:t>
      </w:r>
      <w:proofErr w:type="spellStart"/>
      <w:r w:rsidRPr="00DA6330">
        <w:t>EcoJuguetes</w:t>
      </w:r>
      <w:proofErr w:type="spellEnd"/>
      <w:r w:rsidRPr="00DA6330">
        <w:t xml:space="preserve">, donde los </w:t>
      </w:r>
      <w:r w:rsidRPr="00DA6330">
        <w:lastRenderedPageBreak/>
        <w:t>clientes pueden compartir sus experiencias y recibir consejos sobre el cuidado y uso de los productos.</w:t>
      </w:r>
    </w:p>
    <w:p w14:paraId="1DD62AD7" w14:textId="1A1B5E01" w:rsidR="00DA6330" w:rsidRDefault="00DA6330" w:rsidP="00DA6330">
      <w:pPr>
        <w:ind w:left="1418" w:firstLine="0"/>
      </w:pPr>
      <w:r w:rsidRPr="00DA6330">
        <w:rPr>
          <w:b/>
          <w:bCs/>
        </w:rPr>
        <w:t>Relación y fidelización:</w:t>
      </w:r>
      <w:r w:rsidRPr="00DA6330">
        <w:t> </w:t>
      </w:r>
      <w:proofErr w:type="spellStart"/>
      <w:r w:rsidRPr="00DA6330">
        <w:t>EcoJuguetes</w:t>
      </w:r>
      <w:proofErr w:type="spellEnd"/>
      <w:r w:rsidRPr="00DA6330">
        <w:t xml:space="preserve"> se esfuerza por construir una relación sólida con cada cliente, ofreciendo promociones exclusivas y recompensas a los compradores frecuentes. Además, organizan eventos para sus clientes, como talleres de reciclaje y actividades educativas para niños, lo que fortalece la relación con la marca.</w:t>
      </w:r>
    </w:p>
    <w:p w14:paraId="26F2198B" w14:textId="77777777" w:rsidR="00002A11" w:rsidRPr="00DA6330" w:rsidRDefault="00002A11" w:rsidP="00DA6330">
      <w:pPr>
        <w:ind w:left="1418" w:firstLine="0"/>
      </w:pPr>
    </w:p>
    <w:p w14:paraId="326C1568" w14:textId="77777777" w:rsidR="00DA6330" w:rsidRPr="00DA6330" w:rsidRDefault="00DA6330" w:rsidP="00DA6330">
      <w:pPr>
        <w:pStyle w:val="Ttulo1"/>
      </w:pPr>
      <w:bookmarkStart w:id="8" w:name="_Toc180428853"/>
      <w:r w:rsidRPr="00DA6330">
        <w:t>Política de servicio</w:t>
      </w:r>
      <w:bookmarkEnd w:id="8"/>
    </w:p>
    <w:p w14:paraId="777E03A8" w14:textId="77777777" w:rsidR="00DA6330" w:rsidRPr="00DA6330" w:rsidRDefault="00DA6330" w:rsidP="00DA6330">
      <w:r w:rsidRPr="00DA6330">
        <w:t>En la actualidad, es fundamental para las organizaciones definir y establecer de manera clara su misión, visión y objetivos, así como implementar políticas de servicio efectivas. Estas políticas no solo aseguran la preferencia de los clientes por los productos o servicios ofrecidos, sino que también fomentan una relación de confianza y respeto hacia las necesidades particulares de cada cliente. Una política de servicio incluyente y respetuosa contribuye significativamente a que el cliente se sienta valorado y parte del proceso de mejora continua, lo que a su vez refuerza la reputación de la empresa al ofrecer un valor agregado que va más allá de la venta.</w:t>
      </w:r>
    </w:p>
    <w:p w14:paraId="385F2BCF" w14:textId="77777777" w:rsidR="00DA6330" w:rsidRPr="00DA6330" w:rsidRDefault="00DA6330" w:rsidP="00DA6330">
      <w:r w:rsidRPr="00DA6330">
        <w:t xml:space="preserve">La política de servicio puede definirse como una herramienta estratégica utilizada por las organizaciones para prestar un servicio de excelencia, que garantice la satisfacción del cliente mediante respuestas rápidas y efectivas. Otra definición relevante es que la política de servicio se compone de orientaciones basadas en procedimientos específicos que estructuran el comportamiento de los colaboradores y de la empresa en su interacción con los clientes. El objetivo principal de estas políticas </w:t>
      </w:r>
      <w:r w:rsidRPr="00DA6330">
        <w:lastRenderedPageBreak/>
        <w:t>es informar a los consumidores sobre lo que pueden esperar más allá del producto o servicio adquirido, creando una experiencia positiva que fidelice al cliente.</w:t>
      </w:r>
    </w:p>
    <w:p w14:paraId="0F3041D0" w14:textId="6ED75808" w:rsidR="00912889" w:rsidRDefault="00DA6330" w:rsidP="00DA6330">
      <w:pPr>
        <w:pStyle w:val="Figura"/>
        <w:rPr>
          <w:b w:val="0"/>
          <w:bCs w:val="0"/>
          <w:shd w:val="clear" w:color="auto" w:fill="FFFFFF"/>
        </w:rPr>
      </w:pPr>
      <w:r w:rsidRPr="00DA6330">
        <w:rPr>
          <w:shd w:val="clear" w:color="auto" w:fill="FFFFFF"/>
        </w:rPr>
        <w:t xml:space="preserve">Figura </w:t>
      </w:r>
      <w:r w:rsidR="00F66E55">
        <w:rPr>
          <w:shd w:val="clear" w:color="auto" w:fill="FFFFFF"/>
        </w:rPr>
        <w:t>2</w:t>
      </w:r>
      <w:r w:rsidRPr="00DA6330">
        <w:rPr>
          <w:b w:val="0"/>
          <w:bCs w:val="0"/>
          <w:shd w:val="clear" w:color="auto" w:fill="FFFFFF"/>
        </w:rPr>
        <w:t>. Factores clave de la política de servicio</w:t>
      </w:r>
    </w:p>
    <w:p w14:paraId="264C0A70" w14:textId="39F5EFD3" w:rsidR="00DA6330" w:rsidRPr="00DA6330" w:rsidRDefault="0011649D" w:rsidP="00DA6330">
      <w:pPr>
        <w:jc w:val="center"/>
        <w:rPr>
          <w:lang w:eastAsia="es-CO"/>
        </w:rPr>
      </w:pPr>
      <w:r>
        <w:rPr>
          <w:noProof/>
          <w:lang w:eastAsia="es-CO"/>
        </w:rPr>
        <w:drawing>
          <wp:inline distT="0" distB="0" distL="0" distR="0" wp14:anchorId="2AFE33D1" wp14:editId="25DE0F37">
            <wp:extent cx="3810000" cy="4448175"/>
            <wp:effectExtent l="0" t="0" r="0" b="9525"/>
            <wp:docPr id="47" name="Gráfico 47" descr="Figura 2. La figura presenta los 3 factores clave de la política de servicios que son:&#10;Integridad&#10;Cliente&#10;Hono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Figura 2. La figura presenta los 3 factores clave de la política de servicios que son:&#10;Integridad&#10;Cliente&#10;Honorabilidad"/>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810000" cy="4448175"/>
                    </a:xfrm>
                    <a:prstGeom prst="rect">
                      <a:avLst/>
                    </a:prstGeom>
                  </pic:spPr>
                </pic:pic>
              </a:graphicData>
            </a:graphic>
          </wp:inline>
        </w:drawing>
      </w:r>
    </w:p>
    <w:p w14:paraId="33C46A13" w14:textId="1FFF3651" w:rsidR="00912889" w:rsidRDefault="00912889" w:rsidP="005E51FC">
      <w:pPr>
        <w:spacing w:before="0" w:after="160" w:line="259" w:lineRule="auto"/>
        <w:ind w:firstLine="0"/>
      </w:pPr>
    </w:p>
    <w:p w14:paraId="1CD38BAF" w14:textId="010C2227" w:rsidR="00193174" w:rsidRDefault="00193174" w:rsidP="005E51FC">
      <w:pPr>
        <w:spacing w:before="0" w:after="160" w:line="259" w:lineRule="auto"/>
        <w:ind w:firstLine="0"/>
        <w:rPr>
          <w:rFonts w:ascii="Roboto" w:hAnsi="Roboto"/>
          <w:color w:val="000000"/>
          <w:shd w:val="clear" w:color="auto" w:fill="FFFFFF"/>
        </w:rPr>
      </w:pPr>
      <w:r>
        <w:rPr>
          <w:rFonts w:ascii="Roboto" w:hAnsi="Roboto"/>
          <w:color w:val="000000"/>
          <w:shd w:val="clear" w:color="auto" w:fill="FFFFFF"/>
        </w:rPr>
        <w:t>Toda política de servicio debe incluir los siguientes elementos fundamentales:</w:t>
      </w:r>
    </w:p>
    <w:p w14:paraId="3BF7C664" w14:textId="77777777" w:rsidR="00193174" w:rsidRPr="00193174" w:rsidRDefault="00193174" w:rsidP="00B54E7F">
      <w:pPr>
        <w:pStyle w:val="Prrafodelista"/>
        <w:numPr>
          <w:ilvl w:val="0"/>
          <w:numId w:val="29"/>
        </w:numPr>
        <w:rPr>
          <w:b/>
          <w:bCs/>
        </w:rPr>
      </w:pPr>
      <w:r w:rsidRPr="00193174">
        <w:rPr>
          <w:b/>
          <w:bCs/>
        </w:rPr>
        <w:t>Procedimientos de atención al cliente</w:t>
      </w:r>
    </w:p>
    <w:p w14:paraId="2B82CC43" w14:textId="2290E0F4" w:rsidR="00193174" w:rsidRDefault="00193174" w:rsidP="00193174">
      <w:pPr>
        <w:pStyle w:val="Prrafodelista"/>
        <w:ind w:left="1429" w:firstLine="0"/>
      </w:pPr>
      <w:r w:rsidRPr="00193174">
        <w:t>Definición clara de los pasos a seguir en cada interacción con el cliente, desde la primera toma de contacto hasta el seguimiento posventa.</w:t>
      </w:r>
    </w:p>
    <w:p w14:paraId="2B12C28A" w14:textId="09BDF011" w:rsidR="002672E5" w:rsidRDefault="002672E5" w:rsidP="00193174">
      <w:pPr>
        <w:pStyle w:val="Prrafodelista"/>
        <w:ind w:left="1429" w:firstLine="0"/>
      </w:pPr>
    </w:p>
    <w:p w14:paraId="56AF7E09" w14:textId="77777777" w:rsidR="002672E5" w:rsidRPr="00193174" w:rsidRDefault="002672E5" w:rsidP="00193174">
      <w:pPr>
        <w:pStyle w:val="Prrafodelista"/>
        <w:ind w:left="1429" w:firstLine="0"/>
      </w:pPr>
    </w:p>
    <w:p w14:paraId="3DE23ABF" w14:textId="77777777" w:rsidR="00193174" w:rsidRPr="00193174" w:rsidRDefault="00193174" w:rsidP="00B54E7F">
      <w:pPr>
        <w:pStyle w:val="Prrafodelista"/>
        <w:numPr>
          <w:ilvl w:val="0"/>
          <w:numId w:val="29"/>
        </w:numPr>
        <w:rPr>
          <w:b/>
          <w:bCs/>
        </w:rPr>
      </w:pPr>
      <w:r w:rsidRPr="00193174">
        <w:rPr>
          <w:b/>
          <w:bCs/>
        </w:rPr>
        <w:lastRenderedPageBreak/>
        <w:t>Manejo de clientes inconformes</w:t>
      </w:r>
    </w:p>
    <w:p w14:paraId="2AF47B7E" w14:textId="77777777" w:rsidR="00193174" w:rsidRPr="00193174" w:rsidRDefault="00193174" w:rsidP="00193174">
      <w:pPr>
        <w:pStyle w:val="Prrafodelista"/>
        <w:ind w:left="1429" w:firstLine="0"/>
      </w:pPr>
      <w:r w:rsidRPr="00193174">
        <w:t>Establecimiento de pasos concretos para gestionar quejas y reclamaciones, asegurando que los clientes reciban una atención rápida y satisfactoria.</w:t>
      </w:r>
    </w:p>
    <w:p w14:paraId="0D122DEF" w14:textId="77777777" w:rsidR="00193174" w:rsidRPr="00193174" w:rsidRDefault="00193174" w:rsidP="00B54E7F">
      <w:pPr>
        <w:pStyle w:val="Prrafodelista"/>
        <w:numPr>
          <w:ilvl w:val="0"/>
          <w:numId w:val="29"/>
        </w:numPr>
        <w:rPr>
          <w:b/>
          <w:bCs/>
        </w:rPr>
      </w:pPr>
      <w:r w:rsidRPr="00193174">
        <w:rPr>
          <w:b/>
          <w:bCs/>
        </w:rPr>
        <w:t>Publicación visible</w:t>
      </w:r>
    </w:p>
    <w:p w14:paraId="0D78E240" w14:textId="77777777" w:rsidR="00193174" w:rsidRPr="00193174" w:rsidRDefault="00193174" w:rsidP="00193174">
      <w:pPr>
        <w:pStyle w:val="Prrafodelista"/>
        <w:ind w:left="1429" w:firstLine="0"/>
      </w:pPr>
      <w:r w:rsidRPr="00193174">
        <w:t xml:space="preserve">Las políticas de servicio deben estar claramente comunicadas y accesibles para todos los empleados, asegurando su conocimiento y </w:t>
      </w:r>
      <w:proofErr w:type="spellStart"/>
      <w:r w:rsidRPr="00193174">
        <w:t>aplicació</w:t>
      </w:r>
      <w:proofErr w:type="spellEnd"/>
    </w:p>
    <w:p w14:paraId="249124DE" w14:textId="77777777" w:rsidR="00193174" w:rsidRPr="00193174" w:rsidRDefault="00193174" w:rsidP="00B54E7F">
      <w:pPr>
        <w:pStyle w:val="Prrafodelista"/>
        <w:numPr>
          <w:ilvl w:val="0"/>
          <w:numId w:val="29"/>
        </w:numPr>
        <w:rPr>
          <w:b/>
          <w:bCs/>
        </w:rPr>
      </w:pPr>
      <w:r w:rsidRPr="00193174">
        <w:rPr>
          <w:b/>
          <w:bCs/>
        </w:rPr>
        <w:t>Reglas de cumplimiento y evaluación</w:t>
      </w:r>
    </w:p>
    <w:p w14:paraId="6F4022C0" w14:textId="77777777" w:rsidR="00193174" w:rsidRPr="00193174" w:rsidRDefault="00193174" w:rsidP="00193174">
      <w:pPr>
        <w:pStyle w:val="Prrafodelista"/>
        <w:ind w:left="1429" w:firstLine="0"/>
      </w:pPr>
      <w:r w:rsidRPr="00193174">
        <w:t>Procedimientos para evaluar y asegurar el cumplimiento de las políticas por parte de todos los colaboradores, garantizando una atención al cliente consistente y de alta calidad.</w:t>
      </w:r>
    </w:p>
    <w:p w14:paraId="1C7DDE97" w14:textId="77777777" w:rsidR="00193174" w:rsidRDefault="00193174" w:rsidP="00193174">
      <w:pPr>
        <w:rPr>
          <w:lang w:eastAsia="es-CO"/>
        </w:rPr>
      </w:pPr>
      <w:r w:rsidRPr="00193174">
        <w:rPr>
          <w:lang w:eastAsia="es-CO"/>
        </w:rPr>
        <w:t xml:space="preserve">La elaboración de políticas de servicio debe considerar los siguientes aspectos esenciales: </w:t>
      </w:r>
    </w:p>
    <w:p w14:paraId="55386B51" w14:textId="77257978" w:rsidR="00193174" w:rsidRPr="00193174" w:rsidRDefault="00193174" w:rsidP="00B54E7F">
      <w:pPr>
        <w:pStyle w:val="Prrafodelista"/>
        <w:numPr>
          <w:ilvl w:val="1"/>
          <w:numId w:val="30"/>
        </w:numPr>
        <w:ind w:left="1418" w:hanging="284"/>
        <w:rPr>
          <w:lang w:eastAsia="es-CO"/>
        </w:rPr>
      </w:pPr>
      <w:r w:rsidRPr="00393845">
        <w:rPr>
          <w:b/>
          <w:bCs/>
          <w:lang w:eastAsia="es-CO"/>
        </w:rPr>
        <w:t>Identificación del cliente:</w:t>
      </w:r>
      <w:r w:rsidRPr="00193174">
        <w:rPr>
          <w:lang w:eastAsia="es-CO"/>
        </w:rPr>
        <w:t xml:space="preserve"> conocer en profundidad las expectativas y necesidades del cliente para ofrecer respuestas adecuadas y personalizadas.</w:t>
      </w:r>
    </w:p>
    <w:p w14:paraId="7079DFA2" w14:textId="1F02AF7B" w:rsidR="00193174" w:rsidRPr="00193174" w:rsidRDefault="00193174" w:rsidP="00B54E7F">
      <w:pPr>
        <w:pStyle w:val="Prrafodelista"/>
        <w:numPr>
          <w:ilvl w:val="1"/>
          <w:numId w:val="30"/>
        </w:numPr>
        <w:ind w:left="1418" w:hanging="284"/>
        <w:rPr>
          <w:lang w:eastAsia="es-CO"/>
        </w:rPr>
      </w:pPr>
      <w:r w:rsidRPr="00393845">
        <w:rPr>
          <w:b/>
          <w:bCs/>
          <w:lang w:eastAsia="es-CO"/>
        </w:rPr>
        <w:t>Reconocimiento de expectativas de servicio:</w:t>
      </w:r>
      <w:r w:rsidRPr="00193174">
        <w:rPr>
          <w:lang w:eastAsia="es-CO"/>
        </w:rPr>
        <w:t xml:space="preserve"> evaluar constantemente las expectativas del cliente y ajustar el servicio para alcanzar niveles de satisfacción óptimos.</w:t>
      </w:r>
    </w:p>
    <w:p w14:paraId="0E85488F" w14:textId="3EA5F1CB" w:rsidR="00193174" w:rsidRPr="00193174" w:rsidRDefault="00193174" w:rsidP="00B54E7F">
      <w:pPr>
        <w:pStyle w:val="Prrafodelista"/>
        <w:numPr>
          <w:ilvl w:val="1"/>
          <w:numId w:val="30"/>
        </w:numPr>
        <w:ind w:left="1418" w:hanging="284"/>
        <w:rPr>
          <w:lang w:eastAsia="es-CO"/>
        </w:rPr>
      </w:pPr>
      <w:r w:rsidRPr="00393845">
        <w:rPr>
          <w:b/>
          <w:bCs/>
          <w:lang w:eastAsia="es-CO"/>
        </w:rPr>
        <w:t>Relación con la competencia:</w:t>
      </w:r>
      <w:r w:rsidRPr="00193174">
        <w:rPr>
          <w:lang w:eastAsia="es-CO"/>
        </w:rPr>
        <w:t xml:space="preserve"> analizar la relación entre los clientes y la competencia para mejorar los procedimientos de atención y superar las expectativas del cliente en comparación con otras empresas.</w:t>
      </w:r>
    </w:p>
    <w:p w14:paraId="2A3D4F6C" w14:textId="1689F000" w:rsidR="00193174" w:rsidRPr="00193174" w:rsidRDefault="00193174" w:rsidP="00B54E7F">
      <w:pPr>
        <w:pStyle w:val="Prrafodelista"/>
        <w:numPr>
          <w:ilvl w:val="1"/>
          <w:numId w:val="30"/>
        </w:numPr>
        <w:ind w:left="1418" w:hanging="284"/>
        <w:rPr>
          <w:lang w:eastAsia="es-CO"/>
        </w:rPr>
      </w:pPr>
      <w:r w:rsidRPr="00393845">
        <w:rPr>
          <w:b/>
          <w:bCs/>
          <w:lang w:eastAsia="es-CO"/>
        </w:rPr>
        <w:t>Detalles más allá del precio</w:t>
      </w:r>
      <w:r w:rsidRPr="00193174">
        <w:rPr>
          <w:lang w:eastAsia="es-CO"/>
        </w:rPr>
        <w:t xml:space="preserve">: considerar aspectos adicionales como el recordatorio de fechas importantes, felicitaciones por cumpleaños, y la </w:t>
      </w:r>
      <w:r w:rsidRPr="00193174">
        <w:rPr>
          <w:lang w:eastAsia="es-CO"/>
        </w:rPr>
        <w:lastRenderedPageBreak/>
        <w:t>invitación a eventos, que pueden ser determinantes para la fidelización del cliente.</w:t>
      </w:r>
    </w:p>
    <w:p w14:paraId="0D1CA1ED" w14:textId="77777777" w:rsidR="00193174" w:rsidRPr="005869CC" w:rsidRDefault="00193174" w:rsidP="005869CC">
      <w:pPr>
        <w:rPr>
          <w:lang w:eastAsia="es-CO"/>
        </w:rPr>
      </w:pPr>
      <w:r w:rsidRPr="005869CC">
        <w:rPr>
          <w:lang w:eastAsia="es-CO"/>
        </w:rPr>
        <w:t>Estos elementos subrayan la importancia de enfocar las políticas de servicio no solo en la resolución de problemas, sino también en la prevención y en el esfuerzo continuo por evitar inconvenientes.</w:t>
      </w:r>
    </w:p>
    <w:p w14:paraId="09EF1B91" w14:textId="77777777" w:rsidR="005869CC" w:rsidRDefault="00193174" w:rsidP="005869CC">
      <w:pPr>
        <w:rPr>
          <w:lang w:eastAsia="es-CO"/>
        </w:rPr>
      </w:pPr>
      <w:r w:rsidRPr="005869CC">
        <w:rPr>
          <w:lang w:eastAsia="es-CO"/>
        </w:rPr>
        <w:t xml:space="preserve">Las políticas de servicio deben establecer condiciones claras que guíen la relación con el cliente, tales como: </w:t>
      </w:r>
    </w:p>
    <w:p w14:paraId="1E7CC3B6" w14:textId="60FAD1F9" w:rsidR="00193174" w:rsidRPr="005869CC" w:rsidRDefault="00193174" w:rsidP="00B54E7F">
      <w:pPr>
        <w:pStyle w:val="Prrafodelista"/>
        <w:numPr>
          <w:ilvl w:val="1"/>
          <w:numId w:val="31"/>
        </w:numPr>
        <w:ind w:left="1418" w:hanging="284"/>
        <w:rPr>
          <w:lang w:eastAsia="es-CO"/>
        </w:rPr>
      </w:pPr>
      <w:r w:rsidRPr="005869CC">
        <w:rPr>
          <w:b/>
          <w:bCs/>
          <w:lang w:eastAsia="es-CO"/>
        </w:rPr>
        <w:t>Constancia:</w:t>
      </w:r>
      <w:r w:rsidRPr="005869CC">
        <w:rPr>
          <w:lang w:eastAsia="es-CO"/>
        </w:rPr>
        <w:t xml:space="preserve"> compromiso de la empresa en ofrecer un servicio de atención continuo y confiable. Cualquier descuido puede resultar en la pérdida de la confianza del cliente.</w:t>
      </w:r>
    </w:p>
    <w:p w14:paraId="336CE2F4" w14:textId="405DED2A" w:rsidR="00193174" w:rsidRPr="005869CC" w:rsidRDefault="00193174" w:rsidP="00B54E7F">
      <w:pPr>
        <w:pStyle w:val="Prrafodelista"/>
        <w:numPr>
          <w:ilvl w:val="1"/>
          <w:numId w:val="31"/>
        </w:numPr>
        <w:ind w:left="1418" w:hanging="284"/>
        <w:rPr>
          <w:lang w:eastAsia="es-CO"/>
        </w:rPr>
      </w:pPr>
      <w:r w:rsidRPr="005869CC">
        <w:rPr>
          <w:b/>
          <w:bCs/>
          <w:lang w:eastAsia="es-CO"/>
        </w:rPr>
        <w:t>Relación personalizada:</w:t>
      </w:r>
      <w:r w:rsidRPr="005869CC">
        <w:rPr>
          <w:lang w:eastAsia="es-CO"/>
        </w:rPr>
        <w:t xml:space="preserve"> los clientes buscan una relación directa y personalizada con los representantes de la empresa, en lugar de sentirse como un número más dentro de un proceso comercial impersonal.</w:t>
      </w:r>
    </w:p>
    <w:p w14:paraId="734B6934" w14:textId="099F067D" w:rsidR="00193174" w:rsidRPr="005869CC" w:rsidRDefault="00193174" w:rsidP="00B54E7F">
      <w:pPr>
        <w:pStyle w:val="Prrafodelista"/>
        <w:numPr>
          <w:ilvl w:val="1"/>
          <w:numId w:val="31"/>
        </w:numPr>
        <w:ind w:left="1418" w:hanging="284"/>
        <w:rPr>
          <w:lang w:eastAsia="es-CO"/>
        </w:rPr>
      </w:pPr>
      <w:r w:rsidRPr="005869CC">
        <w:rPr>
          <w:b/>
          <w:bCs/>
          <w:lang w:eastAsia="es-CO"/>
        </w:rPr>
        <w:t>Lealtad:</w:t>
      </w:r>
      <w:r w:rsidRPr="005869CC">
        <w:rPr>
          <w:lang w:eastAsia="es-CO"/>
        </w:rPr>
        <w:t xml:space="preserve"> la lealtad del cliente se gana con la satisfacción derivada del producto o servicio, complementada con un excelente servicio posventa.</w:t>
      </w:r>
    </w:p>
    <w:p w14:paraId="2F0FE36E" w14:textId="1063CFFC" w:rsidR="00193174" w:rsidRPr="005869CC" w:rsidRDefault="00193174" w:rsidP="00B54E7F">
      <w:pPr>
        <w:pStyle w:val="Prrafodelista"/>
        <w:numPr>
          <w:ilvl w:val="1"/>
          <w:numId w:val="31"/>
        </w:numPr>
        <w:ind w:left="1418" w:hanging="284"/>
        <w:rPr>
          <w:lang w:eastAsia="es-CO"/>
        </w:rPr>
      </w:pPr>
      <w:r w:rsidRPr="005869CC">
        <w:rPr>
          <w:b/>
          <w:bCs/>
          <w:lang w:eastAsia="es-CO"/>
        </w:rPr>
        <w:t>Capacitación y control:</w:t>
      </w:r>
      <w:r w:rsidRPr="005869CC">
        <w:rPr>
          <w:lang w:eastAsia="es-CO"/>
        </w:rPr>
        <w:t xml:space="preserve"> las políticas de servicio deben estar respaldadas por la capacitación constante de los empleados y por sistemas de evaluación que aseguren su correcta implementación.</w:t>
      </w:r>
    </w:p>
    <w:p w14:paraId="39DA721A" w14:textId="77777777" w:rsidR="003E7F44" w:rsidRPr="003E7F44" w:rsidRDefault="00193174" w:rsidP="003E7F44">
      <w:pPr>
        <w:rPr>
          <w:lang w:eastAsia="es-CO"/>
        </w:rPr>
      </w:pPr>
      <w:r w:rsidRPr="003E7F44">
        <w:rPr>
          <w:lang w:eastAsia="es-CO"/>
        </w:rPr>
        <w:t xml:space="preserve">El diseño de una política de servicio eficaz requiere seguir estos pasos: </w:t>
      </w:r>
    </w:p>
    <w:p w14:paraId="0F94D066" w14:textId="318E1D72" w:rsidR="00193174" w:rsidRPr="003E7F44" w:rsidRDefault="00193174" w:rsidP="003E7F44">
      <w:pPr>
        <w:rPr>
          <w:b/>
          <w:bCs/>
          <w:lang w:eastAsia="es-CO"/>
        </w:rPr>
      </w:pPr>
      <w:r w:rsidRPr="003E7F44">
        <w:rPr>
          <w:b/>
          <w:bCs/>
          <w:lang w:eastAsia="es-CO"/>
        </w:rPr>
        <w:t>A. Definir objetivos</w:t>
      </w:r>
    </w:p>
    <w:p w14:paraId="5B0B9FEF" w14:textId="022790AF" w:rsidR="00193174" w:rsidRPr="003E7F44" w:rsidRDefault="00193174" w:rsidP="00B54E7F">
      <w:pPr>
        <w:pStyle w:val="Prrafodelista"/>
        <w:numPr>
          <w:ilvl w:val="1"/>
          <w:numId w:val="32"/>
        </w:numPr>
        <w:ind w:left="1418" w:hanging="284"/>
        <w:rPr>
          <w:lang w:eastAsia="es-CO"/>
        </w:rPr>
      </w:pPr>
      <w:r w:rsidRPr="003E7F44">
        <w:rPr>
          <w:lang w:eastAsia="es-CO"/>
        </w:rPr>
        <w:t>Excelencia en la atención al cliente.</w:t>
      </w:r>
    </w:p>
    <w:p w14:paraId="68038D95" w14:textId="47524898" w:rsidR="00193174" w:rsidRPr="003E7F44" w:rsidRDefault="00193174" w:rsidP="00B54E7F">
      <w:pPr>
        <w:pStyle w:val="Prrafodelista"/>
        <w:numPr>
          <w:ilvl w:val="1"/>
          <w:numId w:val="32"/>
        </w:numPr>
        <w:ind w:left="1418" w:hanging="284"/>
        <w:rPr>
          <w:lang w:eastAsia="es-CO"/>
        </w:rPr>
      </w:pPr>
      <w:r w:rsidRPr="003E7F44">
        <w:rPr>
          <w:lang w:eastAsia="es-CO"/>
        </w:rPr>
        <w:t>Comunicación continua para mantener informados a los clientes sobre nuevos productos o servicios.</w:t>
      </w:r>
    </w:p>
    <w:p w14:paraId="6B5B6D56" w14:textId="5BA7EDDB" w:rsidR="00193174" w:rsidRPr="003E7F44" w:rsidRDefault="00193174" w:rsidP="00B54E7F">
      <w:pPr>
        <w:pStyle w:val="Prrafodelista"/>
        <w:numPr>
          <w:ilvl w:val="1"/>
          <w:numId w:val="32"/>
        </w:numPr>
        <w:ind w:left="1418" w:hanging="284"/>
        <w:rPr>
          <w:lang w:eastAsia="es-CO"/>
        </w:rPr>
      </w:pPr>
      <w:r w:rsidRPr="003E7F44">
        <w:rPr>
          <w:lang w:eastAsia="es-CO"/>
        </w:rPr>
        <w:lastRenderedPageBreak/>
        <w:t>Realización de encuestas aleatorias para evaluar el servicio y la satisfacción del cliente.</w:t>
      </w:r>
    </w:p>
    <w:p w14:paraId="2D7E5EC6" w14:textId="16494EE2" w:rsidR="00193174" w:rsidRPr="003E7F44" w:rsidRDefault="00193174" w:rsidP="00B54E7F">
      <w:pPr>
        <w:pStyle w:val="Prrafodelista"/>
        <w:numPr>
          <w:ilvl w:val="1"/>
          <w:numId w:val="32"/>
        </w:numPr>
        <w:ind w:left="1418" w:hanging="284"/>
        <w:rPr>
          <w:lang w:eastAsia="es-CO"/>
        </w:rPr>
      </w:pPr>
      <w:r w:rsidRPr="003E7F44">
        <w:rPr>
          <w:lang w:eastAsia="es-CO"/>
        </w:rPr>
        <w:t>Definir incentivos para clientes leales que consumen regularmente los productos.</w:t>
      </w:r>
    </w:p>
    <w:p w14:paraId="6406A65F" w14:textId="3C1DA769" w:rsidR="00193174" w:rsidRPr="003E7F44" w:rsidRDefault="00193174" w:rsidP="003E7F44">
      <w:pPr>
        <w:rPr>
          <w:b/>
          <w:bCs/>
          <w:lang w:eastAsia="es-CO"/>
        </w:rPr>
      </w:pPr>
      <w:r w:rsidRPr="003E7F44">
        <w:rPr>
          <w:b/>
          <w:bCs/>
          <w:lang w:eastAsia="es-CO"/>
        </w:rPr>
        <w:t>B. Evaluar la competencia</w:t>
      </w:r>
    </w:p>
    <w:p w14:paraId="6E297F8C" w14:textId="7488B892" w:rsidR="00193174" w:rsidRPr="003E7F44" w:rsidRDefault="00193174" w:rsidP="00B54E7F">
      <w:pPr>
        <w:pStyle w:val="Prrafodelista"/>
        <w:numPr>
          <w:ilvl w:val="1"/>
          <w:numId w:val="32"/>
        </w:numPr>
        <w:ind w:left="1418" w:hanging="284"/>
        <w:rPr>
          <w:lang w:eastAsia="es-CO"/>
        </w:rPr>
      </w:pPr>
      <w:r w:rsidRPr="003E7F44">
        <w:rPr>
          <w:lang w:eastAsia="es-CO"/>
        </w:rPr>
        <w:t>Comparar los estándares de servicio con los de la competencia, utilizando esta información para establecer un valor agregado que distinga a la empresa.</w:t>
      </w:r>
    </w:p>
    <w:p w14:paraId="490F136C" w14:textId="369C9F0A" w:rsidR="00193174" w:rsidRPr="003E7F44" w:rsidRDefault="00193174" w:rsidP="003E7F44">
      <w:pPr>
        <w:rPr>
          <w:b/>
          <w:bCs/>
          <w:lang w:eastAsia="es-CO"/>
        </w:rPr>
      </w:pPr>
      <w:r w:rsidRPr="003E7F44">
        <w:rPr>
          <w:b/>
          <w:bCs/>
          <w:lang w:eastAsia="es-CO"/>
        </w:rPr>
        <w:t>C. Documentar instructivos</w:t>
      </w:r>
    </w:p>
    <w:p w14:paraId="6268EFEC" w14:textId="1DFC8807" w:rsidR="00193174" w:rsidRPr="003E7F44" w:rsidRDefault="00193174" w:rsidP="00B54E7F">
      <w:pPr>
        <w:pStyle w:val="Prrafodelista"/>
        <w:numPr>
          <w:ilvl w:val="1"/>
          <w:numId w:val="32"/>
        </w:numPr>
        <w:ind w:left="1418" w:hanging="284"/>
        <w:rPr>
          <w:lang w:eastAsia="es-CO"/>
        </w:rPr>
      </w:pPr>
      <w:r w:rsidRPr="003E7F44">
        <w:rPr>
          <w:lang w:eastAsia="es-CO"/>
        </w:rPr>
        <w:t>Redactar procedimientos en forma de instructivos detallados y prácticos, asegurando que los colaboradores comprendan claramente los pasos a seguir en cada fase de interacción con el cliente.</w:t>
      </w:r>
    </w:p>
    <w:p w14:paraId="6EC91AD5" w14:textId="2290CCA7" w:rsidR="00193174" w:rsidRPr="003E7F44" w:rsidRDefault="00193174" w:rsidP="003E7F44">
      <w:pPr>
        <w:rPr>
          <w:b/>
          <w:bCs/>
          <w:lang w:eastAsia="es-CO"/>
        </w:rPr>
      </w:pPr>
      <w:r w:rsidRPr="003E7F44">
        <w:rPr>
          <w:b/>
          <w:bCs/>
          <w:lang w:eastAsia="es-CO"/>
        </w:rPr>
        <w:t>D. Evaluar internamente</w:t>
      </w:r>
    </w:p>
    <w:p w14:paraId="34173F03" w14:textId="1EDF927A" w:rsidR="00193174" w:rsidRPr="003E7F44" w:rsidRDefault="00193174" w:rsidP="00B54E7F">
      <w:pPr>
        <w:pStyle w:val="Prrafodelista"/>
        <w:numPr>
          <w:ilvl w:val="1"/>
          <w:numId w:val="32"/>
        </w:numPr>
        <w:ind w:left="1418" w:hanging="284"/>
        <w:rPr>
          <w:lang w:eastAsia="es-CO"/>
        </w:rPr>
      </w:pPr>
      <w:r w:rsidRPr="003E7F44">
        <w:rPr>
          <w:lang w:eastAsia="es-CO"/>
        </w:rPr>
        <w:t>Antes de implementar la política, realizar una evaluación interna y externa con empleados y clientes seleccionados, recogiendo sus comentarios y sugerencias para perfeccionar la política de servicio.</w:t>
      </w:r>
    </w:p>
    <w:p w14:paraId="7AD923A3" w14:textId="020302F4" w:rsidR="00193174" w:rsidRPr="003E7F44" w:rsidRDefault="00193174" w:rsidP="003E7F44">
      <w:pPr>
        <w:rPr>
          <w:b/>
          <w:bCs/>
          <w:lang w:eastAsia="es-CO"/>
        </w:rPr>
      </w:pPr>
      <w:r w:rsidRPr="003E7F44">
        <w:rPr>
          <w:b/>
          <w:bCs/>
          <w:lang w:eastAsia="es-CO"/>
        </w:rPr>
        <w:t>E. Publicar y comunicar</w:t>
      </w:r>
    </w:p>
    <w:p w14:paraId="77392457" w14:textId="6C0BF80A" w:rsidR="00193174" w:rsidRPr="003E7F44" w:rsidRDefault="00193174" w:rsidP="00B54E7F">
      <w:pPr>
        <w:pStyle w:val="Prrafodelista"/>
        <w:numPr>
          <w:ilvl w:val="1"/>
          <w:numId w:val="32"/>
        </w:numPr>
        <w:ind w:left="1418" w:hanging="284"/>
        <w:rPr>
          <w:lang w:eastAsia="es-CO"/>
        </w:rPr>
      </w:pPr>
      <w:r w:rsidRPr="003E7F44">
        <w:rPr>
          <w:lang w:eastAsia="es-CO"/>
        </w:rPr>
        <w:t>Una vez finalizada la política, compartirla ampliamente dentro de la organización a través de carteles, capacitaciones, charlas y otros medios, asegurando que todos los colaboradores la conozcan y apliquen correctamente.</w:t>
      </w:r>
    </w:p>
    <w:p w14:paraId="4161851F" w14:textId="77777777" w:rsidR="0043712C" w:rsidRDefault="00193174" w:rsidP="0043712C">
      <w:pPr>
        <w:rPr>
          <w:lang w:eastAsia="es-CO"/>
        </w:rPr>
      </w:pPr>
      <w:r w:rsidRPr="00193174">
        <w:rPr>
          <w:lang w:eastAsia="es-CO"/>
        </w:rPr>
        <w:lastRenderedPageBreak/>
        <w:t xml:space="preserve">Desarrollar una política de servicio efectiva no es una tarea sencilla, ya que debe estar centrada en el cliente. Para ello, es crucial considerar: </w:t>
      </w:r>
    </w:p>
    <w:p w14:paraId="64615760" w14:textId="77777777" w:rsidR="0043712C" w:rsidRPr="0043712C" w:rsidRDefault="00193174" w:rsidP="00B54E7F">
      <w:pPr>
        <w:pStyle w:val="Prrafodelista"/>
        <w:numPr>
          <w:ilvl w:val="0"/>
          <w:numId w:val="33"/>
        </w:numPr>
        <w:rPr>
          <w:b/>
          <w:bCs/>
          <w:lang w:eastAsia="es-CO"/>
        </w:rPr>
      </w:pPr>
      <w:r w:rsidRPr="0043712C">
        <w:rPr>
          <w:b/>
          <w:bCs/>
          <w:lang w:eastAsia="es-CO"/>
        </w:rPr>
        <w:t>Escucha activa</w:t>
      </w:r>
    </w:p>
    <w:p w14:paraId="66340ED2" w14:textId="2F8930AF" w:rsidR="00193174" w:rsidRPr="0043712C" w:rsidRDefault="0043712C" w:rsidP="0043712C">
      <w:pPr>
        <w:pStyle w:val="Prrafodelista"/>
        <w:ind w:left="1429" w:firstLine="0"/>
        <w:rPr>
          <w:lang w:eastAsia="es-CO"/>
        </w:rPr>
      </w:pPr>
      <w:r w:rsidRPr="0043712C">
        <w:rPr>
          <w:lang w:eastAsia="es-CO"/>
        </w:rPr>
        <w:t>L</w:t>
      </w:r>
      <w:r w:rsidR="00193174" w:rsidRPr="0043712C">
        <w:rPr>
          <w:lang w:eastAsia="es-CO"/>
        </w:rPr>
        <w:t>os vendedores y representantes deben practicar la escucha activa en todos los puntos de contacto con el cliente.</w:t>
      </w:r>
    </w:p>
    <w:p w14:paraId="23CCB563"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Actitud de servicio</w:t>
      </w:r>
    </w:p>
    <w:p w14:paraId="762979CF" w14:textId="4F5C8E68"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M</w:t>
      </w:r>
      <w:r w:rsidR="00193174" w:rsidRPr="0043712C">
        <w:rPr>
          <w:rFonts w:eastAsia="Times New Roman" w:cs="Times New Roman"/>
          <w:kern w:val="0"/>
          <w:lang w:eastAsia="es-CO"/>
          <w14:ligatures w14:val="none"/>
        </w:rPr>
        <w:t>antener una actitud positiva y proactiva durante todo el proceso de venta, asegurando que el cliente se sienta valorado en todo momento.</w:t>
      </w:r>
    </w:p>
    <w:p w14:paraId="5643265F"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 xml:space="preserve">Optimización del </w:t>
      </w:r>
      <w:proofErr w:type="spellStart"/>
      <w:r w:rsidRPr="0043712C">
        <w:rPr>
          <w:rFonts w:eastAsia="Times New Roman" w:cs="Times New Roman"/>
          <w:b/>
          <w:bCs/>
          <w:kern w:val="0"/>
          <w:lang w:eastAsia="es-CO"/>
          <w14:ligatures w14:val="none"/>
        </w:rPr>
        <w:t>call</w:t>
      </w:r>
      <w:proofErr w:type="spellEnd"/>
      <w:r w:rsidRPr="0043712C">
        <w:rPr>
          <w:rFonts w:eastAsia="Times New Roman" w:cs="Times New Roman"/>
          <w:b/>
          <w:bCs/>
          <w:kern w:val="0"/>
          <w:lang w:eastAsia="es-CO"/>
          <w14:ligatures w14:val="none"/>
        </w:rPr>
        <w:t xml:space="preserve"> center</w:t>
      </w:r>
    </w:p>
    <w:p w14:paraId="3032ED24" w14:textId="37D8D066"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A</w:t>
      </w:r>
      <w:r w:rsidR="00193174" w:rsidRPr="0043712C">
        <w:rPr>
          <w:rFonts w:eastAsia="Times New Roman" w:cs="Times New Roman"/>
          <w:kern w:val="0"/>
          <w:lang w:eastAsia="es-CO"/>
          <w14:ligatures w14:val="none"/>
        </w:rPr>
        <w:t>segurar que el centro de atención al cliente sea eficiente y que el consumidor se sienta importante y escuchado.</w:t>
      </w:r>
    </w:p>
    <w:p w14:paraId="3BDD1CBA"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Trato personalizado</w:t>
      </w:r>
    </w:p>
    <w:p w14:paraId="2CC04A22" w14:textId="57B06570"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T</w:t>
      </w:r>
      <w:r w:rsidR="00193174" w:rsidRPr="0043712C">
        <w:rPr>
          <w:rFonts w:eastAsia="Times New Roman" w:cs="Times New Roman"/>
          <w:kern w:val="0"/>
          <w:lang w:eastAsia="es-CO"/>
          <w14:ligatures w14:val="none"/>
        </w:rPr>
        <w:t>ratar a cada cliente como único, evitando suposiciones generalizadas sobre su comportamiento o preferencias de compra.</w:t>
      </w:r>
    </w:p>
    <w:p w14:paraId="4D4E4DB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Cliente interno y externo</w:t>
      </w:r>
    </w:p>
    <w:p w14:paraId="67E8BBD6" w14:textId="672E47F2"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econocer la importancia tanto del cliente externo como del interno, asegurando un ambiente de colaboración que se refleje en la calidad del servicio ofrecido al cliente final.</w:t>
      </w:r>
    </w:p>
    <w:p w14:paraId="700F834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Cumplimiento de acuerdos</w:t>
      </w:r>
    </w:p>
    <w:p w14:paraId="667AF780" w14:textId="5A4BADCB"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espetar los compromisos establecidos durante el proceso de venta, ya que el incumplimiento puede dañar la relación con el cliente y afectar su fidelización.</w:t>
      </w:r>
    </w:p>
    <w:p w14:paraId="147764C6" w14:textId="77777777" w:rsidR="004628E2" w:rsidRPr="004628E2" w:rsidRDefault="00193174" w:rsidP="004628E2">
      <w:pPr>
        <w:rPr>
          <w:b/>
          <w:bCs/>
          <w:lang w:eastAsia="es-CO"/>
        </w:rPr>
      </w:pPr>
      <w:r w:rsidRPr="004628E2">
        <w:rPr>
          <w:lang w:eastAsia="es-CO"/>
        </w:rPr>
        <w:t xml:space="preserve">Los objetivos principales de una política de servicio deben incluir: </w:t>
      </w:r>
    </w:p>
    <w:p w14:paraId="1675E5E2" w14:textId="039C6DFD" w:rsidR="00193174" w:rsidRPr="004628E2" w:rsidRDefault="00193174" w:rsidP="00B54E7F">
      <w:pPr>
        <w:pStyle w:val="Prrafodelista"/>
        <w:numPr>
          <w:ilvl w:val="0"/>
          <w:numId w:val="34"/>
        </w:numPr>
        <w:rPr>
          <w:lang w:eastAsia="es-CO"/>
        </w:rPr>
      </w:pPr>
      <w:r w:rsidRPr="004628E2">
        <w:rPr>
          <w:b/>
          <w:bCs/>
          <w:lang w:eastAsia="es-CO"/>
        </w:rPr>
        <w:lastRenderedPageBreak/>
        <w:t xml:space="preserve">Identificación de necesidades del cliente: </w:t>
      </w:r>
      <w:r w:rsidRPr="004628E2">
        <w:rPr>
          <w:lang w:eastAsia="es-CO"/>
        </w:rPr>
        <w:t>comprender y anticipar las necesidades del cliente para ofrecer soluciones efectivas.</w:t>
      </w:r>
    </w:p>
    <w:p w14:paraId="4400D6A8" w14:textId="39BA8FBE" w:rsidR="00193174" w:rsidRPr="004628E2" w:rsidRDefault="00193174" w:rsidP="00B54E7F">
      <w:pPr>
        <w:pStyle w:val="Prrafodelista"/>
        <w:numPr>
          <w:ilvl w:val="0"/>
          <w:numId w:val="34"/>
        </w:numPr>
        <w:rPr>
          <w:lang w:eastAsia="es-CO"/>
        </w:rPr>
      </w:pPr>
      <w:r w:rsidRPr="004628E2">
        <w:rPr>
          <w:b/>
          <w:bCs/>
          <w:lang w:eastAsia="es-CO"/>
        </w:rPr>
        <w:t>Optimización del servicio:</w:t>
      </w:r>
      <w:r w:rsidRPr="004628E2">
        <w:rPr>
          <w:lang w:eastAsia="es-CO"/>
        </w:rPr>
        <w:t xml:space="preserve"> mejorar continuamente el servicio ofrecido a clientes internos y externos, asegurando una respuesta oportuna a sus requerimientos.</w:t>
      </w:r>
    </w:p>
    <w:p w14:paraId="6F37D6C7" w14:textId="28D51AF5" w:rsidR="00193174" w:rsidRPr="004628E2" w:rsidRDefault="00193174" w:rsidP="00B54E7F">
      <w:pPr>
        <w:pStyle w:val="Prrafodelista"/>
        <w:numPr>
          <w:ilvl w:val="0"/>
          <w:numId w:val="34"/>
        </w:numPr>
        <w:rPr>
          <w:lang w:eastAsia="es-CO"/>
        </w:rPr>
      </w:pPr>
      <w:r w:rsidRPr="004628E2">
        <w:rPr>
          <w:b/>
          <w:bCs/>
          <w:lang w:eastAsia="es-CO"/>
        </w:rPr>
        <w:t>Gestión de reclamaciones:</w:t>
      </w:r>
      <w:r w:rsidRPr="004628E2">
        <w:rPr>
          <w:lang w:eastAsia="es-CO"/>
        </w:rPr>
        <w:t xml:space="preserve"> informar claramente a los clientes sobre los procedimientos para presentar reclamaciones, quejas y sugerencias, minimizando el tiempo de respuesta.</w:t>
      </w:r>
    </w:p>
    <w:p w14:paraId="4C3771C6" w14:textId="4D60C551" w:rsidR="00193174" w:rsidRPr="004628E2" w:rsidRDefault="00193174" w:rsidP="00B54E7F">
      <w:pPr>
        <w:pStyle w:val="Prrafodelista"/>
        <w:numPr>
          <w:ilvl w:val="0"/>
          <w:numId w:val="34"/>
        </w:numPr>
        <w:rPr>
          <w:lang w:eastAsia="es-CO"/>
        </w:rPr>
      </w:pPr>
      <w:r w:rsidRPr="004628E2">
        <w:rPr>
          <w:b/>
          <w:bCs/>
          <w:lang w:eastAsia="es-CO"/>
        </w:rPr>
        <w:t>Satisfacción del cliente:</w:t>
      </w:r>
      <w:r w:rsidRPr="004628E2">
        <w:rPr>
          <w:lang w:eastAsia="es-CO"/>
        </w:rPr>
        <w:t xml:space="preserve"> garantizar que las respuestas ofrecidas a los clientes resuelvan sus dudas y preocupaciones antes de realizar la compra.</w:t>
      </w:r>
    </w:p>
    <w:p w14:paraId="06149EE9" w14:textId="254B030F" w:rsidR="00193174" w:rsidRPr="004628E2" w:rsidRDefault="00193174" w:rsidP="00B54E7F">
      <w:pPr>
        <w:pStyle w:val="Prrafodelista"/>
        <w:numPr>
          <w:ilvl w:val="0"/>
          <w:numId w:val="34"/>
        </w:numPr>
        <w:rPr>
          <w:lang w:eastAsia="es-CO"/>
        </w:rPr>
      </w:pPr>
      <w:r w:rsidRPr="004628E2">
        <w:rPr>
          <w:b/>
          <w:bCs/>
          <w:lang w:eastAsia="es-CO"/>
        </w:rPr>
        <w:t>Mantener estándares de calidad:</w:t>
      </w:r>
      <w:r w:rsidRPr="004628E2">
        <w:rPr>
          <w:lang w:eastAsia="es-CO"/>
        </w:rPr>
        <w:t xml:space="preserve"> asegurar que los servicios y productos ofrecidos mantengan los estándares de calidad reconocidos por los consumidores.</w:t>
      </w:r>
    </w:p>
    <w:p w14:paraId="43E04B70" w14:textId="77777777" w:rsidR="00EA64A0" w:rsidRDefault="00EA64A0">
      <w:pPr>
        <w:spacing w:before="0" w:after="160" w:line="259" w:lineRule="auto"/>
        <w:ind w:firstLine="0"/>
        <w:rPr>
          <w:lang w:val="es-419" w:eastAsia="es-CO"/>
        </w:rPr>
      </w:pPr>
    </w:p>
    <w:p w14:paraId="410DA5BE" w14:textId="6B470ADD" w:rsidR="00EA64A0" w:rsidRPr="00EA64A0" w:rsidRDefault="00EA64A0" w:rsidP="00EA64A0">
      <w:pPr>
        <w:pStyle w:val="Ttulo1"/>
      </w:pPr>
      <w:bookmarkStart w:id="9" w:name="_Toc180428854"/>
      <w:r w:rsidRPr="00EA64A0">
        <w:t>Comportamiento del consumidor</w:t>
      </w:r>
      <w:bookmarkEnd w:id="9"/>
    </w:p>
    <w:p w14:paraId="742D27CC" w14:textId="77777777" w:rsidR="00EA64A0" w:rsidRDefault="00EA64A0">
      <w:pPr>
        <w:spacing w:before="0" w:after="160" w:line="259" w:lineRule="auto"/>
        <w:ind w:firstLine="0"/>
        <w:rPr>
          <w:lang w:val="es-419" w:eastAsia="es-CO"/>
        </w:rPr>
      </w:pPr>
    </w:p>
    <w:p w14:paraId="2C585621" w14:textId="25831283" w:rsidR="00F135DB" w:rsidRDefault="00F135DB" w:rsidP="00F135DB">
      <w:r w:rsidRPr="00F135DB">
        <w:t xml:space="preserve">Hablar del comportamiento del consumidor implica analizar las acciones y decisiones que </w:t>
      </w:r>
      <w:proofErr w:type="gramStart"/>
      <w:r w:rsidRPr="00F135DB">
        <w:t>este toma</w:t>
      </w:r>
      <w:proofErr w:type="gramEnd"/>
      <w:r w:rsidRPr="00F135DB">
        <w:t xml:space="preserve"> durante el proceso de adquisición de un bien o servicio. Este comportamiento está influenciado por una combinación de factores mentales y físicos que afectan su criterio de compra, tales como la utilidad que espera obtener del producto y la continuidad del consumo según el nivel de satisfacción alcanzado. El comportamiento del consumidor se puede dividir en tres momentos críticos: antes de la compra, durante la compra y después de la compra.</w:t>
      </w:r>
    </w:p>
    <w:p w14:paraId="3069ED01" w14:textId="77777777" w:rsidR="002672E5" w:rsidRDefault="002672E5" w:rsidP="00F135DB"/>
    <w:p w14:paraId="6F992403" w14:textId="77777777" w:rsidR="00F135DB" w:rsidRPr="00F135DB" w:rsidRDefault="00F135DB" w:rsidP="00F135DB">
      <w:pPr>
        <w:rPr>
          <w:b/>
          <w:bCs/>
          <w:sz w:val="36"/>
        </w:rPr>
      </w:pPr>
      <w:r w:rsidRPr="00F135DB">
        <w:rPr>
          <w:b/>
          <w:bCs/>
        </w:rPr>
        <w:lastRenderedPageBreak/>
        <w:t>1. Antes de la compra</w:t>
      </w:r>
    </w:p>
    <w:p w14:paraId="6107741C" w14:textId="77777777" w:rsidR="00F135DB" w:rsidRDefault="00F135DB" w:rsidP="00F135DB">
      <w:r>
        <w:t>En esta fase, el consumidor identifica una necesidad o deseo que lo lleva a considerar una compra. Investiga opciones, compara alternativas y se forma una expectativa sobre el producto o servicio que desea adquirir. Factores como la publicidad, recomendaciones, y experiencias previas juegan un papel crucial en esta etapa.</w:t>
      </w:r>
    </w:p>
    <w:p w14:paraId="1FD15B68" w14:textId="7B20C699" w:rsidR="00F135DB" w:rsidRPr="00F135DB" w:rsidRDefault="00F135DB" w:rsidP="00F135DB">
      <w:pPr>
        <w:rPr>
          <w:b/>
          <w:bCs/>
          <w:sz w:val="36"/>
        </w:rPr>
      </w:pPr>
      <w:r w:rsidRPr="00F135DB">
        <w:rPr>
          <w:b/>
          <w:bCs/>
        </w:rPr>
        <w:t>2. Durante la compra</w:t>
      </w:r>
    </w:p>
    <w:p w14:paraId="3DAC6FDC" w14:textId="77777777" w:rsidR="00F135DB" w:rsidRDefault="00F135DB" w:rsidP="00F135DB">
      <w:r>
        <w:t>Aquí, el consumidor toma la decisión final de compra, influenciado por la experiencia de compra en sí, la interacción con el vendedor, la disponibilidad del producto, el precio, y otros factores inmediatos. Este es un momento decisivo, donde la percepción de valor y la respuesta emocional pueden inclinar la balanza hacia la compra o hacia la búsqueda de otras opciones.</w:t>
      </w:r>
    </w:p>
    <w:p w14:paraId="08C54B50" w14:textId="2A46BF6C" w:rsidR="00F135DB" w:rsidRPr="00F135DB" w:rsidRDefault="00F135DB" w:rsidP="00F135DB">
      <w:pPr>
        <w:rPr>
          <w:b/>
          <w:bCs/>
          <w:sz w:val="36"/>
        </w:rPr>
      </w:pPr>
      <w:r w:rsidRPr="00F135DB">
        <w:rPr>
          <w:b/>
          <w:bCs/>
        </w:rPr>
        <w:t>3. Después de la compra</w:t>
      </w:r>
    </w:p>
    <w:p w14:paraId="13E6ECC5" w14:textId="087B8BC6" w:rsidR="00F135DB" w:rsidRDefault="00F135DB" w:rsidP="00F135DB">
      <w:r>
        <w:t>Después de adquirir el producto o servicio, el consumidor evalúa si la compra cumplió con sus expectativas. Esta etapa es crucial para determinar la satisfacción del cliente, que influye directamente en su comportamiento futuro, como la lealtad hacia la marca o la probabilidad de realizar compras adicionales.</w:t>
      </w:r>
    </w:p>
    <w:p w14:paraId="3987134A" w14:textId="1381C693" w:rsidR="0081745E" w:rsidRPr="0081745E" w:rsidRDefault="0081745E" w:rsidP="0081745E">
      <w:r w:rsidRPr="0081745E">
        <w:t>El análisis del comportamiento del consumidor presenta varios desafíos que dificultan la identificación precisa de factores como la frecuencia de compra, las condiciones bajo las cuales se realiza, y las necesidades específicas que motivan la compra. Entre las principales dificultades se encuentran:</w:t>
      </w:r>
    </w:p>
    <w:p w14:paraId="0DFBD16E" w14:textId="77777777" w:rsidR="0081745E" w:rsidRPr="0081745E" w:rsidRDefault="0081745E" w:rsidP="00B54E7F">
      <w:pPr>
        <w:pStyle w:val="Prrafodelista"/>
        <w:numPr>
          <w:ilvl w:val="0"/>
          <w:numId w:val="35"/>
        </w:numPr>
      </w:pPr>
      <w:r w:rsidRPr="0081745E">
        <w:rPr>
          <w:b/>
          <w:bCs/>
        </w:rPr>
        <w:lastRenderedPageBreak/>
        <w:t>Falta de conciencia sobre el motivo de compra:</w:t>
      </w:r>
      <w:r w:rsidRPr="0081745E">
        <w:t> muchas veces, los consumidores no son plenamente conscientes de por qué compran ciertos productos. Sus decisiones pueden estar influenciadas por factores subconscientes o impulsivos.</w:t>
      </w:r>
    </w:p>
    <w:p w14:paraId="109E30BF" w14:textId="77777777" w:rsidR="0081745E" w:rsidRPr="0081745E" w:rsidRDefault="0081745E" w:rsidP="00B54E7F">
      <w:pPr>
        <w:pStyle w:val="Prrafodelista"/>
        <w:numPr>
          <w:ilvl w:val="0"/>
          <w:numId w:val="35"/>
        </w:numPr>
      </w:pPr>
      <w:r w:rsidRPr="0081745E">
        <w:rPr>
          <w:b/>
          <w:bCs/>
        </w:rPr>
        <w:t>Falta de sinceridad en las respuestas</w:t>
      </w:r>
      <w:r w:rsidRPr="0081745E">
        <w:t>: los consumidores pueden no ser completamente honestos cuando se les pregunta sobre las razones detrás de sus decisiones de compra, ya sea por falta de introspección o porque desean dar respuestas socialmente aceptables.</w:t>
      </w:r>
    </w:p>
    <w:p w14:paraId="1FC0C350" w14:textId="77777777" w:rsidR="0081745E" w:rsidRPr="0081745E" w:rsidRDefault="0081745E" w:rsidP="00B54E7F">
      <w:pPr>
        <w:pStyle w:val="Prrafodelista"/>
        <w:numPr>
          <w:ilvl w:val="0"/>
          <w:numId w:val="35"/>
        </w:numPr>
      </w:pPr>
      <w:r w:rsidRPr="0081745E">
        <w:rPr>
          <w:b/>
          <w:bCs/>
        </w:rPr>
        <w:t>Influencia de las emociones:</w:t>
      </w:r>
      <w:r w:rsidRPr="0081745E">
        <w:t> las decisiones de compra a menudo están influenciadas por emociones, lo que puede llevar a comportamientos impulsivos que no siempre son coherentes con la información disponible o con las necesidades racionales del consumidor.</w:t>
      </w:r>
    </w:p>
    <w:p w14:paraId="06ADD977" w14:textId="21813745" w:rsidR="0081745E" w:rsidRDefault="003B7EB4" w:rsidP="003B7EB4">
      <w:r w:rsidRPr="003B7EB4">
        <w:t>Identificar y comprender el comportamiento del consumidor es una tarea compleja debido a la gran cantidad de variables que influyen en sus decisiones. Para abordar esta complejidad, es esencial conocer y considerar todas las características que estructuran el comportamiento del consumidor, tales como:</w:t>
      </w:r>
    </w:p>
    <w:p w14:paraId="0611AB51" w14:textId="77777777" w:rsidR="003B7EB4" w:rsidRPr="003B7EB4" w:rsidRDefault="003B7EB4" w:rsidP="00B54E7F">
      <w:pPr>
        <w:pStyle w:val="Prrafodelista"/>
        <w:numPr>
          <w:ilvl w:val="0"/>
          <w:numId w:val="36"/>
        </w:numPr>
        <w:rPr>
          <w:b/>
          <w:bCs/>
        </w:rPr>
      </w:pPr>
      <w:r w:rsidRPr="003B7EB4">
        <w:rPr>
          <w:b/>
          <w:bCs/>
        </w:rPr>
        <w:t>Factores psicológicos</w:t>
      </w:r>
    </w:p>
    <w:p w14:paraId="6EE5E604" w14:textId="77777777" w:rsidR="003B7EB4" w:rsidRPr="003B7EB4" w:rsidRDefault="003B7EB4" w:rsidP="003B7EB4">
      <w:pPr>
        <w:pStyle w:val="Prrafodelista"/>
        <w:ind w:left="1429" w:firstLine="0"/>
        <w:rPr>
          <w:sz w:val="24"/>
          <w:szCs w:val="24"/>
        </w:rPr>
      </w:pPr>
      <w:r>
        <w:t>Motivaciones, percepciones, actitudes y personalidad.</w:t>
      </w:r>
    </w:p>
    <w:p w14:paraId="60EDC8BC" w14:textId="77777777" w:rsidR="003B7EB4" w:rsidRPr="003B7EB4" w:rsidRDefault="003B7EB4" w:rsidP="00B54E7F">
      <w:pPr>
        <w:pStyle w:val="Prrafodelista"/>
        <w:numPr>
          <w:ilvl w:val="0"/>
          <w:numId w:val="36"/>
        </w:numPr>
        <w:rPr>
          <w:b/>
          <w:bCs/>
        </w:rPr>
      </w:pPr>
      <w:r w:rsidRPr="003B7EB4">
        <w:rPr>
          <w:b/>
          <w:bCs/>
        </w:rPr>
        <w:t>Factores sociales</w:t>
      </w:r>
    </w:p>
    <w:p w14:paraId="1D3AABF7" w14:textId="77777777" w:rsidR="003B7EB4" w:rsidRPr="003B7EB4" w:rsidRDefault="003B7EB4" w:rsidP="003B7EB4">
      <w:pPr>
        <w:pStyle w:val="Prrafodelista"/>
        <w:ind w:left="1429" w:firstLine="0"/>
        <w:rPr>
          <w:sz w:val="24"/>
          <w:szCs w:val="24"/>
        </w:rPr>
      </w:pPr>
      <w:r>
        <w:t>Influencias de grupos de referencia, familia, y roles sociales.</w:t>
      </w:r>
    </w:p>
    <w:p w14:paraId="4732CBC1" w14:textId="77777777" w:rsidR="003B7EB4" w:rsidRPr="003B7EB4" w:rsidRDefault="003B7EB4" w:rsidP="00B54E7F">
      <w:pPr>
        <w:pStyle w:val="Prrafodelista"/>
        <w:numPr>
          <w:ilvl w:val="0"/>
          <w:numId w:val="36"/>
        </w:numPr>
        <w:rPr>
          <w:b/>
          <w:bCs/>
        </w:rPr>
      </w:pPr>
      <w:r w:rsidRPr="003B7EB4">
        <w:rPr>
          <w:b/>
          <w:bCs/>
        </w:rPr>
        <w:t>Factores culturales</w:t>
      </w:r>
    </w:p>
    <w:p w14:paraId="02BF960A" w14:textId="77777777" w:rsidR="003B7EB4" w:rsidRPr="003B7EB4" w:rsidRDefault="003B7EB4" w:rsidP="003B7EB4">
      <w:pPr>
        <w:pStyle w:val="Prrafodelista"/>
        <w:ind w:left="1429" w:firstLine="0"/>
        <w:rPr>
          <w:sz w:val="24"/>
          <w:szCs w:val="24"/>
        </w:rPr>
      </w:pPr>
      <w:r>
        <w:t>Valores, creencias, y normas culturales que guían el comportamiento.</w:t>
      </w:r>
    </w:p>
    <w:p w14:paraId="6D6699C8" w14:textId="77777777" w:rsidR="003B7EB4" w:rsidRPr="003B7EB4" w:rsidRDefault="003B7EB4" w:rsidP="00B54E7F">
      <w:pPr>
        <w:pStyle w:val="Prrafodelista"/>
        <w:numPr>
          <w:ilvl w:val="0"/>
          <w:numId w:val="36"/>
        </w:numPr>
        <w:rPr>
          <w:b/>
          <w:bCs/>
        </w:rPr>
      </w:pPr>
      <w:r w:rsidRPr="003B7EB4">
        <w:rPr>
          <w:b/>
          <w:bCs/>
        </w:rPr>
        <w:t>Factores personales</w:t>
      </w:r>
    </w:p>
    <w:p w14:paraId="142678BB" w14:textId="77777777" w:rsidR="003B7EB4" w:rsidRPr="003B7EB4" w:rsidRDefault="003B7EB4" w:rsidP="003B7EB4">
      <w:pPr>
        <w:pStyle w:val="Prrafodelista"/>
        <w:ind w:left="1429" w:firstLine="0"/>
        <w:rPr>
          <w:sz w:val="24"/>
          <w:szCs w:val="24"/>
        </w:rPr>
      </w:pPr>
      <w:r>
        <w:t>Edad, ocupación, estilo de vida, y circunstancias económicas.</w:t>
      </w:r>
    </w:p>
    <w:p w14:paraId="13685122" w14:textId="25488180" w:rsidR="0093296A" w:rsidRDefault="0093296A" w:rsidP="0093296A">
      <w:pPr>
        <w:pStyle w:val="Ttulo2"/>
        <w:rPr>
          <w:sz w:val="36"/>
        </w:rPr>
      </w:pPr>
      <w:bookmarkStart w:id="10" w:name="_Toc180428855"/>
      <w:r>
        <w:lastRenderedPageBreak/>
        <w:t>Características del cliente</w:t>
      </w:r>
      <w:bookmarkEnd w:id="10"/>
    </w:p>
    <w:p w14:paraId="23FD50A8" w14:textId="77777777" w:rsidR="0093296A" w:rsidRDefault="0093296A" w:rsidP="0093296A">
      <w:r>
        <w:t>El comportamiento del cliente está influenciado por una variedad de características personales y demográficas que determinan sus decisiones de compra. Entender estas características permite a las empresas desarrollar estrategias de </w:t>
      </w:r>
      <w:r w:rsidRPr="0093296A">
        <w:rPr>
          <w:rStyle w:val="Extranjerismo"/>
        </w:rPr>
        <w:t>marketing </w:t>
      </w:r>
      <w:r>
        <w:t>más efectivas y adaptadas a las necesidades y preferencias de diferentes segmentos de consumidores.</w:t>
      </w:r>
    </w:p>
    <w:p w14:paraId="2898DA60" w14:textId="77777777" w:rsidR="003A736B" w:rsidRPr="003A736B" w:rsidRDefault="003A736B" w:rsidP="003A736B">
      <w:pPr>
        <w:rPr>
          <w:b/>
          <w:bCs/>
        </w:rPr>
      </w:pPr>
      <w:r w:rsidRPr="003A736B">
        <w:rPr>
          <w:b/>
          <w:bCs/>
        </w:rPr>
        <w:t>Sexo</w:t>
      </w:r>
    </w:p>
    <w:p w14:paraId="0AFE607B" w14:textId="77777777" w:rsidR="003A736B" w:rsidRPr="003A736B" w:rsidRDefault="003A736B" w:rsidP="003A736B">
      <w:r w:rsidRPr="003A736B">
        <w:t>El comportamiento del consumidor varía significativamente según el género, ya que hay productos y servicios que generan interés exclusivo en un género específico. Las empresas deben reconocer estas diferencias y adaptar sus estrategias de </w:t>
      </w:r>
      <w:r w:rsidRPr="00770BA8">
        <w:rPr>
          <w:rStyle w:val="Extranjerismo"/>
        </w:rPr>
        <w:t>marketing</w:t>
      </w:r>
      <w:r w:rsidRPr="003A736B">
        <w:t> y ventas para atraer a hombres y mujeres de manera efectiva, ofreciendo productos que resuenen con las preferencias y necesidades de cada género.</w:t>
      </w:r>
    </w:p>
    <w:p w14:paraId="5785F8AC" w14:textId="77777777" w:rsidR="003A736B" w:rsidRPr="003A736B" w:rsidRDefault="003A736B" w:rsidP="003A736B">
      <w:pPr>
        <w:rPr>
          <w:b/>
          <w:bCs/>
        </w:rPr>
      </w:pPr>
      <w:r w:rsidRPr="003A736B">
        <w:rPr>
          <w:b/>
          <w:bCs/>
        </w:rPr>
        <w:t>Edad</w:t>
      </w:r>
    </w:p>
    <w:p w14:paraId="49A1C8F5" w14:textId="77777777" w:rsidR="003A736B" w:rsidRPr="003A736B" w:rsidRDefault="003A736B" w:rsidP="003A736B">
      <w:r w:rsidRPr="003A736B">
        <w:t>La edad es un factor determinante en las decisiones de compra, ya que las necesidades, intereses y comportamientos de consumo cambian a lo largo de las diferentes etapas de la vida. Existen rangos de edad que influyen de manera relativa en la elección de productos y marcas:</w:t>
      </w:r>
    </w:p>
    <w:p w14:paraId="5EA73D1D" w14:textId="77777777" w:rsidR="003A736B" w:rsidRPr="003A736B" w:rsidRDefault="003A736B" w:rsidP="00B54E7F">
      <w:pPr>
        <w:pStyle w:val="Prrafodelista"/>
        <w:numPr>
          <w:ilvl w:val="0"/>
          <w:numId w:val="36"/>
        </w:numPr>
      </w:pPr>
      <w:r w:rsidRPr="003A736B">
        <w:rPr>
          <w:b/>
          <w:bCs/>
        </w:rPr>
        <w:t>Niños:</w:t>
      </w:r>
      <w:r w:rsidRPr="003A736B">
        <w:t> con el tiempo, los niños se han convertido en un grupo influyente en las decisiones de compra, especialmente en productos de consumo. Las empresas deben diseñar estrategias de ventas que consideren el comportamiento de los niños al lanzar nuevos productos, ya que estos suelen tener una fuerte influencia en las decisiones de compra de sus padres.</w:t>
      </w:r>
    </w:p>
    <w:p w14:paraId="50E060C5" w14:textId="77777777" w:rsidR="003A736B" w:rsidRPr="003A736B" w:rsidRDefault="003A736B" w:rsidP="00B54E7F">
      <w:pPr>
        <w:pStyle w:val="Prrafodelista"/>
        <w:numPr>
          <w:ilvl w:val="0"/>
          <w:numId w:val="36"/>
        </w:numPr>
      </w:pPr>
      <w:r w:rsidRPr="003A736B">
        <w:rPr>
          <w:b/>
          <w:bCs/>
        </w:rPr>
        <w:lastRenderedPageBreak/>
        <w:t>Adolescentes:</w:t>
      </w:r>
      <w:r w:rsidRPr="003A736B">
        <w:t> para los adolescentes, el dinero no suele ser un obstáculo significativo, ya que utilizan tanto sus propios recursos como los de sus familiares. La interacción del vendedor con este grupo debe ser honesta y transparente, proporcionando información veraz y dándoles la relevancia que necesitan para sentirse importantes en el proceso de compra.</w:t>
      </w:r>
    </w:p>
    <w:p w14:paraId="4AED3A3C" w14:textId="77777777" w:rsidR="003A736B" w:rsidRPr="003A736B" w:rsidRDefault="003A736B" w:rsidP="00B54E7F">
      <w:pPr>
        <w:pStyle w:val="Prrafodelista"/>
        <w:numPr>
          <w:ilvl w:val="0"/>
          <w:numId w:val="36"/>
        </w:numPr>
      </w:pPr>
      <w:r w:rsidRPr="003A736B">
        <w:rPr>
          <w:b/>
          <w:bCs/>
        </w:rPr>
        <w:t>Adultos cercanos a la longevidad:</w:t>
      </w:r>
      <w:r w:rsidRPr="003A736B">
        <w:t> este grupo suele ser más reservado y desconfiado en sus decisiones de compra, debido a sus ingresos y al estado de ánimo y salud que pueden no ser los mejores. Los vendedores deben tratar a estos clientes con especial consideración, brindando un servicio personalizado que tenga en cuenta sus necesidades específicas.</w:t>
      </w:r>
    </w:p>
    <w:p w14:paraId="09DFF361" w14:textId="77777777" w:rsidR="003A736B" w:rsidRPr="003A736B" w:rsidRDefault="003A736B" w:rsidP="00B54E7F">
      <w:pPr>
        <w:pStyle w:val="Prrafodelista"/>
        <w:numPr>
          <w:ilvl w:val="0"/>
          <w:numId w:val="36"/>
        </w:numPr>
      </w:pPr>
      <w:r w:rsidRPr="003A736B">
        <w:rPr>
          <w:b/>
          <w:bCs/>
        </w:rPr>
        <w:t>Personas de la tercera edad:</w:t>
      </w:r>
      <w:r w:rsidRPr="003A736B">
        <w:t> los longevos o personas mayores tienden a preferir interacciones que no requieran desplazamientos significativos. Son más receptivos a los vendedores y valoran la atención directa. Este grupo requiere un enfoque de ventas que priorice la comodidad y la claridad en la comunicación.</w:t>
      </w:r>
    </w:p>
    <w:p w14:paraId="23F23165" w14:textId="77777777" w:rsidR="00FC0B04" w:rsidRPr="00FC0B04" w:rsidRDefault="00FC0B04" w:rsidP="00FC0B04">
      <w:pPr>
        <w:rPr>
          <w:b/>
          <w:bCs/>
        </w:rPr>
      </w:pPr>
      <w:r w:rsidRPr="00FC0B04">
        <w:rPr>
          <w:b/>
          <w:bCs/>
        </w:rPr>
        <w:t>Estrategias transgeneracionales</w:t>
      </w:r>
    </w:p>
    <w:p w14:paraId="1D5DA9D7" w14:textId="6AB608CA" w:rsidR="00FC0B04" w:rsidRDefault="00FC0B04" w:rsidP="00FC0B04">
      <w:r w:rsidRPr="00FC0B04">
        <w:t>Dado que los consumidores de diferentes edades tienen distintas necesidades, las estrategias de </w:t>
      </w:r>
      <w:r w:rsidRPr="003830D3">
        <w:rPr>
          <w:rStyle w:val="Extranjerismo"/>
        </w:rPr>
        <w:t>marketing</w:t>
      </w:r>
      <w:r w:rsidRPr="00FC0B04">
        <w:t> deben ser inclusivas y estar diseñadas para atraer a todos los miembros de la familia. Estas estrategias, conocidas</w:t>
      </w:r>
      <w:r>
        <w:t xml:space="preserve"> como </w:t>
      </w:r>
      <w:r w:rsidRPr="00FC0B04">
        <w:rPr>
          <w:b/>
          <w:bCs/>
        </w:rPr>
        <w:t>Transge</w:t>
      </w:r>
      <w:r>
        <w:rPr>
          <w:b/>
          <w:bCs/>
        </w:rPr>
        <w:t>ne</w:t>
      </w:r>
      <w:r w:rsidRPr="00FC0B04">
        <w:rPr>
          <w:b/>
          <w:bCs/>
        </w:rPr>
        <w:t>racionale</w:t>
      </w:r>
      <w:r>
        <w:t xml:space="preserve">s, </w:t>
      </w:r>
      <w:r w:rsidRPr="00FC0B04">
        <w:t>deben utilizar mensajes simples y accesibles, evitando la complejidad, y apoyarse en medios impresos y temáticas que resuenen con todos los segmentos de edad.</w:t>
      </w:r>
    </w:p>
    <w:p w14:paraId="647C2DE2" w14:textId="0AF924A6" w:rsidR="002672E5" w:rsidRDefault="002672E5" w:rsidP="00FC0B04"/>
    <w:p w14:paraId="12FFBD37" w14:textId="77777777" w:rsidR="002672E5" w:rsidRPr="00FC0B04" w:rsidRDefault="002672E5" w:rsidP="00FC0B04"/>
    <w:p w14:paraId="0417DB63" w14:textId="77777777" w:rsidR="00FC0B04" w:rsidRPr="00FC0B04" w:rsidRDefault="00FC0B04" w:rsidP="00FC0B04">
      <w:pPr>
        <w:rPr>
          <w:b/>
          <w:bCs/>
        </w:rPr>
      </w:pPr>
      <w:r w:rsidRPr="00FC0B04">
        <w:rPr>
          <w:b/>
          <w:bCs/>
        </w:rPr>
        <w:lastRenderedPageBreak/>
        <w:t>Nacionalidad</w:t>
      </w:r>
    </w:p>
    <w:p w14:paraId="22482900" w14:textId="77777777" w:rsidR="00FC0B04" w:rsidRPr="00FC0B04" w:rsidRDefault="00FC0B04" w:rsidP="00FC0B04">
      <w:r w:rsidRPr="00FC0B04">
        <w:t>La nacionalidad y la cultura asociada juegan un papel crucial en el comportamiento del consumidor. Las preferencias y necesidades varían según el contexto cultural, lo que significa que el mismo producto puede ser percibido de manera diferente en distintos países o regiones. Por ejemplo, la compra de ropa se ve afectada por la presencia o ausencia de estaciones climáticas en un país, lo que influye en la demanda de ciertos tipos de vestimenta.</w:t>
      </w:r>
    </w:p>
    <w:p w14:paraId="54C8F0F2" w14:textId="77777777" w:rsidR="00FC0B04" w:rsidRPr="00FC0B04" w:rsidRDefault="00FC0B04" w:rsidP="00FC0B04">
      <w:pPr>
        <w:rPr>
          <w:b/>
          <w:bCs/>
        </w:rPr>
      </w:pPr>
      <w:r w:rsidRPr="00FC0B04">
        <w:rPr>
          <w:b/>
          <w:bCs/>
        </w:rPr>
        <w:t>Nivel de escolaridad</w:t>
      </w:r>
    </w:p>
    <w:p w14:paraId="3BD050D3" w14:textId="77777777" w:rsidR="00FC0B04" w:rsidRPr="003830D3" w:rsidRDefault="00FC0B04" w:rsidP="00FC0B04">
      <w:r w:rsidRPr="003830D3">
        <w:t>El nivel de escolaridad del cliente influye directamente en su proceso de toma de decisiones. A mayor nivel de educación, el consumidor tiende a hacer preguntas más detalladas sobre la funcionalidad y la importancia del producto que está considerando comprar. Además, estos consumidores suelen estar más influenciados por la marca y por los comentarios o reseñas que han escuchado acerca de los productos.</w:t>
      </w:r>
    </w:p>
    <w:p w14:paraId="3BE3580B" w14:textId="77777777" w:rsidR="00FC0B04" w:rsidRPr="00FC0B04" w:rsidRDefault="00FC0B04" w:rsidP="00FC0B04">
      <w:pPr>
        <w:rPr>
          <w:b/>
          <w:bCs/>
        </w:rPr>
      </w:pPr>
      <w:r w:rsidRPr="00FC0B04">
        <w:rPr>
          <w:b/>
          <w:bCs/>
        </w:rPr>
        <w:t>Estrategias transgeneracionales</w:t>
      </w:r>
    </w:p>
    <w:p w14:paraId="1BB5736B" w14:textId="1885E7F6" w:rsidR="00FC0B04" w:rsidRDefault="00FC0B04" w:rsidP="00FC0B04">
      <w:r w:rsidRPr="003830D3">
        <w:t>El nivel de ingreso es uno de los factores más influyentes en el comportamiento del consumidor. Las decisiones de compra dependen en gran medida de los ingresos disponibles, y el acceso a crédito puede ser una opción viable o no, dependiendo de la capacidad financiera del consumidor para asumir dicha deuda. Es importante tener en cuenta no solo los ingresos, sino también los ahorros y los intereses personales del cliente al diseñar estrategias de venta que se alineen con sus capacidades y preferencias financieras.</w:t>
      </w:r>
    </w:p>
    <w:p w14:paraId="04928F82" w14:textId="204BC4F7" w:rsidR="009678C3" w:rsidRPr="009678C3" w:rsidRDefault="009678C3" w:rsidP="009678C3">
      <w:pPr>
        <w:pStyle w:val="Ttulo2"/>
      </w:pPr>
      <w:bookmarkStart w:id="11" w:name="_Toc180428856"/>
      <w:r w:rsidRPr="009678C3">
        <w:lastRenderedPageBreak/>
        <w:t>Técnicas de análisis de comportamiento del consumidor</w:t>
      </w:r>
      <w:bookmarkEnd w:id="11"/>
    </w:p>
    <w:p w14:paraId="059830C4" w14:textId="77777777" w:rsidR="009678C3" w:rsidRPr="009678C3" w:rsidRDefault="009678C3" w:rsidP="009678C3">
      <w:r w:rsidRPr="009678C3">
        <w:t>Identificar los comportamientos del consumidor en las diferentes etapas del proceso de compra es un reto significativo para los vendedores. Las características individuales de los clientes son factores determinantes en sus decisiones de compra. Por lo tanto, es esencial que los vendedores estén capacitados para analizar estos comportamientos, considerando la amplia variedad de factores y estímulos que influyen en el proceso de decisión y que pueden facilitar el cierre de la venta.</w:t>
      </w:r>
    </w:p>
    <w:p w14:paraId="3A938E12" w14:textId="77777777" w:rsidR="009678C3" w:rsidRPr="009678C3" w:rsidRDefault="009678C3" w:rsidP="009678C3">
      <w:r w:rsidRPr="009678C3">
        <w:t>El análisis del comportamiento del consumidor se centra en la capacidad de definir y entender factores como los hábitos de consumo, preferencias, comportamientos, y gustos de los clientes. Este análisis permite a las empresas diseñar estrategias que hagan sentir al cliente valorado, facilitando así su decisión de compra del producto o servicio ofertado.</w:t>
      </w:r>
    </w:p>
    <w:p w14:paraId="64208D86" w14:textId="52BDDDBB" w:rsidR="009678C3" w:rsidRDefault="009678C3" w:rsidP="009678C3">
      <w:r w:rsidRPr="009678C3">
        <w:t>Para realizar un análisis efectivo del comportamiento del consumidor, no siempre es necesario emprender una investigación de mercado extensa, que puede ser costosa y prolongada. En su lugar, existen técnicas más ágiles y directas que pueden proporcionar información valiosa. A continuación, se describen algunas de estas técnicas:</w:t>
      </w:r>
    </w:p>
    <w:p w14:paraId="58F0391B" w14:textId="27C5ECFF" w:rsidR="009678C3" w:rsidRPr="009678C3" w:rsidRDefault="009678C3" w:rsidP="00B54E7F">
      <w:pPr>
        <w:pStyle w:val="Prrafodelista"/>
        <w:numPr>
          <w:ilvl w:val="0"/>
          <w:numId w:val="37"/>
        </w:numPr>
        <w:rPr>
          <w:b/>
          <w:bCs/>
        </w:rPr>
      </w:pPr>
      <w:r w:rsidRPr="009678C3">
        <w:rPr>
          <w:b/>
          <w:bCs/>
        </w:rPr>
        <w:t>Encuesta</w:t>
      </w:r>
    </w:p>
    <w:p w14:paraId="7721FA7B" w14:textId="201980FA" w:rsidR="009678C3" w:rsidRDefault="009678C3" w:rsidP="009678C3">
      <w:pPr>
        <w:pStyle w:val="Prrafodelista"/>
        <w:ind w:left="1429" w:firstLine="0"/>
      </w:pPr>
      <w:r w:rsidRPr="009678C3">
        <w:t>La encuesta es una técnica que consiste en formular preguntas por escrito a los consumidores, con el objetivo de identificar sus gustos, preferencias y características relacionadas con productos o servicios específicos. Por ejemplo, una pregunta podría ser: "¿Cuál es el color que más le agrada?"</w:t>
      </w:r>
    </w:p>
    <w:p w14:paraId="0D75B577" w14:textId="77BF4402" w:rsidR="009678C3" w:rsidRDefault="009678C3" w:rsidP="009678C3">
      <w:pPr>
        <w:pStyle w:val="Prrafodelista"/>
        <w:ind w:left="1429" w:firstLine="0"/>
      </w:pPr>
    </w:p>
    <w:p w14:paraId="7FA10040" w14:textId="77777777" w:rsidR="009678C3" w:rsidRPr="009678C3" w:rsidRDefault="009678C3" w:rsidP="009678C3">
      <w:pPr>
        <w:pStyle w:val="Prrafodelista"/>
        <w:ind w:left="1429" w:firstLine="0"/>
      </w:pPr>
    </w:p>
    <w:p w14:paraId="6D934AC6" w14:textId="77777777" w:rsidR="009678C3" w:rsidRPr="009678C3" w:rsidRDefault="009678C3" w:rsidP="009678C3">
      <w:pPr>
        <w:pStyle w:val="Prrafodelista"/>
        <w:ind w:left="1429" w:firstLine="0"/>
        <w:rPr>
          <w:b/>
          <w:bCs/>
        </w:rPr>
      </w:pPr>
      <w:r w:rsidRPr="009678C3">
        <w:rPr>
          <w:b/>
          <w:bCs/>
        </w:rPr>
        <w:lastRenderedPageBreak/>
        <w:t>Proceso de análisis:</w:t>
      </w:r>
    </w:p>
    <w:p w14:paraId="46A88524" w14:textId="77777777" w:rsidR="009678C3" w:rsidRPr="009678C3" w:rsidRDefault="009678C3" w:rsidP="00B54E7F">
      <w:pPr>
        <w:pStyle w:val="Prrafodelista"/>
        <w:numPr>
          <w:ilvl w:val="0"/>
          <w:numId w:val="38"/>
        </w:numPr>
        <w:ind w:left="1985"/>
      </w:pPr>
      <w:r w:rsidRPr="009678C3">
        <w:rPr>
          <w:b/>
          <w:bCs/>
        </w:rPr>
        <w:t>Tabulación de datos:</w:t>
      </w:r>
      <w:r w:rsidRPr="009678C3">
        <w:t> los resultados de las encuestas se recopilan y organizan para su análisis. Estudio y conclusiones: se analizan los datos para identificar tendencias y patrones en las respuestas.</w:t>
      </w:r>
    </w:p>
    <w:p w14:paraId="4A088F9E" w14:textId="77777777" w:rsidR="009678C3" w:rsidRPr="009678C3" w:rsidRDefault="009678C3" w:rsidP="00B54E7F">
      <w:pPr>
        <w:pStyle w:val="Prrafodelista"/>
        <w:numPr>
          <w:ilvl w:val="0"/>
          <w:numId w:val="38"/>
        </w:numPr>
        <w:ind w:left="1985"/>
      </w:pPr>
      <w:r w:rsidRPr="009678C3">
        <w:rPr>
          <w:b/>
          <w:bCs/>
        </w:rPr>
        <w:t>Definición de estrategias:</w:t>
      </w:r>
      <w:r w:rsidRPr="009678C3">
        <w:t> las conclusiones obtenidas se utilizan para diseñar estrategias de oferta que cumplan con las expectativas del cliente en términos de producto, precio, canal de distribución y promoción.</w:t>
      </w:r>
    </w:p>
    <w:p w14:paraId="6F21C162" w14:textId="3EDF04E6" w:rsidR="009678C3" w:rsidRPr="00BD5F3E" w:rsidRDefault="009678C3" w:rsidP="00B54E7F">
      <w:pPr>
        <w:pStyle w:val="Prrafodelista"/>
        <w:numPr>
          <w:ilvl w:val="0"/>
          <w:numId w:val="37"/>
        </w:numPr>
        <w:rPr>
          <w:b/>
          <w:bCs/>
        </w:rPr>
      </w:pPr>
      <w:r w:rsidRPr="00BD5F3E">
        <w:rPr>
          <w:b/>
          <w:bCs/>
        </w:rPr>
        <w:t>Entrevista</w:t>
      </w:r>
    </w:p>
    <w:p w14:paraId="58177E57" w14:textId="77777777" w:rsidR="009678C3" w:rsidRPr="009678C3" w:rsidRDefault="009678C3" w:rsidP="00BD5F3E">
      <w:pPr>
        <w:pStyle w:val="Prrafodelista"/>
        <w:ind w:left="1429" w:firstLine="0"/>
      </w:pPr>
      <w:r w:rsidRPr="009678C3">
        <w:t>A diferencia de la encuesta, la entrevista es una técnica de análisis más personal, que puede realizarse de manera individual o grupal. Las entrevistas pueden llevarse a cabo después de una demostración de producto, incorporando preguntas como: "¿Qué le gustó del producto?"</w:t>
      </w:r>
    </w:p>
    <w:p w14:paraId="1856A939" w14:textId="77777777" w:rsidR="009678C3" w:rsidRPr="00BD5F3E" w:rsidRDefault="009678C3" w:rsidP="00BD5F3E">
      <w:pPr>
        <w:pStyle w:val="Prrafodelista"/>
        <w:ind w:left="1429" w:firstLine="0"/>
        <w:rPr>
          <w:b/>
          <w:bCs/>
        </w:rPr>
      </w:pPr>
      <w:r w:rsidRPr="00BD5F3E">
        <w:rPr>
          <w:b/>
          <w:bCs/>
        </w:rPr>
        <w:t>Aplicaciones de la entrevista:</w:t>
      </w:r>
    </w:p>
    <w:p w14:paraId="4FA6AC79" w14:textId="77777777" w:rsidR="009678C3" w:rsidRPr="009678C3" w:rsidRDefault="009678C3" w:rsidP="00B54E7F">
      <w:pPr>
        <w:pStyle w:val="Prrafodelista"/>
        <w:numPr>
          <w:ilvl w:val="0"/>
          <w:numId w:val="39"/>
        </w:numPr>
        <w:ind w:left="1985"/>
      </w:pPr>
      <w:r w:rsidRPr="00BD5F3E">
        <w:rPr>
          <w:b/>
          <w:bCs/>
        </w:rPr>
        <w:t>Lanzamiento de nuevos productos:</w:t>
      </w:r>
      <w:r w:rsidRPr="009678C3">
        <w:t> las entrevistas pueden ayudar a identificar las expectativas de los consumidores antes del lanzamiento de un nuevo producto.</w:t>
      </w:r>
    </w:p>
    <w:p w14:paraId="483383B6" w14:textId="77777777" w:rsidR="009678C3" w:rsidRPr="009678C3" w:rsidRDefault="009678C3" w:rsidP="00B54E7F">
      <w:pPr>
        <w:pStyle w:val="Prrafodelista"/>
        <w:numPr>
          <w:ilvl w:val="0"/>
          <w:numId w:val="39"/>
        </w:numPr>
        <w:ind w:left="1985"/>
      </w:pPr>
      <w:r w:rsidRPr="00BD5F3E">
        <w:rPr>
          <w:b/>
          <w:bCs/>
        </w:rPr>
        <w:t>Mejora de productos existentes:</w:t>
      </w:r>
      <w:r w:rsidRPr="009678C3">
        <w:t> también son útiles para comprender por qué un producto ya en el mercado no ha tenido el éxito esperado, permitiendo realizar ajustes que mejoren la satisfacción del consumidor.</w:t>
      </w:r>
    </w:p>
    <w:p w14:paraId="1A76D2E0" w14:textId="29A0CBC5" w:rsidR="009678C3" w:rsidRPr="00713C8D" w:rsidRDefault="009678C3" w:rsidP="00B54E7F">
      <w:pPr>
        <w:pStyle w:val="Prrafodelista"/>
        <w:numPr>
          <w:ilvl w:val="0"/>
          <w:numId w:val="37"/>
        </w:numPr>
        <w:rPr>
          <w:b/>
          <w:bCs/>
        </w:rPr>
      </w:pPr>
      <w:r w:rsidRPr="00713C8D">
        <w:rPr>
          <w:b/>
          <w:bCs/>
        </w:rPr>
        <w:t>Observación</w:t>
      </w:r>
    </w:p>
    <w:p w14:paraId="480CEF14" w14:textId="77777777" w:rsidR="009678C3" w:rsidRPr="009678C3" w:rsidRDefault="009678C3" w:rsidP="00713C8D">
      <w:pPr>
        <w:pStyle w:val="Prrafodelista"/>
        <w:ind w:left="1429" w:firstLine="0"/>
      </w:pPr>
      <w:r w:rsidRPr="009678C3">
        <w:t xml:space="preserve">La observación es una técnica que no requiere interacción directa con el consumidor. Puede aplicarse tanto a consumidores que realizan compras de manera presencial como a aquellos que compran a través de </w:t>
      </w:r>
      <w:r w:rsidRPr="009678C3">
        <w:lastRenderedPageBreak/>
        <w:t>plataformas en línea. El objetivo es observar cómo los consumidores toman decisiones de compra, incluyendo cómo evalúan los beneficios e inconvenientes de productos o marcas específicos. Los beneficios más notorios de la observación bien realizada son:</w:t>
      </w:r>
    </w:p>
    <w:p w14:paraId="333CB3D3" w14:textId="77777777" w:rsidR="009678C3" w:rsidRPr="00713C8D" w:rsidRDefault="009678C3" w:rsidP="00B54E7F">
      <w:pPr>
        <w:pStyle w:val="Prrafodelista"/>
        <w:numPr>
          <w:ilvl w:val="0"/>
          <w:numId w:val="39"/>
        </w:numPr>
        <w:ind w:left="1985"/>
        <w:rPr>
          <w:b/>
          <w:bCs/>
        </w:rPr>
      </w:pPr>
      <w:r w:rsidRPr="00713C8D">
        <w:rPr>
          <w:b/>
          <w:bCs/>
        </w:rPr>
        <w:t>Identificación de inconvenientes: </w:t>
      </w:r>
      <w:r w:rsidRPr="00713C8D">
        <w:t>permite identificar las dificultades que enfrentan los consumidores al evaluar un producto o servicio.</w:t>
      </w:r>
    </w:p>
    <w:p w14:paraId="3ACB6C29" w14:textId="77777777" w:rsidR="009678C3" w:rsidRPr="00713C8D" w:rsidRDefault="009678C3" w:rsidP="00B54E7F">
      <w:pPr>
        <w:pStyle w:val="Prrafodelista"/>
        <w:numPr>
          <w:ilvl w:val="0"/>
          <w:numId w:val="39"/>
        </w:numPr>
        <w:ind w:left="1985"/>
        <w:rPr>
          <w:b/>
          <w:bCs/>
        </w:rPr>
      </w:pPr>
      <w:r w:rsidRPr="00713C8D">
        <w:rPr>
          <w:b/>
          <w:bCs/>
        </w:rPr>
        <w:t>Adaptación de estrategias: </w:t>
      </w:r>
      <w:r w:rsidRPr="00713C8D">
        <w:t>los vendedores pueden ajustar sus estrategias de venta para abordar las preocupaciones observadas y asegurar que el producto cumpla con las expectativas del consumidor.</w:t>
      </w:r>
    </w:p>
    <w:p w14:paraId="18B60010" w14:textId="6234CAB1" w:rsidR="009678C3" w:rsidRPr="009678C3" w:rsidRDefault="009678C3" w:rsidP="009678C3">
      <w:r w:rsidRPr="009678C3">
        <w:t>Realizar un análisis detallado del comportamiento del consumidor proporciona varios beneficios a los vendedores y a la organización en general:</w:t>
      </w:r>
    </w:p>
    <w:p w14:paraId="4345608B" w14:textId="77777777" w:rsidR="009678C3" w:rsidRPr="0059646B" w:rsidRDefault="009678C3" w:rsidP="00B54E7F">
      <w:pPr>
        <w:pStyle w:val="Prrafodelista"/>
        <w:numPr>
          <w:ilvl w:val="0"/>
          <w:numId w:val="40"/>
        </w:numPr>
        <w:rPr>
          <w:b/>
          <w:bCs/>
        </w:rPr>
      </w:pPr>
      <w:r w:rsidRPr="0059646B">
        <w:rPr>
          <w:b/>
          <w:bCs/>
        </w:rPr>
        <w:t>Conocimiento del consumidor</w:t>
      </w:r>
    </w:p>
    <w:p w14:paraId="57957C47" w14:textId="77777777" w:rsidR="009678C3" w:rsidRPr="009678C3" w:rsidRDefault="009678C3" w:rsidP="0059646B">
      <w:pPr>
        <w:pStyle w:val="Prrafodelista"/>
        <w:ind w:left="1429" w:firstLine="0"/>
      </w:pPr>
      <w:r w:rsidRPr="009678C3">
        <w:t>Permite identificar con precisión lo que el cliente desea y espera del producto o servicio.</w:t>
      </w:r>
    </w:p>
    <w:p w14:paraId="380C8C43" w14:textId="77777777" w:rsidR="009678C3" w:rsidRPr="0059646B" w:rsidRDefault="009678C3" w:rsidP="00B54E7F">
      <w:pPr>
        <w:pStyle w:val="Prrafodelista"/>
        <w:numPr>
          <w:ilvl w:val="0"/>
          <w:numId w:val="40"/>
        </w:numPr>
        <w:rPr>
          <w:b/>
          <w:bCs/>
        </w:rPr>
      </w:pPr>
      <w:r w:rsidRPr="0059646B">
        <w:rPr>
          <w:b/>
          <w:bCs/>
        </w:rPr>
        <w:t>Entendimiento del proceso de compra</w:t>
      </w:r>
    </w:p>
    <w:p w14:paraId="546DC799" w14:textId="77777777" w:rsidR="009678C3" w:rsidRPr="009678C3" w:rsidRDefault="009678C3" w:rsidP="0059646B">
      <w:pPr>
        <w:pStyle w:val="Prrafodelista"/>
        <w:ind w:left="1429" w:firstLine="0"/>
      </w:pPr>
      <w:r w:rsidRPr="0059646B">
        <w:t>Ayuda a</w:t>
      </w:r>
      <w:r w:rsidRPr="009678C3">
        <w:t xml:space="preserve"> comprender cómo y por qué los consumidores se comportan de cierta manera durante el proceso de compra, lo que es crucial para influir en sus decisiones.</w:t>
      </w:r>
    </w:p>
    <w:p w14:paraId="67017952" w14:textId="77777777" w:rsidR="009678C3" w:rsidRPr="0059646B" w:rsidRDefault="009678C3" w:rsidP="00B54E7F">
      <w:pPr>
        <w:pStyle w:val="Prrafodelista"/>
        <w:numPr>
          <w:ilvl w:val="0"/>
          <w:numId w:val="40"/>
        </w:numPr>
        <w:rPr>
          <w:b/>
          <w:bCs/>
        </w:rPr>
      </w:pPr>
      <w:r w:rsidRPr="0059646B">
        <w:rPr>
          <w:b/>
          <w:bCs/>
        </w:rPr>
        <w:t>Conocimiento de los procesos internos del consumidor</w:t>
      </w:r>
    </w:p>
    <w:p w14:paraId="3E98237E" w14:textId="77777777" w:rsidR="009678C3" w:rsidRPr="009678C3" w:rsidRDefault="009678C3" w:rsidP="0059646B">
      <w:pPr>
        <w:pStyle w:val="Prrafodelista"/>
        <w:ind w:left="1429" w:firstLine="0"/>
      </w:pPr>
      <w:r w:rsidRPr="009678C3">
        <w:t>Requiere que el vendedor desarrolle habilidades para interpretar los estímulos internos que influyen en la decisión de compra, lo que puede ser clave para cerrar una venta con éxito.</w:t>
      </w:r>
    </w:p>
    <w:p w14:paraId="114FC5DD" w14:textId="77777777" w:rsidR="009678C3" w:rsidRPr="009678C3" w:rsidRDefault="009678C3" w:rsidP="009678C3"/>
    <w:p w14:paraId="427B7F23" w14:textId="3415A434" w:rsidR="00EE4C61" w:rsidRPr="00EE4C61" w:rsidRDefault="00EE4C61" w:rsidP="001074F0">
      <w:pPr>
        <w:pStyle w:val="Titulosgenerales"/>
      </w:pPr>
      <w:bookmarkStart w:id="12" w:name="_Toc180428857"/>
      <w:r w:rsidRPr="00EE4C61">
        <w:lastRenderedPageBreak/>
        <w:t>Síntesis</w:t>
      </w:r>
      <w:bookmarkEnd w:id="12"/>
      <w:r w:rsidRPr="00EE4C61">
        <w:t xml:space="preserve"> </w:t>
      </w:r>
    </w:p>
    <w:p w14:paraId="4081C744" w14:textId="1EADE87E" w:rsidR="001716C6" w:rsidRDefault="001074F0" w:rsidP="001716C6">
      <w:r w:rsidRPr="001074F0">
        <w:t xml:space="preserve"> Las técnicas de ventas son la relación directa entre el equipo comercial de una empresa o un vendedor y sus prospectos de clientes como se evidencia en la siguiente imagen que presenta la importancia de dichas técnicas desde sus estrategias como lo son AIDA, SPIN y CRM pasando por las políticas de servicio para así entender el comportamiento del consumidor buscando entenderlo según su caracterización.</w:t>
      </w:r>
    </w:p>
    <w:p w14:paraId="571D8C2E" w14:textId="3C8B835D" w:rsidR="00F34800" w:rsidRPr="001716C6" w:rsidRDefault="001074F0" w:rsidP="00F34800">
      <w:pPr>
        <w:ind w:firstLine="0"/>
        <w:jc w:val="center"/>
      </w:pPr>
      <w:r>
        <w:rPr>
          <w:noProof/>
        </w:rPr>
        <w:drawing>
          <wp:inline distT="0" distB="0" distL="0" distR="0" wp14:anchorId="4F3B6CC3" wp14:editId="555A4470">
            <wp:extent cx="6332220" cy="3321685"/>
            <wp:effectExtent l="0" t="0" r="0" b="0"/>
            <wp:doc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321685"/>
                    </a:xfrm>
                    <a:prstGeom prst="rect">
                      <a:avLst/>
                    </a:prstGeom>
                  </pic:spPr>
                </pic:pic>
              </a:graphicData>
            </a:graphic>
          </wp:inline>
        </w:drawing>
      </w:r>
    </w:p>
    <w:p w14:paraId="28A2E9E7" w14:textId="2397A1AC" w:rsidR="00723503" w:rsidRDefault="00723503" w:rsidP="00B9733A">
      <w:pPr>
        <w:ind w:firstLine="0"/>
        <w:jc w:val="center"/>
        <w:rPr>
          <w:lang w:val="es-419" w:eastAsia="es-CO"/>
        </w:rPr>
      </w:pPr>
    </w:p>
    <w:p w14:paraId="1D10F012" w14:textId="15AFE530" w:rsidR="00CE2C4A" w:rsidRPr="00CE2C4A" w:rsidRDefault="00EE4C61" w:rsidP="005851CC">
      <w:pPr>
        <w:pStyle w:val="Titulosgenerales"/>
      </w:pPr>
      <w:bookmarkStart w:id="13" w:name="_Toc180428858"/>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204AD" w14:paraId="1C24F5E1" w14:textId="77777777" w:rsidTr="00944EE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741FA128" w:rsidR="00D204AD" w:rsidRPr="00D204AD" w:rsidRDefault="00D204AD" w:rsidP="00D204AD">
            <w:pPr>
              <w:ind w:firstLine="0"/>
              <w:rPr>
                <w:rFonts w:asciiTheme="minorHAnsi" w:hAnsiTheme="minorHAnsi"/>
                <w:szCs w:val="28"/>
              </w:rPr>
            </w:pPr>
            <w:r w:rsidRPr="00D204AD">
              <w:rPr>
                <w:rFonts w:asciiTheme="minorHAnsi" w:hAnsiTheme="minorHAnsi"/>
                <w:szCs w:val="28"/>
              </w:rPr>
              <w:t>1. Definición del perfil del cliente</w:t>
            </w:r>
          </w:p>
        </w:tc>
        <w:tc>
          <w:tcPr>
            <w:tcW w:w="3119" w:type="dxa"/>
            <w:vAlign w:val="center"/>
          </w:tcPr>
          <w:p w14:paraId="6B46D09D" w14:textId="6F711DB1"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(2022). Entendiendo al cliente. User </w:t>
            </w:r>
            <w:proofErr w:type="spellStart"/>
            <w:r w:rsidRPr="00D204AD">
              <w:rPr>
                <w:rFonts w:asciiTheme="minorHAnsi" w:hAnsiTheme="minorHAnsi"/>
                <w:szCs w:val="28"/>
              </w:rPr>
              <w:t>Experience</w:t>
            </w:r>
            <w:proofErr w:type="spellEnd"/>
            <w:r w:rsidRPr="00D204AD">
              <w:rPr>
                <w:rFonts w:asciiTheme="minorHAnsi" w:hAnsiTheme="minorHAnsi"/>
                <w:szCs w:val="28"/>
              </w:rPr>
              <w:t xml:space="preserve"> y Psicología | Blanca B. | TEDxUC3MLive.</w:t>
            </w:r>
          </w:p>
        </w:tc>
        <w:tc>
          <w:tcPr>
            <w:tcW w:w="2268" w:type="dxa"/>
            <w:vAlign w:val="center"/>
          </w:tcPr>
          <w:p w14:paraId="16BE0076" w14:textId="75ACECD9"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1224783A" w14:textId="0F466D6D" w:rsidR="00D204AD" w:rsidRPr="00D204AD" w:rsidRDefault="00A325ED" w:rsidP="00D204AD">
            <w:pPr>
              <w:pStyle w:val="TextoTablas"/>
              <w:rPr>
                <w:rFonts w:asciiTheme="minorHAnsi" w:hAnsiTheme="minorHAnsi"/>
                <w:color w:val="002060"/>
                <w:sz w:val="28"/>
                <w:szCs w:val="28"/>
              </w:rPr>
            </w:pPr>
            <w:hyperlink r:id="rId17" w:history="1">
              <w:r w:rsidR="00D204AD" w:rsidRPr="00D204AD">
                <w:rPr>
                  <w:rStyle w:val="Hipervnculo"/>
                  <w:rFonts w:asciiTheme="minorHAnsi" w:hAnsiTheme="minorHAnsi"/>
                  <w:color w:val="002060"/>
                  <w:sz w:val="28"/>
                  <w:szCs w:val="28"/>
                </w:rPr>
                <w:t>https://www.youtube.com/watch?v=WYbh60FijSM&amp;ab_channel=TEDxTalks</w:t>
              </w:r>
            </w:hyperlink>
          </w:p>
        </w:tc>
      </w:tr>
      <w:tr w:rsidR="00D204AD" w14:paraId="1CAB4FF1" w14:textId="77777777" w:rsidTr="00541614">
        <w:tc>
          <w:tcPr>
            <w:tcW w:w="1696" w:type="dxa"/>
            <w:vAlign w:val="center"/>
          </w:tcPr>
          <w:p w14:paraId="50F9840A" w14:textId="51DD8A35" w:rsidR="00D204AD" w:rsidRPr="00D204AD" w:rsidRDefault="00D204AD" w:rsidP="00D204AD">
            <w:pPr>
              <w:ind w:firstLine="0"/>
              <w:rPr>
                <w:rFonts w:asciiTheme="minorHAnsi" w:hAnsiTheme="minorHAnsi"/>
                <w:szCs w:val="28"/>
              </w:rPr>
            </w:pPr>
            <w:r w:rsidRPr="00D204AD">
              <w:rPr>
                <w:rFonts w:asciiTheme="minorHAnsi" w:hAnsiTheme="minorHAnsi"/>
                <w:szCs w:val="28"/>
              </w:rPr>
              <w:t>3.2. Personalización de la oferta comercial</w:t>
            </w:r>
          </w:p>
        </w:tc>
        <w:tc>
          <w:tcPr>
            <w:tcW w:w="3119" w:type="dxa"/>
            <w:vAlign w:val="center"/>
          </w:tcPr>
          <w:p w14:paraId="0F4B6288" w14:textId="1B70D40A"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(2018). Neuromarketing: somos lo que nos emociona | David Juárez Varón | </w:t>
            </w:r>
            <w:proofErr w:type="spellStart"/>
            <w:r w:rsidRPr="00D204AD">
              <w:rPr>
                <w:rFonts w:asciiTheme="minorHAnsi" w:hAnsiTheme="minorHAnsi"/>
                <w:szCs w:val="28"/>
              </w:rPr>
              <w:t>TEDxAlcoi</w:t>
            </w:r>
            <w:proofErr w:type="spellEnd"/>
            <w:r w:rsidR="005E5D08">
              <w:rPr>
                <w:rFonts w:asciiTheme="minorHAnsi" w:hAnsiTheme="minorHAnsi"/>
                <w:szCs w:val="28"/>
              </w:rPr>
              <w:t>.</w:t>
            </w:r>
          </w:p>
        </w:tc>
        <w:tc>
          <w:tcPr>
            <w:tcW w:w="2268" w:type="dxa"/>
            <w:vAlign w:val="center"/>
          </w:tcPr>
          <w:p w14:paraId="5A0FA849" w14:textId="083837D2"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25B7F128" w14:textId="674F9BFA" w:rsidR="00D204AD" w:rsidRPr="00D204AD" w:rsidRDefault="00A325ED" w:rsidP="00D204AD">
            <w:pPr>
              <w:pStyle w:val="TextoTablas"/>
              <w:rPr>
                <w:rFonts w:asciiTheme="minorHAnsi" w:hAnsiTheme="minorHAnsi"/>
                <w:color w:val="002060"/>
                <w:sz w:val="28"/>
                <w:szCs w:val="28"/>
              </w:rPr>
            </w:pPr>
            <w:hyperlink r:id="rId18" w:history="1">
              <w:r w:rsidR="00D204AD" w:rsidRPr="00D204AD">
                <w:rPr>
                  <w:rStyle w:val="Hipervnculo"/>
                  <w:rFonts w:asciiTheme="minorHAnsi" w:hAnsiTheme="minorHAnsi"/>
                  <w:color w:val="002060"/>
                  <w:sz w:val="28"/>
                  <w:szCs w:val="28"/>
                </w:rPr>
                <w:t>https://www.youtube.com/watch?v=tIAQtN8xer0&amp;ab_channel=TEDxTalks</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851CC">
      <w:pPr>
        <w:pStyle w:val="Titulosgenerales"/>
      </w:pPr>
      <w:bookmarkStart w:id="14" w:name="_Toc180428859"/>
      <w:r>
        <w:lastRenderedPageBreak/>
        <w:t>Glosario</w:t>
      </w:r>
      <w:bookmarkEnd w:id="14"/>
    </w:p>
    <w:p w14:paraId="10B70AF1" w14:textId="77777777" w:rsidR="00C960EA" w:rsidRPr="00C960EA" w:rsidRDefault="00C960EA" w:rsidP="00C960EA">
      <w:r w:rsidRPr="00C960EA">
        <w:rPr>
          <w:b/>
          <w:bCs/>
        </w:rPr>
        <w:t>Análisis de comportamiento:</w:t>
      </w:r>
      <w:r w:rsidRPr="00C960EA">
        <w:t> estudio de las interacciones y preferencias de los usuarios en plataformas digitales para identificar patrones de comportamiento y segmentar a los clientes de manera más precisa.</w:t>
      </w:r>
    </w:p>
    <w:p w14:paraId="592B707A" w14:textId="77777777" w:rsidR="00C960EA" w:rsidRPr="00C960EA" w:rsidRDefault="00C960EA" w:rsidP="00C960EA">
      <w:r w:rsidRPr="00C960EA">
        <w:rPr>
          <w:b/>
          <w:bCs/>
        </w:rPr>
        <w:t>Análisis de mercado:</w:t>
      </w:r>
      <w:r w:rsidRPr="00C960EA">
        <w:t> evaluación detallada de la competencia, identificación de oportunidades de mercado y comprensión de las tendencias del sector para tomar decisiones informadas.</w:t>
      </w:r>
    </w:p>
    <w:p w14:paraId="3CBCF817" w14:textId="77777777" w:rsidR="00C960EA" w:rsidRPr="00C960EA" w:rsidRDefault="00C960EA" w:rsidP="00C960EA">
      <w:r w:rsidRPr="00C960EA">
        <w:rPr>
          <w:b/>
          <w:bCs/>
        </w:rPr>
        <w:t>Ciclo de Vida del Producto (CVP):</w:t>
      </w:r>
      <w:r w:rsidRPr="00C960EA">
        <w:t> etapas por las que pasa un producto desde su introducción en el mercado hasta su declive, cada una requiriendo estrategias específicas de </w:t>
      </w:r>
      <w:r w:rsidRPr="00C960EA">
        <w:rPr>
          <w:rStyle w:val="Extranjerismo"/>
        </w:rPr>
        <w:t>marketing</w:t>
      </w:r>
      <w:r w:rsidRPr="00C960EA">
        <w:t>, producción y gestión.</w:t>
      </w:r>
    </w:p>
    <w:p w14:paraId="38864BEB" w14:textId="77777777" w:rsidR="00C960EA" w:rsidRPr="00C960EA" w:rsidRDefault="00C960EA" w:rsidP="00C960EA">
      <w:r w:rsidRPr="00C960EA">
        <w:rPr>
          <w:b/>
          <w:bCs/>
        </w:rPr>
        <w:t>Cliente Ideal (</w:t>
      </w:r>
      <w:r w:rsidRPr="00C960EA">
        <w:rPr>
          <w:rStyle w:val="Extranjerismo"/>
          <w:b/>
          <w:bCs/>
        </w:rPr>
        <w:t>Buyer</w:t>
      </w:r>
      <w:r w:rsidRPr="00C960EA">
        <w:rPr>
          <w:b/>
          <w:bCs/>
        </w:rPr>
        <w:t xml:space="preserve"> Persona):</w:t>
      </w:r>
      <w:r w:rsidRPr="00C960EA">
        <w:t xml:space="preserve"> representación </w:t>
      </w:r>
      <w:proofErr w:type="spellStart"/>
      <w:r w:rsidRPr="00C960EA">
        <w:t>semi-ficticia</w:t>
      </w:r>
      <w:proofErr w:type="spellEnd"/>
      <w:r w:rsidRPr="00C960EA">
        <w:t xml:space="preserve"> del cliente que mejor se ajusta a los productos o servicios ofrecidos por una empresa, basada en datos demográficos, psicográficos y comportamentales.</w:t>
      </w:r>
    </w:p>
    <w:p w14:paraId="19821D8F" w14:textId="77777777" w:rsidR="00C960EA" w:rsidRPr="00C960EA" w:rsidRDefault="00C960EA" w:rsidP="00C960EA">
      <w:r w:rsidRPr="00C960EA">
        <w:rPr>
          <w:b/>
          <w:bCs/>
        </w:rPr>
        <w:t>Datos demográficos:</w:t>
      </w:r>
      <w:r w:rsidRPr="00C960EA">
        <w:t> información cuantificable sobre la población, como edad, género, nivel educativo, ocupación y estado civil, utilizada para segmentar el mercado y comprender las características básicas de los clientes.</w:t>
      </w:r>
    </w:p>
    <w:p w14:paraId="2FB4BEE2" w14:textId="77777777" w:rsidR="00C960EA" w:rsidRPr="00C960EA" w:rsidRDefault="00C960EA" w:rsidP="00C960EA">
      <w:r w:rsidRPr="00C960EA">
        <w:rPr>
          <w:b/>
          <w:bCs/>
        </w:rPr>
        <w:t>Datos psicográficos:</w:t>
      </w:r>
      <w:r w:rsidRPr="00C960EA">
        <w:t> información sobre los intereses, valores, estilos de vida, actitudes y personalidad de los clientes, utilizada para una segmentación más profunda y detallada.</w:t>
      </w:r>
    </w:p>
    <w:p w14:paraId="0DEAC19C" w14:textId="77777777" w:rsidR="00C960EA" w:rsidRPr="00C960EA" w:rsidRDefault="00C960EA" w:rsidP="00C960EA">
      <w:r w:rsidRPr="00C960EA">
        <w:rPr>
          <w:b/>
          <w:bCs/>
        </w:rPr>
        <w:t>Estrategias de fidelización:</w:t>
      </w:r>
      <w:r w:rsidRPr="00C960EA">
        <w:t> técnicas y acciones dirigidas a mantener a los clientes actuales comprometidos y satisfechos, incentivando su lealtad a largo plazo mediante programas de recompensas y personalización de la oferta.</w:t>
      </w:r>
    </w:p>
    <w:p w14:paraId="110AF86D" w14:textId="77777777" w:rsidR="00C960EA" w:rsidRPr="00C960EA" w:rsidRDefault="00C960EA" w:rsidP="00C960EA">
      <w:r w:rsidRPr="00C960EA">
        <w:rPr>
          <w:b/>
          <w:bCs/>
        </w:rPr>
        <w:lastRenderedPageBreak/>
        <w:t>Personalización:</w:t>
      </w:r>
      <w:r w:rsidRPr="00C960EA">
        <w:t xml:space="preserve"> adaptación de productos, servicios y campañas de </w:t>
      </w:r>
      <w:r w:rsidRPr="00C960EA">
        <w:rPr>
          <w:rStyle w:val="Extranjerismo"/>
        </w:rPr>
        <w:t xml:space="preserve">marketing </w:t>
      </w:r>
      <w:r w:rsidRPr="00C960EA">
        <w:t>para satisfacer las necesidades y preferencias individuales de los clientes, mejorando la experiencia del cliente y aumentando la lealtad.</w:t>
      </w:r>
    </w:p>
    <w:p w14:paraId="6CE9215F" w14:textId="77777777" w:rsidR="00C960EA" w:rsidRPr="00C960EA" w:rsidRDefault="00C960EA" w:rsidP="00C960EA">
      <w:r w:rsidRPr="00C960EA">
        <w:rPr>
          <w:b/>
          <w:bCs/>
        </w:rPr>
        <w:t>Protección de datos personales:</w:t>
      </w:r>
      <w:r w:rsidRPr="00C960EA">
        <w:t> medidas legales y técnicas para garantizar la privacidad y seguridad de la información personal recopilada por las empresas, evitando el uso indebido y el acceso no autorizado.</w:t>
      </w:r>
    </w:p>
    <w:p w14:paraId="3F03ABBA" w14:textId="77777777" w:rsidR="00C960EA" w:rsidRPr="00C960EA" w:rsidRDefault="00C960EA" w:rsidP="00C960EA">
      <w:r w:rsidRPr="00C960EA">
        <w:rPr>
          <w:b/>
          <w:bCs/>
        </w:rPr>
        <w:t>Segmentación de mercados:</w:t>
      </w:r>
      <w:r w:rsidRPr="00C960EA">
        <w:t> proceso de dividir un mercado heterogéneo en grupos más pequeños y homogéneos que comparten características similares, permitiendo a las empresas adaptar sus estrategias de </w:t>
      </w:r>
      <w:r w:rsidRPr="00C960EA">
        <w:rPr>
          <w:rStyle w:val="Extranjerismo"/>
        </w:rPr>
        <w:t>marketing </w:t>
      </w:r>
      <w:r w:rsidRPr="00C960EA">
        <w:t>y ventas.</w:t>
      </w:r>
    </w:p>
    <w:p w14:paraId="6492410B" w14:textId="745C3701" w:rsidR="004107DB" w:rsidRPr="004107DB" w:rsidRDefault="004107DB" w:rsidP="004107DB"/>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851CC">
      <w:pPr>
        <w:pStyle w:val="Titulosgenerales"/>
      </w:pPr>
      <w:bookmarkStart w:id="15" w:name="_Toc180428860"/>
      <w:r>
        <w:lastRenderedPageBreak/>
        <w:t>Referencias bibliográficas</w:t>
      </w:r>
      <w:bookmarkEnd w:id="15"/>
      <w:r>
        <w:t xml:space="preserve"> </w:t>
      </w:r>
    </w:p>
    <w:p w14:paraId="327C3711" w14:textId="77777777" w:rsidR="007C5A25" w:rsidRPr="007C5A25" w:rsidRDefault="007C5A25" w:rsidP="007C5A25">
      <w:r w:rsidRPr="007C5A25">
        <w:t xml:space="preserve">Cooper, R. G. (2017). </w:t>
      </w:r>
      <w:proofErr w:type="spellStart"/>
      <w:r w:rsidRPr="007C5A25">
        <w:t>Winning</w:t>
      </w:r>
      <w:proofErr w:type="spellEnd"/>
      <w:r w:rsidRPr="007C5A25">
        <w:t xml:space="preserve"> at New </w:t>
      </w:r>
      <w:proofErr w:type="spellStart"/>
      <w:r w:rsidRPr="007C5A25">
        <w:t>Products</w:t>
      </w:r>
      <w:proofErr w:type="spellEnd"/>
      <w:r w:rsidRPr="007C5A25">
        <w:t xml:space="preserve">: </w:t>
      </w:r>
      <w:proofErr w:type="spellStart"/>
      <w:r w:rsidRPr="007C5A25">
        <w:t>Creating</w:t>
      </w:r>
      <w:proofErr w:type="spellEnd"/>
      <w:r w:rsidRPr="007C5A25">
        <w:t xml:space="preserve"> </w:t>
      </w:r>
      <w:proofErr w:type="spellStart"/>
      <w:r w:rsidRPr="007C5A25">
        <w:t>Value</w:t>
      </w:r>
      <w:proofErr w:type="spellEnd"/>
      <w:r w:rsidRPr="007C5A25">
        <w:t xml:space="preserve"> </w:t>
      </w:r>
      <w:proofErr w:type="spellStart"/>
      <w:r w:rsidRPr="007C5A25">
        <w:t>Through</w:t>
      </w:r>
      <w:proofErr w:type="spellEnd"/>
      <w:r w:rsidRPr="007C5A25">
        <w:t xml:space="preserve"> </w:t>
      </w:r>
      <w:proofErr w:type="spellStart"/>
      <w:r w:rsidRPr="007C5A25">
        <w:t>Innovation</w:t>
      </w:r>
      <w:proofErr w:type="spellEnd"/>
      <w:r w:rsidRPr="007C5A25">
        <w:t xml:space="preserve"> (5th ed.). Basic </w:t>
      </w:r>
      <w:proofErr w:type="spellStart"/>
      <w:r w:rsidRPr="007C5A25">
        <w:t>Books</w:t>
      </w:r>
      <w:proofErr w:type="spellEnd"/>
      <w:r w:rsidRPr="007C5A25">
        <w:t>.</w:t>
      </w:r>
    </w:p>
    <w:p w14:paraId="79983C99" w14:textId="77777777" w:rsidR="007C5A25" w:rsidRDefault="007C5A25" w:rsidP="007C5A25">
      <w:pPr>
        <w:rPr>
          <w:color w:val="002060"/>
        </w:rPr>
      </w:pPr>
      <w:r w:rsidRPr="007C5A25">
        <w:t xml:space="preserve">Harvard Business </w:t>
      </w:r>
      <w:proofErr w:type="spellStart"/>
      <w:r w:rsidRPr="007C5A25">
        <w:t>Review</w:t>
      </w:r>
      <w:proofErr w:type="spellEnd"/>
      <w:r w:rsidRPr="007C5A25">
        <w:t xml:space="preserve"> (2024). 3 </w:t>
      </w:r>
      <w:proofErr w:type="spellStart"/>
      <w:r w:rsidRPr="007C5A25">
        <w:t>Ways</w:t>
      </w:r>
      <w:proofErr w:type="spellEnd"/>
      <w:r w:rsidRPr="007C5A25">
        <w:t xml:space="preserve"> </w:t>
      </w:r>
      <w:proofErr w:type="spellStart"/>
      <w:r w:rsidRPr="007C5A25">
        <w:t>to</w:t>
      </w:r>
      <w:proofErr w:type="spellEnd"/>
      <w:r w:rsidRPr="007C5A25">
        <w:t xml:space="preserve"> </w:t>
      </w:r>
      <w:proofErr w:type="spellStart"/>
      <w:r w:rsidRPr="007C5A25">
        <w:t>Clearly</w:t>
      </w:r>
      <w:proofErr w:type="spellEnd"/>
      <w:r w:rsidRPr="007C5A25">
        <w:t xml:space="preserve"> </w:t>
      </w:r>
      <w:proofErr w:type="spellStart"/>
      <w:r w:rsidRPr="007C5A25">
        <w:t>Communicate</w:t>
      </w:r>
      <w:proofErr w:type="spellEnd"/>
      <w:r w:rsidRPr="007C5A25">
        <w:t xml:space="preserve"> </w:t>
      </w:r>
      <w:proofErr w:type="spellStart"/>
      <w:r w:rsidRPr="007C5A25">
        <w:t>Your</w:t>
      </w:r>
      <w:proofErr w:type="spellEnd"/>
      <w:r w:rsidRPr="007C5A25">
        <w:t xml:space="preserve"> </w:t>
      </w:r>
      <w:proofErr w:type="spellStart"/>
      <w:r w:rsidRPr="007C5A25">
        <w:t>Company’s</w:t>
      </w:r>
      <w:proofErr w:type="spellEnd"/>
      <w:r w:rsidRPr="007C5A25">
        <w:t xml:space="preserve"> </w:t>
      </w:r>
      <w:proofErr w:type="spellStart"/>
      <w:r w:rsidRPr="007C5A25">
        <w:t>Strategy</w:t>
      </w:r>
      <w:proofErr w:type="spellEnd"/>
      <w:r w:rsidRPr="007C5A25">
        <w:t>.</w:t>
      </w:r>
    </w:p>
    <w:p w14:paraId="1A1F65CD" w14:textId="326D4446" w:rsidR="007C5A25" w:rsidRPr="007C5A25" w:rsidRDefault="00A325ED" w:rsidP="007C5A25">
      <w:pPr>
        <w:rPr>
          <w:color w:val="002060"/>
        </w:rPr>
      </w:pPr>
      <w:hyperlink r:id="rId19" w:history="1">
        <w:r w:rsidR="007C5A25" w:rsidRPr="00511590">
          <w:rPr>
            <w:rStyle w:val="Hipervnculo"/>
          </w:rPr>
          <w:t>https://hbr.org/2024/05/3-ways-to-clearly-communicate-your-companys-strategy</w:t>
        </w:r>
      </w:hyperlink>
    </w:p>
    <w:p w14:paraId="7760E453" w14:textId="77777777" w:rsidR="007C5A25" w:rsidRPr="007C5A25" w:rsidRDefault="007C5A25" w:rsidP="007C5A25">
      <w:r w:rsidRPr="007C5A25">
        <w:t>Kotler, P., &amp; Keller, K. L. (2019). Marketing Management (15th ed.). Pearson.</w:t>
      </w:r>
    </w:p>
    <w:p w14:paraId="19426A1A" w14:textId="77777777" w:rsidR="007C5A25" w:rsidRPr="007C5A25" w:rsidRDefault="007C5A25" w:rsidP="007C5A25">
      <w:proofErr w:type="spellStart"/>
      <w:r w:rsidRPr="007C5A25">
        <w:t>Revella</w:t>
      </w:r>
      <w:proofErr w:type="spellEnd"/>
      <w:r w:rsidRPr="007C5A25">
        <w:t xml:space="preserve">, A. (2020). </w:t>
      </w:r>
      <w:proofErr w:type="spellStart"/>
      <w:r w:rsidRPr="007C5A25">
        <w:t>Buyer</w:t>
      </w:r>
      <w:proofErr w:type="spellEnd"/>
      <w:r w:rsidRPr="007C5A25">
        <w:t xml:space="preserve"> Personas: </w:t>
      </w:r>
      <w:proofErr w:type="spellStart"/>
      <w:r w:rsidRPr="007C5A25">
        <w:t>How</w:t>
      </w:r>
      <w:proofErr w:type="spellEnd"/>
      <w:r w:rsidRPr="007C5A25">
        <w:t xml:space="preserve"> </w:t>
      </w:r>
      <w:proofErr w:type="spellStart"/>
      <w:r w:rsidRPr="007C5A25">
        <w:t>to</w:t>
      </w:r>
      <w:proofErr w:type="spellEnd"/>
      <w:r w:rsidRPr="007C5A25">
        <w:t xml:space="preserve"> </w:t>
      </w:r>
      <w:proofErr w:type="spellStart"/>
      <w:r w:rsidRPr="007C5A25">
        <w:t>Gain</w:t>
      </w:r>
      <w:proofErr w:type="spellEnd"/>
      <w:r w:rsidRPr="007C5A25">
        <w:t xml:space="preserve"> </w:t>
      </w:r>
      <w:proofErr w:type="spellStart"/>
      <w:r w:rsidRPr="007C5A25">
        <w:t>Insight</w:t>
      </w:r>
      <w:proofErr w:type="spellEnd"/>
      <w:r w:rsidRPr="007C5A25">
        <w:t xml:space="preserve"> </w:t>
      </w:r>
      <w:proofErr w:type="spellStart"/>
      <w:r w:rsidRPr="007C5A25">
        <w:t>into</w:t>
      </w:r>
      <w:proofErr w:type="spellEnd"/>
      <w:r w:rsidRPr="007C5A25">
        <w:t xml:space="preserve"> </w:t>
      </w:r>
      <w:proofErr w:type="spellStart"/>
      <w:r w:rsidRPr="007C5A25">
        <w:t>your</w:t>
      </w:r>
      <w:proofErr w:type="spellEnd"/>
      <w:r w:rsidRPr="007C5A25">
        <w:t xml:space="preserve"> </w:t>
      </w:r>
      <w:proofErr w:type="spellStart"/>
      <w:r w:rsidRPr="007C5A25">
        <w:t>Customers</w:t>
      </w:r>
      <w:proofErr w:type="spellEnd"/>
      <w:r w:rsidRPr="007C5A25">
        <w:t xml:space="preserve"> </w:t>
      </w:r>
      <w:proofErr w:type="spellStart"/>
      <w:r w:rsidRPr="007C5A25">
        <w:t>Expectations</w:t>
      </w:r>
      <w:proofErr w:type="spellEnd"/>
      <w:r w:rsidRPr="007C5A25">
        <w:t xml:space="preserve">, </w:t>
      </w:r>
      <w:proofErr w:type="spellStart"/>
      <w:r w:rsidRPr="007C5A25">
        <w:t>Align</w:t>
      </w:r>
      <w:proofErr w:type="spellEnd"/>
      <w:r w:rsidRPr="007C5A25">
        <w:t xml:space="preserve"> </w:t>
      </w:r>
      <w:proofErr w:type="spellStart"/>
      <w:r w:rsidRPr="007C5A25">
        <w:t>your</w:t>
      </w:r>
      <w:proofErr w:type="spellEnd"/>
      <w:r w:rsidRPr="007C5A25">
        <w:t xml:space="preserve"> Marketing </w:t>
      </w:r>
      <w:proofErr w:type="spellStart"/>
      <w:r w:rsidRPr="007C5A25">
        <w:t>Strategies</w:t>
      </w:r>
      <w:proofErr w:type="spellEnd"/>
      <w:r w:rsidRPr="007C5A25">
        <w:t xml:space="preserve">, and </w:t>
      </w:r>
      <w:proofErr w:type="spellStart"/>
      <w:r w:rsidRPr="007C5A25">
        <w:t>Win</w:t>
      </w:r>
      <w:proofErr w:type="spellEnd"/>
      <w:r w:rsidRPr="007C5A25">
        <w:t xml:space="preserve"> More Business. Wiley</w:t>
      </w:r>
    </w:p>
    <w:p w14:paraId="1A3AF1E0" w14:textId="77777777" w:rsidR="004107DB" w:rsidRPr="007C5A25" w:rsidRDefault="004107DB" w:rsidP="007C5A25">
      <w:pPr>
        <w:rPr>
          <w:color w:val="002060"/>
        </w:rPr>
      </w:pPr>
    </w:p>
    <w:p w14:paraId="3CBA9700" w14:textId="77777777" w:rsidR="00B63204" w:rsidRPr="007C5A25" w:rsidRDefault="00B63204" w:rsidP="007C5A25">
      <w:pPr>
        <w:rPr>
          <w:color w:val="002060"/>
        </w:rPr>
      </w:pPr>
    </w:p>
    <w:p w14:paraId="6D2C6EC1" w14:textId="77777777" w:rsidR="00B63204" w:rsidRPr="007C5A25" w:rsidRDefault="00B63204" w:rsidP="007C5A25">
      <w:pPr>
        <w:rPr>
          <w:color w:val="002060"/>
        </w:rPr>
      </w:pPr>
    </w:p>
    <w:p w14:paraId="44326A49" w14:textId="77777777" w:rsidR="00F36C9D" w:rsidRPr="007C5A25" w:rsidRDefault="00F36C9D" w:rsidP="007C5A25">
      <w:pPr>
        <w:rPr>
          <w:color w:val="002060"/>
        </w:rPr>
      </w:pPr>
    </w:p>
    <w:p w14:paraId="0ACDF4A3" w14:textId="5F5F13AA" w:rsidR="002E5B3A" w:rsidRPr="002E5B3A" w:rsidRDefault="00F36C9D" w:rsidP="005851CC">
      <w:pPr>
        <w:pStyle w:val="Titulosgenerales"/>
      </w:pPr>
      <w:bookmarkStart w:id="16" w:name="_Toc180428861"/>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81E1E" w:rsidRDefault="004554CA" w:rsidP="00DE0F92">
            <w:pPr>
              <w:ind w:firstLine="0"/>
              <w:rPr>
                <w:szCs w:val="28"/>
                <w:lang w:val="es-419" w:eastAsia="es-CO"/>
              </w:rPr>
            </w:pPr>
            <w:bookmarkStart w:id="17" w:name="_Hlk154833079"/>
            <w:r w:rsidRPr="00181E1E">
              <w:rPr>
                <w:szCs w:val="28"/>
                <w:lang w:val="es-419" w:eastAsia="es-CO"/>
              </w:rPr>
              <w:t>Nombre</w:t>
            </w:r>
          </w:p>
        </w:tc>
        <w:tc>
          <w:tcPr>
            <w:tcW w:w="3261" w:type="dxa"/>
          </w:tcPr>
          <w:p w14:paraId="34AD80E5" w14:textId="25DC38F0" w:rsidR="004554CA" w:rsidRPr="00181E1E" w:rsidRDefault="004554CA" w:rsidP="00DE0F92">
            <w:pPr>
              <w:ind w:firstLine="0"/>
              <w:rPr>
                <w:szCs w:val="28"/>
                <w:lang w:val="es-419" w:eastAsia="es-CO"/>
              </w:rPr>
            </w:pPr>
            <w:r w:rsidRPr="00181E1E">
              <w:rPr>
                <w:szCs w:val="28"/>
                <w:lang w:val="es-419" w:eastAsia="es-CO"/>
              </w:rPr>
              <w:t>Cargo</w:t>
            </w:r>
          </w:p>
        </w:tc>
        <w:tc>
          <w:tcPr>
            <w:tcW w:w="3969" w:type="dxa"/>
          </w:tcPr>
          <w:p w14:paraId="7F36A75B" w14:textId="4EBCD743" w:rsidR="004554CA" w:rsidRPr="00181E1E" w:rsidRDefault="004554CA" w:rsidP="00DE0F92">
            <w:pPr>
              <w:ind w:firstLine="0"/>
              <w:rPr>
                <w:szCs w:val="28"/>
                <w:lang w:val="es-419" w:eastAsia="es-CO"/>
              </w:rPr>
            </w:pPr>
            <w:r w:rsidRPr="00181E1E">
              <w:rPr>
                <w:szCs w:val="28"/>
                <w:lang w:val="es-419" w:eastAsia="es-CO"/>
              </w:rPr>
              <w:t>Centro de Formación</w:t>
            </w:r>
            <w:r w:rsidR="00F85077" w:rsidRPr="00181E1E">
              <w:rPr>
                <w:szCs w:val="28"/>
                <w:lang w:val="es-419" w:eastAsia="es-CO"/>
              </w:rPr>
              <w:t xml:space="preserve"> y Regional </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F2866CE" w:rsidR="004554CA" w:rsidRPr="00181E1E" w:rsidRDefault="00FA4345" w:rsidP="004554CA">
            <w:pPr>
              <w:pStyle w:val="TextoTablas"/>
              <w:rPr>
                <w:sz w:val="28"/>
                <w:szCs w:val="28"/>
              </w:rPr>
            </w:pPr>
            <w:proofErr w:type="spellStart"/>
            <w:r w:rsidRPr="00181E1E">
              <w:rPr>
                <w:sz w:val="28"/>
                <w:szCs w:val="28"/>
              </w:rPr>
              <w:t>Milady</w:t>
            </w:r>
            <w:proofErr w:type="spellEnd"/>
            <w:r w:rsidRPr="00181E1E">
              <w:rPr>
                <w:sz w:val="28"/>
                <w:szCs w:val="28"/>
              </w:rPr>
              <w:t xml:space="preserve"> Tatiana Villamil Castellanos</w:t>
            </w:r>
          </w:p>
        </w:tc>
        <w:tc>
          <w:tcPr>
            <w:tcW w:w="3261" w:type="dxa"/>
          </w:tcPr>
          <w:p w14:paraId="494638E9" w14:textId="03983C91" w:rsidR="004554CA" w:rsidRPr="00181E1E" w:rsidRDefault="004554CA" w:rsidP="004554CA">
            <w:pPr>
              <w:pStyle w:val="TextoTablas"/>
              <w:rPr>
                <w:sz w:val="28"/>
                <w:szCs w:val="28"/>
              </w:rPr>
            </w:pPr>
            <w:r w:rsidRPr="00181E1E">
              <w:rPr>
                <w:sz w:val="28"/>
                <w:szCs w:val="28"/>
              </w:rPr>
              <w:t>Líder del Ecosistema</w:t>
            </w:r>
          </w:p>
        </w:tc>
        <w:tc>
          <w:tcPr>
            <w:tcW w:w="3969" w:type="dxa"/>
          </w:tcPr>
          <w:p w14:paraId="26021717" w14:textId="1866D890" w:rsidR="004554CA" w:rsidRPr="00181E1E" w:rsidRDefault="004554CA" w:rsidP="004554CA">
            <w:pPr>
              <w:pStyle w:val="TextoTablas"/>
              <w:rPr>
                <w:sz w:val="28"/>
                <w:szCs w:val="28"/>
              </w:rPr>
            </w:pPr>
            <w:r w:rsidRPr="00181E1E">
              <w:rPr>
                <w:sz w:val="28"/>
                <w:szCs w:val="28"/>
              </w:rPr>
              <w:t>Dirección General</w:t>
            </w:r>
          </w:p>
        </w:tc>
      </w:tr>
      <w:tr w:rsidR="004554CA" w14:paraId="2E62ACF7" w14:textId="77777777" w:rsidTr="004554CA">
        <w:tc>
          <w:tcPr>
            <w:tcW w:w="2830" w:type="dxa"/>
          </w:tcPr>
          <w:p w14:paraId="11C6E15E" w14:textId="3DC76DE3" w:rsidR="004554CA" w:rsidRPr="00181E1E" w:rsidRDefault="00FA4345" w:rsidP="004554CA">
            <w:pPr>
              <w:pStyle w:val="TextoTablas"/>
              <w:rPr>
                <w:sz w:val="28"/>
                <w:szCs w:val="28"/>
              </w:rPr>
            </w:pPr>
            <w:r w:rsidRPr="00181E1E">
              <w:rPr>
                <w:sz w:val="28"/>
                <w:szCs w:val="28"/>
              </w:rPr>
              <w:t xml:space="preserve">Liliana Victoria Morales </w:t>
            </w:r>
            <w:proofErr w:type="spellStart"/>
            <w:r w:rsidRPr="00181E1E">
              <w:rPr>
                <w:sz w:val="28"/>
                <w:szCs w:val="28"/>
              </w:rPr>
              <w:t>Gualdrón</w:t>
            </w:r>
            <w:proofErr w:type="spellEnd"/>
          </w:p>
        </w:tc>
        <w:tc>
          <w:tcPr>
            <w:tcW w:w="3261" w:type="dxa"/>
          </w:tcPr>
          <w:p w14:paraId="15C0928A" w14:textId="5F377924" w:rsidR="004554CA" w:rsidRPr="00181E1E" w:rsidRDefault="004554CA" w:rsidP="004554CA">
            <w:pPr>
              <w:pStyle w:val="TextoTablas"/>
              <w:rPr>
                <w:sz w:val="28"/>
                <w:szCs w:val="28"/>
              </w:rPr>
            </w:pPr>
            <w:r w:rsidRPr="00181E1E">
              <w:rPr>
                <w:sz w:val="28"/>
                <w:szCs w:val="28"/>
              </w:rPr>
              <w:t>Responsable de Línea de Producción</w:t>
            </w:r>
          </w:p>
        </w:tc>
        <w:tc>
          <w:tcPr>
            <w:tcW w:w="3969" w:type="dxa"/>
          </w:tcPr>
          <w:p w14:paraId="17C2853D" w14:textId="00FAA4AE" w:rsidR="004554CA" w:rsidRPr="00181E1E" w:rsidRDefault="004554CA" w:rsidP="004554CA">
            <w:pPr>
              <w:pStyle w:val="TextoTablas"/>
              <w:rPr>
                <w:sz w:val="28"/>
                <w:szCs w:val="28"/>
              </w:rPr>
            </w:pPr>
            <w:r w:rsidRPr="00181E1E">
              <w:rPr>
                <w:sz w:val="28"/>
                <w:szCs w:val="28"/>
              </w:rPr>
              <w:t>Centro Industrial del Diseño y la Manufactura - Regional Santander</w:t>
            </w:r>
          </w:p>
        </w:tc>
      </w:tr>
      <w:tr w:rsidR="007022C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E8B9C5C" w:rsidR="007022C6" w:rsidRPr="00181E1E" w:rsidRDefault="007022C6" w:rsidP="007022C6">
            <w:pPr>
              <w:pStyle w:val="TextoTablas"/>
              <w:rPr>
                <w:sz w:val="28"/>
                <w:szCs w:val="28"/>
              </w:rPr>
            </w:pPr>
            <w:r w:rsidRPr="00A434E2">
              <w:rPr>
                <w:color w:val="000000"/>
                <w:sz w:val="27"/>
                <w:szCs w:val="27"/>
              </w:rPr>
              <w:t xml:space="preserve">Ingrid Criollo García </w:t>
            </w:r>
          </w:p>
        </w:tc>
        <w:tc>
          <w:tcPr>
            <w:tcW w:w="3261" w:type="dxa"/>
          </w:tcPr>
          <w:p w14:paraId="7BB9A540" w14:textId="78E04387" w:rsidR="007022C6" w:rsidRPr="00181E1E" w:rsidRDefault="007022C6" w:rsidP="007022C6">
            <w:pPr>
              <w:pStyle w:val="TextoTablas"/>
              <w:rPr>
                <w:sz w:val="28"/>
                <w:szCs w:val="28"/>
              </w:rPr>
            </w:pPr>
            <w:r w:rsidRPr="00A434E2">
              <w:rPr>
                <w:color w:val="000000"/>
                <w:sz w:val="27"/>
                <w:szCs w:val="27"/>
              </w:rPr>
              <w:t>Experta temática</w:t>
            </w:r>
          </w:p>
        </w:tc>
        <w:tc>
          <w:tcPr>
            <w:tcW w:w="3969" w:type="dxa"/>
          </w:tcPr>
          <w:p w14:paraId="1C05866F" w14:textId="012A05B2" w:rsidR="007022C6" w:rsidRPr="00181E1E" w:rsidRDefault="007022C6" w:rsidP="007022C6">
            <w:pPr>
              <w:pStyle w:val="TextoTablas"/>
              <w:rPr>
                <w:sz w:val="28"/>
                <w:szCs w:val="28"/>
              </w:rPr>
            </w:pPr>
            <w:r w:rsidRPr="00181E1E">
              <w:rPr>
                <w:sz w:val="28"/>
                <w:szCs w:val="28"/>
              </w:rPr>
              <w:t xml:space="preserve">Centro de Comercio y Servicios - Regional Tolima </w:t>
            </w:r>
          </w:p>
        </w:tc>
      </w:tr>
      <w:tr w:rsidR="007022C6" w14:paraId="34080B41" w14:textId="77777777" w:rsidTr="004554CA">
        <w:tc>
          <w:tcPr>
            <w:tcW w:w="2830" w:type="dxa"/>
          </w:tcPr>
          <w:p w14:paraId="4EF8DEC6" w14:textId="0F7D10DF" w:rsidR="007022C6" w:rsidRPr="00181E1E" w:rsidRDefault="007022C6" w:rsidP="007022C6">
            <w:pPr>
              <w:pStyle w:val="TextoTablas"/>
              <w:rPr>
                <w:sz w:val="28"/>
                <w:szCs w:val="28"/>
              </w:rPr>
            </w:pPr>
            <w:r w:rsidRPr="004C5807">
              <w:rPr>
                <w:color w:val="000000"/>
                <w:sz w:val="27"/>
                <w:szCs w:val="27"/>
              </w:rPr>
              <w:t xml:space="preserve">Rosa Elvia Quintero Guasca </w:t>
            </w:r>
          </w:p>
        </w:tc>
        <w:tc>
          <w:tcPr>
            <w:tcW w:w="3261" w:type="dxa"/>
          </w:tcPr>
          <w:p w14:paraId="3C872D58" w14:textId="4BFCE964" w:rsidR="007022C6" w:rsidRPr="00181E1E" w:rsidRDefault="007022C6" w:rsidP="007022C6">
            <w:pPr>
              <w:pStyle w:val="TextoTablas"/>
              <w:rPr>
                <w:sz w:val="28"/>
                <w:szCs w:val="28"/>
              </w:rPr>
            </w:pPr>
            <w:r w:rsidRPr="004C5807">
              <w:rPr>
                <w:color w:val="000000"/>
                <w:sz w:val="27"/>
                <w:szCs w:val="27"/>
              </w:rPr>
              <w:t>Asesora pedagógica</w:t>
            </w:r>
          </w:p>
        </w:tc>
        <w:tc>
          <w:tcPr>
            <w:tcW w:w="3969" w:type="dxa"/>
          </w:tcPr>
          <w:p w14:paraId="28E35386" w14:textId="614167D3" w:rsidR="007022C6" w:rsidRPr="00181E1E" w:rsidRDefault="007022C6" w:rsidP="007022C6">
            <w:pPr>
              <w:pStyle w:val="TextoTablas"/>
              <w:rPr>
                <w:sz w:val="28"/>
                <w:szCs w:val="28"/>
              </w:rPr>
            </w:pPr>
            <w:r w:rsidRPr="00181E1E">
              <w:rPr>
                <w:sz w:val="28"/>
                <w:szCs w:val="28"/>
              </w:rPr>
              <w:t>Centro de Comercio y Servicios – Regional Tolima</w:t>
            </w:r>
          </w:p>
        </w:tc>
      </w:tr>
      <w:tr w:rsidR="007022C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84248F7" w:rsidR="007022C6" w:rsidRPr="00181E1E" w:rsidRDefault="007022C6" w:rsidP="007022C6">
            <w:pPr>
              <w:pStyle w:val="TextoTablas"/>
              <w:rPr>
                <w:sz w:val="28"/>
                <w:szCs w:val="28"/>
              </w:rPr>
            </w:pPr>
            <w:r w:rsidRPr="00E1785C">
              <w:rPr>
                <w:color w:val="000000"/>
                <w:sz w:val="27"/>
                <w:szCs w:val="27"/>
              </w:rPr>
              <w:t xml:space="preserve">Luis Orlando Beltrán Vargas </w:t>
            </w:r>
          </w:p>
        </w:tc>
        <w:tc>
          <w:tcPr>
            <w:tcW w:w="3261" w:type="dxa"/>
          </w:tcPr>
          <w:p w14:paraId="1F51BEF4" w14:textId="11F5F23E" w:rsidR="007022C6" w:rsidRPr="00181E1E" w:rsidRDefault="007022C6" w:rsidP="007022C6">
            <w:pPr>
              <w:pStyle w:val="TextoTablas"/>
              <w:rPr>
                <w:sz w:val="28"/>
                <w:szCs w:val="28"/>
              </w:rPr>
            </w:pPr>
            <w:r w:rsidRPr="00E1785C">
              <w:rPr>
                <w:color w:val="000000"/>
                <w:sz w:val="27"/>
                <w:szCs w:val="27"/>
              </w:rPr>
              <w:t>Asesor pedagógico</w:t>
            </w:r>
          </w:p>
        </w:tc>
        <w:tc>
          <w:tcPr>
            <w:tcW w:w="3969" w:type="dxa"/>
          </w:tcPr>
          <w:p w14:paraId="1E175D13" w14:textId="3C0BD37C" w:rsidR="007022C6" w:rsidRPr="00181E1E" w:rsidRDefault="007022C6" w:rsidP="007022C6">
            <w:pPr>
              <w:pStyle w:val="TextoTablas"/>
              <w:rPr>
                <w:sz w:val="28"/>
                <w:szCs w:val="28"/>
              </w:rPr>
            </w:pPr>
            <w:r w:rsidRPr="00181E1E">
              <w:rPr>
                <w:sz w:val="28"/>
                <w:szCs w:val="28"/>
              </w:rPr>
              <w:t>Centro de Comercio y Servicios - Regional Tolima</w:t>
            </w:r>
          </w:p>
        </w:tc>
      </w:tr>
      <w:tr w:rsidR="004554CA" w14:paraId="6D5608AD" w14:textId="77777777" w:rsidTr="004554CA">
        <w:tc>
          <w:tcPr>
            <w:tcW w:w="2830" w:type="dxa"/>
          </w:tcPr>
          <w:p w14:paraId="54F2E002" w14:textId="6B5780CA" w:rsidR="004554CA" w:rsidRPr="00181E1E" w:rsidRDefault="00F85077" w:rsidP="004554CA">
            <w:pPr>
              <w:pStyle w:val="TextoTablas"/>
              <w:rPr>
                <w:sz w:val="28"/>
                <w:szCs w:val="28"/>
              </w:rPr>
            </w:pPr>
            <w:r w:rsidRPr="00181E1E">
              <w:rPr>
                <w:sz w:val="28"/>
                <w:szCs w:val="28"/>
              </w:rPr>
              <w:t>Luis Fernando Botero Mendoza</w:t>
            </w:r>
          </w:p>
        </w:tc>
        <w:tc>
          <w:tcPr>
            <w:tcW w:w="3261" w:type="dxa"/>
          </w:tcPr>
          <w:p w14:paraId="04888E23" w14:textId="2FDD4D7A" w:rsidR="004554CA" w:rsidRPr="00181E1E" w:rsidRDefault="00F85077" w:rsidP="004554CA">
            <w:pPr>
              <w:pStyle w:val="TextoTablas"/>
              <w:rPr>
                <w:sz w:val="28"/>
                <w:szCs w:val="28"/>
              </w:rPr>
            </w:pPr>
            <w:r w:rsidRPr="00181E1E">
              <w:rPr>
                <w:sz w:val="28"/>
                <w:szCs w:val="28"/>
              </w:rPr>
              <w:t>Evaluador instruccional</w:t>
            </w:r>
          </w:p>
        </w:tc>
        <w:tc>
          <w:tcPr>
            <w:tcW w:w="3969" w:type="dxa"/>
          </w:tcPr>
          <w:p w14:paraId="05C18D4A" w14:textId="70CC51AA" w:rsidR="004554CA" w:rsidRPr="00181E1E" w:rsidRDefault="00F85077" w:rsidP="004554CA">
            <w:pPr>
              <w:pStyle w:val="TextoTablas"/>
              <w:rPr>
                <w:sz w:val="28"/>
                <w:szCs w:val="28"/>
              </w:rPr>
            </w:pPr>
            <w:r w:rsidRPr="00181E1E">
              <w:rPr>
                <w:sz w:val="28"/>
                <w:szCs w:val="28"/>
              </w:rPr>
              <w:t>Centro de Comercio y Servicios – Regional Tolima</w:t>
            </w:r>
          </w:p>
        </w:tc>
      </w:tr>
      <w:tr w:rsidR="007022C6" w14:paraId="590FADE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C5AD6D7" w14:textId="2D34B01B" w:rsidR="007022C6" w:rsidRPr="00181E1E" w:rsidRDefault="007022C6" w:rsidP="007022C6">
            <w:pPr>
              <w:pStyle w:val="TextoTablas"/>
              <w:rPr>
                <w:sz w:val="28"/>
                <w:szCs w:val="28"/>
              </w:rPr>
            </w:pPr>
            <w:r w:rsidRPr="00181E1E">
              <w:rPr>
                <w:sz w:val="28"/>
                <w:szCs w:val="28"/>
              </w:rPr>
              <w:t>Oscar Iván Uribe Ortiz</w:t>
            </w:r>
          </w:p>
        </w:tc>
        <w:tc>
          <w:tcPr>
            <w:tcW w:w="3261" w:type="dxa"/>
          </w:tcPr>
          <w:p w14:paraId="53F0D56A" w14:textId="5954D220" w:rsidR="007022C6" w:rsidRPr="00181E1E" w:rsidRDefault="007022C6" w:rsidP="007022C6">
            <w:pPr>
              <w:pStyle w:val="TextoTablas"/>
              <w:rPr>
                <w:sz w:val="28"/>
                <w:szCs w:val="28"/>
              </w:rPr>
            </w:pPr>
            <w:r w:rsidRPr="00181E1E">
              <w:rPr>
                <w:sz w:val="28"/>
                <w:szCs w:val="28"/>
              </w:rPr>
              <w:t>Diseñador de contenidos digitales</w:t>
            </w:r>
          </w:p>
        </w:tc>
        <w:tc>
          <w:tcPr>
            <w:tcW w:w="3969" w:type="dxa"/>
          </w:tcPr>
          <w:p w14:paraId="59381F25" w14:textId="260DF90F" w:rsidR="007022C6" w:rsidRPr="00181E1E" w:rsidRDefault="007022C6" w:rsidP="007022C6">
            <w:pPr>
              <w:pStyle w:val="TextoTablas"/>
              <w:rPr>
                <w:sz w:val="28"/>
                <w:szCs w:val="28"/>
              </w:rPr>
            </w:pPr>
            <w:r w:rsidRPr="00181E1E">
              <w:rPr>
                <w:sz w:val="28"/>
                <w:szCs w:val="28"/>
              </w:rPr>
              <w:t>Centro de Comercio y Servicios – Regional Tolima</w:t>
            </w:r>
          </w:p>
        </w:tc>
      </w:tr>
      <w:tr w:rsidR="004554CA" w14:paraId="60CCD037" w14:textId="77777777" w:rsidTr="004554CA">
        <w:tc>
          <w:tcPr>
            <w:tcW w:w="2830" w:type="dxa"/>
          </w:tcPr>
          <w:p w14:paraId="7D4935E5" w14:textId="019CEFDB" w:rsidR="004554CA" w:rsidRPr="00181E1E" w:rsidRDefault="00F85077" w:rsidP="004554CA">
            <w:pPr>
              <w:pStyle w:val="TextoTablas"/>
              <w:rPr>
                <w:sz w:val="28"/>
                <w:szCs w:val="28"/>
              </w:rPr>
            </w:pPr>
            <w:r w:rsidRPr="00181E1E">
              <w:rPr>
                <w:sz w:val="28"/>
                <w:szCs w:val="28"/>
              </w:rPr>
              <w:t>José Jaime Luis Tang Pinzón</w:t>
            </w:r>
          </w:p>
        </w:tc>
        <w:tc>
          <w:tcPr>
            <w:tcW w:w="3261" w:type="dxa"/>
          </w:tcPr>
          <w:p w14:paraId="7CA57FBC" w14:textId="4A932787" w:rsidR="004554CA" w:rsidRPr="00181E1E" w:rsidRDefault="00F85077" w:rsidP="004554CA">
            <w:pPr>
              <w:pStyle w:val="TextoTablas"/>
              <w:rPr>
                <w:sz w:val="28"/>
                <w:szCs w:val="28"/>
              </w:rPr>
            </w:pPr>
            <w:r w:rsidRPr="00181E1E">
              <w:rPr>
                <w:sz w:val="28"/>
                <w:szCs w:val="28"/>
              </w:rPr>
              <w:t>Diseñador de contenidos digitales</w:t>
            </w:r>
          </w:p>
        </w:tc>
        <w:tc>
          <w:tcPr>
            <w:tcW w:w="3969" w:type="dxa"/>
          </w:tcPr>
          <w:p w14:paraId="74223EB6" w14:textId="50F152AE" w:rsidR="004554CA" w:rsidRPr="00181E1E" w:rsidRDefault="00F85077" w:rsidP="004554CA">
            <w:pPr>
              <w:pStyle w:val="TextoTablas"/>
              <w:rPr>
                <w:sz w:val="28"/>
                <w:szCs w:val="28"/>
              </w:rPr>
            </w:pPr>
            <w:r w:rsidRPr="00181E1E">
              <w:rPr>
                <w:sz w:val="28"/>
                <w:szCs w:val="28"/>
              </w:rPr>
              <w:t>Centro de Comercio y Servicios – Regional Tolima</w:t>
            </w:r>
          </w:p>
        </w:tc>
      </w:tr>
      <w:tr w:rsidR="00F85077"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5C8A201C" w:rsidR="00F85077" w:rsidRPr="00181E1E" w:rsidRDefault="00F85077" w:rsidP="00F85077">
            <w:pPr>
              <w:pStyle w:val="TextoTablas"/>
              <w:rPr>
                <w:sz w:val="28"/>
                <w:szCs w:val="28"/>
              </w:rPr>
            </w:pPr>
            <w:r w:rsidRPr="00181E1E">
              <w:rPr>
                <w:sz w:val="28"/>
                <w:szCs w:val="28"/>
              </w:rPr>
              <w:t>Francisco José Vásquez Suárez</w:t>
            </w:r>
          </w:p>
        </w:tc>
        <w:tc>
          <w:tcPr>
            <w:tcW w:w="3261" w:type="dxa"/>
          </w:tcPr>
          <w:p w14:paraId="5C06C76F" w14:textId="2AFCCA76" w:rsidR="00F85077" w:rsidRPr="00181E1E" w:rsidRDefault="00F85077" w:rsidP="00F85077">
            <w:pPr>
              <w:pStyle w:val="TextoTablas"/>
              <w:rPr>
                <w:sz w:val="28"/>
                <w:szCs w:val="28"/>
              </w:rPr>
            </w:pPr>
            <w:r w:rsidRPr="00181E1E">
              <w:rPr>
                <w:sz w:val="28"/>
                <w:szCs w:val="28"/>
              </w:rPr>
              <w:t xml:space="preserve">Desarrollador </w:t>
            </w:r>
            <w:r w:rsidRPr="00181E1E">
              <w:rPr>
                <w:rFonts w:asciiTheme="minorHAnsi" w:hAnsiTheme="minorHAnsi" w:cstheme="minorHAnsi"/>
                <w:sz w:val="28"/>
                <w:szCs w:val="28"/>
              </w:rPr>
              <w:t>“f</w:t>
            </w:r>
            <w:proofErr w:type="spellStart"/>
            <w:r w:rsidRPr="00181E1E">
              <w:rPr>
                <w:rStyle w:val="Extranjerismo"/>
                <w:rFonts w:asciiTheme="minorHAnsi" w:hAnsiTheme="minorHAnsi" w:cstheme="minorHAnsi"/>
                <w:sz w:val="28"/>
                <w:szCs w:val="28"/>
              </w:rPr>
              <w:t>ullstack</w:t>
            </w:r>
            <w:proofErr w:type="spellEnd"/>
            <w:r w:rsidRPr="00181E1E">
              <w:rPr>
                <w:rFonts w:asciiTheme="minorHAnsi" w:hAnsiTheme="minorHAnsi" w:cstheme="minorHAnsi"/>
                <w:sz w:val="28"/>
                <w:szCs w:val="28"/>
              </w:rPr>
              <w:t>”</w:t>
            </w:r>
          </w:p>
        </w:tc>
        <w:tc>
          <w:tcPr>
            <w:tcW w:w="3969" w:type="dxa"/>
          </w:tcPr>
          <w:p w14:paraId="0B1DC8D1" w14:textId="77CADED9" w:rsidR="00F85077" w:rsidRPr="00181E1E" w:rsidRDefault="00F85077" w:rsidP="00F85077">
            <w:pPr>
              <w:pStyle w:val="TextoTablas"/>
              <w:rPr>
                <w:sz w:val="28"/>
                <w:szCs w:val="28"/>
              </w:rPr>
            </w:pPr>
            <w:r w:rsidRPr="00181E1E">
              <w:rPr>
                <w:sz w:val="28"/>
                <w:szCs w:val="28"/>
              </w:rPr>
              <w:t>Centro de Comercio y Servicios – Regional Tolima</w:t>
            </w:r>
          </w:p>
        </w:tc>
      </w:tr>
      <w:tr w:rsidR="007022C6" w14:paraId="1AC10855" w14:textId="77777777" w:rsidTr="004554CA">
        <w:tc>
          <w:tcPr>
            <w:tcW w:w="2830" w:type="dxa"/>
          </w:tcPr>
          <w:p w14:paraId="5ECD96EC" w14:textId="02D3E92D" w:rsidR="007022C6" w:rsidRPr="00181E1E" w:rsidRDefault="007022C6" w:rsidP="007022C6">
            <w:pPr>
              <w:pStyle w:val="TextoTablas"/>
              <w:rPr>
                <w:sz w:val="28"/>
                <w:szCs w:val="28"/>
              </w:rPr>
            </w:pPr>
            <w:r w:rsidRPr="00B877F7">
              <w:rPr>
                <w:color w:val="000000"/>
                <w:sz w:val="27"/>
                <w:szCs w:val="27"/>
              </w:rPr>
              <w:t>Gilberto Junior Rodríguez</w:t>
            </w:r>
          </w:p>
        </w:tc>
        <w:tc>
          <w:tcPr>
            <w:tcW w:w="3261" w:type="dxa"/>
          </w:tcPr>
          <w:p w14:paraId="1023C084" w14:textId="556AA63C"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469D4731" w14:textId="77012480" w:rsidR="007022C6" w:rsidRPr="00181E1E" w:rsidRDefault="007022C6" w:rsidP="007022C6">
            <w:pPr>
              <w:pStyle w:val="TextoTablas"/>
              <w:rPr>
                <w:sz w:val="28"/>
                <w:szCs w:val="28"/>
              </w:rPr>
            </w:pPr>
            <w:r w:rsidRPr="00A27994">
              <w:rPr>
                <w:sz w:val="28"/>
                <w:szCs w:val="28"/>
              </w:rPr>
              <w:t>Centro de Comercio y Servicios – Regional Tolima</w:t>
            </w:r>
          </w:p>
        </w:tc>
      </w:tr>
      <w:tr w:rsidR="007022C6" w14:paraId="5D70FC8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7411B7A" w14:textId="7262E0D8" w:rsidR="007022C6" w:rsidRPr="00181E1E" w:rsidRDefault="007022C6" w:rsidP="007022C6">
            <w:pPr>
              <w:pStyle w:val="TextoTablas"/>
              <w:rPr>
                <w:sz w:val="28"/>
                <w:szCs w:val="28"/>
              </w:rPr>
            </w:pPr>
            <w:r>
              <w:rPr>
                <w:color w:val="000000"/>
                <w:sz w:val="27"/>
                <w:szCs w:val="27"/>
              </w:rPr>
              <w:t xml:space="preserve">Ernesto Navarro </w:t>
            </w:r>
            <w:proofErr w:type="spellStart"/>
            <w:r>
              <w:rPr>
                <w:color w:val="000000"/>
                <w:sz w:val="27"/>
                <w:szCs w:val="27"/>
              </w:rPr>
              <w:t>Jaimes</w:t>
            </w:r>
            <w:proofErr w:type="spellEnd"/>
          </w:p>
        </w:tc>
        <w:tc>
          <w:tcPr>
            <w:tcW w:w="3261" w:type="dxa"/>
          </w:tcPr>
          <w:p w14:paraId="07C7E52D" w14:textId="77782F86"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1AAF9843" w14:textId="01E2457B" w:rsidR="007022C6" w:rsidRPr="00181E1E" w:rsidRDefault="007022C6" w:rsidP="007022C6">
            <w:pPr>
              <w:pStyle w:val="TextoTablas"/>
              <w:rPr>
                <w:sz w:val="28"/>
                <w:szCs w:val="28"/>
              </w:rPr>
            </w:pPr>
            <w:r w:rsidRPr="00A27994">
              <w:rPr>
                <w:sz w:val="28"/>
                <w:szCs w:val="28"/>
              </w:rPr>
              <w:t>Centro de Comercio y Servicios – Regional Tolima</w:t>
            </w:r>
          </w:p>
        </w:tc>
      </w:tr>
      <w:tr w:rsidR="0049047D" w14:paraId="11BF1E72" w14:textId="77777777" w:rsidTr="004554CA">
        <w:tc>
          <w:tcPr>
            <w:tcW w:w="2830" w:type="dxa"/>
          </w:tcPr>
          <w:p w14:paraId="5886CF45" w14:textId="5E292606" w:rsidR="0049047D" w:rsidRPr="00181E1E" w:rsidRDefault="0049047D" w:rsidP="0049047D">
            <w:pPr>
              <w:pStyle w:val="TextoTablas"/>
              <w:rPr>
                <w:sz w:val="28"/>
                <w:szCs w:val="28"/>
              </w:rPr>
            </w:pPr>
            <w:r w:rsidRPr="00181E1E">
              <w:rPr>
                <w:sz w:val="28"/>
                <w:szCs w:val="28"/>
              </w:rPr>
              <w:lastRenderedPageBreak/>
              <w:t>Norma Constanza Morales Cruz</w:t>
            </w:r>
          </w:p>
        </w:tc>
        <w:tc>
          <w:tcPr>
            <w:tcW w:w="3261" w:type="dxa"/>
          </w:tcPr>
          <w:p w14:paraId="46CA6BD9" w14:textId="675134E0" w:rsidR="0049047D" w:rsidRPr="00181E1E" w:rsidRDefault="0049047D" w:rsidP="00E61A91">
            <w:pPr>
              <w:pStyle w:val="TextoTablas"/>
              <w:rPr>
                <w:sz w:val="28"/>
                <w:szCs w:val="28"/>
              </w:rPr>
            </w:pPr>
            <w:r w:rsidRPr="00181E1E">
              <w:rPr>
                <w:sz w:val="28"/>
                <w:szCs w:val="28"/>
              </w:rPr>
              <w:t>Evaluador para Contenidos Inclusivos y Accesibles</w:t>
            </w:r>
          </w:p>
        </w:tc>
        <w:tc>
          <w:tcPr>
            <w:tcW w:w="3969" w:type="dxa"/>
          </w:tcPr>
          <w:p w14:paraId="5E983F3E" w14:textId="1BB68ACE" w:rsidR="0049047D" w:rsidRPr="00181E1E" w:rsidRDefault="0049047D" w:rsidP="0049047D">
            <w:pPr>
              <w:pStyle w:val="TextoTablas"/>
              <w:rPr>
                <w:sz w:val="28"/>
                <w:szCs w:val="28"/>
              </w:rPr>
            </w:pPr>
            <w:r w:rsidRPr="00181E1E">
              <w:rPr>
                <w:sz w:val="28"/>
                <w:szCs w:val="28"/>
              </w:rPr>
              <w:t>Centro de Comercio y Servicios – Regional Tolima</w:t>
            </w:r>
          </w:p>
        </w:tc>
      </w:tr>
      <w:tr w:rsidR="0049047D"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0B52B96" w:rsidR="0049047D" w:rsidRPr="00181E1E" w:rsidRDefault="0049047D" w:rsidP="0049047D">
            <w:pPr>
              <w:pStyle w:val="TextoTablas"/>
              <w:rPr>
                <w:sz w:val="28"/>
                <w:szCs w:val="28"/>
              </w:rPr>
            </w:pPr>
            <w:r w:rsidRPr="00181E1E">
              <w:rPr>
                <w:sz w:val="28"/>
                <w:szCs w:val="28"/>
              </w:rPr>
              <w:t>Javier Mauricio Oviedo</w:t>
            </w:r>
          </w:p>
        </w:tc>
        <w:tc>
          <w:tcPr>
            <w:tcW w:w="3261" w:type="dxa"/>
          </w:tcPr>
          <w:p w14:paraId="7A8BEF09" w14:textId="407C13F4" w:rsidR="0049047D" w:rsidRPr="00181E1E" w:rsidRDefault="0049047D" w:rsidP="0049047D">
            <w:pPr>
              <w:pStyle w:val="TextoTablas"/>
              <w:rPr>
                <w:sz w:val="28"/>
                <w:szCs w:val="28"/>
              </w:rPr>
            </w:pPr>
            <w:r w:rsidRPr="00181E1E">
              <w:rPr>
                <w:sz w:val="28"/>
                <w:szCs w:val="28"/>
              </w:rPr>
              <w:t>Validación de recursos educativos digitales</w:t>
            </w:r>
          </w:p>
        </w:tc>
        <w:tc>
          <w:tcPr>
            <w:tcW w:w="3969" w:type="dxa"/>
          </w:tcPr>
          <w:p w14:paraId="655E2F04" w14:textId="709EB245" w:rsidR="0049047D" w:rsidRPr="00181E1E" w:rsidRDefault="0049047D" w:rsidP="0049047D">
            <w:pPr>
              <w:pStyle w:val="TextoTablas"/>
              <w:rPr>
                <w:sz w:val="28"/>
                <w:szCs w:val="28"/>
              </w:rPr>
            </w:pPr>
            <w:r w:rsidRPr="00181E1E">
              <w:rPr>
                <w:sz w:val="28"/>
                <w:szCs w:val="28"/>
              </w:rPr>
              <w:t>Centro de Comercio y Servicios – Regional Tolima</w:t>
            </w:r>
          </w:p>
        </w:tc>
      </w:tr>
      <w:bookmarkEnd w:id="17"/>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2042B" w14:textId="77777777" w:rsidR="00A325ED" w:rsidRDefault="00A325ED" w:rsidP="00EC0858">
      <w:pPr>
        <w:spacing w:before="0" w:after="0" w:line="240" w:lineRule="auto"/>
      </w:pPr>
      <w:r>
        <w:separator/>
      </w:r>
    </w:p>
  </w:endnote>
  <w:endnote w:type="continuationSeparator" w:id="0">
    <w:p w14:paraId="37125593" w14:textId="77777777" w:rsidR="00A325ED" w:rsidRDefault="00A325E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38C78" w14:textId="77777777" w:rsidR="00A325ED" w:rsidRDefault="00A325ED" w:rsidP="00EC0858">
      <w:pPr>
        <w:spacing w:before="0" w:after="0" w:line="240" w:lineRule="auto"/>
      </w:pPr>
      <w:r>
        <w:separator/>
      </w:r>
    </w:p>
  </w:footnote>
  <w:footnote w:type="continuationSeparator" w:id="0">
    <w:p w14:paraId="426ADAEB" w14:textId="77777777" w:rsidR="00A325ED" w:rsidRDefault="00A325E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9363F6"/>
    <w:multiLevelType w:val="hybridMultilevel"/>
    <w:tmpl w:val="BDFAC0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83697"/>
    <w:multiLevelType w:val="hybridMultilevel"/>
    <w:tmpl w:val="F140A7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411C38"/>
    <w:multiLevelType w:val="hybridMultilevel"/>
    <w:tmpl w:val="7C7C2B5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8A163D"/>
    <w:multiLevelType w:val="hybridMultilevel"/>
    <w:tmpl w:val="CC3228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F50323E"/>
    <w:multiLevelType w:val="hybridMultilevel"/>
    <w:tmpl w:val="43C06F3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901D80"/>
    <w:multiLevelType w:val="hybridMultilevel"/>
    <w:tmpl w:val="D4740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8814869"/>
    <w:multiLevelType w:val="hybridMultilevel"/>
    <w:tmpl w:val="337691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926BBB"/>
    <w:multiLevelType w:val="hybridMultilevel"/>
    <w:tmpl w:val="0818D078"/>
    <w:lvl w:ilvl="0" w:tplc="787A45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8A4594A"/>
    <w:multiLevelType w:val="hybridMultilevel"/>
    <w:tmpl w:val="D69826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E940F30"/>
    <w:multiLevelType w:val="hybridMultilevel"/>
    <w:tmpl w:val="A7060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C50644"/>
    <w:multiLevelType w:val="hybridMultilevel"/>
    <w:tmpl w:val="0E089A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743FA9"/>
    <w:multiLevelType w:val="hybridMultilevel"/>
    <w:tmpl w:val="D52EE28C"/>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DC5171"/>
    <w:multiLevelType w:val="hybridMultilevel"/>
    <w:tmpl w:val="5C4C2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7B026C1"/>
    <w:multiLevelType w:val="hybridMultilevel"/>
    <w:tmpl w:val="05862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B740B68"/>
    <w:multiLevelType w:val="hybridMultilevel"/>
    <w:tmpl w:val="22F46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D227345"/>
    <w:multiLevelType w:val="hybridMultilevel"/>
    <w:tmpl w:val="C92AC42A"/>
    <w:lvl w:ilvl="0" w:tplc="240A000F">
      <w:start w:val="1"/>
      <w:numFmt w:val="decimal"/>
      <w:lvlText w:val="%1."/>
      <w:lvlJc w:val="left"/>
      <w:pPr>
        <w:ind w:left="1429"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161609"/>
    <w:multiLevelType w:val="hybridMultilevel"/>
    <w:tmpl w:val="ECEEFE2E"/>
    <w:lvl w:ilvl="0" w:tplc="8BC8F808">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9" w15:restartNumberingAfterBreak="0">
    <w:nsid w:val="44890104"/>
    <w:multiLevelType w:val="hybridMultilevel"/>
    <w:tmpl w:val="41F027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450A614E"/>
    <w:multiLevelType w:val="hybridMultilevel"/>
    <w:tmpl w:val="58E4A5D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6491483"/>
    <w:multiLevelType w:val="hybridMultilevel"/>
    <w:tmpl w:val="53B81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B792BAE"/>
    <w:multiLevelType w:val="hybridMultilevel"/>
    <w:tmpl w:val="668457FE"/>
    <w:lvl w:ilvl="0" w:tplc="240A0019">
      <w:start w:val="1"/>
      <w:numFmt w:val="lowerLetter"/>
      <w:lvlText w:val="%1."/>
      <w:lvlJc w:val="left"/>
      <w:pPr>
        <w:ind w:left="1429" w:hanging="360"/>
      </w:pPr>
    </w:lvl>
    <w:lvl w:ilvl="1" w:tplc="35926EB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87553F"/>
    <w:multiLevelType w:val="hybridMultilevel"/>
    <w:tmpl w:val="367EE9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0F87038"/>
    <w:multiLevelType w:val="hybridMultilevel"/>
    <w:tmpl w:val="BFD4D58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4C70BC6"/>
    <w:multiLevelType w:val="hybridMultilevel"/>
    <w:tmpl w:val="E760117A"/>
    <w:lvl w:ilvl="0" w:tplc="60DC34B6">
      <w:start w:val="1"/>
      <w:numFmt w:val="decimal"/>
      <w:lvlText w:val="%1."/>
      <w:lvlJc w:val="left"/>
      <w:pPr>
        <w:ind w:left="1069" w:hanging="360"/>
      </w:pPr>
      <w:rPr>
        <w:rFonts w:hint="default"/>
      </w:rPr>
    </w:lvl>
    <w:lvl w:ilvl="1" w:tplc="F1807C6A">
      <w:numFmt w:val="bullet"/>
      <w:lvlText w:val="·"/>
      <w:lvlJc w:val="left"/>
      <w:pPr>
        <w:ind w:left="1789" w:hanging="360"/>
      </w:pPr>
      <w:rPr>
        <w:rFonts w:ascii="Calibri" w:eastAsiaTheme="minorHAnsi" w:hAnsi="Calibri" w:cstheme="minorBid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9914D2B"/>
    <w:multiLevelType w:val="hybridMultilevel"/>
    <w:tmpl w:val="FD3ECAFE"/>
    <w:lvl w:ilvl="0" w:tplc="62B8B8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03407EB"/>
    <w:multiLevelType w:val="hybridMultilevel"/>
    <w:tmpl w:val="E31E8D80"/>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0F020F5"/>
    <w:multiLevelType w:val="hybridMultilevel"/>
    <w:tmpl w:val="D5BE7DF8"/>
    <w:lvl w:ilvl="0" w:tplc="A2E236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63CE12AA"/>
    <w:multiLevelType w:val="hybridMultilevel"/>
    <w:tmpl w:val="51406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E75C7E"/>
    <w:multiLevelType w:val="hybridMultilevel"/>
    <w:tmpl w:val="353CC9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457EE7"/>
    <w:multiLevelType w:val="hybridMultilevel"/>
    <w:tmpl w:val="86AC09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1E41A73"/>
    <w:multiLevelType w:val="hybridMultilevel"/>
    <w:tmpl w:val="D6A89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2CD6966"/>
    <w:multiLevelType w:val="hybridMultilevel"/>
    <w:tmpl w:val="625E1A7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B8D1D8B"/>
    <w:multiLevelType w:val="hybridMultilevel"/>
    <w:tmpl w:val="470C17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C161D1C"/>
    <w:multiLevelType w:val="multilevel"/>
    <w:tmpl w:val="BB5EAFDA"/>
    <w:lvl w:ilvl="0">
      <w:start w:val="1"/>
      <w:numFmt w:val="decimal"/>
      <w:pStyle w:val="Ttulo1"/>
      <w:lvlText w:val="%1."/>
      <w:lvlJc w:val="left"/>
      <w:pPr>
        <w:ind w:left="360" w:hanging="360"/>
      </w:pPr>
      <w:rPr>
        <w:sz w:val="36"/>
        <w:szCs w:val="36"/>
      </w:rPr>
    </w:lvl>
    <w:lvl w:ilvl="1">
      <w:start w:val="1"/>
      <w:numFmt w:val="decimal"/>
      <w:pStyle w:val="Ttulo2"/>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D079AA"/>
    <w:multiLevelType w:val="hybridMultilevel"/>
    <w:tmpl w:val="311C5C88"/>
    <w:lvl w:ilvl="0" w:tplc="DE26D77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CFF19D4"/>
    <w:multiLevelType w:val="hybridMultilevel"/>
    <w:tmpl w:val="31A6065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F8B40A3"/>
    <w:multiLevelType w:val="hybridMultilevel"/>
    <w:tmpl w:val="DC46F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6"/>
  </w:num>
  <w:num w:numId="2">
    <w:abstractNumId w:val="0"/>
  </w:num>
  <w:num w:numId="3">
    <w:abstractNumId w:val="24"/>
  </w:num>
  <w:num w:numId="4">
    <w:abstractNumId w:val="13"/>
  </w:num>
  <w:num w:numId="5">
    <w:abstractNumId w:val="23"/>
  </w:num>
  <w:num w:numId="6">
    <w:abstractNumId w:val="19"/>
  </w:num>
  <w:num w:numId="7">
    <w:abstractNumId w:val="6"/>
  </w:num>
  <w:num w:numId="8">
    <w:abstractNumId w:val="16"/>
  </w:num>
  <w:num w:numId="9">
    <w:abstractNumId w:val="31"/>
  </w:num>
  <w:num w:numId="10">
    <w:abstractNumId w:val="5"/>
  </w:num>
  <w:num w:numId="11">
    <w:abstractNumId w:val="8"/>
  </w:num>
  <w:num w:numId="12">
    <w:abstractNumId w:val="29"/>
  </w:num>
  <w:num w:numId="13">
    <w:abstractNumId w:val="18"/>
  </w:num>
  <w:num w:numId="14">
    <w:abstractNumId w:val="27"/>
  </w:num>
  <w:num w:numId="15">
    <w:abstractNumId w:val="22"/>
  </w:num>
  <w:num w:numId="16">
    <w:abstractNumId w:val="30"/>
  </w:num>
  <w:num w:numId="17">
    <w:abstractNumId w:val="37"/>
  </w:num>
  <w:num w:numId="18">
    <w:abstractNumId w:val="15"/>
  </w:num>
  <w:num w:numId="19">
    <w:abstractNumId w:val="39"/>
  </w:num>
  <w:num w:numId="20">
    <w:abstractNumId w:val="2"/>
  </w:num>
  <w:num w:numId="21">
    <w:abstractNumId w:val="10"/>
  </w:num>
  <w:num w:numId="22">
    <w:abstractNumId w:val="26"/>
  </w:num>
  <w:num w:numId="23">
    <w:abstractNumId w:val="17"/>
  </w:num>
  <w:num w:numId="24">
    <w:abstractNumId w:val="33"/>
  </w:num>
  <w:num w:numId="25">
    <w:abstractNumId w:val="7"/>
  </w:num>
  <w:num w:numId="26">
    <w:abstractNumId w:val="14"/>
  </w:num>
  <w:num w:numId="27">
    <w:abstractNumId w:val="1"/>
  </w:num>
  <w:num w:numId="28">
    <w:abstractNumId w:val="4"/>
  </w:num>
  <w:num w:numId="29">
    <w:abstractNumId w:val="20"/>
  </w:num>
  <w:num w:numId="30">
    <w:abstractNumId w:val="12"/>
  </w:num>
  <w:num w:numId="31">
    <w:abstractNumId w:val="38"/>
  </w:num>
  <w:num w:numId="32">
    <w:abstractNumId w:val="28"/>
  </w:num>
  <w:num w:numId="33">
    <w:abstractNumId w:val="32"/>
  </w:num>
  <w:num w:numId="34">
    <w:abstractNumId w:val="35"/>
  </w:num>
  <w:num w:numId="35">
    <w:abstractNumId w:val="21"/>
  </w:num>
  <w:num w:numId="36">
    <w:abstractNumId w:val="9"/>
  </w:num>
  <w:num w:numId="37">
    <w:abstractNumId w:val="25"/>
  </w:num>
  <w:num w:numId="38">
    <w:abstractNumId w:val="3"/>
  </w:num>
  <w:num w:numId="39">
    <w:abstractNumId w:val="34"/>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A11"/>
    <w:rsid w:val="00004DCB"/>
    <w:rsid w:val="0000693F"/>
    <w:rsid w:val="00012046"/>
    <w:rsid w:val="00024D63"/>
    <w:rsid w:val="00040172"/>
    <w:rsid w:val="000434FA"/>
    <w:rsid w:val="00044F29"/>
    <w:rsid w:val="0004542A"/>
    <w:rsid w:val="00045C7F"/>
    <w:rsid w:val="00053C10"/>
    <w:rsid w:val="0005476E"/>
    <w:rsid w:val="000559CF"/>
    <w:rsid w:val="00056EF6"/>
    <w:rsid w:val="000638F9"/>
    <w:rsid w:val="0006594F"/>
    <w:rsid w:val="0006642E"/>
    <w:rsid w:val="0007071C"/>
    <w:rsid w:val="00072B1B"/>
    <w:rsid w:val="0007655D"/>
    <w:rsid w:val="00082839"/>
    <w:rsid w:val="00083793"/>
    <w:rsid w:val="00084AB0"/>
    <w:rsid w:val="00095595"/>
    <w:rsid w:val="000A4731"/>
    <w:rsid w:val="000A4B5D"/>
    <w:rsid w:val="000A5361"/>
    <w:rsid w:val="000A53FF"/>
    <w:rsid w:val="000A58F6"/>
    <w:rsid w:val="000A755C"/>
    <w:rsid w:val="000B202E"/>
    <w:rsid w:val="000B3D00"/>
    <w:rsid w:val="000B4A40"/>
    <w:rsid w:val="000C3F4A"/>
    <w:rsid w:val="000C4F5F"/>
    <w:rsid w:val="000C5A51"/>
    <w:rsid w:val="000D1B67"/>
    <w:rsid w:val="000D4D3A"/>
    <w:rsid w:val="000D5447"/>
    <w:rsid w:val="000E6D60"/>
    <w:rsid w:val="000E74F9"/>
    <w:rsid w:val="000F0A62"/>
    <w:rsid w:val="000F3AA5"/>
    <w:rsid w:val="000F51A5"/>
    <w:rsid w:val="00100382"/>
    <w:rsid w:val="00102DBC"/>
    <w:rsid w:val="001074F0"/>
    <w:rsid w:val="001150FC"/>
    <w:rsid w:val="0011649D"/>
    <w:rsid w:val="0011788F"/>
    <w:rsid w:val="00123EA6"/>
    <w:rsid w:val="00125933"/>
    <w:rsid w:val="00127C17"/>
    <w:rsid w:val="00133DF8"/>
    <w:rsid w:val="001447AE"/>
    <w:rsid w:val="00145808"/>
    <w:rsid w:val="001502E6"/>
    <w:rsid w:val="00150F4E"/>
    <w:rsid w:val="00152062"/>
    <w:rsid w:val="00153DD1"/>
    <w:rsid w:val="00157993"/>
    <w:rsid w:val="00160D56"/>
    <w:rsid w:val="001716C6"/>
    <w:rsid w:val="00171C98"/>
    <w:rsid w:val="00172572"/>
    <w:rsid w:val="0017719B"/>
    <w:rsid w:val="001814C8"/>
    <w:rsid w:val="00181AB6"/>
    <w:rsid w:val="00181E1E"/>
    <w:rsid w:val="00182157"/>
    <w:rsid w:val="001825A3"/>
    <w:rsid w:val="001862EF"/>
    <w:rsid w:val="00190E45"/>
    <w:rsid w:val="00193174"/>
    <w:rsid w:val="00193880"/>
    <w:rsid w:val="001942D2"/>
    <w:rsid w:val="001A2B10"/>
    <w:rsid w:val="001A454C"/>
    <w:rsid w:val="001A6D42"/>
    <w:rsid w:val="001A75F9"/>
    <w:rsid w:val="001B0C6E"/>
    <w:rsid w:val="001B1297"/>
    <w:rsid w:val="001B3C10"/>
    <w:rsid w:val="001B57A6"/>
    <w:rsid w:val="001D0A7E"/>
    <w:rsid w:val="001D150C"/>
    <w:rsid w:val="001D590E"/>
    <w:rsid w:val="001F49C2"/>
    <w:rsid w:val="00203367"/>
    <w:rsid w:val="00210210"/>
    <w:rsid w:val="00215DB9"/>
    <w:rsid w:val="0022249E"/>
    <w:rsid w:val="002227A0"/>
    <w:rsid w:val="00222FCA"/>
    <w:rsid w:val="00234A5F"/>
    <w:rsid w:val="002401C2"/>
    <w:rsid w:val="00244981"/>
    <w:rsid w:val="002450B6"/>
    <w:rsid w:val="00253FF4"/>
    <w:rsid w:val="002672E5"/>
    <w:rsid w:val="00271696"/>
    <w:rsid w:val="002740C7"/>
    <w:rsid w:val="00284FD1"/>
    <w:rsid w:val="0028600A"/>
    <w:rsid w:val="00286DB4"/>
    <w:rsid w:val="002906C9"/>
    <w:rsid w:val="00291742"/>
    <w:rsid w:val="00291787"/>
    <w:rsid w:val="0029196E"/>
    <w:rsid w:val="00291E59"/>
    <w:rsid w:val="00292B46"/>
    <w:rsid w:val="00296B7D"/>
    <w:rsid w:val="002A0C9B"/>
    <w:rsid w:val="002A10F4"/>
    <w:rsid w:val="002A55C2"/>
    <w:rsid w:val="002B2C38"/>
    <w:rsid w:val="002B4853"/>
    <w:rsid w:val="002C31D7"/>
    <w:rsid w:val="002D05FB"/>
    <w:rsid w:val="002D080E"/>
    <w:rsid w:val="002D0E97"/>
    <w:rsid w:val="002D2ADC"/>
    <w:rsid w:val="002D5D6D"/>
    <w:rsid w:val="002E5B3A"/>
    <w:rsid w:val="002E6F97"/>
    <w:rsid w:val="002F13D2"/>
    <w:rsid w:val="002F53F2"/>
    <w:rsid w:val="002F615F"/>
    <w:rsid w:val="00303594"/>
    <w:rsid w:val="00306C22"/>
    <w:rsid w:val="00311B98"/>
    <w:rsid w:val="003137E4"/>
    <w:rsid w:val="003219FD"/>
    <w:rsid w:val="00323082"/>
    <w:rsid w:val="003240E3"/>
    <w:rsid w:val="00324DCA"/>
    <w:rsid w:val="00326294"/>
    <w:rsid w:val="003371E9"/>
    <w:rsid w:val="00337CF6"/>
    <w:rsid w:val="00341184"/>
    <w:rsid w:val="00343FD8"/>
    <w:rsid w:val="00353681"/>
    <w:rsid w:val="00372DC3"/>
    <w:rsid w:val="0037638E"/>
    <w:rsid w:val="00380B6F"/>
    <w:rsid w:val="00382A1A"/>
    <w:rsid w:val="0038306E"/>
    <w:rsid w:val="003830D3"/>
    <w:rsid w:val="003842F1"/>
    <w:rsid w:val="0039341B"/>
    <w:rsid w:val="003936D3"/>
    <w:rsid w:val="00393845"/>
    <w:rsid w:val="00394D59"/>
    <w:rsid w:val="003966E4"/>
    <w:rsid w:val="003A0FFD"/>
    <w:rsid w:val="003A736B"/>
    <w:rsid w:val="003B15D0"/>
    <w:rsid w:val="003B7EB4"/>
    <w:rsid w:val="003C2D5F"/>
    <w:rsid w:val="003C4559"/>
    <w:rsid w:val="003C5609"/>
    <w:rsid w:val="003D1FAE"/>
    <w:rsid w:val="003D5339"/>
    <w:rsid w:val="003D63B7"/>
    <w:rsid w:val="003E7363"/>
    <w:rsid w:val="003E7F44"/>
    <w:rsid w:val="003F161C"/>
    <w:rsid w:val="003F7CD3"/>
    <w:rsid w:val="004009FA"/>
    <w:rsid w:val="00401872"/>
    <w:rsid w:val="00402C5B"/>
    <w:rsid w:val="00405967"/>
    <w:rsid w:val="004107DB"/>
    <w:rsid w:val="00410AE9"/>
    <w:rsid w:val="004139C8"/>
    <w:rsid w:val="004147C0"/>
    <w:rsid w:val="00415E1E"/>
    <w:rsid w:val="004211D6"/>
    <w:rsid w:val="00422683"/>
    <w:rsid w:val="00424DC6"/>
    <w:rsid w:val="004252FF"/>
    <w:rsid w:val="00425E49"/>
    <w:rsid w:val="0042686D"/>
    <w:rsid w:val="00427FCD"/>
    <w:rsid w:val="004300AD"/>
    <w:rsid w:val="00433440"/>
    <w:rsid w:val="00433C18"/>
    <w:rsid w:val="0043712C"/>
    <w:rsid w:val="004376E8"/>
    <w:rsid w:val="0044399A"/>
    <w:rsid w:val="00450E6C"/>
    <w:rsid w:val="004554CA"/>
    <w:rsid w:val="00460A37"/>
    <w:rsid w:val="004618B5"/>
    <w:rsid w:val="004628BC"/>
    <w:rsid w:val="004628E2"/>
    <w:rsid w:val="004631AE"/>
    <w:rsid w:val="0046569B"/>
    <w:rsid w:val="00467DFB"/>
    <w:rsid w:val="00471DA3"/>
    <w:rsid w:val="0047373D"/>
    <w:rsid w:val="004766A9"/>
    <w:rsid w:val="0049047D"/>
    <w:rsid w:val="00495F48"/>
    <w:rsid w:val="00497812"/>
    <w:rsid w:val="004A0112"/>
    <w:rsid w:val="004A457D"/>
    <w:rsid w:val="004A6F23"/>
    <w:rsid w:val="004A7244"/>
    <w:rsid w:val="004B0FC9"/>
    <w:rsid w:val="004B15E9"/>
    <w:rsid w:val="004B3C1A"/>
    <w:rsid w:val="004B3FE3"/>
    <w:rsid w:val="004B47D1"/>
    <w:rsid w:val="004B7FF5"/>
    <w:rsid w:val="004C153E"/>
    <w:rsid w:val="004C2653"/>
    <w:rsid w:val="004C5ECD"/>
    <w:rsid w:val="004D65B1"/>
    <w:rsid w:val="004D7D76"/>
    <w:rsid w:val="004E3C9B"/>
    <w:rsid w:val="004F0542"/>
    <w:rsid w:val="0050390B"/>
    <w:rsid w:val="005063DB"/>
    <w:rsid w:val="0050650A"/>
    <w:rsid w:val="005111DB"/>
    <w:rsid w:val="00511B1E"/>
    <w:rsid w:val="00511C52"/>
    <w:rsid w:val="00512394"/>
    <w:rsid w:val="00517F30"/>
    <w:rsid w:val="00520FFA"/>
    <w:rsid w:val="0052729E"/>
    <w:rsid w:val="0052766C"/>
    <w:rsid w:val="00532120"/>
    <w:rsid w:val="00534B82"/>
    <w:rsid w:val="00540570"/>
    <w:rsid w:val="00540F7F"/>
    <w:rsid w:val="005468A8"/>
    <w:rsid w:val="0055011F"/>
    <w:rsid w:val="00555C55"/>
    <w:rsid w:val="005573B4"/>
    <w:rsid w:val="005600F2"/>
    <w:rsid w:val="00560264"/>
    <w:rsid w:val="00565220"/>
    <w:rsid w:val="005673BA"/>
    <w:rsid w:val="00567B83"/>
    <w:rsid w:val="00572247"/>
    <w:rsid w:val="00572AB2"/>
    <w:rsid w:val="00572E5D"/>
    <w:rsid w:val="0058441F"/>
    <w:rsid w:val="005851CC"/>
    <w:rsid w:val="005869CC"/>
    <w:rsid w:val="00590D20"/>
    <w:rsid w:val="0059646B"/>
    <w:rsid w:val="00596B7A"/>
    <w:rsid w:val="005A0DD9"/>
    <w:rsid w:val="005B2CCA"/>
    <w:rsid w:val="005B5267"/>
    <w:rsid w:val="005C5C14"/>
    <w:rsid w:val="005D157B"/>
    <w:rsid w:val="005E51FC"/>
    <w:rsid w:val="005E5D08"/>
    <w:rsid w:val="005F1CFA"/>
    <w:rsid w:val="005F401A"/>
    <w:rsid w:val="00601A99"/>
    <w:rsid w:val="006074C9"/>
    <w:rsid w:val="006116EE"/>
    <w:rsid w:val="00623B70"/>
    <w:rsid w:val="00623DDF"/>
    <w:rsid w:val="006241C7"/>
    <w:rsid w:val="00630A75"/>
    <w:rsid w:val="00634102"/>
    <w:rsid w:val="00636346"/>
    <w:rsid w:val="00642759"/>
    <w:rsid w:val="00651F05"/>
    <w:rsid w:val="00653546"/>
    <w:rsid w:val="00660816"/>
    <w:rsid w:val="00661736"/>
    <w:rsid w:val="00663B70"/>
    <w:rsid w:val="00666B68"/>
    <w:rsid w:val="00674B1E"/>
    <w:rsid w:val="00680229"/>
    <w:rsid w:val="0068238E"/>
    <w:rsid w:val="00685639"/>
    <w:rsid w:val="00686BE3"/>
    <w:rsid w:val="0069718E"/>
    <w:rsid w:val="0069780C"/>
    <w:rsid w:val="006A29D5"/>
    <w:rsid w:val="006A6DE1"/>
    <w:rsid w:val="006B12FC"/>
    <w:rsid w:val="006B14D2"/>
    <w:rsid w:val="006B54E9"/>
    <w:rsid w:val="006B55C4"/>
    <w:rsid w:val="006B73B8"/>
    <w:rsid w:val="006B7574"/>
    <w:rsid w:val="006C13D1"/>
    <w:rsid w:val="006C3F28"/>
    <w:rsid w:val="006C4664"/>
    <w:rsid w:val="006C6578"/>
    <w:rsid w:val="006D27C3"/>
    <w:rsid w:val="006D40D3"/>
    <w:rsid w:val="006D5341"/>
    <w:rsid w:val="006D75BB"/>
    <w:rsid w:val="006E253B"/>
    <w:rsid w:val="006E634D"/>
    <w:rsid w:val="006E6D23"/>
    <w:rsid w:val="006F07D0"/>
    <w:rsid w:val="006F1B86"/>
    <w:rsid w:val="006F1C4B"/>
    <w:rsid w:val="006F3351"/>
    <w:rsid w:val="006F425F"/>
    <w:rsid w:val="006F4439"/>
    <w:rsid w:val="006F6971"/>
    <w:rsid w:val="006F73FB"/>
    <w:rsid w:val="0070112D"/>
    <w:rsid w:val="007022C6"/>
    <w:rsid w:val="00713C8D"/>
    <w:rsid w:val="0071528F"/>
    <w:rsid w:val="00716835"/>
    <w:rsid w:val="00716CC0"/>
    <w:rsid w:val="00716EB9"/>
    <w:rsid w:val="007205FB"/>
    <w:rsid w:val="00722834"/>
    <w:rsid w:val="00723503"/>
    <w:rsid w:val="00726284"/>
    <w:rsid w:val="00730070"/>
    <w:rsid w:val="0073040F"/>
    <w:rsid w:val="00730531"/>
    <w:rsid w:val="007315A3"/>
    <w:rsid w:val="00735B91"/>
    <w:rsid w:val="00743093"/>
    <w:rsid w:val="00744751"/>
    <w:rsid w:val="00746223"/>
    <w:rsid w:val="00746AD1"/>
    <w:rsid w:val="00747066"/>
    <w:rsid w:val="00751654"/>
    <w:rsid w:val="00753B96"/>
    <w:rsid w:val="00755BCA"/>
    <w:rsid w:val="00770BA8"/>
    <w:rsid w:val="007729C2"/>
    <w:rsid w:val="00780135"/>
    <w:rsid w:val="007B2854"/>
    <w:rsid w:val="007B5EF2"/>
    <w:rsid w:val="007B700E"/>
    <w:rsid w:val="007C2DD9"/>
    <w:rsid w:val="007C5A25"/>
    <w:rsid w:val="007D5DA3"/>
    <w:rsid w:val="007D5DB3"/>
    <w:rsid w:val="007D60D3"/>
    <w:rsid w:val="007D6C30"/>
    <w:rsid w:val="007D79FD"/>
    <w:rsid w:val="007E265C"/>
    <w:rsid w:val="007E49C6"/>
    <w:rsid w:val="007E69E0"/>
    <w:rsid w:val="007F011E"/>
    <w:rsid w:val="007F2B44"/>
    <w:rsid w:val="007F362E"/>
    <w:rsid w:val="0080051D"/>
    <w:rsid w:val="008024FC"/>
    <w:rsid w:val="00803E7F"/>
    <w:rsid w:val="00804D03"/>
    <w:rsid w:val="008121FA"/>
    <w:rsid w:val="00815320"/>
    <w:rsid w:val="0081745E"/>
    <w:rsid w:val="008326A1"/>
    <w:rsid w:val="008353DB"/>
    <w:rsid w:val="008432F1"/>
    <w:rsid w:val="00843404"/>
    <w:rsid w:val="00844845"/>
    <w:rsid w:val="008464E0"/>
    <w:rsid w:val="00861805"/>
    <w:rsid w:val="008618C8"/>
    <w:rsid w:val="00861DE7"/>
    <w:rsid w:val="00866368"/>
    <w:rsid w:val="008663EC"/>
    <w:rsid w:val="008718A3"/>
    <w:rsid w:val="008770E6"/>
    <w:rsid w:val="00880733"/>
    <w:rsid w:val="00880D5C"/>
    <w:rsid w:val="00880F3C"/>
    <w:rsid w:val="0088131C"/>
    <w:rsid w:val="008821E5"/>
    <w:rsid w:val="00886320"/>
    <w:rsid w:val="00886558"/>
    <w:rsid w:val="0089468F"/>
    <w:rsid w:val="0089507A"/>
    <w:rsid w:val="00895760"/>
    <w:rsid w:val="008A211B"/>
    <w:rsid w:val="008A4149"/>
    <w:rsid w:val="008C0DAB"/>
    <w:rsid w:val="008C258A"/>
    <w:rsid w:val="008C2DD0"/>
    <w:rsid w:val="008C30FC"/>
    <w:rsid w:val="008C3103"/>
    <w:rsid w:val="008C3DDB"/>
    <w:rsid w:val="008C79C3"/>
    <w:rsid w:val="008C7CC5"/>
    <w:rsid w:val="008D710A"/>
    <w:rsid w:val="008E1302"/>
    <w:rsid w:val="008E4593"/>
    <w:rsid w:val="008F00FD"/>
    <w:rsid w:val="008F0674"/>
    <w:rsid w:val="008F4C05"/>
    <w:rsid w:val="008F51F6"/>
    <w:rsid w:val="008F5BF0"/>
    <w:rsid w:val="00902033"/>
    <w:rsid w:val="00912889"/>
    <w:rsid w:val="00912FF9"/>
    <w:rsid w:val="00913AA2"/>
    <w:rsid w:val="00913EEF"/>
    <w:rsid w:val="009156AD"/>
    <w:rsid w:val="009167AB"/>
    <w:rsid w:val="00923276"/>
    <w:rsid w:val="00930C8F"/>
    <w:rsid w:val="009326BC"/>
    <w:rsid w:val="0093296A"/>
    <w:rsid w:val="00932D0B"/>
    <w:rsid w:val="009366E8"/>
    <w:rsid w:val="009420FD"/>
    <w:rsid w:val="00946EBE"/>
    <w:rsid w:val="00950060"/>
    <w:rsid w:val="00950BFF"/>
    <w:rsid w:val="00951C59"/>
    <w:rsid w:val="009678C3"/>
    <w:rsid w:val="009714D3"/>
    <w:rsid w:val="009715C5"/>
    <w:rsid w:val="0098428C"/>
    <w:rsid w:val="00990035"/>
    <w:rsid w:val="00990F5F"/>
    <w:rsid w:val="009A023D"/>
    <w:rsid w:val="009A3A45"/>
    <w:rsid w:val="009B463F"/>
    <w:rsid w:val="009B57D3"/>
    <w:rsid w:val="009D3BA4"/>
    <w:rsid w:val="009E4822"/>
    <w:rsid w:val="009E7823"/>
    <w:rsid w:val="009F1B22"/>
    <w:rsid w:val="00A00B19"/>
    <w:rsid w:val="00A06A87"/>
    <w:rsid w:val="00A10511"/>
    <w:rsid w:val="00A11DA3"/>
    <w:rsid w:val="00A14884"/>
    <w:rsid w:val="00A26338"/>
    <w:rsid w:val="00A2799A"/>
    <w:rsid w:val="00A325ED"/>
    <w:rsid w:val="00A331D5"/>
    <w:rsid w:val="00A435FD"/>
    <w:rsid w:val="00A46B1D"/>
    <w:rsid w:val="00A46BB5"/>
    <w:rsid w:val="00A4756D"/>
    <w:rsid w:val="00A667F5"/>
    <w:rsid w:val="00A66849"/>
    <w:rsid w:val="00A67D01"/>
    <w:rsid w:val="00A72866"/>
    <w:rsid w:val="00A73BEA"/>
    <w:rsid w:val="00A84DCF"/>
    <w:rsid w:val="00A93D39"/>
    <w:rsid w:val="00A97AF5"/>
    <w:rsid w:val="00AA0876"/>
    <w:rsid w:val="00AA5EE5"/>
    <w:rsid w:val="00AC2EA7"/>
    <w:rsid w:val="00AC524D"/>
    <w:rsid w:val="00AC5C6D"/>
    <w:rsid w:val="00AC6EFB"/>
    <w:rsid w:val="00AC74F8"/>
    <w:rsid w:val="00AE0366"/>
    <w:rsid w:val="00AE618E"/>
    <w:rsid w:val="00AF0212"/>
    <w:rsid w:val="00AF164D"/>
    <w:rsid w:val="00AF3441"/>
    <w:rsid w:val="00B00EFB"/>
    <w:rsid w:val="00B07A9A"/>
    <w:rsid w:val="00B1006E"/>
    <w:rsid w:val="00B10642"/>
    <w:rsid w:val="00B155B6"/>
    <w:rsid w:val="00B3514F"/>
    <w:rsid w:val="00B417CD"/>
    <w:rsid w:val="00B41B36"/>
    <w:rsid w:val="00B54E7F"/>
    <w:rsid w:val="00B63204"/>
    <w:rsid w:val="00B67147"/>
    <w:rsid w:val="00B7049B"/>
    <w:rsid w:val="00B7523E"/>
    <w:rsid w:val="00B80C56"/>
    <w:rsid w:val="00B83970"/>
    <w:rsid w:val="00B8508E"/>
    <w:rsid w:val="00B8759F"/>
    <w:rsid w:val="00B87C8A"/>
    <w:rsid w:val="00B902DD"/>
    <w:rsid w:val="00B93736"/>
    <w:rsid w:val="00B94CE1"/>
    <w:rsid w:val="00B95030"/>
    <w:rsid w:val="00B9538F"/>
    <w:rsid w:val="00B9733A"/>
    <w:rsid w:val="00BA1B55"/>
    <w:rsid w:val="00BA65F6"/>
    <w:rsid w:val="00BA780A"/>
    <w:rsid w:val="00BB016D"/>
    <w:rsid w:val="00BB207C"/>
    <w:rsid w:val="00BB336E"/>
    <w:rsid w:val="00BB6AE8"/>
    <w:rsid w:val="00BC1245"/>
    <w:rsid w:val="00BC20BA"/>
    <w:rsid w:val="00BD580D"/>
    <w:rsid w:val="00BD5F3E"/>
    <w:rsid w:val="00BE20E6"/>
    <w:rsid w:val="00BF2C70"/>
    <w:rsid w:val="00BF2E8A"/>
    <w:rsid w:val="00BF75C9"/>
    <w:rsid w:val="00C00D29"/>
    <w:rsid w:val="00C05612"/>
    <w:rsid w:val="00C15264"/>
    <w:rsid w:val="00C23333"/>
    <w:rsid w:val="00C23D05"/>
    <w:rsid w:val="00C27EB9"/>
    <w:rsid w:val="00C31994"/>
    <w:rsid w:val="00C35958"/>
    <w:rsid w:val="00C407C1"/>
    <w:rsid w:val="00C40AAE"/>
    <w:rsid w:val="00C42592"/>
    <w:rsid w:val="00C432EF"/>
    <w:rsid w:val="00C467A9"/>
    <w:rsid w:val="00C5067C"/>
    <w:rsid w:val="00C50D5D"/>
    <w:rsid w:val="00C5146D"/>
    <w:rsid w:val="00C53DCB"/>
    <w:rsid w:val="00C56E04"/>
    <w:rsid w:val="00C570BC"/>
    <w:rsid w:val="00C64C40"/>
    <w:rsid w:val="00C67A95"/>
    <w:rsid w:val="00C72AF8"/>
    <w:rsid w:val="00C734A8"/>
    <w:rsid w:val="00C7377B"/>
    <w:rsid w:val="00C747E6"/>
    <w:rsid w:val="00C754D0"/>
    <w:rsid w:val="00C75B08"/>
    <w:rsid w:val="00C7740C"/>
    <w:rsid w:val="00C803AD"/>
    <w:rsid w:val="00C82BDA"/>
    <w:rsid w:val="00C864C4"/>
    <w:rsid w:val="00C960EA"/>
    <w:rsid w:val="00CA53DA"/>
    <w:rsid w:val="00CA5BB0"/>
    <w:rsid w:val="00CB479E"/>
    <w:rsid w:val="00CC148E"/>
    <w:rsid w:val="00CC2F85"/>
    <w:rsid w:val="00CC6A6B"/>
    <w:rsid w:val="00CD18DD"/>
    <w:rsid w:val="00CD1C64"/>
    <w:rsid w:val="00CD42FA"/>
    <w:rsid w:val="00CE2C4A"/>
    <w:rsid w:val="00CE5EB8"/>
    <w:rsid w:val="00CE6D30"/>
    <w:rsid w:val="00CF01EC"/>
    <w:rsid w:val="00CF0622"/>
    <w:rsid w:val="00CF1085"/>
    <w:rsid w:val="00CF1F80"/>
    <w:rsid w:val="00CF1F8C"/>
    <w:rsid w:val="00CF5408"/>
    <w:rsid w:val="00D00855"/>
    <w:rsid w:val="00D02546"/>
    <w:rsid w:val="00D0268B"/>
    <w:rsid w:val="00D02957"/>
    <w:rsid w:val="00D04100"/>
    <w:rsid w:val="00D1009C"/>
    <w:rsid w:val="00D10F91"/>
    <w:rsid w:val="00D13E46"/>
    <w:rsid w:val="00D15EC7"/>
    <w:rsid w:val="00D16756"/>
    <w:rsid w:val="00D167CA"/>
    <w:rsid w:val="00D204AD"/>
    <w:rsid w:val="00D21721"/>
    <w:rsid w:val="00D258C8"/>
    <w:rsid w:val="00D30959"/>
    <w:rsid w:val="00D32DA6"/>
    <w:rsid w:val="00D33D87"/>
    <w:rsid w:val="00D47B51"/>
    <w:rsid w:val="00D5078B"/>
    <w:rsid w:val="00D54B3B"/>
    <w:rsid w:val="00D55F04"/>
    <w:rsid w:val="00D56B7F"/>
    <w:rsid w:val="00D57106"/>
    <w:rsid w:val="00D578C7"/>
    <w:rsid w:val="00D638CC"/>
    <w:rsid w:val="00D672C1"/>
    <w:rsid w:val="00D75424"/>
    <w:rsid w:val="00D75773"/>
    <w:rsid w:val="00D77283"/>
    <w:rsid w:val="00D77E5E"/>
    <w:rsid w:val="00D8129B"/>
    <w:rsid w:val="00D8180B"/>
    <w:rsid w:val="00D9132C"/>
    <w:rsid w:val="00D92EC4"/>
    <w:rsid w:val="00D960A3"/>
    <w:rsid w:val="00DA3BD6"/>
    <w:rsid w:val="00DA6330"/>
    <w:rsid w:val="00DA6BE5"/>
    <w:rsid w:val="00DA6D53"/>
    <w:rsid w:val="00DB4017"/>
    <w:rsid w:val="00DB4E35"/>
    <w:rsid w:val="00DB4EB6"/>
    <w:rsid w:val="00DB4F0C"/>
    <w:rsid w:val="00DC10D3"/>
    <w:rsid w:val="00DC681A"/>
    <w:rsid w:val="00DD21A4"/>
    <w:rsid w:val="00DD6689"/>
    <w:rsid w:val="00DE1A66"/>
    <w:rsid w:val="00DE2964"/>
    <w:rsid w:val="00E05C04"/>
    <w:rsid w:val="00E07256"/>
    <w:rsid w:val="00E1461B"/>
    <w:rsid w:val="00E14CAF"/>
    <w:rsid w:val="00E24992"/>
    <w:rsid w:val="00E25253"/>
    <w:rsid w:val="00E27736"/>
    <w:rsid w:val="00E346AC"/>
    <w:rsid w:val="00E36B46"/>
    <w:rsid w:val="00E36BB3"/>
    <w:rsid w:val="00E36FD5"/>
    <w:rsid w:val="00E45963"/>
    <w:rsid w:val="00E45A07"/>
    <w:rsid w:val="00E5020B"/>
    <w:rsid w:val="00E511F2"/>
    <w:rsid w:val="00E515D0"/>
    <w:rsid w:val="00E5193B"/>
    <w:rsid w:val="00E57788"/>
    <w:rsid w:val="00E611DA"/>
    <w:rsid w:val="00E61A91"/>
    <w:rsid w:val="00E71235"/>
    <w:rsid w:val="00E71D29"/>
    <w:rsid w:val="00E722CF"/>
    <w:rsid w:val="00E7390D"/>
    <w:rsid w:val="00E76133"/>
    <w:rsid w:val="00E7723A"/>
    <w:rsid w:val="00E77250"/>
    <w:rsid w:val="00E77417"/>
    <w:rsid w:val="00E91154"/>
    <w:rsid w:val="00E92C3E"/>
    <w:rsid w:val="00E95FBC"/>
    <w:rsid w:val="00EA0555"/>
    <w:rsid w:val="00EA64A0"/>
    <w:rsid w:val="00EB1A02"/>
    <w:rsid w:val="00EB4B3A"/>
    <w:rsid w:val="00EB5640"/>
    <w:rsid w:val="00EC0858"/>
    <w:rsid w:val="00EC279D"/>
    <w:rsid w:val="00EC643C"/>
    <w:rsid w:val="00EC67B6"/>
    <w:rsid w:val="00ED0A25"/>
    <w:rsid w:val="00EE3D2E"/>
    <w:rsid w:val="00EE4C61"/>
    <w:rsid w:val="00EE72E6"/>
    <w:rsid w:val="00EF6725"/>
    <w:rsid w:val="00F02D19"/>
    <w:rsid w:val="00F06E2F"/>
    <w:rsid w:val="00F11007"/>
    <w:rsid w:val="00F135DB"/>
    <w:rsid w:val="00F229DF"/>
    <w:rsid w:val="00F24245"/>
    <w:rsid w:val="00F26557"/>
    <w:rsid w:val="00F2738E"/>
    <w:rsid w:val="00F305B4"/>
    <w:rsid w:val="00F3319C"/>
    <w:rsid w:val="00F34103"/>
    <w:rsid w:val="00F34800"/>
    <w:rsid w:val="00F355BB"/>
    <w:rsid w:val="00F35AC2"/>
    <w:rsid w:val="00F35D2B"/>
    <w:rsid w:val="00F36C9D"/>
    <w:rsid w:val="00F400AB"/>
    <w:rsid w:val="00F44E88"/>
    <w:rsid w:val="00F4586A"/>
    <w:rsid w:val="00F47209"/>
    <w:rsid w:val="00F5362D"/>
    <w:rsid w:val="00F54028"/>
    <w:rsid w:val="00F66E55"/>
    <w:rsid w:val="00F7086F"/>
    <w:rsid w:val="00F731F5"/>
    <w:rsid w:val="00F83C9A"/>
    <w:rsid w:val="00F85077"/>
    <w:rsid w:val="00F865DE"/>
    <w:rsid w:val="00F869AB"/>
    <w:rsid w:val="00F86D39"/>
    <w:rsid w:val="00F92BB4"/>
    <w:rsid w:val="00F938DA"/>
    <w:rsid w:val="00FA0555"/>
    <w:rsid w:val="00FA4345"/>
    <w:rsid w:val="00FB47EE"/>
    <w:rsid w:val="00FB6AF0"/>
    <w:rsid w:val="00FC0B04"/>
    <w:rsid w:val="00FC6CBA"/>
    <w:rsid w:val="00FE127C"/>
    <w:rsid w:val="00FE4288"/>
    <w:rsid w:val="00FE69E8"/>
    <w:rsid w:val="00FE6C68"/>
    <w:rsid w:val="00FF1785"/>
    <w:rsid w:val="00FF41AA"/>
    <w:rsid w:val="00FF65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51CC"/>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D75BB"/>
    <w:pPr>
      <w:keepNext/>
      <w:keepLines/>
      <w:numPr>
        <w:ilvl w:val="1"/>
        <w:numId w:val="1"/>
      </w:numPr>
      <w:spacing w:before="0" w:after="180" w:line="240" w:lineRule="auto"/>
      <w:textAlignment w:val="baseline"/>
      <w:outlineLvl w:val="1"/>
    </w:pPr>
    <w:rPr>
      <w:rFonts w:eastAsiaTheme="majorEastAsia" w:cstheme="minorHAnsi"/>
      <w:b/>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7D5DB3"/>
    <w:pPr>
      <w:numPr>
        <w:ilvl w:val="0"/>
        <w:numId w:val="0"/>
      </w:numPr>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51CC"/>
    <w:rPr>
      <w:rFonts w:eastAsia="Times New Roman" w:cstheme="minorHAnsi"/>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75BB"/>
    <w:rPr>
      <w:rFonts w:eastAsiaTheme="majorEastAsia" w:cstheme="minorHAnsi"/>
      <w:b/>
      <w:color w:val="000000"/>
      <w:kern w:val="0"/>
      <w:sz w:val="32"/>
      <w:szCs w:val="32"/>
      <w:lang w:val="es-419" w:eastAsia="es-CO"/>
      <w14:ligatures w14:val="none"/>
    </w:rPr>
  </w:style>
  <w:style w:type="character" w:customStyle="1" w:styleId="Ttulo3Car">
    <w:name w:val="Título 3 Car"/>
    <w:basedOn w:val="Fuentedeprrafopredeter"/>
    <w:link w:val="Ttulo3"/>
    <w:uiPriority w:val="9"/>
    <w:rsid w:val="007D5DB3"/>
    <w:rPr>
      <w:rFonts w:eastAsiaTheme="majorEastAsia" w:cstheme="minorHAnsi"/>
      <w:b/>
      <w:iCs/>
      <w:color w:val="00000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876"/>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A0876"/>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C747E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8C2DD0"/>
    <w:rPr>
      <w:color w:val="954F72" w:themeColor="followedHyperlink"/>
      <w:u w:val="single"/>
    </w:rPr>
  </w:style>
  <w:style w:type="paragraph" w:customStyle="1" w:styleId="mb-0">
    <w:name w:val="mb-0"/>
    <w:basedOn w:val="Normal"/>
    <w:rsid w:val="00A06A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C31D7"/>
    <w:rPr>
      <w:i/>
      <w:iCs/>
    </w:rPr>
  </w:style>
  <w:style w:type="paragraph" w:customStyle="1" w:styleId="titulo">
    <w:name w:val="titulo"/>
    <w:basedOn w:val="Normal"/>
    <w:rsid w:val="0088131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420F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E14CAF"/>
  </w:style>
  <w:style w:type="paragraph" w:customStyle="1" w:styleId="text-small">
    <w:name w:val="text-small"/>
    <w:basedOn w:val="Normal"/>
    <w:rsid w:val="00D0410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107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66">
      <w:bodyDiv w:val="1"/>
      <w:marLeft w:val="0"/>
      <w:marRight w:val="0"/>
      <w:marTop w:val="0"/>
      <w:marBottom w:val="0"/>
      <w:divBdr>
        <w:top w:val="none" w:sz="0" w:space="0" w:color="auto"/>
        <w:left w:val="none" w:sz="0" w:space="0" w:color="auto"/>
        <w:bottom w:val="none" w:sz="0" w:space="0" w:color="auto"/>
        <w:right w:val="none" w:sz="0" w:space="0" w:color="auto"/>
      </w:divBdr>
    </w:div>
    <w:div w:id="21440315">
      <w:bodyDiv w:val="1"/>
      <w:marLeft w:val="0"/>
      <w:marRight w:val="0"/>
      <w:marTop w:val="0"/>
      <w:marBottom w:val="0"/>
      <w:divBdr>
        <w:top w:val="none" w:sz="0" w:space="0" w:color="auto"/>
        <w:left w:val="none" w:sz="0" w:space="0" w:color="auto"/>
        <w:bottom w:val="none" w:sz="0" w:space="0" w:color="auto"/>
        <w:right w:val="none" w:sz="0" w:space="0" w:color="auto"/>
      </w:divBdr>
    </w:div>
    <w:div w:id="26875183">
      <w:bodyDiv w:val="1"/>
      <w:marLeft w:val="0"/>
      <w:marRight w:val="0"/>
      <w:marTop w:val="0"/>
      <w:marBottom w:val="0"/>
      <w:divBdr>
        <w:top w:val="none" w:sz="0" w:space="0" w:color="auto"/>
        <w:left w:val="none" w:sz="0" w:space="0" w:color="auto"/>
        <w:bottom w:val="none" w:sz="0" w:space="0" w:color="auto"/>
        <w:right w:val="none" w:sz="0" w:space="0" w:color="auto"/>
      </w:divBdr>
    </w:div>
    <w:div w:id="32075990">
      <w:bodyDiv w:val="1"/>
      <w:marLeft w:val="0"/>
      <w:marRight w:val="0"/>
      <w:marTop w:val="0"/>
      <w:marBottom w:val="0"/>
      <w:divBdr>
        <w:top w:val="none" w:sz="0" w:space="0" w:color="auto"/>
        <w:left w:val="none" w:sz="0" w:space="0" w:color="auto"/>
        <w:bottom w:val="none" w:sz="0" w:space="0" w:color="auto"/>
        <w:right w:val="none" w:sz="0" w:space="0" w:color="auto"/>
      </w:divBdr>
    </w:div>
    <w:div w:id="37170006">
      <w:bodyDiv w:val="1"/>
      <w:marLeft w:val="0"/>
      <w:marRight w:val="0"/>
      <w:marTop w:val="0"/>
      <w:marBottom w:val="0"/>
      <w:divBdr>
        <w:top w:val="none" w:sz="0" w:space="0" w:color="auto"/>
        <w:left w:val="none" w:sz="0" w:space="0" w:color="auto"/>
        <w:bottom w:val="none" w:sz="0" w:space="0" w:color="auto"/>
        <w:right w:val="none" w:sz="0" w:space="0" w:color="auto"/>
      </w:divBdr>
      <w:divsChild>
        <w:div w:id="1835803527">
          <w:marLeft w:val="0"/>
          <w:marRight w:val="0"/>
          <w:marTop w:val="0"/>
          <w:marBottom w:val="0"/>
          <w:divBdr>
            <w:top w:val="none" w:sz="0" w:space="0" w:color="auto"/>
            <w:left w:val="none" w:sz="0" w:space="0" w:color="auto"/>
            <w:bottom w:val="none" w:sz="0" w:space="0" w:color="auto"/>
            <w:right w:val="none" w:sz="0" w:space="0" w:color="auto"/>
          </w:divBdr>
        </w:div>
      </w:divsChild>
    </w:div>
    <w:div w:id="39133817">
      <w:bodyDiv w:val="1"/>
      <w:marLeft w:val="0"/>
      <w:marRight w:val="0"/>
      <w:marTop w:val="0"/>
      <w:marBottom w:val="0"/>
      <w:divBdr>
        <w:top w:val="none" w:sz="0" w:space="0" w:color="auto"/>
        <w:left w:val="none" w:sz="0" w:space="0" w:color="auto"/>
        <w:bottom w:val="none" w:sz="0" w:space="0" w:color="auto"/>
        <w:right w:val="none" w:sz="0" w:space="0" w:color="auto"/>
      </w:divBdr>
    </w:div>
    <w:div w:id="39591859">
      <w:bodyDiv w:val="1"/>
      <w:marLeft w:val="0"/>
      <w:marRight w:val="0"/>
      <w:marTop w:val="0"/>
      <w:marBottom w:val="0"/>
      <w:divBdr>
        <w:top w:val="none" w:sz="0" w:space="0" w:color="auto"/>
        <w:left w:val="none" w:sz="0" w:space="0" w:color="auto"/>
        <w:bottom w:val="none" w:sz="0" w:space="0" w:color="auto"/>
        <w:right w:val="none" w:sz="0" w:space="0" w:color="auto"/>
      </w:divBdr>
      <w:divsChild>
        <w:div w:id="719741882">
          <w:marLeft w:val="0"/>
          <w:marRight w:val="0"/>
          <w:marTop w:val="0"/>
          <w:marBottom w:val="720"/>
          <w:divBdr>
            <w:top w:val="none" w:sz="0" w:space="0" w:color="auto"/>
            <w:left w:val="none" w:sz="0" w:space="0" w:color="auto"/>
            <w:bottom w:val="none" w:sz="0" w:space="0" w:color="auto"/>
            <w:right w:val="none" w:sz="0" w:space="0" w:color="auto"/>
          </w:divBdr>
        </w:div>
      </w:divsChild>
    </w:div>
    <w:div w:id="43720594">
      <w:bodyDiv w:val="1"/>
      <w:marLeft w:val="0"/>
      <w:marRight w:val="0"/>
      <w:marTop w:val="0"/>
      <w:marBottom w:val="0"/>
      <w:divBdr>
        <w:top w:val="none" w:sz="0" w:space="0" w:color="auto"/>
        <w:left w:val="none" w:sz="0" w:space="0" w:color="auto"/>
        <w:bottom w:val="none" w:sz="0" w:space="0" w:color="auto"/>
        <w:right w:val="none" w:sz="0" w:space="0" w:color="auto"/>
      </w:divBdr>
      <w:divsChild>
        <w:div w:id="763455035">
          <w:marLeft w:val="0"/>
          <w:marRight w:val="0"/>
          <w:marTop w:val="0"/>
          <w:marBottom w:val="0"/>
          <w:divBdr>
            <w:top w:val="none" w:sz="0" w:space="0" w:color="auto"/>
            <w:left w:val="none" w:sz="0" w:space="0" w:color="auto"/>
            <w:bottom w:val="none" w:sz="0" w:space="0" w:color="auto"/>
            <w:right w:val="none" w:sz="0" w:space="0" w:color="auto"/>
          </w:divBdr>
          <w:divsChild>
            <w:div w:id="1442648613">
              <w:marLeft w:val="0"/>
              <w:marRight w:val="0"/>
              <w:marTop w:val="0"/>
              <w:marBottom w:val="0"/>
              <w:divBdr>
                <w:top w:val="none" w:sz="0" w:space="0" w:color="auto"/>
                <w:left w:val="none" w:sz="0" w:space="0" w:color="auto"/>
                <w:bottom w:val="none" w:sz="0" w:space="0" w:color="auto"/>
                <w:right w:val="none" w:sz="0" w:space="0" w:color="auto"/>
              </w:divBdr>
              <w:divsChild>
                <w:div w:id="115691489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50157538">
      <w:bodyDiv w:val="1"/>
      <w:marLeft w:val="0"/>
      <w:marRight w:val="0"/>
      <w:marTop w:val="0"/>
      <w:marBottom w:val="0"/>
      <w:divBdr>
        <w:top w:val="none" w:sz="0" w:space="0" w:color="auto"/>
        <w:left w:val="none" w:sz="0" w:space="0" w:color="auto"/>
        <w:bottom w:val="none" w:sz="0" w:space="0" w:color="auto"/>
        <w:right w:val="none" w:sz="0" w:space="0" w:color="auto"/>
      </w:divBdr>
    </w:div>
    <w:div w:id="50429844">
      <w:bodyDiv w:val="1"/>
      <w:marLeft w:val="0"/>
      <w:marRight w:val="0"/>
      <w:marTop w:val="0"/>
      <w:marBottom w:val="0"/>
      <w:divBdr>
        <w:top w:val="none" w:sz="0" w:space="0" w:color="auto"/>
        <w:left w:val="none" w:sz="0" w:space="0" w:color="auto"/>
        <w:bottom w:val="none" w:sz="0" w:space="0" w:color="auto"/>
        <w:right w:val="none" w:sz="0" w:space="0" w:color="auto"/>
      </w:divBdr>
    </w:div>
    <w:div w:id="57023566">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2132">
      <w:bodyDiv w:val="1"/>
      <w:marLeft w:val="0"/>
      <w:marRight w:val="0"/>
      <w:marTop w:val="0"/>
      <w:marBottom w:val="0"/>
      <w:divBdr>
        <w:top w:val="none" w:sz="0" w:space="0" w:color="auto"/>
        <w:left w:val="none" w:sz="0" w:space="0" w:color="auto"/>
        <w:bottom w:val="none" w:sz="0" w:space="0" w:color="auto"/>
        <w:right w:val="none" w:sz="0" w:space="0" w:color="auto"/>
      </w:divBdr>
    </w:div>
    <w:div w:id="76178329">
      <w:bodyDiv w:val="1"/>
      <w:marLeft w:val="0"/>
      <w:marRight w:val="0"/>
      <w:marTop w:val="0"/>
      <w:marBottom w:val="0"/>
      <w:divBdr>
        <w:top w:val="none" w:sz="0" w:space="0" w:color="auto"/>
        <w:left w:val="none" w:sz="0" w:space="0" w:color="auto"/>
        <w:bottom w:val="none" w:sz="0" w:space="0" w:color="auto"/>
        <w:right w:val="none" w:sz="0" w:space="0" w:color="auto"/>
      </w:divBdr>
      <w:divsChild>
        <w:div w:id="524253292">
          <w:marLeft w:val="0"/>
          <w:marRight w:val="0"/>
          <w:marTop w:val="0"/>
          <w:marBottom w:val="0"/>
          <w:divBdr>
            <w:top w:val="none" w:sz="0" w:space="0" w:color="auto"/>
            <w:left w:val="none" w:sz="0" w:space="0" w:color="auto"/>
            <w:bottom w:val="none" w:sz="0" w:space="0" w:color="auto"/>
            <w:right w:val="none" w:sz="0" w:space="0" w:color="auto"/>
          </w:divBdr>
          <w:divsChild>
            <w:div w:id="898594712">
              <w:marLeft w:val="0"/>
              <w:marRight w:val="0"/>
              <w:marTop w:val="0"/>
              <w:marBottom w:val="0"/>
              <w:divBdr>
                <w:top w:val="none" w:sz="0" w:space="0" w:color="auto"/>
                <w:left w:val="none" w:sz="0" w:space="0" w:color="auto"/>
                <w:bottom w:val="none" w:sz="0" w:space="0" w:color="auto"/>
                <w:right w:val="none" w:sz="0" w:space="0" w:color="auto"/>
              </w:divBdr>
              <w:divsChild>
                <w:div w:id="1398742767">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78718540">
      <w:bodyDiv w:val="1"/>
      <w:marLeft w:val="0"/>
      <w:marRight w:val="0"/>
      <w:marTop w:val="0"/>
      <w:marBottom w:val="0"/>
      <w:divBdr>
        <w:top w:val="none" w:sz="0" w:space="0" w:color="auto"/>
        <w:left w:val="none" w:sz="0" w:space="0" w:color="auto"/>
        <w:bottom w:val="none" w:sz="0" w:space="0" w:color="auto"/>
        <w:right w:val="none" w:sz="0" w:space="0" w:color="auto"/>
      </w:divBdr>
      <w:divsChild>
        <w:div w:id="525097001">
          <w:marLeft w:val="0"/>
          <w:marRight w:val="0"/>
          <w:marTop w:val="0"/>
          <w:marBottom w:val="0"/>
          <w:divBdr>
            <w:top w:val="none" w:sz="0" w:space="0" w:color="auto"/>
            <w:left w:val="none" w:sz="0" w:space="0" w:color="auto"/>
            <w:bottom w:val="none" w:sz="0" w:space="0" w:color="auto"/>
            <w:right w:val="none" w:sz="0" w:space="0" w:color="auto"/>
          </w:divBdr>
          <w:divsChild>
            <w:div w:id="1050610910">
              <w:marLeft w:val="0"/>
              <w:marRight w:val="0"/>
              <w:marTop w:val="0"/>
              <w:marBottom w:val="180"/>
              <w:divBdr>
                <w:top w:val="none" w:sz="0" w:space="0" w:color="auto"/>
                <w:left w:val="none" w:sz="0" w:space="0" w:color="auto"/>
                <w:bottom w:val="none" w:sz="0" w:space="0" w:color="auto"/>
                <w:right w:val="none" w:sz="0" w:space="0" w:color="auto"/>
              </w:divBdr>
            </w:div>
          </w:divsChild>
        </w:div>
        <w:div w:id="375743759">
          <w:marLeft w:val="0"/>
          <w:marRight w:val="0"/>
          <w:marTop w:val="0"/>
          <w:marBottom w:val="0"/>
          <w:divBdr>
            <w:top w:val="none" w:sz="0" w:space="0" w:color="auto"/>
            <w:left w:val="none" w:sz="0" w:space="0" w:color="auto"/>
            <w:bottom w:val="none" w:sz="0" w:space="0" w:color="auto"/>
            <w:right w:val="none" w:sz="0" w:space="0" w:color="auto"/>
          </w:divBdr>
          <w:divsChild>
            <w:div w:id="1698968240">
              <w:marLeft w:val="0"/>
              <w:marRight w:val="0"/>
              <w:marTop w:val="0"/>
              <w:marBottom w:val="0"/>
              <w:divBdr>
                <w:top w:val="none" w:sz="0" w:space="0" w:color="auto"/>
                <w:left w:val="none" w:sz="0" w:space="0" w:color="auto"/>
                <w:bottom w:val="none" w:sz="0" w:space="0" w:color="auto"/>
                <w:right w:val="none" w:sz="0" w:space="0" w:color="auto"/>
              </w:divBdr>
              <w:divsChild>
                <w:div w:id="8178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4146">
      <w:bodyDiv w:val="1"/>
      <w:marLeft w:val="0"/>
      <w:marRight w:val="0"/>
      <w:marTop w:val="0"/>
      <w:marBottom w:val="0"/>
      <w:divBdr>
        <w:top w:val="none" w:sz="0" w:space="0" w:color="auto"/>
        <w:left w:val="none" w:sz="0" w:space="0" w:color="auto"/>
        <w:bottom w:val="none" w:sz="0" w:space="0" w:color="auto"/>
        <w:right w:val="none" w:sz="0" w:space="0" w:color="auto"/>
      </w:divBdr>
    </w:div>
    <w:div w:id="92434797">
      <w:bodyDiv w:val="1"/>
      <w:marLeft w:val="0"/>
      <w:marRight w:val="0"/>
      <w:marTop w:val="0"/>
      <w:marBottom w:val="0"/>
      <w:divBdr>
        <w:top w:val="none" w:sz="0" w:space="0" w:color="auto"/>
        <w:left w:val="none" w:sz="0" w:space="0" w:color="auto"/>
        <w:bottom w:val="none" w:sz="0" w:space="0" w:color="auto"/>
        <w:right w:val="none" w:sz="0" w:space="0" w:color="auto"/>
      </w:divBdr>
    </w:div>
    <w:div w:id="106120995">
      <w:bodyDiv w:val="1"/>
      <w:marLeft w:val="0"/>
      <w:marRight w:val="0"/>
      <w:marTop w:val="0"/>
      <w:marBottom w:val="0"/>
      <w:divBdr>
        <w:top w:val="none" w:sz="0" w:space="0" w:color="auto"/>
        <w:left w:val="none" w:sz="0" w:space="0" w:color="auto"/>
        <w:bottom w:val="none" w:sz="0" w:space="0" w:color="auto"/>
        <w:right w:val="none" w:sz="0" w:space="0" w:color="auto"/>
      </w:divBdr>
    </w:div>
    <w:div w:id="107743661">
      <w:bodyDiv w:val="1"/>
      <w:marLeft w:val="0"/>
      <w:marRight w:val="0"/>
      <w:marTop w:val="0"/>
      <w:marBottom w:val="0"/>
      <w:divBdr>
        <w:top w:val="none" w:sz="0" w:space="0" w:color="auto"/>
        <w:left w:val="none" w:sz="0" w:space="0" w:color="auto"/>
        <w:bottom w:val="none" w:sz="0" w:space="0" w:color="auto"/>
        <w:right w:val="none" w:sz="0" w:space="0" w:color="auto"/>
      </w:divBdr>
    </w:div>
    <w:div w:id="111482370">
      <w:bodyDiv w:val="1"/>
      <w:marLeft w:val="0"/>
      <w:marRight w:val="0"/>
      <w:marTop w:val="0"/>
      <w:marBottom w:val="0"/>
      <w:divBdr>
        <w:top w:val="none" w:sz="0" w:space="0" w:color="auto"/>
        <w:left w:val="none" w:sz="0" w:space="0" w:color="auto"/>
        <w:bottom w:val="none" w:sz="0" w:space="0" w:color="auto"/>
        <w:right w:val="none" w:sz="0" w:space="0" w:color="auto"/>
      </w:divBdr>
      <w:divsChild>
        <w:div w:id="556282818">
          <w:marLeft w:val="0"/>
          <w:marRight w:val="0"/>
          <w:marTop w:val="0"/>
          <w:marBottom w:val="0"/>
          <w:divBdr>
            <w:top w:val="none" w:sz="0" w:space="0" w:color="auto"/>
            <w:left w:val="none" w:sz="0" w:space="0" w:color="auto"/>
            <w:bottom w:val="none" w:sz="0" w:space="0" w:color="auto"/>
            <w:right w:val="none" w:sz="0" w:space="0" w:color="auto"/>
          </w:divBdr>
          <w:divsChild>
            <w:div w:id="262611688">
              <w:marLeft w:val="0"/>
              <w:marRight w:val="0"/>
              <w:marTop w:val="0"/>
              <w:marBottom w:val="0"/>
              <w:divBdr>
                <w:top w:val="none" w:sz="0" w:space="0" w:color="auto"/>
                <w:left w:val="none" w:sz="0" w:space="0" w:color="auto"/>
                <w:bottom w:val="none" w:sz="0" w:space="0" w:color="auto"/>
                <w:right w:val="none" w:sz="0" w:space="0" w:color="auto"/>
              </w:divBdr>
              <w:divsChild>
                <w:div w:id="2122257063">
                  <w:marLeft w:val="0"/>
                  <w:marRight w:val="0"/>
                  <w:marTop w:val="0"/>
                  <w:marBottom w:val="0"/>
                  <w:divBdr>
                    <w:top w:val="none" w:sz="0" w:space="0" w:color="auto"/>
                    <w:left w:val="none" w:sz="0" w:space="0" w:color="auto"/>
                    <w:bottom w:val="none" w:sz="0" w:space="0" w:color="auto"/>
                    <w:right w:val="none" w:sz="0" w:space="0" w:color="auto"/>
                  </w:divBdr>
                </w:div>
                <w:div w:id="3225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22518">
          <w:marLeft w:val="0"/>
          <w:marRight w:val="0"/>
          <w:marTop w:val="0"/>
          <w:marBottom w:val="0"/>
          <w:divBdr>
            <w:top w:val="none" w:sz="0" w:space="0" w:color="auto"/>
            <w:left w:val="none" w:sz="0" w:space="0" w:color="auto"/>
            <w:bottom w:val="none" w:sz="0" w:space="0" w:color="auto"/>
            <w:right w:val="none" w:sz="0" w:space="0" w:color="auto"/>
          </w:divBdr>
          <w:divsChild>
            <w:div w:id="804737826">
              <w:marLeft w:val="0"/>
              <w:marRight w:val="0"/>
              <w:marTop w:val="0"/>
              <w:marBottom w:val="0"/>
              <w:divBdr>
                <w:top w:val="none" w:sz="0" w:space="0" w:color="auto"/>
                <w:left w:val="none" w:sz="0" w:space="0" w:color="auto"/>
                <w:bottom w:val="none" w:sz="0" w:space="0" w:color="auto"/>
                <w:right w:val="none" w:sz="0" w:space="0" w:color="auto"/>
              </w:divBdr>
              <w:divsChild>
                <w:div w:id="549997901">
                  <w:marLeft w:val="0"/>
                  <w:marRight w:val="0"/>
                  <w:marTop w:val="0"/>
                  <w:marBottom w:val="0"/>
                  <w:divBdr>
                    <w:top w:val="none" w:sz="0" w:space="0" w:color="auto"/>
                    <w:left w:val="none" w:sz="0" w:space="0" w:color="auto"/>
                    <w:bottom w:val="none" w:sz="0" w:space="0" w:color="auto"/>
                    <w:right w:val="none" w:sz="0" w:space="0" w:color="auto"/>
                  </w:divBdr>
                </w:div>
                <w:div w:id="579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7660">
          <w:marLeft w:val="0"/>
          <w:marRight w:val="0"/>
          <w:marTop w:val="0"/>
          <w:marBottom w:val="0"/>
          <w:divBdr>
            <w:top w:val="none" w:sz="0" w:space="0" w:color="auto"/>
            <w:left w:val="none" w:sz="0" w:space="0" w:color="auto"/>
            <w:bottom w:val="none" w:sz="0" w:space="0" w:color="auto"/>
            <w:right w:val="none" w:sz="0" w:space="0" w:color="auto"/>
          </w:divBdr>
          <w:divsChild>
            <w:div w:id="1355763975">
              <w:marLeft w:val="0"/>
              <w:marRight w:val="0"/>
              <w:marTop w:val="0"/>
              <w:marBottom w:val="0"/>
              <w:divBdr>
                <w:top w:val="none" w:sz="0" w:space="0" w:color="auto"/>
                <w:left w:val="none" w:sz="0" w:space="0" w:color="auto"/>
                <w:bottom w:val="none" w:sz="0" w:space="0" w:color="auto"/>
                <w:right w:val="none" w:sz="0" w:space="0" w:color="auto"/>
              </w:divBdr>
              <w:divsChild>
                <w:div w:id="151485507">
                  <w:marLeft w:val="0"/>
                  <w:marRight w:val="0"/>
                  <w:marTop w:val="0"/>
                  <w:marBottom w:val="0"/>
                  <w:divBdr>
                    <w:top w:val="none" w:sz="0" w:space="0" w:color="auto"/>
                    <w:left w:val="none" w:sz="0" w:space="0" w:color="auto"/>
                    <w:bottom w:val="none" w:sz="0" w:space="0" w:color="auto"/>
                    <w:right w:val="none" w:sz="0" w:space="0" w:color="auto"/>
                  </w:divBdr>
                </w:div>
                <w:div w:id="101708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856">
          <w:marLeft w:val="0"/>
          <w:marRight w:val="0"/>
          <w:marTop w:val="0"/>
          <w:marBottom w:val="0"/>
          <w:divBdr>
            <w:top w:val="none" w:sz="0" w:space="0" w:color="auto"/>
            <w:left w:val="none" w:sz="0" w:space="0" w:color="auto"/>
            <w:bottom w:val="none" w:sz="0" w:space="0" w:color="auto"/>
            <w:right w:val="none" w:sz="0" w:space="0" w:color="auto"/>
          </w:divBdr>
          <w:divsChild>
            <w:div w:id="1686057136">
              <w:marLeft w:val="0"/>
              <w:marRight w:val="0"/>
              <w:marTop w:val="0"/>
              <w:marBottom w:val="0"/>
              <w:divBdr>
                <w:top w:val="none" w:sz="0" w:space="0" w:color="auto"/>
                <w:left w:val="none" w:sz="0" w:space="0" w:color="auto"/>
                <w:bottom w:val="none" w:sz="0" w:space="0" w:color="auto"/>
                <w:right w:val="none" w:sz="0" w:space="0" w:color="auto"/>
              </w:divBdr>
              <w:divsChild>
                <w:div w:id="6254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420">
      <w:bodyDiv w:val="1"/>
      <w:marLeft w:val="0"/>
      <w:marRight w:val="0"/>
      <w:marTop w:val="0"/>
      <w:marBottom w:val="0"/>
      <w:divBdr>
        <w:top w:val="none" w:sz="0" w:space="0" w:color="auto"/>
        <w:left w:val="none" w:sz="0" w:space="0" w:color="auto"/>
        <w:bottom w:val="none" w:sz="0" w:space="0" w:color="auto"/>
        <w:right w:val="none" w:sz="0" w:space="0" w:color="auto"/>
      </w:divBdr>
    </w:div>
    <w:div w:id="141393801">
      <w:bodyDiv w:val="1"/>
      <w:marLeft w:val="0"/>
      <w:marRight w:val="0"/>
      <w:marTop w:val="0"/>
      <w:marBottom w:val="0"/>
      <w:divBdr>
        <w:top w:val="none" w:sz="0" w:space="0" w:color="auto"/>
        <w:left w:val="none" w:sz="0" w:space="0" w:color="auto"/>
        <w:bottom w:val="none" w:sz="0" w:space="0" w:color="auto"/>
        <w:right w:val="none" w:sz="0" w:space="0" w:color="auto"/>
      </w:divBdr>
      <w:divsChild>
        <w:div w:id="1023894457">
          <w:marLeft w:val="0"/>
          <w:marRight w:val="120"/>
          <w:marTop w:val="0"/>
          <w:marBottom w:val="0"/>
          <w:divBdr>
            <w:top w:val="none" w:sz="0" w:space="0" w:color="auto"/>
            <w:left w:val="none" w:sz="0" w:space="0" w:color="auto"/>
            <w:bottom w:val="none" w:sz="0" w:space="0" w:color="auto"/>
            <w:right w:val="none" w:sz="0" w:space="0" w:color="auto"/>
          </w:divBdr>
        </w:div>
        <w:div w:id="1544902926">
          <w:marLeft w:val="0"/>
          <w:marRight w:val="120"/>
          <w:marTop w:val="0"/>
          <w:marBottom w:val="0"/>
          <w:divBdr>
            <w:top w:val="none" w:sz="0" w:space="0" w:color="auto"/>
            <w:left w:val="none" w:sz="0" w:space="0" w:color="auto"/>
            <w:bottom w:val="none" w:sz="0" w:space="0" w:color="auto"/>
            <w:right w:val="none" w:sz="0" w:space="0" w:color="auto"/>
          </w:divBdr>
        </w:div>
        <w:div w:id="75789391">
          <w:marLeft w:val="0"/>
          <w:marRight w:val="120"/>
          <w:marTop w:val="0"/>
          <w:marBottom w:val="0"/>
          <w:divBdr>
            <w:top w:val="none" w:sz="0" w:space="0" w:color="auto"/>
            <w:left w:val="none" w:sz="0" w:space="0" w:color="auto"/>
            <w:bottom w:val="none" w:sz="0" w:space="0" w:color="auto"/>
            <w:right w:val="none" w:sz="0" w:space="0" w:color="auto"/>
          </w:divBdr>
        </w:div>
        <w:div w:id="378945530">
          <w:marLeft w:val="0"/>
          <w:marRight w:val="120"/>
          <w:marTop w:val="0"/>
          <w:marBottom w:val="0"/>
          <w:divBdr>
            <w:top w:val="none" w:sz="0" w:space="0" w:color="auto"/>
            <w:left w:val="none" w:sz="0" w:space="0" w:color="auto"/>
            <w:bottom w:val="none" w:sz="0" w:space="0" w:color="auto"/>
            <w:right w:val="none" w:sz="0" w:space="0" w:color="auto"/>
          </w:divBdr>
        </w:div>
        <w:div w:id="1881162242">
          <w:marLeft w:val="0"/>
          <w:marRight w:val="120"/>
          <w:marTop w:val="0"/>
          <w:marBottom w:val="0"/>
          <w:divBdr>
            <w:top w:val="none" w:sz="0" w:space="0" w:color="auto"/>
            <w:left w:val="none" w:sz="0" w:space="0" w:color="auto"/>
            <w:bottom w:val="none" w:sz="0" w:space="0" w:color="auto"/>
            <w:right w:val="none" w:sz="0" w:space="0" w:color="auto"/>
          </w:divBdr>
        </w:div>
        <w:div w:id="1558399371">
          <w:marLeft w:val="0"/>
          <w:marRight w:val="120"/>
          <w:marTop w:val="0"/>
          <w:marBottom w:val="0"/>
          <w:divBdr>
            <w:top w:val="none" w:sz="0" w:space="0" w:color="auto"/>
            <w:left w:val="none" w:sz="0" w:space="0" w:color="auto"/>
            <w:bottom w:val="none" w:sz="0" w:space="0" w:color="auto"/>
            <w:right w:val="none" w:sz="0" w:space="0" w:color="auto"/>
          </w:divBdr>
        </w:div>
      </w:divsChild>
    </w:div>
    <w:div w:id="145712181">
      <w:bodyDiv w:val="1"/>
      <w:marLeft w:val="0"/>
      <w:marRight w:val="0"/>
      <w:marTop w:val="0"/>
      <w:marBottom w:val="0"/>
      <w:divBdr>
        <w:top w:val="none" w:sz="0" w:space="0" w:color="auto"/>
        <w:left w:val="none" w:sz="0" w:space="0" w:color="auto"/>
        <w:bottom w:val="none" w:sz="0" w:space="0" w:color="auto"/>
        <w:right w:val="none" w:sz="0" w:space="0" w:color="auto"/>
      </w:divBdr>
      <w:divsChild>
        <w:div w:id="1703045348">
          <w:marLeft w:val="0"/>
          <w:marRight w:val="0"/>
          <w:marTop w:val="0"/>
          <w:marBottom w:val="0"/>
          <w:divBdr>
            <w:top w:val="none" w:sz="0" w:space="0" w:color="auto"/>
            <w:left w:val="none" w:sz="0" w:space="0" w:color="auto"/>
            <w:bottom w:val="none" w:sz="0" w:space="0" w:color="auto"/>
            <w:right w:val="none" w:sz="0" w:space="0" w:color="auto"/>
          </w:divBdr>
          <w:divsChild>
            <w:div w:id="661081085">
              <w:marLeft w:val="0"/>
              <w:marRight w:val="0"/>
              <w:marTop w:val="0"/>
              <w:marBottom w:val="0"/>
              <w:divBdr>
                <w:top w:val="none" w:sz="0" w:space="0" w:color="auto"/>
                <w:left w:val="none" w:sz="0" w:space="0" w:color="auto"/>
                <w:bottom w:val="none" w:sz="0" w:space="0" w:color="auto"/>
                <w:right w:val="none" w:sz="0" w:space="0" w:color="auto"/>
              </w:divBdr>
            </w:div>
            <w:div w:id="18805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947">
      <w:bodyDiv w:val="1"/>
      <w:marLeft w:val="0"/>
      <w:marRight w:val="0"/>
      <w:marTop w:val="0"/>
      <w:marBottom w:val="0"/>
      <w:divBdr>
        <w:top w:val="none" w:sz="0" w:space="0" w:color="auto"/>
        <w:left w:val="none" w:sz="0" w:space="0" w:color="auto"/>
        <w:bottom w:val="none" w:sz="0" w:space="0" w:color="auto"/>
        <w:right w:val="none" w:sz="0" w:space="0" w:color="auto"/>
      </w:divBdr>
    </w:div>
    <w:div w:id="154999596">
      <w:bodyDiv w:val="1"/>
      <w:marLeft w:val="0"/>
      <w:marRight w:val="0"/>
      <w:marTop w:val="0"/>
      <w:marBottom w:val="0"/>
      <w:divBdr>
        <w:top w:val="none" w:sz="0" w:space="0" w:color="auto"/>
        <w:left w:val="none" w:sz="0" w:space="0" w:color="auto"/>
        <w:bottom w:val="none" w:sz="0" w:space="0" w:color="auto"/>
        <w:right w:val="none" w:sz="0" w:space="0" w:color="auto"/>
      </w:divBdr>
      <w:divsChild>
        <w:div w:id="898706827">
          <w:marLeft w:val="0"/>
          <w:marRight w:val="0"/>
          <w:marTop w:val="0"/>
          <w:marBottom w:val="0"/>
          <w:divBdr>
            <w:top w:val="none" w:sz="0" w:space="0" w:color="auto"/>
            <w:left w:val="none" w:sz="0" w:space="0" w:color="auto"/>
            <w:bottom w:val="none" w:sz="0" w:space="0" w:color="auto"/>
            <w:right w:val="none" w:sz="0" w:space="0" w:color="auto"/>
          </w:divBdr>
          <w:divsChild>
            <w:div w:id="47998654">
              <w:marLeft w:val="0"/>
              <w:marRight w:val="0"/>
              <w:marTop w:val="0"/>
              <w:marBottom w:val="0"/>
              <w:divBdr>
                <w:top w:val="none" w:sz="0" w:space="0" w:color="auto"/>
                <w:left w:val="none" w:sz="0" w:space="0" w:color="auto"/>
                <w:bottom w:val="none" w:sz="0" w:space="0" w:color="auto"/>
                <w:right w:val="none" w:sz="0" w:space="0" w:color="auto"/>
              </w:divBdr>
              <w:divsChild>
                <w:div w:id="1953004912">
                  <w:marLeft w:val="0"/>
                  <w:marRight w:val="0"/>
                  <w:marTop w:val="0"/>
                  <w:marBottom w:val="0"/>
                  <w:divBdr>
                    <w:top w:val="none" w:sz="0" w:space="0" w:color="auto"/>
                    <w:left w:val="none" w:sz="0" w:space="0" w:color="auto"/>
                    <w:bottom w:val="none" w:sz="0" w:space="0" w:color="auto"/>
                    <w:right w:val="none" w:sz="0" w:space="0" w:color="auto"/>
                  </w:divBdr>
                </w:div>
                <w:div w:id="14778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30452">
          <w:marLeft w:val="0"/>
          <w:marRight w:val="0"/>
          <w:marTop w:val="0"/>
          <w:marBottom w:val="0"/>
          <w:divBdr>
            <w:top w:val="none" w:sz="0" w:space="0" w:color="auto"/>
            <w:left w:val="none" w:sz="0" w:space="0" w:color="auto"/>
            <w:bottom w:val="none" w:sz="0" w:space="0" w:color="auto"/>
            <w:right w:val="none" w:sz="0" w:space="0" w:color="auto"/>
          </w:divBdr>
          <w:divsChild>
            <w:div w:id="1698039278">
              <w:marLeft w:val="0"/>
              <w:marRight w:val="0"/>
              <w:marTop w:val="0"/>
              <w:marBottom w:val="0"/>
              <w:divBdr>
                <w:top w:val="none" w:sz="0" w:space="0" w:color="auto"/>
                <w:left w:val="none" w:sz="0" w:space="0" w:color="auto"/>
                <w:bottom w:val="none" w:sz="0" w:space="0" w:color="auto"/>
                <w:right w:val="none" w:sz="0" w:space="0" w:color="auto"/>
              </w:divBdr>
              <w:divsChild>
                <w:div w:id="1110663002">
                  <w:marLeft w:val="0"/>
                  <w:marRight w:val="0"/>
                  <w:marTop w:val="0"/>
                  <w:marBottom w:val="0"/>
                  <w:divBdr>
                    <w:top w:val="none" w:sz="0" w:space="0" w:color="auto"/>
                    <w:left w:val="none" w:sz="0" w:space="0" w:color="auto"/>
                    <w:bottom w:val="none" w:sz="0" w:space="0" w:color="auto"/>
                    <w:right w:val="none" w:sz="0" w:space="0" w:color="auto"/>
                  </w:divBdr>
                </w:div>
                <w:div w:id="7098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1117">
          <w:marLeft w:val="0"/>
          <w:marRight w:val="0"/>
          <w:marTop w:val="0"/>
          <w:marBottom w:val="0"/>
          <w:divBdr>
            <w:top w:val="none" w:sz="0" w:space="0" w:color="auto"/>
            <w:left w:val="none" w:sz="0" w:space="0" w:color="auto"/>
            <w:bottom w:val="none" w:sz="0" w:space="0" w:color="auto"/>
            <w:right w:val="none" w:sz="0" w:space="0" w:color="auto"/>
          </w:divBdr>
          <w:divsChild>
            <w:div w:id="1198933539">
              <w:marLeft w:val="0"/>
              <w:marRight w:val="0"/>
              <w:marTop w:val="0"/>
              <w:marBottom w:val="0"/>
              <w:divBdr>
                <w:top w:val="none" w:sz="0" w:space="0" w:color="auto"/>
                <w:left w:val="none" w:sz="0" w:space="0" w:color="auto"/>
                <w:bottom w:val="none" w:sz="0" w:space="0" w:color="auto"/>
                <w:right w:val="none" w:sz="0" w:space="0" w:color="auto"/>
              </w:divBdr>
              <w:divsChild>
                <w:div w:id="12636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127">
      <w:bodyDiv w:val="1"/>
      <w:marLeft w:val="0"/>
      <w:marRight w:val="0"/>
      <w:marTop w:val="0"/>
      <w:marBottom w:val="0"/>
      <w:divBdr>
        <w:top w:val="none" w:sz="0" w:space="0" w:color="auto"/>
        <w:left w:val="none" w:sz="0" w:space="0" w:color="auto"/>
        <w:bottom w:val="none" w:sz="0" w:space="0" w:color="auto"/>
        <w:right w:val="none" w:sz="0" w:space="0" w:color="auto"/>
      </w:divBdr>
    </w:div>
    <w:div w:id="164710453">
      <w:bodyDiv w:val="1"/>
      <w:marLeft w:val="0"/>
      <w:marRight w:val="0"/>
      <w:marTop w:val="0"/>
      <w:marBottom w:val="0"/>
      <w:divBdr>
        <w:top w:val="none" w:sz="0" w:space="0" w:color="auto"/>
        <w:left w:val="none" w:sz="0" w:space="0" w:color="auto"/>
        <w:bottom w:val="none" w:sz="0" w:space="0" w:color="auto"/>
        <w:right w:val="none" w:sz="0" w:space="0" w:color="auto"/>
      </w:divBdr>
    </w:div>
    <w:div w:id="168834970">
      <w:bodyDiv w:val="1"/>
      <w:marLeft w:val="0"/>
      <w:marRight w:val="0"/>
      <w:marTop w:val="0"/>
      <w:marBottom w:val="0"/>
      <w:divBdr>
        <w:top w:val="none" w:sz="0" w:space="0" w:color="auto"/>
        <w:left w:val="none" w:sz="0" w:space="0" w:color="auto"/>
        <w:bottom w:val="none" w:sz="0" w:space="0" w:color="auto"/>
        <w:right w:val="none" w:sz="0" w:space="0" w:color="auto"/>
      </w:divBdr>
      <w:divsChild>
        <w:div w:id="859929858">
          <w:marLeft w:val="0"/>
          <w:marRight w:val="0"/>
          <w:marTop w:val="0"/>
          <w:marBottom w:val="0"/>
          <w:divBdr>
            <w:top w:val="none" w:sz="0" w:space="0" w:color="auto"/>
            <w:left w:val="none" w:sz="0" w:space="0" w:color="auto"/>
            <w:bottom w:val="none" w:sz="0" w:space="0" w:color="auto"/>
            <w:right w:val="none" w:sz="0" w:space="0" w:color="auto"/>
          </w:divBdr>
          <w:divsChild>
            <w:div w:id="1198616562">
              <w:marLeft w:val="0"/>
              <w:marRight w:val="0"/>
              <w:marTop w:val="0"/>
              <w:marBottom w:val="0"/>
              <w:divBdr>
                <w:top w:val="none" w:sz="0" w:space="0" w:color="auto"/>
                <w:left w:val="none" w:sz="0" w:space="0" w:color="auto"/>
                <w:bottom w:val="none" w:sz="0" w:space="0" w:color="auto"/>
                <w:right w:val="none" w:sz="0" w:space="0" w:color="auto"/>
              </w:divBdr>
              <w:divsChild>
                <w:div w:id="502933855">
                  <w:marLeft w:val="0"/>
                  <w:marRight w:val="0"/>
                  <w:marTop w:val="0"/>
                  <w:marBottom w:val="0"/>
                  <w:divBdr>
                    <w:top w:val="none" w:sz="0" w:space="0" w:color="auto"/>
                    <w:left w:val="none" w:sz="0" w:space="0" w:color="auto"/>
                    <w:bottom w:val="none" w:sz="0" w:space="0" w:color="auto"/>
                    <w:right w:val="none" w:sz="0" w:space="0" w:color="auto"/>
                  </w:divBdr>
                </w:div>
                <w:div w:id="6649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2479">
          <w:marLeft w:val="0"/>
          <w:marRight w:val="0"/>
          <w:marTop w:val="0"/>
          <w:marBottom w:val="0"/>
          <w:divBdr>
            <w:top w:val="none" w:sz="0" w:space="0" w:color="auto"/>
            <w:left w:val="none" w:sz="0" w:space="0" w:color="auto"/>
            <w:bottom w:val="none" w:sz="0" w:space="0" w:color="auto"/>
            <w:right w:val="none" w:sz="0" w:space="0" w:color="auto"/>
          </w:divBdr>
          <w:divsChild>
            <w:div w:id="325400709">
              <w:marLeft w:val="0"/>
              <w:marRight w:val="0"/>
              <w:marTop w:val="0"/>
              <w:marBottom w:val="0"/>
              <w:divBdr>
                <w:top w:val="none" w:sz="0" w:space="0" w:color="auto"/>
                <w:left w:val="none" w:sz="0" w:space="0" w:color="auto"/>
                <w:bottom w:val="none" w:sz="0" w:space="0" w:color="auto"/>
                <w:right w:val="none" w:sz="0" w:space="0" w:color="auto"/>
              </w:divBdr>
              <w:divsChild>
                <w:div w:id="1734347825">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7021">
          <w:marLeft w:val="0"/>
          <w:marRight w:val="0"/>
          <w:marTop w:val="0"/>
          <w:marBottom w:val="0"/>
          <w:divBdr>
            <w:top w:val="none" w:sz="0" w:space="0" w:color="auto"/>
            <w:left w:val="none" w:sz="0" w:space="0" w:color="auto"/>
            <w:bottom w:val="none" w:sz="0" w:space="0" w:color="auto"/>
            <w:right w:val="none" w:sz="0" w:space="0" w:color="auto"/>
          </w:divBdr>
          <w:divsChild>
            <w:div w:id="83768385">
              <w:marLeft w:val="0"/>
              <w:marRight w:val="0"/>
              <w:marTop w:val="0"/>
              <w:marBottom w:val="0"/>
              <w:divBdr>
                <w:top w:val="none" w:sz="0" w:space="0" w:color="auto"/>
                <w:left w:val="none" w:sz="0" w:space="0" w:color="auto"/>
                <w:bottom w:val="none" w:sz="0" w:space="0" w:color="auto"/>
                <w:right w:val="none" w:sz="0" w:space="0" w:color="auto"/>
              </w:divBdr>
              <w:divsChild>
                <w:div w:id="500895883">
                  <w:marLeft w:val="0"/>
                  <w:marRight w:val="0"/>
                  <w:marTop w:val="0"/>
                  <w:marBottom w:val="0"/>
                  <w:divBdr>
                    <w:top w:val="none" w:sz="0" w:space="0" w:color="auto"/>
                    <w:left w:val="none" w:sz="0" w:space="0" w:color="auto"/>
                    <w:bottom w:val="none" w:sz="0" w:space="0" w:color="auto"/>
                    <w:right w:val="none" w:sz="0" w:space="0" w:color="auto"/>
                  </w:divBdr>
                </w:div>
                <w:div w:id="5252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6669">
          <w:marLeft w:val="0"/>
          <w:marRight w:val="0"/>
          <w:marTop w:val="0"/>
          <w:marBottom w:val="0"/>
          <w:divBdr>
            <w:top w:val="none" w:sz="0" w:space="0" w:color="auto"/>
            <w:left w:val="none" w:sz="0" w:space="0" w:color="auto"/>
            <w:bottom w:val="none" w:sz="0" w:space="0" w:color="auto"/>
            <w:right w:val="none" w:sz="0" w:space="0" w:color="auto"/>
          </w:divBdr>
          <w:divsChild>
            <w:div w:id="1664235863">
              <w:marLeft w:val="0"/>
              <w:marRight w:val="0"/>
              <w:marTop w:val="0"/>
              <w:marBottom w:val="0"/>
              <w:divBdr>
                <w:top w:val="none" w:sz="0" w:space="0" w:color="auto"/>
                <w:left w:val="none" w:sz="0" w:space="0" w:color="auto"/>
                <w:bottom w:val="none" w:sz="0" w:space="0" w:color="auto"/>
                <w:right w:val="none" w:sz="0" w:space="0" w:color="auto"/>
              </w:divBdr>
              <w:divsChild>
                <w:div w:id="778179945">
                  <w:marLeft w:val="0"/>
                  <w:marRight w:val="0"/>
                  <w:marTop w:val="0"/>
                  <w:marBottom w:val="0"/>
                  <w:divBdr>
                    <w:top w:val="none" w:sz="0" w:space="0" w:color="auto"/>
                    <w:left w:val="none" w:sz="0" w:space="0" w:color="auto"/>
                    <w:bottom w:val="none" w:sz="0" w:space="0" w:color="auto"/>
                    <w:right w:val="none" w:sz="0" w:space="0" w:color="auto"/>
                  </w:divBdr>
                </w:div>
                <w:div w:id="15821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2950">
          <w:marLeft w:val="0"/>
          <w:marRight w:val="0"/>
          <w:marTop w:val="0"/>
          <w:marBottom w:val="0"/>
          <w:divBdr>
            <w:top w:val="none" w:sz="0" w:space="0" w:color="auto"/>
            <w:left w:val="none" w:sz="0" w:space="0" w:color="auto"/>
            <w:bottom w:val="none" w:sz="0" w:space="0" w:color="auto"/>
            <w:right w:val="none" w:sz="0" w:space="0" w:color="auto"/>
          </w:divBdr>
          <w:divsChild>
            <w:div w:id="2108190688">
              <w:marLeft w:val="0"/>
              <w:marRight w:val="0"/>
              <w:marTop w:val="0"/>
              <w:marBottom w:val="0"/>
              <w:divBdr>
                <w:top w:val="none" w:sz="0" w:space="0" w:color="auto"/>
                <w:left w:val="none" w:sz="0" w:space="0" w:color="auto"/>
                <w:bottom w:val="none" w:sz="0" w:space="0" w:color="auto"/>
                <w:right w:val="none" w:sz="0" w:space="0" w:color="auto"/>
              </w:divBdr>
              <w:divsChild>
                <w:div w:id="207422325">
                  <w:marLeft w:val="0"/>
                  <w:marRight w:val="0"/>
                  <w:marTop w:val="0"/>
                  <w:marBottom w:val="0"/>
                  <w:divBdr>
                    <w:top w:val="none" w:sz="0" w:space="0" w:color="auto"/>
                    <w:left w:val="none" w:sz="0" w:space="0" w:color="auto"/>
                    <w:bottom w:val="none" w:sz="0" w:space="0" w:color="auto"/>
                    <w:right w:val="none" w:sz="0" w:space="0" w:color="auto"/>
                  </w:divBdr>
                </w:div>
                <w:div w:id="5251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1238">
          <w:marLeft w:val="0"/>
          <w:marRight w:val="0"/>
          <w:marTop w:val="0"/>
          <w:marBottom w:val="0"/>
          <w:divBdr>
            <w:top w:val="none" w:sz="0" w:space="0" w:color="auto"/>
            <w:left w:val="none" w:sz="0" w:space="0" w:color="auto"/>
            <w:bottom w:val="none" w:sz="0" w:space="0" w:color="auto"/>
            <w:right w:val="none" w:sz="0" w:space="0" w:color="auto"/>
          </w:divBdr>
          <w:divsChild>
            <w:div w:id="945041554">
              <w:marLeft w:val="0"/>
              <w:marRight w:val="0"/>
              <w:marTop w:val="0"/>
              <w:marBottom w:val="0"/>
              <w:divBdr>
                <w:top w:val="none" w:sz="0" w:space="0" w:color="auto"/>
                <w:left w:val="none" w:sz="0" w:space="0" w:color="auto"/>
                <w:bottom w:val="none" w:sz="0" w:space="0" w:color="auto"/>
                <w:right w:val="none" w:sz="0" w:space="0" w:color="auto"/>
              </w:divBdr>
              <w:divsChild>
                <w:div w:id="176294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004">
      <w:bodyDiv w:val="1"/>
      <w:marLeft w:val="0"/>
      <w:marRight w:val="0"/>
      <w:marTop w:val="0"/>
      <w:marBottom w:val="0"/>
      <w:divBdr>
        <w:top w:val="none" w:sz="0" w:space="0" w:color="auto"/>
        <w:left w:val="none" w:sz="0" w:space="0" w:color="auto"/>
        <w:bottom w:val="none" w:sz="0" w:space="0" w:color="auto"/>
        <w:right w:val="none" w:sz="0" w:space="0" w:color="auto"/>
      </w:divBdr>
      <w:divsChild>
        <w:div w:id="1423986131">
          <w:marLeft w:val="0"/>
          <w:marRight w:val="0"/>
          <w:marTop w:val="0"/>
          <w:marBottom w:val="0"/>
          <w:divBdr>
            <w:top w:val="none" w:sz="0" w:space="0" w:color="auto"/>
            <w:left w:val="none" w:sz="0" w:space="0" w:color="auto"/>
            <w:bottom w:val="none" w:sz="0" w:space="0" w:color="auto"/>
            <w:right w:val="none" w:sz="0" w:space="0" w:color="auto"/>
          </w:divBdr>
          <w:divsChild>
            <w:div w:id="1911577408">
              <w:marLeft w:val="0"/>
              <w:marRight w:val="0"/>
              <w:marTop w:val="0"/>
              <w:marBottom w:val="0"/>
              <w:divBdr>
                <w:top w:val="none" w:sz="0" w:space="0" w:color="auto"/>
                <w:left w:val="none" w:sz="0" w:space="0" w:color="auto"/>
                <w:bottom w:val="none" w:sz="0" w:space="0" w:color="auto"/>
                <w:right w:val="none" w:sz="0" w:space="0" w:color="auto"/>
              </w:divBdr>
            </w:div>
          </w:divsChild>
        </w:div>
        <w:div w:id="1871841848">
          <w:marLeft w:val="0"/>
          <w:marRight w:val="0"/>
          <w:marTop w:val="0"/>
          <w:marBottom w:val="0"/>
          <w:divBdr>
            <w:top w:val="none" w:sz="0" w:space="0" w:color="auto"/>
            <w:left w:val="none" w:sz="0" w:space="0" w:color="auto"/>
            <w:bottom w:val="none" w:sz="0" w:space="0" w:color="auto"/>
            <w:right w:val="none" w:sz="0" w:space="0" w:color="auto"/>
          </w:divBdr>
          <w:divsChild>
            <w:div w:id="45570551">
              <w:marLeft w:val="0"/>
              <w:marRight w:val="0"/>
              <w:marTop w:val="0"/>
              <w:marBottom w:val="0"/>
              <w:divBdr>
                <w:top w:val="none" w:sz="0" w:space="0" w:color="auto"/>
                <w:left w:val="none" w:sz="0" w:space="0" w:color="auto"/>
                <w:bottom w:val="none" w:sz="0" w:space="0" w:color="auto"/>
                <w:right w:val="none" w:sz="0" w:space="0" w:color="auto"/>
              </w:divBdr>
              <w:divsChild>
                <w:div w:id="1061516549">
                  <w:marLeft w:val="0"/>
                  <w:marRight w:val="0"/>
                  <w:marTop w:val="0"/>
                  <w:marBottom w:val="0"/>
                  <w:divBdr>
                    <w:top w:val="none" w:sz="0" w:space="0" w:color="auto"/>
                    <w:left w:val="none" w:sz="0" w:space="0" w:color="auto"/>
                    <w:bottom w:val="none" w:sz="0" w:space="0" w:color="auto"/>
                    <w:right w:val="none" w:sz="0" w:space="0" w:color="auto"/>
                  </w:divBdr>
                </w:div>
                <w:div w:id="1535312469">
                  <w:marLeft w:val="0"/>
                  <w:marRight w:val="0"/>
                  <w:marTop w:val="0"/>
                  <w:marBottom w:val="0"/>
                  <w:divBdr>
                    <w:top w:val="none" w:sz="0" w:space="0" w:color="auto"/>
                    <w:left w:val="none" w:sz="0" w:space="0" w:color="auto"/>
                    <w:bottom w:val="none" w:sz="0" w:space="0" w:color="auto"/>
                    <w:right w:val="none" w:sz="0" w:space="0" w:color="auto"/>
                  </w:divBdr>
                  <w:divsChild>
                    <w:div w:id="17990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4694">
      <w:bodyDiv w:val="1"/>
      <w:marLeft w:val="0"/>
      <w:marRight w:val="0"/>
      <w:marTop w:val="0"/>
      <w:marBottom w:val="0"/>
      <w:divBdr>
        <w:top w:val="none" w:sz="0" w:space="0" w:color="auto"/>
        <w:left w:val="none" w:sz="0" w:space="0" w:color="auto"/>
        <w:bottom w:val="none" w:sz="0" w:space="0" w:color="auto"/>
        <w:right w:val="none" w:sz="0" w:space="0" w:color="auto"/>
      </w:divBdr>
    </w:div>
    <w:div w:id="182593752">
      <w:bodyDiv w:val="1"/>
      <w:marLeft w:val="0"/>
      <w:marRight w:val="0"/>
      <w:marTop w:val="0"/>
      <w:marBottom w:val="0"/>
      <w:divBdr>
        <w:top w:val="none" w:sz="0" w:space="0" w:color="auto"/>
        <w:left w:val="none" w:sz="0" w:space="0" w:color="auto"/>
        <w:bottom w:val="none" w:sz="0" w:space="0" w:color="auto"/>
        <w:right w:val="none" w:sz="0" w:space="0" w:color="auto"/>
      </w:divBdr>
    </w:div>
    <w:div w:id="191577351">
      <w:bodyDiv w:val="1"/>
      <w:marLeft w:val="0"/>
      <w:marRight w:val="0"/>
      <w:marTop w:val="0"/>
      <w:marBottom w:val="0"/>
      <w:divBdr>
        <w:top w:val="none" w:sz="0" w:space="0" w:color="auto"/>
        <w:left w:val="none" w:sz="0" w:space="0" w:color="auto"/>
        <w:bottom w:val="none" w:sz="0" w:space="0" w:color="auto"/>
        <w:right w:val="none" w:sz="0" w:space="0" w:color="auto"/>
      </w:divBdr>
    </w:div>
    <w:div w:id="207183897">
      <w:bodyDiv w:val="1"/>
      <w:marLeft w:val="0"/>
      <w:marRight w:val="0"/>
      <w:marTop w:val="0"/>
      <w:marBottom w:val="0"/>
      <w:divBdr>
        <w:top w:val="none" w:sz="0" w:space="0" w:color="auto"/>
        <w:left w:val="none" w:sz="0" w:space="0" w:color="auto"/>
        <w:bottom w:val="none" w:sz="0" w:space="0" w:color="auto"/>
        <w:right w:val="none" w:sz="0" w:space="0" w:color="auto"/>
      </w:divBdr>
    </w:div>
    <w:div w:id="209074509">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4869">
      <w:bodyDiv w:val="1"/>
      <w:marLeft w:val="0"/>
      <w:marRight w:val="0"/>
      <w:marTop w:val="0"/>
      <w:marBottom w:val="0"/>
      <w:divBdr>
        <w:top w:val="none" w:sz="0" w:space="0" w:color="auto"/>
        <w:left w:val="none" w:sz="0" w:space="0" w:color="auto"/>
        <w:bottom w:val="none" w:sz="0" w:space="0" w:color="auto"/>
        <w:right w:val="none" w:sz="0" w:space="0" w:color="auto"/>
      </w:divBdr>
      <w:divsChild>
        <w:div w:id="2119059571">
          <w:marLeft w:val="0"/>
          <w:marRight w:val="0"/>
          <w:marTop w:val="0"/>
          <w:marBottom w:val="0"/>
          <w:divBdr>
            <w:top w:val="none" w:sz="0" w:space="0" w:color="auto"/>
            <w:left w:val="none" w:sz="0" w:space="0" w:color="auto"/>
            <w:bottom w:val="none" w:sz="0" w:space="0" w:color="auto"/>
            <w:right w:val="none" w:sz="0" w:space="0" w:color="auto"/>
          </w:divBdr>
          <w:divsChild>
            <w:div w:id="1674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4780767">
      <w:bodyDiv w:val="1"/>
      <w:marLeft w:val="0"/>
      <w:marRight w:val="0"/>
      <w:marTop w:val="0"/>
      <w:marBottom w:val="0"/>
      <w:divBdr>
        <w:top w:val="none" w:sz="0" w:space="0" w:color="auto"/>
        <w:left w:val="none" w:sz="0" w:space="0" w:color="auto"/>
        <w:bottom w:val="none" w:sz="0" w:space="0" w:color="auto"/>
        <w:right w:val="none" w:sz="0" w:space="0" w:color="auto"/>
      </w:divBdr>
      <w:divsChild>
        <w:div w:id="1023552254">
          <w:marLeft w:val="0"/>
          <w:marRight w:val="0"/>
          <w:marTop w:val="0"/>
          <w:marBottom w:val="375"/>
          <w:divBdr>
            <w:top w:val="none" w:sz="0" w:space="0" w:color="auto"/>
            <w:left w:val="none" w:sz="0" w:space="0" w:color="auto"/>
            <w:bottom w:val="none" w:sz="0" w:space="0" w:color="auto"/>
            <w:right w:val="none" w:sz="0" w:space="0" w:color="auto"/>
          </w:divBdr>
          <w:divsChild>
            <w:div w:id="1422600560">
              <w:marLeft w:val="0"/>
              <w:marRight w:val="0"/>
              <w:marTop w:val="0"/>
              <w:marBottom w:val="0"/>
              <w:divBdr>
                <w:top w:val="none" w:sz="0" w:space="0" w:color="auto"/>
                <w:left w:val="none" w:sz="0" w:space="0" w:color="auto"/>
                <w:bottom w:val="none" w:sz="0" w:space="0" w:color="auto"/>
                <w:right w:val="none" w:sz="0" w:space="0" w:color="auto"/>
              </w:divBdr>
              <w:divsChild>
                <w:div w:id="14873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012">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sChild>
                <w:div w:id="1412654001">
                  <w:marLeft w:val="0"/>
                  <w:marRight w:val="0"/>
                  <w:marTop w:val="0"/>
                  <w:marBottom w:val="0"/>
                  <w:divBdr>
                    <w:top w:val="none" w:sz="0" w:space="0" w:color="auto"/>
                    <w:left w:val="none" w:sz="0" w:space="0" w:color="auto"/>
                    <w:bottom w:val="none" w:sz="0" w:space="0" w:color="auto"/>
                    <w:right w:val="none" w:sz="0" w:space="0" w:color="auto"/>
                  </w:divBdr>
                  <w:divsChild>
                    <w:div w:id="1494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51792">
      <w:bodyDiv w:val="1"/>
      <w:marLeft w:val="0"/>
      <w:marRight w:val="0"/>
      <w:marTop w:val="0"/>
      <w:marBottom w:val="0"/>
      <w:divBdr>
        <w:top w:val="none" w:sz="0" w:space="0" w:color="auto"/>
        <w:left w:val="none" w:sz="0" w:space="0" w:color="auto"/>
        <w:bottom w:val="none" w:sz="0" w:space="0" w:color="auto"/>
        <w:right w:val="none" w:sz="0" w:space="0" w:color="auto"/>
      </w:divBdr>
    </w:div>
    <w:div w:id="242841941">
      <w:bodyDiv w:val="1"/>
      <w:marLeft w:val="0"/>
      <w:marRight w:val="0"/>
      <w:marTop w:val="0"/>
      <w:marBottom w:val="0"/>
      <w:divBdr>
        <w:top w:val="none" w:sz="0" w:space="0" w:color="auto"/>
        <w:left w:val="none" w:sz="0" w:space="0" w:color="auto"/>
        <w:bottom w:val="none" w:sz="0" w:space="0" w:color="auto"/>
        <w:right w:val="none" w:sz="0" w:space="0" w:color="auto"/>
      </w:divBdr>
    </w:div>
    <w:div w:id="246773594">
      <w:bodyDiv w:val="1"/>
      <w:marLeft w:val="0"/>
      <w:marRight w:val="0"/>
      <w:marTop w:val="0"/>
      <w:marBottom w:val="0"/>
      <w:divBdr>
        <w:top w:val="none" w:sz="0" w:space="0" w:color="auto"/>
        <w:left w:val="none" w:sz="0" w:space="0" w:color="auto"/>
        <w:bottom w:val="none" w:sz="0" w:space="0" w:color="auto"/>
        <w:right w:val="none" w:sz="0" w:space="0" w:color="auto"/>
      </w:divBdr>
      <w:divsChild>
        <w:div w:id="456682794">
          <w:marLeft w:val="0"/>
          <w:marRight w:val="0"/>
          <w:marTop w:val="0"/>
          <w:marBottom w:val="0"/>
          <w:divBdr>
            <w:top w:val="none" w:sz="0" w:space="0" w:color="auto"/>
            <w:left w:val="none" w:sz="0" w:space="0" w:color="auto"/>
            <w:bottom w:val="none" w:sz="0" w:space="0" w:color="auto"/>
            <w:right w:val="none" w:sz="0" w:space="0" w:color="auto"/>
          </w:divBdr>
          <w:divsChild>
            <w:div w:id="785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48">
      <w:bodyDiv w:val="1"/>
      <w:marLeft w:val="0"/>
      <w:marRight w:val="0"/>
      <w:marTop w:val="0"/>
      <w:marBottom w:val="0"/>
      <w:divBdr>
        <w:top w:val="none" w:sz="0" w:space="0" w:color="auto"/>
        <w:left w:val="none" w:sz="0" w:space="0" w:color="auto"/>
        <w:bottom w:val="none" w:sz="0" w:space="0" w:color="auto"/>
        <w:right w:val="none" w:sz="0" w:space="0" w:color="auto"/>
      </w:divBdr>
    </w:div>
    <w:div w:id="256138048">
      <w:bodyDiv w:val="1"/>
      <w:marLeft w:val="0"/>
      <w:marRight w:val="0"/>
      <w:marTop w:val="0"/>
      <w:marBottom w:val="0"/>
      <w:divBdr>
        <w:top w:val="none" w:sz="0" w:space="0" w:color="auto"/>
        <w:left w:val="none" w:sz="0" w:space="0" w:color="auto"/>
        <w:bottom w:val="none" w:sz="0" w:space="0" w:color="auto"/>
        <w:right w:val="none" w:sz="0" w:space="0" w:color="auto"/>
      </w:divBdr>
      <w:divsChild>
        <w:div w:id="1540122355">
          <w:marLeft w:val="0"/>
          <w:marRight w:val="225"/>
          <w:marTop w:val="0"/>
          <w:marBottom w:val="0"/>
          <w:divBdr>
            <w:top w:val="none" w:sz="0" w:space="0" w:color="auto"/>
            <w:left w:val="none" w:sz="0" w:space="0" w:color="auto"/>
            <w:bottom w:val="none" w:sz="0" w:space="0" w:color="auto"/>
            <w:right w:val="none" w:sz="0" w:space="0" w:color="auto"/>
          </w:divBdr>
        </w:div>
      </w:divsChild>
    </w:div>
    <w:div w:id="258223210">
      <w:bodyDiv w:val="1"/>
      <w:marLeft w:val="0"/>
      <w:marRight w:val="0"/>
      <w:marTop w:val="0"/>
      <w:marBottom w:val="0"/>
      <w:divBdr>
        <w:top w:val="none" w:sz="0" w:space="0" w:color="auto"/>
        <w:left w:val="none" w:sz="0" w:space="0" w:color="auto"/>
        <w:bottom w:val="none" w:sz="0" w:space="0" w:color="auto"/>
        <w:right w:val="none" w:sz="0" w:space="0" w:color="auto"/>
      </w:divBdr>
      <w:divsChild>
        <w:div w:id="225652254">
          <w:marLeft w:val="0"/>
          <w:marRight w:val="0"/>
          <w:marTop w:val="0"/>
          <w:marBottom w:val="720"/>
          <w:divBdr>
            <w:top w:val="none" w:sz="0" w:space="0" w:color="auto"/>
            <w:left w:val="none" w:sz="0" w:space="0" w:color="auto"/>
            <w:bottom w:val="none" w:sz="0" w:space="0" w:color="auto"/>
            <w:right w:val="none" w:sz="0" w:space="0" w:color="auto"/>
          </w:divBdr>
        </w:div>
        <w:div w:id="1173766065">
          <w:marLeft w:val="0"/>
          <w:marRight w:val="0"/>
          <w:marTop w:val="0"/>
          <w:marBottom w:val="0"/>
          <w:divBdr>
            <w:top w:val="none" w:sz="0" w:space="0" w:color="auto"/>
            <w:left w:val="none" w:sz="0" w:space="0" w:color="auto"/>
            <w:bottom w:val="none" w:sz="0" w:space="0" w:color="auto"/>
            <w:right w:val="none" w:sz="0" w:space="0" w:color="auto"/>
          </w:divBdr>
          <w:divsChild>
            <w:div w:id="606231910">
              <w:marLeft w:val="0"/>
              <w:marRight w:val="0"/>
              <w:marTop w:val="0"/>
              <w:marBottom w:val="0"/>
              <w:divBdr>
                <w:top w:val="none" w:sz="0" w:space="0" w:color="auto"/>
                <w:left w:val="none" w:sz="0" w:space="0" w:color="auto"/>
                <w:bottom w:val="none" w:sz="0" w:space="0" w:color="auto"/>
                <w:right w:val="none" w:sz="0" w:space="0" w:color="auto"/>
              </w:divBdr>
              <w:divsChild>
                <w:div w:id="997610112">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5412097">
      <w:bodyDiv w:val="1"/>
      <w:marLeft w:val="0"/>
      <w:marRight w:val="0"/>
      <w:marTop w:val="0"/>
      <w:marBottom w:val="0"/>
      <w:divBdr>
        <w:top w:val="none" w:sz="0" w:space="0" w:color="auto"/>
        <w:left w:val="none" w:sz="0" w:space="0" w:color="auto"/>
        <w:bottom w:val="none" w:sz="0" w:space="0" w:color="auto"/>
        <w:right w:val="none" w:sz="0" w:space="0" w:color="auto"/>
      </w:divBdr>
    </w:div>
    <w:div w:id="2760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6057">
          <w:marLeft w:val="0"/>
          <w:marRight w:val="0"/>
          <w:marTop w:val="0"/>
          <w:marBottom w:val="720"/>
          <w:divBdr>
            <w:top w:val="none" w:sz="0" w:space="0" w:color="auto"/>
            <w:left w:val="none" w:sz="0" w:space="0" w:color="auto"/>
            <w:bottom w:val="none" w:sz="0" w:space="0" w:color="auto"/>
            <w:right w:val="none" w:sz="0" w:space="0" w:color="auto"/>
          </w:divBdr>
        </w:div>
        <w:div w:id="2085759213">
          <w:marLeft w:val="0"/>
          <w:marRight w:val="0"/>
          <w:marTop w:val="0"/>
          <w:marBottom w:val="0"/>
          <w:divBdr>
            <w:top w:val="none" w:sz="0" w:space="0" w:color="auto"/>
            <w:left w:val="none" w:sz="0" w:space="0" w:color="auto"/>
            <w:bottom w:val="none" w:sz="0" w:space="0" w:color="auto"/>
            <w:right w:val="none" w:sz="0" w:space="0" w:color="auto"/>
          </w:divBdr>
          <w:divsChild>
            <w:div w:id="761150835">
              <w:marLeft w:val="0"/>
              <w:marRight w:val="0"/>
              <w:marTop w:val="0"/>
              <w:marBottom w:val="0"/>
              <w:divBdr>
                <w:top w:val="none" w:sz="0" w:space="0" w:color="auto"/>
                <w:left w:val="none" w:sz="0" w:space="0" w:color="auto"/>
                <w:bottom w:val="none" w:sz="0" w:space="0" w:color="auto"/>
                <w:right w:val="none" w:sz="0" w:space="0" w:color="auto"/>
              </w:divBdr>
              <w:divsChild>
                <w:div w:id="117692560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6716744">
      <w:bodyDiv w:val="1"/>
      <w:marLeft w:val="0"/>
      <w:marRight w:val="0"/>
      <w:marTop w:val="0"/>
      <w:marBottom w:val="0"/>
      <w:divBdr>
        <w:top w:val="none" w:sz="0" w:space="0" w:color="auto"/>
        <w:left w:val="none" w:sz="0" w:space="0" w:color="auto"/>
        <w:bottom w:val="none" w:sz="0" w:space="0" w:color="auto"/>
        <w:right w:val="none" w:sz="0" w:space="0" w:color="auto"/>
      </w:divBdr>
      <w:divsChild>
        <w:div w:id="1752699812">
          <w:marLeft w:val="0"/>
          <w:marRight w:val="0"/>
          <w:marTop w:val="0"/>
          <w:marBottom w:val="0"/>
          <w:divBdr>
            <w:top w:val="none" w:sz="0" w:space="0" w:color="auto"/>
            <w:left w:val="none" w:sz="0" w:space="0" w:color="auto"/>
            <w:bottom w:val="none" w:sz="0" w:space="0" w:color="auto"/>
            <w:right w:val="none" w:sz="0" w:space="0" w:color="auto"/>
          </w:divBdr>
          <w:divsChild>
            <w:div w:id="245262420">
              <w:marLeft w:val="0"/>
              <w:marRight w:val="0"/>
              <w:marTop w:val="0"/>
              <w:marBottom w:val="0"/>
              <w:divBdr>
                <w:top w:val="none" w:sz="0" w:space="0" w:color="auto"/>
                <w:left w:val="none" w:sz="0" w:space="0" w:color="auto"/>
                <w:bottom w:val="none" w:sz="0" w:space="0" w:color="auto"/>
                <w:right w:val="none" w:sz="0" w:space="0" w:color="auto"/>
              </w:divBdr>
            </w:div>
            <w:div w:id="54133009">
              <w:marLeft w:val="0"/>
              <w:marRight w:val="0"/>
              <w:marTop w:val="0"/>
              <w:marBottom w:val="0"/>
              <w:divBdr>
                <w:top w:val="none" w:sz="0" w:space="0" w:color="auto"/>
                <w:left w:val="none" w:sz="0" w:space="0" w:color="auto"/>
                <w:bottom w:val="none" w:sz="0" w:space="0" w:color="auto"/>
                <w:right w:val="none" w:sz="0" w:space="0" w:color="auto"/>
              </w:divBdr>
              <w:divsChild>
                <w:div w:id="1942912502">
                  <w:marLeft w:val="0"/>
                  <w:marRight w:val="0"/>
                  <w:marTop w:val="0"/>
                  <w:marBottom w:val="0"/>
                  <w:divBdr>
                    <w:top w:val="none" w:sz="0" w:space="0" w:color="auto"/>
                    <w:left w:val="none" w:sz="0" w:space="0" w:color="auto"/>
                    <w:bottom w:val="none" w:sz="0" w:space="0" w:color="auto"/>
                    <w:right w:val="none" w:sz="0" w:space="0" w:color="auto"/>
                  </w:divBdr>
                  <w:divsChild>
                    <w:div w:id="587614723">
                      <w:marLeft w:val="0"/>
                      <w:marRight w:val="0"/>
                      <w:marTop w:val="0"/>
                      <w:marBottom w:val="0"/>
                      <w:divBdr>
                        <w:top w:val="none" w:sz="0" w:space="0" w:color="auto"/>
                        <w:left w:val="none" w:sz="0" w:space="0" w:color="auto"/>
                        <w:bottom w:val="none" w:sz="0" w:space="0" w:color="auto"/>
                        <w:right w:val="none" w:sz="0" w:space="0" w:color="auto"/>
                      </w:divBdr>
                      <w:divsChild>
                        <w:div w:id="441456489">
                          <w:marLeft w:val="0"/>
                          <w:marRight w:val="0"/>
                          <w:marTop w:val="0"/>
                          <w:marBottom w:val="0"/>
                          <w:divBdr>
                            <w:top w:val="none" w:sz="0" w:space="0" w:color="auto"/>
                            <w:left w:val="none" w:sz="0" w:space="0" w:color="auto"/>
                            <w:bottom w:val="none" w:sz="0" w:space="0" w:color="auto"/>
                            <w:right w:val="none" w:sz="0" w:space="0" w:color="auto"/>
                          </w:divBdr>
                          <w:divsChild>
                            <w:div w:id="4211060">
                              <w:marLeft w:val="0"/>
                              <w:marRight w:val="0"/>
                              <w:marTop w:val="0"/>
                              <w:marBottom w:val="0"/>
                              <w:divBdr>
                                <w:top w:val="none" w:sz="0" w:space="0" w:color="auto"/>
                                <w:left w:val="none" w:sz="0" w:space="0" w:color="auto"/>
                                <w:bottom w:val="none" w:sz="0" w:space="0" w:color="auto"/>
                                <w:right w:val="none" w:sz="0" w:space="0" w:color="auto"/>
                              </w:divBdr>
                            </w:div>
                          </w:divsChild>
                        </w:div>
                        <w:div w:id="513954225">
                          <w:marLeft w:val="0"/>
                          <w:marRight w:val="0"/>
                          <w:marTop w:val="0"/>
                          <w:marBottom w:val="0"/>
                          <w:divBdr>
                            <w:top w:val="none" w:sz="0" w:space="0" w:color="auto"/>
                            <w:left w:val="none" w:sz="0" w:space="0" w:color="auto"/>
                            <w:bottom w:val="none" w:sz="0" w:space="0" w:color="auto"/>
                            <w:right w:val="none" w:sz="0" w:space="0" w:color="auto"/>
                          </w:divBdr>
                          <w:divsChild>
                            <w:div w:id="2013481600">
                              <w:marLeft w:val="0"/>
                              <w:marRight w:val="0"/>
                              <w:marTop w:val="0"/>
                              <w:marBottom w:val="0"/>
                              <w:divBdr>
                                <w:top w:val="none" w:sz="0" w:space="0" w:color="auto"/>
                                <w:left w:val="none" w:sz="0" w:space="0" w:color="auto"/>
                                <w:bottom w:val="none" w:sz="0" w:space="0" w:color="auto"/>
                                <w:right w:val="none" w:sz="0" w:space="0" w:color="auto"/>
                              </w:divBdr>
                              <w:divsChild>
                                <w:div w:id="562179623">
                                  <w:marLeft w:val="0"/>
                                  <w:marRight w:val="0"/>
                                  <w:marTop w:val="0"/>
                                  <w:marBottom w:val="0"/>
                                  <w:divBdr>
                                    <w:top w:val="none" w:sz="0" w:space="0" w:color="auto"/>
                                    <w:left w:val="none" w:sz="0" w:space="0" w:color="auto"/>
                                    <w:bottom w:val="none" w:sz="0" w:space="0" w:color="auto"/>
                                    <w:right w:val="none" w:sz="0" w:space="0" w:color="auto"/>
                                  </w:divBdr>
                                </w:div>
                                <w:div w:id="324944467">
                                  <w:marLeft w:val="0"/>
                                  <w:marRight w:val="0"/>
                                  <w:marTop w:val="0"/>
                                  <w:marBottom w:val="0"/>
                                  <w:divBdr>
                                    <w:top w:val="none" w:sz="0" w:space="0" w:color="auto"/>
                                    <w:left w:val="none" w:sz="0" w:space="0" w:color="auto"/>
                                    <w:bottom w:val="none" w:sz="0" w:space="0" w:color="auto"/>
                                    <w:right w:val="none" w:sz="0" w:space="0" w:color="auto"/>
                                  </w:divBdr>
                                  <w:divsChild>
                                    <w:div w:id="437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558657">
      <w:bodyDiv w:val="1"/>
      <w:marLeft w:val="0"/>
      <w:marRight w:val="0"/>
      <w:marTop w:val="0"/>
      <w:marBottom w:val="0"/>
      <w:divBdr>
        <w:top w:val="none" w:sz="0" w:space="0" w:color="auto"/>
        <w:left w:val="none" w:sz="0" w:space="0" w:color="auto"/>
        <w:bottom w:val="none" w:sz="0" w:space="0" w:color="auto"/>
        <w:right w:val="none" w:sz="0" w:space="0" w:color="auto"/>
      </w:divBdr>
      <w:divsChild>
        <w:div w:id="2094161429">
          <w:marLeft w:val="0"/>
          <w:marRight w:val="0"/>
          <w:marTop w:val="0"/>
          <w:marBottom w:val="0"/>
          <w:divBdr>
            <w:top w:val="none" w:sz="0" w:space="0" w:color="auto"/>
            <w:left w:val="none" w:sz="0" w:space="0" w:color="auto"/>
            <w:bottom w:val="none" w:sz="0" w:space="0" w:color="auto"/>
            <w:right w:val="none" w:sz="0" w:space="0" w:color="auto"/>
          </w:divBdr>
          <w:divsChild>
            <w:div w:id="565994162">
              <w:marLeft w:val="0"/>
              <w:marRight w:val="0"/>
              <w:marTop w:val="0"/>
              <w:marBottom w:val="0"/>
              <w:divBdr>
                <w:top w:val="none" w:sz="0" w:space="0" w:color="auto"/>
                <w:left w:val="none" w:sz="0" w:space="0" w:color="auto"/>
                <w:bottom w:val="none" w:sz="0" w:space="0" w:color="auto"/>
                <w:right w:val="none" w:sz="0" w:space="0" w:color="auto"/>
              </w:divBdr>
            </w:div>
          </w:divsChild>
        </w:div>
        <w:div w:id="997809039">
          <w:marLeft w:val="0"/>
          <w:marRight w:val="0"/>
          <w:marTop w:val="0"/>
          <w:marBottom w:val="0"/>
          <w:divBdr>
            <w:top w:val="none" w:sz="0" w:space="0" w:color="auto"/>
            <w:left w:val="none" w:sz="0" w:space="0" w:color="auto"/>
            <w:bottom w:val="none" w:sz="0" w:space="0" w:color="auto"/>
            <w:right w:val="none" w:sz="0" w:space="0" w:color="auto"/>
          </w:divBdr>
          <w:divsChild>
            <w:div w:id="1717075621">
              <w:marLeft w:val="0"/>
              <w:marRight w:val="0"/>
              <w:marTop w:val="0"/>
              <w:marBottom w:val="0"/>
              <w:divBdr>
                <w:top w:val="none" w:sz="0" w:space="0" w:color="auto"/>
                <w:left w:val="none" w:sz="0" w:space="0" w:color="auto"/>
                <w:bottom w:val="none" w:sz="0" w:space="0" w:color="auto"/>
                <w:right w:val="none" w:sz="0" w:space="0" w:color="auto"/>
              </w:divBdr>
              <w:divsChild>
                <w:div w:id="1872916311">
                  <w:marLeft w:val="0"/>
                  <w:marRight w:val="0"/>
                  <w:marTop w:val="0"/>
                  <w:marBottom w:val="0"/>
                  <w:divBdr>
                    <w:top w:val="none" w:sz="0" w:space="0" w:color="auto"/>
                    <w:left w:val="none" w:sz="0" w:space="0" w:color="auto"/>
                    <w:bottom w:val="none" w:sz="0" w:space="0" w:color="auto"/>
                    <w:right w:val="none" w:sz="0" w:space="0" w:color="auto"/>
                  </w:divBdr>
                </w:div>
                <w:div w:id="1972980300">
                  <w:marLeft w:val="0"/>
                  <w:marRight w:val="0"/>
                  <w:marTop w:val="0"/>
                  <w:marBottom w:val="0"/>
                  <w:divBdr>
                    <w:top w:val="none" w:sz="0" w:space="0" w:color="auto"/>
                    <w:left w:val="none" w:sz="0" w:space="0" w:color="auto"/>
                    <w:bottom w:val="none" w:sz="0" w:space="0" w:color="auto"/>
                    <w:right w:val="none" w:sz="0" w:space="0" w:color="auto"/>
                  </w:divBdr>
                  <w:divsChild>
                    <w:div w:id="34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00951">
      <w:bodyDiv w:val="1"/>
      <w:marLeft w:val="0"/>
      <w:marRight w:val="0"/>
      <w:marTop w:val="0"/>
      <w:marBottom w:val="0"/>
      <w:divBdr>
        <w:top w:val="none" w:sz="0" w:space="0" w:color="auto"/>
        <w:left w:val="none" w:sz="0" w:space="0" w:color="auto"/>
        <w:bottom w:val="none" w:sz="0" w:space="0" w:color="auto"/>
        <w:right w:val="none" w:sz="0" w:space="0" w:color="auto"/>
      </w:divBdr>
    </w:div>
    <w:div w:id="322969510">
      <w:bodyDiv w:val="1"/>
      <w:marLeft w:val="0"/>
      <w:marRight w:val="0"/>
      <w:marTop w:val="0"/>
      <w:marBottom w:val="0"/>
      <w:divBdr>
        <w:top w:val="none" w:sz="0" w:space="0" w:color="auto"/>
        <w:left w:val="none" w:sz="0" w:space="0" w:color="auto"/>
        <w:bottom w:val="none" w:sz="0" w:space="0" w:color="auto"/>
        <w:right w:val="none" w:sz="0" w:space="0" w:color="auto"/>
      </w:divBdr>
    </w:div>
    <w:div w:id="323170813">
      <w:bodyDiv w:val="1"/>
      <w:marLeft w:val="0"/>
      <w:marRight w:val="0"/>
      <w:marTop w:val="0"/>
      <w:marBottom w:val="0"/>
      <w:divBdr>
        <w:top w:val="none" w:sz="0" w:space="0" w:color="auto"/>
        <w:left w:val="none" w:sz="0" w:space="0" w:color="auto"/>
        <w:bottom w:val="none" w:sz="0" w:space="0" w:color="auto"/>
        <w:right w:val="none" w:sz="0" w:space="0" w:color="auto"/>
      </w:divBdr>
    </w:div>
    <w:div w:id="325062443">
      <w:bodyDiv w:val="1"/>
      <w:marLeft w:val="0"/>
      <w:marRight w:val="0"/>
      <w:marTop w:val="0"/>
      <w:marBottom w:val="0"/>
      <w:divBdr>
        <w:top w:val="none" w:sz="0" w:space="0" w:color="auto"/>
        <w:left w:val="none" w:sz="0" w:space="0" w:color="auto"/>
        <w:bottom w:val="none" w:sz="0" w:space="0" w:color="auto"/>
        <w:right w:val="none" w:sz="0" w:space="0" w:color="auto"/>
      </w:divBdr>
      <w:divsChild>
        <w:div w:id="560561862">
          <w:marLeft w:val="0"/>
          <w:marRight w:val="0"/>
          <w:marTop w:val="0"/>
          <w:marBottom w:val="0"/>
          <w:divBdr>
            <w:top w:val="none" w:sz="0" w:space="0" w:color="auto"/>
            <w:left w:val="none" w:sz="0" w:space="0" w:color="auto"/>
            <w:bottom w:val="none" w:sz="0" w:space="0" w:color="auto"/>
            <w:right w:val="none" w:sz="0" w:space="0" w:color="auto"/>
          </w:divBdr>
          <w:divsChild>
            <w:div w:id="2122454942">
              <w:marLeft w:val="0"/>
              <w:marRight w:val="0"/>
              <w:marTop w:val="0"/>
              <w:marBottom w:val="0"/>
              <w:divBdr>
                <w:top w:val="none" w:sz="0" w:space="0" w:color="auto"/>
                <w:left w:val="none" w:sz="0" w:space="0" w:color="auto"/>
                <w:bottom w:val="none" w:sz="0" w:space="0" w:color="auto"/>
                <w:right w:val="none" w:sz="0" w:space="0" w:color="auto"/>
              </w:divBdr>
              <w:divsChild>
                <w:div w:id="1177690255">
                  <w:marLeft w:val="0"/>
                  <w:marRight w:val="0"/>
                  <w:marTop w:val="0"/>
                  <w:marBottom w:val="0"/>
                  <w:divBdr>
                    <w:top w:val="none" w:sz="0" w:space="0" w:color="auto"/>
                    <w:left w:val="none" w:sz="0" w:space="0" w:color="auto"/>
                    <w:bottom w:val="none" w:sz="0" w:space="0" w:color="auto"/>
                    <w:right w:val="none" w:sz="0" w:space="0" w:color="auto"/>
                  </w:divBdr>
                  <w:divsChild>
                    <w:div w:id="312805825">
                      <w:marLeft w:val="0"/>
                      <w:marRight w:val="0"/>
                      <w:marTop w:val="0"/>
                      <w:marBottom w:val="0"/>
                      <w:divBdr>
                        <w:top w:val="none" w:sz="0" w:space="0" w:color="auto"/>
                        <w:left w:val="none" w:sz="0" w:space="0" w:color="auto"/>
                        <w:bottom w:val="none" w:sz="0" w:space="0" w:color="auto"/>
                        <w:right w:val="none" w:sz="0" w:space="0" w:color="auto"/>
                      </w:divBdr>
                      <w:divsChild>
                        <w:div w:id="48771255">
                          <w:marLeft w:val="0"/>
                          <w:marRight w:val="0"/>
                          <w:marTop w:val="0"/>
                          <w:marBottom w:val="0"/>
                          <w:divBdr>
                            <w:top w:val="none" w:sz="0" w:space="0" w:color="auto"/>
                            <w:left w:val="none" w:sz="0" w:space="0" w:color="auto"/>
                            <w:bottom w:val="none" w:sz="0" w:space="0" w:color="auto"/>
                            <w:right w:val="none" w:sz="0" w:space="0" w:color="auto"/>
                          </w:divBdr>
                          <w:divsChild>
                            <w:div w:id="898512396">
                              <w:marLeft w:val="0"/>
                              <w:marRight w:val="0"/>
                              <w:marTop w:val="0"/>
                              <w:marBottom w:val="0"/>
                              <w:divBdr>
                                <w:top w:val="none" w:sz="0" w:space="0" w:color="auto"/>
                                <w:left w:val="none" w:sz="0" w:space="0" w:color="auto"/>
                                <w:bottom w:val="none" w:sz="0" w:space="0" w:color="auto"/>
                                <w:right w:val="none" w:sz="0" w:space="0" w:color="auto"/>
                              </w:divBdr>
                            </w:div>
                          </w:divsChild>
                        </w:div>
                        <w:div w:id="775518745">
                          <w:marLeft w:val="0"/>
                          <w:marRight w:val="0"/>
                          <w:marTop w:val="0"/>
                          <w:marBottom w:val="0"/>
                          <w:divBdr>
                            <w:top w:val="none" w:sz="0" w:space="0" w:color="auto"/>
                            <w:left w:val="none" w:sz="0" w:space="0" w:color="auto"/>
                            <w:bottom w:val="none" w:sz="0" w:space="0" w:color="auto"/>
                            <w:right w:val="none" w:sz="0" w:space="0" w:color="auto"/>
                          </w:divBdr>
                          <w:divsChild>
                            <w:div w:id="2036802740">
                              <w:marLeft w:val="0"/>
                              <w:marRight w:val="0"/>
                              <w:marTop w:val="0"/>
                              <w:marBottom w:val="0"/>
                              <w:divBdr>
                                <w:top w:val="none" w:sz="0" w:space="0" w:color="auto"/>
                                <w:left w:val="none" w:sz="0" w:space="0" w:color="auto"/>
                                <w:bottom w:val="none" w:sz="0" w:space="0" w:color="auto"/>
                                <w:right w:val="none" w:sz="0" w:space="0" w:color="auto"/>
                              </w:divBdr>
                            </w:div>
                          </w:divsChild>
                        </w:div>
                        <w:div w:id="1623922406">
                          <w:marLeft w:val="0"/>
                          <w:marRight w:val="0"/>
                          <w:marTop w:val="0"/>
                          <w:marBottom w:val="0"/>
                          <w:divBdr>
                            <w:top w:val="none" w:sz="0" w:space="0" w:color="auto"/>
                            <w:left w:val="none" w:sz="0" w:space="0" w:color="auto"/>
                            <w:bottom w:val="none" w:sz="0" w:space="0" w:color="auto"/>
                            <w:right w:val="none" w:sz="0" w:space="0" w:color="auto"/>
                          </w:divBdr>
                          <w:divsChild>
                            <w:div w:id="9172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2868">
                  <w:marLeft w:val="0"/>
                  <w:marRight w:val="0"/>
                  <w:marTop w:val="0"/>
                  <w:marBottom w:val="0"/>
                  <w:divBdr>
                    <w:top w:val="none" w:sz="0" w:space="0" w:color="auto"/>
                    <w:left w:val="none" w:sz="0" w:space="0" w:color="auto"/>
                    <w:bottom w:val="none" w:sz="0" w:space="0" w:color="auto"/>
                    <w:right w:val="none" w:sz="0" w:space="0" w:color="auto"/>
                  </w:divBdr>
                  <w:divsChild>
                    <w:div w:id="168494468">
                      <w:marLeft w:val="0"/>
                      <w:marRight w:val="0"/>
                      <w:marTop w:val="0"/>
                      <w:marBottom w:val="0"/>
                      <w:divBdr>
                        <w:top w:val="none" w:sz="0" w:space="0" w:color="auto"/>
                        <w:left w:val="none" w:sz="0" w:space="0" w:color="auto"/>
                        <w:bottom w:val="none" w:sz="0" w:space="0" w:color="auto"/>
                        <w:right w:val="none" w:sz="0" w:space="0" w:color="auto"/>
                      </w:divBdr>
                      <w:divsChild>
                        <w:div w:id="474494153">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 w:id="325287314">
      <w:bodyDiv w:val="1"/>
      <w:marLeft w:val="0"/>
      <w:marRight w:val="0"/>
      <w:marTop w:val="0"/>
      <w:marBottom w:val="0"/>
      <w:divBdr>
        <w:top w:val="none" w:sz="0" w:space="0" w:color="auto"/>
        <w:left w:val="none" w:sz="0" w:space="0" w:color="auto"/>
        <w:bottom w:val="none" w:sz="0" w:space="0" w:color="auto"/>
        <w:right w:val="none" w:sz="0" w:space="0" w:color="auto"/>
      </w:divBdr>
      <w:divsChild>
        <w:div w:id="57873654">
          <w:marLeft w:val="0"/>
          <w:marRight w:val="0"/>
          <w:marTop w:val="0"/>
          <w:marBottom w:val="0"/>
          <w:divBdr>
            <w:top w:val="none" w:sz="0" w:space="0" w:color="auto"/>
            <w:left w:val="none" w:sz="0" w:space="0" w:color="auto"/>
            <w:bottom w:val="none" w:sz="0" w:space="0" w:color="auto"/>
            <w:right w:val="none" w:sz="0" w:space="0" w:color="auto"/>
          </w:divBdr>
          <w:divsChild>
            <w:div w:id="1254515565">
              <w:marLeft w:val="0"/>
              <w:marRight w:val="0"/>
              <w:marTop w:val="0"/>
              <w:marBottom w:val="0"/>
              <w:divBdr>
                <w:top w:val="none" w:sz="0" w:space="0" w:color="auto"/>
                <w:left w:val="none" w:sz="0" w:space="0" w:color="auto"/>
                <w:bottom w:val="none" w:sz="0" w:space="0" w:color="auto"/>
                <w:right w:val="none" w:sz="0" w:space="0" w:color="auto"/>
              </w:divBdr>
            </w:div>
          </w:divsChild>
        </w:div>
        <w:div w:id="735979615">
          <w:marLeft w:val="0"/>
          <w:marRight w:val="0"/>
          <w:marTop w:val="0"/>
          <w:marBottom w:val="720"/>
          <w:divBdr>
            <w:top w:val="none" w:sz="0" w:space="0" w:color="auto"/>
            <w:left w:val="none" w:sz="0" w:space="0" w:color="auto"/>
            <w:bottom w:val="none" w:sz="0" w:space="0" w:color="auto"/>
            <w:right w:val="none" w:sz="0" w:space="0" w:color="auto"/>
          </w:divBdr>
        </w:div>
        <w:div w:id="1261530020">
          <w:marLeft w:val="0"/>
          <w:marRight w:val="0"/>
          <w:marTop w:val="0"/>
          <w:marBottom w:val="0"/>
          <w:divBdr>
            <w:top w:val="none" w:sz="0" w:space="0" w:color="auto"/>
            <w:left w:val="none" w:sz="0" w:space="0" w:color="auto"/>
            <w:bottom w:val="none" w:sz="0" w:space="0" w:color="auto"/>
            <w:right w:val="none" w:sz="0" w:space="0" w:color="auto"/>
          </w:divBdr>
          <w:divsChild>
            <w:div w:id="1703088437">
              <w:marLeft w:val="0"/>
              <w:marRight w:val="0"/>
              <w:marTop w:val="0"/>
              <w:marBottom w:val="0"/>
              <w:divBdr>
                <w:top w:val="none" w:sz="0" w:space="0" w:color="auto"/>
                <w:left w:val="none" w:sz="0" w:space="0" w:color="auto"/>
                <w:bottom w:val="none" w:sz="0" w:space="0" w:color="auto"/>
                <w:right w:val="none" w:sz="0" w:space="0" w:color="auto"/>
              </w:divBdr>
            </w:div>
            <w:div w:id="2044358432">
              <w:marLeft w:val="0"/>
              <w:marRight w:val="0"/>
              <w:marTop w:val="0"/>
              <w:marBottom w:val="0"/>
              <w:divBdr>
                <w:top w:val="none" w:sz="0" w:space="0" w:color="auto"/>
                <w:left w:val="none" w:sz="0" w:space="0" w:color="auto"/>
                <w:bottom w:val="none" w:sz="0" w:space="0" w:color="auto"/>
                <w:right w:val="none" w:sz="0" w:space="0" w:color="auto"/>
              </w:divBdr>
              <w:divsChild>
                <w:div w:id="2027638032">
                  <w:marLeft w:val="0"/>
                  <w:marRight w:val="0"/>
                  <w:marTop w:val="0"/>
                  <w:marBottom w:val="0"/>
                  <w:divBdr>
                    <w:top w:val="none" w:sz="0" w:space="0" w:color="auto"/>
                    <w:left w:val="none" w:sz="0" w:space="0" w:color="auto"/>
                    <w:bottom w:val="none" w:sz="0" w:space="0" w:color="auto"/>
                    <w:right w:val="none" w:sz="0" w:space="0" w:color="auto"/>
                  </w:divBdr>
                  <w:divsChild>
                    <w:div w:id="2125298726">
                      <w:marLeft w:val="0"/>
                      <w:marRight w:val="0"/>
                      <w:marTop w:val="0"/>
                      <w:marBottom w:val="0"/>
                      <w:divBdr>
                        <w:top w:val="none" w:sz="0" w:space="0" w:color="auto"/>
                        <w:left w:val="none" w:sz="0" w:space="0" w:color="auto"/>
                        <w:bottom w:val="none" w:sz="0" w:space="0" w:color="auto"/>
                        <w:right w:val="none" w:sz="0" w:space="0" w:color="auto"/>
                      </w:divBdr>
                      <w:divsChild>
                        <w:div w:id="1618097458">
                          <w:marLeft w:val="0"/>
                          <w:marRight w:val="0"/>
                          <w:marTop w:val="0"/>
                          <w:marBottom w:val="0"/>
                          <w:divBdr>
                            <w:top w:val="none" w:sz="0" w:space="0" w:color="auto"/>
                            <w:left w:val="none" w:sz="0" w:space="0" w:color="auto"/>
                            <w:bottom w:val="none" w:sz="0" w:space="0" w:color="auto"/>
                            <w:right w:val="none" w:sz="0" w:space="0" w:color="auto"/>
                          </w:divBdr>
                          <w:divsChild>
                            <w:div w:id="1731877233">
                              <w:marLeft w:val="0"/>
                              <w:marRight w:val="0"/>
                              <w:marTop w:val="0"/>
                              <w:marBottom w:val="0"/>
                              <w:divBdr>
                                <w:top w:val="none" w:sz="0" w:space="0" w:color="auto"/>
                                <w:left w:val="none" w:sz="0" w:space="0" w:color="auto"/>
                                <w:bottom w:val="none" w:sz="0" w:space="0" w:color="auto"/>
                                <w:right w:val="none" w:sz="0" w:space="0" w:color="auto"/>
                              </w:divBdr>
                              <w:divsChild>
                                <w:div w:id="1078674459">
                                  <w:marLeft w:val="0"/>
                                  <w:marRight w:val="0"/>
                                  <w:marTop w:val="0"/>
                                  <w:marBottom w:val="0"/>
                                  <w:divBdr>
                                    <w:top w:val="none" w:sz="0" w:space="0" w:color="auto"/>
                                    <w:left w:val="none" w:sz="0" w:space="0" w:color="auto"/>
                                    <w:bottom w:val="none" w:sz="0" w:space="0" w:color="auto"/>
                                    <w:right w:val="none" w:sz="0" w:space="0" w:color="auto"/>
                                  </w:divBdr>
                                  <w:divsChild>
                                    <w:div w:id="605426487">
                                      <w:marLeft w:val="0"/>
                                      <w:marRight w:val="0"/>
                                      <w:marTop w:val="0"/>
                                      <w:marBottom w:val="0"/>
                                      <w:divBdr>
                                        <w:top w:val="none" w:sz="0" w:space="0" w:color="auto"/>
                                        <w:left w:val="none" w:sz="0" w:space="0" w:color="auto"/>
                                        <w:bottom w:val="none" w:sz="0" w:space="0" w:color="auto"/>
                                        <w:right w:val="none" w:sz="0" w:space="0" w:color="auto"/>
                                      </w:divBdr>
                                    </w:div>
                                  </w:divsChild>
                                </w:div>
                                <w:div w:id="23411346">
                                  <w:marLeft w:val="0"/>
                                  <w:marRight w:val="0"/>
                                  <w:marTop w:val="0"/>
                                  <w:marBottom w:val="0"/>
                                  <w:divBdr>
                                    <w:top w:val="none" w:sz="0" w:space="0" w:color="auto"/>
                                    <w:left w:val="none" w:sz="0" w:space="0" w:color="auto"/>
                                    <w:bottom w:val="none" w:sz="0" w:space="0" w:color="auto"/>
                                    <w:right w:val="none" w:sz="0" w:space="0" w:color="auto"/>
                                  </w:divBdr>
                                  <w:divsChild>
                                    <w:div w:id="1283148552">
                                      <w:marLeft w:val="0"/>
                                      <w:marRight w:val="0"/>
                                      <w:marTop w:val="0"/>
                                      <w:marBottom w:val="0"/>
                                      <w:divBdr>
                                        <w:top w:val="none" w:sz="0" w:space="0" w:color="auto"/>
                                        <w:left w:val="none" w:sz="0" w:space="0" w:color="auto"/>
                                        <w:bottom w:val="none" w:sz="0" w:space="0" w:color="auto"/>
                                        <w:right w:val="none" w:sz="0" w:space="0" w:color="auto"/>
                                      </w:divBdr>
                                    </w:div>
                                  </w:divsChild>
                                </w:div>
                                <w:div w:id="1574193505">
                                  <w:marLeft w:val="0"/>
                                  <w:marRight w:val="0"/>
                                  <w:marTop w:val="0"/>
                                  <w:marBottom w:val="0"/>
                                  <w:divBdr>
                                    <w:top w:val="none" w:sz="0" w:space="0" w:color="auto"/>
                                    <w:left w:val="none" w:sz="0" w:space="0" w:color="auto"/>
                                    <w:bottom w:val="none" w:sz="0" w:space="0" w:color="auto"/>
                                    <w:right w:val="none" w:sz="0" w:space="0" w:color="auto"/>
                                  </w:divBdr>
                                  <w:divsChild>
                                    <w:div w:id="398526777">
                                      <w:marLeft w:val="0"/>
                                      <w:marRight w:val="0"/>
                                      <w:marTop w:val="0"/>
                                      <w:marBottom w:val="0"/>
                                      <w:divBdr>
                                        <w:top w:val="none" w:sz="0" w:space="0" w:color="auto"/>
                                        <w:left w:val="none" w:sz="0" w:space="0" w:color="auto"/>
                                        <w:bottom w:val="none" w:sz="0" w:space="0" w:color="auto"/>
                                        <w:right w:val="none" w:sz="0" w:space="0" w:color="auto"/>
                                      </w:divBdr>
                                    </w:div>
                                  </w:divsChild>
                                </w:div>
                                <w:div w:id="1836871909">
                                  <w:marLeft w:val="0"/>
                                  <w:marRight w:val="0"/>
                                  <w:marTop w:val="0"/>
                                  <w:marBottom w:val="0"/>
                                  <w:divBdr>
                                    <w:top w:val="none" w:sz="0" w:space="0" w:color="auto"/>
                                    <w:left w:val="none" w:sz="0" w:space="0" w:color="auto"/>
                                    <w:bottom w:val="none" w:sz="0" w:space="0" w:color="auto"/>
                                    <w:right w:val="none" w:sz="0" w:space="0" w:color="auto"/>
                                  </w:divBdr>
                                  <w:divsChild>
                                    <w:div w:id="823736453">
                                      <w:marLeft w:val="0"/>
                                      <w:marRight w:val="0"/>
                                      <w:marTop w:val="0"/>
                                      <w:marBottom w:val="0"/>
                                      <w:divBdr>
                                        <w:top w:val="none" w:sz="0" w:space="0" w:color="auto"/>
                                        <w:left w:val="none" w:sz="0" w:space="0" w:color="auto"/>
                                        <w:bottom w:val="none" w:sz="0" w:space="0" w:color="auto"/>
                                        <w:right w:val="none" w:sz="0" w:space="0" w:color="auto"/>
                                      </w:divBdr>
                                    </w:div>
                                  </w:divsChild>
                                </w:div>
                                <w:div w:id="1362437712">
                                  <w:marLeft w:val="0"/>
                                  <w:marRight w:val="0"/>
                                  <w:marTop w:val="0"/>
                                  <w:marBottom w:val="0"/>
                                  <w:divBdr>
                                    <w:top w:val="none" w:sz="0" w:space="0" w:color="auto"/>
                                    <w:left w:val="none" w:sz="0" w:space="0" w:color="auto"/>
                                    <w:bottom w:val="none" w:sz="0" w:space="0" w:color="auto"/>
                                    <w:right w:val="none" w:sz="0" w:space="0" w:color="auto"/>
                                  </w:divBdr>
                                  <w:divsChild>
                                    <w:div w:id="6571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2376">
                          <w:marLeft w:val="0"/>
                          <w:marRight w:val="0"/>
                          <w:marTop w:val="0"/>
                          <w:marBottom w:val="0"/>
                          <w:divBdr>
                            <w:top w:val="none" w:sz="0" w:space="0" w:color="auto"/>
                            <w:left w:val="none" w:sz="0" w:space="0" w:color="auto"/>
                            <w:bottom w:val="none" w:sz="0" w:space="0" w:color="auto"/>
                            <w:right w:val="none" w:sz="0" w:space="0" w:color="auto"/>
                          </w:divBdr>
                          <w:divsChild>
                            <w:div w:id="841234744">
                              <w:marLeft w:val="0"/>
                              <w:marRight w:val="0"/>
                              <w:marTop w:val="0"/>
                              <w:marBottom w:val="0"/>
                              <w:divBdr>
                                <w:top w:val="none" w:sz="0" w:space="0" w:color="auto"/>
                                <w:left w:val="none" w:sz="0" w:space="0" w:color="auto"/>
                                <w:bottom w:val="none" w:sz="0" w:space="0" w:color="auto"/>
                                <w:right w:val="none" w:sz="0" w:space="0" w:color="auto"/>
                              </w:divBdr>
                              <w:divsChild>
                                <w:div w:id="1412463279">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sChild>
        </w:div>
      </w:divsChild>
    </w:div>
    <w:div w:id="326398034">
      <w:bodyDiv w:val="1"/>
      <w:marLeft w:val="0"/>
      <w:marRight w:val="0"/>
      <w:marTop w:val="0"/>
      <w:marBottom w:val="0"/>
      <w:divBdr>
        <w:top w:val="none" w:sz="0" w:space="0" w:color="auto"/>
        <w:left w:val="none" w:sz="0" w:space="0" w:color="auto"/>
        <w:bottom w:val="none" w:sz="0" w:space="0" w:color="auto"/>
        <w:right w:val="none" w:sz="0" w:space="0" w:color="auto"/>
      </w:divBdr>
      <w:divsChild>
        <w:div w:id="1583441844">
          <w:marLeft w:val="0"/>
          <w:marRight w:val="0"/>
          <w:marTop w:val="0"/>
          <w:marBottom w:val="375"/>
          <w:divBdr>
            <w:top w:val="none" w:sz="0" w:space="0" w:color="auto"/>
            <w:left w:val="none" w:sz="0" w:space="0" w:color="auto"/>
            <w:bottom w:val="none" w:sz="0" w:space="0" w:color="auto"/>
            <w:right w:val="none" w:sz="0" w:space="0" w:color="auto"/>
          </w:divBdr>
          <w:divsChild>
            <w:div w:id="2107652045">
              <w:marLeft w:val="0"/>
              <w:marRight w:val="0"/>
              <w:marTop w:val="0"/>
              <w:marBottom w:val="0"/>
              <w:divBdr>
                <w:top w:val="none" w:sz="0" w:space="0" w:color="auto"/>
                <w:left w:val="none" w:sz="0" w:space="0" w:color="auto"/>
                <w:bottom w:val="none" w:sz="0" w:space="0" w:color="auto"/>
                <w:right w:val="none" w:sz="0" w:space="0" w:color="auto"/>
              </w:divBdr>
              <w:divsChild>
                <w:div w:id="1032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54">
          <w:marLeft w:val="0"/>
          <w:marRight w:val="0"/>
          <w:marTop w:val="0"/>
          <w:marBottom w:val="0"/>
          <w:divBdr>
            <w:top w:val="none" w:sz="0" w:space="0" w:color="auto"/>
            <w:left w:val="none" w:sz="0" w:space="0" w:color="auto"/>
            <w:bottom w:val="none" w:sz="0" w:space="0" w:color="auto"/>
            <w:right w:val="none" w:sz="0" w:space="0" w:color="auto"/>
          </w:divBdr>
          <w:divsChild>
            <w:div w:id="2042824260">
              <w:marLeft w:val="0"/>
              <w:marRight w:val="0"/>
              <w:marTop w:val="0"/>
              <w:marBottom w:val="0"/>
              <w:divBdr>
                <w:top w:val="none" w:sz="0" w:space="0" w:color="auto"/>
                <w:left w:val="none" w:sz="0" w:space="0" w:color="auto"/>
                <w:bottom w:val="none" w:sz="0" w:space="0" w:color="auto"/>
                <w:right w:val="none" w:sz="0" w:space="0" w:color="auto"/>
              </w:divBdr>
              <w:divsChild>
                <w:div w:id="479688178">
                  <w:marLeft w:val="0"/>
                  <w:marRight w:val="0"/>
                  <w:marTop w:val="0"/>
                  <w:marBottom w:val="0"/>
                  <w:divBdr>
                    <w:top w:val="none" w:sz="0" w:space="0" w:color="auto"/>
                    <w:left w:val="none" w:sz="0" w:space="0" w:color="auto"/>
                    <w:bottom w:val="none" w:sz="0" w:space="0" w:color="auto"/>
                    <w:right w:val="none" w:sz="0" w:space="0" w:color="auto"/>
                  </w:divBdr>
                  <w:divsChild>
                    <w:div w:id="456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102">
      <w:bodyDiv w:val="1"/>
      <w:marLeft w:val="0"/>
      <w:marRight w:val="0"/>
      <w:marTop w:val="0"/>
      <w:marBottom w:val="0"/>
      <w:divBdr>
        <w:top w:val="none" w:sz="0" w:space="0" w:color="auto"/>
        <w:left w:val="none" w:sz="0" w:space="0" w:color="auto"/>
        <w:bottom w:val="none" w:sz="0" w:space="0" w:color="auto"/>
        <w:right w:val="none" w:sz="0" w:space="0" w:color="auto"/>
      </w:divBdr>
    </w:div>
    <w:div w:id="326514653">
      <w:bodyDiv w:val="1"/>
      <w:marLeft w:val="0"/>
      <w:marRight w:val="0"/>
      <w:marTop w:val="0"/>
      <w:marBottom w:val="0"/>
      <w:divBdr>
        <w:top w:val="none" w:sz="0" w:space="0" w:color="auto"/>
        <w:left w:val="none" w:sz="0" w:space="0" w:color="auto"/>
        <w:bottom w:val="none" w:sz="0" w:space="0" w:color="auto"/>
        <w:right w:val="none" w:sz="0" w:space="0" w:color="auto"/>
      </w:divBdr>
    </w:div>
    <w:div w:id="337854020">
      <w:bodyDiv w:val="1"/>
      <w:marLeft w:val="0"/>
      <w:marRight w:val="0"/>
      <w:marTop w:val="0"/>
      <w:marBottom w:val="0"/>
      <w:divBdr>
        <w:top w:val="none" w:sz="0" w:space="0" w:color="auto"/>
        <w:left w:val="none" w:sz="0" w:space="0" w:color="auto"/>
        <w:bottom w:val="none" w:sz="0" w:space="0" w:color="auto"/>
        <w:right w:val="none" w:sz="0" w:space="0" w:color="auto"/>
      </w:divBdr>
    </w:div>
    <w:div w:id="342052623">
      <w:bodyDiv w:val="1"/>
      <w:marLeft w:val="0"/>
      <w:marRight w:val="0"/>
      <w:marTop w:val="0"/>
      <w:marBottom w:val="0"/>
      <w:divBdr>
        <w:top w:val="none" w:sz="0" w:space="0" w:color="auto"/>
        <w:left w:val="none" w:sz="0" w:space="0" w:color="auto"/>
        <w:bottom w:val="none" w:sz="0" w:space="0" w:color="auto"/>
        <w:right w:val="none" w:sz="0" w:space="0" w:color="auto"/>
      </w:divBdr>
      <w:divsChild>
        <w:div w:id="1706322255">
          <w:marLeft w:val="0"/>
          <w:marRight w:val="0"/>
          <w:marTop w:val="0"/>
          <w:marBottom w:val="0"/>
          <w:divBdr>
            <w:top w:val="none" w:sz="0" w:space="0" w:color="auto"/>
            <w:left w:val="none" w:sz="0" w:space="0" w:color="auto"/>
            <w:bottom w:val="none" w:sz="0" w:space="0" w:color="auto"/>
            <w:right w:val="none" w:sz="0" w:space="0" w:color="auto"/>
          </w:divBdr>
          <w:divsChild>
            <w:div w:id="815873268">
              <w:marLeft w:val="0"/>
              <w:marRight w:val="0"/>
              <w:marTop w:val="0"/>
              <w:marBottom w:val="0"/>
              <w:divBdr>
                <w:top w:val="none" w:sz="0" w:space="0" w:color="auto"/>
                <w:left w:val="none" w:sz="0" w:space="0" w:color="auto"/>
                <w:bottom w:val="none" w:sz="0" w:space="0" w:color="auto"/>
                <w:right w:val="none" w:sz="0" w:space="0" w:color="auto"/>
              </w:divBdr>
            </w:div>
          </w:divsChild>
        </w:div>
        <w:div w:id="1380671242">
          <w:marLeft w:val="0"/>
          <w:marRight w:val="0"/>
          <w:marTop w:val="0"/>
          <w:marBottom w:val="0"/>
          <w:divBdr>
            <w:top w:val="none" w:sz="0" w:space="0" w:color="auto"/>
            <w:left w:val="none" w:sz="0" w:space="0" w:color="auto"/>
            <w:bottom w:val="none" w:sz="0" w:space="0" w:color="auto"/>
            <w:right w:val="none" w:sz="0" w:space="0" w:color="auto"/>
          </w:divBdr>
          <w:divsChild>
            <w:div w:id="2043433702">
              <w:marLeft w:val="0"/>
              <w:marRight w:val="0"/>
              <w:marTop w:val="0"/>
              <w:marBottom w:val="0"/>
              <w:divBdr>
                <w:top w:val="none" w:sz="0" w:space="0" w:color="auto"/>
                <w:left w:val="none" w:sz="0" w:space="0" w:color="auto"/>
                <w:bottom w:val="none" w:sz="0" w:space="0" w:color="auto"/>
                <w:right w:val="none" w:sz="0" w:space="0" w:color="auto"/>
              </w:divBdr>
              <w:divsChild>
                <w:div w:id="273946408">
                  <w:marLeft w:val="0"/>
                  <w:marRight w:val="0"/>
                  <w:marTop w:val="0"/>
                  <w:marBottom w:val="0"/>
                  <w:divBdr>
                    <w:top w:val="none" w:sz="0" w:space="0" w:color="auto"/>
                    <w:left w:val="none" w:sz="0" w:space="0" w:color="auto"/>
                    <w:bottom w:val="none" w:sz="0" w:space="0" w:color="auto"/>
                    <w:right w:val="none" w:sz="0" w:space="0" w:color="auto"/>
                  </w:divBdr>
                </w:div>
                <w:div w:id="276375861">
                  <w:marLeft w:val="0"/>
                  <w:marRight w:val="0"/>
                  <w:marTop w:val="0"/>
                  <w:marBottom w:val="0"/>
                  <w:divBdr>
                    <w:top w:val="none" w:sz="0" w:space="0" w:color="auto"/>
                    <w:left w:val="none" w:sz="0" w:space="0" w:color="auto"/>
                    <w:bottom w:val="none" w:sz="0" w:space="0" w:color="auto"/>
                    <w:right w:val="none" w:sz="0" w:space="0" w:color="auto"/>
                  </w:divBdr>
                  <w:divsChild>
                    <w:div w:id="16680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513929">
      <w:bodyDiv w:val="1"/>
      <w:marLeft w:val="0"/>
      <w:marRight w:val="0"/>
      <w:marTop w:val="0"/>
      <w:marBottom w:val="0"/>
      <w:divBdr>
        <w:top w:val="none" w:sz="0" w:space="0" w:color="auto"/>
        <w:left w:val="none" w:sz="0" w:space="0" w:color="auto"/>
        <w:bottom w:val="none" w:sz="0" w:space="0" w:color="auto"/>
        <w:right w:val="none" w:sz="0" w:space="0" w:color="auto"/>
      </w:divBdr>
    </w:div>
    <w:div w:id="345327329">
      <w:bodyDiv w:val="1"/>
      <w:marLeft w:val="0"/>
      <w:marRight w:val="0"/>
      <w:marTop w:val="0"/>
      <w:marBottom w:val="0"/>
      <w:divBdr>
        <w:top w:val="none" w:sz="0" w:space="0" w:color="auto"/>
        <w:left w:val="none" w:sz="0" w:space="0" w:color="auto"/>
        <w:bottom w:val="none" w:sz="0" w:space="0" w:color="auto"/>
        <w:right w:val="none" w:sz="0" w:space="0" w:color="auto"/>
      </w:divBdr>
    </w:div>
    <w:div w:id="364522420">
      <w:bodyDiv w:val="1"/>
      <w:marLeft w:val="0"/>
      <w:marRight w:val="0"/>
      <w:marTop w:val="0"/>
      <w:marBottom w:val="0"/>
      <w:divBdr>
        <w:top w:val="none" w:sz="0" w:space="0" w:color="auto"/>
        <w:left w:val="none" w:sz="0" w:space="0" w:color="auto"/>
        <w:bottom w:val="none" w:sz="0" w:space="0" w:color="auto"/>
        <w:right w:val="none" w:sz="0" w:space="0" w:color="auto"/>
      </w:divBdr>
      <w:divsChild>
        <w:div w:id="1581862769">
          <w:marLeft w:val="0"/>
          <w:marRight w:val="0"/>
          <w:marTop w:val="0"/>
          <w:marBottom w:val="0"/>
          <w:divBdr>
            <w:top w:val="none" w:sz="0" w:space="0" w:color="auto"/>
            <w:left w:val="none" w:sz="0" w:space="0" w:color="auto"/>
            <w:bottom w:val="none" w:sz="0" w:space="0" w:color="auto"/>
            <w:right w:val="none" w:sz="0" w:space="0" w:color="auto"/>
          </w:divBdr>
          <w:divsChild>
            <w:div w:id="1879394695">
              <w:marLeft w:val="0"/>
              <w:marRight w:val="0"/>
              <w:marTop w:val="0"/>
              <w:marBottom w:val="0"/>
              <w:divBdr>
                <w:top w:val="none" w:sz="0" w:space="0" w:color="auto"/>
                <w:left w:val="none" w:sz="0" w:space="0" w:color="auto"/>
                <w:bottom w:val="none" w:sz="0" w:space="0" w:color="auto"/>
                <w:right w:val="none" w:sz="0" w:space="0" w:color="auto"/>
              </w:divBdr>
            </w:div>
          </w:divsChild>
        </w:div>
        <w:div w:id="1750690884">
          <w:marLeft w:val="0"/>
          <w:marRight w:val="0"/>
          <w:marTop w:val="0"/>
          <w:marBottom w:val="0"/>
          <w:divBdr>
            <w:top w:val="none" w:sz="0" w:space="0" w:color="auto"/>
            <w:left w:val="none" w:sz="0" w:space="0" w:color="auto"/>
            <w:bottom w:val="none" w:sz="0" w:space="0" w:color="auto"/>
            <w:right w:val="none" w:sz="0" w:space="0" w:color="auto"/>
          </w:divBdr>
          <w:divsChild>
            <w:div w:id="1080054903">
              <w:marLeft w:val="0"/>
              <w:marRight w:val="0"/>
              <w:marTop w:val="0"/>
              <w:marBottom w:val="0"/>
              <w:divBdr>
                <w:top w:val="none" w:sz="0" w:space="0" w:color="auto"/>
                <w:left w:val="none" w:sz="0" w:space="0" w:color="auto"/>
                <w:bottom w:val="none" w:sz="0" w:space="0" w:color="auto"/>
                <w:right w:val="none" w:sz="0" w:space="0" w:color="auto"/>
              </w:divBdr>
              <w:divsChild>
                <w:div w:id="787505834">
                  <w:marLeft w:val="0"/>
                  <w:marRight w:val="0"/>
                  <w:marTop w:val="0"/>
                  <w:marBottom w:val="0"/>
                  <w:divBdr>
                    <w:top w:val="none" w:sz="0" w:space="0" w:color="auto"/>
                    <w:left w:val="none" w:sz="0" w:space="0" w:color="auto"/>
                    <w:bottom w:val="none" w:sz="0" w:space="0" w:color="auto"/>
                    <w:right w:val="none" w:sz="0" w:space="0" w:color="auto"/>
                  </w:divBdr>
                </w:div>
                <w:div w:id="324600160">
                  <w:marLeft w:val="0"/>
                  <w:marRight w:val="0"/>
                  <w:marTop w:val="0"/>
                  <w:marBottom w:val="0"/>
                  <w:divBdr>
                    <w:top w:val="none" w:sz="0" w:space="0" w:color="auto"/>
                    <w:left w:val="none" w:sz="0" w:space="0" w:color="auto"/>
                    <w:bottom w:val="none" w:sz="0" w:space="0" w:color="auto"/>
                    <w:right w:val="none" w:sz="0" w:space="0" w:color="auto"/>
                  </w:divBdr>
                  <w:divsChild>
                    <w:div w:id="870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00051">
      <w:bodyDiv w:val="1"/>
      <w:marLeft w:val="0"/>
      <w:marRight w:val="0"/>
      <w:marTop w:val="0"/>
      <w:marBottom w:val="0"/>
      <w:divBdr>
        <w:top w:val="none" w:sz="0" w:space="0" w:color="auto"/>
        <w:left w:val="none" w:sz="0" w:space="0" w:color="auto"/>
        <w:bottom w:val="none" w:sz="0" w:space="0" w:color="auto"/>
        <w:right w:val="none" w:sz="0" w:space="0" w:color="auto"/>
      </w:divBdr>
      <w:divsChild>
        <w:div w:id="659624117">
          <w:marLeft w:val="0"/>
          <w:marRight w:val="0"/>
          <w:marTop w:val="0"/>
          <w:marBottom w:val="375"/>
          <w:divBdr>
            <w:top w:val="none" w:sz="0" w:space="0" w:color="auto"/>
            <w:left w:val="none" w:sz="0" w:space="0" w:color="auto"/>
            <w:bottom w:val="none" w:sz="0" w:space="0" w:color="auto"/>
            <w:right w:val="none" w:sz="0" w:space="0" w:color="auto"/>
          </w:divBdr>
          <w:divsChild>
            <w:div w:id="1608347480">
              <w:marLeft w:val="0"/>
              <w:marRight w:val="0"/>
              <w:marTop w:val="0"/>
              <w:marBottom w:val="0"/>
              <w:divBdr>
                <w:top w:val="none" w:sz="0" w:space="0" w:color="auto"/>
                <w:left w:val="none" w:sz="0" w:space="0" w:color="auto"/>
                <w:bottom w:val="none" w:sz="0" w:space="0" w:color="auto"/>
                <w:right w:val="none" w:sz="0" w:space="0" w:color="auto"/>
              </w:divBdr>
              <w:divsChild>
                <w:div w:id="7449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585">
          <w:marLeft w:val="0"/>
          <w:marRight w:val="0"/>
          <w:marTop w:val="0"/>
          <w:marBottom w:val="0"/>
          <w:divBdr>
            <w:top w:val="none" w:sz="0" w:space="0" w:color="auto"/>
            <w:left w:val="none" w:sz="0" w:space="0" w:color="auto"/>
            <w:bottom w:val="none" w:sz="0" w:space="0" w:color="auto"/>
            <w:right w:val="none" w:sz="0" w:space="0" w:color="auto"/>
          </w:divBdr>
          <w:divsChild>
            <w:div w:id="217209254">
              <w:marLeft w:val="0"/>
              <w:marRight w:val="0"/>
              <w:marTop w:val="0"/>
              <w:marBottom w:val="0"/>
              <w:divBdr>
                <w:top w:val="none" w:sz="0" w:space="0" w:color="auto"/>
                <w:left w:val="none" w:sz="0" w:space="0" w:color="auto"/>
                <w:bottom w:val="none" w:sz="0" w:space="0" w:color="auto"/>
                <w:right w:val="none" w:sz="0" w:space="0" w:color="auto"/>
              </w:divBdr>
              <w:divsChild>
                <w:div w:id="2115513417">
                  <w:marLeft w:val="0"/>
                  <w:marRight w:val="0"/>
                  <w:marTop w:val="0"/>
                  <w:marBottom w:val="0"/>
                  <w:divBdr>
                    <w:top w:val="none" w:sz="0" w:space="0" w:color="auto"/>
                    <w:left w:val="none" w:sz="0" w:space="0" w:color="auto"/>
                    <w:bottom w:val="none" w:sz="0" w:space="0" w:color="auto"/>
                    <w:right w:val="none" w:sz="0" w:space="0" w:color="auto"/>
                  </w:divBdr>
                  <w:divsChild>
                    <w:div w:id="1679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41485">
          <w:marLeft w:val="0"/>
          <w:marRight w:val="0"/>
          <w:marTop w:val="0"/>
          <w:marBottom w:val="0"/>
          <w:divBdr>
            <w:top w:val="none" w:sz="0" w:space="0" w:color="auto"/>
            <w:left w:val="none" w:sz="0" w:space="0" w:color="auto"/>
            <w:bottom w:val="none" w:sz="0" w:space="0" w:color="auto"/>
            <w:right w:val="none" w:sz="0" w:space="0" w:color="auto"/>
          </w:divBdr>
          <w:divsChild>
            <w:div w:id="237444601">
              <w:marLeft w:val="0"/>
              <w:marRight w:val="0"/>
              <w:marTop w:val="0"/>
              <w:marBottom w:val="0"/>
              <w:divBdr>
                <w:top w:val="none" w:sz="0" w:space="0" w:color="auto"/>
                <w:left w:val="none" w:sz="0" w:space="0" w:color="auto"/>
                <w:bottom w:val="none" w:sz="0" w:space="0" w:color="auto"/>
                <w:right w:val="none" w:sz="0" w:space="0" w:color="auto"/>
              </w:divBdr>
            </w:div>
          </w:divsChild>
        </w:div>
        <w:div w:id="722750246">
          <w:marLeft w:val="0"/>
          <w:marRight w:val="0"/>
          <w:marTop w:val="0"/>
          <w:marBottom w:val="0"/>
          <w:divBdr>
            <w:top w:val="none" w:sz="0" w:space="0" w:color="auto"/>
            <w:left w:val="none" w:sz="0" w:space="0" w:color="auto"/>
            <w:bottom w:val="none" w:sz="0" w:space="0" w:color="auto"/>
            <w:right w:val="none" w:sz="0" w:space="0" w:color="auto"/>
          </w:divBdr>
          <w:divsChild>
            <w:div w:id="669261043">
              <w:marLeft w:val="0"/>
              <w:marRight w:val="0"/>
              <w:marTop w:val="0"/>
              <w:marBottom w:val="0"/>
              <w:divBdr>
                <w:top w:val="none" w:sz="0" w:space="0" w:color="auto"/>
                <w:left w:val="none" w:sz="0" w:space="0" w:color="auto"/>
                <w:bottom w:val="none" w:sz="0" w:space="0" w:color="auto"/>
                <w:right w:val="none" w:sz="0" w:space="0" w:color="auto"/>
              </w:divBdr>
              <w:divsChild>
                <w:div w:id="382096721">
                  <w:marLeft w:val="0"/>
                  <w:marRight w:val="0"/>
                  <w:marTop w:val="0"/>
                  <w:marBottom w:val="0"/>
                  <w:divBdr>
                    <w:top w:val="none" w:sz="0" w:space="0" w:color="auto"/>
                    <w:left w:val="none" w:sz="0" w:space="0" w:color="auto"/>
                    <w:bottom w:val="none" w:sz="0" w:space="0" w:color="auto"/>
                    <w:right w:val="none" w:sz="0" w:space="0" w:color="auto"/>
                  </w:divBdr>
                </w:div>
                <w:div w:id="1537232769">
                  <w:marLeft w:val="0"/>
                  <w:marRight w:val="0"/>
                  <w:marTop w:val="0"/>
                  <w:marBottom w:val="0"/>
                  <w:divBdr>
                    <w:top w:val="none" w:sz="0" w:space="0" w:color="auto"/>
                    <w:left w:val="none" w:sz="0" w:space="0" w:color="auto"/>
                    <w:bottom w:val="none" w:sz="0" w:space="0" w:color="auto"/>
                    <w:right w:val="none" w:sz="0" w:space="0" w:color="auto"/>
                  </w:divBdr>
                  <w:divsChild>
                    <w:div w:id="454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45">
      <w:bodyDiv w:val="1"/>
      <w:marLeft w:val="0"/>
      <w:marRight w:val="0"/>
      <w:marTop w:val="0"/>
      <w:marBottom w:val="0"/>
      <w:divBdr>
        <w:top w:val="none" w:sz="0" w:space="0" w:color="auto"/>
        <w:left w:val="none" w:sz="0" w:space="0" w:color="auto"/>
        <w:bottom w:val="none" w:sz="0" w:space="0" w:color="auto"/>
        <w:right w:val="none" w:sz="0" w:space="0" w:color="auto"/>
      </w:divBdr>
    </w:div>
    <w:div w:id="398408339">
      <w:bodyDiv w:val="1"/>
      <w:marLeft w:val="0"/>
      <w:marRight w:val="0"/>
      <w:marTop w:val="0"/>
      <w:marBottom w:val="0"/>
      <w:divBdr>
        <w:top w:val="none" w:sz="0" w:space="0" w:color="auto"/>
        <w:left w:val="none" w:sz="0" w:space="0" w:color="auto"/>
        <w:bottom w:val="none" w:sz="0" w:space="0" w:color="auto"/>
        <w:right w:val="none" w:sz="0" w:space="0" w:color="auto"/>
      </w:divBdr>
      <w:divsChild>
        <w:div w:id="444690734">
          <w:marLeft w:val="0"/>
          <w:marRight w:val="0"/>
          <w:marTop w:val="0"/>
          <w:marBottom w:val="720"/>
          <w:divBdr>
            <w:top w:val="none" w:sz="0" w:space="0" w:color="auto"/>
            <w:left w:val="none" w:sz="0" w:space="0" w:color="auto"/>
            <w:bottom w:val="none" w:sz="0" w:space="0" w:color="auto"/>
            <w:right w:val="none" w:sz="0" w:space="0" w:color="auto"/>
          </w:divBdr>
        </w:div>
        <w:div w:id="49348752">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sChild>
                <w:div w:id="355816786">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399182373">
      <w:bodyDiv w:val="1"/>
      <w:marLeft w:val="0"/>
      <w:marRight w:val="0"/>
      <w:marTop w:val="0"/>
      <w:marBottom w:val="0"/>
      <w:divBdr>
        <w:top w:val="none" w:sz="0" w:space="0" w:color="auto"/>
        <w:left w:val="none" w:sz="0" w:space="0" w:color="auto"/>
        <w:bottom w:val="none" w:sz="0" w:space="0" w:color="auto"/>
        <w:right w:val="none" w:sz="0" w:space="0" w:color="auto"/>
      </w:divBdr>
      <w:divsChild>
        <w:div w:id="498617216">
          <w:marLeft w:val="0"/>
          <w:marRight w:val="0"/>
          <w:marTop w:val="0"/>
          <w:marBottom w:val="0"/>
          <w:divBdr>
            <w:top w:val="none" w:sz="0" w:space="0" w:color="auto"/>
            <w:left w:val="none" w:sz="0" w:space="0" w:color="auto"/>
            <w:bottom w:val="none" w:sz="0" w:space="0" w:color="auto"/>
            <w:right w:val="none" w:sz="0" w:space="0" w:color="auto"/>
          </w:divBdr>
          <w:divsChild>
            <w:div w:id="992366485">
              <w:marLeft w:val="0"/>
              <w:marRight w:val="0"/>
              <w:marTop w:val="0"/>
              <w:marBottom w:val="0"/>
              <w:divBdr>
                <w:top w:val="none" w:sz="0" w:space="0" w:color="auto"/>
                <w:left w:val="none" w:sz="0" w:space="0" w:color="auto"/>
                <w:bottom w:val="none" w:sz="0" w:space="0" w:color="auto"/>
                <w:right w:val="none" w:sz="0" w:space="0" w:color="auto"/>
              </w:divBdr>
              <w:divsChild>
                <w:div w:id="840198777">
                  <w:marLeft w:val="0"/>
                  <w:marRight w:val="0"/>
                  <w:marTop w:val="0"/>
                  <w:marBottom w:val="0"/>
                  <w:divBdr>
                    <w:top w:val="none" w:sz="0" w:space="0" w:color="auto"/>
                    <w:left w:val="none" w:sz="0" w:space="0" w:color="auto"/>
                    <w:bottom w:val="none" w:sz="0" w:space="0" w:color="auto"/>
                    <w:right w:val="none" w:sz="0" w:space="0" w:color="auto"/>
                  </w:divBdr>
                  <w:divsChild>
                    <w:div w:id="1489323014">
                      <w:marLeft w:val="0"/>
                      <w:marRight w:val="0"/>
                      <w:marTop w:val="0"/>
                      <w:marBottom w:val="0"/>
                      <w:divBdr>
                        <w:top w:val="none" w:sz="0" w:space="0" w:color="auto"/>
                        <w:left w:val="none" w:sz="0" w:space="0" w:color="auto"/>
                        <w:bottom w:val="none" w:sz="0" w:space="0" w:color="auto"/>
                        <w:right w:val="none" w:sz="0" w:space="0" w:color="auto"/>
                      </w:divBdr>
                      <w:divsChild>
                        <w:div w:id="5376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21016">
      <w:bodyDiv w:val="1"/>
      <w:marLeft w:val="0"/>
      <w:marRight w:val="0"/>
      <w:marTop w:val="0"/>
      <w:marBottom w:val="0"/>
      <w:divBdr>
        <w:top w:val="none" w:sz="0" w:space="0" w:color="auto"/>
        <w:left w:val="none" w:sz="0" w:space="0" w:color="auto"/>
        <w:bottom w:val="none" w:sz="0" w:space="0" w:color="auto"/>
        <w:right w:val="none" w:sz="0" w:space="0" w:color="auto"/>
      </w:divBdr>
      <w:divsChild>
        <w:div w:id="161430664">
          <w:marLeft w:val="0"/>
          <w:marRight w:val="0"/>
          <w:marTop w:val="0"/>
          <w:marBottom w:val="720"/>
          <w:divBdr>
            <w:top w:val="none" w:sz="0" w:space="0" w:color="auto"/>
            <w:left w:val="none" w:sz="0" w:space="0" w:color="auto"/>
            <w:bottom w:val="single" w:sz="18" w:space="15" w:color="E8E8E8"/>
            <w:right w:val="none" w:sz="0" w:space="0" w:color="auto"/>
          </w:divBdr>
          <w:divsChild>
            <w:div w:id="1200897929">
              <w:marLeft w:val="0"/>
              <w:marRight w:val="225"/>
              <w:marTop w:val="0"/>
              <w:marBottom w:val="0"/>
              <w:divBdr>
                <w:top w:val="none" w:sz="0" w:space="0" w:color="auto"/>
                <w:left w:val="none" w:sz="0" w:space="0" w:color="auto"/>
                <w:bottom w:val="none" w:sz="0" w:space="0" w:color="auto"/>
                <w:right w:val="none" w:sz="0" w:space="0" w:color="auto"/>
              </w:divBdr>
            </w:div>
          </w:divsChild>
        </w:div>
        <w:div w:id="1600481151">
          <w:marLeft w:val="0"/>
          <w:marRight w:val="0"/>
          <w:marTop w:val="0"/>
          <w:marBottom w:val="0"/>
          <w:divBdr>
            <w:top w:val="none" w:sz="0" w:space="0" w:color="auto"/>
            <w:left w:val="none" w:sz="0" w:space="0" w:color="auto"/>
            <w:bottom w:val="none" w:sz="0" w:space="0" w:color="auto"/>
            <w:right w:val="none" w:sz="0" w:space="0" w:color="auto"/>
          </w:divBdr>
          <w:divsChild>
            <w:div w:id="777943504">
              <w:marLeft w:val="0"/>
              <w:marRight w:val="0"/>
              <w:marTop w:val="0"/>
              <w:marBottom w:val="0"/>
              <w:divBdr>
                <w:top w:val="none" w:sz="0" w:space="0" w:color="auto"/>
                <w:left w:val="none" w:sz="0" w:space="0" w:color="auto"/>
                <w:bottom w:val="none" w:sz="0" w:space="0" w:color="auto"/>
                <w:right w:val="none" w:sz="0" w:space="0" w:color="auto"/>
              </w:divBdr>
              <w:divsChild>
                <w:div w:id="12652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3993">
      <w:bodyDiv w:val="1"/>
      <w:marLeft w:val="0"/>
      <w:marRight w:val="0"/>
      <w:marTop w:val="0"/>
      <w:marBottom w:val="0"/>
      <w:divBdr>
        <w:top w:val="none" w:sz="0" w:space="0" w:color="auto"/>
        <w:left w:val="none" w:sz="0" w:space="0" w:color="auto"/>
        <w:bottom w:val="none" w:sz="0" w:space="0" w:color="auto"/>
        <w:right w:val="none" w:sz="0" w:space="0" w:color="auto"/>
      </w:divBdr>
      <w:divsChild>
        <w:div w:id="2016108995">
          <w:marLeft w:val="0"/>
          <w:marRight w:val="0"/>
          <w:marTop w:val="0"/>
          <w:marBottom w:val="0"/>
          <w:divBdr>
            <w:top w:val="none" w:sz="0" w:space="0" w:color="auto"/>
            <w:left w:val="none" w:sz="0" w:space="0" w:color="auto"/>
            <w:bottom w:val="none" w:sz="0" w:space="0" w:color="auto"/>
            <w:right w:val="none" w:sz="0" w:space="0" w:color="auto"/>
          </w:divBdr>
          <w:divsChild>
            <w:div w:id="1961303949">
              <w:marLeft w:val="0"/>
              <w:marRight w:val="0"/>
              <w:marTop w:val="0"/>
              <w:marBottom w:val="0"/>
              <w:divBdr>
                <w:top w:val="none" w:sz="0" w:space="0" w:color="auto"/>
                <w:left w:val="none" w:sz="0" w:space="0" w:color="auto"/>
                <w:bottom w:val="none" w:sz="0" w:space="0" w:color="auto"/>
                <w:right w:val="none" w:sz="0" w:space="0" w:color="auto"/>
              </w:divBdr>
              <w:divsChild>
                <w:div w:id="1458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42998">
      <w:bodyDiv w:val="1"/>
      <w:marLeft w:val="0"/>
      <w:marRight w:val="0"/>
      <w:marTop w:val="0"/>
      <w:marBottom w:val="0"/>
      <w:divBdr>
        <w:top w:val="none" w:sz="0" w:space="0" w:color="auto"/>
        <w:left w:val="none" w:sz="0" w:space="0" w:color="auto"/>
        <w:bottom w:val="none" w:sz="0" w:space="0" w:color="auto"/>
        <w:right w:val="none" w:sz="0" w:space="0" w:color="auto"/>
      </w:divBdr>
    </w:div>
    <w:div w:id="421684981">
      <w:bodyDiv w:val="1"/>
      <w:marLeft w:val="0"/>
      <w:marRight w:val="0"/>
      <w:marTop w:val="0"/>
      <w:marBottom w:val="0"/>
      <w:divBdr>
        <w:top w:val="none" w:sz="0" w:space="0" w:color="auto"/>
        <w:left w:val="none" w:sz="0" w:space="0" w:color="auto"/>
        <w:bottom w:val="none" w:sz="0" w:space="0" w:color="auto"/>
        <w:right w:val="none" w:sz="0" w:space="0" w:color="auto"/>
      </w:divBdr>
    </w:div>
    <w:div w:id="429086950">
      <w:bodyDiv w:val="1"/>
      <w:marLeft w:val="0"/>
      <w:marRight w:val="0"/>
      <w:marTop w:val="0"/>
      <w:marBottom w:val="0"/>
      <w:divBdr>
        <w:top w:val="none" w:sz="0" w:space="0" w:color="auto"/>
        <w:left w:val="none" w:sz="0" w:space="0" w:color="auto"/>
        <w:bottom w:val="none" w:sz="0" w:space="0" w:color="auto"/>
        <w:right w:val="none" w:sz="0" w:space="0" w:color="auto"/>
      </w:divBdr>
    </w:div>
    <w:div w:id="431631338">
      <w:bodyDiv w:val="1"/>
      <w:marLeft w:val="0"/>
      <w:marRight w:val="0"/>
      <w:marTop w:val="0"/>
      <w:marBottom w:val="0"/>
      <w:divBdr>
        <w:top w:val="none" w:sz="0" w:space="0" w:color="auto"/>
        <w:left w:val="none" w:sz="0" w:space="0" w:color="auto"/>
        <w:bottom w:val="none" w:sz="0" w:space="0" w:color="auto"/>
        <w:right w:val="none" w:sz="0" w:space="0" w:color="auto"/>
      </w:divBdr>
    </w:div>
    <w:div w:id="435298672">
      <w:bodyDiv w:val="1"/>
      <w:marLeft w:val="0"/>
      <w:marRight w:val="0"/>
      <w:marTop w:val="0"/>
      <w:marBottom w:val="0"/>
      <w:divBdr>
        <w:top w:val="none" w:sz="0" w:space="0" w:color="auto"/>
        <w:left w:val="none" w:sz="0" w:space="0" w:color="auto"/>
        <w:bottom w:val="none" w:sz="0" w:space="0" w:color="auto"/>
        <w:right w:val="none" w:sz="0" w:space="0" w:color="auto"/>
      </w:divBdr>
    </w:div>
    <w:div w:id="436218058">
      <w:bodyDiv w:val="1"/>
      <w:marLeft w:val="0"/>
      <w:marRight w:val="0"/>
      <w:marTop w:val="0"/>
      <w:marBottom w:val="0"/>
      <w:divBdr>
        <w:top w:val="none" w:sz="0" w:space="0" w:color="auto"/>
        <w:left w:val="none" w:sz="0" w:space="0" w:color="auto"/>
        <w:bottom w:val="none" w:sz="0" w:space="0" w:color="auto"/>
        <w:right w:val="none" w:sz="0" w:space="0" w:color="auto"/>
      </w:divBdr>
    </w:div>
    <w:div w:id="437212672">
      <w:bodyDiv w:val="1"/>
      <w:marLeft w:val="0"/>
      <w:marRight w:val="0"/>
      <w:marTop w:val="0"/>
      <w:marBottom w:val="0"/>
      <w:divBdr>
        <w:top w:val="none" w:sz="0" w:space="0" w:color="auto"/>
        <w:left w:val="none" w:sz="0" w:space="0" w:color="auto"/>
        <w:bottom w:val="none" w:sz="0" w:space="0" w:color="auto"/>
        <w:right w:val="none" w:sz="0" w:space="0" w:color="auto"/>
      </w:divBdr>
    </w:div>
    <w:div w:id="437943322">
      <w:bodyDiv w:val="1"/>
      <w:marLeft w:val="0"/>
      <w:marRight w:val="0"/>
      <w:marTop w:val="0"/>
      <w:marBottom w:val="0"/>
      <w:divBdr>
        <w:top w:val="none" w:sz="0" w:space="0" w:color="auto"/>
        <w:left w:val="none" w:sz="0" w:space="0" w:color="auto"/>
        <w:bottom w:val="none" w:sz="0" w:space="0" w:color="auto"/>
        <w:right w:val="none" w:sz="0" w:space="0" w:color="auto"/>
      </w:divBdr>
    </w:div>
    <w:div w:id="447968140">
      <w:bodyDiv w:val="1"/>
      <w:marLeft w:val="0"/>
      <w:marRight w:val="0"/>
      <w:marTop w:val="0"/>
      <w:marBottom w:val="0"/>
      <w:divBdr>
        <w:top w:val="none" w:sz="0" w:space="0" w:color="auto"/>
        <w:left w:val="none" w:sz="0" w:space="0" w:color="auto"/>
        <w:bottom w:val="none" w:sz="0" w:space="0" w:color="auto"/>
        <w:right w:val="none" w:sz="0" w:space="0" w:color="auto"/>
      </w:divBdr>
      <w:divsChild>
        <w:div w:id="586503969">
          <w:marLeft w:val="0"/>
          <w:marRight w:val="0"/>
          <w:marTop w:val="0"/>
          <w:marBottom w:val="0"/>
          <w:divBdr>
            <w:top w:val="none" w:sz="0" w:space="0" w:color="auto"/>
            <w:left w:val="none" w:sz="0" w:space="0" w:color="auto"/>
            <w:bottom w:val="none" w:sz="0" w:space="0" w:color="auto"/>
            <w:right w:val="none" w:sz="0" w:space="0" w:color="auto"/>
          </w:divBdr>
          <w:divsChild>
            <w:div w:id="310645412">
              <w:marLeft w:val="0"/>
              <w:marRight w:val="0"/>
              <w:marTop w:val="0"/>
              <w:marBottom w:val="0"/>
              <w:divBdr>
                <w:top w:val="none" w:sz="0" w:space="0" w:color="auto"/>
                <w:left w:val="none" w:sz="0" w:space="0" w:color="auto"/>
                <w:bottom w:val="none" w:sz="0" w:space="0" w:color="auto"/>
                <w:right w:val="none" w:sz="0" w:space="0" w:color="auto"/>
              </w:divBdr>
            </w:div>
          </w:divsChild>
        </w:div>
        <w:div w:id="1174150790">
          <w:marLeft w:val="0"/>
          <w:marRight w:val="0"/>
          <w:marTop w:val="0"/>
          <w:marBottom w:val="0"/>
          <w:divBdr>
            <w:top w:val="none" w:sz="0" w:space="0" w:color="auto"/>
            <w:left w:val="none" w:sz="0" w:space="0" w:color="auto"/>
            <w:bottom w:val="none" w:sz="0" w:space="0" w:color="auto"/>
            <w:right w:val="none" w:sz="0" w:space="0" w:color="auto"/>
          </w:divBdr>
          <w:divsChild>
            <w:div w:id="739787726">
              <w:marLeft w:val="0"/>
              <w:marRight w:val="0"/>
              <w:marTop w:val="0"/>
              <w:marBottom w:val="0"/>
              <w:divBdr>
                <w:top w:val="none" w:sz="0" w:space="0" w:color="auto"/>
                <w:left w:val="none" w:sz="0" w:space="0" w:color="auto"/>
                <w:bottom w:val="none" w:sz="0" w:space="0" w:color="auto"/>
                <w:right w:val="none" w:sz="0" w:space="0" w:color="auto"/>
              </w:divBdr>
              <w:divsChild>
                <w:div w:id="1071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59035">
      <w:bodyDiv w:val="1"/>
      <w:marLeft w:val="0"/>
      <w:marRight w:val="0"/>
      <w:marTop w:val="0"/>
      <w:marBottom w:val="0"/>
      <w:divBdr>
        <w:top w:val="none" w:sz="0" w:space="0" w:color="auto"/>
        <w:left w:val="none" w:sz="0" w:space="0" w:color="auto"/>
        <w:bottom w:val="none" w:sz="0" w:space="0" w:color="auto"/>
        <w:right w:val="none" w:sz="0" w:space="0" w:color="auto"/>
      </w:divBdr>
      <w:divsChild>
        <w:div w:id="844176214">
          <w:marLeft w:val="0"/>
          <w:marRight w:val="0"/>
          <w:marTop w:val="0"/>
          <w:marBottom w:val="0"/>
          <w:divBdr>
            <w:top w:val="none" w:sz="0" w:space="0" w:color="auto"/>
            <w:left w:val="none" w:sz="0" w:space="0" w:color="auto"/>
            <w:bottom w:val="none" w:sz="0" w:space="0" w:color="auto"/>
            <w:right w:val="none" w:sz="0" w:space="0" w:color="auto"/>
          </w:divBdr>
          <w:divsChild>
            <w:div w:id="1897276216">
              <w:marLeft w:val="0"/>
              <w:marRight w:val="0"/>
              <w:marTop w:val="0"/>
              <w:marBottom w:val="0"/>
              <w:divBdr>
                <w:top w:val="none" w:sz="0" w:space="0" w:color="auto"/>
                <w:left w:val="none" w:sz="0" w:space="0" w:color="auto"/>
                <w:bottom w:val="none" w:sz="0" w:space="0" w:color="auto"/>
                <w:right w:val="none" w:sz="0" w:space="0" w:color="auto"/>
              </w:divBdr>
            </w:div>
          </w:divsChild>
        </w:div>
        <w:div w:id="528955040">
          <w:marLeft w:val="0"/>
          <w:marRight w:val="0"/>
          <w:marTop w:val="0"/>
          <w:marBottom w:val="0"/>
          <w:divBdr>
            <w:top w:val="none" w:sz="0" w:space="0" w:color="auto"/>
            <w:left w:val="none" w:sz="0" w:space="0" w:color="auto"/>
            <w:bottom w:val="none" w:sz="0" w:space="0" w:color="auto"/>
            <w:right w:val="none" w:sz="0" w:space="0" w:color="auto"/>
          </w:divBdr>
          <w:divsChild>
            <w:div w:id="1389913117">
              <w:marLeft w:val="0"/>
              <w:marRight w:val="0"/>
              <w:marTop w:val="0"/>
              <w:marBottom w:val="0"/>
              <w:divBdr>
                <w:top w:val="none" w:sz="0" w:space="0" w:color="auto"/>
                <w:left w:val="none" w:sz="0" w:space="0" w:color="auto"/>
                <w:bottom w:val="none" w:sz="0" w:space="0" w:color="auto"/>
                <w:right w:val="none" w:sz="0" w:space="0" w:color="auto"/>
              </w:divBdr>
              <w:divsChild>
                <w:div w:id="1144733906">
                  <w:marLeft w:val="0"/>
                  <w:marRight w:val="0"/>
                  <w:marTop w:val="0"/>
                  <w:marBottom w:val="0"/>
                  <w:divBdr>
                    <w:top w:val="none" w:sz="0" w:space="0" w:color="auto"/>
                    <w:left w:val="none" w:sz="0" w:space="0" w:color="auto"/>
                    <w:bottom w:val="none" w:sz="0" w:space="0" w:color="auto"/>
                    <w:right w:val="none" w:sz="0" w:space="0" w:color="auto"/>
                  </w:divBdr>
                </w:div>
              </w:divsChild>
            </w:div>
            <w:div w:id="1424836333">
              <w:marLeft w:val="0"/>
              <w:marRight w:val="0"/>
              <w:marTop w:val="0"/>
              <w:marBottom w:val="0"/>
              <w:divBdr>
                <w:top w:val="none" w:sz="0" w:space="0" w:color="auto"/>
                <w:left w:val="none" w:sz="0" w:space="0" w:color="auto"/>
                <w:bottom w:val="none" w:sz="0" w:space="0" w:color="auto"/>
                <w:right w:val="none" w:sz="0" w:space="0" w:color="auto"/>
              </w:divBdr>
            </w:div>
          </w:divsChild>
        </w:div>
        <w:div w:id="1257790012">
          <w:marLeft w:val="0"/>
          <w:marRight w:val="0"/>
          <w:marTop w:val="0"/>
          <w:marBottom w:val="0"/>
          <w:divBdr>
            <w:top w:val="none" w:sz="0" w:space="0" w:color="auto"/>
            <w:left w:val="none" w:sz="0" w:space="0" w:color="auto"/>
            <w:bottom w:val="none" w:sz="0" w:space="0" w:color="auto"/>
            <w:right w:val="none" w:sz="0" w:space="0" w:color="auto"/>
          </w:divBdr>
          <w:divsChild>
            <w:div w:id="691296848">
              <w:marLeft w:val="0"/>
              <w:marRight w:val="0"/>
              <w:marTop w:val="0"/>
              <w:marBottom w:val="0"/>
              <w:divBdr>
                <w:top w:val="none" w:sz="0" w:space="0" w:color="auto"/>
                <w:left w:val="none" w:sz="0" w:space="0" w:color="auto"/>
                <w:bottom w:val="none" w:sz="0" w:space="0" w:color="auto"/>
                <w:right w:val="none" w:sz="0" w:space="0" w:color="auto"/>
              </w:divBdr>
              <w:divsChild>
                <w:div w:id="843284353">
                  <w:marLeft w:val="0"/>
                  <w:marRight w:val="0"/>
                  <w:marTop w:val="0"/>
                  <w:marBottom w:val="0"/>
                  <w:divBdr>
                    <w:top w:val="none" w:sz="0" w:space="0" w:color="auto"/>
                    <w:left w:val="none" w:sz="0" w:space="0" w:color="auto"/>
                    <w:bottom w:val="none" w:sz="0" w:space="0" w:color="auto"/>
                    <w:right w:val="none" w:sz="0" w:space="0" w:color="auto"/>
                  </w:divBdr>
                </w:div>
              </w:divsChild>
            </w:div>
            <w:div w:id="1495805353">
              <w:marLeft w:val="0"/>
              <w:marRight w:val="0"/>
              <w:marTop w:val="0"/>
              <w:marBottom w:val="0"/>
              <w:divBdr>
                <w:top w:val="none" w:sz="0" w:space="0" w:color="auto"/>
                <w:left w:val="none" w:sz="0" w:space="0" w:color="auto"/>
                <w:bottom w:val="none" w:sz="0" w:space="0" w:color="auto"/>
                <w:right w:val="none" w:sz="0" w:space="0" w:color="auto"/>
              </w:divBdr>
            </w:div>
          </w:divsChild>
        </w:div>
        <w:div w:id="1670711750">
          <w:marLeft w:val="0"/>
          <w:marRight w:val="0"/>
          <w:marTop w:val="0"/>
          <w:marBottom w:val="0"/>
          <w:divBdr>
            <w:top w:val="none" w:sz="0" w:space="0" w:color="auto"/>
            <w:left w:val="none" w:sz="0" w:space="0" w:color="auto"/>
            <w:bottom w:val="none" w:sz="0" w:space="0" w:color="auto"/>
            <w:right w:val="none" w:sz="0" w:space="0" w:color="auto"/>
          </w:divBdr>
          <w:divsChild>
            <w:div w:id="236401223">
              <w:marLeft w:val="0"/>
              <w:marRight w:val="0"/>
              <w:marTop w:val="0"/>
              <w:marBottom w:val="0"/>
              <w:divBdr>
                <w:top w:val="none" w:sz="0" w:space="0" w:color="auto"/>
                <w:left w:val="none" w:sz="0" w:space="0" w:color="auto"/>
                <w:bottom w:val="none" w:sz="0" w:space="0" w:color="auto"/>
                <w:right w:val="none" w:sz="0" w:space="0" w:color="auto"/>
              </w:divBdr>
              <w:divsChild>
                <w:div w:id="1475483136">
                  <w:marLeft w:val="0"/>
                  <w:marRight w:val="0"/>
                  <w:marTop w:val="0"/>
                  <w:marBottom w:val="0"/>
                  <w:divBdr>
                    <w:top w:val="none" w:sz="0" w:space="0" w:color="auto"/>
                    <w:left w:val="none" w:sz="0" w:space="0" w:color="auto"/>
                    <w:bottom w:val="none" w:sz="0" w:space="0" w:color="auto"/>
                    <w:right w:val="none" w:sz="0" w:space="0" w:color="auto"/>
                  </w:divBdr>
                </w:div>
              </w:divsChild>
            </w:div>
            <w:div w:id="1412506632">
              <w:marLeft w:val="0"/>
              <w:marRight w:val="0"/>
              <w:marTop w:val="0"/>
              <w:marBottom w:val="0"/>
              <w:divBdr>
                <w:top w:val="none" w:sz="0" w:space="0" w:color="auto"/>
                <w:left w:val="none" w:sz="0" w:space="0" w:color="auto"/>
                <w:bottom w:val="none" w:sz="0" w:space="0" w:color="auto"/>
                <w:right w:val="none" w:sz="0" w:space="0" w:color="auto"/>
              </w:divBdr>
            </w:div>
          </w:divsChild>
        </w:div>
        <w:div w:id="707682217">
          <w:marLeft w:val="0"/>
          <w:marRight w:val="0"/>
          <w:marTop w:val="0"/>
          <w:marBottom w:val="0"/>
          <w:divBdr>
            <w:top w:val="none" w:sz="0" w:space="0" w:color="auto"/>
            <w:left w:val="none" w:sz="0" w:space="0" w:color="auto"/>
            <w:bottom w:val="none" w:sz="0" w:space="0" w:color="auto"/>
            <w:right w:val="none" w:sz="0" w:space="0" w:color="auto"/>
          </w:divBdr>
          <w:divsChild>
            <w:div w:id="1136726628">
              <w:marLeft w:val="0"/>
              <w:marRight w:val="0"/>
              <w:marTop w:val="0"/>
              <w:marBottom w:val="0"/>
              <w:divBdr>
                <w:top w:val="none" w:sz="0" w:space="0" w:color="auto"/>
                <w:left w:val="none" w:sz="0" w:space="0" w:color="auto"/>
                <w:bottom w:val="none" w:sz="0" w:space="0" w:color="auto"/>
                <w:right w:val="none" w:sz="0" w:space="0" w:color="auto"/>
              </w:divBdr>
              <w:divsChild>
                <w:div w:id="118884267">
                  <w:marLeft w:val="0"/>
                  <w:marRight w:val="0"/>
                  <w:marTop w:val="0"/>
                  <w:marBottom w:val="0"/>
                  <w:divBdr>
                    <w:top w:val="none" w:sz="0" w:space="0" w:color="auto"/>
                    <w:left w:val="none" w:sz="0" w:space="0" w:color="auto"/>
                    <w:bottom w:val="none" w:sz="0" w:space="0" w:color="auto"/>
                    <w:right w:val="none" w:sz="0" w:space="0" w:color="auto"/>
                  </w:divBdr>
                </w:div>
              </w:divsChild>
            </w:div>
            <w:div w:id="578828013">
              <w:marLeft w:val="0"/>
              <w:marRight w:val="0"/>
              <w:marTop w:val="0"/>
              <w:marBottom w:val="0"/>
              <w:divBdr>
                <w:top w:val="none" w:sz="0" w:space="0" w:color="auto"/>
                <w:left w:val="none" w:sz="0" w:space="0" w:color="auto"/>
                <w:bottom w:val="none" w:sz="0" w:space="0" w:color="auto"/>
                <w:right w:val="none" w:sz="0" w:space="0" w:color="auto"/>
              </w:divBdr>
            </w:div>
          </w:divsChild>
        </w:div>
        <w:div w:id="1418407349">
          <w:marLeft w:val="0"/>
          <w:marRight w:val="0"/>
          <w:marTop w:val="0"/>
          <w:marBottom w:val="0"/>
          <w:divBdr>
            <w:top w:val="none" w:sz="0" w:space="0" w:color="auto"/>
            <w:left w:val="none" w:sz="0" w:space="0" w:color="auto"/>
            <w:bottom w:val="none" w:sz="0" w:space="0" w:color="auto"/>
            <w:right w:val="none" w:sz="0" w:space="0" w:color="auto"/>
          </w:divBdr>
          <w:divsChild>
            <w:div w:id="63065266">
              <w:marLeft w:val="0"/>
              <w:marRight w:val="0"/>
              <w:marTop w:val="0"/>
              <w:marBottom w:val="0"/>
              <w:divBdr>
                <w:top w:val="none" w:sz="0" w:space="0" w:color="auto"/>
                <w:left w:val="none" w:sz="0" w:space="0" w:color="auto"/>
                <w:bottom w:val="none" w:sz="0" w:space="0" w:color="auto"/>
                <w:right w:val="none" w:sz="0" w:space="0" w:color="auto"/>
              </w:divBdr>
              <w:divsChild>
                <w:div w:id="126439029">
                  <w:marLeft w:val="0"/>
                  <w:marRight w:val="0"/>
                  <w:marTop w:val="0"/>
                  <w:marBottom w:val="0"/>
                  <w:divBdr>
                    <w:top w:val="none" w:sz="0" w:space="0" w:color="auto"/>
                    <w:left w:val="none" w:sz="0" w:space="0" w:color="auto"/>
                    <w:bottom w:val="none" w:sz="0" w:space="0" w:color="auto"/>
                    <w:right w:val="none" w:sz="0" w:space="0" w:color="auto"/>
                  </w:divBdr>
                </w:div>
              </w:divsChild>
            </w:div>
            <w:div w:id="18792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958">
      <w:bodyDiv w:val="1"/>
      <w:marLeft w:val="0"/>
      <w:marRight w:val="0"/>
      <w:marTop w:val="0"/>
      <w:marBottom w:val="0"/>
      <w:divBdr>
        <w:top w:val="none" w:sz="0" w:space="0" w:color="auto"/>
        <w:left w:val="none" w:sz="0" w:space="0" w:color="auto"/>
        <w:bottom w:val="none" w:sz="0" w:space="0" w:color="auto"/>
        <w:right w:val="none" w:sz="0" w:space="0" w:color="auto"/>
      </w:divBdr>
    </w:div>
    <w:div w:id="483204164">
      <w:bodyDiv w:val="1"/>
      <w:marLeft w:val="0"/>
      <w:marRight w:val="0"/>
      <w:marTop w:val="0"/>
      <w:marBottom w:val="0"/>
      <w:divBdr>
        <w:top w:val="none" w:sz="0" w:space="0" w:color="auto"/>
        <w:left w:val="none" w:sz="0" w:space="0" w:color="auto"/>
        <w:bottom w:val="none" w:sz="0" w:space="0" w:color="auto"/>
        <w:right w:val="none" w:sz="0" w:space="0" w:color="auto"/>
      </w:divBdr>
    </w:div>
    <w:div w:id="490366350">
      <w:bodyDiv w:val="1"/>
      <w:marLeft w:val="0"/>
      <w:marRight w:val="0"/>
      <w:marTop w:val="0"/>
      <w:marBottom w:val="0"/>
      <w:divBdr>
        <w:top w:val="none" w:sz="0" w:space="0" w:color="auto"/>
        <w:left w:val="none" w:sz="0" w:space="0" w:color="auto"/>
        <w:bottom w:val="none" w:sz="0" w:space="0" w:color="auto"/>
        <w:right w:val="none" w:sz="0" w:space="0" w:color="auto"/>
      </w:divBdr>
      <w:divsChild>
        <w:div w:id="1254164352">
          <w:marLeft w:val="0"/>
          <w:marRight w:val="0"/>
          <w:marTop w:val="0"/>
          <w:marBottom w:val="0"/>
          <w:divBdr>
            <w:top w:val="none" w:sz="0" w:space="0" w:color="auto"/>
            <w:left w:val="none" w:sz="0" w:space="0" w:color="auto"/>
            <w:bottom w:val="none" w:sz="0" w:space="0" w:color="auto"/>
            <w:right w:val="none" w:sz="0" w:space="0" w:color="auto"/>
          </w:divBdr>
          <w:divsChild>
            <w:div w:id="1581132521">
              <w:marLeft w:val="0"/>
              <w:marRight w:val="0"/>
              <w:marTop w:val="0"/>
              <w:marBottom w:val="0"/>
              <w:divBdr>
                <w:top w:val="none" w:sz="0" w:space="0" w:color="auto"/>
                <w:left w:val="none" w:sz="0" w:space="0" w:color="auto"/>
                <w:bottom w:val="none" w:sz="0" w:space="0" w:color="auto"/>
                <w:right w:val="none" w:sz="0" w:space="0" w:color="auto"/>
              </w:divBdr>
            </w:div>
          </w:divsChild>
        </w:div>
        <w:div w:id="149757571">
          <w:marLeft w:val="0"/>
          <w:marRight w:val="0"/>
          <w:marTop w:val="0"/>
          <w:marBottom w:val="0"/>
          <w:divBdr>
            <w:top w:val="none" w:sz="0" w:space="0" w:color="auto"/>
            <w:left w:val="none" w:sz="0" w:space="0" w:color="auto"/>
            <w:bottom w:val="none" w:sz="0" w:space="0" w:color="auto"/>
            <w:right w:val="none" w:sz="0" w:space="0" w:color="auto"/>
          </w:divBdr>
          <w:divsChild>
            <w:div w:id="1515726017">
              <w:marLeft w:val="0"/>
              <w:marRight w:val="0"/>
              <w:marTop w:val="0"/>
              <w:marBottom w:val="0"/>
              <w:divBdr>
                <w:top w:val="none" w:sz="0" w:space="0" w:color="auto"/>
                <w:left w:val="none" w:sz="0" w:space="0" w:color="auto"/>
                <w:bottom w:val="none" w:sz="0" w:space="0" w:color="auto"/>
                <w:right w:val="none" w:sz="0" w:space="0" w:color="auto"/>
              </w:divBdr>
              <w:divsChild>
                <w:div w:id="1205291148">
                  <w:marLeft w:val="0"/>
                  <w:marRight w:val="0"/>
                  <w:marTop w:val="0"/>
                  <w:marBottom w:val="0"/>
                  <w:divBdr>
                    <w:top w:val="none" w:sz="0" w:space="0" w:color="auto"/>
                    <w:left w:val="none" w:sz="0" w:space="0" w:color="auto"/>
                    <w:bottom w:val="none" w:sz="0" w:space="0" w:color="auto"/>
                    <w:right w:val="none" w:sz="0" w:space="0" w:color="auto"/>
                  </w:divBdr>
                </w:div>
                <w:div w:id="281886853">
                  <w:marLeft w:val="0"/>
                  <w:marRight w:val="0"/>
                  <w:marTop w:val="0"/>
                  <w:marBottom w:val="0"/>
                  <w:divBdr>
                    <w:top w:val="none" w:sz="0" w:space="0" w:color="auto"/>
                    <w:left w:val="none" w:sz="0" w:space="0" w:color="auto"/>
                    <w:bottom w:val="none" w:sz="0" w:space="0" w:color="auto"/>
                    <w:right w:val="none" w:sz="0" w:space="0" w:color="auto"/>
                  </w:divBdr>
                  <w:divsChild>
                    <w:div w:id="8580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19906">
      <w:bodyDiv w:val="1"/>
      <w:marLeft w:val="0"/>
      <w:marRight w:val="0"/>
      <w:marTop w:val="0"/>
      <w:marBottom w:val="0"/>
      <w:divBdr>
        <w:top w:val="none" w:sz="0" w:space="0" w:color="auto"/>
        <w:left w:val="none" w:sz="0" w:space="0" w:color="auto"/>
        <w:bottom w:val="none" w:sz="0" w:space="0" w:color="auto"/>
        <w:right w:val="none" w:sz="0" w:space="0" w:color="auto"/>
      </w:divBdr>
      <w:divsChild>
        <w:div w:id="1311253991">
          <w:marLeft w:val="0"/>
          <w:marRight w:val="0"/>
          <w:marTop w:val="0"/>
          <w:marBottom w:val="720"/>
          <w:divBdr>
            <w:top w:val="none" w:sz="0" w:space="0" w:color="auto"/>
            <w:left w:val="none" w:sz="0" w:space="0" w:color="auto"/>
            <w:bottom w:val="none" w:sz="0" w:space="0" w:color="auto"/>
            <w:right w:val="none" w:sz="0" w:space="0" w:color="auto"/>
          </w:divBdr>
        </w:div>
        <w:div w:id="1495947865">
          <w:marLeft w:val="0"/>
          <w:marRight w:val="0"/>
          <w:marTop w:val="0"/>
          <w:marBottom w:val="0"/>
          <w:divBdr>
            <w:top w:val="none" w:sz="0" w:space="0" w:color="auto"/>
            <w:left w:val="none" w:sz="0" w:space="0" w:color="auto"/>
            <w:bottom w:val="none" w:sz="0" w:space="0" w:color="auto"/>
            <w:right w:val="none" w:sz="0" w:space="0" w:color="auto"/>
          </w:divBdr>
          <w:divsChild>
            <w:div w:id="773666667">
              <w:marLeft w:val="0"/>
              <w:marRight w:val="0"/>
              <w:marTop w:val="0"/>
              <w:marBottom w:val="0"/>
              <w:divBdr>
                <w:top w:val="none" w:sz="0" w:space="0" w:color="auto"/>
                <w:left w:val="none" w:sz="0" w:space="0" w:color="auto"/>
                <w:bottom w:val="none" w:sz="0" w:space="0" w:color="auto"/>
                <w:right w:val="none" w:sz="0" w:space="0" w:color="auto"/>
              </w:divBdr>
            </w:div>
            <w:div w:id="19239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832">
      <w:bodyDiv w:val="1"/>
      <w:marLeft w:val="0"/>
      <w:marRight w:val="0"/>
      <w:marTop w:val="0"/>
      <w:marBottom w:val="0"/>
      <w:divBdr>
        <w:top w:val="none" w:sz="0" w:space="0" w:color="auto"/>
        <w:left w:val="none" w:sz="0" w:space="0" w:color="auto"/>
        <w:bottom w:val="none" w:sz="0" w:space="0" w:color="auto"/>
        <w:right w:val="none" w:sz="0" w:space="0" w:color="auto"/>
      </w:divBdr>
    </w:div>
    <w:div w:id="524635544">
      <w:bodyDiv w:val="1"/>
      <w:marLeft w:val="0"/>
      <w:marRight w:val="0"/>
      <w:marTop w:val="0"/>
      <w:marBottom w:val="0"/>
      <w:divBdr>
        <w:top w:val="none" w:sz="0" w:space="0" w:color="auto"/>
        <w:left w:val="none" w:sz="0" w:space="0" w:color="auto"/>
        <w:bottom w:val="none" w:sz="0" w:space="0" w:color="auto"/>
        <w:right w:val="none" w:sz="0" w:space="0" w:color="auto"/>
      </w:divBdr>
      <w:divsChild>
        <w:div w:id="1573930231">
          <w:marLeft w:val="0"/>
          <w:marRight w:val="0"/>
          <w:marTop w:val="0"/>
          <w:marBottom w:val="72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9734078">
      <w:bodyDiv w:val="1"/>
      <w:marLeft w:val="0"/>
      <w:marRight w:val="0"/>
      <w:marTop w:val="0"/>
      <w:marBottom w:val="0"/>
      <w:divBdr>
        <w:top w:val="none" w:sz="0" w:space="0" w:color="auto"/>
        <w:left w:val="none" w:sz="0" w:space="0" w:color="auto"/>
        <w:bottom w:val="none" w:sz="0" w:space="0" w:color="auto"/>
        <w:right w:val="none" w:sz="0" w:space="0" w:color="auto"/>
      </w:divBdr>
      <w:divsChild>
        <w:div w:id="1725519611">
          <w:marLeft w:val="0"/>
          <w:marRight w:val="0"/>
          <w:marTop w:val="0"/>
          <w:marBottom w:val="0"/>
          <w:divBdr>
            <w:top w:val="none" w:sz="0" w:space="0" w:color="auto"/>
            <w:left w:val="none" w:sz="0" w:space="0" w:color="auto"/>
            <w:bottom w:val="none" w:sz="0" w:space="0" w:color="auto"/>
            <w:right w:val="none" w:sz="0" w:space="0" w:color="auto"/>
          </w:divBdr>
          <w:divsChild>
            <w:div w:id="1681154408">
              <w:marLeft w:val="0"/>
              <w:marRight w:val="0"/>
              <w:marTop w:val="0"/>
              <w:marBottom w:val="0"/>
              <w:divBdr>
                <w:top w:val="none" w:sz="0" w:space="0" w:color="auto"/>
                <w:left w:val="none" w:sz="0" w:space="0" w:color="auto"/>
                <w:bottom w:val="none" w:sz="0" w:space="0" w:color="auto"/>
                <w:right w:val="none" w:sz="0" w:space="0" w:color="auto"/>
              </w:divBdr>
            </w:div>
          </w:divsChild>
        </w:div>
        <w:div w:id="877624193">
          <w:marLeft w:val="0"/>
          <w:marRight w:val="0"/>
          <w:marTop w:val="0"/>
          <w:marBottom w:val="0"/>
          <w:divBdr>
            <w:top w:val="none" w:sz="0" w:space="0" w:color="auto"/>
            <w:left w:val="none" w:sz="0" w:space="0" w:color="auto"/>
            <w:bottom w:val="none" w:sz="0" w:space="0" w:color="auto"/>
            <w:right w:val="none" w:sz="0" w:space="0" w:color="auto"/>
          </w:divBdr>
          <w:divsChild>
            <w:div w:id="650794892">
              <w:marLeft w:val="0"/>
              <w:marRight w:val="0"/>
              <w:marTop w:val="0"/>
              <w:marBottom w:val="0"/>
              <w:divBdr>
                <w:top w:val="none" w:sz="0" w:space="0" w:color="auto"/>
                <w:left w:val="none" w:sz="0" w:space="0" w:color="auto"/>
                <w:bottom w:val="none" w:sz="0" w:space="0" w:color="auto"/>
                <w:right w:val="none" w:sz="0" w:space="0" w:color="auto"/>
              </w:divBdr>
              <w:divsChild>
                <w:div w:id="1882861165">
                  <w:marLeft w:val="0"/>
                  <w:marRight w:val="0"/>
                  <w:marTop w:val="0"/>
                  <w:marBottom w:val="0"/>
                  <w:divBdr>
                    <w:top w:val="none" w:sz="0" w:space="0" w:color="auto"/>
                    <w:left w:val="none" w:sz="0" w:space="0" w:color="auto"/>
                    <w:bottom w:val="none" w:sz="0" w:space="0" w:color="auto"/>
                    <w:right w:val="none" w:sz="0" w:space="0" w:color="auto"/>
                  </w:divBdr>
                </w:div>
                <w:div w:id="291790919">
                  <w:marLeft w:val="0"/>
                  <w:marRight w:val="0"/>
                  <w:marTop w:val="0"/>
                  <w:marBottom w:val="0"/>
                  <w:divBdr>
                    <w:top w:val="none" w:sz="0" w:space="0" w:color="auto"/>
                    <w:left w:val="none" w:sz="0" w:space="0" w:color="auto"/>
                    <w:bottom w:val="none" w:sz="0" w:space="0" w:color="auto"/>
                    <w:right w:val="none" w:sz="0" w:space="0" w:color="auto"/>
                  </w:divBdr>
                  <w:divsChild>
                    <w:div w:id="4426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6676">
      <w:bodyDiv w:val="1"/>
      <w:marLeft w:val="0"/>
      <w:marRight w:val="0"/>
      <w:marTop w:val="0"/>
      <w:marBottom w:val="0"/>
      <w:divBdr>
        <w:top w:val="none" w:sz="0" w:space="0" w:color="auto"/>
        <w:left w:val="none" w:sz="0" w:space="0" w:color="auto"/>
        <w:bottom w:val="none" w:sz="0" w:space="0" w:color="auto"/>
        <w:right w:val="none" w:sz="0" w:space="0" w:color="auto"/>
      </w:divBdr>
    </w:div>
    <w:div w:id="556941644">
      <w:bodyDiv w:val="1"/>
      <w:marLeft w:val="0"/>
      <w:marRight w:val="0"/>
      <w:marTop w:val="0"/>
      <w:marBottom w:val="0"/>
      <w:divBdr>
        <w:top w:val="none" w:sz="0" w:space="0" w:color="auto"/>
        <w:left w:val="none" w:sz="0" w:space="0" w:color="auto"/>
        <w:bottom w:val="none" w:sz="0" w:space="0" w:color="auto"/>
        <w:right w:val="none" w:sz="0" w:space="0" w:color="auto"/>
      </w:divBdr>
      <w:divsChild>
        <w:div w:id="445925854">
          <w:marLeft w:val="0"/>
          <w:marRight w:val="0"/>
          <w:marTop w:val="0"/>
          <w:marBottom w:val="0"/>
          <w:divBdr>
            <w:top w:val="none" w:sz="0" w:space="0" w:color="auto"/>
            <w:left w:val="none" w:sz="0" w:space="0" w:color="auto"/>
            <w:bottom w:val="none" w:sz="0" w:space="0" w:color="auto"/>
            <w:right w:val="none" w:sz="0" w:space="0" w:color="auto"/>
          </w:divBdr>
          <w:divsChild>
            <w:div w:id="1503427954">
              <w:marLeft w:val="0"/>
              <w:marRight w:val="0"/>
              <w:marTop w:val="0"/>
              <w:marBottom w:val="180"/>
              <w:divBdr>
                <w:top w:val="none" w:sz="0" w:space="0" w:color="auto"/>
                <w:left w:val="none" w:sz="0" w:space="0" w:color="auto"/>
                <w:bottom w:val="none" w:sz="0" w:space="0" w:color="auto"/>
                <w:right w:val="none" w:sz="0" w:space="0" w:color="auto"/>
              </w:divBdr>
            </w:div>
          </w:divsChild>
        </w:div>
        <w:div w:id="1025250259">
          <w:marLeft w:val="0"/>
          <w:marRight w:val="0"/>
          <w:marTop w:val="0"/>
          <w:marBottom w:val="0"/>
          <w:divBdr>
            <w:top w:val="none" w:sz="0" w:space="0" w:color="auto"/>
            <w:left w:val="none" w:sz="0" w:space="0" w:color="auto"/>
            <w:bottom w:val="none" w:sz="0" w:space="0" w:color="auto"/>
            <w:right w:val="none" w:sz="0" w:space="0" w:color="auto"/>
          </w:divBdr>
          <w:divsChild>
            <w:div w:id="1948150378">
              <w:marLeft w:val="0"/>
              <w:marRight w:val="0"/>
              <w:marTop w:val="0"/>
              <w:marBottom w:val="0"/>
              <w:divBdr>
                <w:top w:val="none" w:sz="0" w:space="0" w:color="auto"/>
                <w:left w:val="none" w:sz="0" w:space="0" w:color="auto"/>
                <w:bottom w:val="none" w:sz="0" w:space="0" w:color="auto"/>
                <w:right w:val="none" w:sz="0" w:space="0" w:color="auto"/>
              </w:divBdr>
            </w:div>
            <w:div w:id="1430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1347">
      <w:bodyDiv w:val="1"/>
      <w:marLeft w:val="0"/>
      <w:marRight w:val="0"/>
      <w:marTop w:val="0"/>
      <w:marBottom w:val="0"/>
      <w:divBdr>
        <w:top w:val="none" w:sz="0" w:space="0" w:color="auto"/>
        <w:left w:val="none" w:sz="0" w:space="0" w:color="auto"/>
        <w:bottom w:val="none" w:sz="0" w:space="0" w:color="auto"/>
        <w:right w:val="none" w:sz="0" w:space="0" w:color="auto"/>
      </w:divBdr>
    </w:div>
    <w:div w:id="563488769">
      <w:bodyDiv w:val="1"/>
      <w:marLeft w:val="0"/>
      <w:marRight w:val="0"/>
      <w:marTop w:val="0"/>
      <w:marBottom w:val="0"/>
      <w:divBdr>
        <w:top w:val="none" w:sz="0" w:space="0" w:color="auto"/>
        <w:left w:val="none" w:sz="0" w:space="0" w:color="auto"/>
        <w:bottom w:val="none" w:sz="0" w:space="0" w:color="auto"/>
        <w:right w:val="none" w:sz="0" w:space="0" w:color="auto"/>
      </w:divBdr>
    </w:div>
    <w:div w:id="570316570">
      <w:bodyDiv w:val="1"/>
      <w:marLeft w:val="0"/>
      <w:marRight w:val="0"/>
      <w:marTop w:val="0"/>
      <w:marBottom w:val="0"/>
      <w:divBdr>
        <w:top w:val="none" w:sz="0" w:space="0" w:color="auto"/>
        <w:left w:val="none" w:sz="0" w:space="0" w:color="auto"/>
        <w:bottom w:val="none" w:sz="0" w:space="0" w:color="auto"/>
        <w:right w:val="none" w:sz="0" w:space="0" w:color="auto"/>
      </w:divBdr>
    </w:div>
    <w:div w:id="571935897">
      <w:bodyDiv w:val="1"/>
      <w:marLeft w:val="0"/>
      <w:marRight w:val="0"/>
      <w:marTop w:val="0"/>
      <w:marBottom w:val="0"/>
      <w:divBdr>
        <w:top w:val="none" w:sz="0" w:space="0" w:color="auto"/>
        <w:left w:val="none" w:sz="0" w:space="0" w:color="auto"/>
        <w:bottom w:val="none" w:sz="0" w:space="0" w:color="auto"/>
        <w:right w:val="none" w:sz="0" w:space="0" w:color="auto"/>
      </w:divBdr>
      <w:divsChild>
        <w:div w:id="1760637940">
          <w:marLeft w:val="0"/>
          <w:marRight w:val="0"/>
          <w:marTop w:val="0"/>
          <w:marBottom w:val="720"/>
          <w:divBdr>
            <w:top w:val="none" w:sz="0" w:space="0" w:color="auto"/>
            <w:left w:val="none" w:sz="0" w:space="0" w:color="auto"/>
            <w:bottom w:val="none" w:sz="0" w:space="0" w:color="auto"/>
            <w:right w:val="none" w:sz="0" w:space="0" w:color="auto"/>
          </w:divBdr>
        </w:div>
        <w:div w:id="913004314">
          <w:marLeft w:val="0"/>
          <w:marRight w:val="0"/>
          <w:marTop w:val="0"/>
          <w:marBottom w:val="0"/>
          <w:divBdr>
            <w:top w:val="none" w:sz="0" w:space="0" w:color="auto"/>
            <w:left w:val="none" w:sz="0" w:space="0" w:color="auto"/>
            <w:bottom w:val="none" w:sz="0" w:space="0" w:color="auto"/>
            <w:right w:val="none" w:sz="0" w:space="0" w:color="auto"/>
          </w:divBdr>
          <w:divsChild>
            <w:div w:id="1296333490">
              <w:marLeft w:val="0"/>
              <w:marRight w:val="0"/>
              <w:marTop w:val="0"/>
              <w:marBottom w:val="0"/>
              <w:divBdr>
                <w:top w:val="none" w:sz="0" w:space="0" w:color="auto"/>
                <w:left w:val="none" w:sz="0" w:space="0" w:color="auto"/>
                <w:bottom w:val="none" w:sz="0" w:space="0" w:color="auto"/>
                <w:right w:val="none" w:sz="0" w:space="0" w:color="auto"/>
              </w:divBdr>
              <w:divsChild>
                <w:div w:id="7627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30127">
      <w:bodyDiv w:val="1"/>
      <w:marLeft w:val="0"/>
      <w:marRight w:val="0"/>
      <w:marTop w:val="0"/>
      <w:marBottom w:val="0"/>
      <w:divBdr>
        <w:top w:val="none" w:sz="0" w:space="0" w:color="auto"/>
        <w:left w:val="none" w:sz="0" w:space="0" w:color="auto"/>
        <w:bottom w:val="none" w:sz="0" w:space="0" w:color="auto"/>
        <w:right w:val="none" w:sz="0" w:space="0" w:color="auto"/>
      </w:divBdr>
    </w:div>
    <w:div w:id="583417792">
      <w:bodyDiv w:val="1"/>
      <w:marLeft w:val="0"/>
      <w:marRight w:val="0"/>
      <w:marTop w:val="0"/>
      <w:marBottom w:val="0"/>
      <w:divBdr>
        <w:top w:val="none" w:sz="0" w:space="0" w:color="auto"/>
        <w:left w:val="none" w:sz="0" w:space="0" w:color="auto"/>
        <w:bottom w:val="none" w:sz="0" w:space="0" w:color="auto"/>
        <w:right w:val="none" w:sz="0" w:space="0" w:color="auto"/>
      </w:divBdr>
    </w:div>
    <w:div w:id="585119003">
      <w:bodyDiv w:val="1"/>
      <w:marLeft w:val="0"/>
      <w:marRight w:val="0"/>
      <w:marTop w:val="0"/>
      <w:marBottom w:val="0"/>
      <w:divBdr>
        <w:top w:val="none" w:sz="0" w:space="0" w:color="auto"/>
        <w:left w:val="none" w:sz="0" w:space="0" w:color="auto"/>
        <w:bottom w:val="none" w:sz="0" w:space="0" w:color="auto"/>
        <w:right w:val="none" w:sz="0" w:space="0" w:color="auto"/>
      </w:divBdr>
    </w:div>
    <w:div w:id="588126020">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sChild>
        <w:div w:id="1242327936">
          <w:marLeft w:val="0"/>
          <w:marRight w:val="0"/>
          <w:marTop w:val="0"/>
          <w:marBottom w:val="720"/>
          <w:divBdr>
            <w:top w:val="none" w:sz="0" w:space="0" w:color="auto"/>
            <w:left w:val="none" w:sz="0" w:space="0" w:color="auto"/>
            <w:bottom w:val="none" w:sz="0" w:space="0" w:color="auto"/>
            <w:right w:val="none" w:sz="0" w:space="0" w:color="auto"/>
          </w:divBdr>
        </w:div>
      </w:divsChild>
    </w:div>
    <w:div w:id="598760169">
      <w:bodyDiv w:val="1"/>
      <w:marLeft w:val="0"/>
      <w:marRight w:val="0"/>
      <w:marTop w:val="0"/>
      <w:marBottom w:val="0"/>
      <w:divBdr>
        <w:top w:val="none" w:sz="0" w:space="0" w:color="auto"/>
        <w:left w:val="none" w:sz="0" w:space="0" w:color="auto"/>
        <w:bottom w:val="none" w:sz="0" w:space="0" w:color="auto"/>
        <w:right w:val="none" w:sz="0" w:space="0" w:color="auto"/>
      </w:divBdr>
      <w:divsChild>
        <w:div w:id="1276398888">
          <w:marLeft w:val="0"/>
          <w:marRight w:val="0"/>
          <w:marTop w:val="0"/>
          <w:marBottom w:val="0"/>
          <w:divBdr>
            <w:top w:val="none" w:sz="0" w:space="0" w:color="auto"/>
            <w:left w:val="none" w:sz="0" w:space="0" w:color="auto"/>
            <w:bottom w:val="none" w:sz="0" w:space="0" w:color="auto"/>
            <w:right w:val="none" w:sz="0" w:space="0" w:color="auto"/>
          </w:divBdr>
        </w:div>
        <w:div w:id="923150663">
          <w:marLeft w:val="0"/>
          <w:marRight w:val="0"/>
          <w:marTop w:val="0"/>
          <w:marBottom w:val="0"/>
          <w:divBdr>
            <w:top w:val="none" w:sz="0" w:space="0" w:color="auto"/>
            <w:left w:val="none" w:sz="0" w:space="0" w:color="auto"/>
            <w:bottom w:val="none" w:sz="0" w:space="0" w:color="auto"/>
            <w:right w:val="none" w:sz="0" w:space="0" w:color="auto"/>
          </w:divBdr>
          <w:divsChild>
            <w:div w:id="627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622">
      <w:bodyDiv w:val="1"/>
      <w:marLeft w:val="0"/>
      <w:marRight w:val="0"/>
      <w:marTop w:val="0"/>
      <w:marBottom w:val="0"/>
      <w:divBdr>
        <w:top w:val="none" w:sz="0" w:space="0" w:color="auto"/>
        <w:left w:val="none" w:sz="0" w:space="0" w:color="auto"/>
        <w:bottom w:val="none" w:sz="0" w:space="0" w:color="auto"/>
        <w:right w:val="none" w:sz="0" w:space="0" w:color="auto"/>
      </w:divBdr>
    </w:div>
    <w:div w:id="603923646">
      <w:bodyDiv w:val="1"/>
      <w:marLeft w:val="0"/>
      <w:marRight w:val="0"/>
      <w:marTop w:val="0"/>
      <w:marBottom w:val="0"/>
      <w:divBdr>
        <w:top w:val="none" w:sz="0" w:space="0" w:color="auto"/>
        <w:left w:val="none" w:sz="0" w:space="0" w:color="auto"/>
        <w:bottom w:val="none" w:sz="0" w:space="0" w:color="auto"/>
        <w:right w:val="none" w:sz="0" w:space="0" w:color="auto"/>
      </w:divBdr>
      <w:divsChild>
        <w:div w:id="593368140">
          <w:marLeft w:val="0"/>
          <w:marRight w:val="0"/>
          <w:marTop w:val="0"/>
          <w:marBottom w:val="0"/>
          <w:divBdr>
            <w:top w:val="none" w:sz="0" w:space="0" w:color="auto"/>
            <w:left w:val="none" w:sz="0" w:space="0" w:color="auto"/>
            <w:bottom w:val="none" w:sz="0" w:space="0" w:color="auto"/>
            <w:right w:val="none" w:sz="0" w:space="0" w:color="auto"/>
          </w:divBdr>
        </w:div>
      </w:divsChild>
    </w:div>
    <w:div w:id="606933135">
      <w:bodyDiv w:val="1"/>
      <w:marLeft w:val="0"/>
      <w:marRight w:val="0"/>
      <w:marTop w:val="0"/>
      <w:marBottom w:val="0"/>
      <w:divBdr>
        <w:top w:val="none" w:sz="0" w:space="0" w:color="auto"/>
        <w:left w:val="none" w:sz="0" w:space="0" w:color="auto"/>
        <w:bottom w:val="none" w:sz="0" w:space="0" w:color="auto"/>
        <w:right w:val="none" w:sz="0" w:space="0" w:color="auto"/>
      </w:divBdr>
    </w:div>
    <w:div w:id="635375768">
      <w:bodyDiv w:val="1"/>
      <w:marLeft w:val="0"/>
      <w:marRight w:val="0"/>
      <w:marTop w:val="0"/>
      <w:marBottom w:val="0"/>
      <w:divBdr>
        <w:top w:val="none" w:sz="0" w:space="0" w:color="auto"/>
        <w:left w:val="none" w:sz="0" w:space="0" w:color="auto"/>
        <w:bottom w:val="none" w:sz="0" w:space="0" w:color="auto"/>
        <w:right w:val="none" w:sz="0" w:space="0" w:color="auto"/>
      </w:divBdr>
    </w:div>
    <w:div w:id="638069097">
      <w:bodyDiv w:val="1"/>
      <w:marLeft w:val="0"/>
      <w:marRight w:val="0"/>
      <w:marTop w:val="0"/>
      <w:marBottom w:val="0"/>
      <w:divBdr>
        <w:top w:val="none" w:sz="0" w:space="0" w:color="auto"/>
        <w:left w:val="none" w:sz="0" w:space="0" w:color="auto"/>
        <w:bottom w:val="none" w:sz="0" w:space="0" w:color="auto"/>
        <w:right w:val="none" w:sz="0" w:space="0" w:color="auto"/>
      </w:divBdr>
      <w:divsChild>
        <w:div w:id="1471243564">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sChild>
            <w:div w:id="18932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726">
      <w:bodyDiv w:val="1"/>
      <w:marLeft w:val="0"/>
      <w:marRight w:val="0"/>
      <w:marTop w:val="0"/>
      <w:marBottom w:val="0"/>
      <w:divBdr>
        <w:top w:val="none" w:sz="0" w:space="0" w:color="auto"/>
        <w:left w:val="none" w:sz="0" w:space="0" w:color="auto"/>
        <w:bottom w:val="none" w:sz="0" w:space="0" w:color="auto"/>
        <w:right w:val="none" w:sz="0" w:space="0" w:color="auto"/>
      </w:divBdr>
    </w:div>
    <w:div w:id="653685692">
      <w:bodyDiv w:val="1"/>
      <w:marLeft w:val="0"/>
      <w:marRight w:val="0"/>
      <w:marTop w:val="0"/>
      <w:marBottom w:val="0"/>
      <w:divBdr>
        <w:top w:val="none" w:sz="0" w:space="0" w:color="auto"/>
        <w:left w:val="none" w:sz="0" w:space="0" w:color="auto"/>
        <w:bottom w:val="none" w:sz="0" w:space="0" w:color="auto"/>
        <w:right w:val="none" w:sz="0" w:space="0" w:color="auto"/>
      </w:divBdr>
      <w:divsChild>
        <w:div w:id="91054798">
          <w:marLeft w:val="0"/>
          <w:marRight w:val="0"/>
          <w:marTop w:val="0"/>
          <w:marBottom w:val="720"/>
          <w:divBdr>
            <w:top w:val="none" w:sz="0" w:space="0" w:color="auto"/>
            <w:left w:val="none" w:sz="0" w:space="0" w:color="auto"/>
            <w:bottom w:val="single" w:sz="18" w:space="15" w:color="E8E8E8"/>
            <w:right w:val="none" w:sz="0" w:space="0" w:color="auto"/>
          </w:divBdr>
          <w:divsChild>
            <w:div w:id="188226892">
              <w:marLeft w:val="0"/>
              <w:marRight w:val="225"/>
              <w:marTop w:val="0"/>
              <w:marBottom w:val="0"/>
              <w:divBdr>
                <w:top w:val="none" w:sz="0" w:space="0" w:color="auto"/>
                <w:left w:val="none" w:sz="0" w:space="0" w:color="auto"/>
                <w:bottom w:val="none" w:sz="0" w:space="0" w:color="auto"/>
                <w:right w:val="none" w:sz="0" w:space="0" w:color="auto"/>
              </w:divBdr>
            </w:div>
          </w:divsChild>
        </w:div>
        <w:div w:id="778843254">
          <w:marLeft w:val="0"/>
          <w:marRight w:val="0"/>
          <w:marTop w:val="0"/>
          <w:marBottom w:val="0"/>
          <w:divBdr>
            <w:top w:val="none" w:sz="0" w:space="0" w:color="auto"/>
            <w:left w:val="none" w:sz="0" w:space="0" w:color="auto"/>
            <w:bottom w:val="none" w:sz="0" w:space="0" w:color="auto"/>
            <w:right w:val="none" w:sz="0" w:space="0" w:color="auto"/>
          </w:divBdr>
          <w:divsChild>
            <w:div w:id="502205629">
              <w:marLeft w:val="0"/>
              <w:marRight w:val="0"/>
              <w:marTop w:val="0"/>
              <w:marBottom w:val="0"/>
              <w:divBdr>
                <w:top w:val="none" w:sz="0" w:space="0" w:color="auto"/>
                <w:left w:val="none" w:sz="0" w:space="0" w:color="auto"/>
                <w:bottom w:val="none" w:sz="0" w:space="0" w:color="auto"/>
                <w:right w:val="none" w:sz="0" w:space="0" w:color="auto"/>
              </w:divBdr>
              <w:divsChild>
                <w:div w:id="17123724">
                  <w:marLeft w:val="0"/>
                  <w:marRight w:val="0"/>
                  <w:marTop w:val="0"/>
                  <w:marBottom w:val="0"/>
                  <w:divBdr>
                    <w:top w:val="none" w:sz="0" w:space="0" w:color="auto"/>
                    <w:left w:val="none" w:sz="0" w:space="0" w:color="auto"/>
                    <w:bottom w:val="none" w:sz="0" w:space="0" w:color="auto"/>
                    <w:right w:val="none" w:sz="0" w:space="0" w:color="auto"/>
                  </w:divBdr>
                  <w:divsChild>
                    <w:div w:id="276329854">
                      <w:marLeft w:val="0"/>
                      <w:marRight w:val="0"/>
                      <w:marTop w:val="0"/>
                      <w:marBottom w:val="0"/>
                      <w:divBdr>
                        <w:top w:val="none" w:sz="0" w:space="0" w:color="auto"/>
                        <w:left w:val="none" w:sz="0" w:space="0" w:color="auto"/>
                        <w:bottom w:val="none" w:sz="0" w:space="0" w:color="auto"/>
                        <w:right w:val="none" w:sz="0" w:space="0" w:color="auto"/>
                      </w:divBdr>
                      <w:divsChild>
                        <w:div w:id="969441086">
                          <w:marLeft w:val="0"/>
                          <w:marRight w:val="0"/>
                          <w:marTop w:val="0"/>
                          <w:marBottom w:val="0"/>
                          <w:divBdr>
                            <w:top w:val="none" w:sz="0" w:space="0" w:color="auto"/>
                            <w:left w:val="none" w:sz="0" w:space="0" w:color="auto"/>
                            <w:bottom w:val="none" w:sz="0" w:space="0" w:color="auto"/>
                            <w:right w:val="none" w:sz="0" w:space="0" w:color="auto"/>
                          </w:divBdr>
                          <w:divsChild>
                            <w:div w:id="137304257">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75"/>
                                  <w:divBdr>
                                    <w:top w:val="none" w:sz="0" w:space="0" w:color="auto"/>
                                    <w:left w:val="none" w:sz="0" w:space="0" w:color="auto"/>
                                    <w:bottom w:val="none" w:sz="0" w:space="0" w:color="auto"/>
                                    <w:right w:val="none" w:sz="0" w:space="0" w:color="auto"/>
                                  </w:divBdr>
                                  <w:divsChild>
                                    <w:div w:id="664553251">
                                      <w:marLeft w:val="0"/>
                                      <w:marRight w:val="0"/>
                                      <w:marTop w:val="0"/>
                                      <w:marBottom w:val="0"/>
                                      <w:divBdr>
                                        <w:top w:val="none" w:sz="0" w:space="0" w:color="auto"/>
                                        <w:left w:val="none" w:sz="0" w:space="0" w:color="auto"/>
                                        <w:bottom w:val="none" w:sz="0" w:space="0" w:color="auto"/>
                                        <w:right w:val="none" w:sz="0" w:space="0" w:color="auto"/>
                                      </w:divBdr>
                                      <w:divsChild>
                                        <w:div w:id="66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819">
                                  <w:marLeft w:val="0"/>
                                  <w:marRight w:val="0"/>
                                  <w:marTop w:val="0"/>
                                  <w:marBottom w:val="0"/>
                                  <w:divBdr>
                                    <w:top w:val="none" w:sz="0" w:space="0" w:color="auto"/>
                                    <w:left w:val="none" w:sz="0" w:space="0" w:color="auto"/>
                                    <w:bottom w:val="none" w:sz="0" w:space="0" w:color="auto"/>
                                    <w:right w:val="none" w:sz="0" w:space="0" w:color="auto"/>
                                  </w:divBdr>
                                  <w:divsChild>
                                    <w:div w:id="34234593">
                                      <w:marLeft w:val="0"/>
                                      <w:marRight w:val="0"/>
                                      <w:marTop w:val="0"/>
                                      <w:marBottom w:val="0"/>
                                      <w:divBdr>
                                        <w:top w:val="none" w:sz="0" w:space="0" w:color="auto"/>
                                        <w:left w:val="none" w:sz="0" w:space="0" w:color="auto"/>
                                        <w:bottom w:val="none" w:sz="0" w:space="0" w:color="auto"/>
                                        <w:right w:val="none" w:sz="0" w:space="0" w:color="auto"/>
                                      </w:divBdr>
                                      <w:divsChild>
                                        <w:div w:id="492183467">
                                          <w:marLeft w:val="0"/>
                                          <w:marRight w:val="0"/>
                                          <w:marTop w:val="0"/>
                                          <w:marBottom w:val="0"/>
                                          <w:divBdr>
                                            <w:top w:val="none" w:sz="0" w:space="0" w:color="auto"/>
                                            <w:left w:val="none" w:sz="0" w:space="0" w:color="auto"/>
                                            <w:bottom w:val="none" w:sz="0" w:space="0" w:color="auto"/>
                                            <w:right w:val="none" w:sz="0" w:space="0" w:color="auto"/>
                                          </w:divBdr>
                                          <w:divsChild>
                                            <w:div w:id="3137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842041">
      <w:bodyDiv w:val="1"/>
      <w:marLeft w:val="0"/>
      <w:marRight w:val="0"/>
      <w:marTop w:val="0"/>
      <w:marBottom w:val="0"/>
      <w:divBdr>
        <w:top w:val="none" w:sz="0" w:space="0" w:color="auto"/>
        <w:left w:val="none" w:sz="0" w:space="0" w:color="auto"/>
        <w:bottom w:val="none" w:sz="0" w:space="0" w:color="auto"/>
        <w:right w:val="none" w:sz="0" w:space="0" w:color="auto"/>
      </w:divBdr>
      <w:divsChild>
        <w:div w:id="1832401434">
          <w:marLeft w:val="0"/>
          <w:marRight w:val="0"/>
          <w:marTop w:val="0"/>
          <w:marBottom w:val="0"/>
          <w:divBdr>
            <w:top w:val="none" w:sz="0" w:space="0" w:color="auto"/>
            <w:left w:val="none" w:sz="0" w:space="0" w:color="auto"/>
            <w:bottom w:val="none" w:sz="0" w:space="0" w:color="auto"/>
            <w:right w:val="none" w:sz="0" w:space="0" w:color="auto"/>
          </w:divBdr>
        </w:div>
        <w:div w:id="28341153">
          <w:marLeft w:val="0"/>
          <w:marRight w:val="0"/>
          <w:marTop w:val="0"/>
          <w:marBottom w:val="0"/>
          <w:divBdr>
            <w:top w:val="none" w:sz="0" w:space="0" w:color="auto"/>
            <w:left w:val="none" w:sz="0" w:space="0" w:color="auto"/>
            <w:bottom w:val="none" w:sz="0" w:space="0" w:color="auto"/>
            <w:right w:val="none" w:sz="0" w:space="0" w:color="auto"/>
          </w:divBdr>
        </w:div>
        <w:div w:id="574827567">
          <w:marLeft w:val="0"/>
          <w:marRight w:val="0"/>
          <w:marTop w:val="0"/>
          <w:marBottom w:val="0"/>
          <w:divBdr>
            <w:top w:val="none" w:sz="0" w:space="0" w:color="auto"/>
            <w:left w:val="none" w:sz="0" w:space="0" w:color="auto"/>
            <w:bottom w:val="none" w:sz="0" w:space="0" w:color="auto"/>
            <w:right w:val="none" w:sz="0" w:space="0" w:color="auto"/>
          </w:divBdr>
        </w:div>
      </w:divsChild>
    </w:div>
    <w:div w:id="658273775">
      <w:bodyDiv w:val="1"/>
      <w:marLeft w:val="0"/>
      <w:marRight w:val="0"/>
      <w:marTop w:val="0"/>
      <w:marBottom w:val="0"/>
      <w:divBdr>
        <w:top w:val="none" w:sz="0" w:space="0" w:color="auto"/>
        <w:left w:val="none" w:sz="0" w:space="0" w:color="auto"/>
        <w:bottom w:val="none" w:sz="0" w:space="0" w:color="auto"/>
        <w:right w:val="none" w:sz="0" w:space="0" w:color="auto"/>
      </w:divBdr>
    </w:div>
    <w:div w:id="664481355">
      <w:bodyDiv w:val="1"/>
      <w:marLeft w:val="0"/>
      <w:marRight w:val="0"/>
      <w:marTop w:val="0"/>
      <w:marBottom w:val="0"/>
      <w:divBdr>
        <w:top w:val="none" w:sz="0" w:space="0" w:color="auto"/>
        <w:left w:val="none" w:sz="0" w:space="0" w:color="auto"/>
        <w:bottom w:val="none" w:sz="0" w:space="0" w:color="auto"/>
        <w:right w:val="none" w:sz="0" w:space="0" w:color="auto"/>
      </w:divBdr>
    </w:div>
    <w:div w:id="678237763">
      <w:bodyDiv w:val="1"/>
      <w:marLeft w:val="0"/>
      <w:marRight w:val="0"/>
      <w:marTop w:val="0"/>
      <w:marBottom w:val="0"/>
      <w:divBdr>
        <w:top w:val="none" w:sz="0" w:space="0" w:color="auto"/>
        <w:left w:val="none" w:sz="0" w:space="0" w:color="auto"/>
        <w:bottom w:val="none" w:sz="0" w:space="0" w:color="auto"/>
        <w:right w:val="none" w:sz="0" w:space="0" w:color="auto"/>
      </w:divBdr>
      <w:divsChild>
        <w:div w:id="266809787">
          <w:marLeft w:val="0"/>
          <w:marRight w:val="0"/>
          <w:marTop w:val="0"/>
          <w:marBottom w:val="0"/>
          <w:divBdr>
            <w:top w:val="none" w:sz="0" w:space="0" w:color="auto"/>
            <w:left w:val="none" w:sz="0" w:space="0" w:color="auto"/>
            <w:bottom w:val="none" w:sz="0" w:space="0" w:color="auto"/>
            <w:right w:val="none" w:sz="0" w:space="0" w:color="auto"/>
          </w:divBdr>
          <w:divsChild>
            <w:div w:id="487986311">
              <w:marLeft w:val="0"/>
              <w:marRight w:val="0"/>
              <w:marTop w:val="0"/>
              <w:marBottom w:val="0"/>
              <w:divBdr>
                <w:top w:val="none" w:sz="0" w:space="0" w:color="auto"/>
                <w:left w:val="none" w:sz="0" w:space="0" w:color="auto"/>
                <w:bottom w:val="none" w:sz="0" w:space="0" w:color="auto"/>
                <w:right w:val="none" w:sz="0" w:space="0" w:color="auto"/>
              </w:divBdr>
              <w:divsChild>
                <w:div w:id="540022349">
                  <w:marLeft w:val="0"/>
                  <w:marRight w:val="0"/>
                  <w:marTop w:val="0"/>
                  <w:marBottom w:val="0"/>
                  <w:divBdr>
                    <w:top w:val="none" w:sz="0" w:space="0" w:color="auto"/>
                    <w:left w:val="none" w:sz="0" w:space="0" w:color="auto"/>
                    <w:bottom w:val="none" w:sz="0" w:space="0" w:color="auto"/>
                    <w:right w:val="none" w:sz="0" w:space="0" w:color="auto"/>
                  </w:divBdr>
                  <w:divsChild>
                    <w:div w:id="428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7093">
          <w:marLeft w:val="0"/>
          <w:marRight w:val="0"/>
          <w:marTop w:val="0"/>
          <w:marBottom w:val="0"/>
          <w:divBdr>
            <w:top w:val="none" w:sz="0" w:space="0" w:color="auto"/>
            <w:left w:val="none" w:sz="0" w:space="0" w:color="auto"/>
            <w:bottom w:val="none" w:sz="0" w:space="0" w:color="auto"/>
            <w:right w:val="none" w:sz="0" w:space="0" w:color="auto"/>
          </w:divBdr>
          <w:divsChild>
            <w:div w:id="1778134991">
              <w:marLeft w:val="0"/>
              <w:marRight w:val="0"/>
              <w:marTop w:val="0"/>
              <w:marBottom w:val="0"/>
              <w:divBdr>
                <w:top w:val="none" w:sz="0" w:space="0" w:color="auto"/>
                <w:left w:val="none" w:sz="0" w:space="0" w:color="auto"/>
                <w:bottom w:val="none" w:sz="0" w:space="0" w:color="auto"/>
                <w:right w:val="none" w:sz="0" w:space="0" w:color="auto"/>
              </w:divBdr>
              <w:divsChild>
                <w:div w:id="1568419729">
                  <w:marLeft w:val="0"/>
                  <w:marRight w:val="0"/>
                  <w:marTop w:val="0"/>
                  <w:marBottom w:val="0"/>
                  <w:divBdr>
                    <w:top w:val="none" w:sz="0" w:space="0" w:color="auto"/>
                    <w:left w:val="none" w:sz="0" w:space="0" w:color="auto"/>
                    <w:bottom w:val="none" w:sz="0" w:space="0" w:color="auto"/>
                    <w:right w:val="none" w:sz="0" w:space="0" w:color="auto"/>
                  </w:divBdr>
                  <w:divsChild>
                    <w:div w:id="1507596761">
                      <w:marLeft w:val="0"/>
                      <w:marRight w:val="0"/>
                      <w:marTop w:val="0"/>
                      <w:marBottom w:val="0"/>
                      <w:divBdr>
                        <w:top w:val="none" w:sz="0" w:space="0" w:color="auto"/>
                        <w:left w:val="none" w:sz="0" w:space="0" w:color="auto"/>
                        <w:bottom w:val="none" w:sz="0" w:space="0" w:color="auto"/>
                        <w:right w:val="none" w:sz="0" w:space="0" w:color="auto"/>
                      </w:divBdr>
                    </w:div>
                    <w:div w:id="53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579">
              <w:marLeft w:val="0"/>
              <w:marRight w:val="0"/>
              <w:marTop w:val="0"/>
              <w:marBottom w:val="0"/>
              <w:divBdr>
                <w:top w:val="none" w:sz="0" w:space="0" w:color="auto"/>
                <w:left w:val="none" w:sz="0" w:space="0" w:color="auto"/>
                <w:bottom w:val="none" w:sz="0" w:space="0" w:color="auto"/>
                <w:right w:val="none" w:sz="0" w:space="0" w:color="auto"/>
              </w:divBdr>
              <w:divsChild>
                <w:div w:id="379669163">
                  <w:marLeft w:val="0"/>
                  <w:marRight w:val="0"/>
                  <w:marTop w:val="0"/>
                  <w:marBottom w:val="0"/>
                  <w:divBdr>
                    <w:top w:val="none" w:sz="0" w:space="0" w:color="auto"/>
                    <w:left w:val="none" w:sz="0" w:space="0" w:color="auto"/>
                    <w:bottom w:val="none" w:sz="0" w:space="0" w:color="auto"/>
                    <w:right w:val="none" w:sz="0" w:space="0" w:color="auto"/>
                  </w:divBdr>
                  <w:divsChild>
                    <w:div w:id="765419967">
                      <w:marLeft w:val="0"/>
                      <w:marRight w:val="0"/>
                      <w:marTop w:val="0"/>
                      <w:marBottom w:val="0"/>
                      <w:divBdr>
                        <w:top w:val="none" w:sz="0" w:space="0" w:color="auto"/>
                        <w:left w:val="none" w:sz="0" w:space="0" w:color="auto"/>
                        <w:bottom w:val="none" w:sz="0" w:space="0" w:color="auto"/>
                        <w:right w:val="none" w:sz="0" w:space="0" w:color="auto"/>
                      </w:divBdr>
                    </w:div>
                    <w:div w:id="850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53568">
      <w:bodyDiv w:val="1"/>
      <w:marLeft w:val="0"/>
      <w:marRight w:val="0"/>
      <w:marTop w:val="0"/>
      <w:marBottom w:val="0"/>
      <w:divBdr>
        <w:top w:val="none" w:sz="0" w:space="0" w:color="auto"/>
        <w:left w:val="none" w:sz="0" w:space="0" w:color="auto"/>
        <w:bottom w:val="none" w:sz="0" w:space="0" w:color="auto"/>
        <w:right w:val="none" w:sz="0" w:space="0" w:color="auto"/>
      </w:divBdr>
      <w:divsChild>
        <w:div w:id="540744950">
          <w:marLeft w:val="0"/>
          <w:marRight w:val="0"/>
          <w:marTop w:val="0"/>
          <w:marBottom w:val="0"/>
          <w:divBdr>
            <w:top w:val="none" w:sz="0" w:space="0" w:color="auto"/>
            <w:left w:val="none" w:sz="0" w:space="0" w:color="auto"/>
            <w:bottom w:val="none" w:sz="0" w:space="0" w:color="auto"/>
            <w:right w:val="none" w:sz="0" w:space="0" w:color="auto"/>
          </w:divBdr>
          <w:divsChild>
            <w:div w:id="329674510">
              <w:marLeft w:val="0"/>
              <w:marRight w:val="0"/>
              <w:marTop w:val="0"/>
              <w:marBottom w:val="0"/>
              <w:divBdr>
                <w:top w:val="none" w:sz="0" w:space="0" w:color="auto"/>
                <w:left w:val="none" w:sz="0" w:space="0" w:color="auto"/>
                <w:bottom w:val="none" w:sz="0" w:space="0" w:color="auto"/>
                <w:right w:val="none" w:sz="0" w:space="0" w:color="auto"/>
              </w:divBdr>
              <w:divsChild>
                <w:div w:id="689717254">
                  <w:marLeft w:val="0"/>
                  <w:marRight w:val="0"/>
                  <w:marTop w:val="0"/>
                  <w:marBottom w:val="0"/>
                  <w:divBdr>
                    <w:top w:val="none" w:sz="0" w:space="0" w:color="auto"/>
                    <w:left w:val="none" w:sz="0" w:space="0" w:color="auto"/>
                    <w:bottom w:val="none" w:sz="0" w:space="0" w:color="auto"/>
                    <w:right w:val="none" w:sz="0" w:space="0" w:color="auto"/>
                  </w:divBdr>
                </w:div>
                <w:div w:id="1226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9966">
          <w:marLeft w:val="0"/>
          <w:marRight w:val="0"/>
          <w:marTop w:val="0"/>
          <w:marBottom w:val="0"/>
          <w:divBdr>
            <w:top w:val="none" w:sz="0" w:space="0" w:color="auto"/>
            <w:left w:val="none" w:sz="0" w:space="0" w:color="auto"/>
            <w:bottom w:val="none" w:sz="0" w:space="0" w:color="auto"/>
            <w:right w:val="none" w:sz="0" w:space="0" w:color="auto"/>
          </w:divBdr>
          <w:divsChild>
            <w:div w:id="1780830539">
              <w:marLeft w:val="0"/>
              <w:marRight w:val="0"/>
              <w:marTop w:val="0"/>
              <w:marBottom w:val="0"/>
              <w:divBdr>
                <w:top w:val="none" w:sz="0" w:space="0" w:color="auto"/>
                <w:left w:val="none" w:sz="0" w:space="0" w:color="auto"/>
                <w:bottom w:val="none" w:sz="0" w:space="0" w:color="auto"/>
                <w:right w:val="none" w:sz="0" w:space="0" w:color="auto"/>
              </w:divBdr>
              <w:divsChild>
                <w:div w:id="593711078">
                  <w:marLeft w:val="0"/>
                  <w:marRight w:val="0"/>
                  <w:marTop w:val="0"/>
                  <w:marBottom w:val="0"/>
                  <w:divBdr>
                    <w:top w:val="none" w:sz="0" w:space="0" w:color="auto"/>
                    <w:left w:val="none" w:sz="0" w:space="0" w:color="auto"/>
                    <w:bottom w:val="none" w:sz="0" w:space="0" w:color="auto"/>
                    <w:right w:val="none" w:sz="0" w:space="0" w:color="auto"/>
                  </w:divBdr>
                </w:div>
                <w:div w:id="15578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0123">
          <w:marLeft w:val="0"/>
          <w:marRight w:val="0"/>
          <w:marTop w:val="0"/>
          <w:marBottom w:val="0"/>
          <w:divBdr>
            <w:top w:val="none" w:sz="0" w:space="0" w:color="auto"/>
            <w:left w:val="none" w:sz="0" w:space="0" w:color="auto"/>
            <w:bottom w:val="none" w:sz="0" w:space="0" w:color="auto"/>
            <w:right w:val="none" w:sz="0" w:space="0" w:color="auto"/>
          </w:divBdr>
          <w:divsChild>
            <w:div w:id="308167922">
              <w:marLeft w:val="0"/>
              <w:marRight w:val="0"/>
              <w:marTop w:val="0"/>
              <w:marBottom w:val="0"/>
              <w:divBdr>
                <w:top w:val="none" w:sz="0" w:space="0" w:color="auto"/>
                <w:left w:val="none" w:sz="0" w:space="0" w:color="auto"/>
                <w:bottom w:val="none" w:sz="0" w:space="0" w:color="auto"/>
                <w:right w:val="none" w:sz="0" w:space="0" w:color="auto"/>
              </w:divBdr>
              <w:divsChild>
                <w:div w:id="1525440566">
                  <w:marLeft w:val="0"/>
                  <w:marRight w:val="0"/>
                  <w:marTop w:val="0"/>
                  <w:marBottom w:val="0"/>
                  <w:divBdr>
                    <w:top w:val="none" w:sz="0" w:space="0" w:color="auto"/>
                    <w:left w:val="none" w:sz="0" w:space="0" w:color="auto"/>
                    <w:bottom w:val="none" w:sz="0" w:space="0" w:color="auto"/>
                    <w:right w:val="none" w:sz="0" w:space="0" w:color="auto"/>
                  </w:divBdr>
                </w:div>
                <w:div w:id="3474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9845">
          <w:marLeft w:val="0"/>
          <w:marRight w:val="0"/>
          <w:marTop w:val="0"/>
          <w:marBottom w:val="0"/>
          <w:divBdr>
            <w:top w:val="none" w:sz="0" w:space="0" w:color="auto"/>
            <w:left w:val="none" w:sz="0" w:space="0" w:color="auto"/>
            <w:bottom w:val="none" w:sz="0" w:space="0" w:color="auto"/>
            <w:right w:val="none" w:sz="0" w:space="0" w:color="auto"/>
          </w:divBdr>
          <w:divsChild>
            <w:div w:id="763888909">
              <w:marLeft w:val="0"/>
              <w:marRight w:val="0"/>
              <w:marTop w:val="0"/>
              <w:marBottom w:val="0"/>
              <w:divBdr>
                <w:top w:val="none" w:sz="0" w:space="0" w:color="auto"/>
                <w:left w:val="none" w:sz="0" w:space="0" w:color="auto"/>
                <w:bottom w:val="none" w:sz="0" w:space="0" w:color="auto"/>
                <w:right w:val="none" w:sz="0" w:space="0" w:color="auto"/>
              </w:divBdr>
              <w:divsChild>
                <w:div w:id="187646806">
                  <w:marLeft w:val="0"/>
                  <w:marRight w:val="0"/>
                  <w:marTop w:val="0"/>
                  <w:marBottom w:val="0"/>
                  <w:divBdr>
                    <w:top w:val="none" w:sz="0" w:space="0" w:color="auto"/>
                    <w:left w:val="none" w:sz="0" w:space="0" w:color="auto"/>
                    <w:bottom w:val="none" w:sz="0" w:space="0" w:color="auto"/>
                    <w:right w:val="none" w:sz="0" w:space="0" w:color="auto"/>
                  </w:divBdr>
                </w:div>
                <w:div w:id="14832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298">
          <w:marLeft w:val="0"/>
          <w:marRight w:val="0"/>
          <w:marTop w:val="0"/>
          <w:marBottom w:val="0"/>
          <w:divBdr>
            <w:top w:val="none" w:sz="0" w:space="0" w:color="auto"/>
            <w:left w:val="none" w:sz="0" w:space="0" w:color="auto"/>
            <w:bottom w:val="none" w:sz="0" w:space="0" w:color="auto"/>
            <w:right w:val="none" w:sz="0" w:space="0" w:color="auto"/>
          </w:divBdr>
          <w:divsChild>
            <w:div w:id="1399861358">
              <w:marLeft w:val="0"/>
              <w:marRight w:val="0"/>
              <w:marTop w:val="0"/>
              <w:marBottom w:val="0"/>
              <w:divBdr>
                <w:top w:val="none" w:sz="0" w:space="0" w:color="auto"/>
                <w:left w:val="none" w:sz="0" w:space="0" w:color="auto"/>
                <w:bottom w:val="none" w:sz="0" w:space="0" w:color="auto"/>
                <w:right w:val="none" w:sz="0" w:space="0" w:color="auto"/>
              </w:divBdr>
              <w:divsChild>
                <w:div w:id="422920083">
                  <w:marLeft w:val="0"/>
                  <w:marRight w:val="0"/>
                  <w:marTop w:val="0"/>
                  <w:marBottom w:val="0"/>
                  <w:divBdr>
                    <w:top w:val="none" w:sz="0" w:space="0" w:color="auto"/>
                    <w:left w:val="none" w:sz="0" w:space="0" w:color="auto"/>
                    <w:bottom w:val="none" w:sz="0" w:space="0" w:color="auto"/>
                    <w:right w:val="none" w:sz="0" w:space="0" w:color="auto"/>
                  </w:divBdr>
                </w:div>
                <w:div w:id="19699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019">
          <w:marLeft w:val="0"/>
          <w:marRight w:val="0"/>
          <w:marTop w:val="0"/>
          <w:marBottom w:val="0"/>
          <w:divBdr>
            <w:top w:val="none" w:sz="0" w:space="0" w:color="auto"/>
            <w:left w:val="none" w:sz="0" w:space="0" w:color="auto"/>
            <w:bottom w:val="none" w:sz="0" w:space="0" w:color="auto"/>
            <w:right w:val="none" w:sz="0" w:space="0" w:color="auto"/>
          </w:divBdr>
          <w:divsChild>
            <w:div w:id="87124872">
              <w:marLeft w:val="0"/>
              <w:marRight w:val="0"/>
              <w:marTop w:val="0"/>
              <w:marBottom w:val="0"/>
              <w:divBdr>
                <w:top w:val="none" w:sz="0" w:space="0" w:color="auto"/>
                <w:left w:val="none" w:sz="0" w:space="0" w:color="auto"/>
                <w:bottom w:val="none" w:sz="0" w:space="0" w:color="auto"/>
                <w:right w:val="none" w:sz="0" w:space="0" w:color="auto"/>
              </w:divBdr>
              <w:divsChild>
                <w:div w:id="916091424">
                  <w:marLeft w:val="0"/>
                  <w:marRight w:val="0"/>
                  <w:marTop w:val="0"/>
                  <w:marBottom w:val="0"/>
                  <w:divBdr>
                    <w:top w:val="none" w:sz="0" w:space="0" w:color="auto"/>
                    <w:left w:val="none" w:sz="0" w:space="0" w:color="auto"/>
                    <w:bottom w:val="none" w:sz="0" w:space="0" w:color="auto"/>
                    <w:right w:val="none" w:sz="0" w:space="0" w:color="auto"/>
                  </w:divBdr>
                </w:div>
                <w:div w:id="18624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3618">
          <w:marLeft w:val="0"/>
          <w:marRight w:val="0"/>
          <w:marTop w:val="0"/>
          <w:marBottom w:val="0"/>
          <w:divBdr>
            <w:top w:val="none" w:sz="0" w:space="0" w:color="auto"/>
            <w:left w:val="none" w:sz="0" w:space="0" w:color="auto"/>
            <w:bottom w:val="none" w:sz="0" w:space="0" w:color="auto"/>
            <w:right w:val="none" w:sz="0" w:space="0" w:color="auto"/>
          </w:divBdr>
          <w:divsChild>
            <w:div w:id="1444038257">
              <w:marLeft w:val="0"/>
              <w:marRight w:val="0"/>
              <w:marTop w:val="0"/>
              <w:marBottom w:val="0"/>
              <w:divBdr>
                <w:top w:val="none" w:sz="0" w:space="0" w:color="auto"/>
                <w:left w:val="none" w:sz="0" w:space="0" w:color="auto"/>
                <w:bottom w:val="none" w:sz="0" w:space="0" w:color="auto"/>
                <w:right w:val="none" w:sz="0" w:space="0" w:color="auto"/>
              </w:divBdr>
              <w:divsChild>
                <w:div w:id="2002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9420">
      <w:bodyDiv w:val="1"/>
      <w:marLeft w:val="0"/>
      <w:marRight w:val="0"/>
      <w:marTop w:val="0"/>
      <w:marBottom w:val="0"/>
      <w:divBdr>
        <w:top w:val="none" w:sz="0" w:space="0" w:color="auto"/>
        <w:left w:val="none" w:sz="0" w:space="0" w:color="auto"/>
        <w:bottom w:val="none" w:sz="0" w:space="0" w:color="auto"/>
        <w:right w:val="none" w:sz="0" w:space="0" w:color="auto"/>
      </w:divBdr>
    </w:div>
    <w:div w:id="692809683">
      <w:bodyDiv w:val="1"/>
      <w:marLeft w:val="0"/>
      <w:marRight w:val="0"/>
      <w:marTop w:val="0"/>
      <w:marBottom w:val="0"/>
      <w:divBdr>
        <w:top w:val="none" w:sz="0" w:space="0" w:color="auto"/>
        <w:left w:val="none" w:sz="0" w:space="0" w:color="auto"/>
        <w:bottom w:val="none" w:sz="0" w:space="0" w:color="auto"/>
        <w:right w:val="none" w:sz="0" w:space="0" w:color="auto"/>
      </w:divBdr>
      <w:divsChild>
        <w:div w:id="1971596019">
          <w:marLeft w:val="0"/>
          <w:marRight w:val="0"/>
          <w:marTop w:val="0"/>
          <w:marBottom w:val="0"/>
          <w:divBdr>
            <w:top w:val="none" w:sz="0" w:space="0" w:color="auto"/>
            <w:left w:val="none" w:sz="0" w:space="0" w:color="auto"/>
            <w:bottom w:val="none" w:sz="0" w:space="0" w:color="auto"/>
            <w:right w:val="none" w:sz="0" w:space="0" w:color="auto"/>
          </w:divBdr>
          <w:divsChild>
            <w:div w:id="1156531731">
              <w:marLeft w:val="0"/>
              <w:marRight w:val="0"/>
              <w:marTop w:val="0"/>
              <w:marBottom w:val="180"/>
              <w:divBdr>
                <w:top w:val="none" w:sz="0" w:space="0" w:color="auto"/>
                <w:left w:val="none" w:sz="0" w:space="0" w:color="auto"/>
                <w:bottom w:val="none" w:sz="0" w:space="0" w:color="auto"/>
                <w:right w:val="none" w:sz="0" w:space="0" w:color="auto"/>
              </w:divBdr>
            </w:div>
          </w:divsChild>
        </w:div>
        <w:div w:id="383993772">
          <w:marLeft w:val="0"/>
          <w:marRight w:val="0"/>
          <w:marTop w:val="0"/>
          <w:marBottom w:val="0"/>
          <w:divBdr>
            <w:top w:val="none" w:sz="0" w:space="0" w:color="auto"/>
            <w:left w:val="none" w:sz="0" w:space="0" w:color="auto"/>
            <w:bottom w:val="none" w:sz="0" w:space="0" w:color="auto"/>
            <w:right w:val="none" w:sz="0" w:space="0" w:color="auto"/>
          </w:divBdr>
          <w:divsChild>
            <w:div w:id="801844668">
              <w:marLeft w:val="0"/>
              <w:marRight w:val="0"/>
              <w:marTop w:val="0"/>
              <w:marBottom w:val="0"/>
              <w:divBdr>
                <w:top w:val="none" w:sz="0" w:space="0" w:color="auto"/>
                <w:left w:val="none" w:sz="0" w:space="0" w:color="auto"/>
                <w:bottom w:val="none" w:sz="0" w:space="0" w:color="auto"/>
                <w:right w:val="none" w:sz="0" w:space="0" w:color="auto"/>
              </w:divBdr>
            </w:div>
            <w:div w:id="7599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34">
      <w:bodyDiv w:val="1"/>
      <w:marLeft w:val="0"/>
      <w:marRight w:val="0"/>
      <w:marTop w:val="0"/>
      <w:marBottom w:val="0"/>
      <w:divBdr>
        <w:top w:val="none" w:sz="0" w:space="0" w:color="auto"/>
        <w:left w:val="none" w:sz="0" w:space="0" w:color="auto"/>
        <w:bottom w:val="none" w:sz="0" w:space="0" w:color="auto"/>
        <w:right w:val="none" w:sz="0" w:space="0" w:color="auto"/>
      </w:divBdr>
    </w:div>
    <w:div w:id="713192801">
      <w:bodyDiv w:val="1"/>
      <w:marLeft w:val="0"/>
      <w:marRight w:val="0"/>
      <w:marTop w:val="0"/>
      <w:marBottom w:val="0"/>
      <w:divBdr>
        <w:top w:val="none" w:sz="0" w:space="0" w:color="auto"/>
        <w:left w:val="none" w:sz="0" w:space="0" w:color="auto"/>
        <w:bottom w:val="none" w:sz="0" w:space="0" w:color="auto"/>
        <w:right w:val="none" w:sz="0" w:space="0" w:color="auto"/>
      </w:divBdr>
      <w:divsChild>
        <w:div w:id="1613047735">
          <w:marLeft w:val="0"/>
          <w:marRight w:val="0"/>
          <w:marTop w:val="0"/>
          <w:marBottom w:val="0"/>
          <w:divBdr>
            <w:top w:val="none" w:sz="0" w:space="0" w:color="auto"/>
            <w:left w:val="none" w:sz="0" w:space="0" w:color="auto"/>
            <w:bottom w:val="none" w:sz="0" w:space="0" w:color="auto"/>
            <w:right w:val="none" w:sz="0" w:space="0" w:color="auto"/>
          </w:divBdr>
          <w:divsChild>
            <w:div w:id="61417086">
              <w:marLeft w:val="0"/>
              <w:marRight w:val="0"/>
              <w:marTop w:val="0"/>
              <w:marBottom w:val="0"/>
              <w:divBdr>
                <w:top w:val="none" w:sz="0" w:space="0" w:color="auto"/>
                <w:left w:val="none" w:sz="0" w:space="0" w:color="auto"/>
                <w:bottom w:val="none" w:sz="0" w:space="0" w:color="auto"/>
                <w:right w:val="none" w:sz="0" w:space="0" w:color="auto"/>
              </w:divBdr>
              <w:divsChild>
                <w:div w:id="2034912668">
                  <w:marLeft w:val="0"/>
                  <w:marRight w:val="0"/>
                  <w:marTop w:val="0"/>
                  <w:marBottom w:val="0"/>
                  <w:divBdr>
                    <w:top w:val="none" w:sz="0" w:space="0" w:color="auto"/>
                    <w:left w:val="none" w:sz="0" w:space="0" w:color="auto"/>
                    <w:bottom w:val="none" w:sz="0" w:space="0" w:color="auto"/>
                    <w:right w:val="none" w:sz="0" w:space="0" w:color="auto"/>
                  </w:divBdr>
                  <w:divsChild>
                    <w:div w:id="1228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3953">
      <w:bodyDiv w:val="1"/>
      <w:marLeft w:val="0"/>
      <w:marRight w:val="0"/>
      <w:marTop w:val="0"/>
      <w:marBottom w:val="0"/>
      <w:divBdr>
        <w:top w:val="none" w:sz="0" w:space="0" w:color="auto"/>
        <w:left w:val="none" w:sz="0" w:space="0" w:color="auto"/>
        <w:bottom w:val="none" w:sz="0" w:space="0" w:color="auto"/>
        <w:right w:val="none" w:sz="0" w:space="0" w:color="auto"/>
      </w:divBdr>
      <w:divsChild>
        <w:div w:id="1654798761">
          <w:marLeft w:val="0"/>
          <w:marRight w:val="0"/>
          <w:marTop w:val="0"/>
          <w:marBottom w:val="0"/>
          <w:divBdr>
            <w:top w:val="none" w:sz="0" w:space="0" w:color="auto"/>
            <w:left w:val="none" w:sz="0" w:space="0" w:color="auto"/>
            <w:bottom w:val="none" w:sz="0" w:space="0" w:color="auto"/>
            <w:right w:val="none" w:sz="0" w:space="0" w:color="auto"/>
          </w:divBdr>
        </w:div>
      </w:divsChild>
    </w:div>
    <w:div w:id="723067607">
      <w:bodyDiv w:val="1"/>
      <w:marLeft w:val="0"/>
      <w:marRight w:val="0"/>
      <w:marTop w:val="0"/>
      <w:marBottom w:val="0"/>
      <w:divBdr>
        <w:top w:val="none" w:sz="0" w:space="0" w:color="auto"/>
        <w:left w:val="none" w:sz="0" w:space="0" w:color="auto"/>
        <w:bottom w:val="none" w:sz="0" w:space="0" w:color="auto"/>
        <w:right w:val="none" w:sz="0" w:space="0" w:color="auto"/>
      </w:divBdr>
      <w:divsChild>
        <w:div w:id="463431223">
          <w:marLeft w:val="0"/>
          <w:marRight w:val="0"/>
          <w:marTop w:val="0"/>
          <w:marBottom w:val="0"/>
          <w:divBdr>
            <w:top w:val="none" w:sz="0" w:space="0" w:color="auto"/>
            <w:left w:val="none" w:sz="0" w:space="0" w:color="auto"/>
            <w:bottom w:val="none" w:sz="0" w:space="0" w:color="auto"/>
            <w:right w:val="none" w:sz="0" w:space="0" w:color="auto"/>
          </w:divBdr>
          <w:divsChild>
            <w:div w:id="1445736305">
              <w:marLeft w:val="0"/>
              <w:marRight w:val="0"/>
              <w:marTop w:val="0"/>
              <w:marBottom w:val="0"/>
              <w:divBdr>
                <w:top w:val="none" w:sz="0" w:space="0" w:color="auto"/>
                <w:left w:val="none" w:sz="0" w:space="0" w:color="auto"/>
                <w:bottom w:val="none" w:sz="0" w:space="0" w:color="auto"/>
                <w:right w:val="none" w:sz="0" w:space="0" w:color="auto"/>
              </w:divBdr>
            </w:div>
          </w:divsChild>
        </w:div>
        <w:div w:id="319894830">
          <w:marLeft w:val="0"/>
          <w:marRight w:val="0"/>
          <w:marTop w:val="0"/>
          <w:marBottom w:val="0"/>
          <w:divBdr>
            <w:top w:val="none" w:sz="0" w:space="0" w:color="auto"/>
            <w:left w:val="none" w:sz="0" w:space="0" w:color="auto"/>
            <w:bottom w:val="none" w:sz="0" w:space="0" w:color="auto"/>
            <w:right w:val="none" w:sz="0" w:space="0" w:color="auto"/>
          </w:divBdr>
          <w:divsChild>
            <w:div w:id="2060936066">
              <w:marLeft w:val="0"/>
              <w:marRight w:val="0"/>
              <w:marTop w:val="0"/>
              <w:marBottom w:val="0"/>
              <w:divBdr>
                <w:top w:val="none" w:sz="0" w:space="0" w:color="auto"/>
                <w:left w:val="none" w:sz="0" w:space="0" w:color="auto"/>
                <w:bottom w:val="none" w:sz="0" w:space="0" w:color="auto"/>
                <w:right w:val="none" w:sz="0" w:space="0" w:color="auto"/>
              </w:divBdr>
              <w:divsChild>
                <w:div w:id="1694649579">
                  <w:marLeft w:val="0"/>
                  <w:marRight w:val="0"/>
                  <w:marTop w:val="0"/>
                  <w:marBottom w:val="0"/>
                  <w:divBdr>
                    <w:top w:val="none" w:sz="0" w:space="0" w:color="auto"/>
                    <w:left w:val="none" w:sz="0" w:space="0" w:color="auto"/>
                    <w:bottom w:val="none" w:sz="0" w:space="0" w:color="auto"/>
                    <w:right w:val="none" w:sz="0" w:space="0" w:color="auto"/>
                  </w:divBdr>
                </w:div>
                <w:div w:id="1910993938">
                  <w:marLeft w:val="0"/>
                  <w:marRight w:val="0"/>
                  <w:marTop w:val="0"/>
                  <w:marBottom w:val="0"/>
                  <w:divBdr>
                    <w:top w:val="none" w:sz="0" w:space="0" w:color="auto"/>
                    <w:left w:val="none" w:sz="0" w:space="0" w:color="auto"/>
                    <w:bottom w:val="none" w:sz="0" w:space="0" w:color="auto"/>
                    <w:right w:val="none" w:sz="0" w:space="0" w:color="auto"/>
                  </w:divBdr>
                  <w:divsChild>
                    <w:div w:id="19056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7315">
      <w:bodyDiv w:val="1"/>
      <w:marLeft w:val="0"/>
      <w:marRight w:val="0"/>
      <w:marTop w:val="0"/>
      <w:marBottom w:val="0"/>
      <w:divBdr>
        <w:top w:val="none" w:sz="0" w:space="0" w:color="auto"/>
        <w:left w:val="none" w:sz="0" w:space="0" w:color="auto"/>
        <w:bottom w:val="none" w:sz="0" w:space="0" w:color="auto"/>
        <w:right w:val="none" w:sz="0" w:space="0" w:color="auto"/>
      </w:divBdr>
    </w:div>
    <w:div w:id="730230402">
      <w:bodyDiv w:val="1"/>
      <w:marLeft w:val="0"/>
      <w:marRight w:val="0"/>
      <w:marTop w:val="0"/>
      <w:marBottom w:val="0"/>
      <w:divBdr>
        <w:top w:val="none" w:sz="0" w:space="0" w:color="auto"/>
        <w:left w:val="none" w:sz="0" w:space="0" w:color="auto"/>
        <w:bottom w:val="none" w:sz="0" w:space="0" w:color="auto"/>
        <w:right w:val="none" w:sz="0" w:space="0" w:color="auto"/>
      </w:divBdr>
    </w:div>
    <w:div w:id="732702664">
      <w:bodyDiv w:val="1"/>
      <w:marLeft w:val="0"/>
      <w:marRight w:val="0"/>
      <w:marTop w:val="0"/>
      <w:marBottom w:val="0"/>
      <w:divBdr>
        <w:top w:val="none" w:sz="0" w:space="0" w:color="auto"/>
        <w:left w:val="none" w:sz="0" w:space="0" w:color="auto"/>
        <w:bottom w:val="none" w:sz="0" w:space="0" w:color="auto"/>
        <w:right w:val="none" w:sz="0" w:space="0" w:color="auto"/>
      </w:divBdr>
      <w:divsChild>
        <w:div w:id="1567107797">
          <w:marLeft w:val="0"/>
          <w:marRight w:val="0"/>
          <w:marTop w:val="0"/>
          <w:marBottom w:val="0"/>
          <w:divBdr>
            <w:top w:val="none" w:sz="0" w:space="0" w:color="auto"/>
            <w:left w:val="none" w:sz="0" w:space="0" w:color="auto"/>
            <w:bottom w:val="none" w:sz="0" w:space="0" w:color="auto"/>
            <w:right w:val="none" w:sz="0" w:space="0" w:color="auto"/>
          </w:divBdr>
          <w:divsChild>
            <w:div w:id="850219123">
              <w:marLeft w:val="0"/>
              <w:marRight w:val="0"/>
              <w:marTop w:val="0"/>
              <w:marBottom w:val="0"/>
              <w:divBdr>
                <w:top w:val="none" w:sz="0" w:space="0" w:color="auto"/>
                <w:left w:val="none" w:sz="0" w:space="0" w:color="auto"/>
                <w:bottom w:val="none" w:sz="0" w:space="0" w:color="auto"/>
                <w:right w:val="none" w:sz="0" w:space="0" w:color="auto"/>
              </w:divBdr>
            </w:div>
          </w:divsChild>
        </w:div>
        <w:div w:id="678312732">
          <w:marLeft w:val="0"/>
          <w:marRight w:val="0"/>
          <w:marTop w:val="0"/>
          <w:marBottom w:val="0"/>
          <w:divBdr>
            <w:top w:val="none" w:sz="0" w:space="0" w:color="auto"/>
            <w:left w:val="none" w:sz="0" w:space="0" w:color="auto"/>
            <w:bottom w:val="none" w:sz="0" w:space="0" w:color="auto"/>
            <w:right w:val="none" w:sz="0" w:space="0" w:color="auto"/>
          </w:divBdr>
          <w:divsChild>
            <w:div w:id="776560484">
              <w:marLeft w:val="0"/>
              <w:marRight w:val="0"/>
              <w:marTop w:val="0"/>
              <w:marBottom w:val="0"/>
              <w:divBdr>
                <w:top w:val="none" w:sz="0" w:space="0" w:color="auto"/>
                <w:left w:val="none" w:sz="0" w:space="0" w:color="auto"/>
                <w:bottom w:val="none" w:sz="0" w:space="0" w:color="auto"/>
                <w:right w:val="none" w:sz="0" w:space="0" w:color="auto"/>
              </w:divBdr>
              <w:divsChild>
                <w:div w:id="818766298">
                  <w:marLeft w:val="0"/>
                  <w:marRight w:val="0"/>
                  <w:marTop w:val="0"/>
                  <w:marBottom w:val="0"/>
                  <w:divBdr>
                    <w:top w:val="none" w:sz="0" w:space="0" w:color="auto"/>
                    <w:left w:val="none" w:sz="0" w:space="0" w:color="auto"/>
                    <w:bottom w:val="none" w:sz="0" w:space="0" w:color="auto"/>
                    <w:right w:val="none" w:sz="0" w:space="0" w:color="auto"/>
                  </w:divBdr>
                </w:div>
                <w:div w:id="1410276212">
                  <w:marLeft w:val="0"/>
                  <w:marRight w:val="0"/>
                  <w:marTop w:val="0"/>
                  <w:marBottom w:val="0"/>
                  <w:divBdr>
                    <w:top w:val="none" w:sz="0" w:space="0" w:color="auto"/>
                    <w:left w:val="none" w:sz="0" w:space="0" w:color="auto"/>
                    <w:bottom w:val="none" w:sz="0" w:space="0" w:color="auto"/>
                    <w:right w:val="none" w:sz="0" w:space="0" w:color="auto"/>
                  </w:divBdr>
                  <w:divsChild>
                    <w:div w:id="3240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01527">
      <w:bodyDiv w:val="1"/>
      <w:marLeft w:val="0"/>
      <w:marRight w:val="0"/>
      <w:marTop w:val="0"/>
      <w:marBottom w:val="0"/>
      <w:divBdr>
        <w:top w:val="none" w:sz="0" w:space="0" w:color="auto"/>
        <w:left w:val="none" w:sz="0" w:space="0" w:color="auto"/>
        <w:bottom w:val="none" w:sz="0" w:space="0" w:color="auto"/>
        <w:right w:val="none" w:sz="0" w:space="0" w:color="auto"/>
      </w:divBdr>
      <w:divsChild>
        <w:div w:id="32116714">
          <w:marLeft w:val="0"/>
          <w:marRight w:val="0"/>
          <w:marTop w:val="0"/>
          <w:marBottom w:val="0"/>
          <w:divBdr>
            <w:top w:val="none" w:sz="0" w:space="0" w:color="auto"/>
            <w:left w:val="none" w:sz="0" w:space="0" w:color="auto"/>
            <w:bottom w:val="none" w:sz="0" w:space="0" w:color="auto"/>
            <w:right w:val="none" w:sz="0" w:space="0" w:color="auto"/>
          </w:divBdr>
          <w:divsChild>
            <w:div w:id="829828923">
              <w:marLeft w:val="0"/>
              <w:marRight w:val="0"/>
              <w:marTop w:val="0"/>
              <w:marBottom w:val="0"/>
              <w:divBdr>
                <w:top w:val="none" w:sz="0" w:space="0" w:color="auto"/>
                <w:left w:val="none" w:sz="0" w:space="0" w:color="auto"/>
                <w:bottom w:val="none" w:sz="0" w:space="0" w:color="auto"/>
                <w:right w:val="none" w:sz="0" w:space="0" w:color="auto"/>
              </w:divBdr>
              <w:divsChild>
                <w:div w:id="19064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9237">
          <w:marLeft w:val="0"/>
          <w:marRight w:val="0"/>
          <w:marTop w:val="0"/>
          <w:marBottom w:val="0"/>
          <w:divBdr>
            <w:top w:val="none" w:sz="0" w:space="0" w:color="auto"/>
            <w:left w:val="none" w:sz="0" w:space="0" w:color="auto"/>
            <w:bottom w:val="none" w:sz="0" w:space="0" w:color="auto"/>
            <w:right w:val="none" w:sz="0" w:space="0" w:color="auto"/>
          </w:divBdr>
          <w:divsChild>
            <w:div w:id="1923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484">
      <w:bodyDiv w:val="1"/>
      <w:marLeft w:val="0"/>
      <w:marRight w:val="0"/>
      <w:marTop w:val="0"/>
      <w:marBottom w:val="0"/>
      <w:divBdr>
        <w:top w:val="none" w:sz="0" w:space="0" w:color="auto"/>
        <w:left w:val="none" w:sz="0" w:space="0" w:color="auto"/>
        <w:bottom w:val="none" w:sz="0" w:space="0" w:color="auto"/>
        <w:right w:val="none" w:sz="0" w:space="0" w:color="auto"/>
      </w:divBdr>
    </w:div>
    <w:div w:id="760297984">
      <w:bodyDiv w:val="1"/>
      <w:marLeft w:val="0"/>
      <w:marRight w:val="0"/>
      <w:marTop w:val="0"/>
      <w:marBottom w:val="0"/>
      <w:divBdr>
        <w:top w:val="none" w:sz="0" w:space="0" w:color="auto"/>
        <w:left w:val="none" w:sz="0" w:space="0" w:color="auto"/>
        <w:bottom w:val="none" w:sz="0" w:space="0" w:color="auto"/>
        <w:right w:val="none" w:sz="0" w:space="0" w:color="auto"/>
      </w:divBdr>
      <w:divsChild>
        <w:div w:id="2107647960">
          <w:marLeft w:val="0"/>
          <w:marRight w:val="0"/>
          <w:marTop w:val="0"/>
          <w:marBottom w:val="0"/>
          <w:divBdr>
            <w:top w:val="none" w:sz="0" w:space="0" w:color="auto"/>
            <w:left w:val="none" w:sz="0" w:space="0" w:color="auto"/>
            <w:bottom w:val="none" w:sz="0" w:space="0" w:color="auto"/>
            <w:right w:val="none" w:sz="0" w:space="0" w:color="auto"/>
          </w:divBdr>
          <w:divsChild>
            <w:div w:id="1969313388">
              <w:marLeft w:val="0"/>
              <w:marRight w:val="0"/>
              <w:marTop w:val="0"/>
              <w:marBottom w:val="0"/>
              <w:divBdr>
                <w:top w:val="none" w:sz="0" w:space="0" w:color="auto"/>
                <w:left w:val="none" w:sz="0" w:space="0" w:color="auto"/>
                <w:bottom w:val="none" w:sz="0" w:space="0" w:color="auto"/>
                <w:right w:val="none" w:sz="0" w:space="0" w:color="auto"/>
              </w:divBdr>
              <w:divsChild>
                <w:div w:id="1288046912">
                  <w:marLeft w:val="0"/>
                  <w:marRight w:val="120"/>
                  <w:marTop w:val="0"/>
                  <w:marBottom w:val="0"/>
                  <w:divBdr>
                    <w:top w:val="none" w:sz="0" w:space="0" w:color="auto"/>
                    <w:left w:val="none" w:sz="0" w:space="0" w:color="auto"/>
                    <w:bottom w:val="none" w:sz="0" w:space="0" w:color="auto"/>
                    <w:right w:val="none" w:sz="0" w:space="0" w:color="auto"/>
                  </w:divBdr>
                </w:div>
                <w:div w:id="1427112344">
                  <w:marLeft w:val="0"/>
                  <w:marRight w:val="120"/>
                  <w:marTop w:val="0"/>
                  <w:marBottom w:val="0"/>
                  <w:divBdr>
                    <w:top w:val="none" w:sz="0" w:space="0" w:color="auto"/>
                    <w:left w:val="none" w:sz="0" w:space="0" w:color="auto"/>
                    <w:bottom w:val="none" w:sz="0" w:space="0" w:color="auto"/>
                    <w:right w:val="none" w:sz="0" w:space="0" w:color="auto"/>
                  </w:divBdr>
                </w:div>
                <w:div w:id="6813168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7045021">
      <w:bodyDiv w:val="1"/>
      <w:marLeft w:val="0"/>
      <w:marRight w:val="0"/>
      <w:marTop w:val="0"/>
      <w:marBottom w:val="0"/>
      <w:divBdr>
        <w:top w:val="none" w:sz="0" w:space="0" w:color="auto"/>
        <w:left w:val="none" w:sz="0" w:space="0" w:color="auto"/>
        <w:bottom w:val="none" w:sz="0" w:space="0" w:color="auto"/>
        <w:right w:val="none" w:sz="0" w:space="0" w:color="auto"/>
      </w:divBdr>
    </w:div>
    <w:div w:id="798884270">
      <w:bodyDiv w:val="1"/>
      <w:marLeft w:val="0"/>
      <w:marRight w:val="0"/>
      <w:marTop w:val="0"/>
      <w:marBottom w:val="0"/>
      <w:divBdr>
        <w:top w:val="none" w:sz="0" w:space="0" w:color="auto"/>
        <w:left w:val="none" w:sz="0" w:space="0" w:color="auto"/>
        <w:bottom w:val="none" w:sz="0" w:space="0" w:color="auto"/>
        <w:right w:val="none" w:sz="0" w:space="0" w:color="auto"/>
      </w:divBdr>
      <w:divsChild>
        <w:div w:id="1775593053">
          <w:marLeft w:val="0"/>
          <w:marRight w:val="0"/>
          <w:marTop w:val="0"/>
          <w:marBottom w:val="0"/>
          <w:divBdr>
            <w:top w:val="none" w:sz="0" w:space="0" w:color="auto"/>
            <w:left w:val="none" w:sz="0" w:space="0" w:color="auto"/>
            <w:bottom w:val="none" w:sz="0" w:space="0" w:color="auto"/>
            <w:right w:val="none" w:sz="0" w:space="0" w:color="auto"/>
          </w:divBdr>
        </w:div>
      </w:divsChild>
    </w:div>
    <w:div w:id="808668879">
      <w:bodyDiv w:val="1"/>
      <w:marLeft w:val="0"/>
      <w:marRight w:val="0"/>
      <w:marTop w:val="0"/>
      <w:marBottom w:val="0"/>
      <w:divBdr>
        <w:top w:val="none" w:sz="0" w:space="0" w:color="auto"/>
        <w:left w:val="none" w:sz="0" w:space="0" w:color="auto"/>
        <w:bottom w:val="none" w:sz="0" w:space="0" w:color="auto"/>
        <w:right w:val="none" w:sz="0" w:space="0" w:color="auto"/>
      </w:divBdr>
      <w:divsChild>
        <w:div w:id="1941332429">
          <w:marLeft w:val="0"/>
          <w:marRight w:val="0"/>
          <w:marTop w:val="0"/>
          <w:marBottom w:val="0"/>
          <w:divBdr>
            <w:top w:val="none" w:sz="0" w:space="0" w:color="auto"/>
            <w:left w:val="none" w:sz="0" w:space="0" w:color="auto"/>
            <w:bottom w:val="none" w:sz="0" w:space="0" w:color="auto"/>
            <w:right w:val="none" w:sz="0" w:space="0" w:color="auto"/>
          </w:divBdr>
          <w:divsChild>
            <w:div w:id="1135024857">
              <w:marLeft w:val="0"/>
              <w:marRight w:val="0"/>
              <w:marTop w:val="0"/>
              <w:marBottom w:val="0"/>
              <w:divBdr>
                <w:top w:val="none" w:sz="0" w:space="0" w:color="auto"/>
                <w:left w:val="none" w:sz="0" w:space="0" w:color="auto"/>
                <w:bottom w:val="none" w:sz="0" w:space="0" w:color="auto"/>
                <w:right w:val="none" w:sz="0" w:space="0" w:color="auto"/>
              </w:divBdr>
            </w:div>
          </w:divsChild>
        </w:div>
        <w:div w:id="879436864">
          <w:marLeft w:val="0"/>
          <w:marRight w:val="0"/>
          <w:marTop w:val="0"/>
          <w:marBottom w:val="0"/>
          <w:divBdr>
            <w:top w:val="none" w:sz="0" w:space="0" w:color="auto"/>
            <w:left w:val="none" w:sz="0" w:space="0" w:color="auto"/>
            <w:bottom w:val="none" w:sz="0" w:space="0" w:color="auto"/>
            <w:right w:val="none" w:sz="0" w:space="0" w:color="auto"/>
          </w:divBdr>
          <w:divsChild>
            <w:div w:id="2079131853">
              <w:marLeft w:val="0"/>
              <w:marRight w:val="0"/>
              <w:marTop w:val="0"/>
              <w:marBottom w:val="0"/>
              <w:divBdr>
                <w:top w:val="none" w:sz="0" w:space="0" w:color="auto"/>
                <w:left w:val="none" w:sz="0" w:space="0" w:color="auto"/>
                <w:bottom w:val="none" w:sz="0" w:space="0" w:color="auto"/>
                <w:right w:val="none" w:sz="0" w:space="0" w:color="auto"/>
              </w:divBdr>
              <w:divsChild>
                <w:div w:id="266085625">
                  <w:marLeft w:val="0"/>
                  <w:marRight w:val="0"/>
                  <w:marTop w:val="0"/>
                  <w:marBottom w:val="0"/>
                  <w:divBdr>
                    <w:top w:val="none" w:sz="0" w:space="0" w:color="auto"/>
                    <w:left w:val="none" w:sz="0" w:space="0" w:color="auto"/>
                    <w:bottom w:val="none" w:sz="0" w:space="0" w:color="auto"/>
                    <w:right w:val="none" w:sz="0" w:space="0" w:color="auto"/>
                  </w:divBdr>
                </w:div>
                <w:div w:id="1923180641">
                  <w:marLeft w:val="0"/>
                  <w:marRight w:val="0"/>
                  <w:marTop w:val="0"/>
                  <w:marBottom w:val="0"/>
                  <w:divBdr>
                    <w:top w:val="none" w:sz="0" w:space="0" w:color="auto"/>
                    <w:left w:val="none" w:sz="0" w:space="0" w:color="auto"/>
                    <w:bottom w:val="none" w:sz="0" w:space="0" w:color="auto"/>
                    <w:right w:val="none" w:sz="0" w:space="0" w:color="auto"/>
                  </w:divBdr>
                  <w:divsChild>
                    <w:div w:id="19057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468">
      <w:bodyDiv w:val="1"/>
      <w:marLeft w:val="0"/>
      <w:marRight w:val="0"/>
      <w:marTop w:val="0"/>
      <w:marBottom w:val="0"/>
      <w:divBdr>
        <w:top w:val="none" w:sz="0" w:space="0" w:color="auto"/>
        <w:left w:val="none" w:sz="0" w:space="0" w:color="auto"/>
        <w:bottom w:val="none" w:sz="0" w:space="0" w:color="auto"/>
        <w:right w:val="none" w:sz="0" w:space="0" w:color="auto"/>
      </w:divBdr>
    </w:div>
    <w:div w:id="820392992">
      <w:bodyDiv w:val="1"/>
      <w:marLeft w:val="0"/>
      <w:marRight w:val="0"/>
      <w:marTop w:val="0"/>
      <w:marBottom w:val="0"/>
      <w:divBdr>
        <w:top w:val="none" w:sz="0" w:space="0" w:color="auto"/>
        <w:left w:val="none" w:sz="0" w:space="0" w:color="auto"/>
        <w:bottom w:val="none" w:sz="0" w:space="0" w:color="auto"/>
        <w:right w:val="none" w:sz="0" w:space="0" w:color="auto"/>
      </w:divBdr>
      <w:divsChild>
        <w:div w:id="1185169867">
          <w:marLeft w:val="0"/>
          <w:marRight w:val="0"/>
          <w:marTop w:val="0"/>
          <w:marBottom w:val="0"/>
          <w:divBdr>
            <w:top w:val="none" w:sz="0" w:space="0" w:color="auto"/>
            <w:left w:val="none" w:sz="0" w:space="0" w:color="auto"/>
            <w:bottom w:val="none" w:sz="0" w:space="0" w:color="auto"/>
            <w:right w:val="none" w:sz="0" w:space="0" w:color="auto"/>
          </w:divBdr>
          <w:divsChild>
            <w:div w:id="104621852">
              <w:marLeft w:val="0"/>
              <w:marRight w:val="0"/>
              <w:marTop w:val="0"/>
              <w:marBottom w:val="0"/>
              <w:divBdr>
                <w:top w:val="none" w:sz="0" w:space="0" w:color="auto"/>
                <w:left w:val="none" w:sz="0" w:space="0" w:color="auto"/>
                <w:bottom w:val="none" w:sz="0" w:space="0" w:color="auto"/>
                <w:right w:val="none" w:sz="0" w:space="0" w:color="auto"/>
              </w:divBdr>
            </w:div>
          </w:divsChild>
        </w:div>
        <w:div w:id="1482774118">
          <w:marLeft w:val="0"/>
          <w:marRight w:val="0"/>
          <w:marTop w:val="0"/>
          <w:marBottom w:val="0"/>
          <w:divBdr>
            <w:top w:val="none" w:sz="0" w:space="0" w:color="auto"/>
            <w:left w:val="none" w:sz="0" w:space="0" w:color="auto"/>
            <w:bottom w:val="none" w:sz="0" w:space="0" w:color="auto"/>
            <w:right w:val="none" w:sz="0" w:space="0" w:color="auto"/>
          </w:divBdr>
          <w:divsChild>
            <w:div w:id="831406751">
              <w:marLeft w:val="0"/>
              <w:marRight w:val="0"/>
              <w:marTop w:val="0"/>
              <w:marBottom w:val="0"/>
              <w:divBdr>
                <w:top w:val="none" w:sz="0" w:space="0" w:color="auto"/>
                <w:left w:val="none" w:sz="0" w:space="0" w:color="auto"/>
                <w:bottom w:val="none" w:sz="0" w:space="0" w:color="auto"/>
                <w:right w:val="none" w:sz="0" w:space="0" w:color="auto"/>
              </w:divBdr>
              <w:divsChild>
                <w:div w:id="547256134">
                  <w:marLeft w:val="0"/>
                  <w:marRight w:val="0"/>
                  <w:marTop w:val="0"/>
                  <w:marBottom w:val="0"/>
                  <w:divBdr>
                    <w:top w:val="none" w:sz="0" w:space="0" w:color="auto"/>
                    <w:left w:val="none" w:sz="0" w:space="0" w:color="auto"/>
                    <w:bottom w:val="none" w:sz="0" w:space="0" w:color="auto"/>
                    <w:right w:val="none" w:sz="0" w:space="0" w:color="auto"/>
                  </w:divBdr>
                </w:div>
                <w:div w:id="829563077">
                  <w:marLeft w:val="0"/>
                  <w:marRight w:val="0"/>
                  <w:marTop w:val="0"/>
                  <w:marBottom w:val="0"/>
                  <w:divBdr>
                    <w:top w:val="none" w:sz="0" w:space="0" w:color="auto"/>
                    <w:left w:val="none" w:sz="0" w:space="0" w:color="auto"/>
                    <w:bottom w:val="none" w:sz="0" w:space="0" w:color="auto"/>
                    <w:right w:val="none" w:sz="0" w:space="0" w:color="auto"/>
                  </w:divBdr>
                  <w:divsChild>
                    <w:div w:id="1581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1716">
      <w:bodyDiv w:val="1"/>
      <w:marLeft w:val="0"/>
      <w:marRight w:val="0"/>
      <w:marTop w:val="0"/>
      <w:marBottom w:val="0"/>
      <w:divBdr>
        <w:top w:val="none" w:sz="0" w:space="0" w:color="auto"/>
        <w:left w:val="none" w:sz="0" w:space="0" w:color="auto"/>
        <w:bottom w:val="none" w:sz="0" w:space="0" w:color="auto"/>
        <w:right w:val="none" w:sz="0" w:space="0" w:color="auto"/>
      </w:divBdr>
    </w:div>
    <w:div w:id="839154784">
      <w:bodyDiv w:val="1"/>
      <w:marLeft w:val="0"/>
      <w:marRight w:val="0"/>
      <w:marTop w:val="0"/>
      <w:marBottom w:val="0"/>
      <w:divBdr>
        <w:top w:val="none" w:sz="0" w:space="0" w:color="auto"/>
        <w:left w:val="none" w:sz="0" w:space="0" w:color="auto"/>
        <w:bottom w:val="none" w:sz="0" w:space="0" w:color="auto"/>
        <w:right w:val="none" w:sz="0" w:space="0" w:color="auto"/>
      </w:divBdr>
      <w:divsChild>
        <w:div w:id="747118538">
          <w:marLeft w:val="0"/>
          <w:marRight w:val="0"/>
          <w:marTop w:val="0"/>
          <w:marBottom w:val="375"/>
          <w:divBdr>
            <w:top w:val="none" w:sz="0" w:space="0" w:color="auto"/>
            <w:left w:val="none" w:sz="0" w:space="0" w:color="auto"/>
            <w:bottom w:val="none" w:sz="0" w:space="0" w:color="auto"/>
            <w:right w:val="none" w:sz="0" w:space="0" w:color="auto"/>
          </w:divBdr>
          <w:divsChild>
            <w:div w:id="40178644">
              <w:marLeft w:val="0"/>
              <w:marRight w:val="0"/>
              <w:marTop w:val="0"/>
              <w:marBottom w:val="0"/>
              <w:divBdr>
                <w:top w:val="none" w:sz="0" w:space="0" w:color="auto"/>
                <w:left w:val="none" w:sz="0" w:space="0" w:color="auto"/>
                <w:bottom w:val="none" w:sz="0" w:space="0" w:color="auto"/>
                <w:right w:val="none" w:sz="0" w:space="0" w:color="auto"/>
              </w:divBdr>
              <w:divsChild>
                <w:div w:id="18454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40534">
          <w:marLeft w:val="0"/>
          <w:marRight w:val="0"/>
          <w:marTop w:val="0"/>
          <w:marBottom w:val="0"/>
          <w:divBdr>
            <w:top w:val="none" w:sz="0" w:space="0" w:color="auto"/>
            <w:left w:val="none" w:sz="0" w:space="0" w:color="auto"/>
            <w:bottom w:val="none" w:sz="0" w:space="0" w:color="auto"/>
            <w:right w:val="none" w:sz="0" w:space="0" w:color="auto"/>
          </w:divBdr>
          <w:divsChild>
            <w:div w:id="97524260">
              <w:marLeft w:val="0"/>
              <w:marRight w:val="0"/>
              <w:marTop w:val="0"/>
              <w:marBottom w:val="0"/>
              <w:divBdr>
                <w:top w:val="none" w:sz="0" w:space="0" w:color="auto"/>
                <w:left w:val="none" w:sz="0" w:space="0" w:color="auto"/>
                <w:bottom w:val="none" w:sz="0" w:space="0" w:color="auto"/>
                <w:right w:val="none" w:sz="0" w:space="0" w:color="auto"/>
              </w:divBdr>
              <w:divsChild>
                <w:div w:id="2040474597">
                  <w:marLeft w:val="0"/>
                  <w:marRight w:val="0"/>
                  <w:marTop w:val="0"/>
                  <w:marBottom w:val="0"/>
                  <w:divBdr>
                    <w:top w:val="none" w:sz="0" w:space="0" w:color="auto"/>
                    <w:left w:val="none" w:sz="0" w:space="0" w:color="auto"/>
                    <w:bottom w:val="none" w:sz="0" w:space="0" w:color="auto"/>
                    <w:right w:val="none" w:sz="0" w:space="0" w:color="auto"/>
                  </w:divBdr>
                  <w:divsChild>
                    <w:div w:id="5104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75357">
      <w:bodyDiv w:val="1"/>
      <w:marLeft w:val="0"/>
      <w:marRight w:val="0"/>
      <w:marTop w:val="0"/>
      <w:marBottom w:val="0"/>
      <w:divBdr>
        <w:top w:val="none" w:sz="0" w:space="0" w:color="auto"/>
        <w:left w:val="none" w:sz="0" w:space="0" w:color="auto"/>
        <w:bottom w:val="none" w:sz="0" w:space="0" w:color="auto"/>
        <w:right w:val="none" w:sz="0" w:space="0" w:color="auto"/>
      </w:divBdr>
    </w:div>
    <w:div w:id="841702143">
      <w:bodyDiv w:val="1"/>
      <w:marLeft w:val="0"/>
      <w:marRight w:val="0"/>
      <w:marTop w:val="0"/>
      <w:marBottom w:val="0"/>
      <w:divBdr>
        <w:top w:val="none" w:sz="0" w:space="0" w:color="auto"/>
        <w:left w:val="none" w:sz="0" w:space="0" w:color="auto"/>
        <w:bottom w:val="none" w:sz="0" w:space="0" w:color="auto"/>
        <w:right w:val="none" w:sz="0" w:space="0" w:color="auto"/>
      </w:divBdr>
    </w:div>
    <w:div w:id="846796147">
      <w:bodyDiv w:val="1"/>
      <w:marLeft w:val="0"/>
      <w:marRight w:val="0"/>
      <w:marTop w:val="0"/>
      <w:marBottom w:val="0"/>
      <w:divBdr>
        <w:top w:val="none" w:sz="0" w:space="0" w:color="auto"/>
        <w:left w:val="none" w:sz="0" w:space="0" w:color="auto"/>
        <w:bottom w:val="none" w:sz="0" w:space="0" w:color="auto"/>
        <w:right w:val="none" w:sz="0" w:space="0" w:color="auto"/>
      </w:divBdr>
      <w:divsChild>
        <w:div w:id="1111127570">
          <w:marLeft w:val="0"/>
          <w:marRight w:val="0"/>
          <w:marTop w:val="0"/>
          <w:marBottom w:val="0"/>
          <w:divBdr>
            <w:top w:val="none" w:sz="0" w:space="0" w:color="auto"/>
            <w:left w:val="none" w:sz="0" w:space="0" w:color="auto"/>
            <w:bottom w:val="none" w:sz="0" w:space="0" w:color="auto"/>
            <w:right w:val="none" w:sz="0" w:space="0" w:color="auto"/>
          </w:divBdr>
          <w:divsChild>
            <w:div w:id="641428843">
              <w:marLeft w:val="0"/>
              <w:marRight w:val="0"/>
              <w:marTop w:val="0"/>
              <w:marBottom w:val="0"/>
              <w:divBdr>
                <w:top w:val="none" w:sz="0" w:space="0" w:color="auto"/>
                <w:left w:val="none" w:sz="0" w:space="0" w:color="auto"/>
                <w:bottom w:val="none" w:sz="0" w:space="0" w:color="auto"/>
                <w:right w:val="none" w:sz="0" w:space="0" w:color="auto"/>
              </w:divBdr>
              <w:divsChild>
                <w:div w:id="685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3516">
      <w:bodyDiv w:val="1"/>
      <w:marLeft w:val="0"/>
      <w:marRight w:val="0"/>
      <w:marTop w:val="0"/>
      <w:marBottom w:val="0"/>
      <w:divBdr>
        <w:top w:val="none" w:sz="0" w:space="0" w:color="auto"/>
        <w:left w:val="none" w:sz="0" w:space="0" w:color="auto"/>
        <w:bottom w:val="none" w:sz="0" w:space="0" w:color="auto"/>
        <w:right w:val="none" w:sz="0" w:space="0" w:color="auto"/>
      </w:divBdr>
      <w:divsChild>
        <w:div w:id="1295020998">
          <w:marLeft w:val="0"/>
          <w:marRight w:val="0"/>
          <w:marTop w:val="0"/>
          <w:marBottom w:val="0"/>
          <w:divBdr>
            <w:top w:val="none" w:sz="0" w:space="0" w:color="auto"/>
            <w:left w:val="none" w:sz="0" w:space="0" w:color="auto"/>
            <w:bottom w:val="none" w:sz="0" w:space="0" w:color="auto"/>
            <w:right w:val="none" w:sz="0" w:space="0" w:color="auto"/>
          </w:divBdr>
          <w:divsChild>
            <w:div w:id="1365640144">
              <w:marLeft w:val="0"/>
              <w:marRight w:val="0"/>
              <w:marTop w:val="0"/>
              <w:marBottom w:val="0"/>
              <w:divBdr>
                <w:top w:val="none" w:sz="0" w:space="0" w:color="auto"/>
                <w:left w:val="none" w:sz="0" w:space="0" w:color="auto"/>
                <w:bottom w:val="none" w:sz="0" w:space="0" w:color="auto"/>
                <w:right w:val="none" w:sz="0" w:space="0" w:color="auto"/>
              </w:divBdr>
            </w:div>
          </w:divsChild>
        </w:div>
        <w:div w:id="14888357">
          <w:marLeft w:val="0"/>
          <w:marRight w:val="0"/>
          <w:marTop w:val="0"/>
          <w:marBottom w:val="0"/>
          <w:divBdr>
            <w:top w:val="none" w:sz="0" w:space="0" w:color="auto"/>
            <w:left w:val="none" w:sz="0" w:space="0" w:color="auto"/>
            <w:bottom w:val="none" w:sz="0" w:space="0" w:color="auto"/>
            <w:right w:val="none" w:sz="0" w:space="0" w:color="auto"/>
          </w:divBdr>
          <w:divsChild>
            <w:div w:id="1011026357">
              <w:marLeft w:val="0"/>
              <w:marRight w:val="0"/>
              <w:marTop w:val="0"/>
              <w:marBottom w:val="0"/>
              <w:divBdr>
                <w:top w:val="none" w:sz="0" w:space="0" w:color="auto"/>
                <w:left w:val="none" w:sz="0" w:space="0" w:color="auto"/>
                <w:bottom w:val="none" w:sz="0" w:space="0" w:color="auto"/>
                <w:right w:val="none" w:sz="0" w:space="0" w:color="auto"/>
              </w:divBdr>
              <w:divsChild>
                <w:div w:id="212540196">
                  <w:marLeft w:val="0"/>
                  <w:marRight w:val="0"/>
                  <w:marTop w:val="0"/>
                  <w:marBottom w:val="0"/>
                  <w:divBdr>
                    <w:top w:val="none" w:sz="0" w:space="0" w:color="auto"/>
                    <w:left w:val="none" w:sz="0" w:space="0" w:color="auto"/>
                    <w:bottom w:val="none" w:sz="0" w:space="0" w:color="auto"/>
                    <w:right w:val="none" w:sz="0" w:space="0" w:color="auto"/>
                  </w:divBdr>
                </w:div>
                <w:div w:id="2005476599">
                  <w:marLeft w:val="0"/>
                  <w:marRight w:val="0"/>
                  <w:marTop w:val="0"/>
                  <w:marBottom w:val="0"/>
                  <w:divBdr>
                    <w:top w:val="none" w:sz="0" w:space="0" w:color="auto"/>
                    <w:left w:val="none" w:sz="0" w:space="0" w:color="auto"/>
                    <w:bottom w:val="none" w:sz="0" w:space="0" w:color="auto"/>
                    <w:right w:val="none" w:sz="0" w:space="0" w:color="auto"/>
                  </w:divBdr>
                  <w:divsChild>
                    <w:div w:id="1162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9737">
      <w:bodyDiv w:val="1"/>
      <w:marLeft w:val="0"/>
      <w:marRight w:val="0"/>
      <w:marTop w:val="0"/>
      <w:marBottom w:val="0"/>
      <w:divBdr>
        <w:top w:val="none" w:sz="0" w:space="0" w:color="auto"/>
        <w:left w:val="none" w:sz="0" w:space="0" w:color="auto"/>
        <w:bottom w:val="none" w:sz="0" w:space="0" w:color="auto"/>
        <w:right w:val="none" w:sz="0" w:space="0" w:color="auto"/>
      </w:divBdr>
    </w:div>
    <w:div w:id="8545343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177109">
      <w:bodyDiv w:val="1"/>
      <w:marLeft w:val="0"/>
      <w:marRight w:val="0"/>
      <w:marTop w:val="0"/>
      <w:marBottom w:val="0"/>
      <w:divBdr>
        <w:top w:val="none" w:sz="0" w:space="0" w:color="auto"/>
        <w:left w:val="none" w:sz="0" w:space="0" w:color="auto"/>
        <w:bottom w:val="none" w:sz="0" w:space="0" w:color="auto"/>
        <w:right w:val="none" w:sz="0" w:space="0" w:color="auto"/>
      </w:divBdr>
      <w:divsChild>
        <w:div w:id="1383747838">
          <w:marLeft w:val="0"/>
          <w:marRight w:val="225"/>
          <w:marTop w:val="0"/>
          <w:marBottom w:val="0"/>
          <w:divBdr>
            <w:top w:val="none" w:sz="0" w:space="0" w:color="auto"/>
            <w:left w:val="none" w:sz="0" w:space="0" w:color="auto"/>
            <w:bottom w:val="none" w:sz="0" w:space="0" w:color="auto"/>
            <w:right w:val="none" w:sz="0" w:space="0" w:color="auto"/>
          </w:divBdr>
        </w:div>
      </w:divsChild>
    </w:div>
    <w:div w:id="888108843">
      <w:bodyDiv w:val="1"/>
      <w:marLeft w:val="0"/>
      <w:marRight w:val="0"/>
      <w:marTop w:val="0"/>
      <w:marBottom w:val="0"/>
      <w:divBdr>
        <w:top w:val="none" w:sz="0" w:space="0" w:color="auto"/>
        <w:left w:val="none" w:sz="0" w:space="0" w:color="auto"/>
        <w:bottom w:val="none" w:sz="0" w:space="0" w:color="auto"/>
        <w:right w:val="none" w:sz="0" w:space="0" w:color="auto"/>
      </w:divBdr>
      <w:divsChild>
        <w:div w:id="1249464946">
          <w:marLeft w:val="0"/>
          <w:marRight w:val="0"/>
          <w:marTop w:val="0"/>
          <w:marBottom w:val="0"/>
          <w:divBdr>
            <w:top w:val="none" w:sz="0" w:space="0" w:color="auto"/>
            <w:left w:val="none" w:sz="0" w:space="0" w:color="auto"/>
            <w:bottom w:val="none" w:sz="0" w:space="0" w:color="auto"/>
            <w:right w:val="none" w:sz="0" w:space="0" w:color="auto"/>
          </w:divBdr>
          <w:divsChild>
            <w:div w:id="610824692">
              <w:marLeft w:val="0"/>
              <w:marRight w:val="0"/>
              <w:marTop w:val="0"/>
              <w:marBottom w:val="0"/>
              <w:divBdr>
                <w:top w:val="none" w:sz="0" w:space="0" w:color="auto"/>
                <w:left w:val="none" w:sz="0" w:space="0" w:color="auto"/>
                <w:bottom w:val="none" w:sz="0" w:space="0" w:color="auto"/>
                <w:right w:val="none" w:sz="0" w:space="0" w:color="auto"/>
              </w:divBdr>
            </w:div>
          </w:divsChild>
        </w:div>
        <w:div w:id="572546640">
          <w:marLeft w:val="0"/>
          <w:marRight w:val="0"/>
          <w:marTop w:val="0"/>
          <w:marBottom w:val="0"/>
          <w:divBdr>
            <w:top w:val="none" w:sz="0" w:space="0" w:color="auto"/>
            <w:left w:val="none" w:sz="0" w:space="0" w:color="auto"/>
            <w:bottom w:val="none" w:sz="0" w:space="0" w:color="auto"/>
            <w:right w:val="none" w:sz="0" w:space="0" w:color="auto"/>
          </w:divBdr>
          <w:divsChild>
            <w:div w:id="1580093697">
              <w:marLeft w:val="0"/>
              <w:marRight w:val="0"/>
              <w:marTop w:val="0"/>
              <w:marBottom w:val="0"/>
              <w:divBdr>
                <w:top w:val="none" w:sz="0" w:space="0" w:color="auto"/>
                <w:left w:val="none" w:sz="0" w:space="0" w:color="auto"/>
                <w:bottom w:val="none" w:sz="0" w:space="0" w:color="auto"/>
                <w:right w:val="none" w:sz="0" w:space="0" w:color="auto"/>
              </w:divBdr>
              <w:divsChild>
                <w:div w:id="1857380402">
                  <w:marLeft w:val="0"/>
                  <w:marRight w:val="0"/>
                  <w:marTop w:val="0"/>
                  <w:marBottom w:val="0"/>
                  <w:divBdr>
                    <w:top w:val="none" w:sz="0" w:space="0" w:color="auto"/>
                    <w:left w:val="none" w:sz="0" w:space="0" w:color="auto"/>
                    <w:bottom w:val="none" w:sz="0" w:space="0" w:color="auto"/>
                    <w:right w:val="none" w:sz="0" w:space="0" w:color="auto"/>
                  </w:divBdr>
                </w:div>
                <w:div w:id="1278097438">
                  <w:marLeft w:val="0"/>
                  <w:marRight w:val="0"/>
                  <w:marTop w:val="0"/>
                  <w:marBottom w:val="0"/>
                  <w:divBdr>
                    <w:top w:val="none" w:sz="0" w:space="0" w:color="auto"/>
                    <w:left w:val="none" w:sz="0" w:space="0" w:color="auto"/>
                    <w:bottom w:val="none" w:sz="0" w:space="0" w:color="auto"/>
                    <w:right w:val="none" w:sz="0" w:space="0" w:color="auto"/>
                  </w:divBdr>
                  <w:divsChild>
                    <w:div w:id="112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6098">
      <w:bodyDiv w:val="1"/>
      <w:marLeft w:val="0"/>
      <w:marRight w:val="0"/>
      <w:marTop w:val="0"/>
      <w:marBottom w:val="0"/>
      <w:divBdr>
        <w:top w:val="none" w:sz="0" w:space="0" w:color="auto"/>
        <w:left w:val="none" w:sz="0" w:space="0" w:color="auto"/>
        <w:bottom w:val="none" w:sz="0" w:space="0" w:color="auto"/>
        <w:right w:val="none" w:sz="0" w:space="0" w:color="auto"/>
      </w:divBdr>
      <w:divsChild>
        <w:div w:id="749930872">
          <w:marLeft w:val="0"/>
          <w:marRight w:val="0"/>
          <w:marTop w:val="0"/>
          <w:marBottom w:val="0"/>
          <w:divBdr>
            <w:top w:val="none" w:sz="0" w:space="0" w:color="auto"/>
            <w:left w:val="none" w:sz="0" w:space="0" w:color="auto"/>
            <w:bottom w:val="none" w:sz="0" w:space="0" w:color="auto"/>
            <w:right w:val="none" w:sz="0" w:space="0" w:color="auto"/>
          </w:divBdr>
          <w:divsChild>
            <w:div w:id="1876195778">
              <w:marLeft w:val="0"/>
              <w:marRight w:val="0"/>
              <w:marTop w:val="0"/>
              <w:marBottom w:val="0"/>
              <w:divBdr>
                <w:top w:val="none" w:sz="0" w:space="0" w:color="auto"/>
                <w:left w:val="none" w:sz="0" w:space="0" w:color="auto"/>
                <w:bottom w:val="none" w:sz="0" w:space="0" w:color="auto"/>
                <w:right w:val="none" w:sz="0" w:space="0" w:color="auto"/>
              </w:divBdr>
            </w:div>
          </w:divsChild>
        </w:div>
        <w:div w:id="2011715108">
          <w:marLeft w:val="0"/>
          <w:marRight w:val="0"/>
          <w:marTop w:val="0"/>
          <w:marBottom w:val="0"/>
          <w:divBdr>
            <w:top w:val="none" w:sz="0" w:space="0" w:color="auto"/>
            <w:left w:val="none" w:sz="0" w:space="0" w:color="auto"/>
            <w:bottom w:val="none" w:sz="0" w:space="0" w:color="auto"/>
            <w:right w:val="none" w:sz="0" w:space="0" w:color="auto"/>
          </w:divBdr>
          <w:divsChild>
            <w:div w:id="1495535050">
              <w:marLeft w:val="0"/>
              <w:marRight w:val="0"/>
              <w:marTop w:val="0"/>
              <w:marBottom w:val="0"/>
              <w:divBdr>
                <w:top w:val="none" w:sz="0" w:space="0" w:color="auto"/>
                <w:left w:val="none" w:sz="0" w:space="0" w:color="auto"/>
                <w:bottom w:val="none" w:sz="0" w:space="0" w:color="auto"/>
                <w:right w:val="none" w:sz="0" w:space="0" w:color="auto"/>
              </w:divBdr>
              <w:divsChild>
                <w:div w:id="1028527648">
                  <w:marLeft w:val="0"/>
                  <w:marRight w:val="0"/>
                  <w:marTop w:val="0"/>
                  <w:marBottom w:val="0"/>
                  <w:divBdr>
                    <w:top w:val="none" w:sz="0" w:space="0" w:color="auto"/>
                    <w:left w:val="none" w:sz="0" w:space="0" w:color="auto"/>
                    <w:bottom w:val="none" w:sz="0" w:space="0" w:color="auto"/>
                    <w:right w:val="none" w:sz="0" w:space="0" w:color="auto"/>
                  </w:divBdr>
                </w:div>
                <w:div w:id="997883335">
                  <w:marLeft w:val="0"/>
                  <w:marRight w:val="0"/>
                  <w:marTop w:val="0"/>
                  <w:marBottom w:val="0"/>
                  <w:divBdr>
                    <w:top w:val="none" w:sz="0" w:space="0" w:color="auto"/>
                    <w:left w:val="none" w:sz="0" w:space="0" w:color="auto"/>
                    <w:bottom w:val="none" w:sz="0" w:space="0" w:color="auto"/>
                    <w:right w:val="none" w:sz="0" w:space="0" w:color="auto"/>
                  </w:divBdr>
                  <w:divsChild>
                    <w:div w:id="1383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30606">
      <w:bodyDiv w:val="1"/>
      <w:marLeft w:val="0"/>
      <w:marRight w:val="0"/>
      <w:marTop w:val="0"/>
      <w:marBottom w:val="0"/>
      <w:divBdr>
        <w:top w:val="none" w:sz="0" w:space="0" w:color="auto"/>
        <w:left w:val="none" w:sz="0" w:space="0" w:color="auto"/>
        <w:bottom w:val="none" w:sz="0" w:space="0" w:color="auto"/>
        <w:right w:val="none" w:sz="0" w:space="0" w:color="auto"/>
      </w:divBdr>
    </w:div>
    <w:div w:id="899439747">
      <w:bodyDiv w:val="1"/>
      <w:marLeft w:val="0"/>
      <w:marRight w:val="0"/>
      <w:marTop w:val="0"/>
      <w:marBottom w:val="0"/>
      <w:divBdr>
        <w:top w:val="none" w:sz="0" w:space="0" w:color="auto"/>
        <w:left w:val="none" w:sz="0" w:space="0" w:color="auto"/>
        <w:bottom w:val="none" w:sz="0" w:space="0" w:color="auto"/>
        <w:right w:val="none" w:sz="0" w:space="0" w:color="auto"/>
      </w:divBdr>
    </w:div>
    <w:div w:id="906190162">
      <w:bodyDiv w:val="1"/>
      <w:marLeft w:val="0"/>
      <w:marRight w:val="0"/>
      <w:marTop w:val="0"/>
      <w:marBottom w:val="0"/>
      <w:divBdr>
        <w:top w:val="none" w:sz="0" w:space="0" w:color="auto"/>
        <w:left w:val="none" w:sz="0" w:space="0" w:color="auto"/>
        <w:bottom w:val="none" w:sz="0" w:space="0" w:color="auto"/>
        <w:right w:val="none" w:sz="0" w:space="0" w:color="auto"/>
      </w:divBdr>
    </w:div>
    <w:div w:id="908275235">
      <w:bodyDiv w:val="1"/>
      <w:marLeft w:val="0"/>
      <w:marRight w:val="0"/>
      <w:marTop w:val="0"/>
      <w:marBottom w:val="0"/>
      <w:divBdr>
        <w:top w:val="none" w:sz="0" w:space="0" w:color="auto"/>
        <w:left w:val="none" w:sz="0" w:space="0" w:color="auto"/>
        <w:bottom w:val="none" w:sz="0" w:space="0" w:color="auto"/>
        <w:right w:val="none" w:sz="0" w:space="0" w:color="auto"/>
      </w:divBdr>
    </w:div>
    <w:div w:id="912159813">
      <w:bodyDiv w:val="1"/>
      <w:marLeft w:val="0"/>
      <w:marRight w:val="0"/>
      <w:marTop w:val="0"/>
      <w:marBottom w:val="0"/>
      <w:divBdr>
        <w:top w:val="none" w:sz="0" w:space="0" w:color="auto"/>
        <w:left w:val="none" w:sz="0" w:space="0" w:color="auto"/>
        <w:bottom w:val="none" w:sz="0" w:space="0" w:color="auto"/>
        <w:right w:val="none" w:sz="0" w:space="0" w:color="auto"/>
      </w:divBdr>
      <w:divsChild>
        <w:div w:id="479156088">
          <w:marLeft w:val="0"/>
          <w:marRight w:val="0"/>
          <w:marTop w:val="0"/>
          <w:marBottom w:val="0"/>
          <w:divBdr>
            <w:top w:val="none" w:sz="0" w:space="0" w:color="auto"/>
            <w:left w:val="none" w:sz="0" w:space="0" w:color="auto"/>
            <w:bottom w:val="none" w:sz="0" w:space="0" w:color="auto"/>
            <w:right w:val="none" w:sz="0" w:space="0" w:color="auto"/>
          </w:divBdr>
          <w:divsChild>
            <w:div w:id="112753420">
              <w:marLeft w:val="0"/>
              <w:marRight w:val="0"/>
              <w:marTop w:val="0"/>
              <w:marBottom w:val="180"/>
              <w:divBdr>
                <w:top w:val="none" w:sz="0" w:space="0" w:color="auto"/>
                <w:left w:val="none" w:sz="0" w:space="0" w:color="auto"/>
                <w:bottom w:val="none" w:sz="0" w:space="0" w:color="auto"/>
                <w:right w:val="none" w:sz="0" w:space="0" w:color="auto"/>
              </w:divBdr>
            </w:div>
          </w:divsChild>
        </w:div>
        <w:div w:id="185801591">
          <w:marLeft w:val="0"/>
          <w:marRight w:val="0"/>
          <w:marTop w:val="0"/>
          <w:marBottom w:val="0"/>
          <w:divBdr>
            <w:top w:val="none" w:sz="0" w:space="0" w:color="auto"/>
            <w:left w:val="none" w:sz="0" w:space="0" w:color="auto"/>
            <w:bottom w:val="none" w:sz="0" w:space="0" w:color="auto"/>
            <w:right w:val="none" w:sz="0" w:space="0" w:color="auto"/>
          </w:divBdr>
          <w:divsChild>
            <w:div w:id="1596789481">
              <w:marLeft w:val="0"/>
              <w:marRight w:val="0"/>
              <w:marTop w:val="0"/>
              <w:marBottom w:val="0"/>
              <w:divBdr>
                <w:top w:val="none" w:sz="0" w:space="0" w:color="auto"/>
                <w:left w:val="none" w:sz="0" w:space="0" w:color="auto"/>
                <w:bottom w:val="none" w:sz="0" w:space="0" w:color="auto"/>
                <w:right w:val="none" w:sz="0" w:space="0" w:color="auto"/>
              </w:divBdr>
              <w:divsChild>
                <w:div w:id="73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4203">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2379581">
      <w:bodyDiv w:val="1"/>
      <w:marLeft w:val="0"/>
      <w:marRight w:val="0"/>
      <w:marTop w:val="0"/>
      <w:marBottom w:val="0"/>
      <w:divBdr>
        <w:top w:val="none" w:sz="0" w:space="0" w:color="auto"/>
        <w:left w:val="none" w:sz="0" w:space="0" w:color="auto"/>
        <w:bottom w:val="none" w:sz="0" w:space="0" w:color="auto"/>
        <w:right w:val="none" w:sz="0" w:space="0" w:color="auto"/>
      </w:divBdr>
    </w:div>
    <w:div w:id="926383899">
      <w:bodyDiv w:val="1"/>
      <w:marLeft w:val="0"/>
      <w:marRight w:val="0"/>
      <w:marTop w:val="0"/>
      <w:marBottom w:val="0"/>
      <w:divBdr>
        <w:top w:val="none" w:sz="0" w:space="0" w:color="auto"/>
        <w:left w:val="none" w:sz="0" w:space="0" w:color="auto"/>
        <w:bottom w:val="none" w:sz="0" w:space="0" w:color="auto"/>
        <w:right w:val="none" w:sz="0" w:space="0" w:color="auto"/>
      </w:divBdr>
    </w:div>
    <w:div w:id="932666758">
      <w:bodyDiv w:val="1"/>
      <w:marLeft w:val="0"/>
      <w:marRight w:val="0"/>
      <w:marTop w:val="0"/>
      <w:marBottom w:val="0"/>
      <w:divBdr>
        <w:top w:val="none" w:sz="0" w:space="0" w:color="auto"/>
        <w:left w:val="none" w:sz="0" w:space="0" w:color="auto"/>
        <w:bottom w:val="none" w:sz="0" w:space="0" w:color="auto"/>
        <w:right w:val="none" w:sz="0" w:space="0" w:color="auto"/>
      </w:divBdr>
      <w:divsChild>
        <w:div w:id="366368703">
          <w:marLeft w:val="0"/>
          <w:marRight w:val="0"/>
          <w:marTop w:val="0"/>
          <w:marBottom w:val="0"/>
          <w:divBdr>
            <w:top w:val="none" w:sz="0" w:space="0" w:color="auto"/>
            <w:left w:val="none" w:sz="0" w:space="0" w:color="auto"/>
            <w:bottom w:val="none" w:sz="0" w:space="0" w:color="auto"/>
            <w:right w:val="none" w:sz="0" w:space="0" w:color="auto"/>
          </w:divBdr>
        </w:div>
        <w:div w:id="1376661372">
          <w:marLeft w:val="0"/>
          <w:marRight w:val="0"/>
          <w:marTop w:val="0"/>
          <w:marBottom w:val="0"/>
          <w:divBdr>
            <w:top w:val="none" w:sz="0" w:space="0" w:color="auto"/>
            <w:left w:val="none" w:sz="0" w:space="0" w:color="auto"/>
            <w:bottom w:val="none" w:sz="0" w:space="0" w:color="auto"/>
            <w:right w:val="none" w:sz="0" w:space="0" w:color="auto"/>
          </w:divBdr>
          <w:divsChild>
            <w:div w:id="16401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7939">
      <w:bodyDiv w:val="1"/>
      <w:marLeft w:val="0"/>
      <w:marRight w:val="0"/>
      <w:marTop w:val="0"/>
      <w:marBottom w:val="0"/>
      <w:divBdr>
        <w:top w:val="none" w:sz="0" w:space="0" w:color="auto"/>
        <w:left w:val="none" w:sz="0" w:space="0" w:color="auto"/>
        <w:bottom w:val="none" w:sz="0" w:space="0" w:color="auto"/>
        <w:right w:val="none" w:sz="0" w:space="0" w:color="auto"/>
      </w:divBdr>
      <w:divsChild>
        <w:div w:id="1825661395">
          <w:marLeft w:val="0"/>
          <w:marRight w:val="0"/>
          <w:marTop w:val="0"/>
          <w:marBottom w:val="0"/>
          <w:divBdr>
            <w:top w:val="none" w:sz="0" w:space="0" w:color="auto"/>
            <w:left w:val="none" w:sz="0" w:space="0" w:color="auto"/>
            <w:bottom w:val="none" w:sz="0" w:space="0" w:color="auto"/>
            <w:right w:val="none" w:sz="0" w:space="0" w:color="auto"/>
          </w:divBdr>
          <w:divsChild>
            <w:div w:id="525288546">
              <w:marLeft w:val="0"/>
              <w:marRight w:val="0"/>
              <w:marTop w:val="0"/>
              <w:marBottom w:val="0"/>
              <w:divBdr>
                <w:top w:val="none" w:sz="0" w:space="0" w:color="auto"/>
                <w:left w:val="none" w:sz="0" w:space="0" w:color="auto"/>
                <w:bottom w:val="none" w:sz="0" w:space="0" w:color="auto"/>
                <w:right w:val="none" w:sz="0" w:space="0" w:color="auto"/>
              </w:divBdr>
            </w:div>
          </w:divsChild>
        </w:div>
        <w:div w:id="709300870">
          <w:marLeft w:val="0"/>
          <w:marRight w:val="0"/>
          <w:marTop w:val="0"/>
          <w:marBottom w:val="0"/>
          <w:divBdr>
            <w:top w:val="none" w:sz="0" w:space="0" w:color="auto"/>
            <w:left w:val="none" w:sz="0" w:space="0" w:color="auto"/>
            <w:bottom w:val="none" w:sz="0" w:space="0" w:color="auto"/>
            <w:right w:val="none" w:sz="0" w:space="0" w:color="auto"/>
          </w:divBdr>
          <w:divsChild>
            <w:div w:id="212930419">
              <w:marLeft w:val="0"/>
              <w:marRight w:val="0"/>
              <w:marTop w:val="0"/>
              <w:marBottom w:val="0"/>
              <w:divBdr>
                <w:top w:val="none" w:sz="0" w:space="0" w:color="auto"/>
                <w:left w:val="none" w:sz="0" w:space="0" w:color="auto"/>
                <w:bottom w:val="none" w:sz="0" w:space="0" w:color="auto"/>
                <w:right w:val="none" w:sz="0" w:space="0" w:color="auto"/>
              </w:divBdr>
              <w:divsChild>
                <w:div w:id="2039620579">
                  <w:marLeft w:val="0"/>
                  <w:marRight w:val="0"/>
                  <w:marTop w:val="0"/>
                  <w:marBottom w:val="0"/>
                  <w:divBdr>
                    <w:top w:val="none" w:sz="0" w:space="0" w:color="auto"/>
                    <w:left w:val="none" w:sz="0" w:space="0" w:color="auto"/>
                    <w:bottom w:val="none" w:sz="0" w:space="0" w:color="auto"/>
                    <w:right w:val="none" w:sz="0" w:space="0" w:color="auto"/>
                  </w:divBdr>
                </w:div>
                <w:div w:id="1899627330">
                  <w:marLeft w:val="0"/>
                  <w:marRight w:val="0"/>
                  <w:marTop w:val="0"/>
                  <w:marBottom w:val="0"/>
                  <w:divBdr>
                    <w:top w:val="none" w:sz="0" w:space="0" w:color="auto"/>
                    <w:left w:val="none" w:sz="0" w:space="0" w:color="auto"/>
                    <w:bottom w:val="none" w:sz="0" w:space="0" w:color="auto"/>
                    <w:right w:val="none" w:sz="0" w:space="0" w:color="auto"/>
                  </w:divBdr>
                  <w:divsChild>
                    <w:div w:id="15782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1049">
      <w:bodyDiv w:val="1"/>
      <w:marLeft w:val="0"/>
      <w:marRight w:val="0"/>
      <w:marTop w:val="0"/>
      <w:marBottom w:val="0"/>
      <w:divBdr>
        <w:top w:val="none" w:sz="0" w:space="0" w:color="auto"/>
        <w:left w:val="none" w:sz="0" w:space="0" w:color="auto"/>
        <w:bottom w:val="none" w:sz="0" w:space="0" w:color="auto"/>
        <w:right w:val="none" w:sz="0" w:space="0" w:color="auto"/>
      </w:divBdr>
      <w:divsChild>
        <w:div w:id="2033337076">
          <w:marLeft w:val="0"/>
          <w:marRight w:val="0"/>
          <w:marTop w:val="0"/>
          <w:marBottom w:val="720"/>
          <w:divBdr>
            <w:top w:val="none" w:sz="0" w:space="0" w:color="auto"/>
            <w:left w:val="none" w:sz="0" w:space="0" w:color="auto"/>
            <w:bottom w:val="none" w:sz="0" w:space="0" w:color="auto"/>
            <w:right w:val="none" w:sz="0" w:space="0" w:color="auto"/>
          </w:divBdr>
        </w:div>
      </w:divsChild>
    </w:div>
    <w:div w:id="9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346444655">
          <w:marLeft w:val="0"/>
          <w:marRight w:val="0"/>
          <w:marTop w:val="0"/>
          <w:marBottom w:val="0"/>
          <w:divBdr>
            <w:top w:val="none" w:sz="0" w:space="0" w:color="auto"/>
            <w:left w:val="none" w:sz="0" w:space="0" w:color="auto"/>
            <w:bottom w:val="none" w:sz="0" w:space="0" w:color="auto"/>
            <w:right w:val="none" w:sz="0" w:space="0" w:color="auto"/>
          </w:divBdr>
          <w:divsChild>
            <w:div w:id="1123764942">
              <w:marLeft w:val="0"/>
              <w:marRight w:val="0"/>
              <w:marTop w:val="0"/>
              <w:marBottom w:val="0"/>
              <w:divBdr>
                <w:top w:val="none" w:sz="0" w:space="0" w:color="auto"/>
                <w:left w:val="none" w:sz="0" w:space="0" w:color="auto"/>
                <w:bottom w:val="none" w:sz="0" w:space="0" w:color="auto"/>
                <w:right w:val="none" w:sz="0" w:space="0" w:color="auto"/>
              </w:divBdr>
              <w:divsChild>
                <w:div w:id="1357998689">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946497417">
      <w:bodyDiv w:val="1"/>
      <w:marLeft w:val="0"/>
      <w:marRight w:val="0"/>
      <w:marTop w:val="0"/>
      <w:marBottom w:val="0"/>
      <w:divBdr>
        <w:top w:val="none" w:sz="0" w:space="0" w:color="auto"/>
        <w:left w:val="none" w:sz="0" w:space="0" w:color="auto"/>
        <w:bottom w:val="none" w:sz="0" w:space="0" w:color="auto"/>
        <w:right w:val="none" w:sz="0" w:space="0" w:color="auto"/>
      </w:divBdr>
    </w:div>
    <w:div w:id="965619490">
      <w:bodyDiv w:val="1"/>
      <w:marLeft w:val="0"/>
      <w:marRight w:val="0"/>
      <w:marTop w:val="0"/>
      <w:marBottom w:val="0"/>
      <w:divBdr>
        <w:top w:val="none" w:sz="0" w:space="0" w:color="auto"/>
        <w:left w:val="none" w:sz="0" w:space="0" w:color="auto"/>
        <w:bottom w:val="none" w:sz="0" w:space="0" w:color="auto"/>
        <w:right w:val="none" w:sz="0" w:space="0" w:color="auto"/>
      </w:divBdr>
    </w:div>
    <w:div w:id="979580818">
      <w:bodyDiv w:val="1"/>
      <w:marLeft w:val="0"/>
      <w:marRight w:val="0"/>
      <w:marTop w:val="0"/>
      <w:marBottom w:val="0"/>
      <w:divBdr>
        <w:top w:val="none" w:sz="0" w:space="0" w:color="auto"/>
        <w:left w:val="none" w:sz="0" w:space="0" w:color="auto"/>
        <w:bottom w:val="none" w:sz="0" w:space="0" w:color="auto"/>
        <w:right w:val="none" w:sz="0" w:space="0" w:color="auto"/>
      </w:divBdr>
      <w:divsChild>
        <w:div w:id="1838694290">
          <w:marLeft w:val="0"/>
          <w:marRight w:val="0"/>
          <w:marTop w:val="0"/>
          <w:marBottom w:val="0"/>
          <w:divBdr>
            <w:top w:val="none" w:sz="0" w:space="0" w:color="auto"/>
            <w:left w:val="none" w:sz="0" w:space="0" w:color="auto"/>
            <w:bottom w:val="none" w:sz="0" w:space="0" w:color="auto"/>
            <w:right w:val="none" w:sz="0" w:space="0" w:color="auto"/>
          </w:divBdr>
          <w:divsChild>
            <w:div w:id="1985086023">
              <w:marLeft w:val="0"/>
              <w:marRight w:val="0"/>
              <w:marTop w:val="0"/>
              <w:marBottom w:val="0"/>
              <w:divBdr>
                <w:top w:val="none" w:sz="0" w:space="0" w:color="auto"/>
                <w:left w:val="none" w:sz="0" w:space="0" w:color="auto"/>
                <w:bottom w:val="none" w:sz="0" w:space="0" w:color="auto"/>
                <w:right w:val="none" w:sz="0" w:space="0" w:color="auto"/>
              </w:divBdr>
            </w:div>
            <w:div w:id="1565097312">
              <w:marLeft w:val="0"/>
              <w:marRight w:val="0"/>
              <w:marTop w:val="0"/>
              <w:marBottom w:val="0"/>
              <w:divBdr>
                <w:top w:val="none" w:sz="0" w:space="0" w:color="auto"/>
                <w:left w:val="none" w:sz="0" w:space="0" w:color="auto"/>
                <w:bottom w:val="none" w:sz="0" w:space="0" w:color="auto"/>
                <w:right w:val="none" w:sz="0" w:space="0" w:color="auto"/>
              </w:divBdr>
            </w:div>
          </w:divsChild>
        </w:div>
        <w:div w:id="255947378">
          <w:marLeft w:val="0"/>
          <w:marRight w:val="0"/>
          <w:marTop w:val="0"/>
          <w:marBottom w:val="0"/>
          <w:divBdr>
            <w:top w:val="none" w:sz="0" w:space="0" w:color="auto"/>
            <w:left w:val="none" w:sz="0" w:space="0" w:color="auto"/>
            <w:bottom w:val="none" w:sz="0" w:space="0" w:color="auto"/>
            <w:right w:val="none" w:sz="0" w:space="0" w:color="auto"/>
          </w:divBdr>
          <w:divsChild>
            <w:div w:id="1685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220">
      <w:bodyDiv w:val="1"/>
      <w:marLeft w:val="0"/>
      <w:marRight w:val="0"/>
      <w:marTop w:val="0"/>
      <w:marBottom w:val="0"/>
      <w:divBdr>
        <w:top w:val="none" w:sz="0" w:space="0" w:color="auto"/>
        <w:left w:val="none" w:sz="0" w:space="0" w:color="auto"/>
        <w:bottom w:val="none" w:sz="0" w:space="0" w:color="auto"/>
        <w:right w:val="none" w:sz="0" w:space="0" w:color="auto"/>
      </w:divBdr>
      <w:divsChild>
        <w:div w:id="1866598889">
          <w:marLeft w:val="0"/>
          <w:marRight w:val="0"/>
          <w:marTop w:val="0"/>
          <w:marBottom w:val="0"/>
          <w:divBdr>
            <w:top w:val="none" w:sz="0" w:space="0" w:color="auto"/>
            <w:left w:val="none" w:sz="0" w:space="0" w:color="auto"/>
            <w:bottom w:val="none" w:sz="0" w:space="0" w:color="auto"/>
            <w:right w:val="none" w:sz="0" w:space="0" w:color="auto"/>
          </w:divBdr>
          <w:divsChild>
            <w:div w:id="2437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069">
      <w:bodyDiv w:val="1"/>
      <w:marLeft w:val="0"/>
      <w:marRight w:val="0"/>
      <w:marTop w:val="0"/>
      <w:marBottom w:val="0"/>
      <w:divBdr>
        <w:top w:val="none" w:sz="0" w:space="0" w:color="auto"/>
        <w:left w:val="none" w:sz="0" w:space="0" w:color="auto"/>
        <w:bottom w:val="none" w:sz="0" w:space="0" w:color="auto"/>
        <w:right w:val="none" w:sz="0" w:space="0" w:color="auto"/>
      </w:divBdr>
    </w:div>
    <w:div w:id="992684146">
      <w:bodyDiv w:val="1"/>
      <w:marLeft w:val="0"/>
      <w:marRight w:val="0"/>
      <w:marTop w:val="0"/>
      <w:marBottom w:val="0"/>
      <w:divBdr>
        <w:top w:val="none" w:sz="0" w:space="0" w:color="auto"/>
        <w:left w:val="none" w:sz="0" w:space="0" w:color="auto"/>
        <w:bottom w:val="none" w:sz="0" w:space="0" w:color="auto"/>
        <w:right w:val="none" w:sz="0" w:space="0" w:color="auto"/>
      </w:divBdr>
      <w:divsChild>
        <w:div w:id="170460263">
          <w:marLeft w:val="0"/>
          <w:marRight w:val="0"/>
          <w:marTop w:val="0"/>
          <w:marBottom w:val="0"/>
          <w:divBdr>
            <w:top w:val="none" w:sz="0" w:space="0" w:color="auto"/>
            <w:left w:val="none" w:sz="0" w:space="0" w:color="auto"/>
            <w:bottom w:val="none" w:sz="0" w:space="0" w:color="auto"/>
            <w:right w:val="none" w:sz="0" w:space="0" w:color="auto"/>
          </w:divBdr>
          <w:divsChild>
            <w:div w:id="1048067100">
              <w:marLeft w:val="0"/>
              <w:marRight w:val="0"/>
              <w:marTop w:val="0"/>
              <w:marBottom w:val="180"/>
              <w:divBdr>
                <w:top w:val="none" w:sz="0" w:space="0" w:color="auto"/>
                <w:left w:val="none" w:sz="0" w:space="0" w:color="auto"/>
                <w:bottom w:val="none" w:sz="0" w:space="0" w:color="auto"/>
                <w:right w:val="none" w:sz="0" w:space="0" w:color="auto"/>
              </w:divBdr>
            </w:div>
          </w:divsChild>
        </w:div>
        <w:div w:id="1384908955">
          <w:marLeft w:val="0"/>
          <w:marRight w:val="0"/>
          <w:marTop w:val="0"/>
          <w:marBottom w:val="0"/>
          <w:divBdr>
            <w:top w:val="none" w:sz="0" w:space="0" w:color="auto"/>
            <w:left w:val="none" w:sz="0" w:space="0" w:color="auto"/>
            <w:bottom w:val="none" w:sz="0" w:space="0" w:color="auto"/>
            <w:right w:val="none" w:sz="0" w:space="0" w:color="auto"/>
          </w:divBdr>
          <w:divsChild>
            <w:div w:id="305743382">
              <w:marLeft w:val="0"/>
              <w:marRight w:val="0"/>
              <w:marTop w:val="0"/>
              <w:marBottom w:val="0"/>
              <w:divBdr>
                <w:top w:val="none" w:sz="0" w:space="0" w:color="auto"/>
                <w:left w:val="none" w:sz="0" w:space="0" w:color="auto"/>
                <w:bottom w:val="none" w:sz="0" w:space="0" w:color="auto"/>
                <w:right w:val="none" w:sz="0" w:space="0" w:color="auto"/>
              </w:divBdr>
              <w:divsChild>
                <w:div w:id="18807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09583">
      <w:bodyDiv w:val="1"/>
      <w:marLeft w:val="0"/>
      <w:marRight w:val="0"/>
      <w:marTop w:val="0"/>
      <w:marBottom w:val="0"/>
      <w:divBdr>
        <w:top w:val="none" w:sz="0" w:space="0" w:color="auto"/>
        <w:left w:val="none" w:sz="0" w:space="0" w:color="auto"/>
        <w:bottom w:val="none" w:sz="0" w:space="0" w:color="auto"/>
        <w:right w:val="none" w:sz="0" w:space="0" w:color="auto"/>
      </w:divBdr>
      <w:divsChild>
        <w:div w:id="2020960732">
          <w:marLeft w:val="0"/>
          <w:marRight w:val="0"/>
          <w:marTop w:val="0"/>
          <w:marBottom w:val="0"/>
          <w:divBdr>
            <w:top w:val="none" w:sz="0" w:space="0" w:color="auto"/>
            <w:left w:val="none" w:sz="0" w:space="0" w:color="auto"/>
            <w:bottom w:val="none" w:sz="0" w:space="0" w:color="auto"/>
            <w:right w:val="none" w:sz="0" w:space="0" w:color="auto"/>
          </w:divBdr>
          <w:divsChild>
            <w:div w:id="955867736">
              <w:marLeft w:val="0"/>
              <w:marRight w:val="0"/>
              <w:marTop w:val="0"/>
              <w:marBottom w:val="0"/>
              <w:divBdr>
                <w:top w:val="none" w:sz="0" w:space="0" w:color="auto"/>
                <w:left w:val="none" w:sz="0" w:space="0" w:color="auto"/>
                <w:bottom w:val="none" w:sz="0" w:space="0" w:color="auto"/>
                <w:right w:val="none" w:sz="0" w:space="0" w:color="auto"/>
              </w:divBdr>
            </w:div>
            <w:div w:id="1097629681">
              <w:marLeft w:val="0"/>
              <w:marRight w:val="0"/>
              <w:marTop w:val="0"/>
              <w:marBottom w:val="0"/>
              <w:divBdr>
                <w:top w:val="none" w:sz="0" w:space="0" w:color="auto"/>
                <w:left w:val="none" w:sz="0" w:space="0" w:color="auto"/>
                <w:bottom w:val="none" w:sz="0" w:space="0" w:color="auto"/>
                <w:right w:val="none" w:sz="0" w:space="0" w:color="auto"/>
              </w:divBdr>
              <w:divsChild>
                <w:div w:id="815487945">
                  <w:marLeft w:val="0"/>
                  <w:marRight w:val="0"/>
                  <w:marTop w:val="0"/>
                  <w:marBottom w:val="0"/>
                  <w:divBdr>
                    <w:top w:val="none" w:sz="0" w:space="0" w:color="auto"/>
                    <w:left w:val="none" w:sz="0" w:space="0" w:color="auto"/>
                    <w:bottom w:val="none" w:sz="0" w:space="0" w:color="auto"/>
                    <w:right w:val="none" w:sz="0" w:space="0" w:color="auto"/>
                  </w:divBdr>
                  <w:divsChild>
                    <w:div w:id="1963657872">
                      <w:marLeft w:val="0"/>
                      <w:marRight w:val="0"/>
                      <w:marTop w:val="0"/>
                      <w:marBottom w:val="0"/>
                      <w:divBdr>
                        <w:top w:val="none" w:sz="0" w:space="0" w:color="auto"/>
                        <w:left w:val="none" w:sz="0" w:space="0" w:color="auto"/>
                        <w:bottom w:val="none" w:sz="0" w:space="0" w:color="auto"/>
                        <w:right w:val="none" w:sz="0" w:space="0" w:color="auto"/>
                      </w:divBdr>
                      <w:divsChild>
                        <w:div w:id="559903702">
                          <w:marLeft w:val="0"/>
                          <w:marRight w:val="0"/>
                          <w:marTop w:val="0"/>
                          <w:marBottom w:val="0"/>
                          <w:divBdr>
                            <w:top w:val="none" w:sz="0" w:space="0" w:color="auto"/>
                            <w:left w:val="none" w:sz="0" w:space="0" w:color="auto"/>
                            <w:bottom w:val="none" w:sz="0" w:space="0" w:color="auto"/>
                            <w:right w:val="none" w:sz="0" w:space="0" w:color="auto"/>
                          </w:divBdr>
                          <w:divsChild>
                            <w:div w:id="1873036510">
                              <w:marLeft w:val="0"/>
                              <w:marRight w:val="0"/>
                              <w:marTop w:val="0"/>
                              <w:marBottom w:val="0"/>
                              <w:divBdr>
                                <w:top w:val="none" w:sz="0" w:space="0" w:color="auto"/>
                                <w:left w:val="none" w:sz="0" w:space="0" w:color="auto"/>
                                <w:bottom w:val="none" w:sz="0" w:space="0" w:color="auto"/>
                                <w:right w:val="none" w:sz="0" w:space="0" w:color="auto"/>
                              </w:divBdr>
                            </w:div>
                          </w:divsChild>
                        </w:div>
                        <w:div w:id="1089279597">
                          <w:marLeft w:val="0"/>
                          <w:marRight w:val="0"/>
                          <w:marTop w:val="0"/>
                          <w:marBottom w:val="0"/>
                          <w:divBdr>
                            <w:top w:val="none" w:sz="0" w:space="0" w:color="auto"/>
                            <w:left w:val="none" w:sz="0" w:space="0" w:color="auto"/>
                            <w:bottom w:val="none" w:sz="0" w:space="0" w:color="auto"/>
                            <w:right w:val="none" w:sz="0" w:space="0" w:color="auto"/>
                          </w:divBdr>
                          <w:divsChild>
                            <w:div w:id="2131169783">
                              <w:marLeft w:val="0"/>
                              <w:marRight w:val="0"/>
                              <w:marTop w:val="0"/>
                              <w:marBottom w:val="0"/>
                              <w:divBdr>
                                <w:top w:val="none" w:sz="0" w:space="0" w:color="auto"/>
                                <w:left w:val="none" w:sz="0" w:space="0" w:color="auto"/>
                                <w:bottom w:val="none" w:sz="0" w:space="0" w:color="auto"/>
                                <w:right w:val="none" w:sz="0" w:space="0" w:color="auto"/>
                              </w:divBdr>
                              <w:divsChild>
                                <w:div w:id="259988691">
                                  <w:marLeft w:val="0"/>
                                  <w:marRight w:val="0"/>
                                  <w:marTop w:val="0"/>
                                  <w:marBottom w:val="0"/>
                                  <w:divBdr>
                                    <w:top w:val="none" w:sz="0" w:space="0" w:color="auto"/>
                                    <w:left w:val="none" w:sz="0" w:space="0" w:color="auto"/>
                                    <w:bottom w:val="none" w:sz="0" w:space="0" w:color="auto"/>
                                    <w:right w:val="none" w:sz="0" w:space="0" w:color="auto"/>
                                  </w:divBdr>
                                </w:div>
                                <w:div w:id="1018121808">
                                  <w:marLeft w:val="0"/>
                                  <w:marRight w:val="0"/>
                                  <w:marTop w:val="0"/>
                                  <w:marBottom w:val="0"/>
                                  <w:divBdr>
                                    <w:top w:val="none" w:sz="0" w:space="0" w:color="auto"/>
                                    <w:left w:val="none" w:sz="0" w:space="0" w:color="auto"/>
                                    <w:bottom w:val="none" w:sz="0" w:space="0" w:color="auto"/>
                                    <w:right w:val="none" w:sz="0" w:space="0" w:color="auto"/>
                                  </w:divBdr>
                                  <w:divsChild>
                                    <w:div w:id="15812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324428">
      <w:bodyDiv w:val="1"/>
      <w:marLeft w:val="0"/>
      <w:marRight w:val="0"/>
      <w:marTop w:val="0"/>
      <w:marBottom w:val="0"/>
      <w:divBdr>
        <w:top w:val="none" w:sz="0" w:space="0" w:color="auto"/>
        <w:left w:val="none" w:sz="0" w:space="0" w:color="auto"/>
        <w:bottom w:val="none" w:sz="0" w:space="0" w:color="auto"/>
        <w:right w:val="none" w:sz="0" w:space="0" w:color="auto"/>
      </w:divBdr>
    </w:div>
    <w:div w:id="1008630052">
      <w:bodyDiv w:val="1"/>
      <w:marLeft w:val="0"/>
      <w:marRight w:val="0"/>
      <w:marTop w:val="0"/>
      <w:marBottom w:val="0"/>
      <w:divBdr>
        <w:top w:val="none" w:sz="0" w:space="0" w:color="auto"/>
        <w:left w:val="none" w:sz="0" w:space="0" w:color="auto"/>
        <w:bottom w:val="none" w:sz="0" w:space="0" w:color="auto"/>
        <w:right w:val="none" w:sz="0" w:space="0" w:color="auto"/>
      </w:divBdr>
      <w:divsChild>
        <w:div w:id="2052001478">
          <w:marLeft w:val="0"/>
          <w:marRight w:val="225"/>
          <w:marTop w:val="0"/>
          <w:marBottom w:val="0"/>
          <w:divBdr>
            <w:top w:val="none" w:sz="0" w:space="0" w:color="auto"/>
            <w:left w:val="none" w:sz="0" w:space="0" w:color="auto"/>
            <w:bottom w:val="none" w:sz="0" w:space="0" w:color="auto"/>
            <w:right w:val="none" w:sz="0" w:space="0" w:color="auto"/>
          </w:divBdr>
        </w:div>
      </w:divsChild>
    </w:div>
    <w:div w:id="1019549145">
      <w:bodyDiv w:val="1"/>
      <w:marLeft w:val="0"/>
      <w:marRight w:val="0"/>
      <w:marTop w:val="0"/>
      <w:marBottom w:val="0"/>
      <w:divBdr>
        <w:top w:val="none" w:sz="0" w:space="0" w:color="auto"/>
        <w:left w:val="none" w:sz="0" w:space="0" w:color="auto"/>
        <w:bottom w:val="none" w:sz="0" w:space="0" w:color="auto"/>
        <w:right w:val="none" w:sz="0" w:space="0" w:color="auto"/>
      </w:divBdr>
      <w:divsChild>
        <w:div w:id="1318731570">
          <w:marLeft w:val="0"/>
          <w:marRight w:val="0"/>
          <w:marTop w:val="0"/>
          <w:marBottom w:val="0"/>
          <w:divBdr>
            <w:top w:val="none" w:sz="0" w:space="0" w:color="auto"/>
            <w:left w:val="none" w:sz="0" w:space="0" w:color="auto"/>
            <w:bottom w:val="none" w:sz="0" w:space="0" w:color="auto"/>
            <w:right w:val="none" w:sz="0" w:space="0" w:color="auto"/>
          </w:divBdr>
          <w:divsChild>
            <w:div w:id="1495996379">
              <w:marLeft w:val="0"/>
              <w:marRight w:val="0"/>
              <w:marTop w:val="0"/>
              <w:marBottom w:val="180"/>
              <w:divBdr>
                <w:top w:val="none" w:sz="0" w:space="0" w:color="auto"/>
                <w:left w:val="none" w:sz="0" w:space="0" w:color="auto"/>
                <w:bottom w:val="none" w:sz="0" w:space="0" w:color="auto"/>
                <w:right w:val="none" w:sz="0" w:space="0" w:color="auto"/>
              </w:divBdr>
            </w:div>
          </w:divsChild>
        </w:div>
        <w:div w:id="909000486">
          <w:marLeft w:val="0"/>
          <w:marRight w:val="0"/>
          <w:marTop w:val="0"/>
          <w:marBottom w:val="0"/>
          <w:divBdr>
            <w:top w:val="none" w:sz="0" w:space="0" w:color="auto"/>
            <w:left w:val="none" w:sz="0" w:space="0" w:color="auto"/>
            <w:bottom w:val="none" w:sz="0" w:space="0" w:color="auto"/>
            <w:right w:val="none" w:sz="0" w:space="0" w:color="auto"/>
          </w:divBdr>
          <w:divsChild>
            <w:div w:id="2140027719">
              <w:marLeft w:val="0"/>
              <w:marRight w:val="0"/>
              <w:marTop w:val="0"/>
              <w:marBottom w:val="0"/>
              <w:divBdr>
                <w:top w:val="none" w:sz="0" w:space="0" w:color="auto"/>
                <w:left w:val="none" w:sz="0" w:space="0" w:color="auto"/>
                <w:bottom w:val="none" w:sz="0" w:space="0" w:color="auto"/>
                <w:right w:val="none" w:sz="0" w:space="0" w:color="auto"/>
              </w:divBdr>
              <w:divsChild>
                <w:div w:id="18187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43841">
      <w:bodyDiv w:val="1"/>
      <w:marLeft w:val="0"/>
      <w:marRight w:val="0"/>
      <w:marTop w:val="0"/>
      <w:marBottom w:val="0"/>
      <w:divBdr>
        <w:top w:val="none" w:sz="0" w:space="0" w:color="auto"/>
        <w:left w:val="none" w:sz="0" w:space="0" w:color="auto"/>
        <w:bottom w:val="none" w:sz="0" w:space="0" w:color="auto"/>
        <w:right w:val="none" w:sz="0" w:space="0" w:color="auto"/>
      </w:divBdr>
    </w:div>
    <w:div w:id="1053312127">
      <w:bodyDiv w:val="1"/>
      <w:marLeft w:val="0"/>
      <w:marRight w:val="0"/>
      <w:marTop w:val="0"/>
      <w:marBottom w:val="0"/>
      <w:divBdr>
        <w:top w:val="none" w:sz="0" w:space="0" w:color="auto"/>
        <w:left w:val="none" w:sz="0" w:space="0" w:color="auto"/>
        <w:bottom w:val="none" w:sz="0" w:space="0" w:color="auto"/>
        <w:right w:val="none" w:sz="0" w:space="0" w:color="auto"/>
      </w:divBdr>
    </w:div>
    <w:div w:id="1055277321">
      <w:bodyDiv w:val="1"/>
      <w:marLeft w:val="0"/>
      <w:marRight w:val="0"/>
      <w:marTop w:val="0"/>
      <w:marBottom w:val="0"/>
      <w:divBdr>
        <w:top w:val="none" w:sz="0" w:space="0" w:color="auto"/>
        <w:left w:val="none" w:sz="0" w:space="0" w:color="auto"/>
        <w:bottom w:val="none" w:sz="0" w:space="0" w:color="auto"/>
        <w:right w:val="none" w:sz="0" w:space="0" w:color="auto"/>
      </w:divBdr>
    </w:div>
    <w:div w:id="1067074524">
      <w:bodyDiv w:val="1"/>
      <w:marLeft w:val="0"/>
      <w:marRight w:val="0"/>
      <w:marTop w:val="0"/>
      <w:marBottom w:val="0"/>
      <w:divBdr>
        <w:top w:val="none" w:sz="0" w:space="0" w:color="auto"/>
        <w:left w:val="none" w:sz="0" w:space="0" w:color="auto"/>
        <w:bottom w:val="none" w:sz="0" w:space="0" w:color="auto"/>
        <w:right w:val="none" w:sz="0" w:space="0" w:color="auto"/>
      </w:divBdr>
    </w:div>
    <w:div w:id="1069841675">
      <w:bodyDiv w:val="1"/>
      <w:marLeft w:val="0"/>
      <w:marRight w:val="0"/>
      <w:marTop w:val="0"/>
      <w:marBottom w:val="0"/>
      <w:divBdr>
        <w:top w:val="none" w:sz="0" w:space="0" w:color="auto"/>
        <w:left w:val="none" w:sz="0" w:space="0" w:color="auto"/>
        <w:bottom w:val="none" w:sz="0" w:space="0" w:color="auto"/>
        <w:right w:val="none" w:sz="0" w:space="0" w:color="auto"/>
      </w:divBdr>
    </w:div>
    <w:div w:id="1076780248">
      <w:bodyDiv w:val="1"/>
      <w:marLeft w:val="0"/>
      <w:marRight w:val="0"/>
      <w:marTop w:val="0"/>
      <w:marBottom w:val="0"/>
      <w:divBdr>
        <w:top w:val="none" w:sz="0" w:space="0" w:color="auto"/>
        <w:left w:val="none" w:sz="0" w:space="0" w:color="auto"/>
        <w:bottom w:val="none" w:sz="0" w:space="0" w:color="auto"/>
        <w:right w:val="none" w:sz="0" w:space="0" w:color="auto"/>
      </w:divBdr>
    </w:div>
    <w:div w:id="1076854614">
      <w:bodyDiv w:val="1"/>
      <w:marLeft w:val="0"/>
      <w:marRight w:val="0"/>
      <w:marTop w:val="0"/>
      <w:marBottom w:val="0"/>
      <w:divBdr>
        <w:top w:val="none" w:sz="0" w:space="0" w:color="auto"/>
        <w:left w:val="none" w:sz="0" w:space="0" w:color="auto"/>
        <w:bottom w:val="none" w:sz="0" w:space="0" w:color="auto"/>
        <w:right w:val="none" w:sz="0" w:space="0" w:color="auto"/>
      </w:divBdr>
      <w:divsChild>
        <w:div w:id="911543443">
          <w:marLeft w:val="0"/>
          <w:marRight w:val="0"/>
          <w:marTop w:val="0"/>
          <w:marBottom w:val="375"/>
          <w:divBdr>
            <w:top w:val="none" w:sz="0" w:space="0" w:color="auto"/>
            <w:left w:val="none" w:sz="0" w:space="0" w:color="auto"/>
            <w:bottom w:val="none" w:sz="0" w:space="0" w:color="auto"/>
            <w:right w:val="none" w:sz="0" w:space="0" w:color="auto"/>
          </w:divBdr>
          <w:divsChild>
            <w:div w:id="758526981">
              <w:marLeft w:val="0"/>
              <w:marRight w:val="0"/>
              <w:marTop w:val="0"/>
              <w:marBottom w:val="0"/>
              <w:divBdr>
                <w:top w:val="none" w:sz="0" w:space="0" w:color="auto"/>
                <w:left w:val="none" w:sz="0" w:space="0" w:color="auto"/>
                <w:bottom w:val="none" w:sz="0" w:space="0" w:color="auto"/>
                <w:right w:val="none" w:sz="0" w:space="0" w:color="auto"/>
              </w:divBdr>
              <w:divsChild>
                <w:div w:id="21048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362">
          <w:marLeft w:val="0"/>
          <w:marRight w:val="0"/>
          <w:marTop w:val="0"/>
          <w:marBottom w:val="0"/>
          <w:divBdr>
            <w:top w:val="none" w:sz="0" w:space="0" w:color="auto"/>
            <w:left w:val="none" w:sz="0" w:space="0" w:color="auto"/>
            <w:bottom w:val="none" w:sz="0" w:space="0" w:color="auto"/>
            <w:right w:val="none" w:sz="0" w:space="0" w:color="auto"/>
          </w:divBdr>
          <w:divsChild>
            <w:div w:id="1728995758">
              <w:marLeft w:val="0"/>
              <w:marRight w:val="0"/>
              <w:marTop w:val="0"/>
              <w:marBottom w:val="0"/>
              <w:divBdr>
                <w:top w:val="none" w:sz="0" w:space="0" w:color="auto"/>
                <w:left w:val="none" w:sz="0" w:space="0" w:color="auto"/>
                <w:bottom w:val="none" w:sz="0" w:space="0" w:color="auto"/>
                <w:right w:val="none" w:sz="0" w:space="0" w:color="auto"/>
              </w:divBdr>
              <w:divsChild>
                <w:div w:id="60756786">
                  <w:marLeft w:val="0"/>
                  <w:marRight w:val="0"/>
                  <w:marTop w:val="0"/>
                  <w:marBottom w:val="0"/>
                  <w:divBdr>
                    <w:top w:val="none" w:sz="0" w:space="0" w:color="auto"/>
                    <w:left w:val="none" w:sz="0" w:space="0" w:color="auto"/>
                    <w:bottom w:val="none" w:sz="0" w:space="0" w:color="auto"/>
                    <w:right w:val="none" w:sz="0" w:space="0" w:color="auto"/>
                  </w:divBdr>
                  <w:divsChild>
                    <w:div w:id="15705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7114">
      <w:bodyDiv w:val="1"/>
      <w:marLeft w:val="0"/>
      <w:marRight w:val="0"/>
      <w:marTop w:val="0"/>
      <w:marBottom w:val="0"/>
      <w:divBdr>
        <w:top w:val="none" w:sz="0" w:space="0" w:color="auto"/>
        <w:left w:val="none" w:sz="0" w:space="0" w:color="auto"/>
        <w:bottom w:val="none" w:sz="0" w:space="0" w:color="auto"/>
        <w:right w:val="none" w:sz="0" w:space="0" w:color="auto"/>
      </w:divBdr>
      <w:divsChild>
        <w:div w:id="538125080">
          <w:marLeft w:val="0"/>
          <w:marRight w:val="0"/>
          <w:marTop w:val="0"/>
          <w:marBottom w:val="0"/>
          <w:divBdr>
            <w:top w:val="none" w:sz="0" w:space="0" w:color="auto"/>
            <w:left w:val="none" w:sz="0" w:space="0" w:color="auto"/>
            <w:bottom w:val="none" w:sz="0" w:space="0" w:color="auto"/>
            <w:right w:val="none" w:sz="0" w:space="0" w:color="auto"/>
          </w:divBdr>
          <w:divsChild>
            <w:div w:id="628627982">
              <w:marLeft w:val="0"/>
              <w:marRight w:val="0"/>
              <w:marTop w:val="0"/>
              <w:marBottom w:val="0"/>
              <w:divBdr>
                <w:top w:val="none" w:sz="0" w:space="0" w:color="auto"/>
                <w:left w:val="none" w:sz="0" w:space="0" w:color="auto"/>
                <w:bottom w:val="none" w:sz="0" w:space="0" w:color="auto"/>
                <w:right w:val="none" w:sz="0" w:space="0" w:color="auto"/>
              </w:divBdr>
            </w:div>
          </w:divsChild>
        </w:div>
        <w:div w:id="290483790">
          <w:marLeft w:val="0"/>
          <w:marRight w:val="0"/>
          <w:marTop w:val="0"/>
          <w:marBottom w:val="0"/>
          <w:divBdr>
            <w:top w:val="none" w:sz="0" w:space="0" w:color="auto"/>
            <w:left w:val="none" w:sz="0" w:space="0" w:color="auto"/>
            <w:bottom w:val="none" w:sz="0" w:space="0" w:color="auto"/>
            <w:right w:val="none" w:sz="0" w:space="0" w:color="auto"/>
          </w:divBdr>
          <w:divsChild>
            <w:div w:id="515071533">
              <w:marLeft w:val="0"/>
              <w:marRight w:val="0"/>
              <w:marTop w:val="0"/>
              <w:marBottom w:val="0"/>
              <w:divBdr>
                <w:top w:val="none" w:sz="0" w:space="0" w:color="auto"/>
                <w:left w:val="none" w:sz="0" w:space="0" w:color="auto"/>
                <w:bottom w:val="none" w:sz="0" w:space="0" w:color="auto"/>
                <w:right w:val="none" w:sz="0" w:space="0" w:color="auto"/>
              </w:divBdr>
              <w:divsChild>
                <w:div w:id="1743872811">
                  <w:marLeft w:val="0"/>
                  <w:marRight w:val="0"/>
                  <w:marTop w:val="0"/>
                  <w:marBottom w:val="0"/>
                  <w:divBdr>
                    <w:top w:val="none" w:sz="0" w:space="0" w:color="auto"/>
                    <w:left w:val="none" w:sz="0" w:space="0" w:color="auto"/>
                    <w:bottom w:val="none" w:sz="0" w:space="0" w:color="auto"/>
                    <w:right w:val="none" w:sz="0" w:space="0" w:color="auto"/>
                  </w:divBdr>
                </w:div>
                <w:div w:id="1163592154">
                  <w:marLeft w:val="0"/>
                  <w:marRight w:val="0"/>
                  <w:marTop w:val="0"/>
                  <w:marBottom w:val="0"/>
                  <w:divBdr>
                    <w:top w:val="none" w:sz="0" w:space="0" w:color="auto"/>
                    <w:left w:val="none" w:sz="0" w:space="0" w:color="auto"/>
                    <w:bottom w:val="none" w:sz="0" w:space="0" w:color="auto"/>
                    <w:right w:val="none" w:sz="0" w:space="0" w:color="auto"/>
                  </w:divBdr>
                  <w:divsChild>
                    <w:div w:id="3020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26248">
      <w:bodyDiv w:val="1"/>
      <w:marLeft w:val="0"/>
      <w:marRight w:val="0"/>
      <w:marTop w:val="0"/>
      <w:marBottom w:val="0"/>
      <w:divBdr>
        <w:top w:val="none" w:sz="0" w:space="0" w:color="auto"/>
        <w:left w:val="none" w:sz="0" w:space="0" w:color="auto"/>
        <w:bottom w:val="none" w:sz="0" w:space="0" w:color="auto"/>
        <w:right w:val="none" w:sz="0" w:space="0" w:color="auto"/>
      </w:divBdr>
    </w:div>
    <w:div w:id="1086656429">
      <w:bodyDiv w:val="1"/>
      <w:marLeft w:val="0"/>
      <w:marRight w:val="0"/>
      <w:marTop w:val="0"/>
      <w:marBottom w:val="0"/>
      <w:divBdr>
        <w:top w:val="none" w:sz="0" w:space="0" w:color="auto"/>
        <w:left w:val="none" w:sz="0" w:space="0" w:color="auto"/>
        <w:bottom w:val="none" w:sz="0" w:space="0" w:color="auto"/>
        <w:right w:val="none" w:sz="0" w:space="0" w:color="auto"/>
      </w:divBdr>
    </w:div>
    <w:div w:id="1088111414">
      <w:bodyDiv w:val="1"/>
      <w:marLeft w:val="0"/>
      <w:marRight w:val="0"/>
      <w:marTop w:val="0"/>
      <w:marBottom w:val="0"/>
      <w:divBdr>
        <w:top w:val="none" w:sz="0" w:space="0" w:color="auto"/>
        <w:left w:val="none" w:sz="0" w:space="0" w:color="auto"/>
        <w:bottom w:val="none" w:sz="0" w:space="0" w:color="auto"/>
        <w:right w:val="none" w:sz="0" w:space="0" w:color="auto"/>
      </w:divBdr>
    </w:div>
    <w:div w:id="1093672431">
      <w:bodyDiv w:val="1"/>
      <w:marLeft w:val="0"/>
      <w:marRight w:val="0"/>
      <w:marTop w:val="0"/>
      <w:marBottom w:val="0"/>
      <w:divBdr>
        <w:top w:val="none" w:sz="0" w:space="0" w:color="auto"/>
        <w:left w:val="none" w:sz="0" w:space="0" w:color="auto"/>
        <w:bottom w:val="none" w:sz="0" w:space="0" w:color="auto"/>
        <w:right w:val="none" w:sz="0" w:space="0" w:color="auto"/>
      </w:divBdr>
    </w:div>
    <w:div w:id="1107965957">
      <w:bodyDiv w:val="1"/>
      <w:marLeft w:val="0"/>
      <w:marRight w:val="0"/>
      <w:marTop w:val="0"/>
      <w:marBottom w:val="0"/>
      <w:divBdr>
        <w:top w:val="none" w:sz="0" w:space="0" w:color="auto"/>
        <w:left w:val="none" w:sz="0" w:space="0" w:color="auto"/>
        <w:bottom w:val="none" w:sz="0" w:space="0" w:color="auto"/>
        <w:right w:val="none" w:sz="0" w:space="0" w:color="auto"/>
      </w:divBdr>
    </w:div>
    <w:div w:id="1108355877">
      <w:bodyDiv w:val="1"/>
      <w:marLeft w:val="0"/>
      <w:marRight w:val="0"/>
      <w:marTop w:val="0"/>
      <w:marBottom w:val="0"/>
      <w:divBdr>
        <w:top w:val="none" w:sz="0" w:space="0" w:color="auto"/>
        <w:left w:val="none" w:sz="0" w:space="0" w:color="auto"/>
        <w:bottom w:val="none" w:sz="0" w:space="0" w:color="auto"/>
        <w:right w:val="none" w:sz="0" w:space="0" w:color="auto"/>
      </w:divBdr>
    </w:div>
    <w:div w:id="1136680379">
      <w:bodyDiv w:val="1"/>
      <w:marLeft w:val="0"/>
      <w:marRight w:val="0"/>
      <w:marTop w:val="0"/>
      <w:marBottom w:val="0"/>
      <w:divBdr>
        <w:top w:val="none" w:sz="0" w:space="0" w:color="auto"/>
        <w:left w:val="none" w:sz="0" w:space="0" w:color="auto"/>
        <w:bottom w:val="none" w:sz="0" w:space="0" w:color="auto"/>
        <w:right w:val="none" w:sz="0" w:space="0" w:color="auto"/>
      </w:divBdr>
      <w:divsChild>
        <w:div w:id="1878004214">
          <w:marLeft w:val="0"/>
          <w:marRight w:val="0"/>
          <w:marTop w:val="0"/>
          <w:marBottom w:val="0"/>
          <w:divBdr>
            <w:top w:val="none" w:sz="0" w:space="0" w:color="auto"/>
            <w:left w:val="none" w:sz="0" w:space="0" w:color="auto"/>
            <w:bottom w:val="none" w:sz="0" w:space="0" w:color="auto"/>
            <w:right w:val="none" w:sz="0" w:space="0" w:color="auto"/>
          </w:divBdr>
          <w:divsChild>
            <w:div w:id="1089158448">
              <w:marLeft w:val="0"/>
              <w:marRight w:val="0"/>
              <w:marTop w:val="0"/>
              <w:marBottom w:val="0"/>
              <w:divBdr>
                <w:top w:val="none" w:sz="0" w:space="0" w:color="auto"/>
                <w:left w:val="none" w:sz="0" w:space="0" w:color="auto"/>
                <w:bottom w:val="none" w:sz="0" w:space="0" w:color="auto"/>
                <w:right w:val="none" w:sz="0" w:space="0" w:color="auto"/>
              </w:divBdr>
              <w:divsChild>
                <w:div w:id="1290161709">
                  <w:marLeft w:val="0"/>
                  <w:marRight w:val="0"/>
                  <w:marTop w:val="0"/>
                  <w:marBottom w:val="0"/>
                  <w:divBdr>
                    <w:top w:val="none" w:sz="0" w:space="0" w:color="auto"/>
                    <w:left w:val="none" w:sz="0" w:space="0" w:color="auto"/>
                    <w:bottom w:val="none" w:sz="0" w:space="0" w:color="auto"/>
                    <w:right w:val="none" w:sz="0" w:space="0" w:color="auto"/>
                  </w:divBdr>
                </w:div>
                <w:div w:id="642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0790">
          <w:marLeft w:val="0"/>
          <w:marRight w:val="0"/>
          <w:marTop w:val="0"/>
          <w:marBottom w:val="0"/>
          <w:divBdr>
            <w:top w:val="none" w:sz="0" w:space="0" w:color="auto"/>
            <w:left w:val="none" w:sz="0" w:space="0" w:color="auto"/>
            <w:bottom w:val="none" w:sz="0" w:space="0" w:color="auto"/>
            <w:right w:val="none" w:sz="0" w:space="0" w:color="auto"/>
          </w:divBdr>
          <w:divsChild>
            <w:div w:id="325283068">
              <w:marLeft w:val="0"/>
              <w:marRight w:val="0"/>
              <w:marTop w:val="0"/>
              <w:marBottom w:val="0"/>
              <w:divBdr>
                <w:top w:val="none" w:sz="0" w:space="0" w:color="auto"/>
                <w:left w:val="none" w:sz="0" w:space="0" w:color="auto"/>
                <w:bottom w:val="none" w:sz="0" w:space="0" w:color="auto"/>
                <w:right w:val="none" w:sz="0" w:space="0" w:color="auto"/>
              </w:divBdr>
              <w:divsChild>
                <w:div w:id="219177395">
                  <w:marLeft w:val="0"/>
                  <w:marRight w:val="0"/>
                  <w:marTop w:val="0"/>
                  <w:marBottom w:val="0"/>
                  <w:divBdr>
                    <w:top w:val="none" w:sz="0" w:space="0" w:color="auto"/>
                    <w:left w:val="none" w:sz="0" w:space="0" w:color="auto"/>
                    <w:bottom w:val="none" w:sz="0" w:space="0" w:color="auto"/>
                    <w:right w:val="none" w:sz="0" w:space="0" w:color="auto"/>
                  </w:divBdr>
                </w:div>
                <w:div w:id="8201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2024">
          <w:marLeft w:val="0"/>
          <w:marRight w:val="0"/>
          <w:marTop w:val="0"/>
          <w:marBottom w:val="0"/>
          <w:divBdr>
            <w:top w:val="none" w:sz="0" w:space="0" w:color="auto"/>
            <w:left w:val="none" w:sz="0" w:space="0" w:color="auto"/>
            <w:bottom w:val="none" w:sz="0" w:space="0" w:color="auto"/>
            <w:right w:val="none" w:sz="0" w:space="0" w:color="auto"/>
          </w:divBdr>
          <w:divsChild>
            <w:div w:id="546375845">
              <w:marLeft w:val="0"/>
              <w:marRight w:val="0"/>
              <w:marTop w:val="0"/>
              <w:marBottom w:val="0"/>
              <w:divBdr>
                <w:top w:val="none" w:sz="0" w:space="0" w:color="auto"/>
                <w:left w:val="none" w:sz="0" w:space="0" w:color="auto"/>
                <w:bottom w:val="none" w:sz="0" w:space="0" w:color="auto"/>
                <w:right w:val="none" w:sz="0" w:space="0" w:color="auto"/>
              </w:divBdr>
              <w:divsChild>
                <w:div w:id="1746761283">
                  <w:marLeft w:val="0"/>
                  <w:marRight w:val="0"/>
                  <w:marTop w:val="0"/>
                  <w:marBottom w:val="0"/>
                  <w:divBdr>
                    <w:top w:val="none" w:sz="0" w:space="0" w:color="auto"/>
                    <w:left w:val="none" w:sz="0" w:space="0" w:color="auto"/>
                    <w:bottom w:val="none" w:sz="0" w:space="0" w:color="auto"/>
                    <w:right w:val="none" w:sz="0" w:space="0" w:color="auto"/>
                  </w:divBdr>
                </w:div>
                <w:div w:id="6112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1708">
          <w:marLeft w:val="0"/>
          <w:marRight w:val="0"/>
          <w:marTop w:val="0"/>
          <w:marBottom w:val="0"/>
          <w:divBdr>
            <w:top w:val="none" w:sz="0" w:space="0" w:color="auto"/>
            <w:left w:val="none" w:sz="0" w:space="0" w:color="auto"/>
            <w:bottom w:val="none" w:sz="0" w:space="0" w:color="auto"/>
            <w:right w:val="none" w:sz="0" w:space="0" w:color="auto"/>
          </w:divBdr>
          <w:divsChild>
            <w:div w:id="447821326">
              <w:marLeft w:val="0"/>
              <w:marRight w:val="0"/>
              <w:marTop w:val="0"/>
              <w:marBottom w:val="0"/>
              <w:divBdr>
                <w:top w:val="none" w:sz="0" w:space="0" w:color="auto"/>
                <w:left w:val="none" w:sz="0" w:space="0" w:color="auto"/>
                <w:bottom w:val="none" w:sz="0" w:space="0" w:color="auto"/>
                <w:right w:val="none" w:sz="0" w:space="0" w:color="auto"/>
              </w:divBdr>
              <w:divsChild>
                <w:div w:id="2106344816">
                  <w:marLeft w:val="0"/>
                  <w:marRight w:val="0"/>
                  <w:marTop w:val="0"/>
                  <w:marBottom w:val="0"/>
                  <w:divBdr>
                    <w:top w:val="none" w:sz="0" w:space="0" w:color="auto"/>
                    <w:left w:val="none" w:sz="0" w:space="0" w:color="auto"/>
                    <w:bottom w:val="none" w:sz="0" w:space="0" w:color="auto"/>
                    <w:right w:val="none" w:sz="0" w:space="0" w:color="auto"/>
                  </w:divBdr>
                </w:div>
                <w:div w:id="20536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575">
          <w:marLeft w:val="0"/>
          <w:marRight w:val="0"/>
          <w:marTop w:val="0"/>
          <w:marBottom w:val="0"/>
          <w:divBdr>
            <w:top w:val="none" w:sz="0" w:space="0" w:color="auto"/>
            <w:left w:val="none" w:sz="0" w:space="0" w:color="auto"/>
            <w:bottom w:val="none" w:sz="0" w:space="0" w:color="auto"/>
            <w:right w:val="none" w:sz="0" w:space="0" w:color="auto"/>
          </w:divBdr>
          <w:divsChild>
            <w:div w:id="727147623">
              <w:marLeft w:val="0"/>
              <w:marRight w:val="0"/>
              <w:marTop w:val="0"/>
              <w:marBottom w:val="0"/>
              <w:divBdr>
                <w:top w:val="none" w:sz="0" w:space="0" w:color="auto"/>
                <w:left w:val="none" w:sz="0" w:space="0" w:color="auto"/>
                <w:bottom w:val="none" w:sz="0" w:space="0" w:color="auto"/>
                <w:right w:val="none" w:sz="0" w:space="0" w:color="auto"/>
              </w:divBdr>
              <w:divsChild>
                <w:div w:id="12512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75566">
      <w:bodyDiv w:val="1"/>
      <w:marLeft w:val="0"/>
      <w:marRight w:val="0"/>
      <w:marTop w:val="0"/>
      <w:marBottom w:val="0"/>
      <w:divBdr>
        <w:top w:val="none" w:sz="0" w:space="0" w:color="auto"/>
        <w:left w:val="none" w:sz="0" w:space="0" w:color="auto"/>
        <w:bottom w:val="none" w:sz="0" w:space="0" w:color="auto"/>
        <w:right w:val="none" w:sz="0" w:space="0" w:color="auto"/>
      </w:divBdr>
    </w:div>
    <w:div w:id="1165047191">
      <w:bodyDiv w:val="1"/>
      <w:marLeft w:val="0"/>
      <w:marRight w:val="0"/>
      <w:marTop w:val="0"/>
      <w:marBottom w:val="0"/>
      <w:divBdr>
        <w:top w:val="none" w:sz="0" w:space="0" w:color="auto"/>
        <w:left w:val="none" w:sz="0" w:space="0" w:color="auto"/>
        <w:bottom w:val="none" w:sz="0" w:space="0" w:color="auto"/>
        <w:right w:val="none" w:sz="0" w:space="0" w:color="auto"/>
      </w:divBdr>
    </w:div>
    <w:div w:id="1168057621">
      <w:bodyDiv w:val="1"/>
      <w:marLeft w:val="0"/>
      <w:marRight w:val="0"/>
      <w:marTop w:val="0"/>
      <w:marBottom w:val="0"/>
      <w:divBdr>
        <w:top w:val="none" w:sz="0" w:space="0" w:color="auto"/>
        <w:left w:val="none" w:sz="0" w:space="0" w:color="auto"/>
        <w:bottom w:val="none" w:sz="0" w:space="0" w:color="auto"/>
        <w:right w:val="none" w:sz="0" w:space="0" w:color="auto"/>
      </w:divBdr>
      <w:divsChild>
        <w:div w:id="201329742">
          <w:marLeft w:val="0"/>
          <w:marRight w:val="0"/>
          <w:marTop w:val="0"/>
          <w:marBottom w:val="0"/>
          <w:divBdr>
            <w:top w:val="none" w:sz="0" w:space="0" w:color="auto"/>
            <w:left w:val="none" w:sz="0" w:space="0" w:color="auto"/>
            <w:bottom w:val="none" w:sz="0" w:space="0" w:color="auto"/>
            <w:right w:val="none" w:sz="0" w:space="0" w:color="auto"/>
          </w:divBdr>
          <w:divsChild>
            <w:div w:id="62458814">
              <w:marLeft w:val="0"/>
              <w:marRight w:val="0"/>
              <w:marTop w:val="0"/>
              <w:marBottom w:val="0"/>
              <w:divBdr>
                <w:top w:val="none" w:sz="0" w:space="0" w:color="auto"/>
                <w:left w:val="none" w:sz="0" w:space="0" w:color="auto"/>
                <w:bottom w:val="none" w:sz="0" w:space="0" w:color="auto"/>
                <w:right w:val="none" w:sz="0" w:space="0" w:color="auto"/>
              </w:divBdr>
              <w:divsChild>
                <w:div w:id="126169329">
                  <w:marLeft w:val="0"/>
                  <w:marRight w:val="0"/>
                  <w:marTop w:val="0"/>
                  <w:marBottom w:val="0"/>
                  <w:divBdr>
                    <w:top w:val="none" w:sz="0" w:space="0" w:color="auto"/>
                    <w:left w:val="none" w:sz="0" w:space="0" w:color="auto"/>
                    <w:bottom w:val="none" w:sz="0" w:space="0" w:color="auto"/>
                    <w:right w:val="none" w:sz="0" w:space="0" w:color="auto"/>
                  </w:divBdr>
                </w:div>
                <w:div w:id="356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496">
          <w:marLeft w:val="0"/>
          <w:marRight w:val="0"/>
          <w:marTop w:val="0"/>
          <w:marBottom w:val="0"/>
          <w:divBdr>
            <w:top w:val="none" w:sz="0" w:space="0" w:color="auto"/>
            <w:left w:val="none" w:sz="0" w:space="0" w:color="auto"/>
            <w:bottom w:val="none" w:sz="0" w:space="0" w:color="auto"/>
            <w:right w:val="none" w:sz="0" w:space="0" w:color="auto"/>
          </w:divBdr>
          <w:divsChild>
            <w:div w:id="332728904">
              <w:marLeft w:val="0"/>
              <w:marRight w:val="0"/>
              <w:marTop w:val="0"/>
              <w:marBottom w:val="0"/>
              <w:divBdr>
                <w:top w:val="none" w:sz="0" w:space="0" w:color="auto"/>
                <w:left w:val="none" w:sz="0" w:space="0" w:color="auto"/>
                <w:bottom w:val="none" w:sz="0" w:space="0" w:color="auto"/>
                <w:right w:val="none" w:sz="0" w:space="0" w:color="auto"/>
              </w:divBdr>
              <w:divsChild>
                <w:div w:id="6988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4230">
      <w:bodyDiv w:val="1"/>
      <w:marLeft w:val="0"/>
      <w:marRight w:val="0"/>
      <w:marTop w:val="0"/>
      <w:marBottom w:val="0"/>
      <w:divBdr>
        <w:top w:val="none" w:sz="0" w:space="0" w:color="auto"/>
        <w:left w:val="none" w:sz="0" w:space="0" w:color="auto"/>
        <w:bottom w:val="none" w:sz="0" w:space="0" w:color="auto"/>
        <w:right w:val="none" w:sz="0" w:space="0" w:color="auto"/>
      </w:divBdr>
      <w:divsChild>
        <w:div w:id="1918788520">
          <w:marLeft w:val="0"/>
          <w:marRight w:val="0"/>
          <w:marTop w:val="0"/>
          <w:marBottom w:val="0"/>
          <w:divBdr>
            <w:top w:val="none" w:sz="0" w:space="0" w:color="auto"/>
            <w:left w:val="none" w:sz="0" w:space="0" w:color="auto"/>
            <w:bottom w:val="none" w:sz="0" w:space="0" w:color="auto"/>
            <w:right w:val="none" w:sz="0" w:space="0" w:color="auto"/>
          </w:divBdr>
          <w:divsChild>
            <w:div w:id="1218979949">
              <w:marLeft w:val="0"/>
              <w:marRight w:val="0"/>
              <w:marTop w:val="0"/>
              <w:marBottom w:val="0"/>
              <w:divBdr>
                <w:top w:val="none" w:sz="0" w:space="0" w:color="auto"/>
                <w:left w:val="none" w:sz="0" w:space="0" w:color="auto"/>
                <w:bottom w:val="none" w:sz="0" w:space="0" w:color="auto"/>
                <w:right w:val="none" w:sz="0" w:space="0" w:color="auto"/>
              </w:divBdr>
              <w:divsChild>
                <w:div w:id="144862823">
                  <w:marLeft w:val="0"/>
                  <w:marRight w:val="0"/>
                  <w:marTop w:val="0"/>
                  <w:marBottom w:val="0"/>
                  <w:divBdr>
                    <w:top w:val="none" w:sz="0" w:space="0" w:color="auto"/>
                    <w:left w:val="none" w:sz="0" w:space="0" w:color="auto"/>
                    <w:bottom w:val="none" w:sz="0" w:space="0" w:color="auto"/>
                    <w:right w:val="none" w:sz="0" w:space="0" w:color="auto"/>
                  </w:divBdr>
                </w:div>
                <w:div w:id="4836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544">
          <w:marLeft w:val="0"/>
          <w:marRight w:val="0"/>
          <w:marTop w:val="0"/>
          <w:marBottom w:val="0"/>
          <w:divBdr>
            <w:top w:val="none" w:sz="0" w:space="0" w:color="auto"/>
            <w:left w:val="none" w:sz="0" w:space="0" w:color="auto"/>
            <w:bottom w:val="none" w:sz="0" w:space="0" w:color="auto"/>
            <w:right w:val="none" w:sz="0" w:space="0" w:color="auto"/>
          </w:divBdr>
          <w:divsChild>
            <w:div w:id="149837313">
              <w:marLeft w:val="0"/>
              <w:marRight w:val="0"/>
              <w:marTop w:val="0"/>
              <w:marBottom w:val="0"/>
              <w:divBdr>
                <w:top w:val="none" w:sz="0" w:space="0" w:color="auto"/>
                <w:left w:val="none" w:sz="0" w:space="0" w:color="auto"/>
                <w:bottom w:val="none" w:sz="0" w:space="0" w:color="auto"/>
                <w:right w:val="none" w:sz="0" w:space="0" w:color="auto"/>
              </w:divBdr>
              <w:divsChild>
                <w:div w:id="1140927307">
                  <w:marLeft w:val="0"/>
                  <w:marRight w:val="0"/>
                  <w:marTop w:val="0"/>
                  <w:marBottom w:val="0"/>
                  <w:divBdr>
                    <w:top w:val="none" w:sz="0" w:space="0" w:color="auto"/>
                    <w:left w:val="none" w:sz="0" w:space="0" w:color="auto"/>
                    <w:bottom w:val="none" w:sz="0" w:space="0" w:color="auto"/>
                    <w:right w:val="none" w:sz="0" w:space="0" w:color="auto"/>
                  </w:divBdr>
                </w:div>
                <w:div w:id="16376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151">
          <w:marLeft w:val="0"/>
          <w:marRight w:val="0"/>
          <w:marTop w:val="0"/>
          <w:marBottom w:val="0"/>
          <w:divBdr>
            <w:top w:val="none" w:sz="0" w:space="0" w:color="auto"/>
            <w:left w:val="none" w:sz="0" w:space="0" w:color="auto"/>
            <w:bottom w:val="none" w:sz="0" w:space="0" w:color="auto"/>
            <w:right w:val="none" w:sz="0" w:space="0" w:color="auto"/>
          </w:divBdr>
          <w:divsChild>
            <w:div w:id="1045179379">
              <w:marLeft w:val="0"/>
              <w:marRight w:val="0"/>
              <w:marTop w:val="0"/>
              <w:marBottom w:val="0"/>
              <w:divBdr>
                <w:top w:val="none" w:sz="0" w:space="0" w:color="auto"/>
                <w:left w:val="none" w:sz="0" w:space="0" w:color="auto"/>
                <w:bottom w:val="none" w:sz="0" w:space="0" w:color="auto"/>
                <w:right w:val="none" w:sz="0" w:space="0" w:color="auto"/>
              </w:divBdr>
              <w:divsChild>
                <w:div w:id="1044796879">
                  <w:marLeft w:val="0"/>
                  <w:marRight w:val="0"/>
                  <w:marTop w:val="0"/>
                  <w:marBottom w:val="0"/>
                  <w:divBdr>
                    <w:top w:val="none" w:sz="0" w:space="0" w:color="auto"/>
                    <w:left w:val="none" w:sz="0" w:space="0" w:color="auto"/>
                    <w:bottom w:val="none" w:sz="0" w:space="0" w:color="auto"/>
                    <w:right w:val="none" w:sz="0" w:space="0" w:color="auto"/>
                  </w:divBdr>
                </w:div>
                <w:div w:id="1604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802">
          <w:marLeft w:val="0"/>
          <w:marRight w:val="0"/>
          <w:marTop w:val="0"/>
          <w:marBottom w:val="0"/>
          <w:divBdr>
            <w:top w:val="none" w:sz="0" w:space="0" w:color="auto"/>
            <w:left w:val="none" w:sz="0" w:space="0" w:color="auto"/>
            <w:bottom w:val="none" w:sz="0" w:space="0" w:color="auto"/>
            <w:right w:val="none" w:sz="0" w:space="0" w:color="auto"/>
          </w:divBdr>
          <w:divsChild>
            <w:div w:id="1057438388">
              <w:marLeft w:val="0"/>
              <w:marRight w:val="0"/>
              <w:marTop w:val="0"/>
              <w:marBottom w:val="0"/>
              <w:divBdr>
                <w:top w:val="none" w:sz="0" w:space="0" w:color="auto"/>
                <w:left w:val="none" w:sz="0" w:space="0" w:color="auto"/>
                <w:bottom w:val="none" w:sz="0" w:space="0" w:color="auto"/>
                <w:right w:val="none" w:sz="0" w:space="0" w:color="auto"/>
              </w:divBdr>
              <w:divsChild>
                <w:div w:id="1624580193">
                  <w:marLeft w:val="0"/>
                  <w:marRight w:val="0"/>
                  <w:marTop w:val="0"/>
                  <w:marBottom w:val="0"/>
                  <w:divBdr>
                    <w:top w:val="none" w:sz="0" w:space="0" w:color="auto"/>
                    <w:left w:val="none" w:sz="0" w:space="0" w:color="auto"/>
                    <w:bottom w:val="none" w:sz="0" w:space="0" w:color="auto"/>
                    <w:right w:val="none" w:sz="0" w:space="0" w:color="auto"/>
                  </w:divBdr>
                </w:div>
                <w:div w:id="8028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632">
          <w:marLeft w:val="0"/>
          <w:marRight w:val="0"/>
          <w:marTop w:val="0"/>
          <w:marBottom w:val="0"/>
          <w:divBdr>
            <w:top w:val="none" w:sz="0" w:space="0" w:color="auto"/>
            <w:left w:val="none" w:sz="0" w:space="0" w:color="auto"/>
            <w:bottom w:val="none" w:sz="0" w:space="0" w:color="auto"/>
            <w:right w:val="none" w:sz="0" w:space="0" w:color="auto"/>
          </w:divBdr>
          <w:divsChild>
            <w:div w:id="1982535445">
              <w:marLeft w:val="0"/>
              <w:marRight w:val="0"/>
              <w:marTop w:val="0"/>
              <w:marBottom w:val="0"/>
              <w:divBdr>
                <w:top w:val="none" w:sz="0" w:space="0" w:color="auto"/>
                <w:left w:val="none" w:sz="0" w:space="0" w:color="auto"/>
                <w:bottom w:val="none" w:sz="0" w:space="0" w:color="auto"/>
                <w:right w:val="none" w:sz="0" w:space="0" w:color="auto"/>
              </w:divBdr>
              <w:divsChild>
                <w:div w:id="1195538545">
                  <w:marLeft w:val="0"/>
                  <w:marRight w:val="0"/>
                  <w:marTop w:val="0"/>
                  <w:marBottom w:val="0"/>
                  <w:divBdr>
                    <w:top w:val="none" w:sz="0" w:space="0" w:color="auto"/>
                    <w:left w:val="none" w:sz="0" w:space="0" w:color="auto"/>
                    <w:bottom w:val="none" w:sz="0" w:space="0" w:color="auto"/>
                    <w:right w:val="none" w:sz="0" w:space="0" w:color="auto"/>
                  </w:divBdr>
                </w:div>
                <w:div w:id="6778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2463">
          <w:marLeft w:val="0"/>
          <w:marRight w:val="0"/>
          <w:marTop w:val="0"/>
          <w:marBottom w:val="0"/>
          <w:divBdr>
            <w:top w:val="none" w:sz="0" w:space="0" w:color="auto"/>
            <w:left w:val="none" w:sz="0" w:space="0" w:color="auto"/>
            <w:bottom w:val="none" w:sz="0" w:space="0" w:color="auto"/>
            <w:right w:val="none" w:sz="0" w:space="0" w:color="auto"/>
          </w:divBdr>
          <w:divsChild>
            <w:div w:id="654378024">
              <w:marLeft w:val="0"/>
              <w:marRight w:val="0"/>
              <w:marTop w:val="0"/>
              <w:marBottom w:val="0"/>
              <w:divBdr>
                <w:top w:val="none" w:sz="0" w:space="0" w:color="auto"/>
                <w:left w:val="none" w:sz="0" w:space="0" w:color="auto"/>
                <w:bottom w:val="none" w:sz="0" w:space="0" w:color="auto"/>
                <w:right w:val="none" w:sz="0" w:space="0" w:color="auto"/>
              </w:divBdr>
              <w:divsChild>
                <w:div w:id="402605603">
                  <w:marLeft w:val="0"/>
                  <w:marRight w:val="0"/>
                  <w:marTop w:val="0"/>
                  <w:marBottom w:val="0"/>
                  <w:divBdr>
                    <w:top w:val="none" w:sz="0" w:space="0" w:color="auto"/>
                    <w:left w:val="none" w:sz="0" w:space="0" w:color="auto"/>
                    <w:bottom w:val="none" w:sz="0" w:space="0" w:color="auto"/>
                    <w:right w:val="none" w:sz="0" w:space="0" w:color="auto"/>
                  </w:divBdr>
                </w:div>
                <w:div w:id="923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7158">
          <w:marLeft w:val="0"/>
          <w:marRight w:val="0"/>
          <w:marTop w:val="0"/>
          <w:marBottom w:val="0"/>
          <w:divBdr>
            <w:top w:val="none" w:sz="0" w:space="0" w:color="auto"/>
            <w:left w:val="none" w:sz="0" w:space="0" w:color="auto"/>
            <w:bottom w:val="none" w:sz="0" w:space="0" w:color="auto"/>
            <w:right w:val="none" w:sz="0" w:space="0" w:color="auto"/>
          </w:divBdr>
          <w:divsChild>
            <w:div w:id="2048868514">
              <w:marLeft w:val="0"/>
              <w:marRight w:val="0"/>
              <w:marTop w:val="0"/>
              <w:marBottom w:val="0"/>
              <w:divBdr>
                <w:top w:val="none" w:sz="0" w:space="0" w:color="auto"/>
                <w:left w:val="none" w:sz="0" w:space="0" w:color="auto"/>
                <w:bottom w:val="none" w:sz="0" w:space="0" w:color="auto"/>
                <w:right w:val="none" w:sz="0" w:space="0" w:color="auto"/>
              </w:divBdr>
              <w:divsChild>
                <w:div w:id="337922625">
                  <w:marLeft w:val="0"/>
                  <w:marRight w:val="0"/>
                  <w:marTop w:val="0"/>
                  <w:marBottom w:val="0"/>
                  <w:divBdr>
                    <w:top w:val="none" w:sz="0" w:space="0" w:color="auto"/>
                    <w:left w:val="none" w:sz="0" w:space="0" w:color="auto"/>
                    <w:bottom w:val="none" w:sz="0" w:space="0" w:color="auto"/>
                    <w:right w:val="none" w:sz="0" w:space="0" w:color="auto"/>
                  </w:divBdr>
                </w:div>
                <w:div w:id="7898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2721">
          <w:marLeft w:val="0"/>
          <w:marRight w:val="0"/>
          <w:marTop w:val="0"/>
          <w:marBottom w:val="0"/>
          <w:divBdr>
            <w:top w:val="none" w:sz="0" w:space="0" w:color="auto"/>
            <w:left w:val="none" w:sz="0" w:space="0" w:color="auto"/>
            <w:bottom w:val="none" w:sz="0" w:space="0" w:color="auto"/>
            <w:right w:val="none" w:sz="0" w:space="0" w:color="auto"/>
          </w:divBdr>
          <w:divsChild>
            <w:div w:id="249583917">
              <w:marLeft w:val="0"/>
              <w:marRight w:val="0"/>
              <w:marTop w:val="0"/>
              <w:marBottom w:val="0"/>
              <w:divBdr>
                <w:top w:val="none" w:sz="0" w:space="0" w:color="auto"/>
                <w:left w:val="none" w:sz="0" w:space="0" w:color="auto"/>
                <w:bottom w:val="none" w:sz="0" w:space="0" w:color="auto"/>
                <w:right w:val="none" w:sz="0" w:space="0" w:color="auto"/>
              </w:divBdr>
              <w:divsChild>
                <w:div w:id="13362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1567">
      <w:bodyDiv w:val="1"/>
      <w:marLeft w:val="0"/>
      <w:marRight w:val="0"/>
      <w:marTop w:val="0"/>
      <w:marBottom w:val="0"/>
      <w:divBdr>
        <w:top w:val="none" w:sz="0" w:space="0" w:color="auto"/>
        <w:left w:val="none" w:sz="0" w:space="0" w:color="auto"/>
        <w:bottom w:val="none" w:sz="0" w:space="0" w:color="auto"/>
        <w:right w:val="none" w:sz="0" w:space="0" w:color="auto"/>
      </w:divBdr>
      <w:divsChild>
        <w:div w:id="148716950">
          <w:marLeft w:val="0"/>
          <w:marRight w:val="0"/>
          <w:marTop w:val="0"/>
          <w:marBottom w:val="0"/>
          <w:divBdr>
            <w:top w:val="none" w:sz="0" w:space="0" w:color="auto"/>
            <w:left w:val="none" w:sz="0" w:space="0" w:color="auto"/>
            <w:bottom w:val="none" w:sz="0" w:space="0" w:color="auto"/>
            <w:right w:val="none" w:sz="0" w:space="0" w:color="auto"/>
          </w:divBdr>
        </w:div>
        <w:div w:id="906720139">
          <w:marLeft w:val="0"/>
          <w:marRight w:val="0"/>
          <w:marTop w:val="0"/>
          <w:marBottom w:val="0"/>
          <w:divBdr>
            <w:top w:val="none" w:sz="0" w:space="0" w:color="auto"/>
            <w:left w:val="none" w:sz="0" w:space="0" w:color="auto"/>
            <w:bottom w:val="none" w:sz="0" w:space="0" w:color="auto"/>
            <w:right w:val="none" w:sz="0" w:space="0" w:color="auto"/>
          </w:divBdr>
          <w:divsChild>
            <w:div w:id="10185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536">
      <w:bodyDiv w:val="1"/>
      <w:marLeft w:val="0"/>
      <w:marRight w:val="0"/>
      <w:marTop w:val="0"/>
      <w:marBottom w:val="0"/>
      <w:divBdr>
        <w:top w:val="none" w:sz="0" w:space="0" w:color="auto"/>
        <w:left w:val="none" w:sz="0" w:space="0" w:color="auto"/>
        <w:bottom w:val="none" w:sz="0" w:space="0" w:color="auto"/>
        <w:right w:val="none" w:sz="0" w:space="0" w:color="auto"/>
      </w:divBdr>
    </w:div>
    <w:div w:id="1189875604">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4803610">
      <w:bodyDiv w:val="1"/>
      <w:marLeft w:val="0"/>
      <w:marRight w:val="0"/>
      <w:marTop w:val="0"/>
      <w:marBottom w:val="0"/>
      <w:divBdr>
        <w:top w:val="none" w:sz="0" w:space="0" w:color="auto"/>
        <w:left w:val="none" w:sz="0" w:space="0" w:color="auto"/>
        <w:bottom w:val="none" w:sz="0" w:space="0" w:color="auto"/>
        <w:right w:val="none" w:sz="0" w:space="0" w:color="auto"/>
      </w:divBdr>
      <w:divsChild>
        <w:div w:id="1576473807">
          <w:marLeft w:val="0"/>
          <w:marRight w:val="0"/>
          <w:marTop w:val="0"/>
          <w:marBottom w:val="720"/>
          <w:divBdr>
            <w:top w:val="none" w:sz="0" w:space="0" w:color="auto"/>
            <w:left w:val="none" w:sz="0" w:space="0" w:color="auto"/>
            <w:bottom w:val="none" w:sz="0" w:space="0" w:color="auto"/>
            <w:right w:val="none" w:sz="0" w:space="0" w:color="auto"/>
          </w:divBdr>
        </w:div>
      </w:divsChild>
    </w:div>
    <w:div w:id="1246573920">
      <w:bodyDiv w:val="1"/>
      <w:marLeft w:val="0"/>
      <w:marRight w:val="0"/>
      <w:marTop w:val="0"/>
      <w:marBottom w:val="0"/>
      <w:divBdr>
        <w:top w:val="none" w:sz="0" w:space="0" w:color="auto"/>
        <w:left w:val="none" w:sz="0" w:space="0" w:color="auto"/>
        <w:bottom w:val="none" w:sz="0" w:space="0" w:color="auto"/>
        <w:right w:val="none" w:sz="0" w:space="0" w:color="auto"/>
      </w:divBdr>
      <w:divsChild>
        <w:div w:id="1286547097">
          <w:marLeft w:val="0"/>
          <w:marRight w:val="0"/>
          <w:marTop w:val="0"/>
          <w:marBottom w:val="0"/>
          <w:divBdr>
            <w:top w:val="none" w:sz="0" w:space="0" w:color="auto"/>
            <w:left w:val="none" w:sz="0" w:space="0" w:color="auto"/>
            <w:bottom w:val="none" w:sz="0" w:space="0" w:color="auto"/>
            <w:right w:val="none" w:sz="0" w:space="0" w:color="auto"/>
          </w:divBdr>
        </w:div>
        <w:div w:id="1115716452">
          <w:marLeft w:val="0"/>
          <w:marRight w:val="0"/>
          <w:marTop w:val="0"/>
          <w:marBottom w:val="0"/>
          <w:divBdr>
            <w:top w:val="none" w:sz="0" w:space="0" w:color="auto"/>
            <w:left w:val="none" w:sz="0" w:space="0" w:color="auto"/>
            <w:bottom w:val="none" w:sz="0" w:space="0" w:color="auto"/>
            <w:right w:val="none" w:sz="0" w:space="0" w:color="auto"/>
          </w:divBdr>
          <w:divsChild>
            <w:div w:id="1524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0257">
      <w:bodyDiv w:val="1"/>
      <w:marLeft w:val="0"/>
      <w:marRight w:val="0"/>
      <w:marTop w:val="0"/>
      <w:marBottom w:val="0"/>
      <w:divBdr>
        <w:top w:val="none" w:sz="0" w:space="0" w:color="auto"/>
        <w:left w:val="none" w:sz="0" w:space="0" w:color="auto"/>
        <w:bottom w:val="none" w:sz="0" w:space="0" w:color="auto"/>
        <w:right w:val="none" w:sz="0" w:space="0" w:color="auto"/>
      </w:divBdr>
    </w:div>
    <w:div w:id="1277176908">
      <w:bodyDiv w:val="1"/>
      <w:marLeft w:val="0"/>
      <w:marRight w:val="0"/>
      <w:marTop w:val="0"/>
      <w:marBottom w:val="0"/>
      <w:divBdr>
        <w:top w:val="none" w:sz="0" w:space="0" w:color="auto"/>
        <w:left w:val="none" w:sz="0" w:space="0" w:color="auto"/>
        <w:bottom w:val="none" w:sz="0" w:space="0" w:color="auto"/>
        <w:right w:val="none" w:sz="0" w:space="0" w:color="auto"/>
      </w:divBdr>
    </w:div>
    <w:div w:id="1282372193">
      <w:bodyDiv w:val="1"/>
      <w:marLeft w:val="0"/>
      <w:marRight w:val="0"/>
      <w:marTop w:val="0"/>
      <w:marBottom w:val="0"/>
      <w:divBdr>
        <w:top w:val="none" w:sz="0" w:space="0" w:color="auto"/>
        <w:left w:val="none" w:sz="0" w:space="0" w:color="auto"/>
        <w:bottom w:val="none" w:sz="0" w:space="0" w:color="auto"/>
        <w:right w:val="none" w:sz="0" w:space="0" w:color="auto"/>
      </w:divBdr>
    </w:div>
    <w:div w:id="1297301644">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sChild>
        <w:div w:id="1903372826">
          <w:marLeft w:val="0"/>
          <w:marRight w:val="0"/>
          <w:marTop w:val="0"/>
          <w:marBottom w:val="720"/>
          <w:divBdr>
            <w:top w:val="none" w:sz="0" w:space="0" w:color="auto"/>
            <w:left w:val="none" w:sz="0" w:space="0" w:color="auto"/>
            <w:bottom w:val="none" w:sz="0" w:space="0" w:color="auto"/>
            <w:right w:val="none" w:sz="0" w:space="0" w:color="auto"/>
          </w:divBdr>
        </w:div>
      </w:divsChild>
    </w:div>
    <w:div w:id="1299148493">
      <w:bodyDiv w:val="1"/>
      <w:marLeft w:val="0"/>
      <w:marRight w:val="0"/>
      <w:marTop w:val="0"/>
      <w:marBottom w:val="0"/>
      <w:divBdr>
        <w:top w:val="none" w:sz="0" w:space="0" w:color="auto"/>
        <w:left w:val="none" w:sz="0" w:space="0" w:color="auto"/>
        <w:bottom w:val="none" w:sz="0" w:space="0" w:color="auto"/>
        <w:right w:val="none" w:sz="0" w:space="0" w:color="auto"/>
      </w:divBdr>
    </w:div>
    <w:div w:id="1310987183">
      <w:bodyDiv w:val="1"/>
      <w:marLeft w:val="0"/>
      <w:marRight w:val="0"/>
      <w:marTop w:val="0"/>
      <w:marBottom w:val="0"/>
      <w:divBdr>
        <w:top w:val="none" w:sz="0" w:space="0" w:color="auto"/>
        <w:left w:val="none" w:sz="0" w:space="0" w:color="auto"/>
        <w:bottom w:val="none" w:sz="0" w:space="0" w:color="auto"/>
        <w:right w:val="none" w:sz="0" w:space="0" w:color="auto"/>
      </w:divBdr>
    </w:div>
    <w:div w:id="1316684390">
      <w:bodyDiv w:val="1"/>
      <w:marLeft w:val="0"/>
      <w:marRight w:val="0"/>
      <w:marTop w:val="0"/>
      <w:marBottom w:val="0"/>
      <w:divBdr>
        <w:top w:val="none" w:sz="0" w:space="0" w:color="auto"/>
        <w:left w:val="none" w:sz="0" w:space="0" w:color="auto"/>
        <w:bottom w:val="none" w:sz="0" w:space="0" w:color="auto"/>
        <w:right w:val="none" w:sz="0" w:space="0" w:color="auto"/>
      </w:divBdr>
      <w:divsChild>
        <w:div w:id="1447043294">
          <w:marLeft w:val="0"/>
          <w:marRight w:val="0"/>
          <w:marTop w:val="0"/>
          <w:marBottom w:val="0"/>
          <w:divBdr>
            <w:top w:val="none" w:sz="0" w:space="0" w:color="auto"/>
            <w:left w:val="none" w:sz="0" w:space="0" w:color="auto"/>
            <w:bottom w:val="none" w:sz="0" w:space="0" w:color="auto"/>
            <w:right w:val="none" w:sz="0" w:space="0" w:color="auto"/>
          </w:divBdr>
          <w:divsChild>
            <w:div w:id="65303462">
              <w:marLeft w:val="0"/>
              <w:marRight w:val="0"/>
              <w:marTop w:val="0"/>
              <w:marBottom w:val="0"/>
              <w:divBdr>
                <w:top w:val="none" w:sz="0" w:space="0" w:color="auto"/>
                <w:left w:val="none" w:sz="0" w:space="0" w:color="auto"/>
                <w:bottom w:val="none" w:sz="0" w:space="0" w:color="auto"/>
                <w:right w:val="none" w:sz="0" w:space="0" w:color="auto"/>
              </w:divBdr>
            </w:div>
          </w:divsChild>
        </w:div>
        <w:div w:id="804931658">
          <w:marLeft w:val="0"/>
          <w:marRight w:val="0"/>
          <w:marTop w:val="0"/>
          <w:marBottom w:val="0"/>
          <w:divBdr>
            <w:top w:val="none" w:sz="0" w:space="0" w:color="auto"/>
            <w:left w:val="none" w:sz="0" w:space="0" w:color="auto"/>
            <w:bottom w:val="none" w:sz="0" w:space="0" w:color="auto"/>
            <w:right w:val="none" w:sz="0" w:space="0" w:color="auto"/>
          </w:divBdr>
          <w:divsChild>
            <w:div w:id="1894923326">
              <w:marLeft w:val="0"/>
              <w:marRight w:val="0"/>
              <w:marTop w:val="0"/>
              <w:marBottom w:val="0"/>
              <w:divBdr>
                <w:top w:val="none" w:sz="0" w:space="0" w:color="auto"/>
                <w:left w:val="none" w:sz="0" w:space="0" w:color="auto"/>
                <w:bottom w:val="none" w:sz="0" w:space="0" w:color="auto"/>
                <w:right w:val="none" w:sz="0" w:space="0" w:color="auto"/>
              </w:divBdr>
              <w:divsChild>
                <w:div w:id="1778136341">
                  <w:marLeft w:val="0"/>
                  <w:marRight w:val="0"/>
                  <w:marTop w:val="0"/>
                  <w:marBottom w:val="0"/>
                  <w:divBdr>
                    <w:top w:val="none" w:sz="0" w:space="0" w:color="auto"/>
                    <w:left w:val="none" w:sz="0" w:space="0" w:color="auto"/>
                    <w:bottom w:val="none" w:sz="0" w:space="0" w:color="auto"/>
                    <w:right w:val="none" w:sz="0" w:space="0" w:color="auto"/>
                  </w:divBdr>
                </w:div>
                <w:div w:id="564684473">
                  <w:marLeft w:val="0"/>
                  <w:marRight w:val="0"/>
                  <w:marTop w:val="0"/>
                  <w:marBottom w:val="0"/>
                  <w:divBdr>
                    <w:top w:val="none" w:sz="0" w:space="0" w:color="auto"/>
                    <w:left w:val="none" w:sz="0" w:space="0" w:color="auto"/>
                    <w:bottom w:val="none" w:sz="0" w:space="0" w:color="auto"/>
                    <w:right w:val="none" w:sz="0" w:space="0" w:color="auto"/>
                  </w:divBdr>
                  <w:divsChild>
                    <w:div w:id="20594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496804">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5593">
      <w:bodyDiv w:val="1"/>
      <w:marLeft w:val="0"/>
      <w:marRight w:val="0"/>
      <w:marTop w:val="0"/>
      <w:marBottom w:val="0"/>
      <w:divBdr>
        <w:top w:val="none" w:sz="0" w:space="0" w:color="auto"/>
        <w:left w:val="none" w:sz="0" w:space="0" w:color="auto"/>
        <w:bottom w:val="none" w:sz="0" w:space="0" w:color="auto"/>
        <w:right w:val="none" w:sz="0" w:space="0" w:color="auto"/>
      </w:divBdr>
      <w:divsChild>
        <w:div w:id="1545368870">
          <w:marLeft w:val="0"/>
          <w:marRight w:val="0"/>
          <w:marTop w:val="0"/>
          <w:marBottom w:val="720"/>
          <w:divBdr>
            <w:top w:val="none" w:sz="0" w:space="0" w:color="auto"/>
            <w:left w:val="none" w:sz="0" w:space="0" w:color="auto"/>
            <w:bottom w:val="none" w:sz="0" w:space="0" w:color="auto"/>
            <w:right w:val="none" w:sz="0" w:space="0" w:color="auto"/>
          </w:divBdr>
        </w:div>
      </w:divsChild>
    </w:div>
    <w:div w:id="1366906826">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800">
      <w:bodyDiv w:val="1"/>
      <w:marLeft w:val="0"/>
      <w:marRight w:val="0"/>
      <w:marTop w:val="0"/>
      <w:marBottom w:val="0"/>
      <w:divBdr>
        <w:top w:val="none" w:sz="0" w:space="0" w:color="auto"/>
        <w:left w:val="none" w:sz="0" w:space="0" w:color="auto"/>
        <w:bottom w:val="none" w:sz="0" w:space="0" w:color="auto"/>
        <w:right w:val="none" w:sz="0" w:space="0" w:color="auto"/>
      </w:divBdr>
    </w:div>
    <w:div w:id="136891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0131">
          <w:marLeft w:val="0"/>
          <w:marRight w:val="0"/>
          <w:marTop w:val="0"/>
          <w:marBottom w:val="0"/>
          <w:divBdr>
            <w:top w:val="none" w:sz="0" w:space="0" w:color="auto"/>
            <w:left w:val="none" w:sz="0" w:space="0" w:color="auto"/>
            <w:bottom w:val="none" w:sz="0" w:space="0" w:color="auto"/>
            <w:right w:val="none" w:sz="0" w:space="0" w:color="auto"/>
          </w:divBdr>
          <w:divsChild>
            <w:div w:id="81226939">
              <w:marLeft w:val="0"/>
              <w:marRight w:val="0"/>
              <w:marTop w:val="0"/>
              <w:marBottom w:val="0"/>
              <w:divBdr>
                <w:top w:val="none" w:sz="0" w:space="0" w:color="auto"/>
                <w:left w:val="none" w:sz="0" w:space="0" w:color="auto"/>
                <w:bottom w:val="none" w:sz="0" w:space="0" w:color="auto"/>
                <w:right w:val="none" w:sz="0" w:space="0" w:color="auto"/>
              </w:divBdr>
              <w:divsChild>
                <w:div w:id="1948155299">
                  <w:marLeft w:val="0"/>
                  <w:marRight w:val="0"/>
                  <w:marTop w:val="0"/>
                  <w:marBottom w:val="0"/>
                  <w:divBdr>
                    <w:top w:val="none" w:sz="0" w:space="0" w:color="auto"/>
                    <w:left w:val="none" w:sz="0" w:space="0" w:color="auto"/>
                    <w:bottom w:val="none" w:sz="0" w:space="0" w:color="auto"/>
                    <w:right w:val="none" w:sz="0" w:space="0" w:color="auto"/>
                  </w:divBdr>
                  <w:divsChild>
                    <w:div w:id="1189224960">
                      <w:marLeft w:val="0"/>
                      <w:marRight w:val="0"/>
                      <w:marTop w:val="0"/>
                      <w:marBottom w:val="0"/>
                      <w:divBdr>
                        <w:top w:val="none" w:sz="0" w:space="0" w:color="auto"/>
                        <w:left w:val="none" w:sz="0" w:space="0" w:color="auto"/>
                        <w:bottom w:val="none" w:sz="0" w:space="0" w:color="auto"/>
                        <w:right w:val="none" w:sz="0" w:space="0" w:color="auto"/>
                      </w:divBdr>
                      <w:divsChild>
                        <w:div w:id="1284381097">
                          <w:marLeft w:val="0"/>
                          <w:marRight w:val="0"/>
                          <w:marTop w:val="0"/>
                          <w:marBottom w:val="0"/>
                          <w:divBdr>
                            <w:top w:val="none" w:sz="0" w:space="0" w:color="auto"/>
                            <w:left w:val="none" w:sz="0" w:space="0" w:color="auto"/>
                            <w:bottom w:val="none" w:sz="0" w:space="0" w:color="auto"/>
                            <w:right w:val="none" w:sz="0" w:space="0" w:color="auto"/>
                          </w:divBdr>
                        </w:div>
                        <w:div w:id="1916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660730">
      <w:bodyDiv w:val="1"/>
      <w:marLeft w:val="0"/>
      <w:marRight w:val="0"/>
      <w:marTop w:val="0"/>
      <w:marBottom w:val="0"/>
      <w:divBdr>
        <w:top w:val="none" w:sz="0" w:space="0" w:color="auto"/>
        <w:left w:val="none" w:sz="0" w:space="0" w:color="auto"/>
        <w:bottom w:val="none" w:sz="0" w:space="0" w:color="auto"/>
        <w:right w:val="none" w:sz="0" w:space="0" w:color="auto"/>
      </w:divBdr>
      <w:divsChild>
        <w:div w:id="152528415">
          <w:marLeft w:val="0"/>
          <w:marRight w:val="0"/>
          <w:marTop w:val="0"/>
          <w:marBottom w:val="720"/>
          <w:divBdr>
            <w:top w:val="none" w:sz="0" w:space="0" w:color="auto"/>
            <w:left w:val="none" w:sz="0" w:space="0" w:color="auto"/>
            <w:bottom w:val="none" w:sz="0" w:space="0" w:color="auto"/>
            <w:right w:val="none" w:sz="0" w:space="0" w:color="auto"/>
          </w:divBdr>
        </w:div>
      </w:divsChild>
    </w:div>
    <w:div w:id="1377389773">
      <w:bodyDiv w:val="1"/>
      <w:marLeft w:val="0"/>
      <w:marRight w:val="0"/>
      <w:marTop w:val="0"/>
      <w:marBottom w:val="0"/>
      <w:divBdr>
        <w:top w:val="none" w:sz="0" w:space="0" w:color="auto"/>
        <w:left w:val="none" w:sz="0" w:space="0" w:color="auto"/>
        <w:bottom w:val="none" w:sz="0" w:space="0" w:color="auto"/>
        <w:right w:val="none" w:sz="0" w:space="0" w:color="auto"/>
      </w:divBdr>
    </w:div>
    <w:div w:id="1379430480">
      <w:bodyDiv w:val="1"/>
      <w:marLeft w:val="0"/>
      <w:marRight w:val="0"/>
      <w:marTop w:val="0"/>
      <w:marBottom w:val="0"/>
      <w:divBdr>
        <w:top w:val="none" w:sz="0" w:space="0" w:color="auto"/>
        <w:left w:val="none" w:sz="0" w:space="0" w:color="auto"/>
        <w:bottom w:val="none" w:sz="0" w:space="0" w:color="auto"/>
        <w:right w:val="none" w:sz="0" w:space="0" w:color="auto"/>
      </w:divBdr>
    </w:div>
    <w:div w:id="1380397340">
      <w:bodyDiv w:val="1"/>
      <w:marLeft w:val="0"/>
      <w:marRight w:val="0"/>
      <w:marTop w:val="0"/>
      <w:marBottom w:val="0"/>
      <w:divBdr>
        <w:top w:val="none" w:sz="0" w:space="0" w:color="auto"/>
        <w:left w:val="none" w:sz="0" w:space="0" w:color="auto"/>
        <w:bottom w:val="none" w:sz="0" w:space="0" w:color="auto"/>
        <w:right w:val="none" w:sz="0" w:space="0" w:color="auto"/>
      </w:divBdr>
      <w:divsChild>
        <w:div w:id="218326915">
          <w:marLeft w:val="0"/>
          <w:marRight w:val="0"/>
          <w:marTop w:val="0"/>
          <w:marBottom w:val="0"/>
          <w:divBdr>
            <w:top w:val="none" w:sz="0" w:space="0" w:color="auto"/>
            <w:left w:val="none" w:sz="0" w:space="0" w:color="auto"/>
            <w:bottom w:val="none" w:sz="0" w:space="0" w:color="auto"/>
            <w:right w:val="none" w:sz="0" w:space="0" w:color="auto"/>
          </w:divBdr>
        </w:div>
        <w:div w:id="1259825628">
          <w:marLeft w:val="0"/>
          <w:marRight w:val="0"/>
          <w:marTop w:val="0"/>
          <w:marBottom w:val="0"/>
          <w:divBdr>
            <w:top w:val="none" w:sz="0" w:space="0" w:color="auto"/>
            <w:left w:val="none" w:sz="0" w:space="0" w:color="auto"/>
            <w:bottom w:val="none" w:sz="0" w:space="0" w:color="auto"/>
            <w:right w:val="none" w:sz="0" w:space="0" w:color="auto"/>
          </w:divBdr>
          <w:divsChild>
            <w:div w:id="76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7834">
      <w:bodyDiv w:val="1"/>
      <w:marLeft w:val="0"/>
      <w:marRight w:val="0"/>
      <w:marTop w:val="0"/>
      <w:marBottom w:val="0"/>
      <w:divBdr>
        <w:top w:val="none" w:sz="0" w:space="0" w:color="auto"/>
        <w:left w:val="none" w:sz="0" w:space="0" w:color="auto"/>
        <w:bottom w:val="none" w:sz="0" w:space="0" w:color="auto"/>
        <w:right w:val="none" w:sz="0" w:space="0" w:color="auto"/>
      </w:divBdr>
      <w:divsChild>
        <w:div w:id="1634141083">
          <w:marLeft w:val="0"/>
          <w:marRight w:val="0"/>
          <w:marTop w:val="0"/>
          <w:marBottom w:val="0"/>
          <w:divBdr>
            <w:top w:val="none" w:sz="0" w:space="0" w:color="auto"/>
            <w:left w:val="none" w:sz="0" w:space="0" w:color="auto"/>
            <w:bottom w:val="none" w:sz="0" w:space="0" w:color="auto"/>
            <w:right w:val="none" w:sz="0" w:space="0" w:color="auto"/>
          </w:divBdr>
          <w:divsChild>
            <w:div w:id="1124541829">
              <w:marLeft w:val="0"/>
              <w:marRight w:val="0"/>
              <w:marTop w:val="0"/>
              <w:marBottom w:val="0"/>
              <w:divBdr>
                <w:top w:val="none" w:sz="0" w:space="0" w:color="auto"/>
                <w:left w:val="none" w:sz="0" w:space="0" w:color="auto"/>
                <w:bottom w:val="none" w:sz="0" w:space="0" w:color="auto"/>
                <w:right w:val="none" w:sz="0" w:space="0" w:color="auto"/>
              </w:divBdr>
            </w:div>
          </w:divsChild>
        </w:div>
        <w:div w:id="1044254813">
          <w:marLeft w:val="0"/>
          <w:marRight w:val="0"/>
          <w:marTop w:val="0"/>
          <w:marBottom w:val="0"/>
          <w:divBdr>
            <w:top w:val="none" w:sz="0" w:space="0" w:color="auto"/>
            <w:left w:val="none" w:sz="0" w:space="0" w:color="auto"/>
            <w:bottom w:val="none" w:sz="0" w:space="0" w:color="auto"/>
            <w:right w:val="none" w:sz="0" w:space="0" w:color="auto"/>
          </w:divBdr>
          <w:divsChild>
            <w:div w:id="1969505363">
              <w:marLeft w:val="0"/>
              <w:marRight w:val="0"/>
              <w:marTop w:val="0"/>
              <w:marBottom w:val="0"/>
              <w:divBdr>
                <w:top w:val="none" w:sz="0" w:space="0" w:color="auto"/>
                <w:left w:val="none" w:sz="0" w:space="0" w:color="auto"/>
                <w:bottom w:val="none" w:sz="0" w:space="0" w:color="auto"/>
                <w:right w:val="none" w:sz="0" w:space="0" w:color="auto"/>
              </w:divBdr>
              <w:divsChild>
                <w:div w:id="1330986638">
                  <w:marLeft w:val="0"/>
                  <w:marRight w:val="0"/>
                  <w:marTop w:val="0"/>
                  <w:marBottom w:val="0"/>
                  <w:divBdr>
                    <w:top w:val="none" w:sz="0" w:space="0" w:color="auto"/>
                    <w:left w:val="none" w:sz="0" w:space="0" w:color="auto"/>
                    <w:bottom w:val="none" w:sz="0" w:space="0" w:color="auto"/>
                    <w:right w:val="none" w:sz="0" w:space="0" w:color="auto"/>
                  </w:divBdr>
                </w:div>
                <w:div w:id="1737390342">
                  <w:marLeft w:val="0"/>
                  <w:marRight w:val="0"/>
                  <w:marTop w:val="0"/>
                  <w:marBottom w:val="0"/>
                  <w:divBdr>
                    <w:top w:val="none" w:sz="0" w:space="0" w:color="auto"/>
                    <w:left w:val="none" w:sz="0" w:space="0" w:color="auto"/>
                    <w:bottom w:val="none" w:sz="0" w:space="0" w:color="auto"/>
                    <w:right w:val="none" w:sz="0" w:space="0" w:color="auto"/>
                  </w:divBdr>
                  <w:divsChild>
                    <w:div w:id="2020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829620">
      <w:bodyDiv w:val="1"/>
      <w:marLeft w:val="0"/>
      <w:marRight w:val="0"/>
      <w:marTop w:val="0"/>
      <w:marBottom w:val="0"/>
      <w:divBdr>
        <w:top w:val="none" w:sz="0" w:space="0" w:color="auto"/>
        <w:left w:val="none" w:sz="0" w:space="0" w:color="auto"/>
        <w:bottom w:val="none" w:sz="0" w:space="0" w:color="auto"/>
        <w:right w:val="none" w:sz="0" w:space="0" w:color="auto"/>
      </w:divBdr>
      <w:divsChild>
        <w:div w:id="771824039">
          <w:marLeft w:val="0"/>
          <w:marRight w:val="0"/>
          <w:marTop w:val="0"/>
          <w:marBottom w:val="0"/>
          <w:divBdr>
            <w:top w:val="none" w:sz="0" w:space="0" w:color="auto"/>
            <w:left w:val="none" w:sz="0" w:space="0" w:color="auto"/>
            <w:bottom w:val="none" w:sz="0" w:space="0" w:color="auto"/>
            <w:right w:val="none" w:sz="0" w:space="0" w:color="auto"/>
          </w:divBdr>
          <w:divsChild>
            <w:div w:id="2089498556">
              <w:marLeft w:val="0"/>
              <w:marRight w:val="0"/>
              <w:marTop w:val="0"/>
              <w:marBottom w:val="0"/>
              <w:divBdr>
                <w:top w:val="none" w:sz="0" w:space="0" w:color="auto"/>
                <w:left w:val="none" w:sz="0" w:space="0" w:color="auto"/>
                <w:bottom w:val="none" w:sz="0" w:space="0" w:color="auto"/>
                <w:right w:val="none" w:sz="0" w:space="0" w:color="auto"/>
              </w:divBdr>
            </w:div>
          </w:divsChild>
        </w:div>
        <w:div w:id="1755466472">
          <w:marLeft w:val="0"/>
          <w:marRight w:val="0"/>
          <w:marTop w:val="0"/>
          <w:marBottom w:val="0"/>
          <w:divBdr>
            <w:top w:val="none" w:sz="0" w:space="0" w:color="auto"/>
            <w:left w:val="none" w:sz="0" w:space="0" w:color="auto"/>
            <w:bottom w:val="none" w:sz="0" w:space="0" w:color="auto"/>
            <w:right w:val="none" w:sz="0" w:space="0" w:color="auto"/>
          </w:divBdr>
          <w:divsChild>
            <w:div w:id="1423915061">
              <w:marLeft w:val="0"/>
              <w:marRight w:val="0"/>
              <w:marTop w:val="0"/>
              <w:marBottom w:val="0"/>
              <w:divBdr>
                <w:top w:val="none" w:sz="0" w:space="0" w:color="auto"/>
                <w:left w:val="none" w:sz="0" w:space="0" w:color="auto"/>
                <w:bottom w:val="none" w:sz="0" w:space="0" w:color="auto"/>
                <w:right w:val="none" w:sz="0" w:space="0" w:color="auto"/>
              </w:divBdr>
              <w:divsChild>
                <w:div w:id="954095127">
                  <w:marLeft w:val="0"/>
                  <w:marRight w:val="0"/>
                  <w:marTop w:val="0"/>
                  <w:marBottom w:val="0"/>
                  <w:divBdr>
                    <w:top w:val="none" w:sz="0" w:space="0" w:color="auto"/>
                    <w:left w:val="none" w:sz="0" w:space="0" w:color="auto"/>
                    <w:bottom w:val="none" w:sz="0" w:space="0" w:color="auto"/>
                    <w:right w:val="none" w:sz="0" w:space="0" w:color="auto"/>
                  </w:divBdr>
                </w:div>
                <w:div w:id="1268199326">
                  <w:marLeft w:val="0"/>
                  <w:marRight w:val="0"/>
                  <w:marTop w:val="0"/>
                  <w:marBottom w:val="0"/>
                  <w:divBdr>
                    <w:top w:val="none" w:sz="0" w:space="0" w:color="auto"/>
                    <w:left w:val="none" w:sz="0" w:space="0" w:color="auto"/>
                    <w:bottom w:val="none" w:sz="0" w:space="0" w:color="auto"/>
                    <w:right w:val="none" w:sz="0" w:space="0" w:color="auto"/>
                  </w:divBdr>
                  <w:divsChild>
                    <w:div w:id="1070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16539">
      <w:bodyDiv w:val="1"/>
      <w:marLeft w:val="0"/>
      <w:marRight w:val="0"/>
      <w:marTop w:val="0"/>
      <w:marBottom w:val="0"/>
      <w:divBdr>
        <w:top w:val="none" w:sz="0" w:space="0" w:color="auto"/>
        <w:left w:val="none" w:sz="0" w:space="0" w:color="auto"/>
        <w:bottom w:val="none" w:sz="0" w:space="0" w:color="auto"/>
        <w:right w:val="none" w:sz="0" w:space="0" w:color="auto"/>
      </w:divBdr>
      <w:divsChild>
        <w:div w:id="1372533479">
          <w:marLeft w:val="0"/>
          <w:marRight w:val="0"/>
          <w:marTop w:val="0"/>
          <w:marBottom w:val="0"/>
          <w:divBdr>
            <w:top w:val="none" w:sz="0" w:space="0" w:color="auto"/>
            <w:left w:val="none" w:sz="0" w:space="0" w:color="auto"/>
            <w:bottom w:val="none" w:sz="0" w:space="0" w:color="auto"/>
            <w:right w:val="none" w:sz="0" w:space="0" w:color="auto"/>
          </w:divBdr>
          <w:divsChild>
            <w:div w:id="1176378742">
              <w:marLeft w:val="0"/>
              <w:marRight w:val="0"/>
              <w:marTop w:val="0"/>
              <w:marBottom w:val="0"/>
              <w:divBdr>
                <w:top w:val="none" w:sz="0" w:space="0" w:color="auto"/>
                <w:left w:val="none" w:sz="0" w:space="0" w:color="auto"/>
                <w:bottom w:val="none" w:sz="0" w:space="0" w:color="auto"/>
                <w:right w:val="none" w:sz="0" w:space="0" w:color="auto"/>
              </w:divBdr>
              <w:divsChild>
                <w:div w:id="29189232">
                  <w:marLeft w:val="0"/>
                  <w:marRight w:val="0"/>
                  <w:marTop w:val="0"/>
                  <w:marBottom w:val="0"/>
                  <w:divBdr>
                    <w:top w:val="none" w:sz="0" w:space="0" w:color="auto"/>
                    <w:left w:val="none" w:sz="0" w:space="0" w:color="auto"/>
                    <w:bottom w:val="none" w:sz="0" w:space="0" w:color="auto"/>
                    <w:right w:val="none" w:sz="0" w:space="0" w:color="auto"/>
                  </w:divBdr>
                  <w:divsChild>
                    <w:div w:id="1683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9006">
      <w:bodyDiv w:val="1"/>
      <w:marLeft w:val="0"/>
      <w:marRight w:val="0"/>
      <w:marTop w:val="0"/>
      <w:marBottom w:val="0"/>
      <w:divBdr>
        <w:top w:val="none" w:sz="0" w:space="0" w:color="auto"/>
        <w:left w:val="none" w:sz="0" w:space="0" w:color="auto"/>
        <w:bottom w:val="none" w:sz="0" w:space="0" w:color="auto"/>
        <w:right w:val="none" w:sz="0" w:space="0" w:color="auto"/>
      </w:divBdr>
    </w:div>
    <w:div w:id="1419136758">
      <w:bodyDiv w:val="1"/>
      <w:marLeft w:val="0"/>
      <w:marRight w:val="0"/>
      <w:marTop w:val="0"/>
      <w:marBottom w:val="0"/>
      <w:divBdr>
        <w:top w:val="none" w:sz="0" w:space="0" w:color="auto"/>
        <w:left w:val="none" w:sz="0" w:space="0" w:color="auto"/>
        <w:bottom w:val="none" w:sz="0" w:space="0" w:color="auto"/>
        <w:right w:val="none" w:sz="0" w:space="0" w:color="auto"/>
      </w:divBdr>
    </w:div>
    <w:div w:id="1422097622">
      <w:bodyDiv w:val="1"/>
      <w:marLeft w:val="0"/>
      <w:marRight w:val="0"/>
      <w:marTop w:val="0"/>
      <w:marBottom w:val="0"/>
      <w:divBdr>
        <w:top w:val="none" w:sz="0" w:space="0" w:color="auto"/>
        <w:left w:val="none" w:sz="0" w:space="0" w:color="auto"/>
        <w:bottom w:val="none" w:sz="0" w:space="0" w:color="auto"/>
        <w:right w:val="none" w:sz="0" w:space="0" w:color="auto"/>
      </w:divBdr>
    </w:div>
    <w:div w:id="1450734712">
      <w:bodyDiv w:val="1"/>
      <w:marLeft w:val="0"/>
      <w:marRight w:val="0"/>
      <w:marTop w:val="0"/>
      <w:marBottom w:val="0"/>
      <w:divBdr>
        <w:top w:val="none" w:sz="0" w:space="0" w:color="auto"/>
        <w:left w:val="none" w:sz="0" w:space="0" w:color="auto"/>
        <w:bottom w:val="none" w:sz="0" w:space="0" w:color="auto"/>
        <w:right w:val="none" w:sz="0" w:space="0" w:color="auto"/>
      </w:divBdr>
    </w:div>
    <w:div w:id="1465348334">
      <w:bodyDiv w:val="1"/>
      <w:marLeft w:val="0"/>
      <w:marRight w:val="0"/>
      <w:marTop w:val="0"/>
      <w:marBottom w:val="0"/>
      <w:divBdr>
        <w:top w:val="none" w:sz="0" w:space="0" w:color="auto"/>
        <w:left w:val="none" w:sz="0" w:space="0" w:color="auto"/>
        <w:bottom w:val="none" w:sz="0" w:space="0" w:color="auto"/>
        <w:right w:val="none" w:sz="0" w:space="0" w:color="auto"/>
      </w:divBdr>
    </w:div>
    <w:div w:id="1475873716">
      <w:bodyDiv w:val="1"/>
      <w:marLeft w:val="0"/>
      <w:marRight w:val="0"/>
      <w:marTop w:val="0"/>
      <w:marBottom w:val="0"/>
      <w:divBdr>
        <w:top w:val="none" w:sz="0" w:space="0" w:color="auto"/>
        <w:left w:val="none" w:sz="0" w:space="0" w:color="auto"/>
        <w:bottom w:val="none" w:sz="0" w:space="0" w:color="auto"/>
        <w:right w:val="none" w:sz="0" w:space="0" w:color="auto"/>
      </w:divBdr>
    </w:div>
    <w:div w:id="1481000081">
      <w:bodyDiv w:val="1"/>
      <w:marLeft w:val="0"/>
      <w:marRight w:val="0"/>
      <w:marTop w:val="0"/>
      <w:marBottom w:val="0"/>
      <w:divBdr>
        <w:top w:val="none" w:sz="0" w:space="0" w:color="auto"/>
        <w:left w:val="none" w:sz="0" w:space="0" w:color="auto"/>
        <w:bottom w:val="none" w:sz="0" w:space="0" w:color="auto"/>
        <w:right w:val="none" w:sz="0" w:space="0" w:color="auto"/>
      </w:divBdr>
    </w:div>
    <w:div w:id="1482624727">
      <w:bodyDiv w:val="1"/>
      <w:marLeft w:val="0"/>
      <w:marRight w:val="0"/>
      <w:marTop w:val="0"/>
      <w:marBottom w:val="0"/>
      <w:divBdr>
        <w:top w:val="none" w:sz="0" w:space="0" w:color="auto"/>
        <w:left w:val="none" w:sz="0" w:space="0" w:color="auto"/>
        <w:bottom w:val="none" w:sz="0" w:space="0" w:color="auto"/>
        <w:right w:val="none" w:sz="0" w:space="0" w:color="auto"/>
      </w:divBdr>
    </w:div>
    <w:div w:id="1486165081">
      <w:bodyDiv w:val="1"/>
      <w:marLeft w:val="0"/>
      <w:marRight w:val="0"/>
      <w:marTop w:val="0"/>
      <w:marBottom w:val="0"/>
      <w:divBdr>
        <w:top w:val="none" w:sz="0" w:space="0" w:color="auto"/>
        <w:left w:val="none" w:sz="0" w:space="0" w:color="auto"/>
        <w:bottom w:val="none" w:sz="0" w:space="0" w:color="auto"/>
        <w:right w:val="none" w:sz="0" w:space="0" w:color="auto"/>
      </w:divBdr>
    </w:div>
    <w:div w:id="1495605928">
      <w:bodyDiv w:val="1"/>
      <w:marLeft w:val="0"/>
      <w:marRight w:val="0"/>
      <w:marTop w:val="0"/>
      <w:marBottom w:val="0"/>
      <w:divBdr>
        <w:top w:val="none" w:sz="0" w:space="0" w:color="auto"/>
        <w:left w:val="none" w:sz="0" w:space="0" w:color="auto"/>
        <w:bottom w:val="none" w:sz="0" w:space="0" w:color="auto"/>
        <w:right w:val="none" w:sz="0" w:space="0" w:color="auto"/>
      </w:divBdr>
    </w:div>
    <w:div w:id="1512061244">
      <w:bodyDiv w:val="1"/>
      <w:marLeft w:val="0"/>
      <w:marRight w:val="0"/>
      <w:marTop w:val="0"/>
      <w:marBottom w:val="0"/>
      <w:divBdr>
        <w:top w:val="none" w:sz="0" w:space="0" w:color="auto"/>
        <w:left w:val="none" w:sz="0" w:space="0" w:color="auto"/>
        <w:bottom w:val="none" w:sz="0" w:space="0" w:color="auto"/>
        <w:right w:val="none" w:sz="0" w:space="0" w:color="auto"/>
      </w:divBdr>
    </w:div>
    <w:div w:id="1527598763">
      <w:bodyDiv w:val="1"/>
      <w:marLeft w:val="0"/>
      <w:marRight w:val="0"/>
      <w:marTop w:val="0"/>
      <w:marBottom w:val="0"/>
      <w:divBdr>
        <w:top w:val="none" w:sz="0" w:space="0" w:color="auto"/>
        <w:left w:val="none" w:sz="0" w:space="0" w:color="auto"/>
        <w:bottom w:val="none" w:sz="0" w:space="0" w:color="auto"/>
        <w:right w:val="none" w:sz="0" w:space="0" w:color="auto"/>
      </w:divBdr>
      <w:divsChild>
        <w:div w:id="628320387">
          <w:marLeft w:val="0"/>
          <w:marRight w:val="0"/>
          <w:marTop w:val="0"/>
          <w:marBottom w:val="720"/>
          <w:divBdr>
            <w:top w:val="none" w:sz="0" w:space="0" w:color="auto"/>
            <w:left w:val="none" w:sz="0" w:space="0" w:color="auto"/>
            <w:bottom w:val="none" w:sz="0" w:space="0" w:color="auto"/>
            <w:right w:val="none" w:sz="0" w:space="0" w:color="auto"/>
          </w:divBdr>
        </w:div>
        <w:div w:id="197472972">
          <w:marLeft w:val="0"/>
          <w:marRight w:val="0"/>
          <w:marTop w:val="0"/>
          <w:marBottom w:val="0"/>
          <w:divBdr>
            <w:top w:val="none" w:sz="0" w:space="0" w:color="auto"/>
            <w:left w:val="none" w:sz="0" w:space="0" w:color="auto"/>
            <w:bottom w:val="none" w:sz="0" w:space="0" w:color="auto"/>
            <w:right w:val="none" w:sz="0" w:space="0" w:color="auto"/>
          </w:divBdr>
          <w:divsChild>
            <w:div w:id="1228344952">
              <w:marLeft w:val="0"/>
              <w:marRight w:val="0"/>
              <w:marTop w:val="0"/>
              <w:marBottom w:val="0"/>
              <w:divBdr>
                <w:top w:val="none" w:sz="0" w:space="0" w:color="auto"/>
                <w:left w:val="none" w:sz="0" w:space="0" w:color="auto"/>
                <w:bottom w:val="none" w:sz="0" w:space="0" w:color="auto"/>
                <w:right w:val="none" w:sz="0" w:space="0" w:color="auto"/>
              </w:divBdr>
              <w:divsChild>
                <w:div w:id="257450893">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535458357">
      <w:bodyDiv w:val="1"/>
      <w:marLeft w:val="0"/>
      <w:marRight w:val="0"/>
      <w:marTop w:val="0"/>
      <w:marBottom w:val="0"/>
      <w:divBdr>
        <w:top w:val="none" w:sz="0" w:space="0" w:color="auto"/>
        <w:left w:val="none" w:sz="0" w:space="0" w:color="auto"/>
        <w:bottom w:val="none" w:sz="0" w:space="0" w:color="auto"/>
        <w:right w:val="none" w:sz="0" w:space="0" w:color="auto"/>
      </w:divBdr>
      <w:divsChild>
        <w:div w:id="289363109">
          <w:marLeft w:val="0"/>
          <w:marRight w:val="0"/>
          <w:marTop w:val="0"/>
          <w:marBottom w:val="0"/>
          <w:divBdr>
            <w:top w:val="none" w:sz="0" w:space="0" w:color="auto"/>
            <w:left w:val="none" w:sz="0" w:space="0" w:color="auto"/>
            <w:bottom w:val="none" w:sz="0" w:space="0" w:color="auto"/>
            <w:right w:val="none" w:sz="0" w:space="0" w:color="auto"/>
          </w:divBdr>
          <w:divsChild>
            <w:div w:id="2127233208">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120"/>
                  <w:marTop w:val="0"/>
                  <w:marBottom w:val="0"/>
                  <w:divBdr>
                    <w:top w:val="none" w:sz="0" w:space="0" w:color="auto"/>
                    <w:left w:val="none" w:sz="0" w:space="0" w:color="auto"/>
                    <w:bottom w:val="none" w:sz="0" w:space="0" w:color="auto"/>
                    <w:right w:val="none" w:sz="0" w:space="0" w:color="auto"/>
                  </w:divBdr>
                </w:div>
                <w:div w:id="165444720">
                  <w:marLeft w:val="0"/>
                  <w:marRight w:val="120"/>
                  <w:marTop w:val="0"/>
                  <w:marBottom w:val="0"/>
                  <w:divBdr>
                    <w:top w:val="none" w:sz="0" w:space="0" w:color="auto"/>
                    <w:left w:val="none" w:sz="0" w:space="0" w:color="auto"/>
                    <w:bottom w:val="none" w:sz="0" w:space="0" w:color="auto"/>
                    <w:right w:val="none" w:sz="0" w:space="0" w:color="auto"/>
                  </w:divBdr>
                </w:div>
                <w:div w:id="2136294056">
                  <w:marLeft w:val="0"/>
                  <w:marRight w:val="120"/>
                  <w:marTop w:val="0"/>
                  <w:marBottom w:val="0"/>
                  <w:divBdr>
                    <w:top w:val="none" w:sz="0" w:space="0" w:color="auto"/>
                    <w:left w:val="none" w:sz="0" w:space="0" w:color="auto"/>
                    <w:bottom w:val="none" w:sz="0" w:space="0" w:color="auto"/>
                    <w:right w:val="none" w:sz="0" w:space="0" w:color="auto"/>
                  </w:divBdr>
                </w:div>
                <w:div w:id="1406487960">
                  <w:marLeft w:val="0"/>
                  <w:marRight w:val="120"/>
                  <w:marTop w:val="0"/>
                  <w:marBottom w:val="0"/>
                  <w:divBdr>
                    <w:top w:val="none" w:sz="0" w:space="0" w:color="auto"/>
                    <w:left w:val="none" w:sz="0" w:space="0" w:color="auto"/>
                    <w:bottom w:val="none" w:sz="0" w:space="0" w:color="auto"/>
                    <w:right w:val="none" w:sz="0" w:space="0" w:color="auto"/>
                  </w:divBdr>
                </w:div>
                <w:div w:id="1848448033">
                  <w:marLeft w:val="0"/>
                  <w:marRight w:val="120"/>
                  <w:marTop w:val="0"/>
                  <w:marBottom w:val="0"/>
                  <w:divBdr>
                    <w:top w:val="none" w:sz="0" w:space="0" w:color="auto"/>
                    <w:left w:val="none" w:sz="0" w:space="0" w:color="auto"/>
                    <w:bottom w:val="none" w:sz="0" w:space="0" w:color="auto"/>
                    <w:right w:val="none" w:sz="0" w:space="0" w:color="auto"/>
                  </w:divBdr>
                </w:div>
                <w:div w:id="116866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2742984">
      <w:bodyDiv w:val="1"/>
      <w:marLeft w:val="0"/>
      <w:marRight w:val="0"/>
      <w:marTop w:val="0"/>
      <w:marBottom w:val="0"/>
      <w:divBdr>
        <w:top w:val="none" w:sz="0" w:space="0" w:color="auto"/>
        <w:left w:val="none" w:sz="0" w:space="0" w:color="auto"/>
        <w:bottom w:val="none" w:sz="0" w:space="0" w:color="auto"/>
        <w:right w:val="none" w:sz="0" w:space="0" w:color="auto"/>
      </w:divBdr>
      <w:divsChild>
        <w:div w:id="1341004634">
          <w:marLeft w:val="0"/>
          <w:marRight w:val="0"/>
          <w:marTop w:val="0"/>
          <w:marBottom w:val="720"/>
          <w:divBdr>
            <w:top w:val="none" w:sz="0" w:space="0" w:color="auto"/>
            <w:left w:val="none" w:sz="0" w:space="0" w:color="auto"/>
            <w:bottom w:val="none" w:sz="0" w:space="0" w:color="auto"/>
            <w:right w:val="none" w:sz="0" w:space="0" w:color="auto"/>
          </w:divBdr>
        </w:div>
      </w:divsChild>
    </w:div>
    <w:div w:id="1565070216">
      <w:bodyDiv w:val="1"/>
      <w:marLeft w:val="0"/>
      <w:marRight w:val="0"/>
      <w:marTop w:val="0"/>
      <w:marBottom w:val="0"/>
      <w:divBdr>
        <w:top w:val="none" w:sz="0" w:space="0" w:color="auto"/>
        <w:left w:val="none" w:sz="0" w:space="0" w:color="auto"/>
        <w:bottom w:val="none" w:sz="0" w:space="0" w:color="auto"/>
        <w:right w:val="none" w:sz="0" w:space="0" w:color="auto"/>
      </w:divBdr>
    </w:div>
    <w:div w:id="1565488288">
      <w:bodyDiv w:val="1"/>
      <w:marLeft w:val="0"/>
      <w:marRight w:val="0"/>
      <w:marTop w:val="0"/>
      <w:marBottom w:val="0"/>
      <w:divBdr>
        <w:top w:val="none" w:sz="0" w:space="0" w:color="auto"/>
        <w:left w:val="none" w:sz="0" w:space="0" w:color="auto"/>
        <w:bottom w:val="none" w:sz="0" w:space="0" w:color="auto"/>
        <w:right w:val="none" w:sz="0" w:space="0" w:color="auto"/>
      </w:divBdr>
    </w:div>
    <w:div w:id="1570531054">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18058">
      <w:bodyDiv w:val="1"/>
      <w:marLeft w:val="0"/>
      <w:marRight w:val="0"/>
      <w:marTop w:val="0"/>
      <w:marBottom w:val="0"/>
      <w:divBdr>
        <w:top w:val="none" w:sz="0" w:space="0" w:color="auto"/>
        <w:left w:val="none" w:sz="0" w:space="0" w:color="auto"/>
        <w:bottom w:val="none" w:sz="0" w:space="0" w:color="auto"/>
        <w:right w:val="none" w:sz="0" w:space="0" w:color="auto"/>
      </w:divBdr>
      <w:divsChild>
        <w:div w:id="1953124144">
          <w:marLeft w:val="0"/>
          <w:marRight w:val="0"/>
          <w:marTop w:val="0"/>
          <w:marBottom w:val="0"/>
          <w:divBdr>
            <w:top w:val="none" w:sz="0" w:space="0" w:color="auto"/>
            <w:left w:val="none" w:sz="0" w:space="0" w:color="auto"/>
            <w:bottom w:val="none" w:sz="0" w:space="0" w:color="auto"/>
            <w:right w:val="none" w:sz="0" w:space="0" w:color="auto"/>
          </w:divBdr>
          <w:divsChild>
            <w:div w:id="1939361654">
              <w:marLeft w:val="0"/>
              <w:marRight w:val="0"/>
              <w:marTop w:val="0"/>
              <w:marBottom w:val="0"/>
              <w:divBdr>
                <w:top w:val="none" w:sz="0" w:space="0" w:color="auto"/>
                <w:left w:val="none" w:sz="0" w:space="0" w:color="auto"/>
                <w:bottom w:val="none" w:sz="0" w:space="0" w:color="auto"/>
                <w:right w:val="none" w:sz="0" w:space="0" w:color="auto"/>
              </w:divBdr>
            </w:div>
          </w:divsChild>
        </w:div>
        <w:div w:id="423263643">
          <w:marLeft w:val="0"/>
          <w:marRight w:val="0"/>
          <w:marTop w:val="0"/>
          <w:marBottom w:val="0"/>
          <w:divBdr>
            <w:top w:val="none" w:sz="0" w:space="0" w:color="auto"/>
            <w:left w:val="none" w:sz="0" w:space="0" w:color="auto"/>
            <w:bottom w:val="none" w:sz="0" w:space="0" w:color="auto"/>
            <w:right w:val="none" w:sz="0" w:space="0" w:color="auto"/>
          </w:divBdr>
          <w:divsChild>
            <w:div w:id="285428902">
              <w:marLeft w:val="0"/>
              <w:marRight w:val="0"/>
              <w:marTop w:val="0"/>
              <w:marBottom w:val="0"/>
              <w:divBdr>
                <w:top w:val="none" w:sz="0" w:space="0" w:color="auto"/>
                <w:left w:val="none" w:sz="0" w:space="0" w:color="auto"/>
                <w:bottom w:val="none" w:sz="0" w:space="0" w:color="auto"/>
                <w:right w:val="none" w:sz="0" w:space="0" w:color="auto"/>
              </w:divBdr>
              <w:divsChild>
                <w:div w:id="2011322802">
                  <w:marLeft w:val="0"/>
                  <w:marRight w:val="0"/>
                  <w:marTop w:val="0"/>
                  <w:marBottom w:val="0"/>
                  <w:divBdr>
                    <w:top w:val="none" w:sz="0" w:space="0" w:color="auto"/>
                    <w:left w:val="none" w:sz="0" w:space="0" w:color="auto"/>
                    <w:bottom w:val="none" w:sz="0" w:space="0" w:color="auto"/>
                    <w:right w:val="none" w:sz="0" w:space="0" w:color="auto"/>
                  </w:divBdr>
                </w:div>
                <w:div w:id="1548879636">
                  <w:marLeft w:val="0"/>
                  <w:marRight w:val="0"/>
                  <w:marTop w:val="0"/>
                  <w:marBottom w:val="0"/>
                  <w:divBdr>
                    <w:top w:val="none" w:sz="0" w:space="0" w:color="auto"/>
                    <w:left w:val="none" w:sz="0" w:space="0" w:color="auto"/>
                    <w:bottom w:val="none" w:sz="0" w:space="0" w:color="auto"/>
                    <w:right w:val="none" w:sz="0" w:space="0" w:color="auto"/>
                  </w:divBdr>
                  <w:divsChild>
                    <w:div w:id="4409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2988">
      <w:bodyDiv w:val="1"/>
      <w:marLeft w:val="0"/>
      <w:marRight w:val="0"/>
      <w:marTop w:val="0"/>
      <w:marBottom w:val="0"/>
      <w:divBdr>
        <w:top w:val="none" w:sz="0" w:space="0" w:color="auto"/>
        <w:left w:val="none" w:sz="0" w:space="0" w:color="auto"/>
        <w:bottom w:val="none" w:sz="0" w:space="0" w:color="auto"/>
        <w:right w:val="none" w:sz="0" w:space="0" w:color="auto"/>
      </w:divBdr>
    </w:div>
    <w:div w:id="1590308664">
      <w:bodyDiv w:val="1"/>
      <w:marLeft w:val="0"/>
      <w:marRight w:val="0"/>
      <w:marTop w:val="0"/>
      <w:marBottom w:val="0"/>
      <w:divBdr>
        <w:top w:val="none" w:sz="0" w:space="0" w:color="auto"/>
        <w:left w:val="none" w:sz="0" w:space="0" w:color="auto"/>
        <w:bottom w:val="none" w:sz="0" w:space="0" w:color="auto"/>
        <w:right w:val="none" w:sz="0" w:space="0" w:color="auto"/>
      </w:divBdr>
    </w:div>
    <w:div w:id="1606645505">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656">
      <w:bodyDiv w:val="1"/>
      <w:marLeft w:val="0"/>
      <w:marRight w:val="0"/>
      <w:marTop w:val="0"/>
      <w:marBottom w:val="0"/>
      <w:divBdr>
        <w:top w:val="none" w:sz="0" w:space="0" w:color="auto"/>
        <w:left w:val="none" w:sz="0" w:space="0" w:color="auto"/>
        <w:bottom w:val="none" w:sz="0" w:space="0" w:color="auto"/>
        <w:right w:val="none" w:sz="0" w:space="0" w:color="auto"/>
      </w:divBdr>
      <w:divsChild>
        <w:div w:id="662198538">
          <w:marLeft w:val="0"/>
          <w:marRight w:val="0"/>
          <w:marTop w:val="0"/>
          <w:marBottom w:val="375"/>
          <w:divBdr>
            <w:top w:val="none" w:sz="0" w:space="0" w:color="auto"/>
            <w:left w:val="none" w:sz="0" w:space="0" w:color="auto"/>
            <w:bottom w:val="none" w:sz="0" w:space="0" w:color="auto"/>
            <w:right w:val="none" w:sz="0" w:space="0" w:color="auto"/>
          </w:divBdr>
          <w:divsChild>
            <w:div w:id="1492019872">
              <w:marLeft w:val="0"/>
              <w:marRight w:val="0"/>
              <w:marTop w:val="0"/>
              <w:marBottom w:val="0"/>
              <w:divBdr>
                <w:top w:val="none" w:sz="0" w:space="0" w:color="auto"/>
                <w:left w:val="none" w:sz="0" w:space="0" w:color="auto"/>
                <w:bottom w:val="none" w:sz="0" w:space="0" w:color="auto"/>
                <w:right w:val="none" w:sz="0" w:space="0" w:color="auto"/>
              </w:divBdr>
              <w:divsChild>
                <w:div w:id="1430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9213">
          <w:marLeft w:val="0"/>
          <w:marRight w:val="0"/>
          <w:marTop w:val="0"/>
          <w:marBottom w:val="0"/>
          <w:divBdr>
            <w:top w:val="none" w:sz="0" w:space="0" w:color="auto"/>
            <w:left w:val="none" w:sz="0" w:space="0" w:color="auto"/>
            <w:bottom w:val="none" w:sz="0" w:space="0" w:color="auto"/>
            <w:right w:val="none" w:sz="0" w:space="0" w:color="auto"/>
          </w:divBdr>
          <w:divsChild>
            <w:div w:id="1461454733">
              <w:marLeft w:val="0"/>
              <w:marRight w:val="0"/>
              <w:marTop w:val="0"/>
              <w:marBottom w:val="0"/>
              <w:divBdr>
                <w:top w:val="none" w:sz="0" w:space="0" w:color="auto"/>
                <w:left w:val="none" w:sz="0" w:space="0" w:color="auto"/>
                <w:bottom w:val="none" w:sz="0" w:space="0" w:color="auto"/>
                <w:right w:val="none" w:sz="0" w:space="0" w:color="auto"/>
              </w:divBdr>
              <w:divsChild>
                <w:div w:id="1921988304">
                  <w:marLeft w:val="0"/>
                  <w:marRight w:val="0"/>
                  <w:marTop w:val="0"/>
                  <w:marBottom w:val="0"/>
                  <w:divBdr>
                    <w:top w:val="none" w:sz="0" w:space="0" w:color="auto"/>
                    <w:left w:val="none" w:sz="0" w:space="0" w:color="auto"/>
                    <w:bottom w:val="none" w:sz="0" w:space="0" w:color="auto"/>
                    <w:right w:val="none" w:sz="0" w:space="0" w:color="auto"/>
                  </w:divBdr>
                  <w:divsChild>
                    <w:div w:id="2072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19218">
      <w:bodyDiv w:val="1"/>
      <w:marLeft w:val="0"/>
      <w:marRight w:val="0"/>
      <w:marTop w:val="0"/>
      <w:marBottom w:val="0"/>
      <w:divBdr>
        <w:top w:val="none" w:sz="0" w:space="0" w:color="auto"/>
        <w:left w:val="none" w:sz="0" w:space="0" w:color="auto"/>
        <w:bottom w:val="none" w:sz="0" w:space="0" w:color="auto"/>
        <w:right w:val="none" w:sz="0" w:space="0" w:color="auto"/>
      </w:divBdr>
    </w:div>
    <w:div w:id="1627390371">
      <w:bodyDiv w:val="1"/>
      <w:marLeft w:val="0"/>
      <w:marRight w:val="0"/>
      <w:marTop w:val="0"/>
      <w:marBottom w:val="0"/>
      <w:divBdr>
        <w:top w:val="none" w:sz="0" w:space="0" w:color="auto"/>
        <w:left w:val="none" w:sz="0" w:space="0" w:color="auto"/>
        <w:bottom w:val="none" w:sz="0" w:space="0" w:color="auto"/>
        <w:right w:val="none" w:sz="0" w:space="0" w:color="auto"/>
      </w:divBdr>
    </w:div>
    <w:div w:id="1637951327">
      <w:bodyDiv w:val="1"/>
      <w:marLeft w:val="0"/>
      <w:marRight w:val="0"/>
      <w:marTop w:val="0"/>
      <w:marBottom w:val="0"/>
      <w:divBdr>
        <w:top w:val="none" w:sz="0" w:space="0" w:color="auto"/>
        <w:left w:val="none" w:sz="0" w:space="0" w:color="auto"/>
        <w:bottom w:val="none" w:sz="0" w:space="0" w:color="auto"/>
        <w:right w:val="none" w:sz="0" w:space="0" w:color="auto"/>
      </w:divBdr>
      <w:divsChild>
        <w:div w:id="475950691">
          <w:marLeft w:val="0"/>
          <w:marRight w:val="0"/>
          <w:marTop w:val="0"/>
          <w:marBottom w:val="0"/>
          <w:divBdr>
            <w:top w:val="none" w:sz="0" w:space="0" w:color="auto"/>
            <w:left w:val="none" w:sz="0" w:space="0" w:color="auto"/>
            <w:bottom w:val="none" w:sz="0" w:space="0" w:color="auto"/>
            <w:right w:val="none" w:sz="0" w:space="0" w:color="auto"/>
          </w:divBdr>
          <w:divsChild>
            <w:div w:id="1549494667">
              <w:marLeft w:val="0"/>
              <w:marRight w:val="0"/>
              <w:marTop w:val="0"/>
              <w:marBottom w:val="0"/>
              <w:divBdr>
                <w:top w:val="none" w:sz="0" w:space="0" w:color="auto"/>
                <w:left w:val="none" w:sz="0" w:space="0" w:color="auto"/>
                <w:bottom w:val="none" w:sz="0" w:space="0" w:color="auto"/>
                <w:right w:val="none" w:sz="0" w:space="0" w:color="auto"/>
              </w:divBdr>
            </w:div>
          </w:divsChild>
        </w:div>
        <w:div w:id="243422318">
          <w:marLeft w:val="0"/>
          <w:marRight w:val="0"/>
          <w:marTop w:val="0"/>
          <w:marBottom w:val="0"/>
          <w:divBdr>
            <w:top w:val="none" w:sz="0" w:space="0" w:color="auto"/>
            <w:left w:val="none" w:sz="0" w:space="0" w:color="auto"/>
            <w:bottom w:val="none" w:sz="0" w:space="0" w:color="auto"/>
            <w:right w:val="none" w:sz="0" w:space="0" w:color="auto"/>
          </w:divBdr>
          <w:divsChild>
            <w:div w:id="850411580">
              <w:marLeft w:val="0"/>
              <w:marRight w:val="0"/>
              <w:marTop w:val="0"/>
              <w:marBottom w:val="0"/>
              <w:divBdr>
                <w:top w:val="none" w:sz="0" w:space="0" w:color="auto"/>
                <w:left w:val="none" w:sz="0" w:space="0" w:color="auto"/>
                <w:bottom w:val="none" w:sz="0" w:space="0" w:color="auto"/>
                <w:right w:val="none" w:sz="0" w:space="0" w:color="auto"/>
              </w:divBdr>
              <w:divsChild>
                <w:div w:id="1822845781">
                  <w:marLeft w:val="0"/>
                  <w:marRight w:val="0"/>
                  <w:marTop w:val="0"/>
                  <w:marBottom w:val="0"/>
                  <w:divBdr>
                    <w:top w:val="none" w:sz="0" w:space="0" w:color="auto"/>
                    <w:left w:val="none" w:sz="0" w:space="0" w:color="auto"/>
                    <w:bottom w:val="none" w:sz="0" w:space="0" w:color="auto"/>
                    <w:right w:val="none" w:sz="0" w:space="0" w:color="auto"/>
                  </w:divBdr>
                </w:div>
              </w:divsChild>
            </w:div>
            <w:div w:id="1695379094">
              <w:marLeft w:val="0"/>
              <w:marRight w:val="0"/>
              <w:marTop w:val="0"/>
              <w:marBottom w:val="0"/>
              <w:divBdr>
                <w:top w:val="none" w:sz="0" w:space="0" w:color="auto"/>
                <w:left w:val="none" w:sz="0" w:space="0" w:color="auto"/>
                <w:bottom w:val="none" w:sz="0" w:space="0" w:color="auto"/>
                <w:right w:val="none" w:sz="0" w:space="0" w:color="auto"/>
              </w:divBdr>
            </w:div>
          </w:divsChild>
        </w:div>
        <w:div w:id="68115650">
          <w:marLeft w:val="0"/>
          <w:marRight w:val="0"/>
          <w:marTop w:val="0"/>
          <w:marBottom w:val="0"/>
          <w:divBdr>
            <w:top w:val="none" w:sz="0" w:space="0" w:color="auto"/>
            <w:left w:val="none" w:sz="0" w:space="0" w:color="auto"/>
            <w:bottom w:val="none" w:sz="0" w:space="0" w:color="auto"/>
            <w:right w:val="none" w:sz="0" w:space="0" w:color="auto"/>
          </w:divBdr>
          <w:divsChild>
            <w:div w:id="1966495578">
              <w:marLeft w:val="0"/>
              <w:marRight w:val="0"/>
              <w:marTop w:val="0"/>
              <w:marBottom w:val="0"/>
              <w:divBdr>
                <w:top w:val="none" w:sz="0" w:space="0" w:color="auto"/>
                <w:left w:val="none" w:sz="0" w:space="0" w:color="auto"/>
                <w:bottom w:val="none" w:sz="0" w:space="0" w:color="auto"/>
                <w:right w:val="none" w:sz="0" w:space="0" w:color="auto"/>
              </w:divBdr>
              <w:divsChild>
                <w:div w:id="550306002">
                  <w:marLeft w:val="0"/>
                  <w:marRight w:val="0"/>
                  <w:marTop w:val="0"/>
                  <w:marBottom w:val="0"/>
                  <w:divBdr>
                    <w:top w:val="none" w:sz="0" w:space="0" w:color="auto"/>
                    <w:left w:val="none" w:sz="0" w:space="0" w:color="auto"/>
                    <w:bottom w:val="none" w:sz="0" w:space="0" w:color="auto"/>
                    <w:right w:val="none" w:sz="0" w:space="0" w:color="auto"/>
                  </w:divBdr>
                </w:div>
              </w:divsChild>
            </w:div>
            <w:div w:id="1163007655">
              <w:marLeft w:val="0"/>
              <w:marRight w:val="0"/>
              <w:marTop w:val="0"/>
              <w:marBottom w:val="0"/>
              <w:divBdr>
                <w:top w:val="none" w:sz="0" w:space="0" w:color="auto"/>
                <w:left w:val="none" w:sz="0" w:space="0" w:color="auto"/>
                <w:bottom w:val="none" w:sz="0" w:space="0" w:color="auto"/>
                <w:right w:val="none" w:sz="0" w:space="0" w:color="auto"/>
              </w:divBdr>
            </w:div>
          </w:divsChild>
        </w:div>
        <w:div w:id="661280482">
          <w:marLeft w:val="0"/>
          <w:marRight w:val="0"/>
          <w:marTop w:val="0"/>
          <w:marBottom w:val="0"/>
          <w:divBdr>
            <w:top w:val="none" w:sz="0" w:space="0" w:color="auto"/>
            <w:left w:val="none" w:sz="0" w:space="0" w:color="auto"/>
            <w:bottom w:val="none" w:sz="0" w:space="0" w:color="auto"/>
            <w:right w:val="none" w:sz="0" w:space="0" w:color="auto"/>
          </w:divBdr>
          <w:divsChild>
            <w:div w:id="1237016611">
              <w:marLeft w:val="0"/>
              <w:marRight w:val="0"/>
              <w:marTop w:val="0"/>
              <w:marBottom w:val="0"/>
              <w:divBdr>
                <w:top w:val="none" w:sz="0" w:space="0" w:color="auto"/>
                <w:left w:val="none" w:sz="0" w:space="0" w:color="auto"/>
                <w:bottom w:val="none" w:sz="0" w:space="0" w:color="auto"/>
                <w:right w:val="none" w:sz="0" w:space="0" w:color="auto"/>
              </w:divBdr>
              <w:divsChild>
                <w:div w:id="263657749">
                  <w:marLeft w:val="0"/>
                  <w:marRight w:val="0"/>
                  <w:marTop w:val="0"/>
                  <w:marBottom w:val="0"/>
                  <w:divBdr>
                    <w:top w:val="none" w:sz="0" w:space="0" w:color="auto"/>
                    <w:left w:val="none" w:sz="0" w:space="0" w:color="auto"/>
                    <w:bottom w:val="none" w:sz="0" w:space="0" w:color="auto"/>
                    <w:right w:val="none" w:sz="0" w:space="0" w:color="auto"/>
                  </w:divBdr>
                </w:div>
              </w:divsChild>
            </w:div>
            <w:div w:id="1172572352">
              <w:marLeft w:val="0"/>
              <w:marRight w:val="0"/>
              <w:marTop w:val="0"/>
              <w:marBottom w:val="0"/>
              <w:divBdr>
                <w:top w:val="none" w:sz="0" w:space="0" w:color="auto"/>
                <w:left w:val="none" w:sz="0" w:space="0" w:color="auto"/>
                <w:bottom w:val="none" w:sz="0" w:space="0" w:color="auto"/>
                <w:right w:val="none" w:sz="0" w:space="0" w:color="auto"/>
              </w:divBdr>
            </w:div>
          </w:divsChild>
        </w:div>
        <w:div w:id="414522352">
          <w:marLeft w:val="0"/>
          <w:marRight w:val="0"/>
          <w:marTop w:val="0"/>
          <w:marBottom w:val="0"/>
          <w:divBdr>
            <w:top w:val="none" w:sz="0" w:space="0" w:color="auto"/>
            <w:left w:val="none" w:sz="0" w:space="0" w:color="auto"/>
            <w:bottom w:val="none" w:sz="0" w:space="0" w:color="auto"/>
            <w:right w:val="none" w:sz="0" w:space="0" w:color="auto"/>
          </w:divBdr>
          <w:divsChild>
            <w:div w:id="1362394037">
              <w:marLeft w:val="0"/>
              <w:marRight w:val="0"/>
              <w:marTop w:val="0"/>
              <w:marBottom w:val="0"/>
              <w:divBdr>
                <w:top w:val="none" w:sz="0" w:space="0" w:color="auto"/>
                <w:left w:val="none" w:sz="0" w:space="0" w:color="auto"/>
                <w:bottom w:val="none" w:sz="0" w:space="0" w:color="auto"/>
                <w:right w:val="none" w:sz="0" w:space="0" w:color="auto"/>
              </w:divBdr>
              <w:divsChild>
                <w:div w:id="1318195120">
                  <w:marLeft w:val="0"/>
                  <w:marRight w:val="0"/>
                  <w:marTop w:val="0"/>
                  <w:marBottom w:val="0"/>
                  <w:divBdr>
                    <w:top w:val="none" w:sz="0" w:space="0" w:color="auto"/>
                    <w:left w:val="none" w:sz="0" w:space="0" w:color="auto"/>
                    <w:bottom w:val="none" w:sz="0" w:space="0" w:color="auto"/>
                    <w:right w:val="none" w:sz="0" w:space="0" w:color="auto"/>
                  </w:divBdr>
                </w:div>
              </w:divsChild>
            </w:div>
            <w:div w:id="1864048816">
              <w:marLeft w:val="0"/>
              <w:marRight w:val="0"/>
              <w:marTop w:val="0"/>
              <w:marBottom w:val="0"/>
              <w:divBdr>
                <w:top w:val="none" w:sz="0" w:space="0" w:color="auto"/>
                <w:left w:val="none" w:sz="0" w:space="0" w:color="auto"/>
                <w:bottom w:val="none" w:sz="0" w:space="0" w:color="auto"/>
                <w:right w:val="none" w:sz="0" w:space="0" w:color="auto"/>
              </w:divBdr>
            </w:div>
          </w:divsChild>
        </w:div>
        <w:div w:id="618030306">
          <w:marLeft w:val="0"/>
          <w:marRight w:val="0"/>
          <w:marTop w:val="0"/>
          <w:marBottom w:val="0"/>
          <w:divBdr>
            <w:top w:val="none" w:sz="0" w:space="0" w:color="auto"/>
            <w:left w:val="none" w:sz="0" w:space="0" w:color="auto"/>
            <w:bottom w:val="none" w:sz="0" w:space="0" w:color="auto"/>
            <w:right w:val="none" w:sz="0" w:space="0" w:color="auto"/>
          </w:divBdr>
          <w:divsChild>
            <w:div w:id="338310687">
              <w:marLeft w:val="0"/>
              <w:marRight w:val="0"/>
              <w:marTop w:val="0"/>
              <w:marBottom w:val="0"/>
              <w:divBdr>
                <w:top w:val="none" w:sz="0" w:space="0" w:color="auto"/>
                <w:left w:val="none" w:sz="0" w:space="0" w:color="auto"/>
                <w:bottom w:val="none" w:sz="0" w:space="0" w:color="auto"/>
                <w:right w:val="none" w:sz="0" w:space="0" w:color="auto"/>
              </w:divBdr>
              <w:divsChild>
                <w:div w:id="1627193968">
                  <w:marLeft w:val="0"/>
                  <w:marRight w:val="0"/>
                  <w:marTop w:val="0"/>
                  <w:marBottom w:val="0"/>
                  <w:divBdr>
                    <w:top w:val="none" w:sz="0" w:space="0" w:color="auto"/>
                    <w:left w:val="none" w:sz="0" w:space="0" w:color="auto"/>
                    <w:bottom w:val="none" w:sz="0" w:space="0" w:color="auto"/>
                    <w:right w:val="none" w:sz="0" w:space="0" w:color="auto"/>
                  </w:divBdr>
                </w:div>
              </w:divsChild>
            </w:div>
            <w:div w:id="17405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4152">
      <w:bodyDiv w:val="1"/>
      <w:marLeft w:val="0"/>
      <w:marRight w:val="0"/>
      <w:marTop w:val="0"/>
      <w:marBottom w:val="0"/>
      <w:divBdr>
        <w:top w:val="none" w:sz="0" w:space="0" w:color="auto"/>
        <w:left w:val="none" w:sz="0" w:space="0" w:color="auto"/>
        <w:bottom w:val="none" w:sz="0" w:space="0" w:color="auto"/>
        <w:right w:val="none" w:sz="0" w:space="0" w:color="auto"/>
      </w:divBdr>
      <w:divsChild>
        <w:div w:id="882786557">
          <w:marLeft w:val="0"/>
          <w:marRight w:val="0"/>
          <w:marTop w:val="0"/>
          <w:marBottom w:val="720"/>
          <w:divBdr>
            <w:top w:val="none" w:sz="0" w:space="0" w:color="auto"/>
            <w:left w:val="none" w:sz="0" w:space="0" w:color="auto"/>
            <w:bottom w:val="none" w:sz="0" w:space="0" w:color="auto"/>
            <w:right w:val="none" w:sz="0" w:space="0" w:color="auto"/>
          </w:divBdr>
        </w:div>
        <w:div w:id="762066366">
          <w:marLeft w:val="0"/>
          <w:marRight w:val="0"/>
          <w:marTop w:val="0"/>
          <w:marBottom w:val="0"/>
          <w:divBdr>
            <w:top w:val="none" w:sz="0" w:space="0" w:color="auto"/>
            <w:left w:val="none" w:sz="0" w:space="0" w:color="auto"/>
            <w:bottom w:val="none" w:sz="0" w:space="0" w:color="auto"/>
            <w:right w:val="none" w:sz="0" w:space="0" w:color="auto"/>
          </w:divBdr>
          <w:divsChild>
            <w:div w:id="644553534">
              <w:marLeft w:val="0"/>
              <w:marRight w:val="0"/>
              <w:marTop w:val="0"/>
              <w:marBottom w:val="0"/>
              <w:divBdr>
                <w:top w:val="none" w:sz="0" w:space="0" w:color="auto"/>
                <w:left w:val="none" w:sz="0" w:space="0" w:color="auto"/>
                <w:bottom w:val="none" w:sz="0" w:space="0" w:color="auto"/>
                <w:right w:val="none" w:sz="0" w:space="0" w:color="auto"/>
              </w:divBdr>
              <w:divsChild>
                <w:div w:id="1134104624">
                  <w:marLeft w:val="0"/>
                  <w:marRight w:val="0"/>
                  <w:marTop w:val="0"/>
                  <w:marBottom w:val="0"/>
                  <w:divBdr>
                    <w:top w:val="none" w:sz="0" w:space="0" w:color="auto"/>
                    <w:left w:val="none" w:sz="0" w:space="0" w:color="auto"/>
                    <w:bottom w:val="none" w:sz="0" w:space="0" w:color="auto"/>
                    <w:right w:val="none" w:sz="0" w:space="0" w:color="auto"/>
                  </w:divBdr>
                </w:div>
                <w:div w:id="3497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8175">
      <w:bodyDiv w:val="1"/>
      <w:marLeft w:val="0"/>
      <w:marRight w:val="0"/>
      <w:marTop w:val="0"/>
      <w:marBottom w:val="0"/>
      <w:divBdr>
        <w:top w:val="none" w:sz="0" w:space="0" w:color="auto"/>
        <w:left w:val="none" w:sz="0" w:space="0" w:color="auto"/>
        <w:bottom w:val="none" w:sz="0" w:space="0" w:color="auto"/>
        <w:right w:val="none" w:sz="0" w:space="0" w:color="auto"/>
      </w:divBdr>
    </w:div>
    <w:div w:id="1671178827">
      <w:bodyDiv w:val="1"/>
      <w:marLeft w:val="0"/>
      <w:marRight w:val="0"/>
      <w:marTop w:val="0"/>
      <w:marBottom w:val="0"/>
      <w:divBdr>
        <w:top w:val="none" w:sz="0" w:space="0" w:color="auto"/>
        <w:left w:val="none" w:sz="0" w:space="0" w:color="auto"/>
        <w:bottom w:val="none" w:sz="0" w:space="0" w:color="auto"/>
        <w:right w:val="none" w:sz="0" w:space="0" w:color="auto"/>
      </w:divBdr>
    </w:div>
    <w:div w:id="16776073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8538">
      <w:bodyDiv w:val="1"/>
      <w:marLeft w:val="0"/>
      <w:marRight w:val="0"/>
      <w:marTop w:val="0"/>
      <w:marBottom w:val="0"/>
      <w:divBdr>
        <w:top w:val="none" w:sz="0" w:space="0" w:color="auto"/>
        <w:left w:val="none" w:sz="0" w:space="0" w:color="auto"/>
        <w:bottom w:val="none" w:sz="0" w:space="0" w:color="auto"/>
        <w:right w:val="none" w:sz="0" w:space="0" w:color="auto"/>
      </w:divBdr>
      <w:divsChild>
        <w:div w:id="425881837">
          <w:marLeft w:val="0"/>
          <w:marRight w:val="0"/>
          <w:marTop w:val="0"/>
          <w:marBottom w:val="0"/>
          <w:divBdr>
            <w:top w:val="none" w:sz="0" w:space="0" w:color="auto"/>
            <w:left w:val="none" w:sz="0" w:space="0" w:color="auto"/>
            <w:bottom w:val="none" w:sz="0" w:space="0" w:color="auto"/>
            <w:right w:val="none" w:sz="0" w:space="0" w:color="auto"/>
          </w:divBdr>
          <w:divsChild>
            <w:div w:id="1260944403">
              <w:marLeft w:val="0"/>
              <w:marRight w:val="0"/>
              <w:marTop w:val="0"/>
              <w:marBottom w:val="0"/>
              <w:divBdr>
                <w:top w:val="none" w:sz="0" w:space="0" w:color="auto"/>
                <w:left w:val="none" w:sz="0" w:space="0" w:color="auto"/>
                <w:bottom w:val="none" w:sz="0" w:space="0" w:color="auto"/>
                <w:right w:val="none" w:sz="0" w:space="0" w:color="auto"/>
              </w:divBdr>
            </w:div>
          </w:divsChild>
        </w:div>
        <w:div w:id="1028456681">
          <w:marLeft w:val="0"/>
          <w:marRight w:val="0"/>
          <w:marTop w:val="0"/>
          <w:marBottom w:val="0"/>
          <w:divBdr>
            <w:top w:val="none" w:sz="0" w:space="0" w:color="auto"/>
            <w:left w:val="none" w:sz="0" w:space="0" w:color="auto"/>
            <w:bottom w:val="none" w:sz="0" w:space="0" w:color="auto"/>
            <w:right w:val="none" w:sz="0" w:space="0" w:color="auto"/>
          </w:divBdr>
          <w:divsChild>
            <w:div w:id="1396392661">
              <w:marLeft w:val="0"/>
              <w:marRight w:val="0"/>
              <w:marTop w:val="0"/>
              <w:marBottom w:val="0"/>
              <w:divBdr>
                <w:top w:val="none" w:sz="0" w:space="0" w:color="auto"/>
                <w:left w:val="none" w:sz="0" w:space="0" w:color="auto"/>
                <w:bottom w:val="none" w:sz="0" w:space="0" w:color="auto"/>
                <w:right w:val="none" w:sz="0" w:space="0" w:color="auto"/>
              </w:divBdr>
            </w:div>
            <w:div w:id="620767179">
              <w:marLeft w:val="0"/>
              <w:marRight w:val="0"/>
              <w:marTop w:val="0"/>
              <w:marBottom w:val="0"/>
              <w:divBdr>
                <w:top w:val="none" w:sz="0" w:space="0" w:color="auto"/>
                <w:left w:val="none" w:sz="0" w:space="0" w:color="auto"/>
                <w:bottom w:val="none" w:sz="0" w:space="0" w:color="auto"/>
                <w:right w:val="none" w:sz="0" w:space="0" w:color="auto"/>
              </w:divBdr>
              <w:divsChild>
                <w:div w:id="148835630">
                  <w:marLeft w:val="0"/>
                  <w:marRight w:val="0"/>
                  <w:marTop w:val="0"/>
                  <w:marBottom w:val="0"/>
                  <w:divBdr>
                    <w:top w:val="none" w:sz="0" w:space="0" w:color="auto"/>
                    <w:left w:val="none" w:sz="0" w:space="0" w:color="auto"/>
                    <w:bottom w:val="none" w:sz="0" w:space="0" w:color="auto"/>
                    <w:right w:val="none" w:sz="0" w:space="0" w:color="auto"/>
                  </w:divBdr>
                  <w:divsChild>
                    <w:div w:id="1305818836">
                      <w:marLeft w:val="0"/>
                      <w:marRight w:val="0"/>
                      <w:marTop w:val="0"/>
                      <w:marBottom w:val="0"/>
                      <w:divBdr>
                        <w:top w:val="none" w:sz="0" w:space="0" w:color="auto"/>
                        <w:left w:val="none" w:sz="0" w:space="0" w:color="auto"/>
                        <w:bottom w:val="none" w:sz="0" w:space="0" w:color="auto"/>
                        <w:right w:val="none" w:sz="0" w:space="0" w:color="auto"/>
                      </w:divBdr>
                      <w:divsChild>
                        <w:div w:id="1503617906">
                          <w:marLeft w:val="0"/>
                          <w:marRight w:val="0"/>
                          <w:marTop w:val="0"/>
                          <w:marBottom w:val="0"/>
                          <w:divBdr>
                            <w:top w:val="none" w:sz="0" w:space="0" w:color="auto"/>
                            <w:left w:val="none" w:sz="0" w:space="0" w:color="auto"/>
                            <w:bottom w:val="none" w:sz="0" w:space="0" w:color="auto"/>
                            <w:right w:val="none" w:sz="0" w:space="0" w:color="auto"/>
                          </w:divBdr>
                          <w:divsChild>
                            <w:div w:id="1970040739">
                              <w:marLeft w:val="0"/>
                              <w:marRight w:val="0"/>
                              <w:marTop w:val="0"/>
                              <w:marBottom w:val="0"/>
                              <w:divBdr>
                                <w:top w:val="none" w:sz="0" w:space="0" w:color="auto"/>
                                <w:left w:val="none" w:sz="0" w:space="0" w:color="auto"/>
                                <w:bottom w:val="none" w:sz="0" w:space="0" w:color="auto"/>
                                <w:right w:val="none" w:sz="0" w:space="0" w:color="auto"/>
                              </w:divBdr>
                            </w:div>
                          </w:divsChild>
                        </w:div>
                        <w:div w:id="1614439820">
                          <w:marLeft w:val="0"/>
                          <w:marRight w:val="0"/>
                          <w:marTop w:val="0"/>
                          <w:marBottom w:val="0"/>
                          <w:divBdr>
                            <w:top w:val="none" w:sz="0" w:space="0" w:color="auto"/>
                            <w:left w:val="none" w:sz="0" w:space="0" w:color="auto"/>
                            <w:bottom w:val="none" w:sz="0" w:space="0" w:color="auto"/>
                            <w:right w:val="none" w:sz="0" w:space="0" w:color="auto"/>
                          </w:divBdr>
                          <w:divsChild>
                            <w:div w:id="1389844765">
                              <w:marLeft w:val="0"/>
                              <w:marRight w:val="0"/>
                              <w:marTop w:val="0"/>
                              <w:marBottom w:val="0"/>
                              <w:divBdr>
                                <w:top w:val="none" w:sz="0" w:space="0" w:color="auto"/>
                                <w:left w:val="none" w:sz="0" w:space="0" w:color="auto"/>
                                <w:bottom w:val="none" w:sz="0" w:space="0" w:color="auto"/>
                                <w:right w:val="none" w:sz="0" w:space="0" w:color="auto"/>
                              </w:divBdr>
                              <w:divsChild>
                                <w:div w:id="1037926122">
                                  <w:marLeft w:val="0"/>
                                  <w:marRight w:val="0"/>
                                  <w:marTop w:val="0"/>
                                  <w:marBottom w:val="0"/>
                                  <w:divBdr>
                                    <w:top w:val="none" w:sz="0" w:space="0" w:color="auto"/>
                                    <w:left w:val="none" w:sz="0" w:space="0" w:color="auto"/>
                                    <w:bottom w:val="none" w:sz="0" w:space="0" w:color="auto"/>
                                    <w:right w:val="none" w:sz="0" w:space="0" w:color="auto"/>
                                  </w:divBdr>
                                </w:div>
                                <w:div w:id="732849832">
                                  <w:marLeft w:val="0"/>
                                  <w:marRight w:val="0"/>
                                  <w:marTop w:val="0"/>
                                  <w:marBottom w:val="0"/>
                                  <w:divBdr>
                                    <w:top w:val="none" w:sz="0" w:space="0" w:color="auto"/>
                                    <w:left w:val="none" w:sz="0" w:space="0" w:color="auto"/>
                                    <w:bottom w:val="none" w:sz="0" w:space="0" w:color="auto"/>
                                    <w:right w:val="none" w:sz="0" w:space="0" w:color="auto"/>
                                  </w:divBdr>
                                  <w:divsChild>
                                    <w:div w:id="21355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917235">
      <w:bodyDiv w:val="1"/>
      <w:marLeft w:val="0"/>
      <w:marRight w:val="0"/>
      <w:marTop w:val="0"/>
      <w:marBottom w:val="0"/>
      <w:divBdr>
        <w:top w:val="none" w:sz="0" w:space="0" w:color="auto"/>
        <w:left w:val="none" w:sz="0" w:space="0" w:color="auto"/>
        <w:bottom w:val="none" w:sz="0" w:space="0" w:color="auto"/>
        <w:right w:val="none" w:sz="0" w:space="0" w:color="auto"/>
      </w:divBdr>
      <w:divsChild>
        <w:div w:id="1517813845">
          <w:marLeft w:val="0"/>
          <w:marRight w:val="0"/>
          <w:marTop w:val="0"/>
          <w:marBottom w:val="0"/>
          <w:divBdr>
            <w:top w:val="none" w:sz="0" w:space="0" w:color="auto"/>
            <w:left w:val="none" w:sz="0" w:space="0" w:color="auto"/>
            <w:bottom w:val="none" w:sz="0" w:space="0" w:color="auto"/>
            <w:right w:val="none" w:sz="0" w:space="0" w:color="auto"/>
          </w:divBdr>
          <w:divsChild>
            <w:div w:id="2110200536">
              <w:marLeft w:val="0"/>
              <w:marRight w:val="0"/>
              <w:marTop w:val="0"/>
              <w:marBottom w:val="0"/>
              <w:divBdr>
                <w:top w:val="none" w:sz="0" w:space="0" w:color="auto"/>
                <w:left w:val="none" w:sz="0" w:space="0" w:color="auto"/>
                <w:bottom w:val="none" w:sz="0" w:space="0" w:color="auto"/>
                <w:right w:val="none" w:sz="0" w:space="0" w:color="auto"/>
              </w:divBdr>
            </w:div>
          </w:divsChild>
        </w:div>
        <w:div w:id="178857746">
          <w:marLeft w:val="0"/>
          <w:marRight w:val="0"/>
          <w:marTop w:val="0"/>
          <w:marBottom w:val="0"/>
          <w:divBdr>
            <w:top w:val="none" w:sz="0" w:space="0" w:color="auto"/>
            <w:left w:val="none" w:sz="0" w:space="0" w:color="auto"/>
            <w:bottom w:val="none" w:sz="0" w:space="0" w:color="auto"/>
            <w:right w:val="none" w:sz="0" w:space="0" w:color="auto"/>
          </w:divBdr>
          <w:divsChild>
            <w:div w:id="2016875929">
              <w:marLeft w:val="0"/>
              <w:marRight w:val="0"/>
              <w:marTop w:val="0"/>
              <w:marBottom w:val="0"/>
              <w:divBdr>
                <w:top w:val="none" w:sz="0" w:space="0" w:color="auto"/>
                <w:left w:val="none" w:sz="0" w:space="0" w:color="auto"/>
                <w:bottom w:val="none" w:sz="0" w:space="0" w:color="auto"/>
                <w:right w:val="none" w:sz="0" w:space="0" w:color="auto"/>
              </w:divBdr>
              <w:divsChild>
                <w:div w:id="881212335">
                  <w:marLeft w:val="0"/>
                  <w:marRight w:val="0"/>
                  <w:marTop w:val="0"/>
                  <w:marBottom w:val="0"/>
                  <w:divBdr>
                    <w:top w:val="none" w:sz="0" w:space="0" w:color="auto"/>
                    <w:left w:val="none" w:sz="0" w:space="0" w:color="auto"/>
                    <w:bottom w:val="none" w:sz="0" w:space="0" w:color="auto"/>
                    <w:right w:val="none" w:sz="0" w:space="0" w:color="auto"/>
                  </w:divBdr>
                </w:div>
                <w:div w:id="1015571316">
                  <w:marLeft w:val="0"/>
                  <w:marRight w:val="0"/>
                  <w:marTop w:val="0"/>
                  <w:marBottom w:val="0"/>
                  <w:divBdr>
                    <w:top w:val="none" w:sz="0" w:space="0" w:color="auto"/>
                    <w:left w:val="none" w:sz="0" w:space="0" w:color="auto"/>
                    <w:bottom w:val="none" w:sz="0" w:space="0" w:color="auto"/>
                    <w:right w:val="none" w:sz="0" w:space="0" w:color="auto"/>
                  </w:divBdr>
                  <w:divsChild>
                    <w:div w:id="1126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6403">
      <w:bodyDiv w:val="1"/>
      <w:marLeft w:val="0"/>
      <w:marRight w:val="0"/>
      <w:marTop w:val="0"/>
      <w:marBottom w:val="0"/>
      <w:divBdr>
        <w:top w:val="none" w:sz="0" w:space="0" w:color="auto"/>
        <w:left w:val="none" w:sz="0" w:space="0" w:color="auto"/>
        <w:bottom w:val="none" w:sz="0" w:space="0" w:color="auto"/>
        <w:right w:val="none" w:sz="0" w:space="0" w:color="auto"/>
      </w:divBdr>
      <w:divsChild>
        <w:div w:id="731922861">
          <w:marLeft w:val="0"/>
          <w:marRight w:val="0"/>
          <w:marTop w:val="0"/>
          <w:marBottom w:val="375"/>
          <w:divBdr>
            <w:top w:val="none" w:sz="0" w:space="0" w:color="auto"/>
            <w:left w:val="none" w:sz="0" w:space="0" w:color="auto"/>
            <w:bottom w:val="none" w:sz="0" w:space="0" w:color="auto"/>
            <w:right w:val="none" w:sz="0" w:space="0" w:color="auto"/>
          </w:divBdr>
          <w:divsChild>
            <w:div w:id="280311129">
              <w:marLeft w:val="0"/>
              <w:marRight w:val="0"/>
              <w:marTop w:val="0"/>
              <w:marBottom w:val="0"/>
              <w:divBdr>
                <w:top w:val="none" w:sz="0" w:space="0" w:color="auto"/>
                <w:left w:val="none" w:sz="0" w:space="0" w:color="auto"/>
                <w:bottom w:val="none" w:sz="0" w:space="0" w:color="auto"/>
                <w:right w:val="none" w:sz="0" w:space="0" w:color="auto"/>
              </w:divBdr>
              <w:divsChild>
                <w:div w:id="2075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729">
          <w:marLeft w:val="0"/>
          <w:marRight w:val="0"/>
          <w:marTop w:val="0"/>
          <w:marBottom w:val="0"/>
          <w:divBdr>
            <w:top w:val="none" w:sz="0" w:space="0" w:color="auto"/>
            <w:left w:val="none" w:sz="0" w:space="0" w:color="auto"/>
            <w:bottom w:val="none" w:sz="0" w:space="0" w:color="auto"/>
            <w:right w:val="none" w:sz="0" w:space="0" w:color="auto"/>
          </w:divBdr>
          <w:divsChild>
            <w:div w:id="1835877717">
              <w:marLeft w:val="0"/>
              <w:marRight w:val="0"/>
              <w:marTop w:val="0"/>
              <w:marBottom w:val="0"/>
              <w:divBdr>
                <w:top w:val="none" w:sz="0" w:space="0" w:color="auto"/>
                <w:left w:val="none" w:sz="0" w:space="0" w:color="auto"/>
                <w:bottom w:val="none" w:sz="0" w:space="0" w:color="auto"/>
                <w:right w:val="none" w:sz="0" w:space="0" w:color="auto"/>
              </w:divBdr>
              <w:divsChild>
                <w:div w:id="1900247682">
                  <w:marLeft w:val="0"/>
                  <w:marRight w:val="0"/>
                  <w:marTop w:val="0"/>
                  <w:marBottom w:val="0"/>
                  <w:divBdr>
                    <w:top w:val="none" w:sz="0" w:space="0" w:color="auto"/>
                    <w:left w:val="none" w:sz="0" w:space="0" w:color="auto"/>
                    <w:bottom w:val="none" w:sz="0" w:space="0" w:color="auto"/>
                    <w:right w:val="none" w:sz="0" w:space="0" w:color="auto"/>
                  </w:divBdr>
                  <w:divsChild>
                    <w:div w:id="5240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01093">
      <w:bodyDiv w:val="1"/>
      <w:marLeft w:val="0"/>
      <w:marRight w:val="0"/>
      <w:marTop w:val="0"/>
      <w:marBottom w:val="0"/>
      <w:divBdr>
        <w:top w:val="none" w:sz="0" w:space="0" w:color="auto"/>
        <w:left w:val="none" w:sz="0" w:space="0" w:color="auto"/>
        <w:bottom w:val="none" w:sz="0" w:space="0" w:color="auto"/>
        <w:right w:val="none" w:sz="0" w:space="0" w:color="auto"/>
      </w:divBdr>
      <w:divsChild>
        <w:div w:id="1535076865">
          <w:marLeft w:val="0"/>
          <w:marRight w:val="0"/>
          <w:marTop w:val="0"/>
          <w:marBottom w:val="0"/>
          <w:divBdr>
            <w:top w:val="none" w:sz="0" w:space="0" w:color="auto"/>
            <w:left w:val="none" w:sz="0" w:space="0" w:color="auto"/>
            <w:bottom w:val="none" w:sz="0" w:space="0" w:color="auto"/>
            <w:right w:val="none" w:sz="0" w:space="0" w:color="auto"/>
          </w:divBdr>
        </w:div>
        <w:div w:id="1045180689">
          <w:marLeft w:val="0"/>
          <w:marRight w:val="0"/>
          <w:marTop w:val="0"/>
          <w:marBottom w:val="0"/>
          <w:divBdr>
            <w:top w:val="none" w:sz="0" w:space="0" w:color="auto"/>
            <w:left w:val="none" w:sz="0" w:space="0" w:color="auto"/>
            <w:bottom w:val="none" w:sz="0" w:space="0" w:color="auto"/>
            <w:right w:val="none" w:sz="0" w:space="0" w:color="auto"/>
          </w:divBdr>
          <w:divsChild>
            <w:div w:id="1506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8527">
      <w:bodyDiv w:val="1"/>
      <w:marLeft w:val="0"/>
      <w:marRight w:val="0"/>
      <w:marTop w:val="0"/>
      <w:marBottom w:val="0"/>
      <w:divBdr>
        <w:top w:val="none" w:sz="0" w:space="0" w:color="auto"/>
        <w:left w:val="none" w:sz="0" w:space="0" w:color="auto"/>
        <w:bottom w:val="none" w:sz="0" w:space="0" w:color="auto"/>
        <w:right w:val="none" w:sz="0" w:space="0" w:color="auto"/>
      </w:divBdr>
    </w:div>
    <w:div w:id="1741710904">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8818694">
      <w:bodyDiv w:val="1"/>
      <w:marLeft w:val="0"/>
      <w:marRight w:val="0"/>
      <w:marTop w:val="0"/>
      <w:marBottom w:val="0"/>
      <w:divBdr>
        <w:top w:val="none" w:sz="0" w:space="0" w:color="auto"/>
        <w:left w:val="none" w:sz="0" w:space="0" w:color="auto"/>
        <w:bottom w:val="none" w:sz="0" w:space="0" w:color="auto"/>
        <w:right w:val="none" w:sz="0" w:space="0" w:color="auto"/>
      </w:divBdr>
      <w:divsChild>
        <w:div w:id="1303148628">
          <w:marLeft w:val="0"/>
          <w:marRight w:val="0"/>
          <w:marTop w:val="0"/>
          <w:marBottom w:val="720"/>
          <w:divBdr>
            <w:top w:val="none" w:sz="0" w:space="0" w:color="auto"/>
            <w:left w:val="none" w:sz="0" w:space="0" w:color="auto"/>
            <w:bottom w:val="none" w:sz="0" w:space="0" w:color="auto"/>
            <w:right w:val="none" w:sz="0" w:space="0" w:color="auto"/>
          </w:divBdr>
        </w:div>
      </w:divsChild>
    </w:div>
    <w:div w:id="1768574934">
      <w:bodyDiv w:val="1"/>
      <w:marLeft w:val="0"/>
      <w:marRight w:val="0"/>
      <w:marTop w:val="0"/>
      <w:marBottom w:val="0"/>
      <w:divBdr>
        <w:top w:val="none" w:sz="0" w:space="0" w:color="auto"/>
        <w:left w:val="none" w:sz="0" w:space="0" w:color="auto"/>
        <w:bottom w:val="none" w:sz="0" w:space="0" w:color="auto"/>
        <w:right w:val="none" w:sz="0" w:space="0" w:color="auto"/>
      </w:divBdr>
    </w:div>
    <w:div w:id="1772775017">
      <w:bodyDiv w:val="1"/>
      <w:marLeft w:val="0"/>
      <w:marRight w:val="0"/>
      <w:marTop w:val="0"/>
      <w:marBottom w:val="0"/>
      <w:divBdr>
        <w:top w:val="none" w:sz="0" w:space="0" w:color="auto"/>
        <w:left w:val="none" w:sz="0" w:space="0" w:color="auto"/>
        <w:bottom w:val="none" w:sz="0" w:space="0" w:color="auto"/>
        <w:right w:val="none" w:sz="0" w:space="0" w:color="auto"/>
      </w:divBdr>
    </w:div>
    <w:div w:id="1789623863">
      <w:bodyDiv w:val="1"/>
      <w:marLeft w:val="0"/>
      <w:marRight w:val="0"/>
      <w:marTop w:val="0"/>
      <w:marBottom w:val="0"/>
      <w:divBdr>
        <w:top w:val="none" w:sz="0" w:space="0" w:color="auto"/>
        <w:left w:val="none" w:sz="0" w:space="0" w:color="auto"/>
        <w:bottom w:val="none" w:sz="0" w:space="0" w:color="auto"/>
        <w:right w:val="none" w:sz="0" w:space="0" w:color="auto"/>
      </w:divBdr>
    </w:div>
    <w:div w:id="1796170955">
      <w:bodyDiv w:val="1"/>
      <w:marLeft w:val="0"/>
      <w:marRight w:val="0"/>
      <w:marTop w:val="0"/>
      <w:marBottom w:val="0"/>
      <w:divBdr>
        <w:top w:val="none" w:sz="0" w:space="0" w:color="auto"/>
        <w:left w:val="none" w:sz="0" w:space="0" w:color="auto"/>
        <w:bottom w:val="none" w:sz="0" w:space="0" w:color="auto"/>
        <w:right w:val="none" w:sz="0" w:space="0" w:color="auto"/>
      </w:divBdr>
      <w:divsChild>
        <w:div w:id="1420248841">
          <w:marLeft w:val="0"/>
          <w:marRight w:val="0"/>
          <w:marTop w:val="0"/>
          <w:marBottom w:val="375"/>
          <w:divBdr>
            <w:top w:val="none" w:sz="0" w:space="0" w:color="auto"/>
            <w:left w:val="none" w:sz="0" w:space="0" w:color="auto"/>
            <w:bottom w:val="none" w:sz="0" w:space="0" w:color="auto"/>
            <w:right w:val="none" w:sz="0" w:space="0" w:color="auto"/>
          </w:divBdr>
          <w:divsChild>
            <w:div w:id="1322005610">
              <w:marLeft w:val="0"/>
              <w:marRight w:val="0"/>
              <w:marTop w:val="0"/>
              <w:marBottom w:val="0"/>
              <w:divBdr>
                <w:top w:val="none" w:sz="0" w:space="0" w:color="auto"/>
                <w:left w:val="none" w:sz="0" w:space="0" w:color="auto"/>
                <w:bottom w:val="none" w:sz="0" w:space="0" w:color="auto"/>
                <w:right w:val="none" w:sz="0" w:space="0" w:color="auto"/>
              </w:divBdr>
              <w:divsChild>
                <w:div w:id="9361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506">
          <w:marLeft w:val="0"/>
          <w:marRight w:val="0"/>
          <w:marTop w:val="0"/>
          <w:marBottom w:val="0"/>
          <w:divBdr>
            <w:top w:val="none" w:sz="0" w:space="0" w:color="auto"/>
            <w:left w:val="none" w:sz="0" w:space="0" w:color="auto"/>
            <w:bottom w:val="none" w:sz="0" w:space="0" w:color="auto"/>
            <w:right w:val="none" w:sz="0" w:space="0" w:color="auto"/>
          </w:divBdr>
          <w:divsChild>
            <w:div w:id="890385441">
              <w:marLeft w:val="0"/>
              <w:marRight w:val="0"/>
              <w:marTop w:val="0"/>
              <w:marBottom w:val="0"/>
              <w:divBdr>
                <w:top w:val="none" w:sz="0" w:space="0" w:color="auto"/>
                <w:left w:val="none" w:sz="0" w:space="0" w:color="auto"/>
                <w:bottom w:val="none" w:sz="0" w:space="0" w:color="auto"/>
                <w:right w:val="none" w:sz="0" w:space="0" w:color="auto"/>
              </w:divBdr>
              <w:divsChild>
                <w:div w:id="2074231073">
                  <w:marLeft w:val="0"/>
                  <w:marRight w:val="0"/>
                  <w:marTop w:val="0"/>
                  <w:marBottom w:val="0"/>
                  <w:divBdr>
                    <w:top w:val="none" w:sz="0" w:space="0" w:color="auto"/>
                    <w:left w:val="none" w:sz="0" w:space="0" w:color="auto"/>
                    <w:bottom w:val="none" w:sz="0" w:space="0" w:color="auto"/>
                    <w:right w:val="none" w:sz="0" w:space="0" w:color="auto"/>
                  </w:divBdr>
                  <w:divsChild>
                    <w:div w:id="117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93845">
      <w:bodyDiv w:val="1"/>
      <w:marLeft w:val="0"/>
      <w:marRight w:val="0"/>
      <w:marTop w:val="0"/>
      <w:marBottom w:val="0"/>
      <w:divBdr>
        <w:top w:val="none" w:sz="0" w:space="0" w:color="auto"/>
        <w:left w:val="none" w:sz="0" w:space="0" w:color="auto"/>
        <w:bottom w:val="none" w:sz="0" w:space="0" w:color="auto"/>
        <w:right w:val="none" w:sz="0" w:space="0" w:color="auto"/>
      </w:divBdr>
    </w:div>
    <w:div w:id="1802527924">
      <w:bodyDiv w:val="1"/>
      <w:marLeft w:val="0"/>
      <w:marRight w:val="0"/>
      <w:marTop w:val="0"/>
      <w:marBottom w:val="0"/>
      <w:divBdr>
        <w:top w:val="none" w:sz="0" w:space="0" w:color="auto"/>
        <w:left w:val="none" w:sz="0" w:space="0" w:color="auto"/>
        <w:bottom w:val="none" w:sz="0" w:space="0" w:color="auto"/>
        <w:right w:val="none" w:sz="0" w:space="0" w:color="auto"/>
      </w:divBdr>
      <w:divsChild>
        <w:div w:id="1241255851">
          <w:marLeft w:val="0"/>
          <w:marRight w:val="0"/>
          <w:marTop w:val="0"/>
          <w:marBottom w:val="0"/>
          <w:divBdr>
            <w:top w:val="none" w:sz="0" w:space="0" w:color="auto"/>
            <w:left w:val="none" w:sz="0" w:space="0" w:color="auto"/>
            <w:bottom w:val="none" w:sz="0" w:space="0" w:color="auto"/>
            <w:right w:val="none" w:sz="0" w:space="0" w:color="auto"/>
          </w:divBdr>
          <w:divsChild>
            <w:div w:id="732579550">
              <w:marLeft w:val="0"/>
              <w:marRight w:val="0"/>
              <w:marTop w:val="0"/>
              <w:marBottom w:val="180"/>
              <w:divBdr>
                <w:top w:val="none" w:sz="0" w:space="0" w:color="auto"/>
                <w:left w:val="none" w:sz="0" w:space="0" w:color="auto"/>
                <w:bottom w:val="none" w:sz="0" w:space="0" w:color="auto"/>
                <w:right w:val="none" w:sz="0" w:space="0" w:color="auto"/>
              </w:divBdr>
            </w:div>
          </w:divsChild>
        </w:div>
        <w:div w:id="1189375613">
          <w:marLeft w:val="0"/>
          <w:marRight w:val="0"/>
          <w:marTop w:val="0"/>
          <w:marBottom w:val="0"/>
          <w:divBdr>
            <w:top w:val="none" w:sz="0" w:space="0" w:color="auto"/>
            <w:left w:val="none" w:sz="0" w:space="0" w:color="auto"/>
            <w:bottom w:val="none" w:sz="0" w:space="0" w:color="auto"/>
            <w:right w:val="none" w:sz="0" w:space="0" w:color="auto"/>
          </w:divBdr>
          <w:divsChild>
            <w:div w:id="244803865">
              <w:marLeft w:val="0"/>
              <w:marRight w:val="0"/>
              <w:marTop w:val="0"/>
              <w:marBottom w:val="0"/>
              <w:divBdr>
                <w:top w:val="none" w:sz="0" w:space="0" w:color="auto"/>
                <w:left w:val="none" w:sz="0" w:space="0" w:color="auto"/>
                <w:bottom w:val="none" w:sz="0" w:space="0" w:color="auto"/>
                <w:right w:val="none" w:sz="0" w:space="0" w:color="auto"/>
              </w:divBdr>
            </w:div>
            <w:div w:id="60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690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235008">
      <w:bodyDiv w:val="1"/>
      <w:marLeft w:val="0"/>
      <w:marRight w:val="0"/>
      <w:marTop w:val="0"/>
      <w:marBottom w:val="0"/>
      <w:divBdr>
        <w:top w:val="none" w:sz="0" w:space="0" w:color="auto"/>
        <w:left w:val="none" w:sz="0" w:space="0" w:color="auto"/>
        <w:bottom w:val="none" w:sz="0" w:space="0" w:color="auto"/>
        <w:right w:val="none" w:sz="0" w:space="0" w:color="auto"/>
      </w:divBdr>
      <w:divsChild>
        <w:div w:id="584803884">
          <w:marLeft w:val="0"/>
          <w:marRight w:val="0"/>
          <w:marTop w:val="0"/>
          <w:marBottom w:val="0"/>
          <w:divBdr>
            <w:top w:val="none" w:sz="0" w:space="0" w:color="auto"/>
            <w:left w:val="none" w:sz="0" w:space="0" w:color="auto"/>
            <w:bottom w:val="none" w:sz="0" w:space="0" w:color="auto"/>
            <w:right w:val="none" w:sz="0" w:space="0" w:color="auto"/>
          </w:divBdr>
        </w:div>
        <w:div w:id="51083769">
          <w:marLeft w:val="0"/>
          <w:marRight w:val="0"/>
          <w:marTop w:val="0"/>
          <w:marBottom w:val="0"/>
          <w:divBdr>
            <w:top w:val="none" w:sz="0" w:space="0" w:color="auto"/>
            <w:left w:val="none" w:sz="0" w:space="0" w:color="auto"/>
            <w:bottom w:val="none" w:sz="0" w:space="0" w:color="auto"/>
            <w:right w:val="none" w:sz="0" w:space="0" w:color="auto"/>
          </w:divBdr>
          <w:divsChild>
            <w:div w:id="10558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6977">
      <w:bodyDiv w:val="1"/>
      <w:marLeft w:val="0"/>
      <w:marRight w:val="0"/>
      <w:marTop w:val="0"/>
      <w:marBottom w:val="0"/>
      <w:divBdr>
        <w:top w:val="none" w:sz="0" w:space="0" w:color="auto"/>
        <w:left w:val="none" w:sz="0" w:space="0" w:color="auto"/>
        <w:bottom w:val="none" w:sz="0" w:space="0" w:color="auto"/>
        <w:right w:val="none" w:sz="0" w:space="0" w:color="auto"/>
      </w:divBdr>
    </w:div>
    <w:div w:id="1829322736">
      <w:bodyDiv w:val="1"/>
      <w:marLeft w:val="0"/>
      <w:marRight w:val="0"/>
      <w:marTop w:val="0"/>
      <w:marBottom w:val="0"/>
      <w:divBdr>
        <w:top w:val="none" w:sz="0" w:space="0" w:color="auto"/>
        <w:left w:val="none" w:sz="0" w:space="0" w:color="auto"/>
        <w:bottom w:val="none" w:sz="0" w:space="0" w:color="auto"/>
        <w:right w:val="none" w:sz="0" w:space="0" w:color="auto"/>
      </w:divBdr>
      <w:divsChild>
        <w:div w:id="1143931857">
          <w:marLeft w:val="0"/>
          <w:marRight w:val="0"/>
          <w:marTop w:val="0"/>
          <w:marBottom w:val="375"/>
          <w:divBdr>
            <w:top w:val="none" w:sz="0" w:space="0" w:color="auto"/>
            <w:left w:val="none" w:sz="0" w:space="0" w:color="auto"/>
            <w:bottom w:val="none" w:sz="0" w:space="0" w:color="auto"/>
            <w:right w:val="none" w:sz="0" w:space="0" w:color="auto"/>
          </w:divBdr>
          <w:divsChild>
            <w:div w:id="809908516">
              <w:marLeft w:val="0"/>
              <w:marRight w:val="0"/>
              <w:marTop w:val="0"/>
              <w:marBottom w:val="0"/>
              <w:divBdr>
                <w:top w:val="none" w:sz="0" w:space="0" w:color="auto"/>
                <w:left w:val="none" w:sz="0" w:space="0" w:color="auto"/>
                <w:bottom w:val="none" w:sz="0" w:space="0" w:color="auto"/>
                <w:right w:val="none" w:sz="0" w:space="0" w:color="auto"/>
              </w:divBdr>
              <w:divsChild>
                <w:div w:id="18569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001">
          <w:marLeft w:val="0"/>
          <w:marRight w:val="0"/>
          <w:marTop w:val="0"/>
          <w:marBottom w:val="0"/>
          <w:divBdr>
            <w:top w:val="none" w:sz="0" w:space="0" w:color="auto"/>
            <w:left w:val="none" w:sz="0" w:space="0" w:color="auto"/>
            <w:bottom w:val="none" w:sz="0" w:space="0" w:color="auto"/>
            <w:right w:val="none" w:sz="0" w:space="0" w:color="auto"/>
          </w:divBdr>
          <w:divsChild>
            <w:div w:id="1759905687">
              <w:marLeft w:val="0"/>
              <w:marRight w:val="0"/>
              <w:marTop w:val="0"/>
              <w:marBottom w:val="0"/>
              <w:divBdr>
                <w:top w:val="none" w:sz="0" w:space="0" w:color="auto"/>
                <w:left w:val="none" w:sz="0" w:space="0" w:color="auto"/>
                <w:bottom w:val="none" w:sz="0" w:space="0" w:color="auto"/>
                <w:right w:val="none" w:sz="0" w:space="0" w:color="auto"/>
              </w:divBdr>
              <w:divsChild>
                <w:div w:id="1665279535">
                  <w:marLeft w:val="0"/>
                  <w:marRight w:val="0"/>
                  <w:marTop w:val="0"/>
                  <w:marBottom w:val="0"/>
                  <w:divBdr>
                    <w:top w:val="none" w:sz="0" w:space="0" w:color="auto"/>
                    <w:left w:val="none" w:sz="0" w:space="0" w:color="auto"/>
                    <w:bottom w:val="none" w:sz="0" w:space="0" w:color="auto"/>
                    <w:right w:val="none" w:sz="0" w:space="0" w:color="auto"/>
                  </w:divBdr>
                  <w:divsChild>
                    <w:div w:id="2054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79979">
      <w:bodyDiv w:val="1"/>
      <w:marLeft w:val="0"/>
      <w:marRight w:val="0"/>
      <w:marTop w:val="0"/>
      <w:marBottom w:val="0"/>
      <w:divBdr>
        <w:top w:val="none" w:sz="0" w:space="0" w:color="auto"/>
        <w:left w:val="none" w:sz="0" w:space="0" w:color="auto"/>
        <w:bottom w:val="none" w:sz="0" w:space="0" w:color="auto"/>
        <w:right w:val="none" w:sz="0" w:space="0" w:color="auto"/>
      </w:divBdr>
      <w:divsChild>
        <w:div w:id="1825656903">
          <w:marLeft w:val="0"/>
          <w:marRight w:val="0"/>
          <w:marTop w:val="0"/>
          <w:marBottom w:val="720"/>
          <w:divBdr>
            <w:top w:val="none" w:sz="0" w:space="0" w:color="auto"/>
            <w:left w:val="none" w:sz="0" w:space="0" w:color="auto"/>
            <w:bottom w:val="none" w:sz="0" w:space="0" w:color="auto"/>
            <w:right w:val="none" w:sz="0" w:space="0" w:color="auto"/>
          </w:divBdr>
        </w:div>
      </w:divsChild>
    </w:div>
    <w:div w:id="1831865866">
      <w:bodyDiv w:val="1"/>
      <w:marLeft w:val="0"/>
      <w:marRight w:val="0"/>
      <w:marTop w:val="0"/>
      <w:marBottom w:val="0"/>
      <w:divBdr>
        <w:top w:val="none" w:sz="0" w:space="0" w:color="auto"/>
        <w:left w:val="none" w:sz="0" w:space="0" w:color="auto"/>
        <w:bottom w:val="none" w:sz="0" w:space="0" w:color="auto"/>
        <w:right w:val="none" w:sz="0" w:space="0" w:color="auto"/>
      </w:divBdr>
      <w:divsChild>
        <w:div w:id="520317382">
          <w:marLeft w:val="0"/>
          <w:marRight w:val="0"/>
          <w:marTop w:val="0"/>
          <w:marBottom w:val="0"/>
          <w:divBdr>
            <w:top w:val="none" w:sz="0" w:space="0" w:color="auto"/>
            <w:left w:val="none" w:sz="0" w:space="0" w:color="auto"/>
            <w:bottom w:val="none" w:sz="0" w:space="0" w:color="auto"/>
            <w:right w:val="none" w:sz="0" w:space="0" w:color="auto"/>
          </w:divBdr>
          <w:divsChild>
            <w:div w:id="261308511">
              <w:marLeft w:val="0"/>
              <w:marRight w:val="0"/>
              <w:marTop w:val="0"/>
              <w:marBottom w:val="0"/>
              <w:divBdr>
                <w:top w:val="none" w:sz="0" w:space="0" w:color="auto"/>
                <w:left w:val="none" w:sz="0" w:space="0" w:color="auto"/>
                <w:bottom w:val="none" w:sz="0" w:space="0" w:color="auto"/>
                <w:right w:val="none" w:sz="0" w:space="0" w:color="auto"/>
              </w:divBdr>
              <w:divsChild>
                <w:div w:id="1262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490">
      <w:bodyDiv w:val="1"/>
      <w:marLeft w:val="0"/>
      <w:marRight w:val="0"/>
      <w:marTop w:val="0"/>
      <w:marBottom w:val="0"/>
      <w:divBdr>
        <w:top w:val="none" w:sz="0" w:space="0" w:color="auto"/>
        <w:left w:val="none" w:sz="0" w:space="0" w:color="auto"/>
        <w:bottom w:val="none" w:sz="0" w:space="0" w:color="auto"/>
        <w:right w:val="none" w:sz="0" w:space="0" w:color="auto"/>
      </w:divBdr>
    </w:div>
    <w:div w:id="1833258752">
      <w:bodyDiv w:val="1"/>
      <w:marLeft w:val="0"/>
      <w:marRight w:val="0"/>
      <w:marTop w:val="0"/>
      <w:marBottom w:val="0"/>
      <w:divBdr>
        <w:top w:val="none" w:sz="0" w:space="0" w:color="auto"/>
        <w:left w:val="none" w:sz="0" w:space="0" w:color="auto"/>
        <w:bottom w:val="none" w:sz="0" w:space="0" w:color="auto"/>
        <w:right w:val="none" w:sz="0" w:space="0" w:color="auto"/>
      </w:divBdr>
    </w:div>
    <w:div w:id="1855000058">
      <w:bodyDiv w:val="1"/>
      <w:marLeft w:val="0"/>
      <w:marRight w:val="0"/>
      <w:marTop w:val="0"/>
      <w:marBottom w:val="0"/>
      <w:divBdr>
        <w:top w:val="none" w:sz="0" w:space="0" w:color="auto"/>
        <w:left w:val="none" w:sz="0" w:space="0" w:color="auto"/>
        <w:bottom w:val="none" w:sz="0" w:space="0" w:color="auto"/>
        <w:right w:val="none" w:sz="0" w:space="0" w:color="auto"/>
      </w:divBdr>
      <w:divsChild>
        <w:div w:id="1088191774">
          <w:marLeft w:val="0"/>
          <w:marRight w:val="0"/>
          <w:marTop w:val="0"/>
          <w:marBottom w:val="375"/>
          <w:divBdr>
            <w:top w:val="none" w:sz="0" w:space="0" w:color="auto"/>
            <w:left w:val="none" w:sz="0" w:space="0" w:color="auto"/>
            <w:bottom w:val="none" w:sz="0" w:space="0" w:color="auto"/>
            <w:right w:val="none" w:sz="0" w:space="0" w:color="auto"/>
          </w:divBdr>
          <w:divsChild>
            <w:div w:id="483352007">
              <w:marLeft w:val="0"/>
              <w:marRight w:val="0"/>
              <w:marTop w:val="0"/>
              <w:marBottom w:val="0"/>
              <w:divBdr>
                <w:top w:val="none" w:sz="0" w:space="0" w:color="auto"/>
                <w:left w:val="none" w:sz="0" w:space="0" w:color="auto"/>
                <w:bottom w:val="none" w:sz="0" w:space="0" w:color="auto"/>
                <w:right w:val="none" w:sz="0" w:space="0" w:color="auto"/>
              </w:divBdr>
              <w:divsChild>
                <w:div w:id="1449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03">
          <w:marLeft w:val="0"/>
          <w:marRight w:val="0"/>
          <w:marTop w:val="0"/>
          <w:marBottom w:val="0"/>
          <w:divBdr>
            <w:top w:val="none" w:sz="0" w:space="0" w:color="auto"/>
            <w:left w:val="none" w:sz="0" w:space="0" w:color="auto"/>
            <w:bottom w:val="none" w:sz="0" w:space="0" w:color="auto"/>
            <w:right w:val="none" w:sz="0" w:space="0" w:color="auto"/>
          </w:divBdr>
          <w:divsChild>
            <w:div w:id="869611438">
              <w:marLeft w:val="0"/>
              <w:marRight w:val="0"/>
              <w:marTop w:val="0"/>
              <w:marBottom w:val="0"/>
              <w:divBdr>
                <w:top w:val="none" w:sz="0" w:space="0" w:color="auto"/>
                <w:left w:val="none" w:sz="0" w:space="0" w:color="auto"/>
                <w:bottom w:val="none" w:sz="0" w:space="0" w:color="auto"/>
                <w:right w:val="none" w:sz="0" w:space="0" w:color="auto"/>
              </w:divBdr>
              <w:divsChild>
                <w:div w:id="81925283">
                  <w:marLeft w:val="0"/>
                  <w:marRight w:val="0"/>
                  <w:marTop w:val="0"/>
                  <w:marBottom w:val="0"/>
                  <w:divBdr>
                    <w:top w:val="none" w:sz="0" w:space="0" w:color="auto"/>
                    <w:left w:val="none" w:sz="0" w:space="0" w:color="auto"/>
                    <w:bottom w:val="none" w:sz="0" w:space="0" w:color="auto"/>
                    <w:right w:val="none" w:sz="0" w:space="0" w:color="auto"/>
                  </w:divBdr>
                  <w:divsChild>
                    <w:div w:id="3470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96934">
      <w:bodyDiv w:val="1"/>
      <w:marLeft w:val="0"/>
      <w:marRight w:val="0"/>
      <w:marTop w:val="0"/>
      <w:marBottom w:val="0"/>
      <w:divBdr>
        <w:top w:val="none" w:sz="0" w:space="0" w:color="auto"/>
        <w:left w:val="none" w:sz="0" w:space="0" w:color="auto"/>
        <w:bottom w:val="none" w:sz="0" w:space="0" w:color="auto"/>
        <w:right w:val="none" w:sz="0" w:space="0" w:color="auto"/>
      </w:divBdr>
    </w:div>
    <w:div w:id="1862624661">
      <w:bodyDiv w:val="1"/>
      <w:marLeft w:val="0"/>
      <w:marRight w:val="0"/>
      <w:marTop w:val="0"/>
      <w:marBottom w:val="0"/>
      <w:divBdr>
        <w:top w:val="none" w:sz="0" w:space="0" w:color="auto"/>
        <w:left w:val="none" w:sz="0" w:space="0" w:color="auto"/>
        <w:bottom w:val="none" w:sz="0" w:space="0" w:color="auto"/>
        <w:right w:val="none" w:sz="0" w:space="0" w:color="auto"/>
      </w:divBdr>
    </w:div>
    <w:div w:id="1869562251">
      <w:bodyDiv w:val="1"/>
      <w:marLeft w:val="0"/>
      <w:marRight w:val="0"/>
      <w:marTop w:val="0"/>
      <w:marBottom w:val="0"/>
      <w:divBdr>
        <w:top w:val="none" w:sz="0" w:space="0" w:color="auto"/>
        <w:left w:val="none" w:sz="0" w:space="0" w:color="auto"/>
        <w:bottom w:val="none" w:sz="0" w:space="0" w:color="auto"/>
        <w:right w:val="none" w:sz="0" w:space="0" w:color="auto"/>
      </w:divBdr>
      <w:divsChild>
        <w:div w:id="1910075116">
          <w:marLeft w:val="0"/>
          <w:marRight w:val="0"/>
          <w:marTop w:val="0"/>
          <w:marBottom w:val="720"/>
          <w:divBdr>
            <w:top w:val="none" w:sz="0" w:space="0" w:color="auto"/>
            <w:left w:val="none" w:sz="0" w:space="0" w:color="auto"/>
            <w:bottom w:val="none" w:sz="0" w:space="0" w:color="auto"/>
            <w:right w:val="none" w:sz="0" w:space="0" w:color="auto"/>
          </w:divBdr>
        </w:div>
      </w:divsChild>
    </w:div>
    <w:div w:id="1878813336">
      <w:bodyDiv w:val="1"/>
      <w:marLeft w:val="0"/>
      <w:marRight w:val="0"/>
      <w:marTop w:val="0"/>
      <w:marBottom w:val="0"/>
      <w:divBdr>
        <w:top w:val="none" w:sz="0" w:space="0" w:color="auto"/>
        <w:left w:val="none" w:sz="0" w:space="0" w:color="auto"/>
        <w:bottom w:val="none" w:sz="0" w:space="0" w:color="auto"/>
        <w:right w:val="none" w:sz="0" w:space="0" w:color="auto"/>
      </w:divBdr>
    </w:div>
    <w:div w:id="1889761908">
      <w:bodyDiv w:val="1"/>
      <w:marLeft w:val="0"/>
      <w:marRight w:val="0"/>
      <w:marTop w:val="0"/>
      <w:marBottom w:val="0"/>
      <w:divBdr>
        <w:top w:val="none" w:sz="0" w:space="0" w:color="auto"/>
        <w:left w:val="none" w:sz="0" w:space="0" w:color="auto"/>
        <w:bottom w:val="none" w:sz="0" w:space="0" w:color="auto"/>
        <w:right w:val="none" w:sz="0" w:space="0" w:color="auto"/>
      </w:divBdr>
      <w:divsChild>
        <w:div w:id="1689522914">
          <w:marLeft w:val="0"/>
          <w:marRight w:val="0"/>
          <w:marTop w:val="0"/>
          <w:marBottom w:val="0"/>
          <w:divBdr>
            <w:top w:val="none" w:sz="0" w:space="0" w:color="auto"/>
            <w:left w:val="none" w:sz="0" w:space="0" w:color="auto"/>
            <w:bottom w:val="none" w:sz="0" w:space="0" w:color="auto"/>
            <w:right w:val="none" w:sz="0" w:space="0" w:color="auto"/>
          </w:divBdr>
          <w:divsChild>
            <w:div w:id="1402482494">
              <w:marLeft w:val="0"/>
              <w:marRight w:val="0"/>
              <w:marTop w:val="0"/>
              <w:marBottom w:val="0"/>
              <w:divBdr>
                <w:top w:val="none" w:sz="0" w:space="0" w:color="auto"/>
                <w:left w:val="none" w:sz="0" w:space="0" w:color="auto"/>
                <w:bottom w:val="none" w:sz="0" w:space="0" w:color="auto"/>
                <w:right w:val="none" w:sz="0" w:space="0" w:color="auto"/>
              </w:divBdr>
            </w:div>
          </w:divsChild>
        </w:div>
        <w:div w:id="657879835">
          <w:marLeft w:val="0"/>
          <w:marRight w:val="0"/>
          <w:marTop w:val="0"/>
          <w:marBottom w:val="0"/>
          <w:divBdr>
            <w:top w:val="none" w:sz="0" w:space="0" w:color="auto"/>
            <w:left w:val="none" w:sz="0" w:space="0" w:color="auto"/>
            <w:bottom w:val="none" w:sz="0" w:space="0" w:color="auto"/>
            <w:right w:val="none" w:sz="0" w:space="0" w:color="auto"/>
          </w:divBdr>
          <w:divsChild>
            <w:div w:id="2035643144">
              <w:marLeft w:val="0"/>
              <w:marRight w:val="0"/>
              <w:marTop w:val="0"/>
              <w:marBottom w:val="0"/>
              <w:divBdr>
                <w:top w:val="none" w:sz="0" w:space="0" w:color="auto"/>
                <w:left w:val="none" w:sz="0" w:space="0" w:color="auto"/>
                <w:bottom w:val="none" w:sz="0" w:space="0" w:color="auto"/>
                <w:right w:val="none" w:sz="0" w:space="0" w:color="auto"/>
              </w:divBdr>
              <w:divsChild>
                <w:div w:id="1857037455">
                  <w:marLeft w:val="0"/>
                  <w:marRight w:val="0"/>
                  <w:marTop w:val="0"/>
                  <w:marBottom w:val="0"/>
                  <w:divBdr>
                    <w:top w:val="none" w:sz="0" w:space="0" w:color="auto"/>
                    <w:left w:val="none" w:sz="0" w:space="0" w:color="auto"/>
                    <w:bottom w:val="none" w:sz="0" w:space="0" w:color="auto"/>
                    <w:right w:val="none" w:sz="0" w:space="0" w:color="auto"/>
                  </w:divBdr>
                </w:div>
                <w:div w:id="527065952">
                  <w:marLeft w:val="0"/>
                  <w:marRight w:val="0"/>
                  <w:marTop w:val="0"/>
                  <w:marBottom w:val="0"/>
                  <w:divBdr>
                    <w:top w:val="none" w:sz="0" w:space="0" w:color="auto"/>
                    <w:left w:val="none" w:sz="0" w:space="0" w:color="auto"/>
                    <w:bottom w:val="none" w:sz="0" w:space="0" w:color="auto"/>
                    <w:right w:val="none" w:sz="0" w:space="0" w:color="auto"/>
                  </w:divBdr>
                  <w:divsChild>
                    <w:div w:id="587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19754">
      <w:bodyDiv w:val="1"/>
      <w:marLeft w:val="0"/>
      <w:marRight w:val="0"/>
      <w:marTop w:val="0"/>
      <w:marBottom w:val="0"/>
      <w:divBdr>
        <w:top w:val="none" w:sz="0" w:space="0" w:color="auto"/>
        <w:left w:val="none" w:sz="0" w:space="0" w:color="auto"/>
        <w:bottom w:val="none" w:sz="0" w:space="0" w:color="auto"/>
        <w:right w:val="none" w:sz="0" w:space="0" w:color="auto"/>
      </w:divBdr>
      <w:divsChild>
        <w:div w:id="367686550">
          <w:marLeft w:val="0"/>
          <w:marRight w:val="0"/>
          <w:marTop w:val="0"/>
          <w:marBottom w:val="720"/>
          <w:divBdr>
            <w:top w:val="none" w:sz="0" w:space="0" w:color="auto"/>
            <w:left w:val="none" w:sz="0" w:space="0" w:color="auto"/>
            <w:bottom w:val="none" w:sz="0" w:space="0" w:color="auto"/>
            <w:right w:val="none" w:sz="0" w:space="0" w:color="auto"/>
          </w:divBdr>
        </w:div>
      </w:divsChild>
    </w:div>
    <w:div w:id="1897546503">
      <w:bodyDiv w:val="1"/>
      <w:marLeft w:val="0"/>
      <w:marRight w:val="0"/>
      <w:marTop w:val="0"/>
      <w:marBottom w:val="0"/>
      <w:divBdr>
        <w:top w:val="none" w:sz="0" w:space="0" w:color="auto"/>
        <w:left w:val="none" w:sz="0" w:space="0" w:color="auto"/>
        <w:bottom w:val="none" w:sz="0" w:space="0" w:color="auto"/>
        <w:right w:val="none" w:sz="0" w:space="0" w:color="auto"/>
      </w:divBdr>
      <w:divsChild>
        <w:div w:id="1687828042">
          <w:marLeft w:val="0"/>
          <w:marRight w:val="0"/>
          <w:marTop w:val="0"/>
          <w:marBottom w:val="0"/>
          <w:divBdr>
            <w:top w:val="none" w:sz="0" w:space="0" w:color="auto"/>
            <w:left w:val="none" w:sz="0" w:space="0" w:color="auto"/>
            <w:bottom w:val="none" w:sz="0" w:space="0" w:color="auto"/>
            <w:right w:val="none" w:sz="0" w:space="0" w:color="auto"/>
          </w:divBdr>
        </w:div>
        <w:div w:id="1015961471">
          <w:marLeft w:val="0"/>
          <w:marRight w:val="0"/>
          <w:marTop w:val="0"/>
          <w:marBottom w:val="0"/>
          <w:divBdr>
            <w:top w:val="none" w:sz="0" w:space="0" w:color="auto"/>
            <w:left w:val="none" w:sz="0" w:space="0" w:color="auto"/>
            <w:bottom w:val="none" w:sz="0" w:space="0" w:color="auto"/>
            <w:right w:val="none" w:sz="0" w:space="0" w:color="auto"/>
          </w:divBdr>
        </w:div>
        <w:div w:id="1163855225">
          <w:marLeft w:val="0"/>
          <w:marRight w:val="0"/>
          <w:marTop w:val="0"/>
          <w:marBottom w:val="0"/>
          <w:divBdr>
            <w:top w:val="none" w:sz="0" w:space="0" w:color="auto"/>
            <w:left w:val="none" w:sz="0" w:space="0" w:color="auto"/>
            <w:bottom w:val="none" w:sz="0" w:space="0" w:color="auto"/>
            <w:right w:val="none" w:sz="0" w:space="0" w:color="auto"/>
          </w:divBdr>
        </w:div>
        <w:div w:id="46339006">
          <w:marLeft w:val="0"/>
          <w:marRight w:val="0"/>
          <w:marTop w:val="0"/>
          <w:marBottom w:val="0"/>
          <w:divBdr>
            <w:top w:val="none" w:sz="0" w:space="0" w:color="auto"/>
            <w:left w:val="none" w:sz="0" w:space="0" w:color="auto"/>
            <w:bottom w:val="none" w:sz="0" w:space="0" w:color="auto"/>
            <w:right w:val="none" w:sz="0" w:space="0" w:color="auto"/>
          </w:divBdr>
        </w:div>
      </w:divsChild>
    </w:div>
    <w:div w:id="1904438428">
      <w:bodyDiv w:val="1"/>
      <w:marLeft w:val="0"/>
      <w:marRight w:val="0"/>
      <w:marTop w:val="0"/>
      <w:marBottom w:val="0"/>
      <w:divBdr>
        <w:top w:val="none" w:sz="0" w:space="0" w:color="auto"/>
        <w:left w:val="none" w:sz="0" w:space="0" w:color="auto"/>
        <w:bottom w:val="none" w:sz="0" w:space="0" w:color="auto"/>
        <w:right w:val="none" w:sz="0" w:space="0" w:color="auto"/>
      </w:divBdr>
      <w:divsChild>
        <w:div w:id="1538810323">
          <w:marLeft w:val="0"/>
          <w:marRight w:val="225"/>
          <w:marTop w:val="0"/>
          <w:marBottom w:val="0"/>
          <w:divBdr>
            <w:top w:val="none" w:sz="0" w:space="0" w:color="auto"/>
            <w:left w:val="none" w:sz="0" w:space="0" w:color="auto"/>
            <w:bottom w:val="none" w:sz="0" w:space="0" w:color="auto"/>
            <w:right w:val="none" w:sz="0" w:space="0" w:color="auto"/>
          </w:divBdr>
        </w:div>
      </w:divsChild>
    </w:div>
    <w:div w:id="1907763922">
      <w:bodyDiv w:val="1"/>
      <w:marLeft w:val="0"/>
      <w:marRight w:val="0"/>
      <w:marTop w:val="0"/>
      <w:marBottom w:val="0"/>
      <w:divBdr>
        <w:top w:val="none" w:sz="0" w:space="0" w:color="auto"/>
        <w:left w:val="none" w:sz="0" w:space="0" w:color="auto"/>
        <w:bottom w:val="none" w:sz="0" w:space="0" w:color="auto"/>
        <w:right w:val="none" w:sz="0" w:space="0" w:color="auto"/>
      </w:divBdr>
      <w:divsChild>
        <w:div w:id="1053847890">
          <w:marLeft w:val="0"/>
          <w:marRight w:val="0"/>
          <w:marTop w:val="0"/>
          <w:marBottom w:val="720"/>
          <w:divBdr>
            <w:top w:val="none" w:sz="0" w:space="0" w:color="auto"/>
            <w:left w:val="none" w:sz="0" w:space="0" w:color="auto"/>
            <w:bottom w:val="none" w:sz="0" w:space="0" w:color="auto"/>
            <w:right w:val="none" w:sz="0" w:space="0" w:color="auto"/>
          </w:divBdr>
        </w:div>
      </w:divsChild>
    </w:div>
    <w:div w:id="1911035979">
      <w:bodyDiv w:val="1"/>
      <w:marLeft w:val="0"/>
      <w:marRight w:val="0"/>
      <w:marTop w:val="0"/>
      <w:marBottom w:val="0"/>
      <w:divBdr>
        <w:top w:val="none" w:sz="0" w:space="0" w:color="auto"/>
        <w:left w:val="none" w:sz="0" w:space="0" w:color="auto"/>
        <w:bottom w:val="none" w:sz="0" w:space="0" w:color="auto"/>
        <w:right w:val="none" w:sz="0" w:space="0" w:color="auto"/>
      </w:divBdr>
      <w:divsChild>
        <w:div w:id="627854361">
          <w:marLeft w:val="0"/>
          <w:marRight w:val="0"/>
          <w:marTop w:val="0"/>
          <w:marBottom w:val="0"/>
          <w:divBdr>
            <w:top w:val="none" w:sz="0" w:space="0" w:color="auto"/>
            <w:left w:val="none" w:sz="0" w:space="0" w:color="auto"/>
            <w:bottom w:val="none" w:sz="0" w:space="0" w:color="auto"/>
            <w:right w:val="none" w:sz="0" w:space="0" w:color="auto"/>
          </w:divBdr>
          <w:divsChild>
            <w:div w:id="1814132829">
              <w:marLeft w:val="0"/>
              <w:marRight w:val="0"/>
              <w:marTop w:val="0"/>
              <w:marBottom w:val="0"/>
              <w:divBdr>
                <w:top w:val="none" w:sz="0" w:space="0" w:color="auto"/>
                <w:left w:val="none" w:sz="0" w:space="0" w:color="auto"/>
                <w:bottom w:val="none" w:sz="0" w:space="0" w:color="auto"/>
                <w:right w:val="none" w:sz="0" w:space="0" w:color="auto"/>
              </w:divBdr>
            </w:div>
          </w:divsChild>
        </w:div>
        <w:div w:id="685400434">
          <w:marLeft w:val="0"/>
          <w:marRight w:val="0"/>
          <w:marTop w:val="0"/>
          <w:marBottom w:val="0"/>
          <w:divBdr>
            <w:top w:val="none" w:sz="0" w:space="0" w:color="auto"/>
            <w:left w:val="none" w:sz="0" w:space="0" w:color="auto"/>
            <w:bottom w:val="none" w:sz="0" w:space="0" w:color="auto"/>
            <w:right w:val="none" w:sz="0" w:space="0" w:color="auto"/>
          </w:divBdr>
          <w:divsChild>
            <w:div w:id="777025796">
              <w:marLeft w:val="0"/>
              <w:marRight w:val="0"/>
              <w:marTop w:val="0"/>
              <w:marBottom w:val="0"/>
              <w:divBdr>
                <w:top w:val="none" w:sz="0" w:space="0" w:color="auto"/>
                <w:left w:val="none" w:sz="0" w:space="0" w:color="auto"/>
                <w:bottom w:val="none" w:sz="0" w:space="0" w:color="auto"/>
                <w:right w:val="none" w:sz="0" w:space="0" w:color="auto"/>
              </w:divBdr>
              <w:divsChild>
                <w:div w:id="1819612132">
                  <w:marLeft w:val="0"/>
                  <w:marRight w:val="0"/>
                  <w:marTop w:val="0"/>
                  <w:marBottom w:val="0"/>
                  <w:divBdr>
                    <w:top w:val="none" w:sz="0" w:space="0" w:color="auto"/>
                    <w:left w:val="none" w:sz="0" w:space="0" w:color="auto"/>
                    <w:bottom w:val="none" w:sz="0" w:space="0" w:color="auto"/>
                    <w:right w:val="none" w:sz="0" w:space="0" w:color="auto"/>
                  </w:divBdr>
                </w:div>
                <w:div w:id="263193121">
                  <w:marLeft w:val="0"/>
                  <w:marRight w:val="0"/>
                  <w:marTop w:val="0"/>
                  <w:marBottom w:val="0"/>
                  <w:divBdr>
                    <w:top w:val="none" w:sz="0" w:space="0" w:color="auto"/>
                    <w:left w:val="none" w:sz="0" w:space="0" w:color="auto"/>
                    <w:bottom w:val="none" w:sz="0" w:space="0" w:color="auto"/>
                    <w:right w:val="none" w:sz="0" w:space="0" w:color="auto"/>
                  </w:divBdr>
                  <w:divsChild>
                    <w:div w:id="2211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91470">
      <w:bodyDiv w:val="1"/>
      <w:marLeft w:val="0"/>
      <w:marRight w:val="0"/>
      <w:marTop w:val="0"/>
      <w:marBottom w:val="0"/>
      <w:divBdr>
        <w:top w:val="none" w:sz="0" w:space="0" w:color="auto"/>
        <w:left w:val="none" w:sz="0" w:space="0" w:color="auto"/>
        <w:bottom w:val="none" w:sz="0" w:space="0" w:color="auto"/>
        <w:right w:val="none" w:sz="0" w:space="0" w:color="auto"/>
      </w:divBdr>
      <w:divsChild>
        <w:div w:id="1455323092">
          <w:marLeft w:val="0"/>
          <w:marRight w:val="0"/>
          <w:marTop w:val="0"/>
          <w:marBottom w:val="0"/>
          <w:divBdr>
            <w:top w:val="none" w:sz="0" w:space="0" w:color="auto"/>
            <w:left w:val="none" w:sz="0" w:space="0" w:color="auto"/>
            <w:bottom w:val="none" w:sz="0" w:space="0" w:color="auto"/>
            <w:right w:val="none" w:sz="0" w:space="0" w:color="auto"/>
          </w:divBdr>
          <w:divsChild>
            <w:div w:id="12465201">
              <w:marLeft w:val="0"/>
              <w:marRight w:val="0"/>
              <w:marTop w:val="0"/>
              <w:marBottom w:val="0"/>
              <w:divBdr>
                <w:top w:val="none" w:sz="0" w:space="0" w:color="auto"/>
                <w:left w:val="none" w:sz="0" w:space="0" w:color="auto"/>
                <w:bottom w:val="none" w:sz="0" w:space="0" w:color="auto"/>
                <w:right w:val="none" w:sz="0" w:space="0" w:color="auto"/>
              </w:divBdr>
            </w:div>
          </w:divsChild>
        </w:div>
        <w:div w:id="408427655">
          <w:marLeft w:val="0"/>
          <w:marRight w:val="0"/>
          <w:marTop w:val="0"/>
          <w:marBottom w:val="0"/>
          <w:divBdr>
            <w:top w:val="none" w:sz="0" w:space="0" w:color="auto"/>
            <w:left w:val="none" w:sz="0" w:space="0" w:color="auto"/>
            <w:bottom w:val="none" w:sz="0" w:space="0" w:color="auto"/>
            <w:right w:val="none" w:sz="0" w:space="0" w:color="auto"/>
          </w:divBdr>
          <w:divsChild>
            <w:div w:id="1796169245">
              <w:marLeft w:val="0"/>
              <w:marRight w:val="0"/>
              <w:marTop w:val="0"/>
              <w:marBottom w:val="0"/>
              <w:divBdr>
                <w:top w:val="none" w:sz="0" w:space="0" w:color="auto"/>
                <w:left w:val="none" w:sz="0" w:space="0" w:color="auto"/>
                <w:bottom w:val="none" w:sz="0" w:space="0" w:color="auto"/>
                <w:right w:val="none" w:sz="0" w:space="0" w:color="auto"/>
              </w:divBdr>
              <w:divsChild>
                <w:div w:id="719283115">
                  <w:marLeft w:val="0"/>
                  <w:marRight w:val="0"/>
                  <w:marTop w:val="0"/>
                  <w:marBottom w:val="0"/>
                  <w:divBdr>
                    <w:top w:val="none" w:sz="0" w:space="0" w:color="auto"/>
                    <w:left w:val="none" w:sz="0" w:space="0" w:color="auto"/>
                    <w:bottom w:val="none" w:sz="0" w:space="0" w:color="auto"/>
                    <w:right w:val="none" w:sz="0" w:space="0" w:color="auto"/>
                  </w:divBdr>
                </w:div>
                <w:div w:id="1509101562">
                  <w:marLeft w:val="0"/>
                  <w:marRight w:val="0"/>
                  <w:marTop w:val="0"/>
                  <w:marBottom w:val="0"/>
                  <w:divBdr>
                    <w:top w:val="none" w:sz="0" w:space="0" w:color="auto"/>
                    <w:left w:val="none" w:sz="0" w:space="0" w:color="auto"/>
                    <w:bottom w:val="none" w:sz="0" w:space="0" w:color="auto"/>
                    <w:right w:val="none" w:sz="0" w:space="0" w:color="auto"/>
                  </w:divBdr>
                  <w:divsChild>
                    <w:div w:id="1079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956">
      <w:bodyDiv w:val="1"/>
      <w:marLeft w:val="0"/>
      <w:marRight w:val="0"/>
      <w:marTop w:val="0"/>
      <w:marBottom w:val="0"/>
      <w:divBdr>
        <w:top w:val="none" w:sz="0" w:space="0" w:color="auto"/>
        <w:left w:val="none" w:sz="0" w:space="0" w:color="auto"/>
        <w:bottom w:val="none" w:sz="0" w:space="0" w:color="auto"/>
        <w:right w:val="none" w:sz="0" w:space="0" w:color="auto"/>
      </w:divBdr>
    </w:div>
    <w:div w:id="1929077508">
      <w:bodyDiv w:val="1"/>
      <w:marLeft w:val="0"/>
      <w:marRight w:val="0"/>
      <w:marTop w:val="0"/>
      <w:marBottom w:val="0"/>
      <w:divBdr>
        <w:top w:val="none" w:sz="0" w:space="0" w:color="auto"/>
        <w:left w:val="none" w:sz="0" w:space="0" w:color="auto"/>
        <w:bottom w:val="none" w:sz="0" w:space="0" w:color="auto"/>
        <w:right w:val="none" w:sz="0" w:space="0" w:color="auto"/>
      </w:divBdr>
      <w:divsChild>
        <w:div w:id="10574228">
          <w:marLeft w:val="0"/>
          <w:marRight w:val="0"/>
          <w:marTop w:val="0"/>
          <w:marBottom w:val="720"/>
          <w:divBdr>
            <w:top w:val="none" w:sz="0" w:space="0" w:color="auto"/>
            <w:left w:val="none" w:sz="0" w:space="0" w:color="auto"/>
            <w:bottom w:val="none" w:sz="0" w:space="0" w:color="auto"/>
            <w:right w:val="none" w:sz="0" w:space="0" w:color="auto"/>
          </w:divBdr>
        </w:div>
        <w:div w:id="177744545">
          <w:marLeft w:val="0"/>
          <w:marRight w:val="0"/>
          <w:marTop w:val="0"/>
          <w:marBottom w:val="0"/>
          <w:divBdr>
            <w:top w:val="none" w:sz="0" w:space="0" w:color="auto"/>
            <w:left w:val="none" w:sz="0" w:space="0" w:color="auto"/>
            <w:bottom w:val="none" w:sz="0" w:space="0" w:color="auto"/>
            <w:right w:val="none" w:sz="0" w:space="0" w:color="auto"/>
          </w:divBdr>
          <w:divsChild>
            <w:div w:id="507260429">
              <w:marLeft w:val="0"/>
              <w:marRight w:val="0"/>
              <w:marTop w:val="0"/>
              <w:marBottom w:val="0"/>
              <w:divBdr>
                <w:top w:val="none" w:sz="0" w:space="0" w:color="auto"/>
                <w:left w:val="none" w:sz="0" w:space="0" w:color="auto"/>
                <w:bottom w:val="none" w:sz="0" w:space="0" w:color="auto"/>
                <w:right w:val="none" w:sz="0" w:space="0" w:color="auto"/>
              </w:divBdr>
              <w:divsChild>
                <w:div w:id="16394934">
                  <w:marLeft w:val="0"/>
                  <w:marRight w:val="0"/>
                  <w:marTop w:val="0"/>
                  <w:marBottom w:val="0"/>
                  <w:divBdr>
                    <w:top w:val="none" w:sz="0" w:space="0" w:color="auto"/>
                    <w:left w:val="none" w:sz="0" w:space="0" w:color="auto"/>
                    <w:bottom w:val="none" w:sz="0" w:space="0" w:color="auto"/>
                    <w:right w:val="none" w:sz="0" w:space="0" w:color="auto"/>
                  </w:divBdr>
                  <w:divsChild>
                    <w:div w:id="429550401">
                      <w:marLeft w:val="0"/>
                      <w:marRight w:val="0"/>
                      <w:marTop w:val="0"/>
                      <w:marBottom w:val="0"/>
                      <w:divBdr>
                        <w:top w:val="none" w:sz="0" w:space="0" w:color="auto"/>
                        <w:left w:val="none" w:sz="0" w:space="0" w:color="auto"/>
                        <w:bottom w:val="none" w:sz="0" w:space="0" w:color="auto"/>
                        <w:right w:val="none" w:sz="0" w:space="0" w:color="auto"/>
                      </w:divBdr>
                    </w:div>
                    <w:div w:id="1182860532">
                      <w:marLeft w:val="-1566"/>
                      <w:marRight w:val="0"/>
                      <w:marTop w:val="0"/>
                      <w:marBottom w:val="0"/>
                      <w:divBdr>
                        <w:top w:val="none" w:sz="0" w:space="0" w:color="auto"/>
                        <w:left w:val="none" w:sz="0" w:space="0" w:color="auto"/>
                        <w:bottom w:val="none" w:sz="0" w:space="0" w:color="auto"/>
                        <w:right w:val="none" w:sz="0" w:space="0" w:color="auto"/>
                      </w:divBdr>
                      <w:divsChild>
                        <w:div w:id="1249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4053">
              <w:marLeft w:val="0"/>
              <w:marRight w:val="0"/>
              <w:marTop w:val="0"/>
              <w:marBottom w:val="0"/>
              <w:divBdr>
                <w:top w:val="none" w:sz="0" w:space="0" w:color="auto"/>
                <w:left w:val="none" w:sz="0" w:space="0" w:color="auto"/>
                <w:bottom w:val="none" w:sz="0" w:space="0" w:color="auto"/>
                <w:right w:val="none" w:sz="0" w:space="0" w:color="auto"/>
              </w:divBdr>
              <w:divsChild>
                <w:div w:id="480657771">
                  <w:marLeft w:val="0"/>
                  <w:marRight w:val="0"/>
                  <w:marTop w:val="0"/>
                  <w:marBottom w:val="0"/>
                  <w:divBdr>
                    <w:top w:val="none" w:sz="0" w:space="0" w:color="auto"/>
                    <w:left w:val="none" w:sz="0" w:space="0" w:color="auto"/>
                    <w:bottom w:val="none" w:sz="0" w:space="0" w:color="auto"/>
                    <w:right w:val="none" w:sz="0" w:space="0" w:color="auto"/>
                  </w:divBdr>
                  <w:divsChild>
                    <w:div w:id="1195725766">
                      <w:marLeft w:val="0"/>
                      <w:marRight w:val="0"/>
                      <w:marTop w:val="0"/>
                      <w:marBottom w:val="0"/>
                      <w:divBdr>
                        <w:top w:val="none" w:sz="0" w:space="0" w:color="auto"/>
                        <w:left w:val="none" w:sz="0" w:space="0" w:color="auto"/>
                        <w:bottom w:val="none" w:sz="0" w:space="0" w:color="auto"/>
                        <w:right w:val="none" w:sz="0" w:space="0" w:color="auto"/>
                      </w:divBdr>
                    </w:div>
                    <w:div w:id="1167283360">
                      <w:marLeft w:val="-1566"/>
                      <w:marRight w:val="0"/>
                      <w:marTop w:val="0"/>
                      <w:marBottom w:val="0"/>
                      <w:divBdr>
                        <w:top w:val="none" w:sz="0" w:space="0" w:color="auto"/>
                        <w:left w:val="none" w:sz="0" w:space="0" w:color="auto"/>
                        <w:bottom w:val="none" w:sz="0" w:space="0" w:color="auto"/>
                        <w:right w:val="none" w:sz="0" w:space="0" w:color="auto"/>
                      </w:divBdr>
                      <w:divsChild>
                        <w:div w:id="2015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942">
              <w:marLeft w:val="0"/>
              <w:marRight w:val="0"/>
              <w:marTop w:val="0"/>
              <w:marBottom w:val="0"/>
              <w:divBdr>
                <w:top w:val="none" w:sz="0" w:space="0" w:color="auto"/>
                <w:left w:val="none" w:sz="0" w:space="0" w:color="auto"/>
                <w:bottom w:val="none" w:sz="0" w:space="0" w:color="auto"/>
                <w:right w:val="none" w:sz="0" w:space="0" w:color="auto"/>
              </w:divBdr>
              <w:divsChild>
                <w:div w:id="1915506727">
                  <w:marLeft w:val="0"/>
                  <w:marRight w:val="0"/>
                  <w:marTop w:val="0"/>
                  <w:marBottom w:val="0"/>
                  <w:divBdr>
                    <w:top w:val="none" w:sz="0" w:space="0" w:color="auto"/>
                    <w:left w:val="none" w:sz="0" w:space="0" w:color="auto"/>
                    <w:bottom w:val="none" w:sz="0" w:space="0" w:color="auto"/>
                    <w:right w:val="none" w:sz="0" w:space="0" w:color="auto"/>
                  </w:divBdr>
                  <w:divsChild>
                    <w:div w:id="1280868264">
                      <w:marLeft w:val="0"/>
                      <w:marRight w:val="0"/>
                      <w:marTop w:val="0"/>
                      <w:marBottom w:val="0"/>
                      <w:divBdr>
                        <w:top w:val="none" w:sz="0" w:space="0" w:color="auto"/>
                        <w:left w:val="none" w:sz="0" w:space="0" w:color="auto"/>
                        <w:bottom w:val="none" w:sz="0" w:space="0" w:color="auto"/>
                        <w:right w:val="none" w:sz="0" w:space="0" w:color="auto"/>
                      </w:divBdr>
                    </w:div>
                    <w:div w:id="2073573499">
                      <w:marLeft w:val="-1566"/>
                      <w:marRight w:val="0"/>
                      <w:marTop w:val="0"/>
                      <w:marBottom w:val="0"/>
                      <w:divBdr>
                        <w:top w:val="none" w:sz="0" w:space="0" w:color="auto"/>
                        <w:left w:val="none" w:sz="0" w:space="0" w:color="auto"/>
                        <w:bottom w:val="none" w:sz="0" w:space="0" w:color="auto"/>
                        <w:right w:val="none" w:sz="0" w:space="0" w:color="auto"/>
                      </w:divBdr>
                      <w:divsChild>
                        <w:div w:id="595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179">
              <w:marLeft w:val="0"/>
              <w:marRight w:val="0"/>
              <w:marTop w:val="0"/>
              <w:marBottom w:val="0"/>
              <w:divBdr>
                <w:top w:val="none" w:sz="0" w:space="0" w:color="auto"/>
                <w:left w:val="none" w:sz="0" w:space="0" w:color="auto"/>
                <w:bottom w:val="none" w:sz="0" w:space="0" w:color="auto"/>
                <w:right w:val="none" w:sz="0" w:space="0" w:color="auto"/>
              </w:divBdr>
              <w:divsChild>
                <w:div w:id="1575360513">
                  <w:marLeft w:val="0"/>
                  <w:marRight w:val="0"/>
                  <w:marTop w:val="0"/>
                  <w:marBottom w:val="0"/>
                  <w:divBdr>
                    <w:top w:val="none" w:sz="0" w:space="0" w:color="auto"/>
                    <w:left w:val="none" w:sz="0" w:space="0" w:color="auto"/>
                    <w:bottom w:val="none" w:sz="0" w:space="0" w:color="auto"/>
                    <w:right w:val="none" w:sz="0" w:space="0" w:color="auto"/>
                  </w:divBdr>
                  <w:divsChild>
                    <w:div w:id="944192308">
                      <w:marLeft w:val="0"/>
                      <w:marRight w:val="0"/>
                      <w:marTop w:val="0"/>
                      <w:marBottom w:val="0"/>
                      <w:divBdr>
                        <w:top w:val="none" w:sz="0" w:space="0" w:color="auto"/>
                        <w:left w:val="none" w:sz="0" w:space="0" w:color="auto"/>
                        <w:bottom w:val="none" w:sz="0" w:space="0" w:color="auto"/>
                        <w:right w:val="none" w:sz="0" w:space="0" w:color="auto"/>
                      </w:divBdr>
                    </w:div>
                    <w:div w:id="1209025350">
                      <w:marLeft w:val="-1566"/>
                      <w:marRight w:val="0"/>
                      <w:marTop w:val="0"/>
                      <w:marBottom w:val="0"/>
                      <w:divBdr>
                        <w:top w:val="none" w:sz="0" w:space="0" w:color="auto"/>
                        <w:left w:val="none" w:sz="0" w:space="0" w:color="auto"/>
                        <w:bottom w:val="none" w:sz="0" w:space="0" w:color="auto"/>
                        <w:right w:val="none" w:sz="0" w:space="0" w:color="auto"/>
                      </w:divBdr>
                      <w:divsChild>
                        <w:div w:id="15180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8921">
      <w:bodyDiv w:val="1"/>
      <w:marLeft w:val="0"/>
      <w:marRight w:val="0"/>
      <w:marTop w:val="0"/>
      <w:marBottom w:val="0"/>
      <w:divBdr>
        <w:top w:val="none" w:sz="0" w:space="0" w:color="auto"/>
        <w:left w:val="none" w:sz="0" w:space="0" w:color="auto"/>
        <w:bottom w:val="none" w:sz="0" w:space="0" w:color="auto"/>
        <w:right w:val="none" w:sz="0" w:space="0" w:color="auto"/>
      </w:divBdr>
    </w:div>
    <w:div w:id="1947806065">
      <w:bodyDiv w:val="1"/>
      <w:marLeft w:val="0"/>
      <w:marRight w:val="0"/>
      <w:marTop w:val="0"/>
      <w:marBottom w:val="0"/>
      <w:divBdr>
        <w:top w:val="none" w:sz="0" w:space="0" w:color="auto"/>
        <w:left w:val="none" w:sz="0" w:space="0" w:color="auto"/>
        <w:bottom w:val="none" w:sz="0" w:space="0" w:color="auto"/>
        <w:right w:val="none" w:sz="0" w:space="0" w:color="auto"/>
      </w:divBdr>
    </w:div>
    <w:div w:id="1964774271">
      <w:bodyDiv w:val="1"/>
      <w:marLeft w:val="0"/>
      <w:marRight w:val="0"/>
      <w:marTop w:val="0"/>
      <w:marBottom w:val="0"/>
      <w:divBdr>
        <w:top w:val="none" w:sz="0" w:space="0" w:color="auto"/>
        <w:left w:val="none" w:sz="0" w:space="0" w:color="auto"/>
        <w:bottom w:val="none" w:sz="0" w:space="0" w:color="auto"/>
        <w:right w:val="none" w:sz="0" w:space="0" w:color="auto"/>
      </w:divBdr>
    </w:div>
    <w:div w:id="1969310677">
      <w:bodyDiv w:val="1"/>
      <w:marLeft w:val="0"/>
      <w:marRight w:val="0"/>
      <w:marTop w:val="0"/>
      <w:marBottom w:val="0"/>
      <w:divBdr>
        <w:top w:val="none" w:sz="0" w:space="0" w:color="auto"/>
        <w:left w:val="none" w:sz="0" w:space="0" w:color="auto"/>
        <w:bottom w:val="none" w:sz="0" w:space="0" w:color="auto"/>
        <w:right w:val="none" w:sz="0" w:space="0" w:color="auto"/>
      </w:divBdr>
    </w:div>
    <w:div w:id="19928286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686">
          <w:marLeft w:val="0"/>
          <w:marRight w:val="0"/>
          <w:marTop w:val="0"/>
          <w:marBottom w:val="0"/>
          <w:divBdr>
            <w:top w:val="none" w:sz="0" w:space="0" w:color="auto"/>
            <w:left w:val="none" w:sz="0" w:space="0" w:color="auto"/>
            <w:bottom w:val="none" w:sz="0" w:space="0" w:color="auto"/>
            <w:right w:val="none" w:sz="0" w:space="0" w:color="auto"/>
          </w:divBdr>
          <w:divsChild>
            <w:div w:id="1769081131">
              <w:marLeft w:val="0"/>
              <w:marRight w:val="0"/>
              <w:marTop w:val="0"/>
              <w:marBottom w:val="0"/>
              <w:divBdr>
                <w:top w:val="none" w:sz="0" w:space="0" w:color="auto"/>
                <w:left w:val="none" w:sz="0" w:space="0" w:color="auto"/>
                <w:bottom w:val="none" w:sz="0" w:space="0" w:color="auto"/>
                <w:right w:val="none" w:sz="0" w:space="0" w:color="auto"/>
              </w:divBdr>
            </w:div>
            <w:div w:id="580649857">
              <w:marLeft w:val="0"/>
              <w:marRight w:val="0"/>
              <w:marTop w:val="0"/>
              <w:marBottom w:val="0"/>
              <w:divBdr>
                <w:top w:val="none" w:sz="0" w:space="0" w:color="auto"/>
                <w:left w:val="none" w:sz="0" w:space="0" w:color="auto"/>
                <w:bottom w:val="none" w:sz="0" w:space="0" w:color="auto"/>
                <w:right w:val="none" w:sz="0" w:space="0" w:color="auto"/>
              </w:divBdr>
              <w:divsChild>
                <w:div w:id="2129273432">
                  <w:marLeft w:val="0"/>
                  <w:marRight w:val="0"/>
                  <w:marTop w:val="0"/>
                  <w:marBottom w:val="0"/>
                  <w:divBdr>
                    <w:top w:val="none" w:sz="0" w:space="0" w:color="auto"/>
                    <w:left w:val="none" w:sz="0" w:space="0" w:color="auto"/>
                    <w:bottom w:val="none" w:sz="0" w:space="0" w:color="auto"/>
                    <w:right w:val="none" w:sz="0" w:space="0" w:color="auto"/>
                  </w:divBdr>
                  <w:divsChild>
                    <w:div w:id="457069347">
                      <w:marLeft w:val="0"/>
                      <w:marRight w:val="0"/>
                      <w:marTop w:val="0"/>
                      <w:marBottom w:val="0"/>
                      <w:divBdr>
                        <w:top w:val="none" w:sz="0" w:space="0" w:color="auto"/>
                        <w:left w:val="none" w:sz="0" w:space="0" w:color="auto"/>
                        <w:bottom w:val="none" w:sz="0" w:space="0" w:color="auto"/>
                        <w:right w:val="none" w:sz="0" w:space="0" w:color="auto"/>
                      </w:divBdr>
                      <w:divsChild>
                        <w:div w:id="319892675">
                          <w:marLeft w:val="0"/>
                          <w:marRight w:val="0"/>
                          <w:marTop w:val="0"/>
                          <w:marBottom w:val="0"/>
                          <w:divBdr>
                            <w:top w:val="none" w:sz="0" w:space="0" w:color="auto"/>
                            <w:left w:val="none" w:sz="0" w:space="0" w:color="auto"/>
                            <w:bottom w:val="none" w:sz="0" w:space="0" w:color="auto"/>
                            <w:right w:val="none" w:sz="0" w:space="0" w:color="auto"/>
                          </w:divBdr>
                          <w:divsChild>
                            <w:div w:id="1332950894">
                              <w:marLeft w:val="0"/>
                              <w:marRight w:val="0"/>
                              <w:marTop w:val="0"/>
                              <w:marBottom w:val="0"/>
                              <w:divBdr>
                                <w:top w:val="none" w:sz="0" w:space="0" w:color="auto"/>
                                <w:left w:val="none" w:sz="0" w:space="0" w:color="auto"/>
                                <w:bottom w:val="none" w:sz="0" w:space="0" w:color="auto"/>
                                <w:right w:val="none" w:sz="0" w:space="0" w:color="auto"/>
                              </w:divBdr>
                            </w:div>
                          </w:divsChild>
                        </w:div>
                        <w:div w:id="309746054">
                          <w:marLeft w:val="0"/>
                          <w:marRight w:val="0"/>
                          <w:marTop w:val="0"/>
                          <w:marBottom w:val="0"/>
                          <w:divBdr>
                            <w:top w:val="none" w:sz="0" w:space="0" w:color="auto"/>
                            <w:left w:val="none" w:sz="0" w:space="0" w:color="auto"/>
                            <w:bottom w:val="none" w:sz="0" w:space="0" w:color="auto"/>
                            <w:right w:val="none" w:sz="0" w:space="0" w:color="auto"/>
                          </w:divBdr>
                          <w:divsChild>
                            <w:div w:id="163055984">
                              <w:marLeft w:val="0"/>
                              <w:marRight w:val="0"/>
                              <w:marTop w:val="0"/>
                              <w:marBottom w:val="0"/>
                              <w:divBdr>
                                <w:top w:val="none" w:sz="0" w:space="0" w:color="auto"/>
                                <w:left w:val="none" w:sz="0" w:space="0" w:color="auto"/>
                                <w:bottom w:val="none" w:sz="0" w:space="0" w:color="auto"/>
                                <w:right w:val="none" w:sz="0" w:space="0" w:color="auto"/>
                              </w:divBdr>
                              <w:divsChild>
                                <w:div w:id="1562519799">
                                  <w:marLeft w:val="0"/>
                                  <w:marRight w:val="0"/>
                                  <w:marTop w:val="0"/>
                                  <w:marBottom w:val="0"/>
                                  <w:divBdr>
                                    <w:top w:val="none" w:sz="0" w:space="0" w:color="auto"/>
                                    <w:left w:val="none" w:sz="0" w:space="0" w:color="auto"/>
                                    <w:bottom w:val="none" w:sz="0" w:space="0" w:color="auto"/>
                                    <w:right w:val="none" w:sz="0" w:space="0" w:color="auto"/>
                                  </w:divBdr>
                                </w:div>
                                <w:div w:id="271671386">
                                  <w:marLeft w:val="0"/>
                                  <w:marRight w:val="0"/>
                                  <w:marTop w:val="0"/>
                                  <w:marBottom w:val="0"/>
                                  <w:divBdr>
                                    <w:top w:val="none" w:sz="0" w:space="0" w:color="auto"/>
                                    <w:left w:val="none" w:sz="0" w:space="0" w:color="auto"/>
                                    <w:bottom w:val="none" w:sz="0" w:space="0" w:color="auto"/>
                                    <w:right w:val="none" w:sz="0" w:space="0" w:color="auto"/>
                                  </w:divBdr>
                                  <w:divsChild>
                                    <w:div w:id="23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335912">
      <w:bodyDiv w:val="1"/>
      <w:marLeft w:val="0"/>
      <w:marRight w:val="0"/>
      <w:marTop w:val="0"/>
      <w:marBottom w:val="0"/>
      <w:divBdr>
        <w:top w:val="none" w:sz="0" w:space="0" w:color="auto"/>
        <w:left w:val="none" w:sz="0" w:space="0" w:color="auto"/>
        <w:bottom w:val="none" w:sz="0" w:space="0" w:color="auto"/>
        <w:right w:val="none" w:sz="0" w:space="0" w:color="auto"/>
      </w:divBdr>
    </w:div>
    <w:div w:id="20151810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388">
          <w:marLeft w:val="0"/>
          <w:marRight w:val="0"/>
          <w:marTop w:val="0"/>
          <w:marBottom w:val="0"/>
          <w:divBdr>
            <w:top w:val="none" w:sz="0" w:space="0" w:color="auto"/>
            <w:left w:val="none" w:sz="0" w:space="0" w:color="auto"/>
            <w:bottom w:val="none" w:sz="0" w:space="0" w:color="auto"/>
            <w:right w:val="none" w:sz="0" w:space="0" w:color="auto"/>
          </w:divBdr>
        </w:div>
      </w:divsChild>
    </w:div>
    <w:div w:id="2032417096">
      <w:bodyDiv w:val="1"/>
      <w:marLeft w:val="0"/>
      <w:marRight w:val="0"/>
      <w:marTop w:val="0"/>
      <w:marBottom w:val="0"/>
      <w:divBdr>
        <w:top w:val="none" w:sz="0" w:space="0" w:color="auto"/>
        <w:left w:val="none" w:sz="0" w:space="0" w:color="auto"/>
        <w:bottom w:val="none" w:sz="0" w:space="0" w:color="auto"/>
        <w:right w:val="none" w:sz="0" w:space="0" w:color="auto"/>
      </w:divBdr>
      <w:divsChild>
        <w:div w:id="371462248">
          <w:marLeft w:val="0"/>
          <w:marRight w:val="0"/>
          <w:marTop w:val="0"/>
          <w:marBottom w:val="0"/>
          <w:divBdr>
            <w:top w:val="none" w:sz="0" w:space="0" w:color="auto"/>
            <w:left w:val="none" w:sz="0" w:space="0" w:color="auto"/>
            <w:bottom w:val="none" w:sz="0" w:space="0" w:color="auto"/>
            <w:right w:val="none" w:sz="0" w:space="0" w:color="auto"/>
          </w:divBdr>
          <w:divsChild>
            <w:div w:id="1604260108">
              <w:marLeft w:val="0"/>
              <w:marRight w:val="0"/>
              <w:marTop w:val="0"/>
              <w:marBottom w:val="0"/>
              <w:divBdr>
                <w:top w:val="none" w:sz="0" w:space="0" w:color="auto"/>
                <w:left w:val="none" w:sz="0" w:space="0" w:color="auto"/>
                <w:bottom w:val="none" w:sz="0" w:space="0" w:color="auto"/>
                <w:right w:val="none" w:sz="0" w:space="0" w:color="auto"/>
              </w:divBdr>
              <w:divsChild>
                <w:div w:id="906113836">
                  <w:marLeft w:val="0"/>
                  <w:marRight w:val="120"/>
                  <w:marTop w:val="0"/>
                  <w:marBottom w:val="0"/>
                  <w:divBdr>
                    <w:top w:val="none" w:sz="0" w:space="0" w:color="auto"/>
                    <w:left w:val="none" w:sz="0" w:space="0" w:color="auto"/>
                    <w:bottom w:val="none" w:sz="0" w:space="0" w:color="auto"/>
                    <w:right w:val="none" w:sz="0" w:space="0" w:color="auto"/>
                  </w:divBdr>
                </w:div>
                <w:div w:id="1200434233">
                  <w:marLeft w:val="0"/>
                  <w:marRight w:val="120"/>
                  <w:marTop w:val="0"/>
                  <w:marBottom w:val="0"/>
                  <w:divBdr>
                    <w:top w:val="none" w:sz="0" w:space="0" w:color="auto"/>
                    <w:left w:val="none" w:sz="0" w:space="0" w:color="auto"/>
                    <w:bottom w:val="none" w:sz="0" w:space="0" w:color="auto"/>
                    <w:right w:val="none" w:sz="0" w:space="0" w:color="auto"/>
                  </w:divBdr>
                </w:div>
                <w:div w:id="1684527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4988966">
      <w:bodyDiv w:val="1"/>
      <w:marLeft w:val="0"/>
      <w:marRight w:val="0"/>
      <w:marTop w:val="0"/>
      <w:marBottom w:val="0"/>
      <w:divBdr>
        <w:top w:val="none" w:sz="0" w:space="0" w:color="auto"/>
        <w:left w:val="none" w:sz="0" w:space="0" w:color="auto"/>
        <w:bottom w:val="none" w:sz="0" w:space="0" w:color="auto"/>
        <w:right w:val="none" w:sz="0" w:space="0" w:color="auto"/>
      </w:divBdr>
      <w:divsChild>
        <w:div w:id="1995796154">
          <w:marLeft w:val="0"/>
          <w:marRight w:val="0"/>
          <w:marTop w:val="0"/>
          <w:marBottom w:val="0"/>
          <w:divBdr>
            <w:top w:val="none" w:sz="0" w:space="0" w:color="auto"/>
            <w:left w:val="none" w:sz="0" w:space="0" w:color="auto"/>
            <w:bottom w:val="none" w:sz="0" w:space="0" w:color="auto"/>
            <w:right w:val="none" w:sz="0" w:space="0" w:color="auto"/>
          </w:divBdr>
          <w:divsChild>
            <w:div w:id="12581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1661">
      <w:bodyDiv w:val="1"/>
      <w:marLeft w:val="0"/>
      <w:marRight w:val="0"/>
      <w:marTop w:val="0"/>
      <w:marBottom w:val="0"/>
      <w:divBdr>
        <w:top w:val="none" w:sz="0" w:space="0" w:color="auto"/>
        <w:left w:val="none" w:sz="0" w:space="0" w:color="auto"/>
        <w:bottom w:val="none" w:sz="0" w:space="0" w:color="auto"/>
        <w:right w:val="none" w:sz="0" w:space="0" w:color="auto"/>
      </w:divBdr>
      <w:divsChild>
        <w:div w:id="1220166605">
          <w:marLeft w:val="0"/>
          <w:marRight w:val="120"/>
          <w:marTop w:val="0"/>
          <w:marBottom w:val="0"/>
          <w:divBdr>
            <w:top w:val="none" w:sz="0" w:space="0" w:color="auto"/>
            <w:left w:val="none" w:sz="0" w:space="0" w:color="auto"/>
            <w:bottom w:val="none" w:sz="0" w:space="0" w:color="auto"/>
            <w:right w:val="none" w:sz="0" w:space="0" w:color="auto"/>
          </w:divBdr>
        </w:div>
        <w:div w:id="872040248">
          <w:marLeft w:val="0"/>
          <w:marRight w:val="120"/>
          <w:marTop w:val="0"/>
          <w:marBottom w:val="0"/>
          <w:divBdr>
            <w:top w:val="none" w:sz="0" w:space="0" w:color="auto"/>
            <w:left w:val="none" w:sz="0" w:space="0" w:color="auto"/>
            <w:bottom w:val="none" w:sz="0" w:space="0" w:color="auto"/>
            <w:right w:val="none" w:sz="0" w:space="0" w:color="auto"/>
          </w:divBdr>
        </w:div>
        <w:div w:id="1485512165">
          <w:marLeft w:val="0"/>
          <w:marRight w:val="120"/>
          <w:marTop w:val="0"/>
          <w:marBottom w:val="0"/>
          <w:divBdr>
            <w:top w:val="none" w:sz="0" w:space="0" w:color="auto"/>
            <w:left w:val="none" w:sz="0" w:space="0" w:color="auto"/>
            <w:bottom w:val="none" w:sz="0" w:space="0" w:color="auto"/>
            <w:right w:val="none" w:sz="0" w:space="0" w:color="auto"/>
          </w:divBdr>
        </w:div>
      </w:divsChild>
    </w:div>
    <w:div w:id="2058777482">
      <w:bodyDiv w:val="1"/>
      <w:marLeft w:val="0"/>
      <w:marRight w:val="0"/>
      <w:marTop w:val="0"/>
      <w:marBottom w:val="0"/>
      <w:divBdr>
        <w:top w:val="none" w:sz="0" w:space="0" w:color="auto"/>
        <w:left w:val="none" w:sz="0" w:space="0" w:color="auto"/>
        <w:bottom w:val="none" w:sz="0" w:space="0" w:color="auto"/>
        <w:right w:val="none" w:sz="0" w:space="0" w:color="auto"/>
      </w:divBdr>
    </w:div>
    <w:div w:id="20590827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050">
          <w:marLeft w:val="0"/>
          <w:marRight w:val="0"/>
          <w:marTop w:val="0"/>
          <w:marBottom w:val="0"/>
          <w:divBdr>
            <w:top w:val="none" w:sz="0" w:space="0" w:color="auto"/>
            <w:left w:val="none" w:sz="0" w:space="0" w:color="auto"/>
            <w:bottom w:val="none" w:sz="0" w:space="0" w:color="auto"/>
            <w:right w:val="none" w:sz="0" w:space="0" w:color="auto"/>
          </w:divBdr>
          <w:divsChild>
            <w:div w:id="1258059526">
              <w:marLeft w:val="0"/>
              <w:marRight w:val="0"/>
              <w:marTop w:val="0"/>
              <w:marBottom w:val="0"/>
              <w:divBdr>
                <w:top w:val="none" w:sz="0" w:space="0" w:color="auto"/>
                <w:left w:val="none" w:sz="0" w:space="0" w:color="auto"/>
                <w:bottom w:val="none" w:sz="0" w:space="0" w:color="auto"/>
                <w:right w:val="none" w:sz="0" w:space="0" w:color="auto"/>
              </w:divBdr>
              <w:divsChild>
                <w:div w:id="836310670">
                  <w:marLeft w:val="0"/>
                  <w:marRight w:val="0"/>
                  <w:marTop w:val="0"/>
                  <w:marBottom w:val="0"/>
                  <w:divBdr>
                    <w:top w:val="none" w:sz="0" w:space="0" w:color="auto"/>
                    <w:left w:val="none" w:sz="0" w:space="0" w:color="auto"/>
                    <w:bottom w:val="none" w:sz="0" w:space="0" w:color="auto"/>
                    <w:right w:val="none" w:sz="0" w:space="0" w:color="auto"/>
                  </w:divBdr>
                  <w:divsChild>
                    <w:div w:id="2554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8290">
          <w:marLeft w:val="0"/>
          <w:marRight w:val="0"/>
          <w:marTop w:val="0"/>
          <w:marBottom w:val="0"/>
          <w:divBdr>
            <w:top w:val="none" w:sz="0" w:space="0" w:color="auto"/>
            <w:left w:val="none" w:sz="0" w:space="0" w:color="auto"/>
            <w:bottom w:val="none" w:sz="0" w:space="0" w:color="auto"/>
            <w:right w:val="none" w:sz="0" w:space="0" w:color="auto"/>
          </w:divBdr>
          <w:divsChild>
            <w:div w:id="536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2556">
      <w:bodyDiv w:val="1"/>
      <w:marLeft w:val="0"/>
      <w:marRight w:val="0"/>
      <w:marTop w:val="0"/>
      <w:marBottom w:val="0"/>
      <w:divBdr>
        <w:top w:val="none" w:sz="0" w:space="0" w:color="auto"/>
        <w:left w:val="none" w:sz="0" w:space="0" w:color="auto"/>
        <w:bottom w:val="none" w:sz="0" w:space="0" w:color="auto"/>
        <w:right w:val="none" w:sz="0" w:space="0" w:color="auto"/>
      </w:divBdr>
    </w:div>
    <w:div w:id="2100901912">
      <w:bodyDiv w:val="1"/>
      <w:marLeft w:val="0"/>
      <w:marRight w:val="0"/>
      <w:marTop w:val="0"/>
      <w:marBottom w:val="0"/>
      <w:divBdr>
        <w:top w:val="none" w:sz="0" w:space="0" w:color="auto"/>
        <w:left w:val="none" w:sz="0" w:space="0" w:color="auto"/>
        <w:bottom w:val="none" w:sz="0" w:space="0" w:color="auto"/>
        <w:right w:val="none" w:sz="0" w:space="0" w:color="auto"/>
      </w:divBdr>
    </w:div>
    <w:div w:id="2103451917">
      <w:bodyDiv w:val="1"/>
      <w:marLeft w:val="0"/>
      <w:marRight w:val="0"/>
      <w:marTop w:val="0"/>
      <w:marBottom w:val="0"/>
      <w:divBdr>
        <w:top w:val="none" w:sz="0" w:space="0" w:color="auto"/>
        <w:left w:val="none" w:sz="0" w:space="0" w:color="auto"/>
        <w:bottom w:val="none" w:sz="0" w:space="0" w:color="auto"/>
        <w:right w:val="none" w:sz="0" w:space="0" w:color="auto"/>
      </w:divBdr>
      <w:divsChild>
        <w:div w:id="1498810414">
          <w:marLeft w:val="0"/>
          <w:marRight w:val="0"/>
          <w:marTop w:val="0"/>
          <w:marBottom w:val="0"/>
          <w:divBdr>
            <w:top w:val="none" w:sz="0" w:space="0" w:color="auto"/>
            <w:left w:val="none" w:sz="0" w:space="0" w:color="auto"/>
            <w:bottom w:val="none" w:sz="0" w:space="0" w:color="auto"/>
            <w:right w:val="none" w:sz="0" w:space="0" w:color="auto"/>
          </w:divBdr>
          <w:divsChild>
            <w:div w:id="1791628085">
              <w:marLeft w:val="0"/>
              <w:marRight w:val="0"/>
              <w:marTop w:val="0"/>
              <w:marBottom w:val="0"/>
              <w:divBdr>
                <w:top w:val="none" w:sz="0" w:space="0" w:color="auto"/>
                <w:left w:val="none" w:sz="0" w:space="0" w:color="auto"/>
                <w:bottom w:val="none" w:sz="0" w:space="0" w:color="auto"/>
                <w:right w:val="none" w:sz="0" w:space="0" w:color="auto"/>
              </w:divBdr>
            </w:div>
          </w:divsChild>
        </w:div>
        <w:div w:id="578906886">
          <w:marLeft w:val="0"/>
          <w:marRight w:val="0"/>
          <w:marTop w:val="0"/>
          <w:marBottom w:val="0"/>
          <w:divBdr>
            <w:top w:val="none" w:sz="0" w:space="0" w:color="auto"/>
            <w:left w:val="none" w:sz="0" w:space="0" w:color="auto"/>
            <w:bottom w:val="none" w:sz="0" w:space="0" w:color="auto"/>
            <w:right w:val="none" w:sz="0" w:space="0" w:color="auto"/>
          </w:divBdr>
          <w:divsChild>
            <w:div w:id="1456362820">
              <w:marLeft w:val="0"/>
              <w:marRight w:val="0"/>
              <w:marTop w:val="0"/>
              <w:marBottom w:val="0"/>
              <w:divBdr>
                <w:top w:val="none" w:sz="0" w:space="0" w:color="auto"/>
                <w:left w:val="none" w:sz="0" w:space="0" w:color="auto"/>
                <w:bottom w:val="none" w:sz="0" w:space="0" w:color="auto"/>
                <w:right w:val="none" w:sz="0" w:space="0" w:color="auto"/>
              </w:divBdr>
              <w:divsChild>
                <w:div w:id="1194032192">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sChild>
                    <w:div w:id="16385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93115">
      <w:bodyDiv w:val="1"/>
      <w:marLeft w:val="0"/>
      <w:marRight w:val="0"/>
      <w:marTop w:val="0"/>
      <w:marBottom w:val="0"/>
      <w:divBdr>
        <w:top w:val="none" w:sz="0" w:space="0" w:color="auto"/>
        <w:left w:val="none" w:sz="0" w:space="0" w:color="auto"/>
        <w:bottom w:val="none" w:sz="0" w:space="0" w:color="auto"/>
        <w:right w:val="none" w:sz="0" w:space="0" w:color="auto"/>
      </w:divBdr>
    </w:div>
    <w:div w:id="2112774697">
      <w:bodyDiv w:val="1"/>
      <w:marLeft w:val="0"/>
      <w:marRight w:val="0"/>
      <w:marTop w:val="0"/>
      <w:marBottom w:val="0"/>
      <w:divBdr>
        <w:top w:val="none" w:sz="0" w:space="0" w:color="auto"/>
        <w:left w:val="none" w:sz="0" w:space="0" w:color="auto"/>
        <w:bottom w:val="none" w:sz="0" w:space="0" w:color="auto"/>
        <w:right w:val="none" w:sz="0" w:space="0" w:color="auto"/>
      </w:divBdr>
    </w:div>
    <w:div w:id="2118013517">
      <w:bodyDiv w:val="1"/>
      <w:marLeft w:val="0"/>
      <w:marRight w:val="0"/>
      <w:marTop w:val="0"/>
      <w:marBottom w:val="0"/>
      <w:divBdr>
        <w:top w:val="none" w:sz="0" w:space="0" w:color="auto"/>
        <w:left w:val="none" w:sz="0" w:space="0" w:color="auto"/>
        <w:bottom w:val="none" w:sz="0" w:space="0" w:color="auto"/>
        <w:right w:val="none" w:sz="0" w:space="0" w:color="auto"/>
      </w:divBdr>
    </w:div>
    <w:div w:id="2139520182">
      <w:bodyDiv w:val="1"/>
      <w:marLeft w:val="0"/>
      <w:marRight w:val="0"/>
      <w:marTop w:val="0"/>
      <w:marBottom w:val="0"/>
      <w:divBdr>
        <w:top w:val="none" w:sz="0" w:space="0" w:color="auto"/>
        <w:left w:val="none" w:sz="0" w:space="0" w:color="auto"/>
        <w:bottom w:val="none" w:sz="0" w:space="0" w:color="auto"/>
        <w:right w:val="none" w:sz="0" w:space="0" w:color="auto"/>
      </w:divBdr>
    </w:div>
    <w:div w:id="2142572865">
      <w:bodyDiv w:val="1"/>
      <w:marLeft w:val="0"/>
      <w:marRight w:val="0"/>
      <w:marTop w:val="0"/>
      <w:marBottom w:val="0"/>
      <w:divBdr>
        <w:top w:val="none" w:sz="0" w:space="0" w:color="auto"/>
        <w:left w:val="none" w:sz="0" w:space="0" w:color="auto"/>
        <w:bottom w:val="none" w:sz="0" w:space="0" w:color="auto"/>
        <w:right w:val="none" w:sz="0" w:space="0" w:color="auto"/>
      </w:divBdr>
      <w:divsChild>
        <w:div w:id="1770856223">
          <w:marLeft w:val="0"/>
          <w:marRight w:val="0"/>
          <w:marTop w:val="0"/>
          <w:marBottom w:val="0"/>
          <w:divBdr>
            <w:top w:val="none" w:sz="0" w:space="0" w:color="auto"/>
            <w:left w:val="none" w:sz="0" w:space="0" w:color="auto"/>
            <w:bottom w:val="none" w:sz="0" w:space="0" w:color="auto"/>
            <w:right w:val="none" w:sz="0" w:space="0" w:color="auto"/>
          </w:divBdr>
          <w:divsChild>
            <w:div w:id="889000587">
              <w:marLeft w:val="0"/>
              <w:marRight w:val="0"/>
              <w:marTop w:val="0"/>
              <w:marBottom w:val="0"/>
              <w:divBdr>
                <w:top w:val="none" w:sz="0" w:space="0" w:color="auto"/>
                <w:left w:val="none" w:sz="0" w:space="0" w:color="auto"/>
                <w:bottom w:val="none" w:sz="0" w:space="0" w:color="auto"/>
                <w:right w:val="none" w:sz="0" w:space="0" w:color="auto"/>
              </w:divBdr>
              <w:divsChild>
                <w:div w:id="846214995">
                  <w:marLeft w:val="0"/>
                  <w:marRight w:val="0"/>
                  <w:marTop w:val="0"/>
                  <w:marBottom w:val="0"/>
                  <w:divBdr>
                    <w:top w:val="none" w:sz="0" w:space="0" w:color="auto"/>
                    <w:left w:val="none" w:sz="0" w:space="0" w:color="auto"/>
                    <w:bottom w:val="none" w:sz="0" w:space="0" w:color="auto"/>
                    <w:right w:val="none" w:sz="0" w:space="0" w:color="auto"/>
                  </w:divBdr>
                </w:div>
                <w:div w:id="531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tIAQtN8xer0&amp;ab_channel=TEDxTalks"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youtu.be/G8YKyjkvezI" TargetMode="External"/><Relationship Id="rId17" Type="http://schemas.openxmlformats.org/officeDocument/2006/relationships/hyperlink" Target="https://www.youtube.com/watch?v=WYbh60FijSM&amp;ab_channel=TEDxTalks"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yperlink" Target="https://hbr.org/2024/05/3-ways-to-clearly-communicate-your-companys-strate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24BC192-92DC-46F0-AB3D-96070B537064}"/>
</file>

<file path=customXml/itemProps3.xml><?xml version="1.0" encoding="utf-8"?>
<ds:datastoreItem xmlns:ds="http://schemas.openxmlformats.org/officeDocument/2006/customXml" ds:itemID="{E4290DA2-9F34-4331-B189-C39E531C378E}"/>
</file>

<file path=customXml/itemProps4.xml><?xml version="1.0" encoding="utf-8"?>
<ds:datastoreItem xmlns:ds="http://schemas.openxmlformats.org/officeDocument/2006/customXml" ds:itemID="{492B32E5-CDBD-4976-AD69-A66F6E41CB02}"/>
</file>

<file path=docProps/app.xml><?xml version="1.0" encoding="utf-8"?>
<Properties xmlns="http://schemas.openxmlformats.org/officeDocument/2006/extended-properties" xmlns:vt="http://schemas.openxmlformats.org/officeDocument/2006/docPropsVTypes">
  <Template>Normal</Template>
  <TotalTime>1</TotalTime>
  <Pages>56</Pages>
  <Words>10001</Words>
  <Characters>55007</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Ventas, comunicación y negociación</vt:lpstr>
    </vt:vector>
  </TitlesOfParts>
  <Company/>
  <LinksUpToDate>false</LinksUpToDate>
  <CharactersWithSpaces>64879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comunicación y negociación</dc:title>
  <dc:subject/>
  <dc:creator>SENA</dc:creator>
  <cp:keywords>Ventas, comunicación y negociación</cp:keywords>
  <dc:description/>
  <cp:lastModifiedBy>norma morales</cp:lastModifiedBy>
  <cp:revision>3</cp:revision>
  <cp:lastPrinted>2024-10-22T00:09:00Z</cp:lastPrinted>
  <dcterms:created xsi:type="dcterms:W3CDTF">2024-10-22T00:09:00Z</dcterms:created>
  <dcterms:modified xsi:type="dcterms:W3CDTF">2024-10-22T00:10:00Z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