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1216" w:rsidR="00FF258C" w:rsidRDefault="00D376E1" w14:paraId="00000001" w14:textId="77777777">
      <w:pPr>
        <w:pStyle w:val="Normal0"/>
        <w:jc w:val="center"/>
        <w:rPr>
          <w:b/>
        </w:rPr>
      </w:pPr>
      <w:r w:rsidRPr="00CA1216">
        <w:rPr>
          <w:b/>
        </w:rPr>
        <w:t>FORMATO PARA EL DESARROLLO DE COMPONENTE FORMATIVO</w:t>
      </w:r>
    </w:p>
    <w:p w:rsidRPr="00CA1216" w:rsidR="00FF258C" w:rsidRDefault="00FF258C" w14:paraId="00000002" w14:textId="77777777">
      <w:pPr>
        <w:pStyle w:val="Normal0"/>
        <w:tabs>
          <w:tab w:val="left" w:pos="3224"/>
        </w:tabs>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57121341" w14:textId="77777777">
        <w:trPr>
          <w:trHeight w:val="340"/>
        </w:trPr>
        <w:tc>
          <w:tcPr>
            <w:tcW w:w="3397" w:type="dxa"/>
            <w:vAlign w:val="center"/>
          </w:tcPr>
          <w:p w:rsidRPr="00CA1216" w:rsidR="00FF258C" w:rsidRDefault="00D376E1" w14:paraId="00000003" w14:textId="77777777">
            <w:pPr>
              <w:pStyle w:val="Normal0"/>
              <w:spacing w:line="276" w:lineRule="auto"/>
              <w:rPr>
                <w:sz w:val="22"/>
                <w:szCs w:val="22"/>
              </w:rPr>
            </w:pPr>
            <w:r w:rsidRPr="00CA1216">
              <w:rPr>
                <w:sz w:val="22"/>
                <w:szCs w:val="22"/>
              </w:rPr>
              <w:t>PROGRAMA DE FORMACIÓN</w:t>
            </w:r>
          </w:p>
        </w:tc>
        <w:tc>
          <w:tcPr>
            <w:tcW w:w="6565" w:type="dxa"/>
            <w:vAlign w:val="center"/>
          </w:tcPr>
          <w:p w:rsidRPr="00CA1216" w:rsidR="00FF258C" w:rsidRDefault="003D1752" w14:paraId="00000004" w14:textId="3BF9190B">
            <w:pPr>
              <w:pStyle w:val="Normal0"/>
              <w:spacing w:line="276" w:lineRule="auto"/>
              <w:rPr>
                <w:b w:val="0"/>
                <w:color w:val="E36C09"/>
                <w:sz w:val="22"/>
                <w:szCs w:val="22"/>
              </w:rPr>
            </w:pPr>
            <w:r w:rsidRPr="00CA1216">
              <w:rPr>
                <w:b w:val="0"/>
                <w:sz w:val="22"/>
                <w:szCs w:val="22"/>
              </w:rPr>
              <w:t>Técnicas en ventas</w:t>
            </w:r>
          </w:p>
        </w:tc>
      </w:tr>
    </w:tbl>
    <w:p w:rsidRPr="00CA1216" w:rsidR="00FF258C" w:rsidRDefault="00FF258C" w14:paraId="00000005" w14:textId="77777777">
      <w:pPr>
        <w:pStyle w:val="Normal0"/>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CA1216" w:rsidR="00FF258C" w14:paraId="3DB511B9" w14:textId="77777777">
        <w:trPr>
          <w:trHeight w:val="340"/>
        </w:trPr>
        <w:tc>
          <w:tcPr>
            <w:tcW w:w="1838" w:type="dxa"/>
            <w:vAlign w:val="center"/>
          </w:tcPr>
          <w:p w:rsidRPr="00CA1216" w:rsidR="00FF258C" w:rsidRDefault="00D376E1" w14:paraId="00000006" w14:textId="77777777">
            <w:pPr>
              <w:pStyle w:val="Normal0"/>
              <w:rPr>
                <w:sz w:val="22"/>
                <w:szCs w:val="22"/>
              </w:rPr>
            </w:pPr>
            <w:r w:rsidRPr="00CA1216">
              <w:rPr>
                <w:sz w:val="22"/>
                <w:szCs w:val="22"/>
              </w:rPr>
              <w:t>COMPETENCIA</w:t>
            </w:r>
          </w:p>
        </w:tc>
        <w:tc>
          <w:tcPr>
            <w:tcW w:w="2835" w:type="dxa"/>
            <w:vAlign w:val="center"/>
          </w:tcPr>
          <w:p w:rsidRPr="00CA1216" w:rsidR="00FF258C" w:rsidP="008F0D01" w:rsidRDefault="003D1752" w14:paraId="00000007" w14:textId="73785016">
            <w:pPr>
              <w:pStyle w:val="Normal0"/>
              <w:rPr>
                <w:b w:val="0"/>
                <w:sz w:val="22"/>
                <w:szCs w:val="22"/>
              </w:rPr>
            </w:pPr>
            <w:r w:rsidRPr="00CA1216">
              <w:rPr>
                <w:sz w:val="22"/>
                <w:szCs w:val="22"/>
              </w:rPr>
              <w:t>260101021</w:t>
            </w:r>
            <w:r w:rsidRPr="00CA1216" w:rsidR="00314C04">
              <w:rPr>
                <w:b w:val="0"/>
                <w:sz w:val="22"/>
                <w:szCs w:val="22"/>
              </w:rPr>
              <w:t xml:space="preserve"> - </w:t>
            </w:r>
            <w:r w:rsidRPr="00CA1216">
              <w:rPr>
                <w:b w:val="0"/>
                <w:sz w:val="22"/>
                <w:szCs w:val="22"/>
              </w:rPr>
              <w:t>Negociar productos o servicios de acuerdo con objetivos estratégicos</w:t>
            </w:r>
            <w:r w:rsidRPr="00CA1216" w:rsidR="008F0D01">
              <w:rPr>
                <w:b w:val="0"/>
                <w:sz w:val="22"/>
                <w:szCs w:val="22"/>
              </w:rPr>
              <w:t>.</w:t>
            </w:r>
          </w:p>
        </w:tc>
        <w:tc>
          <w:tcPr>
            <w:tcW w:w="2126" w:type="dxa"/>
            <w:vAlign w:val="center"/>
          </w:tcPr>
          <w:p w:rsidRPr="00CA1216" w:rsidR="00FF258C" w:rsidRDefault="00D376E1" w14:paraId="00000008" w14:textId="77777777">
            <w:pPr>
              <w:pStyle w:val="Normal0"/>
              <w:rPr>
                <w:sz w:val="22"/>
                <w:szCs w:val="22"/>
              </w:rPr>
            </w:pPr>
            <w:r w:rsidRPr="00CA1216">
              <w:rPr>
                <w:sz w:val="22"/>
                <w:szCs w:val="22"/>
              </w:rPr>
              <w:t>RESULTADOS DE APRENDIZAJE</w:t>
            </w:r>
          </w:p>
        </w:tc>
        <w:tc>
          <w:tcPr>
            <w:tcW w:w="3163" w:type="dxa"/>
            <w:vAlign w:val="center"/>
          </w:tcPr>
          <w:p w:rsidRPr="00CA1216" w:rsidR="00314C04" w:rsidP="003D1752" w:rsidRDefault="003D1752" w14:paraId="3E64D384" w14:textId="5E4299CF">
            <w:pPr>
              <w:pStyle w:val="Normal0"/>
              <w:ind w:left="66"/>
              <w:rPr>
                <w:b w:val="0"/>
                <w:sz w:val="22"/>
                <w:szCs w:val="22"/>
              </w:rPr>
            </w:pPr>
            <w:r w:rsidRPr="00CA1216">
              <w:rPr>
                <w:sz w:val="22"/>
                <w:szCs w:val="22"/>
              </w:rPr>
              <w:t>260101021</w:t>
            </w:r>
            <w:r w:rsidRPr="00CA1216" w:rsidR="00314C04">
              <w:rPr>
                <w:sz w:val="22"/>
                <w:szCs w:val="22"/>
              </w:rPr>
              <w:t>-0</w:t>
            </w:r>
            <w:r w:rsidR="004B6D2B">
              <w:rPr>
                <w:sz w:val="22"/>
                <w:szCs w:val="22"/>
              </w:rPr>
              <w:t>3</w:t>
            </w:r>
            <w:r w:rsidRPr="00CA1216" w:rsidR="00314C04">
              <w:rPr>
                <w:b w:val="0"/>
                <w:sz w:val="22"/>
                <w:szCs w:val="22"/>
              </w:rPr>
              <w:t xml:space="preserve"> - </w:t>
            </w:r>
            <w:r w:rsidRPr="004B6D2B" w:rsidR="004B6D2B">
              <w:rPr>
                <w:b w:val="0"/>
                <w:sz w:val="22"/>
                <w:szCs w:val="22"/>
              </w:rPr>
              <w:t>desarrollar plan de cierre de ventas para aplicarlos en la negociación con los clientes</w:t>
            </w:r>
            <w:r w:rsidRPr="00CA1216" w:rsidR="008F0D01">
              <w:rPr>
                <w:b w:val="0"/>
                <w:sz w:val="22"/>
                <w:szCs w:val="22"/>
              </w:rPr>
              <w:t>.</w:t>
            </w:r>
          </w:p>
          <w:p w:rsidRPr="00CA1216" w:rsidR="003D1752" w:rsidP="004B6D2B" w:rsidRDefault="003D1752" w14:paraId="00000009" w14:textId="2FFE1DC4">
            <w:pPr>
              <w:pStyle w:val="Normal0"/>
              <w:ind w:left="66"/>
              <w:rPr>
                <w:b w:val="0"/>
                <w:sz w:val="22"/>
                <w:szCs w:val="22"/>
              </w:rPr>
            </w:pPr>
            <w:r w:rsidRPr="00CA1216">
              <w:rPr>
                <w:sz w:val="22"/>
                <w:szCs w:val="22"/>
              </w:rPr>
              <w:t>260101021-0</w:t>
            </w:r>
            <w:r w:rsidR="004B6D2B">
              <w:rPr>
                <w:sz w:val="22"/>
                <w:szCs w:val="22"/>
              </w:rPr>
              <w:t>4</w:t>
            </w:r>
            <w:r w:rsidRPr="00CA1216">
              <w:rPr>
                <w:sz w:val="22"/>
                <w:szCs w:val="22"/>
              </w:rPr>
              <w:t xml:space="preserve"> - </w:t>
            </w:r>
            <w:r w:rsidRPr="004B6D2B" w:rsidR="004B6D2B">
              <w:rPr>
                <w:b w:val="0"/>
                <w:sz w:val="22"/>
                <w:szCs w:val="22"/>
              </w:rPr>
              <w:t>evaluar el proceso de negociación, teniendo en cuenta, las condiciones del mercado y</w:t>
            </w:r>
            <w:r w:rsidR="004B6D2B">
              <w:rPr>
                <w:b w:val="0"/>
                <w:sz w:val="22"/>
                <w:szCs w:val="22"/>
              </w:rPr>
              <w:t xml:space="preserve"> p</w:t>
            </w:r>
            <w:r w:rsidRPr="004B6D2B" w:rsidR="004B6D2B">
              <w:rPr>
                <w:b w:val="0"/>
                <w:sz w:val="22"/>
                <w:szCs w:val="22"/>
              </w:rPr>
              <w:t>olíticas de la empresa</w:t>
            </w:r>
            <w:r w:rsidRPr="00CA1216">
              <w:rPr>
                <w:b w:val="0"/>
                <w:sz w:val="22"/>
                <w:szCs w:val="22"/>
              </w:rPr>
              <w:t>.</w:t>
            </w:r>
          </w:p>
        </w:tc>
      </w:tr>
    </w:tbl>
    <w:p w:rsidRPr="00CA1216" w:rsidR="00FF258C" w:rsidRDefault="00FF258C" w14:paraId="0000000A" w14:textId="77777777">
      <w:pPr>
        <w:pStyle w:val="Normal0"/>
      </w:pPr>
    </w:p>
    <w:p w:rsidRPr="00CA1216" w:rsidR="00FF258C" w:rsidRDefault="00FF258C" w14:paraId="0000000B" w14:textId="77777777">
      <w:pPr>
        <w:pStyle w:val="Normal0"/>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9D4BFBB" w14:textId="77777777">
        <w:trPr>
          <w:trHeight w:val="340"/>
        </w:trPr>
        <w:tc>
          <w:tcPr>
            <w:tcW w:w="3397" w:type="dxa"/>
            <w:vAlign w:val="center"/>
          </w:tcPr>
          <w:p w:rsidRPr="00CA1216" w:rsidR="00FF258C" w:rsidRDefault="00D376E1" w14:paraId="0000000C" w14:textId="77777777">
            <w:pPr>
              <w:pStyle w:val="Normal0"/>
              <w:spacing w:line="276" w:lineRule="auto"/>
              <w:rPr>
                <w:sz w:val="22"/>
                <w:szCs w:val="22"/>
              </w:rPr>
            </w:pPr>
            <w:r w:rsidRPr="00CA1216">
              <w:rPr>
                <w:sz w:val="22"/>
                <w:szCs w:val="22"/>
              </w:rPr>
              <w:t>NÚMERO DEL COMPONENTE FORMATIVO</w:t>
            </w:r>
          </w:p>
        </w:tc>
        <w:tc>
          <w:tcPr>
            <w:tcW w:w="6565" w:type="dxa"/>
            <w:vAlign w:val="center"/>
          </w:tcPr>
          <w:p w:rsidRPr="00CA1216" w:rsidR="00FF258C" w:rsidRDefault="00314C04" w14:paraId="0000000D" w14:textId="26C99FB6">
            <w:pPr>
              <w:pStyle w:val="Normal0"/>
              <w:spacing w:line="276" w:lineRule="auto"/>
              <w:rPr>
                <w:b w:val="0"/>
                <w:color w:val="39A900"/>
                <w:sz w:val="22"/>
                <w:szCs w:val="22"/>
              </w:rPr>
            </w:pPr>
            <w:r w:rsidRPr="00CA1216">
              <w:rPr>
                <w:b w:val="0"/>
                <w:sz w:val="22"/>
                <w:szCs w:val="22"/>
              </w:rPr>
              <w:t>0</w:t>
            </w:r>
            <w:r w:rsidR="004B6D2B">
              <w:rPr>
                <w:b w:val="0"/>
                <w:sz w:val="22"/>
                <w:szCs w:val="22"/>
              </w:rPr>
              <w:t>2</w:t>
            </w:r>
          </w:p>
        </w:tc>
      </w:tr>
      <w:tr w:rsidRPr="00CA1216" w:rsidR="00FF258C" w14:paraId="5196225A" w14:textId="77777777">
        <w:trPr>
          <w:trHeight w:val="340"/>
        </w:trPr>
        <w:tc>
          <w:tcPr>
            <w:tcW w:w="3397" w:type="dxa"/>
            <w:vAlign w:val="center"/>
          </w:tcPr>
          <w:p w:rsidRPr="00CA1216" w:rsidR="00FF258C" w:rsidRDefault="00D376E1" w14:paraId="0000000E" w14:textId="77777777">
            <w:pPr>
              <w:pStyle w:val="Normal0"/>
              <w:spacing w:line="276" w:lineRule="auto"/>
              <w:rPr>
                <w:sz w:val="22"/>
                <w:szCs w:val="22"/>
              </w:rPr>
            </w:pPr>
            <w:r w:rsidRPr="00CA1216">
              <w:rPr>
                <w:sz w:val="22"/>
                <w:szCs w:val="22"/>
              </w:rPr>
              <w:t>NOMBRE DEL COMPONENTE FORMATIVO</w:t>
            </w:r>
          </w:p>
        </w:tc>
        <w:tc>
          <w:tcPr>
            <w:tcW w:w="6565" w:type="dxa"/>
            <w:vAlign w:val="center"/>
          </w:tcPr>
          <w:p w:rsidRPr="00CA1216" w:rsidR="00FF258C" w:rsidP="000915CE" w:rsidRDefault="00F740D6" w14:paraId="0000000F" w14:textId="6212C9EC">
            <w:pPr>
              <w:pStyle w:val="Normal0"/>
              <w:spacing w:line="276" w:lineRule="auto"/>
              <w:rPr>
                <w:b w:val="0"/>
                <w:sz w:val="22"/>
                <w:szCs w:val="22"/>
              </w:rPr>
            </w:pPr>
            <w:r>
              <w:rPr>
                <w:b w:val="0"/>
                <w:sz w:val="22"/>
                <w:szCs w:val="22"/>
              </w:rPr>
              <w:t>Técnicas de ventas y comportamiento del consumidor</w:t>
            </w:r>
          </w:p>
        </w:tc>
      </w:tr>
      <w:tr w:rsidRPr="00CA1216" w:rsidR="00FF258C" w14:paraId="323364CF" w14:textId="77777777">
        <w:trPr>
          <w:trHeight w:val="340"/>
        </w:trPr>
        <w:tc>
          <w:tcPr>
            <w:tcW w:w="3397" w:type="dxa"/>
            <w:vAlign w:val="center"/>
          </w:tcPr>
          <w:p w:rsidRPr="00CA1216" w:rsidR="00FF258C" w:rsidRDefault="00D376E1" w14:paraId="00000010" w14:textId="77777777">
            <w:pPr>
              <w:pStyle w:val="Normal0"/>
              <w:spacing w:line="276" w:lineRule="auto"/>
              <w:rPr>
                <w:sz w:val="22"/>
                <w:szCs w:val="22"/>
              </w:rPr>
            </w:pPr>
            <w:r w:rsidRPr="00CA1216">
              <w:rPr>
                <w:sz w:val="22"/>
                <w:szCs w:val="22"/>
              </w:rPr>
              <w:t>BREVE DESCRIPCIÓN</w:t>
            </w:r>
          </w:p>
        </w:tc>
        <w:tc>
          <w:tcPr>
            <w:tcW w:w="6565" w:type="dxa"/>
            <w:vAlign w:val="center"/>
          </w:tcPr>
          <w:p w:rsidRPr="00F740D6" w:rsidR="000915CE" w:rsidP="00F740D6" w:rsidRDefault="00F740D6" w14:paraId="00000011" w14:textId="60A5FC3C">
            <w:pPr>
              <w:rPr>
                <w:b w:val="0"/>
                <w:bCs/>
                <w:sz w:val="22"/>
                <w:szCs w:val="22"/>
              </w:rPr>
            </w:pPr>
            <w:r w:rsidRPr="00F740D6">
              <w:rPr>
                <w:b w:val="0"/>
                <w:bCs/>
                <w:sz w:val="22"/>
                <w:szCs w:val="22"/>
              </w:rPr>
              <w:t>Este componente formativo se centra en la capacitación de los aprendices en técnicas avanzadas de cierre de ventas, análisis del comportamiento del consumidor, y el desarrollo de políticas de servicio que optimicen la relación con el cliente, asegurando su fidelización y el cumplimiento de los objetivos estratégicos de la empresa.</w:t>
            </w:r>
          </w:p>
        </w:tc>
      </w:tr>
      <w:tr w:rsidRPr="00CA1216" w:rsidR="00FF258C" w14:paraId="4789F7AB" w14:textId="77777777">
        <w:trPr>
          <w:trHeight w:val="340"/>
        </w:trPr>
        <w:tc>
          <w:tcPr>
            <w:tcW w:w="3397" w:type="dxa"/>
            <w:vAlign w:val="center"/>
          </w:tcPr>
          <w:p w:rsidRPr="00CA1216" w:rsidR="00FF258C" w:rsidRDefault="00D376E1" w14:paraId="00000012" w14:textId="77777777">
            <w:pPr>
              <w:pStyle w:val="Normal0"/>
              <w:spacing w:line="276" w:lineRule="auto"/>
              <w:rPr>
                <w:sz w:val="22"/>
                <w:szCs w:val="22"/>
              </w:rPr>
            </w:pPr>
            <w:r w:rsidRPr="00CA1216">
              <w:rPr>
                <w:sz w:val="22"/>
                <w:szCs w:val="22"/>
              </w:rPr>
              <w:t>PALABRAS CLAVE</w:t>
            </w:r>
          </w:p>
        </w:tc>
        <w:tc>
          <w:tcPr>
            <w:tcW w:w="6565" w:type="dxa"/>
            <w:vAlign w:val="center"/>
          </w:tcPr>
          <w:p w:rsidRPr="00CA1216" w:rsidR="00FF258C" w:rsidP="0089159A" w:rsidRDefault="00CA1216" w14:paraId="00000013" w14:textId="4420C9B7">
            <w:pPr>
              <w:pStyle w:val="Normal0"/>
              <w:spacing w:line="276" w:lineRule="auto"/>
              <w:rPr>
                <w:b w:val="0"/>
                <w:sz w:val="22"/>
                <w:szCs w:val="22"/>
              </w:rPr>
            </w:pPr>
            <w:r w:rsidRPr="00CA1216">
              <w:rPr>
                <w:b w:val="0"/>
                <w:sz w:val="22"/>
                <w:szCs w:val="22"/>
              </w:rPr>
              <w:t>Ventas, Comunicación, Negociación, Proceso de la venta.</w:t>
            </w:r>
          </w:p>
        </w:tc>
      </w:tr>
    </w:tbl>
    <w:p w:rsidRPr="00CA1216" w:rsidR="00FF258C" w:rsidRDefault="00FF258C" w14:paraId="00000014" w14:textId="77777777">
      <w:pPr>
        <w:pStyle w:val="Normal0"/>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A1216" w:rsidR="00FF258C" w14:paraId="4F59971A" w14:textId="77777777">
        <w:trPr>
          <w:trHeight w:val="340"/>
        </w:trPr>
        <w:tc>
          <w:tcPr>
            <w:tcW w:w="3397" w:type="dxa"/>
            <w:vAlign w:val="center"/>
          </w:tcPr>
          <w:p w:rsidRPr="00CA1216" w:rsidR="00FF258C" w:rsidRDefault="00D376E1" w14:paraId="00000015" w14:textId="77777777">
            <w:pPr>
              <w:pStyle w:val="Normal0"/>
              <w:spacing w:line="276" w:lineRule="auto"/>
              <w:rPr>
                <w:sz w:val="22"/>
                <w:szCs w:val="22"/>
              </w:rPr>
            </w:pPr>
            <w:r w:rsidRPr="00CA1216">
              <w:rPr>
                <w:sz w:val="22"/>
                <w:szCs w:val="22"/>
              </w:rPr>
              <w:t>ÁREA OCUPACIONAL</w:t>
            </w:r>
          </w:p>
        </w:tc>
        <w:tc>
          <w:tcPr>
            <w:tcW w:w="6565" w:type="dxa"/>
            <w:vAlign w:val="center"/>
          </w:tcPr>
          <w:p w:rsidRPr="00CA1216" w:rsidR="00FF258C" w:rsidRDefault="00ED7283" w14:paraId="00000020" w14:textId="0AF76925">
            <w:pPr>
              <w:pStyle w:val="Normal0"/>
              <w:spacing w:line="276" w:lineRule="auto"/>
              <w:rPr>
                <w:b w:val="0"/>
                <w:color w:val="39A900"/>
                <w:sz w:val="22"/>
                <w:szCs w:val="22"/>
              </w:rPr>
            </w:pPr>
            <w:r w:rsidRPr="00CA1216">
              <w:rPr>
                <w:b w:val="0"/>
                <w:sz w:val="22"/>
                <w:szCs w:val="22"/>
              </w:rPr>
              <w:t>Servicios</w:t>
            </w:r>
          </w:p>
        </w:tc>
      </w:tr>
      <w:tr w:rsidRPr="00CA1216" w:rsidR="00FF258C" w14:paraId="6E9ED268" w14:textId="77777777">
        <w:trPr>
          <w:trHeight w:val="465"/>
        </w:trPr>
        <w:tc>
          <w:tcPr>
            <w:tcW w:w="3397" w:type="dxa"/>
            <w:vAlign w:val="center"/>
          </w:tcPr>
          <w:p w:rsidRPr="00CA1216" w:rsidR="00FF258C" w:rsidRDefault="00D376E1" w14:paraId="00000021" w14:textId="77777777">
            <w:pPr>
              <w:pStyle w:val="Normal0"/>
              <w:spacing w:line="276" w:lineRule="auto"/>
              <w:rPr>
                <w:sz w:val="22"/>
                <w:szCs w:val="22"/>
              </w:rPr>
            </w:pPr>
            <w:r w:rsidRPr="00CA1216">
              <w:rPr>
                <w:sz w:val="22"/>
                <w:szCs w:val="22"/>
              </w:rPr>
              <w:t>IDIOMA</w:t>
            </w:r>
          </w:p>
        </w:tc>
        <w:tc>
          <w:tcPr>
            <w:tcW w:w="6565" w:type="dxa"/>
            <w:vAlign w:val="center"/>
          </w:tcPr>
          <w:p w:rsidRPr="00CA1216" w:rsidR="00FF258C" w:rsidRDefault="000915CE" w14:paraId="00000022" w14:textId="72966BC9">
            <w:pPr>
              <w:pStyle w:val="Normal0"/>
              <w:spacing w:line="276" w:lineRule="auto"/>
              <w:rPr>
                <w:color w:val="39A900"/>
                <w:sz w:val="22"/>
                <w:szCs w:val="22"/>
              </w:rPr>
            </w:pPr>
            <w:r w:rsidRPr="00CA1216">
              <w:rPr>
                <w:b w:val="0"/>
                <w:color w:val="000000"/>
                <w:sz w:val="22"/>
                <w:szCs w:val="22"/>
              </w:rPr>
              <w:t>Español</w:t>
            </w:r>
          </w:p>
        </w:tc>
      </w:tr>
    </w:tbl>
    <w:p w:rsidRPr="00CA1216" w:rsidR="00FF258C" w:rsidRDefault="00FF258C" w14:paraId="00000023" w14:textId="0FB1F4C9">
      <w:pPr>
        <w:pStyle w:val="Normal0"/>
      </w:pPr>
    </w:p>
    <w:p w:rsidRPr="00CA1216" w:rsidR="0041757E" w:rsidRDefault="0041757E" w14:paraId="49007BFE" w14:textId="568F07A6">
      <w:pPr>
        <w:pStyle w:val="Normal0"/>
      </w:pPr>
    </w:p>
    <w:p w:rsidRPr="00CA1216" w:rsidR="00B2014E" w:rsidRDefault="00B2014E" w14:paraId="48254A17" w14:textId="77777777">
      <w:pPr>
        <w:pStyle w:val="Normal0"/>
      </w:pPr>
    </w:p>
    <w:p w:rsidRPr="00CA1216"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TABLA DE CONTENIDOS: </w:t>
      </w:r>
    </w:p>
    <w:p w:rsidRPr="00CA1216" w:rsidR="00FF258C" w:rsidRDefault="00FF258C" w14:paraId="00000029" w14:textId="77777777">
      <w:pPr>
        <w:pStyle w:val="Normal0"/>
        <w:rPr>
          <w:b/>
        </w:rPr>
      </w:pPr>
    </w:p>
    <w:p w:rsidRPr="00E932E9" w:rsidR="00F7577E" w:rsidP="00F7577E" w:rsidRDefault="00F7577E" w14:paraId="445A2100" w14:textId="77777777">
      <w:pPr>
        <w:pStyle w:val="Normal0"/>
        <w:pBdr>
          <w:top w:val="nil"/>
          <w:left w:val="nil"/>
          <w:bottom w:val="nil"/>
          <w:right w:val="nil"/>
          <w:between w:val="nil"/>
        </w:pBdr>
        <w:rPr>
          <w:b/>
        </w:rPr>
      </w:pPr>
      <w:r w:rsidRPr="00E932E9">
        <w:rPr>
          <w:b/>
        </w:rPr>
        <w:t>Introducción</w:t>
      </w:r>
    </w:p>
    <w:p w:rsidRPr="004F1424" w:rsidR="004F1424" w:rsidP="004F1424" w:rsidRDefault="004F1424" w14:paraId="24DFDFD6" w14:textId="77777777">
      <w:pPr>
        <w:pStyle w:val="Normal0"/>
        <w:pBdr>
          <w:top w:val="nil"/>
          <w:left w:val="nil"/>
          <w:bottom w:val="nil"/>
          <w:right w:val="nil"/>
          <w:between w:val="nil"/>
        </w:pBdr>
        <w:rPr>
          <w:b/>
        </w:rPr>
      </w:pPr>
      <w:r w:rsidRPr="004F1424">
        <w:rPr>
          <w:b/>
        </w:rPr>
        <w:t>1.</w:t>
      </w:r>
      <w:r w:rsidRPr="004F1424">
        <w:rPr>
          <w:b/>
        </w:rPr>
        <w:tab/>
      </w:r>
      <w:r w:rsidRPr="004F1424">
        <w:rPr>
          <w:b/>
        </w:rPr>
        <w:t>Técnicas de cierre de ventas</w:t>
      </w:r>
    </w:p>
    <w:p w:rsidRPr="004F1424" w:rsidR="004F1424" w:rsidP="004F1424" w:rsidRDefault="004F1424" w14:paraId="3B9ADF85" w14:textId="77777777">
      <w:pPr>
        <w:pStyle w:val="Normal0"/>
        <w:pBdr>
          <w:top w:val="nil"/>
          <w:left w:val="nil"/>
          <w:bottom w:val="nil"/>
          <w:right w:val="nil"/>
          <w:between w:val="nil"/>
        </w:pBdr>
        <w:rPr>
          <w:bCs/>
        </w:rPr>
      </w:pPr>
      <w:r w:rsidRPr="004F1424">
        <w:rPr>
          <w:bCs/>
        </w:rPr>
        <w:t>1.1.</w:t>
      </w:r>
      <w:r w:rsidRPr="004F1424">
        <w:rPr>
          <w:bCs/>
        </w:rPr>
        <w:tab/>
      </w:r>
      <w:r w:rsidRPr="004F1424">
        <w:rPr>
          <w:bCs/>
        </w:rPr>
        <w:t>Técnica de cierre de ventas AIDA</w:t>
      </w:r>
    </w:p>
    <w:p w:rsidRPr="004F1424" w:rsidR="004F1424" w:rsidP="004F1424" w:rsidRDefault="004F1424" w14:paraId="3F7DD5CC" w14:textId="77777777">
      <w:pPr>
        <w:pStyle w:val="Normal0"/>
        <w:pBdr>
          <w:top w:val="nil"/>
          <w:left w:val="nil"/>
          <w:bottom w:val="nil"/>
          <w:right w:val="nil"/>
          <w:between w:val="nil"/>
        </w:pBdr>
        <w:rPr>
          <w:bCs/>
        </w:rPr>
      </w:pPr>
      <w:r w:rsidRPr="004F1424">
        <w:rPr>
          <w:bCs/>
        </w:rPr>
        <w:t>1.2.</w:t>
      </w:r>
      <w:r w:rsidRPr="004F1424">
        <w:rPr>
          <w:bCs/>
        </w:rPr>
        <w:tab/>
      </w:r>
      <w:r w:rsidRPr="004F1424">
        <w:rPr>
          <w:bCs/>
        </w:rPr>
        <w:t>Técnica de cierre de ventas SPIN</w:t>
      </w:r>
    </w:p>
    <w:p w:rsidRPr="004F1424" w:rsidR="004F1424" w:rsidP="004F1424" w:rsidRDefault="004F1424" w14:paraId="597FBCD6" w14:textId="77777777">
      <w:pPr>
        <w:pStyle w:val="Normal0"/>
        <w:pBdr>
          <w:top w:val="nil"/>
          <w:left w:val="nil"/>
          <w:bottom w:val="nil"/>
          <w:right w:val="nil"/>
          <w:between w:val="nil"/>
        </w:pBdr>
        <w:rPr>
          <w:bCs/>
        </w:rPr>
      </w:pPr>
      <w:r w:rsidRPr="004F1424">
        <w:rPr>
          <w:bCs/>
        </w:rPr>
        <w:t>1.3.</w:t>
      </w:r>
      <w:r w:rsidRPr="004F1424">
        <w:rPr>
          <w:bCs/>
        </w:rPr>
        <w:tab/>
      </w:r>
      <w:r w:rsidRPr="004F1424">
        <w:rPr>
          <w:bCs/>
        </w:rPr>
        <w:t>Otras técnicas de cierre de ventas</w:t>
      </w:r>
    </w:p>
    <w:p w:rsidRPr="004F1424" w:rsidR="004F1424" w:rsidP="004F1424" w:rsidRDefault="004F1424" w14:paraId="147C53C2" w14:textId="77777777">
      <w:pPr>
        <w:pStyle w:val="Normal0"/>
        <w:pBdr>
          <w:top w:val="nil"/>
          <w:left w:val="nil"/>
          <w:bottom w:val="nil"/>
          <w:right w:val="nil"/>
          <w:between w:val="nil"/>
        </w:pBdr>
        <w:rPr>
          <w:bCs/>
        </w:rPr>
      </w:pPr>
      <w:r w:rsidRPr="004F1424">
        <w:rPr>
          <w:bCs/>
        </w:rPr>
        <w:t>1.4.</w:t>
      </w:r>
      <w:r w:rsidRPr="004F1424">
        <w:rPr>
          <w:bCs/>
        </w:rPr>
        <w:tab/>
      </w:r>
      <w:proofErr w:type="spellStart"/>
      <w:r w:rsidRPr="004F1424">
        <w:rPr>
          <w:bCs/>
          <w:i/>
          <w:iCs/>
        </w:rPr>
        <w:t>Customer</w:t>
      </w:r>
      <w:proofErr w:type="spellEnd"/>
      <w:r w:rsidRPr="004F1424">
        <w:rPr>
          <w:bCs/>
          <w:i/>
          <w:iCs/>
        </w:rPr>
        <w:t xml:space="preserve"> </w:t>
      </w:r>
      <w:proofErr w:type="spellStart"/>
      <w:r w:rsidRPr="004F1424">
        <w:rPr>
          <w:bCs/>
          <w:i/>
          <w:iCs/>
        </w:rPr>
        <w:t>Relationship</w:t>
      </w:r>
      <w:proofErr w:type="spellEnd"/>
      <w:r w:rsidRPr="004F1424">
        <w:rPr>
          <w:bCs/>
          <w:i/>
          <w:iCs/>
        </w:rPr>
        <w:t xml:space="preserve"> Management</w:t>
      </w:r>
      <w:r w:rsidRPr="004F1424">
        <w:rPr>
          <w:bCs/>
        </w:rPr>
        <w:t xml:space="preserve"> (CRM)</w:t>
      </w:r>
    </w:p>
    <w:p w:rsidRPr="004F1424" w:rsidR="004F1424" w:rsidP="004F1424" w:rsidRDefault="004F1424" w14:paraId="00A5F02E" w14:textId="77777777">
      <w:pPr>
        <w:pStyle w:val="Normal0"/>
        <w:pBdr>
          <w:top w:val="nil"/>
          <w:left w:val="nil"/>
          <w:bottom w:val="nil"/>
          <w:right w:val="nil"/>
          <w:between w:val="nil"/>
        </w:pBdr>
        <w:rPr>
          <w:bCs/>
        </w:rPr>
      </w:pPr>
      <w:r w:rsidRPr="004F1424">
        <w:rPr>
          <w:bCs/>
        </w:rPr>
        <w:t>1.5.</w:t>
      </w:r>
      <w:r w:rsidRPr="004F1424">
        <w:rPr>
          <w:bCs/>
        </w:rPr>
        <w:tab/>
      </w:r>
      <w:r w:rsidRPr="004F1424">
        <w:rPr>
          <w:bCs/>
        </w:rPr>
        <w:t xml:space="preserve">Técnica de planteamiento </w:t>
      </w:r>
      <w:proofErr w:type="spellStart"/>
      <w:r w:rsidRPr="004F1424">
        <w:rPr>
          <w:bCs/>
        </w:rPr>
        <w:t>psicocibernético</w:t>
      </w:r>
      <w:proofErr w:type="spellEnd"/>
      <w:r w:rsidRPr="004F1424">
        <w:rPr>
          <w:bCs/>
        </w:rPr>
        <w:t xml:space="preserve"> o de simulación cerebral</w:t>
      </w:r>
    </w:p>
    <w:p w:rsidRPr="004F1424" w:rsidR="004F1424" w:rsidP="004F1424" w:rsidRDefault="004F1424" w14:paraId="78FBB8C0" w14:textId="77777777">
      <w:pPr>
        <w:pStyle w:val="Normal0"/>
        <w:pBdr>
          <w:top w:val="nil"/>
          <w:left w:val="nil"/>
          <w:bottom w:val="nil"/>
          <w:right w:val="nil"/>
          <w:between w:val="nil"/>
        </w:pBdr>
        <w:rPr>
          <w:bCs/>
        </w:rPr>
      </w:pPr>
      <w:r w:rsidRPr="004F1424">
        <w:rPr>
          <w:bCs/>
        </w:rPr>
        <w:t>1.6.</w:t>
      </w:r>
      <w:r w:rsidRPr="004F1424">
        <w:rPr>
          <w:bCs/>
        </w:rPr>
        <w:tab/>
      </w:r>
      <w:r w:rsidRPr="004F1424">
        <w:rPr>
          <w:bCs/>
        </w:rPr>
        <w:t>Garantía y servicio posventa</w:t>
      </w:r>
    </w:p>
    <w:p w:rsidRPr="004F1424" w:rsidR="004F1424" w:rsidP="004F1424" w:rsidRDefault="004F1424" w14:paraId="6BEB85C0" w14:textId="77777777">
      <w:pPr>
        <w:pStyle w:val="Normal0"/>
        <w:pBdr>
          <w:top w:val="nil"/>
          <w:left w:val="nil"/>
          <w:bottom w:val="nil"/>
          <w:right w:val="nil"/>
          <w:between w:val="nil"/>
        </w:pBdr>
        <w:rPr>
          <w:b/>
        </w:rPr>
      </w:pPr>
      <w:r w:rsidRPr="004F1424">
        <w:rPr>
          <w:b/>
        </w:rPr>
        <w:t>2.</w:t>
      </w:r>
      <w:r w:rsidRPr="004F1424">
        <w:rPr>
          <w:b/>
        </w:rPr>
        <w:tab/>
      </w:r>
      <w:r w:rsidRPr="004F1424">
        <w:rPr>
          <w:b/>
        </w:rPr>
        <w:t>Política de servicio</w:t>
      </w:r>
    </w:p>
    <w:p w:rsidRPr="004F1424" w:rsidR="004F1424" w:rsidP="004F1424" w:rsidRDefault="004F1424" w14:paraId="457700A0" w14:textId="77777777">
      <w:pPr>
        <w:pStyle w:val="Normal0"/>
        <w:pBdr>
          <w:top w:val="nil"/>
          <w:left w:val="nil"/>
          <w:bottom w:val="nil"/>
          <w:right w:val="nil"/>
          <w:between w:val="nil"/>
        </w:pBdr>
        <w:rPr>
          <w:b/>
        </w:rPr>
      </w:pPr>
      <w:r w:rsidRPr="004F1424">
        <w:rPr>
          <w:b/>
        </w:rPr>
        <w:t>3.</w:t>
      </w:r>
      <w:r w:rsidRPr="004F1424">
        <w:rPr>
          <w:b/>
        </w:rPr>
        <w:tab/>
      </w:r>
      <w:r w:rsidRPr="004F1424">
        <w:rPr>
          <w:b/>
        </w:rPr>
        <w:t>Comportamiento del consumidor</w:t>
      </w:r>
    </w:p>
    <w:p w:rsidRPr="004F1424" w:rsidR="004F1424" w:rsidP="004F1424" w:rsidRDefault="004F1424" w14:paraId="015FC6EE" w14:textId="77777777">
      <w:pPr>
        <w:pStyle w:val="Normal0"/>
        <w:pBdr>
          <w:top w:val="nil"/>
          <w:left w:val="nil"/>
          <w:bottom w:val="nil"/>
          <w:right w:val="nil"/>
          <w:between w:val="nil"/>
        </w:pBdr>
        <w:rPr>
          <w:bCs/>
        </w:rPr>
      </w:pPr>
      <w:r w:rsidRPr="004F1424">
        <w:rPr>
          <w:bCs/>
        </w:rPr>
        <w:t>3.1.</w:t>
      </w:r>
      <w:r w:rsidRPr="004F1424">
        <w:rPr>
          <w:bCs/>
        </w:rPr>
        <w:tab/>
      </w:r>
      <w:r w:rsidRPr="004F1424">
        <w:rPr>
          <w:bCs/>
        </w:rPr>
        <w:t>Características del cliente</w:t>
      </w:r>
    </w:p>
    <w:p w:rsidRPr="004F1424" w:rsidR="004F1424" w:rsidP="004F1424" w:rsidRDefault="004F1424" w14:paraId="525F52E7" w14:textId="77777777">
      <w:pPr>
        <w:pStyle w:val="Normal0"/>
        <w:pBdr>
          <w:top w:val="nil"/>
          <w:left w:val="nil"/>
          <w:bottom w:val="nil"/>
          <w:right w:val="nil"/>
          <w:between w:val="nil"/>
        </w:pBdr>
        <w:rPr>
          <w:bCs/>
        </w:rPr>
      </w:pPr>
      <w:r w:rsidRPr="004F1424">
        <w:rPr>
          <w:bCs/>
        </w:rPr>
        <w:t>3.2. Técnicas de análisis de comportamiento del consumidor</w:t>
      </w:r>
    </w:p>
    <w:p w:rsidRPr="00CA1216" w:rsidR="00E932E9" w:rsidP="00E932E9" w:rsidRDefault="00E932E9" w14:paraId="0FC73926" w14:textId="77777777">
      <w:pPr>
        <w:pStyle w:val="Normal0"/>
        <w:pBdr>
          <w:top w:val="nil"/>
          <w:left w:val="nil"/>
          <w:bottom w:val="nil"/>
          <w:right w:val="nil"/>
          <w:between w:val="nil"/>
        </w:pBdr>
        <w:rPr>
          <w:b/>
        </w:rPr>
      </w:pPr>
    </w:p>
    <w:p w:rsidRPr="00CA1216" w:rsidR="00FF258C" w:rsidRDefault="00D376E1" w14:paraId="00000036" w14:textId="77777777">
      <w:pPr>
        <w:pStyle w:val="Normal0"/>
        <w:numPr>
          <w:ilvl w:val="0"/>
          <w:numId w:val="1"/>
        </w:numPr>
        <w:pBdr>
          <w:top w:val="nil"/>
          <w:left w:val="nil"/>
          <w:bottom w:val="nil"/>
          <w:right w:val="nil"/>
          <w:between w:val="nil"/>
        </w:pBdr>
        <w:ind w:left="284" w:hanging="284"/>
        <w:jc w:val="both"/>
        <w:rPr>
          <w:b/>
        </w:rPr>
      </w:pPr>
      <w:r w:rsidRPr="00CA1216">
        <w:rPr>
          <w:b/>
        </w:rPr>
        <w:t>INTRODUCCIÓN</w:t>
      </w:r>
    </w:p>
    <w:p w:rsidRPr="00CA1216" w:rsidR="003D1752" w:rsidP="003D1752" w:rsidRDefault="003D1752" w14:paraId="4362C0FC" w14:textId="77777777"/>
    <w:p w:rsidRPr="002F06B6" w:rsidR="000F0D87" w:rsidP="000F0D87" w:rsidRDefault="000F0D87" w14:paraId="2068C8B4" w14:textId="77777777">
      <w:pPr>
        <w:rPr>
          <w:sz w:val="20"/>
          <w:szCs w:val="20"/>
          <w:lang w:val="es-419"/>
        </w:rPr>
      </w:pPr>
    </w:p>
    <w:p w:rsidRPr="00A02D88" w:rsidR="00A02D88" w:rsidP="00A02D88" w:rsidRDefault="00F740D6" w14:paraId="501ADFAC" w14:textId="794DC903">
      <w:pPr>
        <w:rPr>
          <w:sz w:val="20"/>
          <w:szCs w:val="20"/>
          <w:lang w:val="es-419"/>
        </w:rPr>
      </w:pPr>
      <w:r w:rsidRPr="7489C465" w:rsidR="00F740D6">
        <w:rPr>
          <w:sz w:val="20"/>
          <w:szCs w:val="20"/>
          <w:lang w:val="es-419"/>
        </w:rPr>
        <w:t xml:space="preserve">Cada día en el trabajo de las ventas con su alta competitividad </w:t>
      </w:r>
      <w:r w:rsidRPr="7489C465" w:rsidR="00A02D88">
        <w:rPr>
          <w:sz w:val="20"/>
          <w:szCs w:val="20"/>
          <w:lang w:val="es-419"/>
        </w:rPr>
        <w:t xml:space="preserve">no basta con tener un buen producto o servicio; es esencial entender profundamente al consumidor y </w:t>
      </w:r>
      <w:r w:rsidRPr="7489C465" w:rsidR="00A02D88">
        <w:rPr>
          <w:sz w:val="20"/>
          <w:szCs w:val="20"/>
          <w:lang w:val="es-419"/>
        </w:rPr>
        <w:t>p</w:t>
      </w:r>
      <w:r w:rsidRPr="7489C465" w:rsidR="00A02D88">
        <w:rPr>
          <w:sz w:val="20"/>
          <w:szCs w:val="20"/>
          <w:lang w:val="es-419"/>
        </w:rPr>
        <w:t>erfeccionar</w:t>
      </w:r>
      <w:r w:rsidRPr="7489C465" w:rsidR="00A02D88">
        <w:rPr>
          <w:sz w:val="20"/>
          <w:szCs w:val="20"/>
          <w:lang w:val="es-419"/>
        </w:rPr>
        <w:t xml:space="preserve"> las técnicas de cierre de ventas. Los vendedores exitosos deben ser capaces de identificar y responder a las necesidades y expectativas de sus clientes en cada etapa del proceso de compra. Este componente formativo se enfoca en capacitar a los aprendices en el análisis del comportamiento del consumidor, permitiéndoles anticipar sus reacciones y adaptar sus estrategias para maximizar la efectividad de las ventas.</w:t>
      </w:r>
    </w:p>
    <w:p w:rsidRPr="00A02D88" w:rsidR="00A02D88" w:rsidP="00A02D88" w:rsidRDefault="00A02D88" w14:paraId="3203B5FB" w14:textId="77777777">
      <w:pPr>
        <w:rPr>
          <w:sz w:val="20"/>
          <w:szCs w:val="20"/>
          <w:lang w:val="es-419"/>
        </w:rPr>
      </w:pPr>
    </w:p>
    <w:p w:rsidRPr="00A02D88" w:rsidR="00A02D88" w:rsidP="00A02D88" w:rsidRDefault="00A02D88" w14:paraId="5369389F" w14:textId="77777777" w14:noSpellErr="1">
      <w:pPr>
        <w:rPr>
          <w:sz w:val="20"/>
          <w:szCs w:val="20"/>
          <w:lang w:val="es-419"/>
        </w:rPr>
      </w:pPr>
      <w:r w:rsidRPr="7489C465" w:rsidR="00A02D88">
        <w:rPr>
          <w:sz w:val="20"/>
          <w:szCs w:val="20"/>
          <w:lang w:val="es-419"/>
        </w:rPr>
        <w:t xml:space="preserve">Además, en un entorno donde la lealtad del cliente se ha convertido en un activo invaluable, comprender y aplicar técnicas de </w:t>
      </w:r>
      <w:r w:rsidRPr="7489C465" w:rsidR="00A02D88">
        <w:rPr>
          <w:i w:val="1"/>
          <w:iCs w:val="1"/>
          <w:sz w:val="20"/>
          <w:szCs w:val="20"/>
          <w:lang w:val="es-419"/>
        </w:rPr>
        <w:t>Customer</w:t>
      </w:r>
      <w:r w:rsidRPr="7489C465" w:rsidR="00A02D88">
        <w:rPr>
          <w:i w:val="1"/>
          <w:iCs w:val="1"/>
          <w:sz w:val="20"/>
          <w:szCs w:val="20"/>
          <w:lang w:val="es-419"/>
        </w:rPr>
        <w:t xml:space="preserve"> </w:t>
      </w:r>
      <w:r w:rsidRPr="7489C465" w:rsidR="00A02D88">
        <w:rPr>
          <w:i w:val="1"/>
          <w:iCs w:val="1"/>
          <w:sz w:val="20"/>
          <w:szCs w:val="20"/>
          <w:lang w:val="es-419"/>
        </w:rPr>
        <w:t>Relationship</w:t>
      </w:r>
      <w:r w:rsidRPr="7489C465" w:rsidR="00A02D88">
        <w:rPr>
          <w:i w:val="1"/>
          <w:iCs w:val="1"/>
          <w:sz w:val="20"/>
          <w:szCs w:val="20"/>
          <w:lang w:val="es-419"/>
        </w:rPr>
        <w:t xml:space="preserve"> Management </w:t>
      </w:r>
      <w:r w:rsidRPr="7489C465" w:rsidR="00A02D88">
        <w:rPr>
          <w:sz w:val="20"/>
          <w:szCs w:val="20"/>
          <w:lang w:val="es-419"/>
        </w:rPr>
        <w:t>(CRM) es crucial. El CRM no solo ayuda a gestionar las relaciones con los clientes de manera más eficiente, sino que también proporciona las herramientas necesarias para personalizar las interacciones, mejorar la experiencia del cliente y fomentar la fidelización a largo plazo. Al dominar estas técnicas, los vendedores pueden asegurarse de que cada cliente reciba un servicio que no solo satisfaga sus necesidades inmediatas, sino que también fortalezca su conexión con la marca.</w:t>
      </w:r>
    </w:p>
    <w:p w:rsidRPr="00A02D88" w:rsidR="00A02D88" w:rsidP="00A02D88" w:rsidRDefault="00A02D88" w14:paraId="06AE0ED2" w14:textId="77777777">
      <w:pPr>
        <w:rPr>
          <w:sz w:val="20"/>
          <w:szCs w:val="20"/>
          <w:lang w:val="es-419"/>
        </w:rPr>
      </w:pPr>
    </w:p>
    <w:p w:rsidRPr="002F06B6" w:rsidR="000F0D87" w:rsidP="00A02D88" w:rsidRDefault="00A02D88" w14:paraId="6EE8693F" w14:textId="5E7B46B5">
      <w:pPr>
        <w:rPr>
          <w:sz w:val="20"/>
          <w:szCs w:val="20"/>
          <w:lang w:val="es-419"/>
        </w:rPr>
      </w:pPr>
      <w:r w:rsidRPr="00A02D88">
        <w:rPr>
          <w:sz w:val="20"/>
          <w:szCs w:val="20"/>
          <w:lang w:val="es-419"/>
        </w:rPr>
        <w:t>Finalmente, este componente formativo aborda la importancia de las políticas de servicio y el servicio posventa, aspectos fundamentales para mantener y ampliar la base de clientes. Una política de servicio bien definida, junto con un sólido plan de posventa, asegura que los clientes se sientan valorados y respaldados, incluso después de realizada la venta. A través de la implementación de estas estrategias, los aprendices estarán preparados para enfrentar los desafíos del mercado actual, mejorando la calidad del servicio y asegurando el éxito sostenido de la empresa.</w:t>
      </w:r>
    </w:p>
    <w:p w:rsidRPr="002F06B6" w:rsidR="000F0D87" w:rsidP="000F0D87" w:rsidRDefault="000F0D87" w14:paraId="651A7724" w14:textId="77777777">
      <w:pPr>
        <w:rPr>
          <w:sz w:val="20"/>
          <w:szCs w:val="20"/>
          <w:lang w:val="es-419"/>
        </w:rPr>
      </w:pPr>
    </w:p>
    <w:p w:rsidRPr="002F06B6" w:rsidR="000F0D87" w:rsidP="000F0D87" w:rsidRDefault="000F0D87" w14:paraId="43599797" w14:textId="77777777">
      <w:pPr>
        <w:rPr>
          <w:sz w:val="20"/>
          <w:szCs w:val="20"/>
          <w:lang w:val="es-419"/>
        </w:rPr>
      </w:pPr>
    </w:p>
    <w:p w:rsidRPr="002F06B6" w:rsidR="000F0D87" w:rsidP="000F0D87" w:rsidRDefault="000F0D87" w14:paraId="5F194AD4" w14:textId="77777777">
      <w:pPr>
        <w:rPr>
          <w:sz w:val="20"/>
          <w:szCs w:val="20"/>
          <w:lang w:val="es-419"/>
        </w:rPr>
      </w:pPr>
    </w:p>
    <w:p w:rsidRPr="002F06B6" w:rsidR="000F0D87" w:rsidP="000F0D87" w:rsidRDefault="000F0D87" w14:paraId="68589216" w14:textId="77777777">
      <w:pPr>
        <w:rPr>
          <w:sz w:val="20"/>
          <w:szCs w:val="20"/>
          <w:lang w:val="es-419"/>
        </w:rPr>
      </w:pPr>
    </w:p>
    <w:p w:rsidRPr="002F06B6" w:rsidR="000F0D87" w:rsidP="000F0D87" w:rsidRDefault="000F0D87" w14:paraId="28E9457D" w14:textId="77777777">
      <w:pPr>
        <w:rPr>
          <w:sz w:val="20"/>
          <w:szCs w:val="20"/>
          <w:lang w:val="es-419"/>
        </w:rPr>
      </w:pPr>
    </w:p>
    <w:p w:rsidRPr="002F06B6" w:rsidR="000F0D87" w:rsidP="000F0D87" w:rsidRDefault="000F0D87" w14:paraId="181B8AAE" w14:textId="77777777">
      <w:pPr>
        <w:rPr>
          <w:sz w:val="20"/>
          <w:szCs w:val="20"/>
          <w:lang w:val="es-419"/>
        </w:rPr>
      </w:pPr>
    </w:p>
    <w:p w:rsidRPr="002F06B6" w:rsidR="000F0D87" w:rsidP="000F0D87" w:rsidRDefault="000F0D87" w14:paraId="73A3E683" w14:textId="77777777">
      <w:pPr>
        <w:rPr>
          <w:sz w:val="20"/>
          <w:szCs w:val="20"/>
          <w:lang w:val="es-419"/>
        </w:rPr>
      </w:pPr>
    </w:p>
    <w:p w:rsidRPr="002F06B6" w:rsidR="000F0D87" w:rsidP="000F0D87" w:rsidRDefault="000F0D87" w14:paraId="71CF1D5B" w14:textId="77777777">
      <w:pPr>
        <w:rPr>
          <w:sz w:val="20"/>
          <w:szCs w:val="20"/>
          <w:lang w:val="es-419"/>
        </w:rPr>
      </w:pPr>
    </w:p>
    <w:p w:rsidRPr="002F06B6" w:rsidR="000F0D87" w:rsidP="000F0D87" w:rsidRDefault="000F0D87" w14:paraId="31A6304F" w14:textId="77777777">
      <w:pPr>
        <w:rPr>
          <w:sz w:val="20"/>
          <w:szCs w:val="20"/>
          <w:lang w:val="es-419"/>
        </w:rPr>
      </w:pPr>
    </w:p>
    <w:p w:rsidRPr="002F06B6" w:rsidR="000F0D87" w:rsidP="000F0D87" w:rsidRDefault="000F0D87" w14:paraId="4F98111A" w14:textId="77777777">
      <w:pPr>
        <w:rPr>
          <w:sz w:val="20"/>
          <w:szCs w:val="20"/>
          <w:lang w:val="es-419"/>
        </w:rPr>
      </w:pPr>
    </w:p>
    <w:p w:rsidRPr="002F06B6" w:rsidR="000F0D87" w:rsidP="000F0D87" w:rsidRDefault="000F0D87" w14:paraId="17D4FA73" w14:textId="77777777">
      <w:pPr>
        <w:pStyle w:val="Titulosgenerales"/>
      </w:pPr>
      <w:bookmarkStart w:name="_Toc173249928" w:id="0"/>
      <w:r w:rsidRPr="002F06B6">
        <w:t>Mapa Conceptual</w:t>
      </w:r>
      <w:bookmarkEnd w:id="0"/>
    </w:p>
    <w:p w:rsidRPr="002F06B6" w:rsidR="000F0D87" w:rsidP="000F0D87" w:rsidRDefault="000F0D87" w14:paraId="6098C5BF" w14:textId="77777777">
      <w:pPr>
        <w:rPr>
          <w:sz w:val="20"/>
          <w:szCs w:val="20"/>
          <w:lang w:val="es-419"/>
        </w:rPr>
      </w:pPr>
    </w:p>
    <w:p w:rsidRPr="002F06B6" w:rsidR="000F0D87" w:rsidP="000F0D87" w:rsidRDefault="000F0D87" w14:paraId="5FE72486" w14:textId="3CC8D171">
      <w:pPr>
        <w:rPr>
          <w:sz w:val="20"/>
          <w:szCs w:val="20"/>
          <w:lang w:val="es-419"/>
        </w:rPr>
      </w:pPr>
      <w:r w:rsidRPr="3E2A9E5E" w:rsidR="61AD8F06">
        <w:rPr>
          <w:sz w:val="20"/>
          <w:szCs w:val="20"/>
          <w:lang w:val="es-419"/>
        </w:rPr>
        <w:t xml:space="preserve">Figura 1.  </w:t>
      </w:r>
      <w:r w:rsidRPr="3E2A9E5E" w:rsidR="61AD8F06">
        <w:rPr>
          <w:i w:val="1"/>
          <w:iCs w:val="1"/>
          <w:sz w:val="20"/>
          <w:szCs w:val="20"/>
          <w:lang w:val="es-419"/>
        </w:rPr>
        <w:t>Mapa conceptual cierre de la negociación</w:t>
      </w:r>
    </w:p>
    <w:p w:rsidRPr="002F06B6" w:rsidR="000F0D87" w:rsidP="000F0D87" w:rsidRDefault="000F0D87" w14:paraId="41711759" w14:textId="77777777">
      <w:pPr>
        <w:rPr>
          <w:sz w:val="20"/>
          <w:szCs w:val="20"/>
          <w:lang w:val="es-419"/>
        </w:rPr>
      </w:pPr>
      <w:commentRangeStart w:id="474252307"/>
      <w:r w:rsidR="000F0D87">
        <w:drawing>
          <wp:inline wp14:editId="34ED7A03" wp14:anchorId="7C42F405">
            <wp:extent cx="6195581" cy="2976686"/>
            <wp:effectExtent l="0" t="0" r="0" b="0"/>
            <wp:docPr id="1" name="Imagen 1" title=""/>
            <wp:cNvGraphicFramePr>
              <a:graphicFrameLocks noChangeAspect="1"/>
            </wp:cNvGraphicFramePr>
            <a:graphic>
              <a:graphicData uri="http://schemas.openxmlformats.org/drawingml/2006/picture">
                <pic:pic>
                  <pic:nvPicPr>
                    <pic:cNvPr id="0" name="Imagen 1"/>
                    <pic:cNvPicPr/>
                  </pic:nvPicPr>
                  <pic:blipFill>
                    <a:blip r:embed="R55476c5cb0d648cb">
                      <a:extLst>
                        <a:ext xmlns:a="http://schemas.openxmlformats.org/drawingml/2006/main" uri="{28A0092B-C50C-407E-A947-70E740481C1C}">
                          <a14:useLocalDpi val="0"/>
                        </a:ext>
                      </a:extLst>
                    </a:blip>
                    <a:stretch>
                      <a:fillRect/>
                    </a:stretch>
                  </pic:blipFill>
                  <pic:spPr>
                    <a:xfrm rot="0" flipH="0" flipV="0">
                      <a:off x="0" y="0"/>
                      <a:ext cx="6195581" cy="2976686"/>
                    </a:xfrm>
                    <a:prstGeom prst="rect">
                      <a:avLst/>
                    </a:prstGeom>
                  </pic:spPr>
                </pic:pic>
              </a:graphicData>
            </a:graphic>
          </wp:inline>
        </w:drawing>
      </w:r>
      <w:commentRangeEnd w:id="474252307"/>
      <w:r>
        <w:rPr>
          <w:rStyle w:val="CommentReference"/>
        </w:rPr>
        <w:commentReference w:id="474252307"/>
      </w:r>
    </w:p>
    <w:p w:rsidRPr="002F06B6" w:rsidR="000F0D87" w:rsidP="000F0D87" w:rsidRDefault="000F0D87" w14:paraId="2A99960A" w14:textId="77777777">
      <w:pPr>
        <w:rPr>
          <w:sz w:val="20"/>
          <w:szCs w:val="20"/>
          <w:lang w:val="es-419"/>
        </w:rPr>
      </w:pPr>
    </w:p>
    <w:p w:rsidRPr="002F06B6" w:rsidR="000F0D87" w:rsidP="000F0D87" w:rsidRDefault="000F0D87" w14:paraId="611DB5E7" w14:textId="77777777">
      <w:pPr>
        <w:rPr>
          <w:sz w:val="20"/>
          <w:szCs w:val="20"/>
          <w:lang w:val="es-419"/>
        </w:rPr>
      </w:pPr>
    </w:p>
    <w:p w:rsidRPr="002F06B6" w:rsidR="000F0D87" w:rsidP="000F0D87" w:rsidRDefault="000F0D87" w14:paraId="4BD84891" w14:textId="77777777">
      <w:pPr>
        <w:rPr>
          <w:sz w:val="20"/>
          <w:szCs w:val="20"/>
          <w:lang w:val="es-419"/>
        </w:rPr>
      </w:pPr>
    </w:p>
    <w:p w:rsidRPr="002F06B6" w:rsidR="000F0D87" w:rsidP="000F0D87" w:rsidRDefault="000F0D87" w14:paraId="4364C0DC" w14:textId="77777777">
      <w:pPr>
        <w:rPr>
          <w:sz w:val="20"/>
          <w:szCs w:val="20"/>
          <w:lang w:val="es-419"/>
        </w:rPr>
      </w:pPr>
    </w:p>
    <w:p w:rsidRPr="002F06B6" w:rsidR="000F0D87" w:rsidP="000F0D87" w:rsidRDefault="000F0D87" w14:paraId="0B479E21" w14:textId="77777777">
      <w:pPr>
        <w:rPr>
          <w:sz w:val="20"/>
          <w:szCs w:val="20"/>
          <w:lang w:val="es-419"/>
        </w:rPr>
      </w:pPr>
    </w:p>
    <w:p w:rsidR="000F0D87" w:rsidP="000F0D87" w:rsidRDefault="000F0D87" w14:paraId="558A022C" w14:textId="77777777">
      <w:pPr>
        <w:rPr>
          <w:sz w:val="20"/>
          <w:szCs w:val="20"/>
          <w:lang w:val="es-419"/>
        </w:rPr>
      </w:pPr>
    </w:p>
    <w:p w:rsidR="000F0D87" w:rsidP="000F0D87" w:rsidRDefault="000F0D87" w14:paraId="2A8235F1" w14:textId="77777777">
      <w:pPr>
        <w:rPr>
          <w:sz w:val="20"/>
          <w:szCs w:val="20"/>
          <w:lang w:val="es-419"/>
        </w:rPr>
      </w:pPr>
    </w:p>
    <w:p w:rsidR="000F0D87" w:rsidP="000F0D87" w:rsidRDefault="000F0D87" w14:paraId="605C1DDD" w14:textId="77777777">
      <w:pPr>
        <w:rPr>
          <w:sz w:val="20"/>
          <w:szCs w:val="20"/>
          <w:lang w:val="es-419"/>
        </w:rPr>
      </w:pPr>
    </w:p>
    <w:p w:rsidRPr="002F06B6" w:rsidR="000F0D87" w:rsidP="000F0D87" w:rsidRDefault="000F0D87" w14:paraId="48F293C8" w14:textId="77777777">
      <w:pPr>
        <w:rPr>
          <w:sz w:val="20"/>
          <w:szCs w:val="20"/>
          <w:lang w:val="es-419"/>
        </w:rPr>
      </w:pPr>
    </w:p>
    <w:p w:rsidR="000F0D87" w:rsidP="000F0D87" w:rsidRDefault="000F0D87" w14:paraId="1D1C3A19" w14:textId="77777777">
      <w:pPr>
        <w:rPr>
          <w:sz w:val="20"/>
          <w:szCs w:val="20"/>
          <w:lang w:val="es-419"/>
        </w:rPr>
      </w:pPr>
    </w:p>
    <w:p w:rsidR="000F0D87" w:rsidP="000F0D87" w:rsidRDefault="000F0D87" w14:paraId="5EED8DC6" w14:textId="77777777">
      <w:pPr>
        <w:rPr>
          <w:sz w:val="20"/>
          <w:szCs w:val="20"/>
          <w:lang w:val="es-419"/>
        </w:rPr>
      </w:pPr>
    </w:p>
    <w:p w:rsidRPr="00D03428" w:rsidR="000F0D87" w:rsidP="00817D3C" w:rsidRDefault="000F0D87" w14:paraId="66B514B3" w14:textId="410A4388">
      <w:pPr>
        <w:pStyle w:val="Ttulo1"/>
        <w:numPr>
          <w:ilvl w:val="3"/>
          <w:numId w:val="1"/>
        </w:numPr>
        <w:ind w:left="284"/>
        <w:rPr>
          <w:b/>
          <w:bCs/>
          <w:sz w:val="24"/>
          <w:szCs w:val="24"/>
        </w:rPr>
      </w:pPr>
      <w:bookmarkStart w:name="_Toc173249929" w:id="1"/>
      <w:r w:rsidRPr="00D03428">
        <w:rPr>
          <w:b/>
          <w:bCs/>
          <w:sz w:val="24"/>
          <w:szCs w:val="24"/>
        </w:rPr>
        <w:t>Técnicas de cierre de ventas</w:t>
      </w:r>
      <w:bookmarkEnd w:id="1"/>
    </w:p>
    <w:p w:rsidR="00817D3C" w:rsidP="00817D3C" w:rsidRDefault="00817D3C" w14:paraId="0FE787F2" w14:textId="36F5F407">
      <w:pPr>
        <w:rPr>
          <w:sz w:val="20"/>
          <w:szCs w:val="20"/>
        </w:rPr>
      </w:pPr>
      <w:r w:rsidRPr="00817D3C">
        <w:rPr>
          <w:sz w:val="20"/>
          <w:szCs w:val="20"/>
        </w:rPr>
        <w:t>El cierre de una venta no solo significa finalizar una transacción, sino también establecer un compromiso de acompañamiento continuo con el cliente. Este compromiso perdura más allá del momento de la venta y genera beneficios significativos para ambas partes: para el cliente, porque recibe apoyo en su decisión de compra; para el vendedor, porque fortalece la fidelidad del cliente; y para la empresa, porque incrementa sus ingresos.</w:t>
      </w:r>
      <w:r>
        <w:rPr>
          <w:sz w:val="20"/>
          <w:szCs w:val="20"/>
        </w:rPr>
        <w:t xml:space="preserve"> Hacer este cierre tienen un orden y se recomiendan las metodologías de trabajo AIDA, SPIN y algunas técnicas adicionales a tener en cuenta que se explicarán a detalle.</w:t>
      </w:r>
    </w:p>
    <w:p w:rsidRPr="00817D3C" w:rsidR="00817D3C" w:rsidP="00817D3C" w:rsidRDefault="00817D3C" w14:paraId="7A16648A" w14:textId="77777777">
      <w:pPr>
        <w:rPr>
          <w:sz w:val="20"/>
          <w:szCs w:val="20"/>
        </w:rPr>
      </w:pPr>
    </w:p>
    <w:p w:rsidRPr="00817D3C" w:rsidR="00817D3C" w:rsidRDefault="00817D3C" w14:paraId="4057162C" w14:textId="666515DF">
      <w:pPr>
        <w:pStyle w:val="Prrafodelista"/>
        <w:numPr>
          <w:ilvl w:val="1"/>
          <w:numId w:val="6"/>
        </w:numPr>
        <w:rPr>
          <w:b/>
          <w:bCs/>
          <w:sz w:val="20"/>
          <w:szCs w:val="20"/>
        </w:rPr>
      </w:pPr>
      <w:r w:rsidRPr="00817D3C">
        <w:rPr>
          <w:b/>
          <w:bCs/>
          <w:sz w:val="20"/>
          <w:szCs w:val="20"/>
        </w:rPr>
        <w:t xml:space="preserve">Técnica de </w:t>
      </w:r>
      <w:r>
        <w:rPr>
          <w:b/>
          <w:bCs/>
          <w:sz w:val="20"/>
          <w:szCs w:val="20"/>
        </w:rPr>
        <w:t>c</w:t>
      </w:r>
      <w:r w:rsidRPr="00817D3C">
        <w:rPr>
          <w:b/>
          <w:bCs/>
          <w:sz w:val="20"/>
          <w:szCs w:val="20"/>
        </w:rPr>
        <w:t xml:space="preserve">ierre de </w:t>
      </w:r>
      <w:r>
        <w:rPr>
          <w:b/>
          <w:bCs/>
          <w:sz w:val="20"/>
          <w:szCs w:val="20"/>
        </w:rPr>
        <w:t>v</w:t>
      </w:r>
      <w:r w:rsidRPr="00817D3C">
        <w:rPr>
          <w:b/>
          <w:bCs/>
          <w:sz w:val="20"/>
          <w:szCs w:val="20"/>
        </w:rPr>
        <w:t>entas AIDA</w:t>
      </w:r>
    </w:p>
    <w:p w:rsidRPr="00817D3C" w:rsidR="00817D3C" w:rsidP="00817D3C" w:rsidRDefault="00817D3C" w14:paraId="67FA65DB" w14:textId="77777777">
      <w:pPr>
        <w:rPr>
          <w:sz w:val="20"/>
          <w:szCs w:val="20"/>
        </w:rPr>
      </w:pPr>
      <w:r w:rsidRPr="00817D3C">
        <w:rPr>
          <w:sz w:val="20"/>
          <w:szCs w:val="20"/>
        </w:rPr>
        <w:t>El modelo AIDA, que significa Atención, Interés, Deseo y Acción, es una de las técnicas más antiguas y efectivas en el campo de las ventas. Esta técnica fue desarrollada por el instituto Alexander Hamilton en los Estados Unidos y se estructura en cuatro etapas clave:</w:t>
      </w:r>
    </w:p>
    <w:p w:rsidRPr="00817D3C" w:rsidR="00817D3C" w:rsidRDefault="00817D3C" w14:paraId="0DC401E6" w14:textId="1BEF9855">
      <w:pPr>
        <w:numPr>
          <w:ilvl w:val="0"/>
          <w:numId w:val="3"/>
        </w:numPr>
        <w:rPr>
          <w:sz w:val="20"/>
          <w:szCs w:val="20"/>
        </w:rPr>
      </w:pPr>
      <w:commentRangeStart w:id="2"/>
      <w:r w:rsidRPr="00817D3C">
        <w:rPr>
          <w:b/>
          <w:bCs/>
          <w:sz w:val="20"/>
          <w:szCs w:val="20"/>
        </w:rPr>
        <w:t>Atención:</w:t>
      </w:r>
      <w:r w:rsidRPr="00817D3C">
        <w:rPr>
          <w:sz w:val="20"/>
          <w:szCs w:val="20"/>
        </w:rPr>
        <w:t xml:space="preserve"> </w:t>
      </w:r>
      <w:r>
        <w:rPr>
          <w:sz w:val="20"/>
          <w:szCs w:val="20"/>
        </w:rPr>
        <w:t>e</w:t>
      </w:r>
      <w:r w:rsidRPr="00817D3C">
        <w:rPr>
          <w:sz w:val="20"/>
          <w:szCs w:val="20"/>
        </w:rPr>
        <w:t>n cualquier estrategia de ventas, captar la atención del cliente es crucial, especialmente en los primeros segundos de interacción (no más de 5 segundos). La primera impresión, ya sea visual o auditiva, puede determinar el éxito de la venta.</w:t>
      </w:r>
    </w:p>
    <w:p w:rsidRPr="00817D3C" w:rsidR="00817D3C" w:rsidP="00817D3C" w:rsidRDefault="00817D3C" w14:paraId="20DD1D16" w14:textId="77777777">
      <w:pPr>
        <w:ind w:left="709"/>
        <w:rPr>
          <w:sz w:val="20"/>
          <w:szCs w:val="20"/>
        </w:rPr>
      </w:pPr>
      <w:r w:rsidRPr="00817D3C">
        <w:rPr>
          <w:b/>
          <w:bCs/>
          <w:sz w:val="20"/>
          <w:szCs w:val="20"/>
        </w:rPr>
        <w:t>Estrategias para captar la atención:</w:t>
      </w:r>
    </w:p>
    <w:p w:rsidRPr="00817D3C" w:rsidR="00817D3C" w:rsidRDefault="00817D3C" w14:paraId="5DB197C0" w14:textId="0320716B">
      <w:pPr>
        <w:numPr>
          <w:ilvl w:val="1"/>
          <w:numId w:val="3"/>
        </w:numPr>
        <w:rPr>
          <w:sz w:val="20"/>
          <w:szCs w:val="20"/>
        </w:rPr>
      </w:pPr>
      <w:r w:rsidRPr="00817D3C">
        <w:rPr>
          <w:b/>
          <w:bCs/>
          <w:sz w:val="20"/>
          <w:szCs w:val="20"/>
        </w:rPr>
        <w:t>Halagos:</w:t>
      </w:r>
      <w:r w:rsidRPr="00817D3C">
        <w:rPr>
          <w:sz w:val="20"/>
          <w:szCs w:val="20"/>
        </w:rPr>
        <w:t xml:space="preserve"> </w:t>
      </w:r>
      <w:r>
        <w:rPr>
          <w:sz w:val="20"/>
          <w:szCs w:val="20"/>
        </w:rPr>
        <w:t>r</w:t>
      </w:r>
      <w:r w:rsidRPr="00817D3C">
        <w:rPr>
          <w:sz w:val="20"/>
          <w:szCs w:val="20"/>
        </w:rPr>
        <w:t>econocer al cliente como un valioso miembro del mercado, por ejemplo: Usted ha sido seleccionado para esta oferta porque es uno de nuestros mejores clientes.</w:t>
      </w:r>
    </w:p>
    <w:p w:rsidRPr="00817D3C" w:rsidR="00817D3C" w:rsidRDefault="00817D3C" w14:paraId="01179AE3" w14:textId="40F5415C">
      <w:pPr>
        <w:numPr>
          <w:ilvl w:val="1"/>
          <w:numId w:val="3"/>
        </w:numPr>
        <w:rPr>
          <w:sz w:val="20"/>
          <w:szCs w:val="20"/>
        </w:rPr>
      </w:pPr>
      <w:r w:rsidRPr="00817D3C">
        <w:rPr>
          <w:b/>
          <w:bCs/>
          <w:sz w:val="20"/>
          <w:szCs w:val="20"/>
        </w:rPr>
        <w:t>Agradecimientos:</w:t>
      </w:r>
      <w:r w:rsidRPr="00817D3C">
        <w:rPr>
          <w:sz w:val="20"/>
          <w:szCs w:val="20"/>
        </w:rPr>
        <w:t xml:space="preserve"> </w:t>
      </w:r>
      <w:r>
        <w:rPr>
          <w:sz w:val="20"/>
          <w:szCs w:val="20"/>
        </w:rPr>
        <w:t>c</w:t>
      </w:r>
      <w:r w:rsidRPr="00817D3C">
        <w:rPr>
          <w:sz w:val="20"/>
          <w:szCs w:val="20"/>
        </w:rPr>
        <w:t>omenzar la conversación con un agradecimiento sincero, como: “Gracias por atender mi llamada.”</w:t>
      </w:r>
    </w:p>
    <w:p w:rsidRPr="00817D3C" w:rsidR="00817D3C" w:rsidRDefault="00817D3C" w14:paraId="019DACCB" w14:textId="753EA1A5">
      <w:pPr>
        <w:numPr>
          <w:ilvl w:val="1"/>
          <w:numId w:val="3"/>
        </w:numPr>
        <w:rPr>
          <w:sz w:val="20"/>
          <w:szCs w:val="20"/>
        </w:rPr>
      </w:pPr>
      <w:r w:rsidRPr="00817D3C">
        <w:rPr>
          <w:b/>
          <w:bCs/>
          <w:sz w:val="20"/>
          <w:szCs w:val="20"/>
        </w:rPr>
        <w:t>Generar curiosidad:</w:t>
      </w:r>
      <w:r w:rsidRPr="00817D3C">
        <w:rPr>
          <w:sz w:val="20"/>
          <w:szCs w:val="20"/>
        </w:rPr>
        <w:t xml:space="preserve"> </w:t>
      </w:r>
      <w:r>
        <w:rPr>
          <w:sz w:val="20"/>
          <w:szCs w:val="20"/>
        </w:rPr>
        <w:t>f</w:t>
      </w:r>
      <w:r w:rsidRPr="00817D3C">
        <w:rPr>
          <w:sz w:val="20"/>
          <w:szCs w:val="20"/>
        </w:rPr>
        <w:t>ormular preguntas que despierten el interés, como: “¿Conoce todos los beneficios de su tarjeta de crédito?”</w:t>
      </w:r>
    </w:p>
    <w:p w:rsidRPr="00817D3C" w:rsidR="00817D3C" w:rsidRDefault="00817D3C" w14:paraId="18FA8F50" w14:textId="7719AA0D">
      <w:pPr>
        <w:numPr>
          <w:ilvl w:val="1"/>
          <w:numId w:val="3"/>
        </w:numPr>
        <w:rPr>
          <w:sz w:val="20"/>
          <w:szCs w:val="20"/>
        </w:rPr>
      </w:pPr>
      <w:r w:rsidRPr="00817D3C">
        <w:rPr>
          <w:b/>
          <w:bCs/>
          <w:sz w:val="20"/>
          <w:szCs w:val="20"/>
        </w:rPr>
        <w:t>Impresionar:</w:t>
      </w:r>
      <w:r w:rsidRPr="00817D3C">
        <w:rPr>
          <w:sz w:val="20"/>
          <w:szCs w:val="20"/>
        </w:rPr>
        <w:t xml:space="preserve"> </w:t>
      </w:r>
      <w:r>
        <w:rPr>
          <w:sz w:val="20"/>
          <w:szCs w:val="20"/>
        </w:rPr>
        <w:t>p</w:t>
      </w:r>
      <w:r w:rsidRPr="00817D3C">
        <w:rPr>
          <w:sz w:val="20"/>
          <w:szCs w:val="20"/>
        </w:rPr>
        <w:t>resentar al vendedor como un aliado para resolver problemas, lo que puede aumentar la confianza del cliente.</w:t>
      </w:r>
    </w:p>
    <w:p w:rsidR="00817D3C" w:rsidRDefault="00817D3C" w14:paraId="5F58AB70" w14:textId="71894CFB">
      <w:pPr>
        <w:numPr>
          <w:ilvl w:val="1"/>
          <w:numId w:val="3"/>
        </w:numPr>
        <w:rPr>
          <w:sz w:val="20"/>
          <w:szCs w:val="20"/>
        </w:rPr>
      </w:pPr>
      <w:r w:rsidRPr="00817D3C">
        <w:rPr>
          <w:b/>
          <w:bCs/>
          <w:sz w:val="20"/>
          <w:szCs w:val="20"/>
        </w:rPr>
        <w:t>Resaltar novedades:</w:t>
      </w:r>
      <w:r w:rsidRPr="00817D3C">
        <w:rPr>
          <w:sz w:val="20"/>
          <w:szCs w:val="20"/>
        </w:rPr>
        <w:t xml:space="preserve"> </w:t>
      </w:r>
      <w:r>
        <w:rPr>
          <w:sz w:val="20"/>
          <w:szCs w:val="20"/>
        </w:rPr>
        <w:t>i</w:t>
      </w:r>
      <w:r w:rsidRPr="00817D3C">
        <w:rPr>
          <w:sz w:val="20"/>
          <w:szCs w:val="20"/>
        </w:rPr>
        <w:t>ntroducir innovaciones o características únicas del producto para despertar el interés inicial.</w:t>
      </w:r>
    </w:p>
    <w:p w:rsidRPr="00817D3C" w:rsidR="00817D3C" w:rsidP="00817D3C" w:rsidRDefault="00817D3C" w14:paraId="59ADB403" w14:textId="77777777">
      <w:pPr>
        <w:rPr>
          <w:sz w:val="20"/>
          <w:szCs w:val="20"/>
        </w:rPr>
      </w:pPr>
    </w:p>
    <w:p w:rsidRPr="00817D3C" w:rsidR="00817D3C" w:rsidRDefault="00817D3C" w14:paraId="67B5E228" w14:textId="3619F843">
      <w:pPr>
        <w:numPr>
          <w:ilvl w:val="0"/>
          <w:numId w:val="3"/>
        </w:numPr>
        <w:tabs>
          <w:tab w:val="num" w:pos="720"/>
        </w:tabs>
        <w:rPr>
          <w:sz w:val="20"/>
          <w:szCs w:val="20"/>
        </w:rPr>
      </w:pPr>
      <w:r w:rsidRPr="00817D3C">
        <w:rPr>
          <w:b/>
          <w:bCs/>
          <w:sz w:val="20"/>
          <w:szCs w:val="20"/>
        </w:rPr>
        <w:t>Interés:</w:t>
      </w:r>
      <w:r w:rsidRPr="00817D3C">
        <w:rPr>
          <w:sz w:val="20"/>
          <w:szCs w:val="20"/>
        </w:rPr>
        <w:t xml:space="preserve"> </w:t>
      </w:r>
      <w:r>
        <w:rPr>
          <w:sz w:val="20"/>
          <w:szCs w:val="20"/>
        </w:rPr>
        <w:t>l</w:t>
      </w:r>
      <w:r w:rsidRPr="00817D3C">
        <w:rPr>
          <w:sz w:val="20"/>
          <w:szCs w:val="20"/>
        </w:rPr>
        <w:t>os siguientes 10 segundos son esenciales para mantener el interés del cliente. Aquí, el vendedor debe comunicar los beneficios del producto o servicio de manera clara y directa.</w:t>
      </w:r>
    </w:p>
    <w:p w:rsidRPr="00817D3C" w:rsidR="00817D3C" w:rsidP="00817D3C" w:rsidRDefault="00817D3C" w14:paraId="47B2016E" w14:textId="77777777">
      <w:pPr>
        <w:ind w:left="709"/>
        <w:rPr>
          <w:sz w:val="20"/>
          <w:szCs w:val="20"/>
        </w:rPr>
      </w:pPr>
      <w:r w:rsidRPr="00817D3C">
        <w:rPr>
          <w:b/>
          <w:bCs/>
          <w:sz w:val="20"/>
          <w:szCs w:val="20"/>
        </w:rPr>
        <w:t>Estrategias para generar interés:</w:t>
      </w:r>
    </w:p>
    <w:p w:rsidRPr="00817D3C" w:rsidR="00817D3C" w:rsidRDefault="00817D3C" w14:paraId="12EDBE31" w14:textId="045F7D6A">
      <w:pPr>
        <w:numPr>
          <w:ilvl w:val="1"/>
          <w:numId w:val="3"/>
        </w:numPr>
        <w:rPr>
          <w:sz w:val="20"/>
          <w:szCs w:val="20"/>
        </w:rPr>
      </w:pPr>
      <w:r w:rsidRPr="00817D3C">
        <w:rPr>
          <w:b/>
          <w:bCs/>
          <w:sz w:val="20"/>
          <w:szCs w:val="20"/>
        </w:rPr>
        <w:t>Reconocimiento de la necesidad:</w:t>
      </w:r>
      <w:r w:rsidRPr="00817D3C">
        <w:rPr>
          <w:sz w:val="20"/>
          <w:szCs w:val="20"/>
        </w:rPr>
        <w:t xml:space="preserve"> </w:t>
      </w:r>
      <w:r>
        <w:rPr>
          <w:sz w:val="20"/>
          <w:szCs w:val="20"/>
        </w:rPr>
        <w:t>a</w:t>
      </w:r>
      <w:r w:rsidRPr="00817D3C">
        <w:rPr>
          <w:sz w:val="20"/>
          <w:szCs w:val="20"/>
        </w:rPr>
        <w:t>yudar al cliente a identificar sus necesidades y cómo el producto puede satisfacerlas.</w:t>
      </w:r>
    </w:p>
    <w:p w:rsidR="00817D3C" w:rsidRDefault="00817D3C" w14:paraId="45A6207D" w14:textId="16132876">
      <w:pPr>
        <w:numPr>
          <w:ilvl w:val="1"/>
          <w:numId w:val="3"/>
        </w:numPr>
        <w:rPr>
          <w:sz w:val="20"/>
          <w:szCs w:val="20"/>
        </w:rPr>
      </w:pPr>
      <w:r w:rsidRPr="00817D3C">
        <w:rPr>
          <w:b/>
          <w:bCs/>
          <w:sz w:val="20"/>
          <w:szCs w:val="20"/>
        </w:rPr>
        <w:t>Sugerencia:</w:t>
      </w:r>
      <w:r w:rsidRPr="00817D3C">
        <w:rPr>
          <w:sz w:val="20"/>
          <w:szCs w:val="20"/>
        </w:rPr>
        <w:t xml:space="preserve"> </w:t>
      </w:r>
      <w:r>
        <w:rPr>
          <w:sz w:val="20"/>
          <w:szCs w:val="20"/>
        </w:rPr>
        <w:t>i</w:t>
      </w:r>
      <w:r w:rsidRPr="00817D3C">
        <w:rPr>
          <w:sz w:val="20"/>
          <w:szCs w:val="20"/>
        </w:rPr>
        <w:t>ndicar de manera sutil las ventajas del producto, generando así una curiosidad que lleve al cliente a hacer más preguntas.</w:t>
      </w:r>
    </w:p>
    <w:p w:rsidRPr="00817D3C" w:rsidR="00817D3C" w:rsidP="00817D3C" w:rsidRDefault="00817D3C" w14:paraId="7803E23F" w14:textId="77777777">
      <w:pPr>
        <w:ind w:left="1440"/>
        <w:rPr>
          <w:sz w:val="20"/>
          <w:szCs w:val="20"/>
        </w:rPr>
      </w:pPr>
    </w:p>
    <w:p w:rsidRPr="00817D3C" w:rsidR="00817D3C" w:rsidRDefault="00817D3C" w14:paraId="11392837" w14:textId="24EF9425">
      <w:pPr>
        <w:numPr>
          <w:ilvl w:val="0"/>
          <w:numId w:val="3"/>
        </w:numPr>
        <w:tabs>
          <w:tab w:val="num" w:pos="720"/>
        </w:tabs>
        <w:rPr>
          <w:sz w:val="20"/>
          <w:szCs w:val="20"/>
        </w:rPr>
      </w:pPr>
      <w:r w:rsidRPr="00817D3C">
        <w:rPr>
          <w:b/>
          <w:bCs/>
          <w:sz w:val="20"/>
          <w:szCs w:val="20"/>
        </w:rPr>
        <w:t>Deseo:</w:t>
      </w:r>
      <w:r w:rsidRPr="00817D3C">
        <w:rPr>
          <w:sz w:val="20"/>
          <w:szCs w:val="20"/>
        </w:rPr>
        <w:t xml:space="preserve"> </w:t>
      </w:r>
      <w:r>
        <w:rPr>
          <w:sz w:val="20"/>
          <w:szCs w:val="20"/>
        </w:rPr>
        <w:t>u</w:t>
      </w:r>
      <w:r w:rsidRPr="00817D3C">
        <w:rPr>
          <w:sz w:val="20"/>
          <w:szCs w:val="20"/>
        </w:rPr>
        <w:t>na vez captada la atención e interés del cliente, el siguiente paso es transformar ese interés en un deseo tangible de adquirir el producto. Esto se logra mediante la construcción de credibilidad en el producto, la empresa y el vendedor.</w:t>
      </w:r>
    </w:p>
    <w:p w:rsidRPr="00817D3C" w:rsidR="00817D3C" w:rsidP="00817D3C" w:rsidRDefault="00817D3C" w14:paraId="58C8806C" w14:textId="77777777">
      <w:pPr>
        <w:ind w:left="567"/>
        <w:rPr>
          <w:sz w:val="20"/>
          <w:szCs w:val="20"/>
        </w:rPr>
      </w:pPr>
      <w:r w:rsidRPr="00817D3C">
        <w:rPr>
          <w:b/>
          <w:bCs/>
          <w:sz w:val="20"/>
          <w:szCs w:val="20"/>
        </w:rPr>
        <w:t>Estrategias para despertar el deseo:</w:t>
      </w:r>
    </w:p>
    <w:p w:rsidRPr="00817D3C" w:rsidR="00817D3C" w:rsidRDefault="00817D3C" w14:paraId="1EF3A327" w14:textId="7EDDD7EC">
      <w:pPr>
        <w:numPr>
          <w:ilvl w:val="1"/>
          <w:numId w:val="3"/>
        </w:numPr>
        <w:rPr>
          <w:sz w:val="20"/>
          <w:szCs w:val="20"/>
        </w:rPr>
      </w:pPr>
      <w:r w:rsidRPr="00817D3C">
        <w:rPr>
          <w:b/>
          <w:bCs/>
          <w:sz w:val="20"/>
          <w:szCs w:val="20"/>
        </w:rPr>
        <w:t>Explicación detallada:</w:t>
      </w:r>
      <w:r w:rsidRPr="00817D3C">
        <w:rPr>
          <w:sz w:val="20"/>
          <w:szCs w:val="20"/>
        </w:rPr>
        <w:t xml:space="preserve"> </w:t>
      </w:r>
      <w:r>
        <w:rPr>
          <w:sz w:val="20"/>
          <w:szCs w:val="20"/>
        </w:rPr>
        <w:t>p</w:t>
      </w:r>
      <w:r w:rsidRPr="00817D3C">
        <w:rPr>
          <w:sz w:val="20"/>
          <w:szCs w:val="20"/>
        </w:rPr>
        <w:t>roporcionar información exhaustiva sobre las características del producto, condiciones de venta, formas de pago, etc.</w:t>
      </w:r>
    </w:p>
    <w:p w:rsidR="00817D3C" w:rsidRDefault="00817D3C" w14:paraId="03C6C293" w14:textId="745EAEB9">
      <w:pPr>
        <w:numPr>
          <w:ilvl w:val="1"/>
          <w:numId w:val="3"/>
        </w:numPr>
        <w:rPr>
          <w:sz w:val="20"/>
          <w:szCs w:val="20"/>
        </w:rPr>
      </w:pPr>
      <w:r w:rsidRPr="00817D3C">
        <w:rPr>
          <w:b/>
          <w:bCs/>
          <w:sz w:val="20"/>
          <w:szCs w:val="20"/>
        </w:rPr>
        <w:t>Resaltar beneficios:</w:t>
      </w:r>
      <w:r w:rsidRPr="00817D3C">
        <w:rPr>
          <w:sz w:val="20"/>
          <w:szCs w:val="20"/>
        </w:rPr>
        <w:t xml:space="preserve"> </w:t>
      </w:r>
      <w:r>
        <w:rPr>
          <w:sz w:val="20"/>
          <w:szCs w:val="20"/>
        </w:rPr>
        <w:t>c</w:t>
      </w:r>
      <w:r w:rsidRPr="00817D3C">
        <w:rPr>
          <w:sz w:val="20"/>
          <w:szCs w:val="20"/>
        </w:rPr>
        <w:t>omparar el producto con alternativas en el mercado, destacando las ventajas competitivas.</w:t>
      </w:r>
    </w:p>
    <w:p w:rsidRPr="00817D3C" w:rsidR="00817D3C" w:rsidP="00817D3C" w:rsidRDefault="00817D3C" w14:paraId="6F61DCD3" w14:textId="77777777">
      <w:pPr>
        <w:ind w:left="1440"/>
        <w:rPr>
          <w:sz w:val="20"/>
          <w:szCs w:val="20"/>
        </w:rPr>
      </w:pPr>
    </w:p>
    <w:p w:rsidRPr="00817D3C" w:rsidR="00817D3C" w:rsidRDefault="00817D3C" w14:paraId="7B2325BD" w14:textId="77777777">
      <w:pPr>
        <w:numPr>
          <w:ilvl w:val="0"/>
          <w:numId w:val="3"/>
        </w:numPr>
        <w:tabs>
          <w:tab w:val="num" w:pos="720"/>
        </w:tabs>
        <w:rPr>
          <w:sz w:val="20"/>
          <w:szCs w:val="20"/>
        </w:rPr>
      </w:pPr>
      <w:r w:rsidRPr="00817D3C">
        <w:rPr>
          <w:b/>
          <w:bCs/>
          <w:sz w:val="20"/>
          <w:szCs w:val="20"/>
        </w:rPr>
        <w:t>Acción:</w:t>
      </w:r>
      <w:r w:rsidRPr="00817D3C">
        <w:rPr>
          <w:sz w:val="20"/>
          <w:szCs w:val="20"/>
        </w:rPr>
        <w:t xml:space="preserve"> Esta es la fase donde se logra la conversión del cliente potencial en un cliente real, culminando el proceso de venta.</w:t>
      </w:r>
    </w:p>
    <w:p w:rsidRPr="00817D3C" w:rsidR="00817D3C" w:rsidP="00817D3C" w:rsidRDefault="00817D3C" w14:paraId="0E6BC78A" w14:textId="77777777">
      <w:pPr>
        <w:ind w:left="709"/>
        <w:rPr>
          <w:sz w:val="20"/>
          <w:szCs w:val="20"/>
        </w:rPr>
      </w:pPr>
      <w:r w:rsidRPr="00817D3C">
        <w:rPr>
          <w:b/>
          <w:bCs/>
          <w:sz w:val="20"/>
          <w:szCs w:val="20"/>
        </w:rPr>
        <w:t>Estrategias para inducir la acción:</w:t>
      </w:r>
    </w:p>
    <w:p w:rsidRPr="00817D3C" w:rsidR="00817D3C" w:rsidRDefault="00817D3C" w14:paraId="57D2A09E" w14:textId="7321F0F6">
      <w:pPr>
        <w:numPr>
          <w:ilvl w:val="1"/>
          <w:numId w:val="3"/>
        </w:numPr>
        <w:rPr>
          <w:sz w:val="20"/>
          <w:szCs w:val="20"/>
        </w:rPr>
      </w:pPr>
      <w:r w:rsidRPr="00817D3C">
        <w:rPr>
          <w:b/>
          <w:bCs/>
          <w:sz w:val="20"/>
          <w:szCs w:val="20"/>
        </w:rPr>
        <w:t>Evitar presión:</w:t>
      </w:r>
      <w:r w:rsidRPr="00817D3C">
        <w:rPr>
          <w:sz w:val="20"/>
          <w:szCs w:val="20"/>
        </w:rPr>
        <w:t xml:space="preserve"> </w:t>
      </w:r>
      <w:r w:rsidR="00CE0E0E">
        <w:rPr>
          <w:sz w:val="20"/>
          <w:szCs w:val="20"/>
        </w:rPr>
        <w:t>e</w:t>
      </w:r>
      <w:r w:rsidRPr="00817D3C">
        <w:rPr>
          <w:sz w:val="20"/>
          <w:szCs w:val="20"/>
        </w:rPr>
        <w:t>s fundamental no presionar al cliente, ya que esto puede generar rechazo y obstaculizar el cierre.</w:t>
      </w:r>
    </w:p>
    <w:p w:rsidRPr="00817D3C" w:rsidR="00817D3C" w:rsidRDefault="00817D3C" w14:paraId="4668C309" w14:textId="29058C69">
      <w:pPr>
        <w:numPr>
          <w:ilvl w:val="1"/>
          <w:numId w:val="3"/>
        </w:numPr>
        <w:rPr>
          <w:sz w:val="20"/>
          <w:szCs w:val="20"/>
        </w:rPr>
      </w:pPr>
      <w:r w:rsidRPr="00817D3C">
        <w:rPr>
          <w:b/>
          <w:bCs/>
          <w:sz w:val="20"/>
          <w:szCs w:val="20"/>
        </w:rPr>
        <w:t>Justificar la compra:</w:t>
      </w:r>
      <w:r w:rsidRPr="00817D3C">
        <w:rPr>
          <w:sz w:val="20"/>
          <w:szCs w:val="20"/>
        </w:rPr>
        <w:t xml:space="preserve"> </w:t>
      </w:r>
      <w:r w:rsidR="00CE0E0E">
        <w:rPr>
          <w:sz w:val="20"/>
          <w:szCs w:val="20"/>
        </w:rPr>
        <w:t>e</w:t>
      </w:r>
      <w:r w:rsidRPr="00817D3C">
        <w:rPr>
          <w:sz w:val="20"/>
          <w:szCs w:val="20"/>
        </w:rPr>
        <w:t>xplicar claramente cómo el producto satisface la necesidad específica del cliente.</w:t>
      </w:r>
    </w:p>
    <w:p w:rsidRPr="00817D3C" w:rsidR="00817D3C" w:rsidRDefault="00817D3C" w14:paraId="3C0F10DA" w14:textId="62C82394">
      <w:pPr>
        <w:numPr>
          <w:ilvl w:val="1"/>
          <w:numId w:val="3"/>
        </w:numPr>
        <w:rPr>
          <w:sz w:val="20"/>
          <w:szCs w:val="20"/>
        </w:rPr>
      </w:pPr>
      <w:r w:rsidRPr="7489C465" w:rsidR="00817D3C">
        <w:rPr>
          <w:b w:val="1"/>
          <w:bCs w:val="1"/>
          <w:sz w:val="20"/>
          <w:szCs w:val="20"/>
        </w:rPr>
        <w:t>Solicitar la compra:</w:t>
      </w:r>
      <w:r w:rsidRPr="7489C465" w:rsidR="00817D3C">
        <w:rPr>
          <w:sz w:val="20"/>
          <w:szCs w:val="20"/>
        </w:rPr>
        <w:t xml:space="preserve"> </w:t>
      </w:r>
      <w:r w:rsidRPr="7489C465" w:rsidR="00CE0E0E">
        <w:rPr>
          <w:sz w:val="20"/>
          <w:szCs w:val="20"/>
        </w:rPr>
        <w:t>i</w:t>
      </w:r>
      <w:r w:rsidRPr="7489C465" w:rsidR="00817D3C">
        <w:rPr>
          <w:sz w:val="20"/>
          <w:szCs w:val="20"/>
        </w:rPr>
        <w:t>ncitar al cliente con frases motivadoras, como: “Su salud es lo más importante y debe empezar a pensar en usted</w:t>
      </w:r>
      <w:r w:rsidRPr="7489C465" w:rsidR="4C884C77">
        <w:rPr>
          <w:sz w:val="20"/>
          <w:szCs w:val="20"/>
        </w:rPr>
        <w:t>”</w:t>
      </w:r>
      <w:r w:rsidRPr="7489C465" w:rsidR="00817D3C">
        <w:rPr>
          <w:sz w:val="20"/>
          <w:szCs w:val="20"/>
        </w:rPr>
        <w:t>.</w:t>
      </w:r>
      <w:commentRangeEnd w:id="2"/>
      <w:r>
        <w:rPr>
          <w:rStyle w:val="CommentReference"/>
        </w:rPr>
        <w:commentReference w:id="2"/>
      </w:r>
    </w:p>
    <w:p w:rsidR="00817D3C" w:rsidP="00817D3C" w:rsidRDefault="00817D3C" w14:paraId="29065A35" w14:textId="06F053FD">
      <w:pPr>
        <w:rPr>
          <w:sz w:val="20"/>
          <w:szCs w:val="20"/>
        </w:rPr>
      </w:pPr>
      <w:commentRangeStart w:id="3"/>
      <w:r w:rsidRPr="00817D3C">
        <w:rPr>
          <w:sz w:val="20"/>
          <w:szCs w:val="20"/>
        </w:rPr>
        <w:t xml:space="preserve">Con el tiempo, a la técnica AIDA se le ha añadido una "D" adicional, convirtiéndose en AIDDA, donde la nueva "D" significa </w:t>
      </w:r>
      <w:r w:rsidR="00D75249">
        <w:rPr>
          <w:sz w:val="20"/>
          <w:szCs w:val="20"/>
        </w:rPr>
        <w:t>“</w:t>
      </w:r>
      <w:r w:rsidR="00D75249">
        <w:rPr>
          <w:b/>
          <w:bCs/>
          <w:sz w:val="20"/>
          <w:szCs w:val="20"/>
        </w:rPr>
        <w:t>d</w:t>
      </w:r>
      <w:r w:rsidRPr="00817D3C">
        <w:rPr>
          <w:b/>
          <w:bCs/>
          <w:sz w:val="20"/>
          <w:szCs w:val="20"/>
        </w:rPr>
        <w:t>emostración</w:t>
      </w:r>
      <w:r w:rsidR="00D75249">
        <w:rPr>
          <w:b/>
          <w:bCs/>
          <w:sz w:val="20"/>
          <w:szCs w:val="20"/>
        </w:rPr>
        <w:t>”</w:t>
      </w:r>
      <w:r w:rsidRPr="00817D3C">
        <w:rPr>
          <w:sz w:val="20"/>
          <w:szCs w:val="20"/>
        </w:rPr>
        <w:t>. Esta etapa implica mostrar al cliente las ventajas y beneficios del producto a través de demostraciones prácticas, incrementando así su deseo de compra.</w:t>
      </w:r>
      <w:commentRangeEnd w:id="3"/>
      <w:r w:rsidR="00E263CE">
        <w:rPr>
          <w:rStyle w:val="Refdecomentario"/>
        </w:rPr>
        <w:commentReference w:id="3"/>
      </w:r>
    </w:p>
    <w:p w:rsidR="00817D3C" w:rsidP="00817D3C" w:rsidRDefault="00817D3C" w14:paraId="7542D1BC" w14:textId="1A5C405C">
      <w:pPr>
        <w:rPr>
          <w:sz w:val="20"/>
          <w:szCs w:val="20"/>
        </w:rPr>
      </w:pPr>
    </w:p>
    <w:p w:rsidR="00817D3C" w:rsidP="00817D3C" w:rsidRDefault="00817D3C" w14:paraId="601DD5B2" w14:textId="596F87F6">
      <w:pPr>
        <w:rPr>
          <w:sz w:val="20"/>
          <w:szCs w:val="20"/>
        </w:rPr>
      </w:pPr>
      <w:r>
        <w:rPr>
          <w:sz w:val="20"/>
          <w:szCs w:val="20"/>
        </w:rPr>
        <w:t>De una forma de representación gráfica viable se obtiene que el modelo AIDA se presenta como un embudo en el que los prospectos van ingresando y poco a poco van pasando las etapas del método, es probable que no todos los prospectos de cliente pasen todo el embudo:</w:t>
      </w:r>
    </w:p>
    <w:p w:rsidR="00817D3C" w:rsidP="00817D3C" w:rsidRDefault="00817D3C" w14:paraId="26BFC44E" w14:textId="25DAB94E">
      <w:pPr>
        <w:rPr>
          <w:sz w:val="20"/>
          <w:szCs w:val="20"/>
        </w:rPr>
      </w:pPr>
    </w:p>
    <w:p w:rsidR="00817D3C" w:rsidP="00817D3C" w:rsidRDefault="00817D3C" w14:paraId="5303BE6D" w14:textId="5A2613E5">
      <w:pPr>
        <w:rPr>
          <w:sz w:val="20"/>
          <w:szCs w:val="20"/>
        </w:rPr>
      </w:pPr>
      <w:commentRangeStart w:id="4"/>
      <w:r>
        <w:rPr>
          <w:noProof/>
          <w:sz w:val="20"/>
          <w:szCs w:val="20"/>
        </w:rPr>
        <w:drawing>
          <wp:inline distT="0" distB="0" distL="0" distR="0" wp14:anchorId="01D6206C" wp14:editId="426E3E60">
            <wp:extent cx="5612130" cy="32639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extLst>
                        <a:ext uri="{28A0092B-C50C-407E-A947-70E740481C1C}">
                          <a14:useLocalDpi xmlns:a14="http://schemas.microsoft.com/office/drawing/2010/main" val="0"/>
                        </a:ext>
                      </a:extLst>
                    </a:blip>
                    <a:stretch>
                      <a:fillRect/>
                    </a:stretch>
                  </pic:blipFill>
                  <pic:spPr>
                    <a:xfrm>
                      <a:off x="0" y="0"/>
                      <a:ext cx="5612130" cy="3263900"/>
                    </a:xfrm>
                    <a:prstGeom prst="rect">
                      <a:avLst/>
                    </a:prstGeom>
                  </pic:spPr>
                </pic:pic>
              </a:graphicData>
            </a:graphic>
          </wp:inline>
        </w:drawing>
      </w:r>
      <w:commentRangeEnd w:id="4"/>
      <w:r>
        <w:rPr>
          <w:rStyle w:val="Refdecomentario"/>
        </w:rPr>
        <w:commentReference w:id="4"/>
      </w:r>
    </w:p>
    <w:p w:rsidR="00817D3C" w:rsidP="00817D3C" w:rsidRDefault="00817D3C" w14:paraId="698E3EC3" w14:textId="110AA01A">
      <w:pPr>
        <w:rPr>
          <w:sz w:val="20"/>
          <w:szCs w:val="20"/>
        </w:rPr>
      </w:pPr>
    </w:p>
    <w:p w:rsidR="00817D3C" w:rsidP="00817D3C" w:rsidRDefault="0099056F" w14:paraId="5FACB014" w14:textId="2157475A">
      <w:pPr>
        <w:rPr>
          <w:sz w:val="20"/>
          <w:szCs w:val="20"/>
        </w:rPr>
      </w:pPr>
      <w:r>
        <w:rPr>
          <w:sz w:val="20"/>
          <w:szCs w:val="20"/>
        </w:rPr>
        <w:t>El siguiente es un ejemplo de lo que puede ser un AIDA en un caso real:</w:t>
      </w:r>
    </w:p>
    <w:p w:rsidR="0099056F" w:rsidP="00817D3C" w:rsidRDefault="0099056F" w14:paraId="2E4692F3" w14:textId="2C591A7E">
      <w:pPr>
        <w:rPr>
          <w:sz w:val="20"/>
          <w:szCs w:val="20"/>
        </w:rPr>
      </w:pPr>
    </w:p>
    <w:p w:rsidRPr="0099056F" w:rsidR="0099056F" w:rsidP="0099056F" w:rsidRDefault="0099056F" w14:paraId="151F6B03" w14:textId="7F1E7A22">
      <w:pPr>
        <w:rPr>
          <w:sz w:val="20"/>
          <w:szCs w:val="20"/>
        </w:rPr>
      </w:pPr>
      <w:commentRangeStart w:id="5"/>
      <w:r w:rsidRPr="0099056F">
        <w:rPr>
          <w:b/>
          <w:bCs/>
          <w:sz w:val="20"/>
          <w:szCs w:val="20"/>
        </w:rPr>
        <w:t>Escenario:</w:t>
      </w:r>
      <w:r w:rsidRPr="0099056F">
        <w:rPr>
          <w:sz w:val="20"/>
          <w:szCs w:val="20"/>
        </w:rPr>
        <w:t xml:space="preserve"> </w:t>
      </w:r>
      <w:r>
        <w:rPr>
          <w:sz w:val="20"/>
          <w:szCs w:val="20"/>
        </w:rPr>
        <w:t>u</w:t>
      </w:r>
      <w:r w:rsidRPr="0099056F">
        <w:rPr>
          <w:sz w:val="20"/>
          <w:szCs w:val="20"/>
        </w:rPr>
        <w:t>n cliente entra en una pastelería y muestra interés en los pasteles, pero no está seguro de qué comprar para una celebración familiar.</w:t>
      </w:r>
    </w:p>
    <w:p w:rsidRPr="0099056F" w:rsidR="0099056F" w:rsidRDefault="0099056F" w14:paraId="7159123A" w14:textId="25067FD4">
      <w:pPr>
        <w:numPr>
          <w:ilvl w:val="0"/>
          <w:numId w:val="7"/>
        </w:numPr>
        <w:rPr>
          <w:sz w:val="20"/>
          <w:szCs w:val="20"/>
        </w:rPr>
      </w:pPr>
      <w:r w:rsidRPr="7489C465" w:rsidR="0099056F">
        <w:rPr>
          <w:b w:val="1"/>
          <w:bCs w:val="1"/>
          <w:sz w:val="20"/>
          <w:szCs w:val="20"/>
        </w:rPr>
        <w:t>Atención:</w:t>
      </w:r>
      <w:r w:rsidRPr="7489C465" w:rsidR="0099056F">
        <w:rPr>
          <w:sz w:val="20"/>
          <w:szCs w:val="20"/>
        </w:rPr>
        <w:t xml:space="preserve"> e</w:t>
      </w:r>
      <w:r w:rsidRPr="7489C465" w:rsidR="0099056F">
        <w:rPr>
          <w:sz w:val="20"/>
          <w:szCs w:val="20"/>
        </w:rPr>
        <w:t>l vendedor saluda al cliente con una sonrisa y dice:</w:t>
      </w:r>
      <w:r>
        <w:br/>
      </w:r>
      <w:r w:rsidRPr="7489C465" w:rsidR="0099056F">
        <w:rPr>
          <w:sz w:val="20"/>
          <w:szCs w:val="20"/>
        </w:rPr>
        <w:t>“¡Bienvenido! ¡Es un placer tenerle aquí!</w:t>
      </w:r>
      <w:r w:rsidRPr="7489C465" w:rsidR="179C862F">
        <w:rPr>
          <w:sz w:val="20"/>
          <w:szCs w:val="20"/>
        </w:rPr>
        <w:t>.</w:t>
      </w:r>
      <w:r w:rsidRPr="7489C465" w:rsidR="0099056F">
        <w:rPr>
          <w:sz w:val="20"/>
          <w:szCs w:val="20"/>
        </w:rPr>
        <w:t xml:space="preserve"> Tenemos una promoción especial en nuestros pasteles gourmet hoy. ¿Ha visto nuestros nuevos sabores exclusivos?”</w:t>
      </w:r>
    </w:p>
    <w:p w:rsidRPr="0099056F" w:rsidR="0099056F" w:rsidP="0099056F" w:rsidRDefault="0099056F" w14:paraId="011D277F" w14:textId="77777777">
      <w:pPr>
        <w:rPr>
          <w:sz w:val="20"/>
          <w:szCs w:val="20"/>
        </w:rPr>
      </w:pPr>
      <w:r w:rsidRPr="0099056F">
        <w:rPr>
          <w:i/>
          <w:iCs/>
          <w:sz w:val="20"/>
          <w:szCs w:val="20"/>
        </w:rPr>
        <w:t>(Esta introducción capta la atención del cliente al destacar algo especial y relevante para su visita.)</w:t>
      </w:r>
    </w:p>
    <w:p w:rsidRPr="0099056F" w:rsidR="0099056F" w:rsidRDefault="0099056F" w14:paraId="5680E051" w14:textId="7EDCEA88">
      <w:pPr>
        <w:numPr>
          <w:ilvl w:val="0"/>
          <w:numId w:val="7"/>
        </w:numPr>
        <w:rPr>
          <w:sz w:val="20"/>
          <w:szCs w:val="20"/>
        </w:rPr>
      </w:pPr>
      <w:r w:rsidRPr="0099056F">
        <w:rPr>
          <w:b/>
          <w:bCs/>
          <w:sz w:val="20"/>
          <w:szCs w:val="20"/>
        </w:rPr>
        <w:t>Interés:</w:t>
      </w:r>
      <w:r>
        <w:rPr>
          <w:sz w:val="20"/>
          <w:szCs w:val="20"/>
        </w:rPr>
        <w:t xml:space="preserve"> e</w:t>
      </w:r>
      <w:r w:rsidRPr="0099056F">
        <w:rPr>
          <w:sz w:val="20"/>
          <w:szCs w:val="20"/>
        </w:rPr>
        <w:t>l vendedor continúa:</w:t>
      </w:r>
      <w:r w:rsidRPr="0099056F">
        <w:rPr>
          <w:sz w:val="20"/>
          <w:szCs w:val="20"/>
        </w:rPr>
        <w:br/>
      </w:r>
      <w:r w:rsidRPr="0099056F">
        <w:rPr>
          <w:sz w:val="20"/>
          <w:szCs w:val="20"/>
        </w:rPr>
        <w:t>“Nuestros pasteles están hechos con ingredientes frescos y naturales. El pastel de chocolate con avellanas que ve aquí fue elegido como el mejor del año por los críticos locales. Además, ofrecemos una opción sin gluten que es igual de deliciosa.”</w:t>
      </w:r>
    </w:p>
    <w:p w:rsidRPr="0099056F" w:rsidR="0099056F" w:rsidP="0099056F" w:rsidRDefault="0099056F" w14:paraId="292A7193" w14:textId="77777777">
      <w:pPr>
        <w:rPr>
          <w:sz w:val="20"/>
          <w:szCs w:val="20"/>
        </w:rPr>
      </w:pPr>
      <w:r w:rsidRPr="0099056F">
        <w:rPr>
          <w:i/>
          <w:iCs/>
          <w:sz w:val="20"/>
          <w:szCs w:val="20"/>
        </w:rPr>
        <w:t>(Al mencionar los beneficios únicos, el vendedor despierta el interés del cliente en productos específicos.)</w:t>
      </w:r>
    </w:p>
    <w:p w:rsidRPr="0099056F" w:rsidR="0099056F" w:rsidRDefault="0099056F" w14:paraId="5C53D3CA" w14:textId="68220D21">
      <w:pPr>
        <w:numPr>
          <w:ilvl w:val="0"/>
          <w:numId w:val="7"/>
        </w:numPr>
        <w:rPr>
          <w:sz w:val="20"/>
          <w:szCs w:val="20"/>
        </w:rPr>
      </w:pPr>
      <w:r w:rsidRPr="0099056F">
        <w:rPr>
          <w:b/>
          <w:bCs/>
          <w:sz w:val="20"/>
          <w:szCs w:val="20"/>
        </w:rPr>
        <w:t>Deseo:</w:t>
      </w:r>
      <w:r>
        <w:rPr>
          <w:sz w:val="20"/>
          <w:szCs w:val="20"/>
        </w:rPr>
        <w:t xml:space="preserve"> e</w:t>
      </w:r>
      <w:r w:rsidRPr="0099056F">
        <w:rPr>
          <w:sz w:val="20"/>
          <w:szCs w:val="20"/>
        </w:rPr>
        <w:t>l vendedor observa que el cliente se interesa por el pastel de chocolate y añade:</w:t>
      </w:r>
      <w:r w:rsidRPr="0099056F">
        <w:rPr>
          <w:sz w:val="20"/>
          <w:szCs w:val="20"/>
        </w:rPr>
        <w:br/>
      </w:r>
      <w:r w:rsidRPr="0099056F">
        <w:rPr>
          <w:sz w:val="20"/>
          <w:szCs w:val="20"/>
        </w:rPr>
        <w:t xml:space="preserve">“Este pastel no solo tiene un sabor increíble, sino que también viene decorado de forma </w:t>
      </w:r>
      <w:r w:rsidRPr="0099056F">
        <w:rPr>
          <w:sz w:val="20"/>
          <w:szCs w:val="20"/>
        </w:rPr>
        <w:t>personalizada sin costo adicional. Además, si lo compra hoy, le ofrecemos un descuento del 10% en su próxima compra.”</w:t>
      </w:r>
    </w:p>
    <w:p w:rsidRPr="0099056F" w:rsidR="0099056F" w:rsidP="0099056F" w:rsidRDefault="0099056F" w14:paraId="16F0DFDA" w14:textId="77777777">
      <w:pPr>
        <w:rPr>
          <w:sz w:val="20"/>
          <w:szCs w:val="20"/>
        </w:rPr>
      </w:pPr>
      <w:r w:rsidRPr="0099056F">
        <w:rPr>
          <w:i/>
          <w:iCs/>
          <w:sz w:val="20"/>
          <w:szCs w:val="20"/>
        </w:rPr>
        <w:t>(El vendedor crea deseo al resaltar el valor añadido y un incentivo adicional para futuras compras.)</w:t>
      </w:r>
    </w:p>
    <w:p w:rsidRPr="0099056F" w:rsidR="0099056F" w:rsidRDefault="0099056F" w14:paraId="31C85E27" w14:textId="0F48C331">
      <w:pPr>
        <w:numPr>
          <w:ilvl w:val="0"/>
          <w:numId w:val="7"/>
        </w:numPr>
        <w:rPr>
          <w:sz w:val="20"/>
          <w:szCs w:val="20"/>
        </w:rPr>
      </w:pPr>
      <w:r w:rsidRPr="0099056F">
        <w:rPr>
          <w:b/>
          <w:bCs/>
          <w:sz w:val="20"/>
          <w:szCs w:val="20"/>
        </w:rPr>
        <w:t>Acción:</w:t>
      </w:r>
      <w:r>
        <w:rPr>
          <w:sz w:val="20"/>
          <w:szCs w:val="20"/>
        </w:rPr>
        <w:t xml:space="preserve"> f</w:t>
      </w:r>
      <w:r w:rsidRPr="0099056F">
        <w:rPr>
          <w:sz w:val="20"/>
          <w:szCs w:val="20"/>
        </w:rPr>
        <w:t>inalmente, el vendedor pregunta:</w:t>
      </w:r>
      <w:r w:rsidRPr="0099056F">
        <w:rPr>
          <w:sz w:val="20"/>
          <w:szCs w:val="20"/>
        </w:rPr>
        <w:br/>
      </w:r>
      <w:r w:rsidRPr="0099056F">
        <w:rPr>
          <w:sz w:val="20"/>
          <w:szCs w:val="20"/>
        </w:rPr>
        <w:t>“¿Le gustaría llevarse este pastel para su celebración? Estoy seguro de que impresionará a todos sus invitados.”</w:t>
      </w:r>
    </w:p>
    <w:p w:rsidR="0099056F" w:rsidP="00817D3C" w:rsidRDefault="0099056F" w14:paraId="1C992E00" w14:textId="25E9E07D">
      <w:pPr>
        <w:rPr>
          <w:sz w:val="20"/>
          <w:szCs w:val="20"/>
        </w:rPr>
      </w:pPr>
      <w:r w:rsidRPr="0099056F">
        <w:rPr>
          <w:i/>
          <w:iCs/>
          <w:sz w:val="20"/>
          <w:szCs w:val="20"/>
        </w:rPr>
        <w:t>(El vendedor incita al cliente a tomar la acción de compra, cerrando la venta de manera natural.)</w:t>
      </w:r>
      <w:commentRangeEnd w:id="5"/>
      <w:r w:rsidR="00D75249">
        <w:rPr>
          <w:rStyle w:val="Refdecomentario"/>
        </w:rPr>
        <w:commentReference w:id="5"/>
      </w:r>
    </w:p>
    <w:p w:rsidRPr="00817D3C" w:rsidR="00817D3C" w:rsidP="00817D3C" w:rsidRDefault="00817D3C" w14:paraId="38972B13" w14:textId="77777777">
      <w:pPr>
        <w:rPr>
          <w:sz w:val="20"/>
          <w:szCs w:val="20"/>
        </w:rPr>
      </w:pPr>
    </w:p>
    <w:p w:rsidRPr="00AA4E87" w:rsidR="00817D3C" w:rsidRDefault="00817D3C" w14:paraId="73BF6304" w14:textId="2445BCC3">
      <w:pPr>
        <w:pStyle w:val="Prrafodelista"/>
        <w:numPr>
          <w:ilvl w:val="1"/>
          <w:numId w:val="6"/>
        </w:numPr>
        <w:rPr>
          <w:b/>
          <w:bCs/>
          <w:sz w:val="20"/>
          <w:szCs w:val="20"/>
        </w:rPr>
      </w:pPr>
      <w:r w:rsidRPr="00AA4E87">
        <w:rPr>
          <w:b/>
          <w:bCs/>
          <w:sz w:val="20"/>
          <w:szCs w:val="20"/>
        </w:rPr>
        <w:t xml:space="preserve">Técnica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 SPIN</w:t>
      </w:r>
    </w:p>
    <w:p w:rsidR="00AA4E87" w:rsidP="00817D3C" w:rsidRDefault="00AA4E87" w14:paraId="6EBFB7E3" w14:textId="77777777">
      <w:pPr>
        <w:rPr>
          <w:sz w:val="20"/>
          <w:szCs w:val="20"/>
        </w:rPr>
      </w:pPr>
    </w:p>
    <w:p w:rsidRPr="00817D3C" w:rsidR="00817D3C" w:rsidP="00817D3C" w:rsidRDefault="00817D3C" w14:paraId="10468066" w14:textId="2267449B">
      <w:pPr>
        <w:rPr>
          <w:sz w:val="20"/>
          <w:szCs w:val="20"/>
        </w:rPr>
      </w:pPr>
      <w:r w:rsidRPr="00817D3C">
        <w:rPr>
          <w:sz w:val="20"/>
          <w:szCs w:val="20"/>
        </w:rPr>
        <w:t>La técnica SPIN, que significa Situación, Problema, Implicación y Necesidad, fue desarrollada en la década de los 90 y se basa en un enfoque de preguntas estratégicas para identificar las necesidades del cliente y ofrecer soluciones adecuadas.</w:t>
      </w:r>
    </w:p>
    <w:p w:rsidRPr="00817D3C" w:rsidR="00817D3C" w:rsidRDefault="00817D3C" w14:paraId="7BB88AEA" w14:textId="79D6FE82">
      <w:pPr>
        <w:numPr>
          <w:ilvl w:val="0"/>
          <w:numId w:val="4"/>
        </w:numPr>
        <w:rPr>
          <w:sz w:val="20"/>
          <w:szCs w:val="20"/>
        </w:rPr>
      </w:pPr>
      <w:r w:rsidRPr="00817D3C">
        <w:rPr>
          <w:b/>
          <w:bCs/>
          <w:sz w:val="20"/>
          <w:szCs w:val="20"/>
        </w:rPr>
        <w:t>Situación:</w:t>
      </w:r>
      <w:r w:rsidRPr="00817D3C">
        <w:rPr>
          <w:sz w:val="20"/>
          <w:szCs w:val="20"/>
        </w:rPr>
        <w:t xml:space="preserve"> </w:t>
      </w:r>
      <w:r w:rsidR="00AA4E87">
        <w:rPr>
          <w:sz w:val="20"/>
          <w:szCs w:val="20"/>
        </w:rPr>
        <w:t>c</w:t>
      </w:r>
      <w:r w:rsidRPr="00817D3C">
        <w:rPr>
          <w:sz w:val="20"/>
          <w:szCs w:val="20"/>
        </w:rPr>
        <w:t>onsiste en investigar y recopilar información sobre el cliente para comprender mejor sus necesidades y contexto. En caso de dudas, el vendedor debe hacer preguntas que guíen al cliente hacia respuestas reveladoras.</w:t>
      </w:r>
    </w:p>
    <w:p w:rsidRPr="00817D3C" w:rsidR="00817D3C" w:rsidRDefault="00817D3C" w14:paraId="71B6263F" w14:textId="2C1DDA8B">
      <w:pPr>
        <w:numPr>
          <w:ilvl w:val="0"/>
          <w:numId w:val="4"/>
        </w:numPr>
        <w:rPr>
          <w:sz w:val="20"/>
          <w:szCs w:val="20"/>
        </w:rPr>
      </w:pPr>
      <w:r w:rsidRPr="00817D3C">
        <w:rPr>
          <w:b/>
          <w:bCs/>
          <w:sz w:val="20"/>
          <w:szCs w:val="20"/>
        </w:rPr>
        <w:t>Problema:</w:t>
      </w:r>
      <w:r w:rsidRPr="00817D3C">
        <w:rPr>
          <w:sz w:val="20"/>
          <w:szCs w:val="20"/>
        </w:rPr>
        <w:t xml:space="preserve"> </w:t>
      </w:r>
      <w:r w:rsidR="00AA4E87">
        <w:rPr>
          <w:sz w:val="20"/>
          <w:szCs w:val="20"/>
        </w:rPr>
        <w:t>i</w:t>
      </w:r>
      <w:r w:rsidRPr="00817D3C">
        <w:rPr>
          <w:sz w:val="20"/>
          <w:szCs w:val="20"/>
        </w:rPr>
        <w:t>dentificar los problemas o desafíos que enfrenta el cliente es crucial. El vendedor debe formular preguntas dirigidas a descubrir los posibles problemas, comenzando preferiblemente con preguntas cerradas para obtener respuestas claras y concretas.</w:t>
      </w:r>
    </w:p>
    <w:p w:rsidRPr="00817D3C" w:rsidR="00817D3C" w:rsidRDefault="00817D3C" w14:paraId="73E626CF" w14:textId="44F469CF">
      <w:pPr>
        <w:numPr>
          <w:ilvl w:val="0"/>
          <w:numId w:val="4"/>
        </w:numPr>
        <w:rPr>
          <w:sz w:val="20"/>
          <w:szCs w:val="20"/>
        </w:rPr>
      </w:pPr>
      <w:r w:rsidRPr="00817D3C">
        <w:rPr>
          <w:b/>
          <w:bCs/>
          <w:sz w:val="20"/>
          <w:szCs w:val="20"/>
        </w:rPr>
        <w:t>Implicación:</w:t>
      </w:r>
      <w:r w:rsidRPr="00817D3C">
        <w:rPr>
          <w:sz w:val="20"/>
          <w:szCs w:val="20"/>
        </w:rPr>
        <w:t xml:space="preserve"> </w:t>
      </w:r>
      <w:r w:rsidR="00AA4E87">
        <w:rPr>
          <w:sz w:val="20"/>
          <w:szCs w:val="20"/>
        </w:rPr>
        <w:t>e</w:t>
      </w:r>
      <w:r w:rsidRPr="00817D3C">
        <w:rPr>
          <w:sz w:val="20"/>
          <w:szCs w:val="20"/>
        </w:rPr>
        <w:t>n esta etapa, el vendedor debe evaluar la gravedad y la relevancia de los problemas identificados, enfocándose en la importancia de resolverlos. Aquí, el objetivo es hacer que el cliente vea la necesidad urgente de encontrar una solución.</w:t>
      </w:r>
    </w:p>
    <w:p w:rsidR="00817D3C" w:rsidRDefault="00817D3C" w14:paraId="5F6BD101" w14:textId="327AF911">
      <w:pPr>
        <w:numPr>
          <w:ilvl w:val="0"/>
          <w:numId w:val="4"/>
        </w:numPr>
        <w:rPr>
          <w:sz w:val="20"/>
          <w:szCs w:val="20"/>
        </w:rPr>
      </w:pPr>
      <w:r w:rsidRPr="00817D3C">
        <w:rPr>
          <w:b/>
          <w:bCs/>
          <w:sz w:val="20"/>
          <w:szCs w:val="20"/>
        </w:rPr>
        <w:t>Necesidad de beneficio:</w:t>
      </w:r>
      <w:r w:rsidRPr="00817D3C">
        <w:rPr>
          <w:sz w:val="20"/>
          <w:szCs w:val="20"/>
        </w:rPr>
        <w:t xml:space="preserve"> </w:t>
      </w:r>
      <w:r w:rsidR="00AA4E87">
        <w:rPr>
          <w:sz w:val="20"/>
          <w:szCs w:val="20"/>
        </w:rPr>
        <w:t>f</w:t>
      </w:r>
      <w:r w:rsidRPr="00817D3C">
        <w:rPr>
          <w:sz w:val="20"/>
          <w:szCs w:val="20"/>
        </w:rPr>
        <w:t>inalmente, el vendedor debe sugerir cómo su producto o servicio puede resolver los problemas del cliente, destacando los beneficios específicos que ofrece.</w:t>
      </w:r>
    </w:p>
    <w:p w:rsidRPr="00817D3C" w:rsidR="00AA4E87" w:rsidP="00AA4E87" w:rsidRDefault="00AA4E87" w14:paraId="32B1C7C2" w14:textId="77777777">
      <w:pPr>
        <w:rPr>
          <w:sz w:val="20"/>
          <w:szCs w:val="20"/>
        </w:rPr>
      </w:pPr>
    </w:p>
    <w:p w:rsidR="00817D3C" w:rsidP="00817D3C" w:rsidRDefault="00817D3C" w14:paraId="463DEC4E" w14:textId="1855E7FD">
      <w:pPr>
        <w:rPr>
          <w:sz w:val="20"/>
          <w:szCs w:val="20"/>
        </w:rPr>
      </w:pPr>
      <w:r w:rsidRPr="00817D3C">
        <w:rPr>
          <w:sz w:val="20"/>
          <w:szCs w:val="20"/>
        </w:rPr>
        <w:t>El éxito de la técnica SPIN radica en la capacidad del vendedor para formular preguntas abiertas que generen confianza y promuevan una comunicación fluida. Es importante evitar preguntas que comiencen con “¿Por qué?”, ya que estas suelen llevar a respuestas defensivas y no proporcionan la información útil que se busca.</w:t>
      </w:r>
    </w:p>
    <w:p w:rsidR="008C0706" w:rsidP="00817D3C" w:rsidRDefault="008C0706" w14:paraId="537191F6" w14:textId="46F95FA3">
      <w:pPr>
        <w:rPr>
          <w:sz w:val="20"/>
          <w:szCs w:val="20"/>
        </w:rPr>
      </w:pPr>
    </w:p>
    <w:p w:rsidR="008C0706" w:rsidP="00817D3C" w:rsidRDefault="008C0706" w14:paraId="67D6BED0" w14:textId="703E4EDF">
      <w:pPr>
        <w:rPr>
          <w:sz w:val="20"/>
          <w:szCs w:val="20"/>
        </w:rPr>
      </w:pPr>
      <w:r>
        <w:rPr>
          <w:sz w:val="20"/>
          <w:szCs w:val="20"/>
        </w:rPr>
        <w:t>Un ejemplo claro de uso de SPIN es el siguiente:</w:t>
      </w:r>
    </w:p>
    <w:p w:rsidR="008C0706" w:rsidP="00817D3C" w:rsidRDefault="008C0706" w14:paraId="2164AB6A" w14:textId="2E10C95E">
      <w:pPr>
        <w:rPr>
          <w:sz w:val="20"/>
          <w:szCs w:val="20"/>
        </w:rPr>
      </w:pPr>
    </w:p>
    <w:p w:rsidRPr="008C0706" w:rsidR="008C0706" w:rsidP="008C0706" w:rsidRDefault="008C0706" w14:paraId="3F3EBC39" w14:textId="3E96CB75">
      <w:pPr>
        <w:rPr>
          <w:sz w:val="20"/>
          <w:szCs w:val="20"/>
        </w:rPr>
      </w:pPr>
      <w:commentRangeStart w:id="6"/>
      <w:r w:rsidRPr="008C0706">
        <w:rPr>
          <w:b/>
          <w:bCs/>
          <w:sz w:val="20"/>
          <w:szCs w:val="20"/>
        </w:rPr>
        <w:t>Escenario:</w:t>
      </w:r>
      <w:r w:rsidRPr="008C0706">
        <w:rPr>
          <w:sz w:val="20"/>
          <w:szCs w:val="20"/>
        </w:rPr>
        <w:t xml:space="preserve"> </w:t>
      </w:r>
      <w:r>
        <w:rPr>
          <w:sz w:val="20"/>
          <w:szCs w:val="20"/>
        </w:rPr>
        <w:t>u</w:t>
      </w:r>
      <w:r w:rsidRPr="008C0706">
        <w:rPr>
          <w:sz w:val="20"/>
          <w:szCs w:val="20"/>
        </w:rPr>
        <w:t>n cliente entra en una tienda de maquillaje buscando productos para mejorar su rutina diaria de cuidado de la piel y maquillaje.</w:t>
      </w:r>
    </w:p>
    <w:p w:rsidRPr="008C0706" w:rsidR="008C0706" w:rsidRDefault="008C0706" w14:paraId="64C7A275" w14:textId="0737ECCB">
      <w:pPr>
        <w:numPr>
          <w:ilvl w:val="0"/>
          <w:numId w:val="8"/>
        </w:numPr>
        <w:rPr>
          <w:sz w:val="20"/>
          <w:szCs w:val="20"/>
        </w:rPr>
      </w:pPr>
      <w:r w:rsidRPr="008C0706">
        <w:rPr>
          <w:b/>
          <w:bCs/>
          <w:sz w:val="20"/>
          <w:szCs w:val="20"/>
        </w:rPr>
        <w:t>Situación:</w:t>
      </w:r>
      <w:r>
        <w:rPr>
          <w:sz w:val="20"/>
          <w:szCs w:val="20"/>
        </w:rPr>
        <w:t xml:space="preserve"> e</w:t>
      </w:r>
      <w:r w:rsidRPr="008C0706">
        <w:rPr>
          <w:sz w:val="20"/>
          <w:szCs w:val="20"/>
        </w:rPr>
        <w:t>l vendedor pregunta:</w:t>
      </w:r>
      <w:r w:rsidRPr="008C0706">
        <w:rPr>
          <w:sz w:val="20"/>
          <w:szCs w:val="20"/>
        </w:rPr>
        <w:br/>
      </w:r>
      <w:r w:rsidRPr="008C0706">
        <w:rPr>
          <w:sz w:val="20"/>
          <w:szCs w:val="20"/>
        </w:rPr>
        <w:t>“¿Podría contarme un poco sobre los productos que está utilizando actualmente para su rutina de maquillaje y cuidado de la piel?”</w:t>
      </w:r>
    </w:p>
    <w:p w:rsidRPr="008C0706" w:rsidR="008C0706" w:rsidP="008C0706" w:rsidRDefault="008C0706" w14:paraId="59B054D8" w14:textId="77777777">
      <w:pPr>
        <w:rPr>
          <w:sz w:val="20"/>
          <w:szCs w:val="20"/>
        </w:rPr>
      </w:pPr>
      <w:r w:rsidRPr="008C0706">
        <w:rPr>
          <w:i/>
          <w:iCs/>
          <w:sz w:val="20"/>
          <w:szCs w:val="20"/>
        </w:rPr>
        <w:t>(El vendedor comienza a recopilar información sobre la situación actual del cliente.)</w:t>
      </w:r>
    </w:p>
    <w:p w:rsidRPr="008C0706" w:rsidR="008C0706" w:rsidRDefault="008C0706" w14:paraId="5CB3C359" w14:textId="7ABABDEC">
      <w:pPr>
        <w:numPr>
          <w:ilvl w:val="0"/>
          <w:numId w:val="8"/>
        </w:numPr>
        <w:rPr>
          <w:sz w:val="20"/>
          <w:szCs w:val="20"/>
        </w:rPr>
      </w:pPr>
      <w:r w:rsidRPr="008C0706">
        <w:rPr>
          <w:b/>
          <w:bCs/>
          <w:sz w:val="20"/>
          <w:szCs w:val="20"/>
        </w:rPr>
        <w:t>Problema:</w:t>
      </w:r>
      <w:r>
        <w:rPr>
          <w:sz w:val="20"/>
          <w:szCs w:val="20"/>
        </w:rPr>
        <w:t xml:space="preserve"> d</w:t>
      </w:r>
      <w:r w:rsidRPr="008C0706">
        <w:rPr>
          <w:sz w:val="20"/>
          <w:szCs w:val="20"/>
        </w:rPr>
        <w:t>espués de escuchar al cliente, el vendedor indaga más:</w:t>
      </w:r>
      <w:r w:rsidRPr="008C0706">
        <w:rPr>
          <w:sz w:val="20"/>
          <w:szCs w:val="20"/>
        </w:rPr>
        <w:br/>
      </w:r>
      <w:r w:rsidRPr="008C0706">
        <w:rPr>
          <w:sz w:val="20"/>
          <w:szCs w:val="20"/>
        </w:rPr>
        <w:t>“¿Ha notado algún problema con la duración de su maquillaje a lo largo del día o quizás alguna incomodidad en la piel después de aplicarlo?”</w:t>
      </w:r>
    </w:p>
    <w:p w:rsidRPr="008C0706" w:rsidR="008C0706" w:rsidP="008C0706" w:rsidRDefault="008C0706" w14:paraId="775A2836" w14:textId="77777777">
      <w:pPr>
        <w:rPr>
          <w:sz w:val="20"/>
          <w:szCs w:val="20"/>
        </w:rPr>
      </w:pPr>
      <w:r w:rsidRPr="008C0706">
        <w:rPr>
          <w:i/>
          <w:iCs/>
          <w:sz w:val="20"/>
          <w:szCs w:val="20"/>
        </w:rPr>
        <w:t>(El vendedor identifica problemas potenciales que el cliente pueda estar enfrentando con sus productos actuales.)</w:t>
      </w:r>
    </w:p>
    <w:p w:rsidRPr="008C0706" w:rsidR="008C0706" w:rsidRDefault="008C0706" w14:paraId="58C59B9F" w14:textId="64043B33">
      <w:pPr>
        <w:numPr>
          <w:ilvl w:val="0"/>
          <w:numId w:val="8"/>
        </w:numPr>
        <w:rPr>
          <w:sz w:val="20"/>
          <w:szCs w:val="20"/>
        </w:rPr>
      </w:pPr>
      <w:r w:rsidRPr="008C0706">
        <w:rPr>
          <w:b/>
          <w:bCs/>
          <w:sz w:val="20"/>
          <w:szCs w:val="20"/>
        </w:rPr>
        <w:t>Implicación:</w:t>
      </w:r>
      <w:r>
        <w:rPr>
          <w:sz w:val="20"/>
          <w:szCs w:val="20"/>
        </w:rPr>
        <w:t xml:space="preserve"> e</w:t>
      </w:r>
      <w:r w:rsidRPr="008C0706">
        <w:rPr>
          <w:sz w:val="20"/>
          <w:szCs w:val="20"/>
        </w:rPr>
        <w:t>l vendedor continúa:</w:t>
      </w:r>
      <w:r w:rsidRPr="008C0706">
        <w:rPr>
          <w:sz w:val="20"/>
          <w:szCs w:val="20"/>
        </w:rPr>
        <w:br/>
      </w:r>
      <w:r w:rsidRPr="008C0706">
        <w:rPr>
          <w:sz w:val="20"/>
          <w:szCs w:val="20"/>
        </w:rPr>
        <w:t xml:space="preserve">“Si su maquillaje no está durando todo el día, podría ser debido a la falta de un buen primer </w:t>
      </w:r>
      <w:r w:rsidRPr="008C0706">
        <w:rPr>
          <w:sz w:val="20"/>
          <w:szCs w:val="20"/>
        </w:rPr>
        <w:t>o base adecuada. Esto podría hacer que su maquillaje no solo dure menos, sino que también se vea irregular. ¿Cómo afectaría esto a su rutina diaria, especialmente si tiene eventos importantes?”</w:t>
      </w:r>
    </w:p>
    <w:p w:rsidRPr="008C0706" w:rsidR="008C0706" w:rsidP="008C0706" w:rsidRDefault="008C0706" w14:paraId="2FF01448" w14:textId="77777777">
      <w:pPr>
        <w:rPr>
          <w:sz w:val="20"/>
          <w:szCs w:val="20"/>
        </w:rPr>
      </w:pPr>
      <w:r w:rsidRPr="008C0706">
        <w:rPr>
          <w:i/>
          <w:iCs/>
          <w:sz w:val="20"/>
          <w:szCs w:val="20"/>
        </w:rPr>
        <w:t>(El vendedor resalta la importancia de solucionar los problemas identificados, haciendo que el cliente sienta la necesidad de cambiar.)</w:t>
      </w:r>
    </w:p>
    <w:p w:rsidRPr="008C0706" w:rsidR="008C0706" w:rsidRDefault="008C0706" w14:paraId="2846C8C0" w14:textId="0B3AFF3D">
      <w:pPr>
        <w:numPr>
          <w:ilvl w:val="0"/>
          <w:numId w:val="8"/>
        </w:numPr>
        <w:rPr>
          <w:sz w:val="20"/>
          <w:szCs w:val="20"/>
        </w:rPr>
      </w:pPr>
      <w:r w:rsidRPr="008C0706">
        <w:rPr>
          <w:b/>
          <w:bCs/>
          <w:sz w:val="20"/>
          <w:szCs w:val="20"/>
        </w:rPr>
        <w:t xml:space="preserve">Necesidad de </w:t>
      </w:r>
      <w:r>
        <w:rPr>
          <w:b/>
          <w:bCs/>
          <w:sz w:val="20"/>
          <w:szCs w:val="20"/>
        </w:rPr>
        <w:t>b</w:t>
      </w:r>
      <w:r w:rsidRPr="008C0706">
        <w:rPr>
          <w:b/>
          <w:bCs/>
          <w:sz w:val="20"/>
          <w:szCs w:val="20"/>
        </w:rPr>
        <w:t>eneficio:</w:t>
      </w:r>
      <w:r>
        <w:rPr>
          <w:sz w:val="20"/>
          <w:szCs w:val="20"/>
        </w:rPr>
        <w:t xml:space="preserve"> f</w:t>
      </w:r>
      <w:r w:rsidRPr="008C0706">
        <w:rPr>
          <w:sz w:val="20"/>
          <w:szCs w:val="20"/>
        </w:rPr>
        <w:t>inalmente, el vendedor sugiere:</w:t>
      </w:r>
      <w:r w:rsidRPr="008C0706">
        <w:rPr>
          <w:sz w:val="20"/>
          <w:szCs w:val="20"/>
        </w:rPr>
        <w:br/>
      </w:r>
      <w:r w:rsidRPr="008C0706">
        <w:rPr>
          <w:sz w:val="20"/>
          <w:szCs w:val="20"/>
        </w:rPr>
        <w:t>“Nuestro primer de larga duración, combinado con una base ligera y un fijador, no solo mantendrá su maquillaje impecable durante todo el día, sino que también protegerá su piel. ¿Le gustaría probar estos productos hoy?”</w:t>
      </w:r>
    </w:p>
    <w:p w:rsidRPr="008C0706" w:rsidR="008C0706" w:rsidP="008C0706" w:rsidRDefault="008C0706" w14:paraId="3E90493D" w14:textId="77777777">
      <w:pPr>
        <w:rPr>
          <w:sz w:val="20"/>
          <w:szCs w:val="20"/>
        </w:rPr>
      </w:pPr>
      <w:r w:rsidRPr="008C0706">
        <w:rPr>
          <w:i/>
          <w:iCs/>
          <w:sz w:val="20"/>
          <w:szCs w:val="20"/>
        </w:rPr>
        <w:t>(El vendedor ofrece una solución clara y directa que aborda las necesidades del cliente, lo que facilita el cierre de la venta.)</w:t>
      </w:r>
      <w:commentRangeEnd w:id="6"/>
      <w:r w:rsidR="00D75249">
        <w:rPr>
          <w:rStyle w:val="Refdecomentario"/>
        </w:rPr>
        <w:commentReference w:id="6"/>
      </w:r>
    </w:p>
    <w:p w:rsidRPr="00817D3C" w:rsidR="00AA4E87" w:rsidP="00817D3C" w:rsidRDefault="00AA4E87" w14:paraId="3977291D" w14:textId="77777777">
      <w:pPr>
        <w:rPr>
          <w:sz w:val="20"/>
          <w:szCs w:val="20"/>
        </w:rPr>
      </w:pPr>
    </w:p>
    <w:p w:rsidRPr="00AA4E87" w:rsidR="00817D3C" w:rsidRDefault="00817D3C" w14:paraId="509F371D" w14:textId="3643B510">
      <w:pPr>
        <w:pStyle w:val="Prrafodelista"/>
        <w:numPr>
          <w:ilvl w:val="1"/>
          <w:numId w:val="6"/>
        </w:numPr>
        <w:rPr>
          <w:b/>
          <w:bCs/>
          <w:sz w:val="20"/>
          <w:szCs w:val="20"/>
        </w:rPr>
      </w:pPr>
      <w:r w:rsidRPr="00AA4E87">
        <w:rPr>
          <w:b/>
          <w:bCs/>
          <w:sz w:val="20"/>
          <w:szCs w:val="20"/>
        </w:rPr>
        <w:t xml:space="preserve">Otras </w:t>
      </w:r>
      <w:r w:rsidR="00AA4E87">
        <w:rPr>
          <w:b/>
          <w:bCs/>
          <w:sz w:val="20"/>
          <w:szCs w:val="20"/>
        </w:rPr>
        <w:t>t</w:t>
      </w:r>
      <w:r w:rsidRPr="00AA4E87">
        <w:rPr>
          <w:b/>
          <w:bCs/>
          <w:sz w:val="20"/>
          <w:szCs w:val="20"/>
        </w:rPr>
        <w:t xml:space="preserve">écnicas de </w:t>
      </w:r>
      <w:r w:rsidR="00AA4E87">
        <w:rPr>
          <w:b/>
          <w:bCs/>
          <w:sz w:val="20"/>
          <w:szCs w:val="20"/>
        </w:rPr>
        <w:t>c</w:t>
      </w:r>
      <w:r w:rsidRPr="00AA4E87">
        <w:rPr>
          <w:b/>
          <w:bCs/>
          <w:sz w:val="20"/>
          <w:szCs w:val="20"/>
        </w:rPr>
        <w:t xml:space="preserve">ierre de </w:t>
      </w:r>
      <w:r w:rsidR="00AA4E87">
        <w:rPr>
          <w:b/>
          <w:bCs/>
          <w:sz w:val="20"/>
          <w:szCs w:val="20"/>
        </w:rPr>
        <w:t>v</w:t>
      </w:r>
      <w:r w:rsidRPr="00AA4E87">
        <w:rPr>
          <w:b/>
          <w:bCs/>
          <w:sz w:val="20"/>
          <w:szCs w:val="20"/>
        </w:rPr>
        <w:t>entas</w:t>
      </w:r>
    </w:p>
    <w:p w:rsidRPr="00817D3C" w:rsidR="00817D3C" w:rsidP="00817D3C" w:rsidRDefault="00817D3C" w14:paraId="07123805" w14:textId="77777777">
      <w:pPr>
        <w:rPr>
          <w:sz w:val="20"/>
          <w:szCs w:val="20"/>
        </w:rPr>
      </w:pPr>
      <w:r w:rsidRPr="00817D3C">
        <w:rPr>
          <w:sz w:val="20"/>
          <w:szCs w:val="20"/>
        </w:rPr>
        <w:t>Además de AIDA y SPIN, existen otras técnicas de cierre de ventas que, aunque menos comunes, pueden ser muy efectivas en situaciones específicas:</w:t>
      </w:r>
    </w:p>
    <w:p w:rsidRPr="00817D3C" w:rsidR="00817D3C" w:rsidRDefault="00817D3C" w14:paraId="60FBBB2E" w14:textId="2F0011AB">
      <w:pPr>
        <w:numPr>
          <w:ilvl w:val="0"/>
          <w:numId w:val="5"/>
        </w:numPr>
        <w:rPr>
          <w:sz w:val="20"/>
          <w:szCs w:val="20"/>
        </w:rPr>
      </w:pPr>
      <w:commentRangeStart w:id="7"/>
      <w:r w:rsidRPr="00817D3C">
        <w:rPr>
          <w:b/>
          <w:bCs/>
          <w:sz w:val="20"/>
          <w:szCs w:val="20"/>
        </w:rPr>
        <w:t xml:space="preserve">Cierre </w:t>
      </w:r>
      <w:r w:rsidR="00AA4E87">
        <w:rPr>
          <w:b/>
          <w:bCs/>
          <w:sz w:val="20"/>
          <w:szCs w:val="20"/>
        </w:rPr>
        <w:t>p</w:t>
      </w:r>
      <w:r w:rsidRPr="00817D3C">
        <w:rPr>
          <w:b/>
          <w:bCs/>
          <w:sz w:val="20"/>
          <w:szCs w:val="20"/>
        </w:rPr>
        <w:t xml:space="preserve">uerco </w:t>
      </w:r>
      <w:r w:rsidR="00AA4E87">
        <w:rPr>
          <w:b/>
          <w:bCs/>
          <w:sz w:val="20"/>
          <w:szCs w:val="20"/>
        </w:rPr>
        <w:t>e</w:t>
      </w:r>
      <w:r w:rsidRPr="00817D3C">
        <w:rPr>
          <w:b/>
          <w:bCs/>
          <w:sz w:val="20"/>
          <w:szCs w:val="20"/>
        </w:rPr>
        <w:t>spín:</w:t>
      </w:r>
      <w:r w:rsidRPr="00817D3C">
        <w:rPr>
          <w:sz w:val="20"/>
          <w:szCs w:val="20"/>
        </w:rPr>
        <w:t xml:space="preserve"> </w:t>
      </w:r>
      <w:r w:rsidR="00AA4E87">
        <w:rPr>
          <w:sz w:val="20"/>
          <w:szCs w:val="20"/>
        </w:rPr>
        <w:t>r</w:t>
      </w:r>
      <w:r w:rsidRPr="00817D3C">
        <w:rPr>
          <w:sz w:val="20"/>
          <w:szCs w:val="20"/>
        </w:rPr>
        <w:t>esponder a la pregunta del cliente con otra pregunta para mantener el control de la conversación y avanzar en el proceso de venta. Ejemplo: Si el cliente pregunta por otro modelo de televisor, el vendedor podría responder: “¿Le gustaría uno con conexión a Internet?”</w:t>
      </w:r>
    </w:p>
    <w:p w:rsidRPr="00817D3C" w:rsidR="00817D3C" w:rsidRDefault="00817D3C" w14:paraId="3448C9B9" w14:textId="1CD6112C">
      <w:pPr>
        <w:numPr>
          <w:ilvl w:val="0"/>
          <w:numId w:val="5"/>
        </w:numPr>
        <w:rPr>
          <w:sz w:val="20"/>
          <w:szCs w:val="20"/>
        </w:rPr>
      </w:pPr>
      <w:r w:rsidRPr="00817D3C">
        <w:rPr>
          <w:b/>
          <w:bCs/>
          <w:sz w:val="20"/>
          <w:szCs w:val="20"/>
        </w:rPr>
        <w:t xml:space="preserve">Cierre por </w:t>
      </w:r>
      <w:r w:rsidR="00AA4E87">
        <w:rPr>
          <w:b/>
          <w:bCs/>
          <w:sz w:val="20"/>
          <w:szCs w:val="20"/>
        </w:rPr>
        <w:t>a</w:t>
      </w:r>
      <w:r w:rsidRPr="00817D3C">
        <w:rPr>
          <w:b/>
          <w:bCs/>
          <w:sz w:val="20"/>
          <w:szCs w:val="20"/>
        </w:rPr>
        <w:t>utorización:</w:t>
      </w:r>
      <w:r w:rsidRPr="00817D3C">
        <w:rPr>
          <w:sz w:val="20"/>
          <w:szCs w:val="20"/>
        </w:rPr>
        <w:t xml:space="preserve"> </w:t>
      </w:r>
      <w:r w:rsidR="00AA4E87">
        <w:rPr>
          <w:sz w:val="20"/>
          <w:szCs w:val="20"/>
        </w:rPr>
        <w:t>d</w:t>
      </w:r>
      <w:r w:rsidRPr="00817D3C">
        <w:rPr>
          <w:sz w:val="20"/>
          <w:szCs w:val="20"/>
        </w:rPr>
        <w:t>espués de presentar el producto, el vendedor entrega una orden de compra al cliente. Si el cliente la firma, la venta se cierra.</w:t>
      </w:r>
    </w:p>
    <w:p w:rsidRPr="00817D3C" w:rsidR="00817D3C" w:rsidRDefault="00817D3C" w14:paraId="676F9B44" w14:textId="141D94D2">
      <w:pPr>
        <w:numPr>
          <w:ilvl w:val="0"/>
          <w:numId w:val="5"/>
        </w:numPr>
        <w:rPr>
          <w:sz w:val="20"/>
          <w:szCs w:val="20"/>
        </w:rPr>
      </w:pPr>
      <w:r w:rsidRPr="00817D3C">
        <w:rPr>
          <w:b/>
          <w:bCs/>
          <w:sz w:val="20"/>
          <w:szCs w:val="20"/>
        </w:rPr>
        <w:t xml:space="preserve">Cierre por </w:t>
      </w:r>
      <w:r w:rsidR="00AA4E87">
        <w:rPr>
          <w:b/>
          <w:bCs/>
          <w:sz w:val="20"/>
          <w:szCs w:val="20"/>
        </w:rPr>
        <w:t>v</w:t>
      </w:r>
      <w:r w:rsidRPr="00817D3C">
        <w:rPr>
          <w:b/>
          <w:bCs/>
          <w:sz w:val="20"/>
          <w:szCs w:val="20"/>
        </w:rPr>
        <w:t xml:space="preserve">enta </w:t>
      </w:r>
      <w:r w:rsidR="00AA4E87">
        <w:rPr>
          <w:b/>
          <w:bCs/>
          <w:sz w:val="20"/>
          <w:szCs w:val="20"/>
        </w:rPr>
        <w:t>p</w:t>
      </w:r>
      <w:r w:rsidRPr="00817D3C">
        <w:rPr>
          <w:b/>
          <w:bCs/>
          <w:sz w:val="20"/>
          <w:szCs w:val="20"/>
        </w:rPr>
        <w:t>erdida:</w:t>
      </w:r>
      <w:r w:rsidRPr="00817D3C">
        <w:rPr>
          <w:sz w:val="20"/>
          <w:szCs w:val="20"/>
        </w:rPr>
        <w:t xml:space="preserve"> </w:t>
      </w:r>
      <w:r w:rsidR="00AA4E87">
        <w:rPr>
          <w:sz w:val="20"/>
          <w:szCs w:val="20"/>
        </w:rPr>
        <w:t>s</w:t>
      </w:r>
      <w:r w:rsidRPr="00817D3C">
        <w:rPr>
          <w:sz w:val="20"/>
          <w:szCs w:val="20"/>
        </w:rPr>
        <w:t>i el cliente no muestra interés en el producto, el vendedor refuerza las bondades del producto y resalta cualidades no mencionadas previamente para reavivar el interés.</w:t>
      </w:r>
    </w:p>
    <w:p w:rsidRPr="00817D3C" w:rsidR="00817D3C" w:rsidRDefault="00817D3C" w14:paraId="3FA47078" w14:textId="17F7EE27">
      <w:pPr>
        <w:numPr>
          <w:ilvl w:val="0"/>
          <w:numId w:val="5"/>
        </w:numPr>
        <w:rPr>
          <w:sz w:val="20"/>
          <w:szCs w:val="20"/>
        </w:rPr>
      </w:pPr>
      <w:r w:rsidRPr="00817D3C">
        <w:rPr>
          <w:b/>
          <w:bCs/>
          <w:sz w:val="20"/>
          <w:szCs w:val="20"/>
        </w:rPr>
        <w:t xml:space="preserve">Cierre por </w:t>
      </w:r>
      <w:r w:rsidR="00AA4E87">
        <w:rPr>
          <w:b/>
          <w:bCs/>
          <w:sz w:val="20"/>
          <w:szCs w:val="20"/>
        </w:rPr>
        <w:t>c</w:t>
      </w:r>
      <w:r w:rsidRPr="00817D3C">
        <w:rPr>
          <w:b/>
          <w:bCs/>
          <w:sz w:val="20"/>
          <w:szCs w:val="20"/>
        </w:rPr>
        <w:t xml:space="preserve">ambio de </w:t>
      </w:r>
      <w:r w:rsidR="00AA4E87">
        <w:rPr>
          <w:b/>
          <w:bCs/>
          <w:sz w:val="20"/>
          <w:szCs w:val="20"/>
        </w:rPr>
        <w:t>p</w:t>
      </w:r>
      <w:r w:rsidRPr="00817D3C">
        <w:rPr>
          <w:b/>
          <w:bCs/>
          <w:sz w:val="20"/>
          <w:szCs w:val="20"/>
        </w:rPr>
        <w:t>recios:</w:t>
      </w:r>
      <w:r w:rsidRPr="00817D3C">
        <w:rPr>
          <w:sz w:val="20"/>
          <w:szCs w:val="20"/>
        </w:rPr>
        <w:t xml:space="preserve"> </w:t>
      </w:r>
      <w:r w:rsidR="00AA4E87">
        <w:rPr>
          <w:sz w:val="20"/>
          <w:szCs w:val="20"/>
        </w:rPr>
        <w:t>o</w:t>
      </w:r>
      <w:r w:rsidRPr="00817D3C">
        <w:rPr>
          <w:sz w:val="20"/>
          <w:szCs w:val="20"/>
        </w:rPr>
        <w:t>frecer una oferta limitada en el tiempo, como mantener el precio solo por ese día o dar un descuento inmediato, puede incitar al cliente a tomar una decisión rápida.</w:t>
      </w:r>
    </w:p>
    <w:p w:rsidRPr="00817D3C" w:rsidR="00817D3C" w:rsidRDefault="00817D3C" w14:paraId="227B9399" w14:textId="4DD4CF91">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 xml:space="preserve">lan de </w:t>
      </w:r>
      <w:r w:rsidR="00AA4E87">
        <w:rPr>
          <w:b/>
          <w:bCs/>
          <w:sz w:val="20"/>
          <w:szCs w:val="20"/>
        </w:rPr>
        <w:t>a</w:t>
      </w:r>
      <w:r w:rsidRPr="00817D3C">
        <w:rPr>
          <w:b/>
          <w:bCs/>
          <w:sz w:val="20"/>
          <w:szCs w:val="20"/>
        </w:rPr>
        <w:t>cción:</w:t>
      </w:r>
      <w:r w:rsidRPr="00817D3C">
        <w:rPr>
          <w:sz w:val="20"/>
          <w:szCs w:val="20"/>
        </w:rPr>
        <w:t xml:space="preserve"> </w:t>
      </w:r>
      <w:r w:rsidR="00AA4E87">
        <w:rPr>
          <w:sz w:val="20"/>
          <w:szCs w:val="20"/>
        </w:rPr>
        <w:t>i</w:t>
      </w:r>
      <w:r w:rsidRPr="00817D3C">
        <w:rPr>
          <w:sz w:val="20"/>
          <w:szCs w:val="20"/>
        </w:rPr>
        <w:t>nformar al cliente sobre los beneficios que obtendrá inmediatamente después de adquirir el producto, asegurando que vea el valor de la compra.</w:t>
      </w:r>
    </w:p>
    <w:p w:rsidRPr="00817D3C" w:rsidR="00817D3C" w:rsidRDefault="00817D3C" w14:paraId="79DA0C8D" w14:textId="29CBE3B9">
      <w:pPr>
        <w:numPr>
          <w:ilvl w:val="0"/>
          <w:numId w:val="5"/>
        </w:numPr>
        <w:rPr>
          <w:sz w:val="20"/>
          <w:szCs w:val="20"/>
        </w:rPr>
      </w:pPr>
      <w:r w:rsidRPr="00817D3C">
        <w:rPr>
          <w:b/>
          <w:bCs/>
          <w:sz w:val="20"/>
          <w:szCs w:val="20"/>
        </w:rPr>
        <w:t xml:space="preserve">Cierre </w:t>
      </w:r>
      <w:r w:rsidR="00AA4E87">
        <w:rPr>
          <w:b/>
          <w:bCs/>
          <w:sz w:val="20"/>
          <w:szCs w:val="20"/>
        </w:rPr>
        <w:t>a</w:t>
      </w:r>
      <w:r w:rsidRPr="00817D3C">
        <w:rPr>
          <w:b/>
          <w:bCs/>
          <w:sz w:val="20"/>
          <w:szCs w:val="20"/>
        </w:rPr>
        <w:t>lternativa:</w:t>
      </w:r>
      <w:r w:rsidRPr="00817D3C">
        <w:rPr>
          <w:sz w:val="20"/>
          <w:szCs w:val="20"/>
        </w:rPr>
        <w:t xml:space="preserve"> </w:t>
      </w:r>
      <w:r w:rsidR="00AA4E87">
        <w:rPr>
          <w:sz w:val="20"/>
          <w:szCs w:val="20"/>
        </w:rPr>
        <w:t>p</w:t>
      </w:r>
      <w:r w:rsidRPr="00817D3C">
        <w:rPr>
          <w:sz w:val="20"/>
          <w:szCs w:val="20"/>
        </w:rPr>
        <w:t>resentar al cliente opciones que impliquen una decisión, como elegir entre diferentes métodos de entrega o formas de pago, lo que indirectamente lleva al cierre de la venta.</w:t>
      </w:r>
    </w:p>
    <w:p w:rsidRPr="00817D3C" w:rsidR="00817D3C" w:rsidRDefault="00817D3C" w14:paraId="3D20715D" w14:textId="7614881E">
      <w:pPr>
        <w:numPr>
          <w:ilvl w:val="0"/>
          <w:numId w:val="5"/>
        </w:numPr>
        <w:rPr>
          <w:sz w:val="20"/>
          <w:szCs w:val="20"/>
        </w:rPr>
      </w:pPr>
      <w:r w:rsidRPr="00817D3C">
        <w:rPr>
          <w:b/>
          <w:bCs/>
          <w:sz w:val="20"/>
          <w:szCs w:val="20"/>
        </w:rPr>
        <w:t xml:space="preserve">Cierre </w:t>
      </w:r>
      <w:r w:rsidR="00AA4E87">
        <w:rPr>
          <w:b/>
          <w:bCs/>
          <w:sz w:val="20"/>
          <w:szCs w:val="20"/>
        </w:rPr>
        <w:t>i</w:t>
      </w:r>
      <w:r w:rsidRPr="00817D3C">
        <w:rPr>
          <w:b/>
          <w:bCs/>
          <w:sz w:val="20"/>
          <w:szCs w:val="20"/>
        </w:rPr>
        <w:t>nvitacional:</w:t>
      </w:r>
      <w:r w:rsidRPr="00817D3C">
        <w:rPr>
          <w:sz w:val="20"/>
          <w:szCs w:val="20"/>
        </w:rPr>
        <w:t xml:space="preserve"> </w:t>
      </w:r>
      <w:r w:rsidR="00AA4E87">
        <w:rPr>
          <w:sz w:val="20"/>
          <w:szCs w:val="20"/>
        </w:rPr>
        <w:t>r</w:t>
      </w:r>
      <w:r w:rsidRPr="00817D3C">
        <w:rPr>
          <w:sz w:val="20"/>
          <w:szCs w:val="20"/>
        </w:rPr>
        <w:t>epetir la importancia de adquirir el producto y los beneficios que ofrece, invitando al cliente a aprovechar las ventajas.</w:t>
      </w:r>
    </w:p>
    <w:p w:rsidRPr="00817D3C" w:rsidR="00817D3C" w:rsidRDefault="00817D3C" w14:paraId="20A9C53E" w14:textId="3CC8A37A">
      <w:pPr>
        <w:numPr>
          <w:ilvl w:val="0"/>
          <w:numId w:val="5"/>
        </w:numPr>
        <w:rPr>
          <w:sz w:val="20"/>
          <w:szCs w:val="20"/>
        </w:rPr>
      </w:pPr>
      <w:r w:rsidRPr="00817D3C">
        <w:rPr>
          <w:b/>
          <w:bCs/>
          <w:sz w:val="20"/>
          <w:szCs w:val="20"/>
        </w:rPr>
        <w:t xml:space="preserve">Cierre por </w:t>
      </w:r>
      <w:r w:rsidR="00AA4E87">
        <w:rPr>
          <w:b/>
          <w:bCs/>
          <w:sz w:val="20"/>
          <w:szCs w:val="20"/>
        </w:rPr>
        <w:t>o</w:t>
      </w:r>
      <w:r w:rsidRPr="00817D3C">
        <w:rPr>
          <w:b/>
          <w:bCs/>
          <w:sz w:val="20"/>
          <w:szCs w:val="20"/>
        </w:rPr>
        <w:t xml:space="preserve">rden de </w:t>
      </w:r>
      <w:r w:rsidR="00AA4E87">
        <w:rPr>
          <w:b/>
          <w:bCs/>
          <w:sz w:val="20"/>
          <w:szCs w:val="20"/>
        </w:rPr>
        <w:t>c</w:t>
      </w:r>
      <w:r w:rsidRPr="00817D3C">
        <w:rPr>
          <w:b/>
          <w:bCs/>
          <w:sz w:val="20"/>
          <w:szCs w:val="20"/>
        </w:rPr>
        <w:t>ompra:</w:t>
      </w:r>
      <w:r w:rsidRPr="00817D3C">
        <w:rPr>
          <w:sz w:val="20"/>
          <w:szCs w:val="20"/>
        </w:rPr>
        <w:t xml:space="preserve"> </w:t>
      </w:r>
      <w:r w:rsidR="00AA4E87">
        <w:rPr>
          <w:sz w:val="20"/>
          <w:szCs w:val="20"/>
        </w:rPr>
        <w:t>c</w:t>
      </w:r>
      <w:r w:rsidRPr="00817D3C">
        <w:rPr>
          <w:sz w:val="20"/>
          <w:szCs w:val="20"/>
        </w:rPr>
        <w:t>ompletar una orden de compra mientras se explican las bondades del producto puede ser arriesgado, ya que el cliente podría sentirse presionado.</w:t>
      </w:r>
    </w:p>
    <w:p w:rsidRPr="00817D3C" w:rsidR="00817D3C" w:rsidRDefault="00817D3C" w14:paraId="2C00A7CD" w14:textId="1DD892BB">
      <w:pPr>
        <w:numPr>
          <w:ilvl w:val="0"/>
          <w:numId w:val="5"/>
        </w:numPr>
        <w:rPr>
          <w:sz w:val="20"/>
          <w:szCs w:val="20"/>
        </w:rPr>
      </w:pPr>
      <w:r w:rsidRPr="00817D3C">
        <w:rPr>
          <w:b/>
          <w:bCs/>
          <w:sz w:val="20"/>
          <w:szCs w:val="20"/>
        </w:rPr>
        <w:t xml:space="preserve">Cierre por </w:t>
      </w:r>
      <w:r w:rsidR="00AA4E87">
        <w:rPr>
          <w:b/>
          <w:bCs/>
          <w:sz w:val="20"/>
          <w:szCs w:val="20"/>
        </w:rPr>
        <w:t>e</w:t>
      </w:r>
      <w:r w:rsidRPr="00817D3C">
        <w:rPr>
          <w:b/>
          <w:bCs/>
          <w:sz w:val="20"/>
          <w:szCs w:val="20"/>
        </w:rPr>
        <w:t>quivocación:</w:t>
      </w:r>
      <w:r w:rsidRPr="00817D3C">
        <w:rPr>
          <w:sz w:val="20"/>
          <w:szCs w:val="20"/>
        </w:rPr>
        <w:t xml:space="preserve"> </w:t>
      </w:r>
      <w:r w:rsidR="00AA4E87">
        <w:rPr>
          <w:sz w:val="20"/>
          <w:szCs w:val="20"/>
        </w:rPr>
        <w:t>u</w:t>
      </w:r>
      <w:r w:rsidRPr="00817D3C">
        <w:rPr>
          <w:sz w:val="20"/>
          <w:szCs w:val="20"/>
        </w:rPr>
        <w:t>tilizar intencionalmente una afirmación incorrecta para que el cliente la corrija, lo que implica su aceptación de compra. Ejemplo: “¿Quiere que le entreguemos los postes siempre en color blanco?”</w:t>
      </w:r>
    </w:p>
    <w:p w:rsidRPr="00817D3C" w:rsidR="00817D3C" w:rsidRDefault="00817D3C" w14:paraId="303239DE" w14:textId="2CBFDBFD">
      <w:pPr>
        <w:numPr>
          <w:ilvl w:val="0"/>
          <w:numId w:val="5"/>
        </w:numPr>
        <w:rPr>
          <w:sz w:val="20"/>
          <w:szCs w:val="20"/>
        </w:rPr>
      </w:pPr>
      <w:r w:rsidRPr="00817D3C">
        <w:rPr>
          <w:b/>
          <w:bCs/>
          <w:sz w:val="20"/>
          <w:szCs w:val="20"/>
        </w:rPr>
        <w:t xml:space="preserve">Cierre por </w:t>
      </w:r>
      <w:r w:rsidR="00AA4E87">
        <w:rPr>
          <w:b/>
          <w:bCs/>
          <w:sz w:val="20"/>
          <w:szCs w:val="20"/>
        </w:rPr>
        <w:t>p</w:t>
      </w:r>
      <w:r w:rsidRPr="00817D3C">
        <w:rPr>
          <w:b/>
          <w:bCs/>
          <w:sz w:val="20"/>
          <w:szCs w:val="20"/>
        </w:rPr>
        <w:t>referencia:</w:t>
      </w:r>
      <w:r w:rsidRPr="00817D3C">
        <w:rPr>
          <w:sz w:val="20"/>
          <w:szCs w:val="20"/>
        </w:rPr>
        <w:t xml:space="preserve"> </w:t>
      </w:r>
      <w:r w:rsidR="00AA4E87">
        <w:rPr>
          <w:sz w:val="20"/>
          <w:szCs w:val="20"/>
        </w:rPr>
        <w:t>p</w:t>
      </w:r>
      <w:r w:rsidRPr="00817D3C">
        <w:rPr>
          <w:sz w:val="20"/>
          <w:szCs w:val="20"/>
        </w:rPr>
        <w:t>reguntar al cliente sobre detalles de la compra, como forma de pago y condiciones de entrega, mientras se realiza la presentación del producto.</w:t>
      </w:r>
    </w:p>
    <w:p w:rsidRPr="00817D3C" w:rsidR="00817D3C" w:rsidRDefault="00817D3C" w14:paraId="11E2BDB0" w14:textId="4F43A71A">
      <w:pPr>
        <w:numPr>
          <w:ilvl w:val="0"/>
          <w:numId w:val="5"/>
        </w:numPr>
        <w:rPr>
          <w:sz w:val="20"/>
          <w:szCs w:val="20"/>
        </w:rPr>
      </w:pPr>
      <w:r w:rsidRPr="00817D3C">
        <w:rPr>
          <w:b/>
          <w:bCs/>
          <w:sz w:val="20"/>
          <w:szCs w:val="20"/>
        </w:rPr>
        <w:t xml:space="preserve">Cierre por </w:t>
      </w:r>
      <w:r w:rsidR="00AA4E87">
        <w:rPr>
          <w:b/>
          <w:bCs/>
          <w:sz w:val="20"/>
          <w:szCs w:val="20"/>
        </w:rPr>
        <w:t>r</w:t>
      </w:r>
      <w:r w:rsidRPr="00817D3C">
        <w:rPr>
          <w:b/>
          <w:bCs/>
          <w:sz w:val="20"/>
          <w:szCs w:val="20"/>
        </w:rPr>
        <w:t>ebote:</w:t>
      </w:r>
      <w:r w:rsidRPr="00817D3C">
        <w:rPr>
          <w:sz w:val="20"/>
          <w:szCs w:val="20"/>
        </w:rPr>
        <w:t xml:space="preserve"> </w:t>
      </w:r>
      <w:r w:rsidR="00AA4E87">
        <w:rPr>
          <w:sz w:val="20"/>
          <w:szCs w:val="20"/>
        </w:rPr>
        <w:t>r</w:t>
      </w:r>
      <w:r w:rsidRPr="00817D3C">
        <w:rPr>
          <w:sz w:val="20"/>
          <w:szCs w:val="20"/>
        </w:rPr>
        <w:t>esolver inmediatamente cualquier duda del cliente para concluir la venta de manera efectiva.</w:t>
      </w:r>
    </w:p>
    <w:p w:rsidRPr="00817D3C" w:rsidR="00817D3C" w:rsidRDefault="00817D3C" w14:paraId="4293B9B7" w14:textId="0F12FFDC">
      <w:pPr>
        <w:numPr>
          <w:ilvl w:val="0"/>
          <w:numId w:val="5"/>
        </w:numPr>
        <w:rPr>
          <w:sz w:val="20"/>
          <w:szCs w:val="20"/>
        </w:rPr>
      </w:pPr>
      <w:r w:rsidRPr="00817D3C">
        <w:rPr>
          <w:b/>
          <w:bCs/>
          <w:sz w:val="20"/>
          <w:szCs w:val="20"/>
        </w:rPr>
        <w:t xml:space="preserve">Cierre por </w:t>
      </w:r>
      <w:r w:rsidR="00AA4E87">
        <w:rPr>
          <w:b/>
          <w:bCs/>
          <w:sz w:val="20"/>
          <w:szCs w:val="20"/>
        </w:rPr>
        <w:t>m</w:t>
      </w:r>
      <w:r w:rsidRPr="00817D3C">
        <w:rPr>
          <w:b/>
          <w:bCs/>
          <w:sz w:val="20"/>
          <w:szCs w:val="20"/>
        </w:rPr>
        <w:t xml:space="preserve">áxima </w:t>
      </w:r>
      <w:r w:rsidR="00AA4E87">
        <w:rPr>
          <w:b/>
          <w:bCs/>
          <w:sz w:val="20"/>
          <w:szCs w:val="20"/>
        </w:rPr>
        <w:t>c</w:t>
      </w:r>
      <w:r w:rsidRPr="00817D3C">
        <w:rPr>
          <w:b/>
          <w:bCs/>
          <w:sz w:val="20"/>
          <w:szCs w:val="20"/>
        </w:rPr>
        <w:t>alidad:</w:t>
      </w:r>
      <w:r w:rsidRPr="00817D3C">
        <w:rPr>
          <w:sz w:val="20"/>
          <w:szCs w:val="20"/>
        </w:rPr>
        <w:t xml:space="preserve"> </w:t>
      </w:r>
      <w:r w:rsidR="00AA4E87">
        <w:rPr>
          <w:sz w:val="20"/>
          <w:szCs w:val="20"/>
        </w:rPr>
        <w:t>s</w:t>
      </w:r>
      <w:r w:rsidRPr="00817D3C">
        <w:rPr>
          <w:sz w:val="20"/>
          <w:szCs w:val="20"/>
        </w:rPr>
        <w:t>i el precio es un obstáculo, el vendedor debe resaltar las características de alta calidad que justifican el costo, comparando con productos inferiores.</w:t>
      </w:r>
      <w:commentRangeEnd w:id="7"/>
      <w:r w:rsidR="00BF12BA">
        <w:rPr>
          <w:rStyle w:val="Refdecomentario"/>
        </w:rPr>
        <w:commentReference w:id="7"/>
      </w:r>
    </w:p>
    <w:p w:rsidRPr="002F06B6" w:rsidR="000F0D87" w:rsidP="000F0D87" w:rsidRDefault="000F0D87" w14:paraId="08A3F104" w14:textId="77777777">
      <w:pPr>
        <w:rPr>
          <w:sz w:val="20"/>
          <w:szCs w:val="20"/>
          <w:lang w:val="es-419" w:eastAsia="es-CO"/>
        </w:rPr>
      </w:pPr>
    </w:p>
    <w:p w:rsidRPr="008C0706" w:rsidR="008C0706" w:rsidRDefault="008C0706" w14:paraId="7BF65E1A" w14:textId="1FF82E8D">
      <w:pPr>
        <w:pStyle w:val="Prrafodelista"/>
        <w:numPr>
          <w:ilvl w:val="1"/>
          <w:numId w:val="6"/>
        </w:numPr>
        <w:rPr>
          <w:b/>
          <w:bCs/>
          <w:sz w:val="20"/>
          <w:szCs w:val="20"/>
          <w:lang w:eastAsia="es-CO"/>
        </w:rPr>
      </w:pPr>
      <w:proofErr w:type="spellStart"/>
      <w:r w:rsidRPr="008C0706">
        <w:rPr>
          <w:b/>
          <w:bCs/>
          <w:i/>
          <w:iCs/>
          <w:sz w:val="20"/>
          <w:szCs w:val="20"/>
          <w:lang w:eastAsia="es-CO"/>
        </w:rPr>
        <w:t>Customer</w:t>
      </w:r>
      <w:proofErr w:type="spellEnd"/>
      <w:r w:rsidRPr="008C0706">
        <w:rPr>
          <w:b/>
          <w:bCs/>
          <w:i/>
          <w:iCs/>
          <w:sz w:val="20"/>
          <w:szCs w:val="20"/>
          <w:lang w:eastAsia="es-CO"/>
        </w:rPr>
        <w:t xml:space="preserve"> </w:t>
      </w:r>
      <w:proofErr w:type="spellStart"/>
      <w:r w:rsidRPr="008C0706">
        <w:rPr>
          <w:b/>
          <w:bCs/>
          <w:i/>
          <w:iCs/>
          <w:sz w:val="20"/>
          <w:szCs w:val="20"/>
          <w:lang w:eastAsia="es-CO"/>
        </w:rPr>
        <w:t>Relationship</w:t>
      </w:r>
      <w:proofErr w:type="spellEnd"/>
      <w:r w:rsidRPr="008C0706">
        <w:rPr>
          <w:b/>
          <w:bCs/>
          <w:i/>
          <w:iCs/>
          <w:sz w:val="20"/>
          <w:szCs w:val="20"/>
          <w:lang w:eastAsia="es-CO"/>
        </w:rPr>
        <w:t xml:space="preserve"> Management</w:t>
      </w:r>
      <w:r w:rsidRPr="008C0706">
        <w:rPr>
          <w:b/>
          <w:bCs/>
          <w:sz w:val="20"/>
          <w:szCs w:val="20"/>
          <w:lang w:eastAsia="es-CO"/>
        </w:rPr>
        <w:t xml:space="preserve"> (CRM)</w:t>
      </w:r>
    </w:p>
    <w:p w:rsidR="008C0706" w:rsidP="008C0706" w:rsidRDefault="008C0706" w14:paraId="49A16DB5" w14:textId="2D85108C">
      <w:pPr>
        <w:rPr>
          <w:sz w:val="20"/>
          <w:szCs w:val="20"/>
          <w:lang w:eastAsia="es-CO"/>
        </w:rPr>
      </w:pPr>
      <w:r w:rsidRPr="008C0706">
        <w:rPr>
          <w:sz w:val="20"/>
          <w:szCs w:val="20"/>
          <w:lang w:eastAsia="es-CO"/>
        </w:rPr>
        <w:t xml:space="preserve">En la actualidad, las empresas enfrentan la necesidad de implementar técnicas avanzadas para mantener una relación constante y efectiva con sus clientes. El desarrollo de software especializado en la gestión de relaciones con los clientes, conocido como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facilita esta interdependencia a través de redes informáticas. Mientras que anteriormente el proceso de ventas solía finalizar con el cierre de la negociación, la globalización de los mercados ha transformado esta dinámica. Hoy en día, el servicio posventa se ha convertido en un elemento crucial para la fidelización del cliente.</w:t>
      </w:r>
    </w:p>
    <w:p w:rsidRPr="008C0706" w:rsidR="008C0706" w:rsidP="008C0706" w:rsidRDefault="008C0706" w14:paraId="64D88DEB" w14:textId="77777777">
      <w:pPr>
        <w:rPr>
          <w:sz w:val="20"/>
          <w:szCs w:val="20"/>
          <w:lang w:eastAsia="es-CO"/>
        </w:rPr>
      </w:pPr>
    </w:p>
    <w:p w:rsidR="008C0706" w:rsidP="008C0706" w:rsidRDefault="008C0706" w14:paraId="385DBCD0" w14:textId="62C96003">
      <w:pPr>
        <w:rPr>
          <w:sz w:val="20"/>
          <w:szCs w:val="20"/>
          <w:lang w:eastAsia="es-CO"/>
        </w:rPr>
      </w:pPr>
      <w:r w:rsidRPr="008C0706">
        <w:rPr>
          <w:sz w:val="20"/>
          <w:szCs w:val="20"/>
          <w:lang w:eastAsia="es-CO"/>
        </w:rPr>
        <w:t xml:space="preserve">El </w:t>
      </w:r>
      <w:proofErr w:type="spellStart"/>
      <w:r w:rsidRPr="008C0706">
        <w:rPr>
          <w:i/>
          <w:iCs/>
          <w:sz w:val="20"/>
          <w:szCs w:val="20"/>
          <w:lang w:eastAsia="es-CO"/>
        </w:rPr>
        <w:t>Customer</w:t>
      </w:r>
      <w:proofErr w:type="spellEnd"/>
      <w:r w:rsidRPr="008C0706">
        <w:rPr>
          <w:i/>
          <w:iCs/>
          <w:sz w:val="20"/>
          <w:szCs w:val="20"/>
          <w:lang w:eastAsia="es-CO"/>
        </w:rPr>
        <w:t xml:space="preserve"> </w:t>
      </w:r>
      <w:proofErr w:type="spellStart"/>
      <w:r w:rsidRPr="008C0706">
        <w:rPr>
          <w:i/>
          <w:iCs/>
          <w:sz w:val="20"/>
          <w:szCs w:val="20"/>
          <w:lang w:eastAsia="es-CO"/>
        </w:rPr>
        <w:t>Relationship</w:t>
      </w:r>
      <w:proofErr w:type="spellEnd"/>
      <w:r w:rsidRPr="008C0706">
        <w:rPr>
          <w:i/>
          <w:iCs/>
          <w:sz w:val="20"/>
          <w:szCs w:val="20"/>
          <w:lang w:eastAsia="es-CO"/>
        </w:rPr>
        <w:t xml:space="preserve"> Management</w:t>
      </w:r>
      <w:r w:rsidRPr="008C0706">
        <w:rPr>
          <w:sz w:val="20"/>
          <w:szCs w:val="20"/>
          <w:lang w:eastAsia="es-CO"/>
        </w:rPr>
        <w:t xml:space="preserve"> (CRM) se define como la gestión de las relaciones con los clientes. Este enfoque constituye un modelo para la realización de negocios que prioriza la interacción continua con el cliente, con el objetivo de lograr su lealtad a largo plazo. Es importante destacar que, para una empresa, el CRM no solo se aplica a los clientes, sino también a los proveedores, quienes son parte integral de la cadena de valor.</w:t>
      </w:r>
    </w:p>
    <w:p w:rsidRPr="008C0706" w:rsidR="008C0706" w:rsidP="008C0706" w:rsidRDefault="008C0706" w14:paraId="627545A7" w14:textId="77777777">
      <w:pPr>
        <w:rPr>
          <w:sz w:val="20"/>
          <w:szCs w:val="20"/>
          <w:lang w:eastAsia="es-CO"/>
        </w:rPr>
      </w:pPr>
    </w:p>
    <w:p w:rsidR="008C0706" w:rsidP="008C0706" w:rsidRDefault="008C0706" w14:paraId="7F214F13" w14:textId="47FE0D75">
      <w:pPr>
        <w:rPr>
          <w:sz w:val="20"/>
          <w:szCs w:val="20"/>
          <w:lang w:eastAsia="es-CO"/>
        </w:rPr>
      </w:pPr>
      <w:r w:rsidRPr="008C0706">
        <w:rPr>
          <w:sz w:val="20"/>
          <w:szCs w:val="20"/>
          <w:lang w:eastAsia="es-CO"/>
        </w:rPr>
        <w:t>El CRM resulta útil debido a su capacidad para centralizar y gestionar la información de los clientes, lo que permite optimizar tareas, segmentar mercados y desarrollar estrategias personalizadas. Estas acciones dependen de las características de los clientes y del tipo de productos o servicios ofrecidos.</w:t>
      </w:r>
    </w:p>
    <w:p w:rsidR="00BF12BA" w:rsidP="008C0706" w:rsidRDefault="00BF12BA" w14:paraId="776E6130" w14:textId="77777777">
      <w:pPr>
        <w:rPr>
          <w:sz w:val="20"/>
          <w:szCs w:val="20"/>
          <w:lang w:eastAsia="es-CO"/>
        </w:rPr>
      </w:pPr>
    </w:p>
    <w:p w:rsidRPr="008C0706" w:rsidR="008C0706" w:rsidP="008C0706" w:rsidRDefault="008C0706" w14:paraId="2468AF36" w14:textId="7047394E">
      <w:pPr>
        <w:rPr>
          <w:sz w:val="20"/>
          <w:szCs w:val="20"/>
          <w:lang w:eastAsia="es-CO"/>
        </w:rPr>
      </w:pPr>
      <w:r w:rsidRPr="008C0706">
        <w:rPr>
          <w:sz w:val="20"/>
          <w:szCs w:val="20"/>
          <w:lang w:eastAsia="es-CO"/>
        </w:rPr>
        <w:t>Implementar un sistema CRM en una organización proporciona múltiples ventajas, tales como:</w:t>
      </w:r>
    </w:p>
    <w:p w:rsidRPr="008C0706" w:rsidR="008C0706" w:rsidRDefault="008C0706" w14:paraId="5F167432" w14:textId="74D9C1C1">
      <w:pPr>
        <w:numPr>
          <w:ilvl w:val="0"/>
          <w:numId w:val="9"/>
        </w:numPr>
        <w:tabs>
          <w:tab w:val="num" w:pos="720"/>
        </w:tabs>
        <w:rPr>
          <w:sz w:val="20"/>
          <w:szCs w:val="20"/>
          <w:lang w:eastAsia="es-CO"/>
        </w:rPr>
      </w:pPr>
      <w:commentRangeStart w:id="8"/>
      <w:r w:rsidRPr="008C0706">
        <w:rPr>
          <w:b/>
          <w:bCs/>
          <w:sz w:val="20"/>
          <w:szCs w:val="20"/>
          <w:lang w:eastAsia="es-CO"/>
        </w:rPr>
        <w:t>Segmentación de mercado:</w:t>
      </w:r>
      <w:r w:rsidRPr="008C0706">
        <w:rPr>
          <w:sz w:val="20"/>
          <w:szCs w:val="20"/>
          <w:lang w:eastAsia="es-CO"/>
        </w:rPr>
        <w:t xml:space="preserve"> </w:t>
      </w:r>
      <w:r w:rsidR="00A31729">
        <w:rPr>
          <w:sz w:val="20"/>
          <w:szCs w:val="20"/>
          <w:lang w:eastAsia="es-CO"/>
        </w:rPr>
        <w:t>p</w:t>
      </w:r>
      <w:r w:rsidRPr="008C0706">
        <w:rPr>
          <w:sz w:val="20"/>
          <w:szCs w:val="20"/>
          <w:lang w:eastAsia="es-CO"/>
        </w:rPr>
        <w:t>ermite dividir el mercado en segmentos más manejables, lo que facilita la focalización de esfuerzos y recursos.</w:t>
      </w:r>
    </w:p>
    <w:p w:rsidRPr="008C0706" w:rsidR="008C0706" w:rsidRDefault="008C0706" w14:paraId="7B748A3C" w14:textId="34809236" w14:noSpellErr="1">
      <w:pPr>
        <w:numPr>
          <w:ilvl w:val="0"/>
          <w:numId w:val="9"/>
        </w:numPr>
        <w:tabs>
          <w:tab w:val="num" w:pos="720"/>
        </w:tabs>
        <w:rPr>
          <w:sz w:val="20"/>
          <w:szCs w:val="20"/>
          <w:lang w:eastAsia="es-CO"/>
        </w:rPr>
      </w:pPr>
      <w:r w:rsidRPr="7489C465" w:rsidR="008C0706">
        <w:rPr>
          <w:b w:val="1"/>
          <w:bCs w:val="1"/>
          <w:sz w:val="20"/>
          <w:szCs w:val="20"/>
          <w:lang w:eastAsia="es-CO"/>
        </w:rPr>
        <w:t>Mayor efectividad en campañas:</w:t>
      </w:r>
      <w:r w:rsidRPr="7489C465" w:rsidR="008C0706">
        <w:rPr>
          <w:sz w:val="20"/>
          <w:szCs w:val="20"/>
          <w:lang w:eastAsia="es-CO"/>
        </w:rPr>
        <w:t xml:space="preserve"> </w:t>
      </w:r>
      <w:r w:rsidRPr="7489C465" w:rsidR="00A31729">
        <w:rPr>
          <w:sz w:val="20"/>
          <w:szCs w:val="20"/>
          <w:lang w:eastAsia="es-CO"/>
        </w:rPr>
        <w:t>l</w:t>
      </w:r>
      <w:r w:rsidRPr="7489C465" w:rsidR="008C0706">
        <w:rPr>
          <w:sz w:val="20"/>
          <w:szCs w:val="20"/>
          <w:lang w:eastAsia="es-CO"/>
        </w:rPr>
        <w:t xml:space="preserve">as campañas de </w:t>
      </w:r>
      <w:r w:rsidRPr="7489C465" w:rsidR="008C0706">
        <w:rPr>
          <w:i w:val="1"/>
          <w:iCs w:val="1"/>
          <w:sz w:val="20"/>
          <w:szCs w:val="20"/>
          <w:lang w:eastAsia="es-CO"/>
        </w:rPr>
        <w:t>marketing</w:t>
      </w:r>
      <w:r w:rsidRPr="7489C465" w:rsidR="008C0706">
        <w:rPr>
          <w:sz w:val="20"/>
          <w:szCs w:val="20"/>
          <w:lang w:eastAsia="es-CO"/>
        </w:rPr>
        <w:t xml:space="preserve"> son más efectivas porque están dirigidas directamente al público objetivo, aumentando la tasa de conversión.</w:t>
      </w:r>
    </w:p>
    <w:p w:rsidRPr="008C0706" w:rsidR="008C0706" w:rsidRDefault="008C0706" w14:paraId="40E82B77" w14:textId="1CFDCE8E">
      <w:pPr>
        <w:numPr>
          <w:ilvl w:val="0"/>
          <w:numId w:val="9"/>
        </w:numPr>
        <w:tabs>
          <w:tab w:val="num" w:pos="720"/>
        </w:tabs>
        <w:rPr>
          <w:sz w:val="20"/>
          <w:szCs w:val="20"/>
          <w:lang w:eastAsia="es-CO"/>
        </w:rPr>
      </w:pPr>
      <w:r w:rsidRPr="008C0706">
        <w:rPr>
          <w:b/>
          <w:bCs/>
          <w:sz w:val="20"/>
          <w:szCs w:val="20"/>
          <w:lang w:eastAsia="es-CO"/>
        </w:rPr>
        <w:t>Accesibilidad a nuevos clientes y fidelización de los existentes:</w:t>
      </w:r>
      <w:r w:rsidRPr="008C0706">
        <w:rPr>
          <w:sz w:val="20"/>
          <w:szCs w:val="20"/>
          <w:lang w:eastAsia="es-CO"/>
        </w:rPr>
        <w:t xml:space="preserve"> </w:t>
      </w:r>
      <w:r w:rsidR="00A31729">
        <w:rPr>
          <w:sz w:val="20"/>
          <w:szCs w:val="20"/>
          <w:lang w:eastAsia="es-CO"/>
        </w:rPr>
        <w:t>f</w:t>
      </w:r>
      <w:r w:rsidRPr="008C0706">
        <w:rPr>
          <w:sz w:val="20"/>
          <w:szCs w:val="20"/>
          <w:lang w:eastAsia="es-CO"/>
        </w:rPr>
        <w:t>acilita la captación de nuevos clientes mientras se consolidan las relaciones con los clientes actuales.</w:t>
      </w:r>
    </w:p>
    <w:p w:rsidRPr="008C0706" w:rsidR="008C0706" w:rsidRDefault="008C0706" w14:paraId="25D83DE3" w14:textId="58370249">
      <w:pPr>
        <w:numPr>
          <w:ilvl w:val="0"/>
          <w:numId w:val="9"/>
        </w:numPr>
        <w:tabs>
          <w:tab w:val="num" w:pos="720"/>
        </w:tabs>
        <w:rPr>
          <w:sz w:val="20"/>
          <w:szCs w:val="20"/>
          <w:lang w:eastAsia="es-CO"/>
        </w:rPr>
      </w:pPr>
      <w:r w:rsidRPr="008C0706">
        <w:rPr>
          <w:b/>
          <w:bCs/>
          <w:sz w:val="20"/>
          <w:szCs w:val="20"/>
          <w:lang w:eastAsia="es-CO"/>
        </w:rPr>
        <w:t>Aumento de ventas y reducción de costos operativos:</w:t>
      </w:r>
      <w:r w:rsidRPr="008C0706">
        <w:rPr>
          <w:sz w:val="20"/>
          <w:szCs w:val="20"/>
          <w:lang w:eastAsia="es-CO"/>
        </w:rPr>
        <w:t xml:space="preserve"> </w:t>
      </w:r>
      <w:r w:rsidR="00A31729">
        <w:rPr>
          <w:sz w:val="20"/>
          <w:szCs w:val="20"/>
          <w:lang w:eastAsia="es-CO"/>
        </w:rPr>
        <w:t>a</w:t>
      </w:r>
      <w:r w:rsidRPr="008C0706">
        <w:rPr>
          <w:sz w:val="20"/>
          <w:szCs w:val="20"/>
          <w:lang w:eastAsia="es-CO"/>
        </w:rPr>
        <w:t>l mejorar la eficiencia en la gestión de relaciones, se optimizan los procesos de ventas y se reducen los costos.</w:t>
      </w:r>
    </w:p>
    <w:p w:rsidR="008C0706" w:rsidRDefault="008C0706" w14:paraId="73CAF624" w14:textId="2EF3397F">
      <w:pPr>
        <w:numPr>
          <w:ilvl w:val="0"/>
          <w:numId w:val="9"/>
        </w:numPr>
        <w:tabs>
          <w:tab w:val="num" w:pos="720"/>
        </w:tabs>
        <w:rPr>
          <w:sz w:val="20"/>
          <w:szCs w:val="20"/>
          <w:lang w:eastAsia="es-CO"/>
        </w:rPr>
      </w:pPr>
      <w:r w:rsidRPr="008C0706">
        <w:rPr>
          <w:b/>
          <w:bCs/>
          <w:sz w:val="20"/>
          <w:szCs w:val="20"/>
          <w:lang w:eastAsia="es-CO"/>
        </w:rPr>
        <w:t>Satisfacción del cliente:</w:t>
      </w:r>
      <w:r w:rsidRPr="008C0706">
        <w:rPr>
          <w:sz w:val="20"/>
          <w:szCs w:val="20"/>
          <w:lang w:eastAsia="es-CO"/>
        </w:rPr>
        <w:t xml:space="preserve"> </w:t>
      </w:r>
      <w:r w:rsidR="00A31729">
        <w:rPr>
          <w:sz w:val="20"/>
          <w:szCs w:val="20"/>
          <w:lang w:eastAsia="es-CO"/>
        </w:rPr>
        <w:t>m</w:t>
      </w:r>
      <w:r w:rsidRPr="008C0706">
        <w:rPr>
          <w:sz w:val="20"/>
          <w:szCs w:val="20"/>
          <w:lang w:eastAsia="es-CO"/>
        </w:rPr>
        <w:t>ejora la experiencia del cliente, lo que incrementa su satisfacción y, por ende, su lealtad.</w:t>
      </w:r>
      <w:commentRangeEnd w:id="8"/>
      <w:r w:rsidR="00BF12BA">
        <w:rPr>
          <w:rStyle w:val="Refdecomentario"/>
        </w:rPr>
        <w:commentReference w:id="8"/>
      </w:r>
    </w:p>
    <w:p w:rsidR="00BF12BA" w:rsidP="008C0706" w:rsidRDefault="00BF12BA" w14:paraId="147E0A84" w14:textId="77777777">
      <w:pPr>
        <w:rPr>
          <w:b/>
          <w:bCs/>
          <w:sz w:val="20"/>
          <w:szCs w:val="20"/>
          <w:lang w:eastAsia="es-CO"/>
        </w:rPr>
      </w:pPr>
    </w:p>
    <w:p w:rsidRPr="008C0706" w:rsidR="008C0706" w:rsidP="008C0706" w:rsidRDefault="008C0706" w14:paraId="78D7263A" w14:textId="60937861">
      <w:pPr>
        <w:rPr>
          <w:sz w:val="20"/>
          <w:szCs w:val="20"/>
          <w:lang w:eastAsia="es-CO"/>
        </w:rPr>
      </w:pPr>
      <w:r w:rsidRPr="008C0706">
        <w:rPr>
          <w:sz w:val="20"/>
          <w:szCs w:val="20"/>
          <w:lang w:eastAsia="es-CO"/>
        </w:rPr>
        <w:t>El CRM se compone de tres pilares fundamentales:</w:t>
      </w:r>
    </w:p>
    <w:p w:rsidRPr="008C0706" w:rsidR="008C0706" w:rsidRDefault="008C0706" w14:paraId="70E2718F" w14:textId="0CD21DD1" w14:noSpellErr="1">
      <w:pPr>
        <w:numPr>
          <w:ilvl w:val="0"/>
          <w:numId w:val="10"/>
        </w:numPr>
        <w:tabs>
          <w:tab w:val="num" w:pos="720"/>
        </w:tabs>
        <w:rPr>
          <w:sz w:val="20"/>
          <w:szCs w:val="20"/>
          <w:lang w:eastAsia="es-CO"/>
        </w:rPr>
      </w:pPr>
      <w:commentRangeStart w:id="9"/>
      <w:r w:rsidRPr="7489C465" w:rsidR="008C0706">
        <w:rPr>
          <w:b w:val="1"/>
          <w:bCs w:val="1"/>
          <w:sz w:val="20"/>
          <w:szCs w:val="20"/>
          <w:lang w:eastAsia="es-CO"/>
        </w:rPr>
        <w:t xml:space="preserve">CRM </w:t>
      </w:r>
      <w:r w:rsidRPr="7489C465" w:rsidR="00BF12BA">
        <w:rPr>
          <w:b w:val="1"/>
          <w:bCs w:val="1"/>
          <w:sz w:val="20"/>
          <w:szCs w:val="20"/>
          <w:lang w:eastAsia="es-CO"/>
        </w:rPr>
        <w:t>o</w:t>
      </w:r>
      <w:r w:rsidRPr="7489C465" w:rsidR="008C0706">
        <w:rPr>
          <w:b w:val="1"/>
          <w:bCs w:val="1"/>
          <w:sz w:val="20"/>
          <w:szCs w:val="20"/>
          <w:lang w:eastAsia="es-CO"/>
        </w:rPr>
        <w:t>peracional:</w:t>
      </w:r>
      <w:r w:rsidRPr="7489C465" w:rsidR="008C0706">
        <w:rPr>
          <w:sz w:val="20"/>
          <w:szCs w:val="20"/>
          <w:lang w:eastAsia="es-CO"/>
        </w:rPr>
        <w:t xml:space="preserve"> </w:t>
      </w:r>
      <w:r w:rsidRPr="7489C465" w:rsidR="00A31729">
        <w:rPr>
          <w:sz w:val="20"/>
          <w:szCs w:val="20"/>
          <w:lang w:eastAsia="es-CO"/>
        </w:rPr>
        <w:t>a</w:t>
      </w:r>
      <w:r w:rsidRPr="7489C465" w:rsidR="008C0706">
        <w:rPr>
          <w:sz w:val="20"/>
          <w:szCs w:val="20"/>
          <w:lang w:eastAsia="es-CO"/>
        </w:rPr>
        <w:t xml:space="preserve">poya las diferentes áreas de la organización, facilitando la automatización de procesos como ventas, </w:t>
      </w:r>
      <w:r w:rsidRPr="7489C465" w:rsidR="008C0706">
        <w:rPr>
          <w:i w:val="1"/>
          <w:iCs w:val="1"/>
          <w:sz w:val="20"/>
          <w:szCs w:val="20"/>
          <w:lang w:eastAsia="es-CO"/>
        </w:rPr>
        <w:t>marketing</w:t>
      </w:r>
      <w:r w:rsidRPr="7489C465" w:rsidR="008C0706">
        <w:rPr>
          <w:sz w:val="20"/>
          <w:szCs w:val="20"/>
          <w:lang w:eastAsia="es-CO"/>
        </w:rPr>
        <w:t xml:space="preserve"> y servicio al cliente.</w:t>
      </w:r>
    </w:p>
    <w:p w:rsidRPr="008C0706" w:rsidR="008C0706" w:rsidRDefault="008C0706" w14:paraId="3A2B69C5" w14:textId="56E36F75">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a</w:t>
      </w:r>
      <w:r w:rsidRPr="008C0706">
        <w:rPr>
          <w:b/>
          <w:bCs/>
          <w:sz w:val="20"/>
          <w:szCs w:val="20"/>
          <w:lang w:eastAsia="es-CO"/>
        </w:rPr>
        <w:t>nalítico:</w:t>
      </w:r>
      <w:r w:rsidRPr="008C0706">
        <w:rPr>
          <w:sz w:val="20"/>
          <w:szCs w:val="20"/>
          <w:lang w:eastAsia="es-CO"/>
        </w:rPr>
        <w:t xml:space="preserve"> </w:t>
      </w:r>
      <w:r w:rsidR="00A31729">
        <w:rPr>
          <w:sz w:val="20"/>
          <w:szCs w:val="20"/>
          <w:lang w:eastAsia="es-CO"/>
        </w:rPr>
        <w:t>c</w:t>
      </w:r>
      <w:r w:rsidRPr="008C0706">
        <w:rPr>
          <w:sz w:val="20"/>
          <w:szCs w:val="20"/>
          <w:lang w:eastAsia="es-CO"/>
        </w:rPr>
        <w:t>ontribuye al análisis de la información recopilada, permitiendo una toma de decisiones más informada y estratégica.</w:t>
      </w:r>
    </w:p>
    <w:p w:rsidR="008C0706" w:rsidRDefault="008C0706" w14:paraId="2E8576EB" w14:textId="6DF4D771">
      <w:pPr>
        <w:numPr>
          <w:ilvl w:val="0"/>
          <w:numId w:val="10"/>
        </w:numPr>
        <w:tabs>
          <w:tab w:val="num" w:pos="720"/>
        </w:tabs>
        <w:rPr>
          <w:sz w:val="20"/>
          <w:szCs w:val="20"/>
          <w:lang w:eastAsia="es-CO"/>
        </w:rPr>
      </w:pPr>
      <w:r w:rsidRPr="008C0706">
        <w:rPr>
          <w:b/>
          <w:bCs/>
          <w:sz w:val="20"/>
          <w:szCs w:val="20"/>
          <w:lang w:eastAsia="es-CO"/>
        </w:rPr>
        <w:t xml:space="preserve">CRM </w:t>
      </w:r>
      <w:r w:rsidR="00BF12BA">
        <w:rPr>
          <w:b/>
          <w:bCs/>
          <w:sz w:val="20"/>
          <w:szCs w:val="20"/>
          <w:lang w:eastAsia="es-CO"/>
        </w:rPr>
        <w:t>c</w:t>
      </w:r>
      <w:r w:rsidRPr="008C0706">
        <w:rPr>
          <w:b/>
          <w:bCs/>
          <w:sz w:val="20"/>
          <w:szCs w:val="20"/>
          <w:lang w:eastAsia="es-CO"/>
        </w:rPr>
        <w:t>olaborativo:</w:t>
      </w:r>
      <w:r w:rsidRPr="008C0706">
        <w:rPr>
          <w:sz w:val="20"/>
          <w:szCs w:val="20"/>
          <w:lang w:eastAsia="es-CO"/>
        </w:rPr>
        <w:t xml:space="preserve"> </w:t>
      </w:r>
      <w:r w:rsidR="00A31729">
        <w:rPr>
          <w:sz w:val="20"/>
          <w:szCs w:val="20"/>
          <w:lang w:eastAsia="es-CO"/>
        </w:rPr>
        <w:t>m</w:t>
      </w:r>
      <w:r w:rsidRPr="008C0706">
        <w:rPr>
          <w:sz w:val="20"/>
          <w:szCs w:val="20"/>
          <w:lang w:eastAsia="es-CO"/>
        </w:rPr>
        <w:t>ejora la eficiencia de la organización al optimizar la comunicación con el cliente a través de los canales previstos, fomentando una relación más fluida y efectiva.</w:t>
      </w:r>
      <w:commentRangeEnd w:id="9"/>
      <w:r w:rsidR="00BF12BA">
        <w:rPr>
          <w:rStyle w:val="Refdecomentario"/>
        </w:rPr>
        <w:commentReference w:id="9"/>
      </w:r>
    </w:p>
    <w:p w:rsidRPr="008C0706" w:rsidR="00A31729" w:rsidP="00A31729" w:rsidRDefault="00A31729" w14:paraId="4DB70326" w14:textId="77777777">
      <w:pPr>
        <w:ind w:left="1080"/>
        <w:rPr>
          <w:sz w:val="20"/>
          <w:szCs w:val="20"/>
          <w:lang w:eastAsia="es-CO"/>
        </w:rPr>
      </w:pPr>
    </w:p>
    <w:p w:rsidRPr="008C0706" w:rsidR="008C0706" w:rsidP="008C0706" w:rsidRDefault="008C0706" w14:paraId="377FD636" w14:textId="77777777">
      <w:pPr>
        <w:rPr>
          <w:sz w:val="20"/>
          <w:szCs w:val="20"/>
          <w:lang w:eastAsia="es-CO"/>
        </w:rPr>
      </w:pPr>
      <w:r w:rsidRPr="008C0706">
        <w:rPr>
          <w:sz w:val="20"/>
          <w:szCs w:val="20"/>
          <w:lang w:eastAsia="es-CO"/>
        </w:rPr>
        <w:t>Un CRM efectivo debe integrarse de manera sinérgica y consistente en la organización, con los siguientes elementos clave:</w:t>
      </w:r>
    </w:p>
    <w:p w:rsidRPr="008C0706" w:rsidR="008C0706" w:rsidRDefault="008C0706" w14:paraId="3E49AD22" w14:textId="4774BA25">
      <w:pPr>
        <w:numPr>
          <w:ilvl w:val="0"/>
          <w:numId w:val="11"/>
        </w:numPr>
        <w:tabs>
          <w:tab w:val="num" w:pos="720"/>
        </w:tabs>
        <w:rPr>
          <w:sz w:val="20"/>
          <w:szCs w:val="20"/>
          <w:lang w:eastAsia="es-CO"/>
        </w:rPr>
      </w:pPr>
      <w:commentRangeStart w:id="10"/>
      <w:r w:rsidRPr="008C0706">
        <w:rPr>
          <w:b/>
          <w:bCs/>
          <w:sz w:val="20"/>
          <w:szCs w:val="20"/>
          <w:lang w:eastAsia="es-CO"/>
        </w:rPr>
        <w:t>Base de datos:</w:t>
      </w:r>
      <w:r w:rsidRPr="008C0706">
        <w:rPr>
          <w:sz w:val="20"/>
          <w:szCs w:val="20"/>
          <w:lang w:eastAsia="es-CO"/>
        </w:rPr>
        <w:t xml:space="preserve"> </w:t>
      </w:r>
      <w:r w:rsidR="00A31729">
        <w:rPr>
          <w:sz w:val="20"/>
          <w:szCs w:val="20"/>
          <w:lang w:eastAsia="es-CO"/>
        </w:rPr>
        <w:t>c</w:t>
      </w:r>
      <w:r w:rsidRPr="008C0706">
        <w:rPr>
          <w:sz w:val="20"/>
          <w:szCs w:val="20"/>
          <w:lang w:eastAsia="es-CO"/>
        </w:rPr>
        <w:t>ontiene información detallada de los clientes, que la empresa puede utilizar para mejorar sus estrategias y operaciones.</w:t>
      </w:r>
    </w:p>
    <w:p w:rsidRPr="008C0706" w:rsidR="008C0706" w:rsidRDefault="008C0706" w14:paraId="2B83D130" w14:textId="3C0F7310">
      <w:pPr>
        <w:numPr>
          <w:ilvl w:val="0"/>
          <w:numId w:val="11"/>
        </w:numPr>
        <w:tabs>
          <w:tab w:val="num" w:pos="720"/>
        </w:tabs>
        <w:rPr>
          <w:sz w:val="20"/>
          <w:szCs w:val="20"/>
          <w:lang w:eastAsia="es-CO"/>
        </w:rPr>
      </w:pPr>
      <w:r w:rsidRPr="008C0706">
        <w:rPr>
          <w:b/>
          <w:bCs/>
          <w:sz w:val="20"/>
          <w:szCs w:val="20"/>
          <w:lang w:eastAsia="es-CO"/>
        </w:rPr>
        <w:t>Atención al cliente:</w:t>
      </w:r>
      <w:r w:rsidRPr="008C0706">
        <w:rPr>
          <w:sz w:val="20"/>
          <w:szCs w:val="20"/>
          <w:lang w:eastAsia="es-CO"/>
        </w:rPr>
        <w:t xml:space="preserve"> </w:t>
      </w:r>
      <w:r w:rsidR="00A31729">
        <w:rPr>
          <w:sz w:val="20"/>
          <w:szCs w:val="20"/>
          <w:lang w:eastAsia="es-CO"/>
        </w:rPr>
        <w:t>f</w:t>
      </w:r>
      <w:r w:rsidRPr="008C0706">
        <w:rPr>
          <w:sz w:val="20"/>
          <w:szCs w:val="20"/>
          <w:lang w:eastAsia="es-CO"/>
        </w:rPr>
        <w:t>acilita la interacción continua con los clientes, permitiendo no solo ofrecer más productos o servicios, sino también medir su satisfacción con las compras anteriores.</w:t>
      </w:r>
    </w:p>
    <w:p w:rsidRPr="008C0706" w:rsidR="008C0706" w:rsidRDefault="008C0706" w14:paraId="7AFCDE20" w14:textId="0D49266B">
      <w:pPr>
        <w:numPr>
          <w:ilvl w:val="0"/>
          <w:numId w:val="11"/>
        </w:numPr>
        <w:tabs>
          <w:tab w:val="num" w:pos="720"/>
        </w:tabs>
        <w:rPr>
          <w:sz w:val="20"/>
          <w:szCs w:val="20"/>
          <w:lang w:eastAsia="es-CO"/>
        </w:rPr>
      </w:pPr>
      <w:r w:rsidRPr="008C0706">
        <w:rPr>
          <w:b/>
          <w:bCs/>
          <w:sz w:val="20"/>
          <w:szCs w:val="20"/>
          <w:lang w:eastAsia="es-CO"/>
        </w:rPr>
        <w:t>Oportunidades de negocio:</w:t>
      </w:r>
      <w:r w:rsidRPr="008C0706">
        <w:rPr>
          <w:sz w:val="20"/>
          <w:szCs w:val="20"/>
          <w:lang w:eastAsia="es-CO"/>
        </w:rPr>
        <w:t xml:space="preserve"> </w:t>
      </w:r>
      <w:r w:rsidR="00A31729">
        <w:rPr>
          <w:sz w:val="20"/>
          <w:szCs w:val="20"/>
          <w:lang w:eastAsia="es-CO"/>
        </w:rPr>
        <w:t>l</w:t>
      </w:r>
      <w:r w:rsidRPr="008C0706">
        <w:rPr>
          <w:sz w:val="20"/>
          <w:szCs w:val="20"/>
          <w:lang w:eastAsia="es-CO"/>
        </w:rPr>
        <w:t>a información sobre los clientes permite identificar oportunidades para ofrecer productos o servicios específicos, incrementando las probabilidades de éxito.</w:t>
      </w:r>
    </w:p>
    <w:p w:rsidRPr="008C0706" w:rsidR="008C0706" w:rsidRDefault="008C0706" w14:paraId="51E25A99" w14:textId="7FCD2292">
      <w:pPr>
        <w:numPr>
          <w:ilvl w:val="0"/>
          <w:numId w:val="11"/>
        </w:numPr>
        <w:tabs>
          <w:tab w:val="num" w:pos="720"/>
        </w:tabs>
        <w:rPr>
          <w:sz w:val="20"/>
          <w:szCs w:val="20"/>
          <w:lang w:eastAsia="es-CO"/>
        </w:rPr>
      </w:pPr>
      <w:r w:rsidRPr="008C0706">
        <w:rPr>
          <w:b/>
          <w:bCs/>
          <w:sz w:val="20"/>
          <w:szCs w:val="20"/>
          <w:lang w:eastAsia="es-CO"/>
        </w:rPr>
        <w:t>Clientes potenciales:</w:t>
      </w:r>
      <w:r w:rsidRPr="008C0706">
        <w:rPr>
          <w:sz w:val="20"/>
          <w:szCs w:val="20"/>
          <w:lang w:eastAsia="es-CO"/>
        </w:rPr>
        <w:t xml:space="preserve"> </w:t>
      </w:r>
      <w:r w:rsidR="00A31729">
        <w:rPr>
          <w:sz w:val="20"/>
          <w:szCs w:val="20"/>
          <w:lang w:eastAsia="es-CO"/>
        </w:rPr>
        <w:t>a</w:t>
      </w:r>
      <w:r w:rsidRPr="008C0706">
        <w:rPr>
          <w:sz w:val="20"/>
          <w:szCs w:val="20"/>
          <w:lang w:eastAsia="es-CO"/>
        </w:rPr>
        <w:t>yuda a identificar los requerimientos de los clientes, de modo que la empresa pueda ofrecer productos o servicios que respondan a esas necesidades y convertir clientes potenciales en clientes reales.</w:t>
      </w:r>
    </w:p>
    <w:p w:rsidR="008C0706" w:rsidRDefault="008C0706" w14:paraId="73BA8BDA" w14:textId="3C05E7B1">
      <w:pPr>
        <w:numPr>
          <w:ilvl w:val="0"/>
          <w:numId w:val="11"/>
        </w:numPr>
        <w:tabs>
          <w:tab w:val="num" w:pos="720"/>
        </w:tabs>
        <w:rPr>
          <w:sz w:val="20"/>
          <w:szCs w:val="20"/>
          <w:lang w:eastAsia="es-CO"/>
        </w:rPr>
      </w:pPr>
      <w:r w:rsidRPr="008C0706">
        <w:rPr>
          <w:b/>
          <w:bCs/>
          <w:sz w:val="20"/>
          <w:szCs w:val="20"/>
          <w:lang w:eastAsia="es-CO"/>
        </w:rPr>
        <w:t>Optimización de la comunicación:</w:t>
      </w:r>
      <w:r w:rsidRPr="008C0706">
        <w:rPr>
          <w:sz w:val="20"/>
          <w:szCs w:val="20"/>
          <w:lang w:eastAsia="es-CO"/>
        </w:rPr>
        <w:t xml:space="preserve"> </w:t>
      </w:r>
      <w:r w:rsidR="00A31729">
        <w:rPr>
          <w:sz w:val="20"/>
          <w:szCs w:val="20"/>
          <w:lang w:eastAsia="es-CO"/>
        </w:rPr>
        <w:t>l</w:t>
      </w:r>
      <w:r w:rsidRPr="008C0706">
        <w:rPr>
          <w:sz w:val="20"/>
          <w:szCs w:val="20"/>
          <w:lang w:eastAsia="es-CO"/>
        </w:rPr>
        <w:t>a información almacenada puede ser consultada por los empleados para ofrecer alternativas de negocio pertinentes. Desde el punto de vista del cliente, la capacidad de comunicarse rápidamente con el proveedor genera confianza y seguridad.</w:t>
      </w:r>
      <w:commentRangeEnd w:id="10"/>
      <w:r w:rsidR="00BF12BA">
        <w:rPr>
          <w:rStyle w:val="Refdecomentario"/>
        </w:rPr>
        <w:commentReference w:id="10"/>
      </w:r>
    </w:p>
    <w:p w:rsidR="00BF12BA" w:rsidP="00BF12BA" w:rsidRDefault="00BF12BA" w14:paraId="4996370F" w14:textId="77777777">
      <w:pPr>
        <w:ind w:left="1080"/>
        <w:rPr>
          <w:sz w:val="20"/>
          <w:szCs w:val="20"/>
          <w:lang w:eastAsia="es-CO"/>
        </w:rPr>
      </w:pPr>
    </w:p>
    <w:p w:rsidRPr="00BF12BA" w:rsidR="00A31729" w:rsidP="008C0706" w:rsidRDefault="00BF12BA" w14:paraId="5A2E06EF" w14:textId="22CB1869">
      <w:pPr>
        <w:rPr>
          <w:sz w:val="20"/>
          <w:szCs w:val="20"/>
          <w:lang w:eastAsia="es-CO"/>
        </w:rPr>
      </w:pPr>
      <w:r w:rsidRPr="00BF12BA">
        <w:rPr>
          <w:bCs/>
          <w:sz w:val="20"/>
          <w:szCs w:val="20"/>
          <w:lang w:eastAsia="es-CO"/>
        </w:rPr>
        <w:t>Las características más representativas de un CRM son las siguientes:</w:t>
      </w:r>
      <w:r w:rsidRPr="00BF12BA">
        <w:rPr>
          <w:sz w:val="20"/>
          <w:szCs w:val="20"/>
          <w:lang w:eastAsia="es-CO"/>
        </w:rPr>
        <w:t xml:space="preserve"> </w:t>
      </w:r>
    </w:p>
    <w:p w:rsidRPr="008C0706" w:rsidR="008C0706" w:rsidRDefault="008C0706" w14:paraId="0A205FC7" w14:textId="2D92A836">
      <w:pPr>
        <w:numPr>
          <w:ilvl w:val="0"/>
          <w:numId w:val="14"/>
        </w:numPr>
        <w:rPr>
          <w:sz w:val="20"/>
          <w:szCs w:val="20"/>
          <w:lang w:eastAsia="es-CO"/>
        </w:rPr>
      </w:pPr>
      <w:commentRangeStart w:id="11"/>
      <w:r w:rsidRPr="008C0706">
        <w:rPr>
          <w:b/>
          <w:bCs/>
          <w:sz w:val="20"/>
          <w:szCs w:val="20"/>
          <w:lang w:eastAsia="es-CO"/>
        </w:rPr>
        <w:t>Automatización:</w:t>
      </w:r>
      <w:r w:rsidRPr="008C0706">
        <w:rPr>
          <w:sz w:val="20"/>
          <w:szCs w:val="20"/>
          <w:lang w:eastAsia="es-CO"/>
        </w:rPr>
        <w:t xml:space="preserve"> </w:t>
      </w:r>
      <w:r w:rsidR="00A31729">
        <w:rPr>
          <w:sz w:val="20"/>
          <w:szCs w:val="20"/>
          <w:lang w:eastAsia="es-CO"/>
        </w:rPr>
        <w:t>f</w:t>
      </w:r>
      <w:r w:rsidRPr="008C0706">
        <w:rPr>
          <w:sz w:val="20"/>
          <w:szCs w:val="20"/>
          <w:lang w:eastAsia="es-CO"/>
        </w:rPr>
        <w:t>acilita la labor de la fuerza de ventas, optimizando los tiempos de respuesta y ayudando a fidelizar clientes existentes, al tiempo que atrae nuevos consumidores.</w:t>
      </w:r>
    </w:p>
    <w:p w:rsidRPr="008C0706" w:rsidR="008C0706" w:rsidRDefault="008C0706" w14:paraId="17070C98" w14:textId="702457E9">
      <w:pPr>
        <w:numPr>
          <w:ilvl w:val="0"/>
          <w:numId w:val="14"/>
        </w:numPr>
        <w:rPr>
          <w:sz w:val="20"/>
          <w:szCs w:val="20"/>
          <w:lang w:eastAsia="es-CO"/>
        </w:rPr>
      </w:pPr>
      <w:r w:rsidRPr="008C0706">
        <w:rPr>
          <w:b/>
          <w:bCs/>
          <w:sz w:val="20"/>
          <w:szCs w:val="20"/>
          <w:lang w:eastAsia="es-CO"/>
        </w:rPr>
        <w:t>Análisis de datos:</w:t>
      </w:r>
      <w:r w:rsidRPr="008C0706">
        <w:rPr>
          <w:sz w:val="20"/>
          <w:szCs w:val="20"/>
          <w:lang w:eastAsia="es-CO"/>
        </w:rPr>
        <w:t xml:space="preserve"> </w:t>
      </w:r>
      <w:r w:rsidR="00A31729">
        <w:rPr>
          <w:sz w:val="20"/>
          <w:szCs w:val="20"/>
          <w:lang w:eastAsia="es-CO"/>
        </w:rPr>
        <w:t>p</w:t>
      </w:r>
      <w:r w:rsidRPr="008C0706">
        <w:rPr>
          <w:sz w:val="20"/>
          <w:szCs w:val="20"/>
          <w:lang w:eastAsia="es-CO"/>
        </w:rPr>
        <w:t>ermite a los vendedores definir estrategias de manera efectiva, respondiendo a las necesidades específicas de los clientes.</w:t>
      </w:r>
    </w:p>
    <w:p w:rsidRPr="008C0706" w:rsidR="008C0706" w:rsidRDefault="008C0706" w14:paraId="047AD8A6" w14:textId="6117B2F5">
      <w:pPr>
        <w:numPr>
          <w:ilvl w:val="0"/>
          <w:numId w:val="14"/>
        </w:numPr>
        <w:rPr>
          <w:sz w:val="20"/>
          <w:szCs w:val="20"/>
          <w:lang w:eastAsia="es-CO"/>
        </w:rPr>
      </w:pPr>
      <w:r w:rsidRPr="008C0706">
        <w:rPr>
          <w:b/>
          <w:bCs/>
          <w:sz w:val="20"/>
          <w:szCs w:val="20"/>
          <w:lang w:eastAsia="es-CO"/>
        </w:rPr>
        <w:t>Gestión del tiempo:</w:t>
      </w:r>
      <w:r w:rsidRPr="008C0706">
        <w:rPr>
          <w:sz w:val="20"/>
          <w:szCs w:val="20"/>
          <w:lang w:eastAsia="es-CO"/>
        </w:rPr>
        <w:t xml:space="preserve"> </w:t>
      </w:r>
      <w:r w:rsidR="00A31729">
        <w:rPr>
          <w:sz w:val="20"/>
          <w:szCs w:val="20"/>
          <w:lang w:eastAsia="es-CO"/>
        </w:rPr>
        <w:t>a</w:t>
      </w:r>
      <w:r w:rsidRPr="008C0706">
        <w:rPr>
          <w:sz w:val="20"/>
          <w:szCs w:val="20"/>
          <w:lang w:eastAsia="es-CO"/>
        </w:rPr>
        <w:t>yuda a los vendedores a determinar cuánto tiempo dedicar a cada cliente para maximizar las ventas.</w:t>
      </w:r>
    </w:p>
    <w:p w:rsidR="008C0706" w:rsidRDefault="008C0706" w14:paraId="77D5F8F8" w14:textId="64744571">
      <w:pPr>
        <w:numPr>
          <w:ilvl w:val="0"/>
          <w:numId w:val="14"/>
        </w:numPr>
        <w:rPr>
          <w:sz w:val="20"/>
          <w:szCs w:val="20"/>
          <w:lang w:eastAsia="es-CO"/>
        </w:rPr>
      </w:pPr>
      <w:r w:rsidRPr="008C0706">
        <w:rPr>
          <w:b/>
          <w:bCs/>
          <w:sz w:val="20"/>
          <w:szCs w:val="20"/>
          <w:lang w:eastAsia="es-CO"/>
        </w:rPr>
        <w:t>Accesibilidad al CRM:</w:t>
      </w:r>
      <w:r w:rsidRPr="008C0706">
        <w:rPr>
          <w:sz w:val="20"/>
          <w:szCs w:val="20"/>
          <w:lang w:eastAsia="es-CO"/>
        </w:rPr>
        <w:t xml:space="preserve"> </w:t>
      </w:r>
      <w:r w:rsidR="00A31729">
        <w:rPr>
          <w:sz w:val="20"/>
          <w:szCs w:val="20"/>
          <w:lang w:eastAsia="es-CO"/>
        </w:rPr>
        <w:t>e</w:t>
      </w:r>
      <w:r w:rsidRPr="008C0706">
        <w:rPr>
          <w:sz w:val="20"/>
          <w:szCs w:val="20"/>
          <w:lang w:eastAsia="es-CO"/>
        </w:rPr>
        <w:t>s fundamental que los vendedores puedan acceder a la información en tiempo real, incluso sin conexión a internet, para asegurar un servicio continuo y eficiente.</w:t>
      </w:r>
      <w:commentRangeEnd w:id="11"/>
      <w:r w:rsidR="00BF12BA">
        <w:rPr>
          <w:rStyle w:val="Refdecomentario"/>
        </w:rPr>
        <w:commentReference w:id="11"/>
      </w:r>
    </w:p>
    <w:p w:rsidR="00BF12BA" w:rsidP="00BF12BA" w:rsidRDefault="00BF12BA" w14:paraId="5B98DCF6" w14:textId="1261AC33">
      <w:pPr>
        <w:rPr>
          <w:b/>
          <w:bCs/>
          <w:sz w:val="20"/>
          <w:szCs w:val="20"/>
          <w:lang w:eastAsia="es-CO"/>
        </w:rPr>
      </w:pPr>
    </w:p>
    <w:p w:rsidR="00BF12BA" w:rsidP="00BF12BA" w:rsidRDefault="00BF12BA" w14:paraId="4817EA68" w14:textId="4D29D714">
      <w:pPr>
        <w:rPr>
          <w:sz w:val="20"/>
          <w:szCs w:val="20"/>
          <w:lang w:eastAsia="es-CO"/>
        </w:rPr>
      </w:pPr>
      <w:r>
        <w:rPr>
          <w:sz w:val="20"/>
          <w:szCs w:val="20"/>
          <w:lang w:eastAsia="es-CO"/>
        </w:rPr>
        <w:t>Por ser y tener relación directa con los sistemas electrónicos se requiere que los CRM tengan unas características tecnológicas tales como:</w:t>
      </w:r>
    </w:p>
    <w:p w:rsidRPr="008C0706" w:rsidR="00A31729" w:rsidP="00A31729" w:rsidRDefault="00A31729" w14:paraId="22195622" w14:textId="77777777">
      <w:pPr>
        <w:ind w:left="1080"/>
        <w:rPr>
          <w:sz w:val="20"/>
          <w:szCs w:val="20"/>
          <w:lang w:eastAsia="es-CO"/>
        </w:rPr>
      </w:pPr>
    </w:p>
    <w:p w:rsidRPr="008C0706" w:rsidR="008C0706" w:rsidRDefault="008C0706" w14:paraId="06C4A26D" w14:textId="42641280">
      <w:pPr>
        <w:numPr>
          <w:ilvl w:val="1"/>
          <w:numId w:val="12"/>
        </w:numPr>
        <w:ind w:left="1134"/>
        <w:rPr>
          <w:sz w:val="20"/>
          <w:szCs w:val="20"/>
          <w:lang w:eastAsia="es-CO"/>
        </w:rPr>
      </w:pPr>
      <w:commentRangeStart w:id="12"/>
      <w:r w:rsidRPr="008C0706">
        <w:rPr>
          <w:b/>
          <w:bCs/>
          <w:sz w:val="20"/>
          <w:szCs w:val="20"/>
          <w:lang w:eastAsia="es-CO"/>
        </w:rPr>
        <w:t>Software especializado:</w:t>
      </w:r>
      <w:r w:rsidRPr="008C0706">
        <w:rPr>
          <w:sz w:val="20"/>
          <w:szCs w:val="20"/>
          <w:lang w:eastAsia="es-CO"/>
        </w:rPr>
        <w:t xml:space="preserve"> </w:t>
      </w:r>
      <w:r w:rsidR="00A31729">
        <w:rPr>
          <w:sz w:val="20"/>
          <w:szCs w:val="20"/>
          <w:lang w:eastAsia="es-CO"/>
        </w:rPr>
        <w:t>e</w:t>
      </w:r>
      <w:r w:rsidRPr="008C0706">
        <w:rPr>
          <w:sz w:val="20"/>
          <w:szCs w:val="20"/>
          <w:lang w:eastAsia="es-CO"/>
        </w:rPr>
        <w:t>l CRM debe contar con un software que consolide toda la información de los clientes en una base de datos completa, permitiendo un análisis exhaustivo de la información.</w:t>
      </w:r>
    </w:p>
    <w:p w:rsidRPr="008C0706" w:rsidR="008C0706" w:rsidRDefault="008C0706" w14:paraId="4097F37C" w14:textId="28CB6E21">
      <w:pPr>
        <w:numPr>
          <w:ilvl w:val="1"/>
          <w:numId w:val="12"/>
        </w:numPr>
        <w:ind w:left="1134"/>
        <w:rPr>
          <w:sz w:val="20"/>
          <w:szCs w:val="20"/>
          <w:lang w:eastAsia="es-CO"/>
        </w:rPr>
      </w:pPr>
      <w:r w:rsidRPr="008C0706">
        <w:rPr>
          <w:b/>
          <w:bCs/>
          <w:sz w:val="20"/>
          <w:szCs w:val="20"/>
          <w:lang w:eastAsia="es-CO"/>
        </w:rPr>
        <w:t>Personalización:</w:t>
      </w:r>
      <w:r w:rsidRPr="008C0706">
        <w:rPr>
          <w:sz w:val="20"/>
          <w:szCs w:val="20"/>
          <w:lang w:eastAsia="es-CO"/>
        </w:rPr>
        <w:t xml:space="preserve"> </w:t>
      </w:r>
      <w:r w:rsidR="00A31729">
        <w:rPr>
          <w:sz w:val="20"/>
          <w:szCs w:val="20"/>
          <w:lang w:eastAsia="es-CO"/>
        </w:rPr>
        <w:t>e</w:t>
      </w:r>
      <w:r w:rsidRPr="008C0706">
        <w:rPr>
          <w:sz w:val="20"/>
          <w:szCs w:val="20"/>
          <w:lang w:eastAsia="es-CO"/>
        </w:rPr>
        <w:t>l software debe permitir la personalización de los procesos, integrando otras aplicaciones que hagan el sistema más dinámico y adaptable a las necesidades del negocio.</w:t>
      </w:r>
    </w:p>
    <w:p w:rsidRPr="008C0706" w:rsidR="008C0706" w:rsidRDefault="008C0706" w14:paraId="2064A541" w14:textId="5D532398">
      <w:pPr>
        <w:numPr>
          <w:ilvl w:val="1"/>
          <w:numId w:val="12"/>
        </w:numPr>
        <w:ind w:left="1134"/>
        <w:rPr>
          <w:sz w:val="20"/>
          <w:szCs w:val="20"/>
          <w:lang w:eastAsia="es-CO"/>
        </w:rPr>
      </w:pPr>
      <w:r w:rsidRPr="008C0706">
        <w:rPr>
          <w:b/>
          <w:bCs/>
          <w:sz w:val="20"/>
          <w:szCs w:val="20"/>
          <w:lang w:eastAsia="es-CO"/>
        </w:rPr>
        <w:t>Uso de correo electrónico:</w:t>
      </w:r>
      <w:r w:rsidRPr="008C0706">
        <w:rPr>
          <w:sz w:val="20"/>
          <w:szCs w:val="20"/>
          <w:lang w:eastAsia="es-CO"/>
        </w:rPr>
        <w:t xml:space="preserve"> </w:t>
      </w:r>
      <w:r w:rsidR="00A31729">
        <w:rPr>
          <w:sz w:val="20"/>
          <w:szCs w:val="20"/>
          <w:lang w:eastAsia="es-CO"/>
        </w:rPr>
        <w:t>c</w:t>
      </w:r>
      <w:r w:rsidRPr="008C0706">
        <w:rPr>
          <w:sz w:val="20"/>
          <w:szCs w:val="20"/>
          <w:lang w:eastAsia="es-CO"/>
        </w:rPr>
        <w:t>omo herramienta de comunicación efectiva tanto interna como externamente, facilitando el seguimiento y la interacción con los clientes.</w:t>
      </w:r>
    </w:p>
    <w:p w:rsidRPr="008C0706" w:rsidR="008C0706" w:rsidRDefault="008C0706" w14:paraId="502473D9" w14:textId="062C1BCE">
      <w:pPr>
        <w:numPr>
          <w:ilvl w:val="1"/>
          <w:numId w:val="12"/>
        </w:numPr>
        <w:ind w:left="1134"/>
        <w:rPr>
          <w:sz w:val="20"/>
          <w:szCs w:val="20"/>
          <w:lang w:eastAsia="es-CO"/>
        </w:rPr>
      </w:pPr>
      <w:r w:rsidRPr="008C0706">
        <w:rPr>
          <w:b/>
          <w:bCs/>
          <w:sz w:val="20"/>
          <w:szCs w:val="20"/>
          <w:lang w:eastAsia="es-CO"/>
        </w:rPr>
        <w:t>Generación de reportes:</w:t>
      </w:r>
      <w:r w:rsidRPr="008C0706">
        <w:rPr>
          <w:sz w:val="20"/>
          <w:szCs w:val="20"/>
          <w:lang w:eastAsia="es-CO"/>
        </w:rPr>
        <w:t xml:space="preserve"> </w:t>
      </w:r>
      <w:r w:rsidR="00A31729">
        <w:rPr>
          <w:sz w:val="20"/>
          <w:szCs w:val="20"/>
          <w:lang w:eastAsia="es-CO"/>
        </w:rPr>
        <w:t>e</w:t>
      </w:r>
      <w:r w:rsidRPr="008C0706">
        <w:rPr>
          <w:sz w:val="20"/>
          <w:szCs w:val="20"/>
          <w:lang w:eastAsia="es-CO"/>
        </w:rPr>
        <w:t>l CRM debe ser capaz de generar reportes que integren diversa información, ayudando a la toma de decisiones estratégicas.</w:t>
      </w:r>
    </w:p>
    <w:p w:rsidRPr="008C0706" w:rsidR="008C0706" w:rsidRDefault="008C0706" w14:paraId="217D1F61" w14:textId="7EB8F0C6">
      <w:pPr>
        <w:numPr>
          <w:ilvl w:val="1"/>
          <w:numId w:val="12"/>
        </w:numPr>
        <w:ind w:left="1134"/>
        <w:rPr>
          <w:sz w:val="20"/>
          <w:szCs w:val="20"/>
          <w:lang w:eastAsia="es-CO"/>
        </w:rPr>
      </w:pPr>
      <w:r w:rsidRPr="008C0706">
        <w:rPr>
          <w:b/>
          <w:bCs/>
          <w:sz w:val="20"/>
          <w:szCs w:val="20"/>
          <w:lang w:eastAsia="es-CO"/>
        </w:rPr>
        <w:t>Accesibilidad:</w:t>
      </w:r>
      <w:r w:rsidRPr="008C0706">
        <w:rPr>
          <w:sz w:val="20"/>
          <w:szCs w:val="20"/>
          <w:lang w:eastAsia="es-CO"/>
        </w:rPr>
        <w:t xml:space="preserve"> </w:t>
      </w:r>
      <w:r w:rsidR="00A31729">
        <w:rPr>
          <w:sz w:val="20"/>
          <w:szCs w:val="20"/>
          <w:lang w:eastAsia="es-CO"/>
        </w:rPr>
        <w:t>e</w:t>
      </w:r>
      <w:r w:rsidRPr="008C0706">
        <w:rPr>
          <w:sz w:val="20"/>
          <w:szCs w:val="20"/>
          <w:lang w:eastAsia="es-CO"/>
        </w:rPr>
        <w:t>l software debe ser accesible tanto para los clientes como para los colaboradores de la empresa, y debe ser compatible con dispositivos móviles y de escritorio para garantizar su uso en cualquier lugar y momento.</w:t>
      </w:r>
      <w:commentRangeEnd w:id="12"/>
      <w:r w:rsidR="00BF12BA">
        <w:rPr>
          <w:rStyle w:val="Refdecomentario"/>
        </w:rPr>
        <w:commentReference w:id="12"/>
      </w:r>
    </w:p>
    <w:p w:rsidR="000F0D87" w:rsidP="000F0D87" w:rsidRDefault="000F0D87" w14:paraId="49AD8083" w14:textId="25252E18">
      <w:pPr>
        <w:rPr>
          <w:sz w:val="20"/>
          <w:szCs w:val="20"/>
          <w:lang w:eastAsia="es-CO"/>
        </w:rPr>
      </w:pPr>
    </w:p>
    <w:p w:rsidRPr="00A511A0" w:rsidR="00FB65E9" w:rsidRDefault="00FB65E9" w14:paraId="3661DB64" w14:textId="0876C802">
      <w:pPr>
        <w:pStyle w:val="Prrafodelista"/>
        <w:numPr>
          <w:ilvl w:val="1"/>
          <w:numId w:val="6"/>
        </w:numPr>
        <w:rPr>
          <w:b/>
          <w:bCs/>
          <w:sz w:val="20"/>
          <w:szCs w:val="20"/>
          <w:lang w:eastAsia="es-CO"/>
        </w:rPr>
      </w:pPr>
      <w:r w:rsidRPr="00A511A0">
        <w:rPr>
          <w:b/>
          <w:bCs/>
          <w:sz w:val="20"/>
          <w:szCs w:val="20"/>
          <w:lang w:eastAsia="es-CO"/>
        </w:rPr>
        <w:t xml:space="preserve">Técnica de </w:t>
      </w:r>
      <w:r w:rsidRPr="00A511A0" w:rsidR="00A511A0">
        <w:rPr>
          <w:b/>
          <w:bCs/>
          <w:sz w:val="20"/>
          <w:szCs w:val="20"/>
          <w:lang w:eastAsia="es-CO"/>
        </w:rPr>
        <w:t>p</w:t>
      </w:r>
      <w:r w:rsidRPr="00A511A0">
        <w:rPr>
          <w:b/>
          <w:bCs/>
          <w:sz w:val="20"/>
          <w:szCs w:val="20"/>
          <w:lang w:eastAsia="es-CO"/>
        </w:rPr>
        <w:t xml:space="preserve">lanteamiento </w:t>
      </w:r>
      <w:proofErr w:type="spellStart"/>
      <w:r w:rsidRPr="00A511A0" w:rsidR="00A511A0">
        <w:rPr>
          <w:b/>
          <w:bCs/>
          <w:sz w:val="20"/>
          <w:szCs w:val="20"/>
          <w:lang w:eastAsia="es-CO"/>
        </w:rPr>
        <w:t>p</w:t>
      </w:r>
      <w:r w:rsidRPr="00A511A0">
        <w:rPr>
          <w:b/>
          <w:bCs/>
          <w:sz w:val="20"/>
          <w:szCs w:val="20"/>
          <w:lang w:eastAsia="es-CO"/>
        </w:rPr>
        <w:t>sicocibernético</w:t>
      </w:r>
      <w:proofErr w:type="spellEnd"/>
      <w:r w:rsidRPr="00A511A0">
        <w:rPr>
          <w:b/>
          <w:bCs/>
          <w:sz w:val="20"/>
          <w:szCs w:val="20"/>
          <w:lang w:eastAsia="es-CO"/>
        </w:rPr>
        <w:t xml:space="preserve"> o de </w:t>
      </w:r>
      <w:r w:rsidRPr="00A511A0" w:rsidR="00A511A0">
        <w:rPr>
          <w:b/>
          <w:bCs/>
          <w:sz w:val="20"/>
          <w:szCs w:val="20"/>
          <w:lang w:eastAsia="es-CO"/>
        </w:rPr>
        <w:t>s</w:t>
      </w:r>
      <w:r w:rsidRPr="00A511A0">
        <w:rPr>
          <w:b/>
          <w:bCs/>
          <w:sz w:val="20"/>
          <w:szCs w:val="20"/>
          <w:lang w:eastAsia="es-CO"/>
        </w:rPr>
        <w:t xml:space="preserve">imulación </w:t>
      </w:r>
      <w:r w:rsidRPr="00A511A0" w:rsidR="00A511A0">
        <w:rPr>
          <w:b/>
          <w:bCs/>
          <w:sz w:val="20"/>
          <w:szCs w:val="20"/>
          <w:lang w:eastAsia="es-CO"/>
        </w:rPr>
        <w:t>c</w:t>
      </w:r>
      <w:r w:rsidRPr="00A511A0">
        <w:rPr>
          <w:b/>
          <w:bCs/>
          <w:sz w:val="20"/>
          <w:szCs w:val="20"/>
          <w:lang w:eastAsia="es-CO"/>
        </w:rPr>
        <w:t>erebral</w:t>
      </w:r>
    </w:p>
    <w:p w:rsidRPr="00FB65E9" w:rsidR="00FB65E9" w:rsidP="00FB65E9" w:rsidRDefault="00FB65E9" w14:paraId="6981166F" w14:textId="77777777">
      <w:pPr>
        <w:rPr>
          <w:sz w:val="20"/>
          <w:szCs w:val="20"/>
          <w:lang w:eastAsia="es-CO"/>
        </w:rPr>
      </w:pPr>
      <w:r w:rsidRPr="00FB65E9">
        <w:rPr>
          <w:sz w:val="20"/>
          <w:szCs w:val="20"/>
          <w:lang w:eastAsia="es-CO"/>
        </w:rPr>
        <w:t xml:space="preserve">La técnica de planteamiento </w:t>
      </w:r>
      <w:proofErr w:type="spellStart"/>
      <w:r w:rsidRPr="00FB65E9">
        <w:rPr>
          <w:sz w:val="20"/>
          <w:szCs w:val="20"/>
          <w:lang w:eastAsia="es-CO"/>
        </w:rPr>
        <w:t>psicocibernético</w:t>
      </w:r>
      <w:proofErr w:type="spellEnd"/>
      <w:r w:rsidRPr="00FB65E9">
        <w:rPr>
          <w:sz w:val="20"/>
          <w:szCs w:val="20"/>
          <w:lang w:eastAsia="es-CO"/>
        </w:rPr>
        <w:t>, también conocida como técnica de simulación cerebral, destaca la importancia de que los vendedores tengan un profundo conocimiento de sí mismos y un firme deseo de convertirse en los mejores en su organización. Este enfoque implica el uso del máximo potencial personal en la búsqueda de los objetivos propuestos, basándose en el desarrollo de la autoestima y la energía mental para superar desafíos y alcanzar el éxito en las ventas.</w:t>
      </w:r>
    </w:p>
    <w:p w:rsidR="00A511A0" w:rsidP="00FB65E9" w:rsidRDefault="00A511A0" w14:paraId="595F2B2E" w14:textId="77777777">
      <w:pPr>
        <w:rPr>
          <w:b/>
          <w:bCs/>
          <w:sz w:val="20"/>
          <w:szCs w:val="20"/>
          <w:lang w:eastAsia="es-CO"/>
        </w:rPr>
      </w:pPr>
    </w:p>
    <w:p w:rsidR="00FB65E9" w:rsidP="00FB65E9" w:rsidRDefault="00FB65E9" w14:paraId="64C917E8" w14:textId="33086B6A">
      <w:pPr>
        <w:rPr>
          <w:sz w:val="20"/>
          <w:szCs w:val="20"/>
          <w:lang w:eastAsia="es-CO"/>
        </w:rPr>
      </w:pPr>
      <w:r w:rsidRPr="00FB65E9">
        <w:rPr>
          <w:sz w:val="20"/>
          <w:szCs w:val="20"/>
          <w:lang w:eastAsia="es-CO"/>
        </w:rPr>
        <w:t xml:space="preserve">La </w:t>
      </w:r>
      <w:proofErr w:type="spellStart"/>
      <w:r w:rsidRPr="00FB65E9">
        <w:rPr>
          <w:sz w:val="20"/>
          <w:szCs w:val="20"/>
          <w:lang w:eastAsia="es-CO"/>
        </w:rPr>
        <w:t>psicocibernética</w:t>
      </w:r>
      <w:proofErr w:type="spellEnd"/>
      <w:r w:rsidRPr="00FB65E9">
        <w:rPr>
          <w:sz w:val="20"/>
          <w:szCs w:val="20"/>
          <w:lang w:eastAsia="es-CO"/>
        </w:rPr>
        <w:t xml:space="preserve"> es un método utilizado para identificar y desarrollar el potencial de las personas, permitiéndoles ser exitosas y resolver los problemas que se les presenten. Este enfoque se centra en el manejo de la autoestima y la energía mental como herramientas clave para la autorrealización y el logro de objetivos.</w:t>
      </w:r>
    </w:p>
    <w:p w:rsidRPr="00FB65E9" w:rsidR="00A511A0" w:rsidP="00FB65E9" w:rsidRDefault="00A511A0" w14:paraId="650D83F8" w14:textId="77777777">
      <w:pPr>
        <w:rPr>
          <w:sz w:val="20"/>
          <w:szCs w:val="20"/>
          <w:lang w:eastAsia="es-CO"/>
        </w:rPr>
      </w:pPr>
    </w:p>
    <w:p w:rsidRPr="00FB65E9" w:rsidR="00FB65E9" w:rsidP="00FB65E9" w:rsidRDefault="00FB65E9" w14:paraId="11A71A64" w14:textId="77777777">
      <w:pPr>
        <w:rPr>
          <w:sz w:val="20"/>
          <w:szCs w:val="20"/>
          <w:lang w:eastAsia="es-CO"/>
        </w:rPr>
      </w:pPr>
      <w:r w:rsidRPr="00FB65E9">
        <w:rPr>
          <w:sz w:val="20"/>
          <w:szCs w:val="20"/>
          <w:lang w:eastAsia="es-CO"/>
        </w:rPr>
        <w:t xml:space="preserve">Dentro de las técnicas de la </w:t>
      </w:r>
      <w:proofErr w:type="spellStart"/>
      <w:r w:rsidRPr="00FB65E9">
        <w:rPr>
          <w:sz w:val="20"/>
          <w:szCs w:val="20"/>
          <w:lang w:eastAsia="es-CO"/>
        </w:rPr>
        <w:t>psicocibernética</w:t>
      </w:r>
      <w:proofErr w:type="spellEnd"/>
      <w:r w:rsidRPr="00FB65E9">
        <w:rPr>
          <w:sz w:val="20"/>
          <w:szCs w:val="20"/>
          <w:lang w:eastAsia="es-CO"/>
        </w:rPr>
        <w:t xml:space="preserve"> se incluyen las siguientes:</w:t>
      </w:r>
    </w:p>
    <w:p w:rsidRPr="00FB65E9" w:rsidR="00FB65E9" w:rsidRDefault="00FB65E9" w14:paraId="52AC3283" w14:textId="033DC570">
      <w:pPr>
        <w:numPr>
          <w:ilvl w:val="0"/>
          <w:numId w:val="15"/>
        </w:numPr>
        <w:rPr>
          <w:sz w:val="20"/>
          <w:szCs w:val="20"/>
          <w:lang w:eastAsia="es-CO"/>
        </w:rPr>
      </w:pPr>
      <w:commentRangeStart w:id="13"/>
      <w:r w:rsidRPr="00FB65E9">
        <w:rPr>
          <w:b/>
          <w:bCs/>
          <w:sz w:val="20"/>
          <w:szCs w:val="20"/>
          <w:lang w:eastAsia="es-CO"/>
        </w:rPr>
        <w:t xml:space="preserve">Liberación de </w:t>
      </w:r>
      <w:r w:rsidR="00A511A0">
        <w:rPr>
          <w:b/>
          <w:bCs/>
          <w:sz w:val="20"/>
          <w:szCs w:val="20"/>
          <w:lang w:eastAsia="es-CO"/>
        </w:rPr>
        <w:t>e</w:t>
      </w:r>
      <w:r w:rsidRPr="00FB65E9">
        <w:rPr>
          <w:b/>
          <w:bCs/>
          <w:sz w:val="20"/>
          <w:szCs w:val="20"/>
          <w:lang w:eastAsia="es-CO"/>
        </w:rPr>
        <w:t>strés:</w:t>
      </w:r>
      <w:r w:rsidR="000F7E55">
        <w:rPr>
          <w:sz w:val="20"/>
          <w:szCs w:val="20"/>
          <w:lang w:eastAsia="es-CO"/>
        </w:rPr>
        <w:t xml:space="preserve"> e</w:t>
      </w:r>
      <w:r w:rsidRPr="00FB65E9">
        <w:rPr>
          <w:sz w:val="20"/>
          <w:szCs w:val="20"/>
          <w:lang w:eastAsia="es-CO"/>
        </w:rPr>
        <w:t>sta técnica se relaciona con el manejo adecuado de los diferentes estados de ánimo que pueden generar estrés en el vendedor. Algunas de las técnicas de control del estrés aplicables son:</w:t>
      </w:r>
    </w:p>
    <w:p w:rsidRPr="00FB65E9" w:rsidR="00FB65E9" w:rsidRDefault="00FB65E9" w14:paraId="331AB0AB" w14:textId="758A763A">
      <w:pPr>
        <w:numPr>
          <w:ilvl w:val="1"/>
          <w:numId w:val="15"/>
        </w:numPr>
        <w:rPr>
          <w:sz w:val="20"/>
          <w:szCs w:val="20"/>
          <w:lang w:eastAsia="es-CO"/>
        </w:rPr>
      </w:pPr>
      <w:r w:rsidRPr="00FB65E9">
        <w:rPr>
          <w:b/>
          <w:bCs/>
          <w:sz w:val="20"/>
          <w:szCs w:val="20"/>
          <w:lang w:eastAsia="es-CO"/>
        </w:rPr>
        <w:t>Relajación y respiración:</w:t>
      </w:r>
      <w:r w:rsidRPr="00FB65E9">
        <w:rPr>
          <w:sz w:val="20"/>
          <w:szCs w:val="20"/>
          <w:lang w:eastAsia="es-CO"/>
        </w:rPr>
        <w:t xml:space="preserve"> </w:t>
      </w:r>
      <w:r w:rsidR="00A511A0">
        <w:rPr>
          <w:sz w:val="20"/>
          <w:szCs w:val="20"/>
          <w:lang w:eastAsia="es-CO"/>
        </w:rPr>
        <w:t>a</w:t>
      </w:r>
      <w:r w:rsidRPr="00FB65E9">
        <w:rPr>
          <w:sz w:val="20"/>
          <w:szCs w:val="20"/>
          <w:lang w:eastAsia="es-CO"/>
        </w:rPr>
        <w:t>yuda a calmar la mente y el cuerpo, mejorando la concentración.</w:t>
      </w:r>
    </w:p>
    <w:p w:rsidRPr="00FB65E9" w:rsidR="00FB65E9" w:rsidRDefault="00FB65E9" w14:paraId="21F86B3C" w14:textId="385253E6">
      <w:pPr>
        <w:numPr>
          <w:ilvl w:val="1"/>
          <w:numId w:val="15"/>
        </w:numPr>
        <w:rPr>
          <w:sz w:val="20"/>
          <w:szCs w:val="20"/>
          <w:lang w:eastAsia="es-CO"/>
        </w:rPr>
      </w:pPr>
      <w:r w:rsidRPr="00FB65E9">
        <w:rPr>
          <w:b/>
          <w:bCs/>
          <w:sz w:val="20"/>
          <w:szCs w:val="20"/>
          <w:lang w:eastAsia="es-CO"/>
        </w:rPr>
        <w:t>Expresión corporal:</w:t>
      </w:r>
      <w:r w:rsidRPr="00FB65E9">
        <w:rPr>
          <w:sz w:val="20"/>
          <w:szCs w:val="20"/>
          <w:lang w:eastAsia="es-CO"/>
        </w:rPr>
        <w:t xml:space="preserve"> </w:t>
      </w:r>
      <w:r w:rsidR="00A511A0">
        <w:rPr>
          <w:sz w:val="20"/>
          <w:szCs w:val="20"/>
          <w:lang w:eastAsia="es-CO"/>
        </w:rPr>
        <w:t>p</w:t>
      </w:r>
      <w:r w:rsidRPr="00FB65E9">
        <w:rPr>
          <w:sz w:val="20"/>
          <w:szCs w:val="20"/>
          <w:lang w:eastAsia="es-CO"/>
        </w:rPr>
        <w:t>ermite liberar tensiones a través de movimientos físicos.</w:t>
      </w:r>
    </w:p>
    <w:p w:rsidRPr="00FB65E9" w:rsidR="00FB65E9" w:rsidRDefault="00FB65E9" w14:paraId="5236B1D7" w14:textId="2812F300">
      <w:pPr>
        <w:numPr>
          <w:ilvl w:val="1"/>
          <w:numId w:val="15"/>
        </w:numPr>
        <w:rPr>
          <w:sz w:val="20"/>
          <w:szCs w:val="20"/>
          <w:lang w:eastAsia="es-CO"/>
        </w:rPr>
      </w:pPr>
      <w:r w:rsidRPr="00FB65E9">
        <w:rPr>
          <w:b/>
          <w:bCs/>
          <w:sz w:val="20"/>
          <w:szCs w:val="20"/>
          <w:lang w:eastAsia="es-CO"/>
        </w:rPr>
        <w:t>Estiramiento:</w:t>
      </w:r>
      <w:r w:rsidRPr="00FB65E9">
        <w:rPr>
          <w:sz w:val="20"/>
          <w:szCs w:val="20"/>
          <w:lang w:eastAsia="es-CO"/>
        </w:rPr>
        <w:t xml:space="preserve"> </w:t>
      </w:r>
      <w:r w:rsidR="000F7E55">
        <w:rPr>
          <w:sz w:val="20"/>
          <w:szCs w:val="20"/>
          <w:lang w:eastAsia="es-CO"/>
        </w:rPr>
        <w:t>a</w:t>
      </w:r>
      <w:r w:rsidRPr="00FB65E9">
        <w:rPr>
          <w:sz w:val="20"/>
          <w:szCs w:val="20"/>
          <w:lang w:eastAsia="es-CO"/>
        </w:rPr>
        <w:t>livia la rigidez muscular y mejora la flexibilidad, contribuyendo a la relajación.</w:t>
      </w:r>
    </w:p>
    <w:p w:rsidRPr="00FB65E9" w:rsidR="00FB65E9" w:rsidRDefault="00FB65E9" w14:paraId="1751652B" w14:textId="150E4F8B">
      <w:pPr>
        <w:numPr>
          <w:ilvl w:val="1"/>
          <w:numId w:val="15"/>
        </w:numPr>
        <w:rPr>
          <w:sz w:val="20"/>
          <w:szCs w:val="20"/>
          <w:lang w:eastAsia="es-CO"/>
        </w:rPr>
      </w:pPr>
      <w:r w:rsidRPr="00FB65E9">
        <w:rPr>
          <w:b/>
          <w:bCs/>
          <w:sz w:val="20"/>
          <w:szCs w:val="20"/>
          <w:lang w:eastAsia="es-CO"/>
        </w:rPr>
        <w:t>Aromaterapia:</w:t>
      </w:r>
      <w:r w:rsidRPr="00FB65E9">
        <w:rPr>
          <w:sz w:val="20"/>
          <w:szCs w:val="20"/>
          <w:lang w:eastAsia="es-CO"/>
        </w:rPr>
        <w:t xml:space="preserve"> </w:t>
      </w:r>
      <w:r w:rsidR="000F7E55">
        <w:rPr>
          <w:sz w:val="20"/>
          <w:szCs w:val="20"/>
          <w:lang w:eastAsia="es-CO"/>
        </w:rPr>
        <w:t>u</w:t>
      </w:r>
      <w:r w:rsidRPr="00FB65E9">
        <w:rPr>
          <w:sz w:val="20"/>
          <w:szCs w:val="20"/>
          <w:lang w:eastAsia="es-CO"/>
        </w:rPr>
        <w:t>tiliza aromas específicos para inducir estados de relajación y bienestar.</w:t>
      </w:r>
    </w:p>
    <w:p w:rsidRPr="00FB65E9" w:rsidR="00FB65E9" w:rsidRDefault="00FB65E9" w14:paraId="28A2D0DB" w14:textId="61B4A89E">
      <w:pPr>
        <w:numPr>
          <w:ilvl w:val="0"/>
          <w:numId w:val="15"/>
        </w:numPr>
        <w:rPr>
          <w:sz w:val="20"/>
          <w:szCs w:val="20"/>
          <w:lang w:eastAsia="es-CO"/>
        </w:rPr>
      </w:pPr>
      <w:r w:rsidRPr="00FB65E9">
        <w:rPr>
          <w:b/>
          <w:bCs/>
          <w:sz w:val="20"/>
          <w:szCs w:val="20"/>
          <w:lang w:eastAsia="es-CO"/>
        </w:rPr>
        <w:t xml:space="preserve">Acondicionamiento </w:t>
      </w:r>
      <w:r w:rsidR="000F7E55">
        <w:rPr>
          <w:b/>
          <w:bCs/>
          <w:sz w:val="20"/>
          <w:szCs w:val="20"/>
          <w:lang w:eastAsia="es-CO"/>
        </w:rPr>
        <w:t>c</w:t>
      </w:r>
      <w:r w:rsidRPr="00FB65E9">
        <w:rPr>
          <w:b/>
          <w:bCs/>
          <w:sz w:val="20"/>
          <w:szCs w:val="20"/>
          <w:lang w:eastAsia="es-CO"/>
        </w:rPr>
        <w:t>orporal:</w:t>
      </w:r>
      <w:r w:rsidR="000F7E55">
        <w:rPr>
          <w:sz w:val="20"/>
          <w:szCs w:val="20"/>
          <w:lang w:eastAsia="es-CO"/>
        </w:rPr>
        <w:t xml:space="preserve"> g</w:t>
      </w:r>
      <w:r w:rsidRPr="00FB65E9">
        <w:rPr>
          <w:sz w:val="20"/>
          <w:szCs w:val="20"/>
          <w:lang w:eastAsia="es-CO"/>
        </w:rPr>
        <w:t>eneralmente vinculado con la danza afro, esta técnica permite reducir el estrés mediante ejercicios específicos acompañados de relajación, utilizando elementos aromatizantes para potenciar los efectos beneficiosos.</w:t>
      </w:r>
    </w:p>
    <w:p w:rsidRPr="00FB65E9" w:rsidR="00FB65E9" w:rsidRDefault="00FB65E9" w14:paraId="093317CF" w14:textId="1C223E99">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forma en que un vendedor se expresa en público es crucial. Esta técnica implica la autoobservación y el control de la voz, donde el tono puede reflejar los sentimientos. La postura corporal, como parte de la comunicación no verbal, también juega un papel importante y debe estar alineada con el mensaje verbal para evitar malentendidos. Es esencial mantener fluidez, volumen, ritmo y claridad en el discurso, asegurando coherencia entre estos elementos para una comunicación efectiva durante la venta.</w:t>
      </w:r>
    </w:p>
    <w:p w:rsidRPr="00FB65E9" w:rsidR="00FB65E9" w:rsidRDefault="00FB65E9" w14:paraId="08252729" w14:textId="0CBB66CB">
      <w:pPr>
        <w:numPr>
          <w:ilvl w:val="0"/>
          <w:numId w:val="15"/>
        </w:numPr>
        <w:rPr>
          <w:sz w:val="20"/>
          <w:szCs w:val="20"/>
          <w:lang w:eastAsia="es-CO"/>
        </w:rPr>
      </w:pPr>
      <w:r w:rsidRPr="00FB65E9">
        <w:rPr>
          <w:b/>
          <w:bCs/>
          <w:sz w:val="20"/>
          <w:szCs w:val="20"/>
          <w:lang w:eastAsia="es-CO"/>
        </w:rPr>
        <w:t xml:space="preserve">Consistencia </w:t>
      </w:r>
      <w:r w:rsidR="000F7E55">
        <w:rPr>
          <w:b/>
          <w:bCs/>
          <w:sz w:val="20"/>
          <w:szCs w:val="20"/>
          <w:lang w:eastAsia="es-CO"/>
        </w:rPr>
        <w:t>c</w:t>
      </w:r>
      <w:r w:rsidRPr="00FB65E9">
        <w:rPr>
          <w:b/>
          <w:bCs/>
          <w:sz w:val="20"/>
          <w:szCs w:val="20"/>
          <w:lang w:eastAsia="es-CO"/>
        </w:rPr>
        <w:t>omunicacional:</w:t>
      </w:r>
      <w:r w:rsidR="000F7E55">
        <w:rPr>
          <w:sz w:val="20"/>
          <w:szCs w:val="20"/>
          <w:lang w:eastAsia="es-CO"/>
        </w:rPr>
        <w:t xml:space="preserve"> e</w:t>
      </w:r>
      <w:r w:rsidRPr="00FB65E9">
        <w:rPr>
          <w:sz w:val="20"/>
          <w:szCs w:val="20"/>
          <w:lang w:eastAsia="es-CO"/>
        </w:rPr>
        <w:t>l vendedor debe dirigir y controlar la conversación con el cliente, evitando elementos distractores que puedan generar incomodidad. Esto refuerza la importancia del cliente y aumenta las probabilidades de cerrar la venta.</w:t>
      </w:r>
    </w:p>
    <w:p w:rsidRPr="00FB65E9" w:rsidR="00FB65E9" w:rsidRDefault="00FB65E9" w14:paraId="145C03E6" w14:textId="5EE53BEC">
      <w:pPr>
        <w:numPr>
          <w:ilvl w:val="0"/>
          <w:numId w:val="15"/>
        </w:numPr>
        <w:rPr>
          <w:sz w:val="20"/>
          <w:szCs w:val="20"/>
          <w:lang w:eastAsia="es-CO"/>
        </w:rPr>
      </w:pPr>
      <w:r w:rsidRPr="00FB65E9">
        <w:rPr>
          <w:b/>
          <w:bCs/>
          <w:sz w:val="20"/>
          <w:szCs w:val="20"/>
          <w:lang w:eastAsia="es-CO"/>
        </w:rPr>
        <w:t xml:space="preserve">Nunca </w:t>
      </w:r>
      <w:r w:rsidR="000F7E55">
        <w:rPr>
          <w:b/>
          <w:bCs/>
          <w:sz w:val="20"/>
          <w:szCs w:val="20"/>
          <w:lang w:eastAsia="es-CO"/>
        </w:rPr>
        <w:t>h</w:t>
      </w:r>
      <w:r w:rsidRPr="00FB65E9">
        <w:rPr>
          <w:b/>
          <w:bCs/>
          <w:sz w:val="20"/>
          <w:szCs w:val="20"/>
          <w:lang w:eastAsia="es-CO"/>
        </w:rPr>
        <w:t xml:space="preserve">ablar por </w:t>
      </w:r>
      <w:r w:rsidR="000F7E55">
        <w:rPr>
          <w:b/>
          <w:bCs/>
          <w:sz w:val="20"/>
          <w:szCs w:val="20"/>
          <w:lang w:eastAsia="es-CO"/>
        </w:rPr>
        <w:t>h</w:t>
      </w:r>
      <w:r w:rsidRPr="00FB65E9">
        <w:rPr>
          <w:b/>
          <w:bCs/>
          <w:sz w:val="20"/>
          <w:szCs w:val="20"/>
          <w:lang w:eastAsia="es-CO"/>
        </w:rPr>
        <w:t>ablar:</w:t>
      </w:r>
      <w:r w:rsidR="000F7E55">
        <w:rPr>
          <w:sz w:val="20"/>
          <w:szCs w:val="20"/>
          <w:lang w:eastAsia="es-CO"/>
        </w:rPr>
        <w:t xml:space="preserve"> e</w:t>
      </w:r>
      <w:r w:rsidRPr="00FB65E9">
        <w:rPr>
          <w:sz w:val="20"/>
          <w:szCs w:val="20"/>
          <w:lang w:eastAsia="es-CO"/>
        </w:rPr>
        <w:t>s fundamental preparar la argumentación de la presentación del producto, centrándose en aspectos relevantes para el proceso de venta. Hablar sin un propósito claro puede resultar en la pérdida del cliente.</w:t>
      </w:r>
    </w:p>
    <w:p w:rsidRPr="00FB65E9" w:rsidR="00FB65E9" w:rsidRDefault="00FB65E9" w14:paraId="290E4448" w14:textId="3C5E317C">
      <w:pPr>
        <w:numPr>
          <w:ilvl w:val="0"/>
          <w:numId w:val="15"/>
        </w:numPr>
        <w:rPr>
          <w:sz w:val="20"/>
          <w:szCs w:val="20"/>
          <w:lang w:eastAsia="es-CO"/>
        </w:rPr>
      </w:pPr>
      <w:r w:rsidRPr="00FB65E9">
        <w:rPr>
          <w:b/>
          <w:bCs/>
          <w:sz w:val="20"/>
          <w:szCs w:val="20"/>
          <w:lang w:eastAsia="es-CO"/>
        </w:rPr>
        <w:t xml:space="preserve">Estructura de la </w:t>
      </w:r>
      <w:r w:rsidR="000F7E55">
        <w:rPr>
          <w:b/>
          <w:bCs/>
          <w:sz w:val="20"/>
          <w:szCs w:val="20"/>
          <w:lang w:eastAsia="es-CO"/>
        </w:rPr>
        <w:t>e</w:t>
      </w:r>
      <w:r w:rsidRPr="00FB65E9">
        <w:rPr>
          <w:b/>
          <w:bCs/>
          <w:sz w:val="20"/>
          <w:szCs w:val="20"/>
          <w:lang w:eastAsia="es-CO"/>
        </w:rPr>
        <w:t xml:space="preserve">xpresión </w:t>
      </w:r>
      <w:r w:rsidR="000F7E55">
        <w:rPr>
          <w:b/>
          <w:bCs/>
          <w:sz w:val="20"/>
          <w:szCs w:val="20"/>
          <w:lang w:eastAsia="es-CO"/>
        </w:rPr>
        <w:t>o</w:t>
      </w:r>
      <w:r w:rsidRPr="00FB65E9">
        <w:rPr>
          <w:b/>
          <w:bCs/>
          <w:sz w:val="20"/>
          <w:szCs w:val="20"/>
          <w:lang w:eastAsia="es-CO"/>
        </w:rPr>
        <w:t>ral:</w:t>
      </w:r>
      <w:r w:rsidR="000F7E55">
        <w:rPr>
          <w:sz w:val="20"/>
          <w:szCs w:val="20"/>
          <w:lang w:eastAsia="es-CO"/>
        </w:rPr>
        <w:t xml:space="preserve"> l</w:t>
      </w:r>
      <w:r w:rsidRPr="00FB65E9">
        <w:rPr>
          <w:sz w:val="20"/>
          <w:szCs w:val="20"/>
          <w:lang w:eastAsia="es-CO"/>
        </w:rPr>
        <w:t>a comunicación oral efectiva en ventas se compone de tres partes fundamentales:</w:t>
      </w:r>
    </w:p>
    <w:p w:rsidRPr="00FB65E9" w:rsidR="00FB65E9" w:rsidRDefault="00FB65E9" w14:paraId="235E3AB3" w14:textId="7C0A1C54">
      <w:pPr>
        <w:numPr>
          <w:ilvl w:val="1"/>
          <w:numId w:val="15"/>
        </w:numPr>
        <w:rPr>
          <w:sz w:val="20"/>
          <w:szCs w:val="20"/>
          <w:lang w:eastAsia="es-CO"/>
        </w:rPr>
      </w:pPr>
      <w:r w:rsidRPr="00FB65E9">
        <w:rPr>
          <w:b/>
          <w:bCs/>
          <w:sz w:val="20"/>
          <w:szCs w:val="20"/>
          <w:lang w:eastAsia="es-CO"/>
        </w:rPr>
        <w:t>Despegue (</w:t>
      </w:r>
      <w:r w:rsidR="000F7E55">
        <w:rPr>
          <w:b/>
          <w:bCs/>
          <w:sz w:val="20"/>
          <w:szCs w:val="20"/>
          <w:lang w:eastAsia="es-CO"/>
        </w:rPr>
        <w:t>i</w:t>
      </w:r>
      <w:r w:rsidRPr="00FB65E9">
        <w:rPr>
          <w:b/>
          <w:bCs/>
          <w:sz w:val="20"/>
          <w:szCs w:val="20"/>
          <w:lang w:eastAsia="es-CO"/>
        </w:rPr>
        <w:t>nicio):</w:t>
      </w:r>
      <w:r w:rsidRPr="00FB65E9">
        <w:rPr>
          <w:sz w:val="20"/>
          <w:szCs w:val="20"/>
          <w:lang w:eastAsia="es-CO"/>
        </w:rPr>
        <w:t xml:space="preserve"> </w:t>
      </w:r>
      <w:r w:rsidR="000F7E55">
        <w:rPr>
          <w:sz w:val="20"/>
          <w:szCs w:val="20"/>
          <w:lang w:eastAsia="es-CO"/>
        </w:rPr>
        <w:t>a</w:t>
      </w:r>
      <w:r w:rsidRPr="00FB65E9">
        <w:rPr>
          <w:sz w:val="20"/>
          <w:szCs w:val="20"/>
          <w:lang w:eastAsia="es-CO"/>
        </w:rPr>
        <w:t>quí, la comunicación no verbal es clave, y la presentación personal del vendedor puede determinar la atracción inicial del cliente.</w:t>
      </w:r>
    </w:p>
    <w:p w:rsidRPr="00FB65E9" w:rsidR="00FB65E9" w:rsidRDefault="00FB65E9" w14:paraId="70FEB5DF" w14:textId="7F9B8FD8">
      <w:pPr>
        <w:numPr>
          <w:ilvl w:val="1"/>
          <w:numId w:val="15"/>
        </w:numPr>
        <w:rPr>
          <w:sz w:val="20"/>
          <w:szCs w:val="20"/>
          <w:lang w:eastAsia="es-CO"/>
        </w:rPr>
      </w:pPr>
      <w:r w:rsidRPr="00FB65E9">
        <w:rPr>
          <w:b/>
          <w:bCs/>
          <w:sz w:val="20"/>
          <w:szCs w:val="20"/>
          <w:lang w:eastAsia="es-CO"/>
        </w:rPr>
        <w:t>Columna (</w:t>
      </w:r>
      <w:r w:rsidR="000F7E55">
        <w:rPr>
          <w:b/>
          <w:bCs/>
          <w:sz w:val="20"/>
          <w:szCs w:val="20"/>
          <w:lang w:eastAsia="es-CO"/>
        </w:rPr>
        <w:t>c</w:t>
      </w:r>
      <w:r w:rsidRPr="00FB65E9">
        <w:rPr>
          <w:b/>
          <w:bCs/>
          <w:sz w:val="20"/>
          <w:szCs w:val="20"/>
          <w:lang w:eastAsia="es-CO"/>
        </w:rPr>
        <w:t>uerpo):</w:t>
      </w:r>
      <w:r w:rsidRPr="00FB65E9">
        <w:rPr>
          <w:sz w:val="20"/>
          <w:szCs w:val="20"/>
          <w:lang w:eastAsia="es-CO"/>
        </w:rPr>
        <w:t xml:space="preserve"> </w:t>
      </w:r>
      <w:r w:rsidR="000F7E55">
        <w:rPr>
          <w:sz w:val="20"/>
          <w:szCs w:val="20"/>
          <w:lang w:eastAsia="es-CO"/>
        </w:rPr>
        <w:t>e</w:t>
      </w:r>
      <w:r w:rsidRPr="00FB65E9">
        <w:rPr>
          <w:sz w:val="20"/>
          <w:szCs w:val="20"/>
          <w:lang w:eastAsia="es-CO"/>
        </w:rPr>
        <w:t>s el momento de presentar el producto o servicio, destacando sus beneficios de manera clara y concisa.</w:t>
      </w:r>
    </w:p>
    <w:p w:rsidRPr="00FB65E9" w:rsidR="00FB65E9" w:rsidRDefault="00FB65E9" w14:paraId="76942BD6" w14:textId="70DBEA33">
      <w:pPr>
        <w:numPr>
          <w:ilvl w:val="1"/>
          <w:numId w:val="15"/>
        </w:numPr>
        <w:rPr>
          <w:sz w:val="20"/>
          <w:szCs w:val="20"/>
          <w:lang w:eastAsia="es-CO"/>
        </w:rPr>
      </w:pPr>
      <w:r w:rsidRPr="00FB65E9">
        <w:rPr>
          <w:b/>
          <w:bCs/>
          <w:sz w:val="20"/>
          <w:szCs w:val="20"/>
          <w:lang w:eastAsia="es-CO"/>
        </w:rPr>
        <w:t>Remate (</w:t>
      </w:r>
      <w:r w:rsidR="000F7E55">
        <w:rPr>
          <w:b/>
          <w:bCs/>
          <w:sz w:val="20"/>
          <w:szCs w:val="20"/>
          <w:lang w:eastAsia="es-CO"/>
        </w:rPr>
        <w:t>c</w:t>
      </w:r>
      <w:r w:rsidRPr="00FB65E9">
        <w:rPr>
          <w:b/>
          <w:bCs/>
          <w:sz w:val="20"/>
          <w:szCs w:val="20"/>
          <w:lang w:eastAsia="es-CO"/>
        </w:rPr>
        <w:t>onclusión):</w:t>
      </w:r>
      <w:r w:rsidRPr="00FB65E9">
        <w:rPr>
          <w:sz w:val="20"/>
          <w:szCs w:val="20"/>
          <w:lang w:eastAsia="es-CO"/>
        </w:rPr>
        <w:t xml:space="preserve"> </w:t>
      </w:r>
      <w:r w:rsidR="000F7E55">
        <w:rPr>
          <w:sz w:val="20"/>
          <w:szCs w:val="20"/>
          <w:lang w:eastAsia="es-CO"/>
        </w:rPr>
        <w:t>t</w:t>
      </w:r>
      <w:r w:rsidRPr="00FB65E9">
        <w:rPr>
          <w:sz w:val="20"/>
          <w:szCs w:val="20"/>
          <w:lang w:eastAsia="es-CO"/>
        </w:rPr>
        <w:t>an importante como el despegue, el remate debe ofrecer una síntesis clara de los beneficios del producto, ayudando al cliente a tomar la decisión de compra.</w:t>
      </w:r>
    </w:p>
    <w:p w:rsidRPr="00FB65E9" w:rsidR="00FB65E9" w:rsidRDefault="00FB65E9" w14:paraId="2D62AC73" w14:textId="179D10DA">
      <w:pPr>
        <w:numPr>
          <w:ilvl w:val="0"/>
          <w:numId w:val="15"/>
        </w:numPr>
        <w:rPr>
          <w:sz w:val="20"/>
          <w:szCs w:val="20"/>
          <w:lang w:eastAsia="es-CO"/>
        </w:rPr>
      </w:pPr>
      <w:r w:rsidRPr="00FB65E9">
        <w:rPr>
          <w:b/>
          <w:bCs/>
          <w:sz w:val="20"/>
          <w:szCs w:val="20"/>
          <w:lang w:eastAsia="es-CO"/>
        </w:rPr>
        <w:t xml:space="preserve">Expresión </w:t>
      </w:r>
      <w:r w:rsidR="000F7E55">
        <w:rPr>
          <w:b/>
          <w:bCs/>
          <w:sz w:val="20"/>
          <w:szCs w:val="20"/>
          <w:lang w:eastAsia="es-CO"/>
        </w:rPr>
        <w:t>e</w:t>
      </w:r>
      <w:r w:rsidRPr="00FB65E9">
        <w:rPr>
          <w:b/>
          <w:bCs/>
          <w:sz w:val="20"/>
          <w:szCs w:val="20"/>
          <w:lang w:eastAsia="es-CO"/>
        </w:rPr>
        <w:t>scrita:</w:t>
      </w:r>
      <w:r w:rsidR="000F7E55">
        <w:rPr>
          <w:sz w:val="20"/>
          <w:szCs w:val="20"/>
          <w:lang w:eastAsia="es-CO"/>
        </w:rPr>
        <w:t xml:space="preserve"> e</w:t>
      </w:r>
      <w:r w:rsidRPr="00FB65E9">
        <w:rPr>
          <w:sz w:val="20"/>
          <w:szCs w:val="20"/>
          <w:lang w:eastAsia="es-CO"/>
        </w:rPr>
        <w:t>n la comunicación escrita, es vital prestar atención a los siguientes aspectos:</w:t>
      </w:r>
    </w:p>
    <w:p w:rsidRPr="00FB65E9" w:rsidR="00FB65E9" w:rsidRDefault="00FB65E9" w14:paraId="3D7E8D6C" w14:textId="0BB2FC34">
      <w:pPr>
        <w:numPr>
          <w:ilvl w:val="1"/>
          <w:numId w:val="15"/>
        </w:numPr>
        <w:rPr>
          <w:sz w:val="20"/>
          <w:szCs w:val="20"/>
          <w:lang w:eastAsia="es-CO"/>
        </w:rPr>
      </w:pPr>
      <w:r w:rsidRPr="00FB65E9">
        <w:rPr>
          <w:b/>
          <w:bCs/>
          <w:sz w:val="20"/>
          <w:szCs w:val="20"/>
          <w:lang w:eastAsia="es-CO"/>
        </w:rPr>
        <w:t>Adecuación:</w:t>
      </w:r>
      <w:r w:rsidRPr="00FB65E9">
        <w:rPr>
          <w:sz w:val="20"/>
          <w:szCs w:val="20"/>
          <w:lang w:eastAsia="es-CO"/>
        </w:rPr>
        <w:t xml:space="preserve"> </w:t>
      </w:r>
      <w:r w:rsidR="000F7E55">
        <w:rPr>
          <w:sz w:val="20"/>
          <w:szCs w:val="20"/>
          <w:lang w:eastAsia="es-CO"/>
        </w:rPr>
        <w:t>l</w:t>
      </w:r>
      <w:r w:rsidRPr="00FB65E9">
        <w:rPr>
          <w:sz w:val="20"/>
          <w:szCs w:val="20"/>
          <w:lang w:eastAsia="es-CO"/>
        </w:rPr>
        <w:t>a formalidad y el tono utilizado deben ser apropiados para el receptor.</w:t>
      </w:r>
    </w:p>
    <w:p w:rsidRPr="00FB65E9" w:rsidR="00FB65E9" w:rsidRDefault="00FB65E9" w14:paraId="3B043350" w14:textId="572483AB">
      <w:pPr>
        <w:numPr>
          <w:ilvl w:val="1"/>
          <w:numId w:val="15"/>
        </w:numPr>
        <w:rPr>
          <w:sz w:val="20"/>
          <w:szCs w:val="20"/>
          <w:lang w:eastAsia="es-CO"/>
        </w:rPr>
      </w:pPr>
      <w:r w:rsidRPr="00FB65E9">
        <w:rPr>
          <w:b/>
          <w:bCs/>
          <w:sz w:val="20"/>
          <w:szCs w:val="20"/>
          <w:lang w:eastAsia="es-CO"/>
        </w:rPr>
        <w:t>Coherencia:</w:t>
      </w:r>
      <w:r w:rsidRPr="00FB65E9">
        <w:rPr>
          <w:sz w:val="20"/>
          <w:szCs w:val="20"/>
          <w:lang w:eastAsia="es-CO"/>
        </w:rPr>
        <w:t xml:space="preserve"> </w:t>
      </w:r>
      <w:r w:rsidR="000F7E55">
        <w:rPr>
          <w:sz w:val="20"/>
          <w:szCs w:val="20"/>
          <w:lang w:eastAsia="es-CO"/>
        </w:rPr>
        <w:t>l</w:t>
      </w:r>
      <w:r w:rsidRPr="00FB65E9">
        <w:rPr>
          <w:sz w:val="20"/>
          <w:szCs w:val="20"/>
          <w:lang w:eastAsia="es-CO"/>
        </w:rPr>
        <w:t>a información proporcionada debe ser relevante y personalizada, evitando dar la impresión de que el cliente es "uno más".</w:t>
      </w:r>
    </w:p>
    <w:p w:rsidRPr="00FB65E9" w:rsidR="00FB65E9" w:rsidRDefault="00FB65E9" w14:paraId="2B315E0E" w14:textId="4D3E2B1F">
      <w:pPr>
        <w:numPr>
          <w:ilvl w:val="1"/>
          <w:numId w:val="15"/>
        </w:numPr>
        <w:rPr>
          <w:sz w:val="20"/>
          <w:szCs w:val="20"/>
          <w:lang w:eastAsia="es-CO"/>
        </w:rPr>
      </w:pPr>
      <w:r w:rsidRPr="00FB65E9">
        <w:rPr>
          <w:b/>
          <w:bCs/>
          <w:sz w:val="20"/>
          <w:szCs w:val="20"/>
          <w:lang w:eastAsia="es-CO"/>
        </w:rPr>
        <w:t>Cohesión:</w:t>
      </w:r>
      <w:r w:rsidRPr="00FB65E9">
        <w:rPr>
          <w:sz w:val="20"/>
          <w:szCs w:val="20"/>
          <w:lang w:eastAsia="es-CO"/>
        </w:rPr>
        <w:t xml:space="preserve"> </w:t>
      </w:r>
      <w:r w:rsidR="000F7E55">
        <w:rPr>
          <w:sz w:val="20"/>
          <w:szCs w:val="20"/>
          <w:lang w:eastAsia="es-CO"/>
        </w:rPr>
        <w:t>s</w:t>
      </w:r>
      <w:r w:rsidRPr="00FB65E9">
        <w:rPr>
          <w:sz w:val="20"/>
          <w:szCs w:val="20"/>
          <w:lang w:eastAsia="es-CO"/>
        </w:rPr>
        <w:t>e debe utilizar una puntuación adecuada y sinónimos pertinentes para garantizar la claridad del mensaje. Leer y revisar cuidadosamente el mensaje antes de enviarlo es esencial.</w:t>
      </w:r>
    </w:p>
    <w:p w:rsidR="00FB65E9" w:rsidRDefault="00FB65E9" w14:paraId="1FF1F855" w14:textId="6F62280E">
      <w:pPr>
        <w:numPr>
          <w:ilvl w:val="0"/>
          <w:numId w:val="15"/>
        </w:numPr>
        <w:rPr>
          <w:sz w:val="20"/>
          <w:szCs w:val="20"/>
          <w:lang w:eastAsia="es-CO"/>
        </w:rPr>
      </w:pPr>
      <w:r w:rsidRPr="00FB65E9">
        <w:rPr>
          <w:b/>
          <w:bCs/>
          <w:sz w:val="20"/>
          <w:szCs w:val="20"/>
          <w:lang w:eastAsia="es-CO"/>
        </w:rPr>
        <w:t>Prospectación:</w:t>
      </w:r>
      <w:r w:rsidR="000F7E55">
        <w:rPr>
          <w:sz w:val="20"/>
          <w:szCs w:val="20"/>
          <w:lang w:eastAsia="es-CO"/>
        </w:rPr>
        <w:t xml:space="preserve"> e</w:t>
      </w:r>
      <w:r w:rsidRPr="00FB65E9">
        <w:rPr>
          <w:sz w:val="20"/>
          <w:szCs w:val="20"/>
          <w:lang w:eastAsia="es-CO"/>
        </w:rPr>
        <w:t>sta técnica se refiere a la búsqueda de clientes potenciales, identificando su necesidad del producto, su deseo de compra y su capacidad de adquisición.</w:t>
      </w:r>
      <w:commentRangeEnd w:id="13"/>
      <w:r w:rsidR="00BF12BA">
        <w:rPr>
          <w:rStyle w:val="Refdecomentario"/>
        </w:rPr>
        <w:commentReference w:id="13"/>
      </w:r>
    </w:p>
    <w:p w:rsidRPr="00FB65E9" w:rsidR="000F7E55" w:rsidP="000F7E55" w:rsidRDefault="000F7E55" w14:paraId="23A781BF" w14:textId="77777777">
      <w:pPr>
        <w:rPr>
          <w:sz w:val="20"/>
          <w:szCs w:val="20"/>
          <w:lang w:eastAsia="es-CO"/>
        </w:rPr>
      </w:pPr>
    </w:p>
    <w:p w:rsidR="00FB65E9" w:rsidP="00FB65E9" w:rsidRDefault="00FB65E9" w14:paraId="7F7E2984" w14:textId="3B5178EF">
      <w:pPr>
        <w:rPr>
          <w:sz w:val="20"/>
          <w:szCs w:val="20"/>
          <w:lang w:eastAsia="es-CO"/>
        </w:rPr>
      </w:pPr>
      <w:r w:rsidRPr="00FB65E9">
        <w:rPr>
          <w:sz w:val="20"/>
          <w:szCs w:val="20"/>
          <w:lang w:eastAsia="es-CO"/>
        </w:rPr>
        <w:t>Desde el punto de vista de un vendedor, la autoconfianza es fundamental para alcanzar los objetivos propuestos. Para ello, debe considerar los siguientes elementos</w:t>
      </w:r>
      <w:r w:rsidR="000F7E55">
        <w:rPr>
          <w:sz w:val="20"/>
          <w:szCs w:val="20"/>
          <w:lang w:eastAsia="es-CO"/>
        </w:rPr>
        <w:t xml:space="preserve"> a manera de características</w:t>
      </w:r>
      <w:r w:rsidRPr="00FB65E9">
        <w:rPr>
          <w:sz w:val="20"/>
          <w:szCs w:val="20"/>
          <w:lang w:eastAsia="es-CO"/>
        </w:rPr>
        <w:t>:</w:t>
      </w:r>
    </w:p>
    <w:p w:rsidRPr="00FB65E9" w:rsidR="000F7E55" w:rsidP="00FB65E9" w:rsidRDefault="000F7E55" w14:paraId="3F9944E9" w14:textId="77777777">
      <w:pPr>
        <w:rPr>
          <w:sz w:val="20"/>
          <w:szCs w:val="20"/>
          <w:lang w:eastAsia="es-CO"/>
        </w:rPr>
      </w:pPr>
    </w:p>
    <w:p w:rsidRPr="00FB65E9" w:rsidR="00FB65E9" w:rsidRDefault="00FB65E9" w14:paraId="260B9807" w14:textId="72017FAE">
      <w:pPr>
        <w:numPr>
          <w:ilvl w:val="0"/>
          <w:numId w:val="16"/>
        </w:numPr>
        <w:rPr>
          <w:sz w:val="20"/>
          <w:szCs w:val="20"/>
          <w:lang w:eastAsia="es-CO"/>
        </w:rPr>
      </w:pPr>
      <w:commentRangeStart w:id="14"/>
      <w:r w:rsidRPr="00FB65E9">
        <w:rPr>
          <w:b/>
          <w:bCs/>
          <w:sz w:val="20"/>
          <w:szCs w:val="20"/>
          <w:lang w:eastAsia="es-CO"/>
        </w:rPr>
        <w:t xml:space="preserve">Preparación de la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i</w:t>
      </w:r>
      <w:r w:rsidRPr="00FB65E9">
        <w:rPr>
          <w:sz w:val="20"/>
          <w:szCs w:val="20"/>
          <w:lang w:eastAsia="es-CO"/>
        </w:rPr>
        <w:t>mplica otorgar relevancia e importancia a los clientes según sus necesidades específicas, incluso si todos van a adquirir el mismo producto.</w:t>
      </w:r>
    </w:p>
    <w:p w:rsidRPr="00FB65E9" w:rsidR="00FB65E9" w:rsidRDefault="00FB65E9" w14:paraId="25D40DC0" w14:textId="29CD0482">
      <w:pPr>
        <w:numPr>
          <w:ilvl w:val="0"/>
          <w:numId w:val="16"/>
        </w:numPr>
        <w:rPr>
          <w:sz w:val="20"/>
          <w:szCs w:val="20"/>
          <w:lang w:eastAsia="es-CO"/>
        </w:rPr>
      </w:pPr>
      <w:r w:rsidRPr="00FB65E9">
        <w:rPr>
          <w:b/>
          <w:bCs/>
          <w:sz w:val="20"/>
          <w:szCs w:val="20"/>
          <w:lang w:eastAsia="es-CO"/>
        </w:rPr>
        <w:t xml:space="preserve">Contacto con 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e</w:t>
      </w:r>
      <w:r w:rsidRPr="00FB65E9">
        <w:rPr>
          <w:sz w:val="20"/>
          <w:szCs w:val="20"/>
          <w:lang w:eastAsia="es-CO"/>
        </w:rPr>
        <w:t>l primer contacto es crucial y puede ser determinante para iniciar una venta exitosa. La primera impresión debe ser positiva.</w:t>
      </w:r>
    </w:p>
    <w:p w:rsidRPr="00FB65E9" w:rsidR="00FB65E9" w:rsidRDefault="00FB65E9" w14:paraId="532043FC" w14:textId="674947AD">
      <w:pPr>
        <w:numPr>
          <w:ilvl w:val="0"/>
          <w:numId w:val="16"/>
        </w:numPr>
        <w:rPr>
          <w:sz w:val="20"/>
          <w:szCs w:val="20"/>
          <w:lang w:eastAsia="es-CO"/>
        </w:rPr>
      </w:pPr>
      <w:r w:rsidRPr="00FB65E9">
        <w:rPr>
          <w:b/>
          <w:bCs/>
          <w:sz w:val="20"/>
          <w:szCs w:val="20"/>
          <w:lang w:eastAsia="es-CO"/>
        </w:rPr>
        <w:t xml:space="preserve">Identificación de </w:t>
      </w:r>
      <w:r w:rsidR="000F7E55">
        <w:rPr>
          <w:b/>
          <w:bCs/>
          <w:sz w:val="20"/>
          <w:szCs w:val="20"/>
          <w:lang w:eastAsia="es-CO"/>
        </w:rPr>
        <w:t>n</w:t>
      </w:r>
      <w:r w:rsidRPr="00FB65E9">
        <w:rPr>
          <w:b/>
          <w:bCs/>
          <w:sz w:val="20"/>
          <w:szCs w:val="20"/>
          <w:lang w:eastAsia="es-CO"/>
        </w:rPr>
        <w:t>ecesidades:</w:t>
      </w:r>
      <w:r w:rsidR="000F7E55">
        <w:rPr>
          <w:sz w:val="20"/>
          <w:szCs w:val="20"/>
          <w:lang w:eastAsia="es-CO"/>
        </w:rPr>
        <w:t xml:space="preserve"> t</w:t>
      </w:r>
      <w:r w:rsidRPr="00FB65E9">
        <w:rPr>
          <w:sz w:val="20"/>
          <w:szCs w:val="20"/>
          <w:lang w:eastAsia="es-CO"/>
        </w:rPr>
        <w:t>ras establecer el contacto inicial, el vendedor debe ser capaz de detectar rápidamente las necesidades del cliente, lo que es clave para ofrecer soluciones adecuadas.</w:t>
      </w:r>
    </w:p>
    <w:p w:rsidRPr="00FB65E9" w:rsidR="00FB65E9" w:rsidRDefault="00FB65E9" w14:paraId="17DCEE18" w14:textId="22601365">
      <w:pPr>
        <w:numPr>
          <w:ilvl w:val="0"/>
          <w:numId w:val="16"/>
        </w:numPr>
        <w:rPr>
          <w:sz w:val="20"/>
          <w:szCs w:val="20"/>
          <w:lang w:eastAsia="es-CO"/>
        </w:rPr>
      </w:pPr>
      <w:r w:rsidRPr="00FB65E9">
        <w:rPr>
          <w:b/>
          <w:bCs/>
          <w:sz w:val="20"/>
          <w:szCs w:val="20"/>
          <w:lang w:eastAsia="es-CO"/>
        </w:rPr>
        <w:t>Argumentación:</w:t>
      </w:r>
      <w:r w:rsidR="000F7E55">
        <w:rPr>
          <w:sz w:val="20"/>
          <w:szCs w:val="20"/>
          <w:lang w:eastAsia="es-CO"/>
        </w:rPr>
        <w:t xml:space="preserve"> l</w:t>
      </w:r>
      <w:r w:rsidRPr="00FB65E9">
        <w:rPr>
          <w:sz w:val="20"/>
          <w:szCs w:val="20"/>
          <w:lang w:eastAsia="es-CO"/>
        </w:rPr>
        <w:t>os vendedores deben preparar argumentos sólidos y creíbles para apoyar su oferta. Una preparación adecuada les permitirá manejar y responder eficazmente a las dudas del cliente, destacando los beneficios del producto.</w:t>
      </w:r>
    </w:p>
    <w:p w:rsidRPr="00FB65E9" w:rsidR="00FB65E9" w:rsidRDefault="00FB65E9" w14:paraId="11A6D681" w14:textId="3234B548">
      <w:pPr>
        <w:numPr>
          <w:ilvl w:val="0"/>
          <w:numId w:val="16"/>
        </w:numPr>
        <w:rPr>
          <w:sz w:val="20"/>
          <w:szCs w:val="20"/>
          <w:lang w:eastAsia="es-CO"/>
        </w:rPr>
      </w:pPr>
      <w:r w:rsidRPr="00FB65E9">
        <w:rPr>
          <w:b/>
          <w:bCs/>
          <w:sz w:val="20"/>
          <w:szCs w:val="20"/>
          <w:lang w:eastAsia="es-CO"/>
        </w:rPr>
        <w:t xml:space="preserve">Manejo de </w:t>
      </w:r>
      <w:r w:rsidR="000F7E55">
        <w:rPr>
          <w:b/>
          <w:bCs/>
          <w:sz w:val="20"/>
          <w:szCs w:val="20"/>
          <w:lang w:eastAsia="es-CO"/>
        </w:rPr>
        <w:t>o</w:t>
      </w:r>
      <w:r w:rsidRPr="00FB65E9">
        <w:rPr>
          <w:b/>
          <w:bCs/>
          <w:sz w:val="20"/>
          <w:szCs w:val="20"/>
          <w:lang w:eastAsia="es-CO"/>
        </w:rPr>
        <w:t>bjeciones:</w:t>
      </w:r>
      <w:r w:rsidR="000F7E55">
        <w:rPr>
          <w:sz w:val="20"/>
          <w:szCs w:val="20"/>
          <w:lang w:eastAsia="es-CO"/>
        </w:rPr>
        <w:t xml:space="preserve"> e</w:t>
      </w:r>
      <w:r w:rsidRPr="00FB65E9">
        <w:rPr>
          <w:sz w:val="20"/>
          <w:szCs w:val="20"/>
          <w:lang w:eastAsia="es-CO"/>
        </w:rPr>
        <w:t>s esencial que el vendedor esté preparado para manejar situaciones en las que el cliente se niegue a adquirir el producto. En estos casos, debe demostrar autocontrol y utilizar argumentos persuasivos para convencer al cliente.</w:t>
      </w:r>
    </w:p>
    <w:p w:rsidRPr="00FB65E9" w:rsidR="00FB65E9" w:rsidRDefault="00FB65E9" w14:paraId="487FC6CA" w14:textId="230CA4E9">
      <w:pPr>
        <w:numPr>
          <w:ilvl w:val="0"/>
          <w:numId w:val="16"/>
        </w:numPr>
        <w:rPr>
          <w:sz w:val="20"/>
          <w:szCs w:val="20"/>
          <w:lang w:eastAsia="es-CO"/>
        </w:rPr>
      </w:pPr>
      <w:r w:rsidRPr="00FB65E9">
        <w:rPr>
          <w:b/>
          <w:bCs/>
          <w:sz w:val="20"/>
          <w:szCs w:val="20"/>
          <w:lang w:eastAsia="es-CO"/>
        </w:rPr>
        <w:t xml:space="preserve">Cierre de </w:t>
      </w:r>
      <w:r w:rsidR="000F7E55">
        <w:rPr>
          <w:b/>
          <w:bCs/>
          <w:sz w:val="20"/>
          <w:szCs w:val="20"/>
          <w:lang w:eastAsia="es-CO"/>
        </w:rPr>
        <w:t>v</w:t>
      </w:r>
      <w:r w:rsidRPr="00FB65E9">
        <w:rPr>
          <w:b/>
          <w:bCs/>
          <w:sz w:val="20"/>
          <w:szCs w:val="20"/>
          <w:lang w:eastAsia="es-CO"/>
        </w:rPr>
        <w:t>enta:</w:t>
      </w:r>
      <w:r w:rsidR="000F7E55">
        <w:rPr>
          <w:sz w:val="20"/>
          <w:szCs w:val="20"/>
          <w:lang w:eastAsia="es-CO"/>
        </w:rPr>
        <w:t xml:space="preserve"> e</w:t>
      </w:r>
      <w:r w:rsidRPr="00FB65E9">
        <w:rPr>
          <w:sz w:val="20"/>
          <w:szCs w:val="20"/>
          <w:lang w:eastAsia="es-CO"/>
        </w:rPr>
        <w:t>ste es el momento decisivo. El vendedor debe ser capaz de identificar el momento adecuado para proponer la orden de compra. Un mal manejo del tiempo puede resultar en la pérdida de la venta.</w:t>
      </w:r>
    </w:p>
    <w:p w:rsidRPr="00FB65E9" w:rsidR="00FB65E9" w:rsidRDefault="00FB65E9" w14:paraId="68FA0880" w14:textId="2D253BF4">
      <w:pPr>
        <w:numPr>
          <w:ilvl w:val="0"/>
          <w:numId w:val="16"/>
        </w:numPr>
        <w:rPr>
          <w:sz w:val="20"/>
          <w:szCs w:val="20"/>
          <w:lang w:eastAsia="es-CO"/>
        </w:rPr>
      </w:pPr>
      <w:r w:rsidRPr="00FB65E9">
        <w:rPr>
          <w:b/>
          <w:bCs/>
          <w:sz w:val="20"/>
          <w:szCs w:val="20"/>
          <w:lang w:eastAsia="es-CO"/>
        </w:rPr>
        <w:t xml:space="preserve">Fidelización del </w:t>
      </w:r>
      <w:r w:rsidR="000F7E55">
        <w:rPr>
          <w:b/>
          <w:bCs/>
          <w:sz w:val="20"/>
          <w:szCs w:val="20"/>
          <w:lang w:eastAsia="es-CO"/>
        </w:rPr>
        <w:t>c</w:t>
      </w:r>
      <w:r w:rsidRPr="00FB65E9">
        <w:rPr>
          <w:b/>
          <w:bCs/>
          <w:sz w:val="20"/>
          <w:szCs w:val="20"/>
          <w:lang w:eastAsia="es-CO"/>
        </w:rPr>
        <w:t>liente:</w:t>
      </w:r>
      <w:r w:rsidR="000F7E55">
        <w:rPr>
          <w:sz w:val="20"/>
          <w:szCs w:val="20"/>
          <w:lang w:eastAsia="es-CO"/>
        </w:rPr>
        <w:t xml:space="preserve"> l</w:t>
      </w:r>
      <w:r w:rsidRPr="00FB65E9">
        <w:rPr>
          <w:sz w:val="20"/>
          <w:szCs w:val="20"/>
          <w:lang w:eastAsia="es-CO"/>
        </w:rPr>
        <w:t>a fidelización incluye el servicio posventa y el acompañamiento posterior al cliente para conocer su experiencia de uso y garantizar su satisfacción, lo que aumenta las probabilidades de futuras compras.</w:t>
      </w:r>
      <w:commentRangeEnd w:id="14"/>
      <w:r w:rsidR="00BF12BA">
        <w:rPr>
          <w:rStyle w:val="Refdecomentario"/>
        </w:rPr>
        <w:commentReference w:id="14"/>
      </w:r>
    </w:p>
    <w:p w:rsidRPr="008C0706" w:rsidR="00FB65E9" w:rsidP="000F0D87" w:rsidRDefault="00FB65E9" w14:paraId="1E661647" w14:textId="77777777">
      <w:pPr>
        <w:rPr>
          <w:sz w:val="20"/>
          <w:szCs w:val="20"/>
          <w:lang w:eastAsia="es-CO"/>
        </w:rPr>
      </w:pPr>
    </w:p>
    <w:p w:rsidRPr="000F7E55" w:rsidR="000F7E55" w:rsidRDefault="000F7E55" w14:paraId="05383180" w14:textId="57AE4EE3">
      <w:pPr>
        <w:pStyle w:val="Prrafodelista"/>
        <w:numPr>
          <w:ilvl w:val="1"/>
          <w:numId w:val="6"/>
        </w:numPr>
        <w:rPr>
          <w:b/>
          <w:bCs/>
          <w:sz w:val="20"/>
          <w:szCs w:val="20"/>
        </w:rPr>
      </w:pPr>
      <w:r w:rsidRPr="000F7E55">
        <w:rPr>
          <w:b/>
          <w:bCs/>
          <w:sz w:val="20"/>
          <w:szCs w:val="20"/>
        </w:rPr>
        <w:t xml:space="preserve">Garantía y </w:t>
      </w:r>
      <w:r>
        <w:rPr>
          <w:b/>
          <w:bCs/>
          <w:sz w:val="20"/>
          <w:szCs w:val="20"/>
        </w:rPr>
        <w:t>s</w:t>
      </w:r>
      <w:r w:rsidRPr="000F7E55">
        <w:rPr>
          <w:b/>
          <w:bCs/>
          <w:sz w:val="20"/>
          <w:szCs w:val="20"/>
        </w:rPr>
        <w:t xml:space="preserve">ervicio </w:t>
      </w:r>
      <w:r>
        <w:rPr>
          <w:b/>
          <w:bCs/>
          <w:sz w:val="20"/>
          <w:szCs w:val="20"/>
        </w:rPr>
        <w:t>p</w:t>
      </w:r>
      <w:r w:rsidRPr="000F7E55">
        <w:rPr>
          <w:b/>
          <w:bCs/>
          <w:sz w:val="20"/>
          <w:szCs w:val="20"/>
        </w:rPr>
        <w:t>osventa</w:t>
      </w:r>
    </w:p>
    <w:p w:rsidRPr="000F7E55" w:rsidR="000F7E55" w:rsidP="000F7E55" w:rsidRDefault="000F7E55" w14:paraId="56B4B044" w14:textId="77777777">
      <w:pPr>
        <w:rPr>
          <w:sz w:val="20"/>
          <w:szCs w:val="20"/>
        </w:rPr>
      </w:pPr>
      <w:r w:rsidRPr="000F7E55">
        <w:rPr>
          <w:sz w:val="20"/>
          <w:szCs w:val="20"/>
        </w:rPr>
        <w:t>Las garantías y el servicio posventa son elementos cruciales para la fidelización de los clientes, ya que garantizan la continuidad en la asesoría y soporte del producto después de la venta. Contar con una garantía no implica que el producto sea defectuoso; por el contrario, proporciona al consumidor la tranquilidad de saber que, en caso de surgir algún problema, recibirá la asistencia necesaria de manera rápida y eficiente. El servicio posventa, por su parte, refuerza la relación entre el cliente y la empresa, asegurando la satisfacción del primero y fomentando la lealtad hacia la marca.</w:t>
      </w:r>
    </w:p>
    <w:p w:rsidR="000F7E55" w:rsidP="000F7E55" w:rsidRDefault="000F7E55" w14:paraId="1E40F745" w14:textId="77777777">
      <w:pPr>
        <w:rPr>
          <w:b/>
          <w:bCs/>
          <w:sz w:val="20"/>
          <w:szCs w:val="20"/>
        </w:rPr>
      </w:pPr>
    </w:p>
    <w:p w:rsidRPr="000F7E55" w:rsidR="000F7E55" w:rsidP="000F7E55" w:rsidRDefault="000F7E55" w14:paraId="6CDB0122" w14:textId="11FC7C80">
      <w:pPr>
        <w:rPr>
          <w:b/>
          <w:bCs/>
          <w:sz w:val="20"/>
          <w:szCs w:val="20"/>
        </w:rPr>
      </w:pPr>
      <w:commentRangeStart w:id="15"/>
      <w:r w:rsidRPr="000F7E55">
        <w:rPr>
          <w:b/>
          <w:bCs/>
          <w:sz w:val="20"/>
          <w:szCs w:val="20"/>
        </w:rPr>
        <w:t>Garantía</w:t>
      </w:r>
    </w:p>
    <w:p w:rsidRPr="000F7E55" w:rsidR="000F7E55" w:rsidP="000F7E55" w:rsidRDefault="000F7E55" w14:paraId="28C76CCA" w14:textId="77777777">
      <w:pPr>
        <w:rPr>
          <w:sz w:val="20"/>
          <w:szCs w:val="20"/>
        </w:rPr>
      </w:pPr>
      <w:r w:rsidRPr="000F7E55">
        <w:rPr>
          <w:sz w:val="20"/>
          <w:szCs w:val="20"/>
        </w:rPr>
        <w:t>La garantía es un documento que protege y asegura un bien o servicio, estipulando las condiciones bajo las cuales el producto será reparado o reemplazado en caso de fallas. Todas las garantías tienen un tiempo de vencimiento determinado, que varía según la clase de producto adquirido. Es fundamental que el vendedor informe claramente al cliente sobre la duración de la garantía y sus condiciones.</w:t>
      </w:r>
    </w:p>
    <w:p w:rsidR="000F7E55" w:rsidP="000F7E55" w:rsidRDefault="000F7E55" w14:paraId="6022429A" w14:textId="77777777">
      <w:pPr>
        <w:rPr>
          <w:b/>
          <w:bCs/>
          <w:sz w:val="20"/>
          <w:szCs w:val="20"/>
        </w:rPr>
      </w:pPr>
    </w:p>
    <w:p w:rsidR="0081639D" w:rsidP="000F7E55" w:rsidRDefault="000F7E55" w14:paraId="5C213263" w14:textId="77777777">
      <w:pPr>
        <w:rPr>
          <w:b/>
          <w:bCs/>
          <w:sz w:val="20"/>
          <w:szCs w:val="20"/>
        </w:rPr>
      </w:pPr>
      <w:r w:rsidRPr="000F7E55">
        <w:rPr>
          <w:b/>
          <w:bCs/>
          <w:sz w:val="20"/>
          <w:szCs w:val="20"/>
        </w:rPr>
        <w:t xml:space="preserve">Término de </w:t>
      </w:r>
      <w:r>
        <w:rPr>
          <w:b/>
          <w:bCs/>
          <w:sz w:val="20"/>
          <w:szCs w:val="20"/>
        </w:rPr>
        <w:t>g</w:t>
      </w:r>
      <w:r w:rsidRPr="000F7E55">
        <w:rPr>
          <w:b/>
          <w:bCs/>
          <w:sz w:val="20"/>
          <w:szCs w:val="20"/>
        </w:rPr>
        <w:t>arantía</w:t>
      </w:r>
    </w:p>
    <w:p w:rsidR="000F7E55" w:rsidP="000F7E55" w:rsidRDefault="0081639D" w14:paraId="05A5498B" w14:textId="387EAADE">
      <w:pPr>
        <w:rPr>
          <w:sz w:val="20"/>
          <w:szCs w:val="20"/>
        </w:rPr>
      </w:pPr>
      <w:r>
        <w:rPr>
          <w:sz w:val="20"/>
          <w:szCs w:val="20"/>
        </w:rPr>
        <w:t>S</w:t>
      </w:r>
      <w:r w:rsidRPr="000F7E55" w:rsidR="000F7E55">
        <w:rPr>
          <w:sz w:val="20"/>
          <w:szCs w:val="20"/>
        </w:rPr>
        <w:t>e refiere al periodo de tiempo determinado por el fabricante o vendedor durante el cual el producto está cubierto por la garantía. En Colombia, si no se estipula un término diferente, la garantía para productos nuevos es de un año. Las garantías suelen incluir la reparación del producto sin costo alguno; en caso de requerirse desplazamiento o repuestos, estos deben ser asumidos por el vendedor.</w:t>
      </w:r>
      <w:commentRangeEnd w:id="15"/>
      <w:r>
        <w:rPr>
          <w:rStyle w:val="Refdecomentario"/>
        </w:rPr>
        <w:commentReference w:id="15"/>
      </w:r>
    </w:p>
    <w:p w:rsidRPr="000F7E55" w:rsidR="000F7E55" w:rsidP="000F7E55" w:rsidRDefault="000F7E55" w14:paraId="66785123" w14:textId="77777777">
      <w:pPr>
        <w:rPr>
          <w:sz w:val="20"/>
          <w:szCs w:val="20"/>
        </w:rPr>
      </w:pPr>
    </w:p>
    <w:p w:rsidR="000F7E55" w:rsidP="000F7E55" w:rsidRDefault="000F7E55" w14:paraId="310309E7" w14:textId="30CD89D3">
      <w:pPr>
        <w:rPr>
          <w:sz w:val="20"/>
          <w:szCs w:val="20"/>
        </w:rPr>
      </w:pPr>
      <w:r w:rsidRPr="000F7E55">
        <w:rPr>
          <w:sz w:val="20"/>
          <w:szCs w:val="20"/>
        </w:rPr>
        <w:t>El fabricante es responsable de proporcionar un manual de operación del producto, que incluya indicaciones sobre el ensamblaje, instalación, operatividad, cuidados necesarios y asistencia técnica en caso de ser requerida. Es esencial que el fabricante asegure la disponibilidad de repuestos incluso después de que expire la garantía.</w:t>
      </w:r>
    </w:p>
    <w:p w:rsidRPr="000F7E55" w:rsidR="000F7E55" w:rsidP="000F7E55" w:rsidRDefault="000F7E55" w14:paraId="582D42E3" w14:textId="77777777">
      <w:pPr>
        <w:rPr>
          <w:sz w:val="20"/>
          <w:szCs w:val="20"/>
        </w:rPr>
      </w:pPr>
    </w:p>
    <w:p w:rsidRPr="000F7E55" w:rsidR="000F7E55" w:rsidP="000F7E55" w:rsidRDefault="000F7E55" w14:paraId="5C9FA36E" w14:textId="77777777">
      <w:pPr>
        <w:rPr>
          <w:sz w:val="20"/>
          <w:szCs w:val="20"/>
        </w:rPr>
      </w:pPr>
      <w:r w:rsidRPr="000F7E55">
        <w:rPr>
          <w:sz w:val="20"/>
          <w:szCs w:val="20"/>
        </w:rPr>
        <w:t>Las garantías pueden clasificarse en dos tipos principales:</w:t>
      </w:r>
    </w:p>
    <w:p w:rsidRPr="000F7E55" w:rsidR="000F7E55" w:rsidRDefault="000F7E55" w14:paraId="734D9BDC" w14:textId="664A8A99">
      <w:pPr>
        <w:numPr>
          <w:ilvl w:val="0"/>
          <w:numId w:val="17"/>
        </w:numPr>
        <w:rPr>
          <w:sz w:val="20"/>
          <w:szCs w:val="20"/>
        </w:rPr>
      </w:pPr>
      <w:commentRangeStart w:id="16"/>
      <w:r w:rsidRPr="000F7E55">
        <w:rPr>
          <w:b/>
          <w:bCs/>
          <w:sz w:val="20"/>
          <w:szCs w:val="20"/>
        </w:rPr>
        <w:t xml:space="preserve">Garantía </w:t>
      </w:r>
      <w:r>
        <w:rPr>
          <w:b/>
          <w:bCs/>
          <w:sz w:val="20"/>
          <w:szCs w:val="20"/>
        </w:rPr>
        <w:t>l</w:t>
      </w:r>
      <w:r w:rsidRPr="000F7E55">
        <w:rPr>
          <w:b/>
          <w:bCs/>
          <w:sz w:val="20"/>
          <w:szCs w:val="20"/>
        </w:rPr>
        <w:t>egal:</w:t>
      </w:r>
      <w:r>
        <w:rPr>
          <w:sz w:val="20"/>
          <w:szCs w:val="20"/>
        </w:rPr>
        <w:t xml:space="preserve"> e</w:t>
      </w:r>
      <w:r w:rsidRPr="000F7E55">
        <w:rPr>
          <w:sz w:val="20"/>
          <w:szCs w:val="20"/>
        </w:rPr>
        <w:t>s la obligación del proveedor de responder por la calidad, funcionamiento y estado de los productos. No obstante, no requiere que se indemnice al cliente en caso de reclamación, sino que se garantice la reparación o reemplazo del producto defectuoso.</w:t>
      </w:r>
    </w:p>
    <w:p w:rsidR="000F7E55" w:rsidRDefault="000F7E55" w14:paraId="03612C27" w14:textId="59A95D15">
      <w:pPr>
        <w:numPr>
          <w:ilvl w:val="0"/>
          <w:numId w:val="17"/>
        </w:numPr>
        <w:rPr>
          <w:sz w:val="20"/>
          <w:szCs w:val="20"/>
        </w:rPr>
      </w:pPr>
      <w:r w:rsidRPr="000F7E55">
        <w:rPr>
          <w:b/>
          <w:bCs/>
          <w:sz w:val="20"/>
          <w:szCs w:val="20"/>
        </w:rPr>
        <w:t xml:space="preserve">Garantía </w:t>
      </w:r>
      <w:r>
        <w:rPr>
          <w:b/>
          <w:bCs/>
          <w:sz w:val="20"/>
          <w:szCs w:val="20"/>
        </w:rPr>
        <w:t>s</w:t>
      </w:r>
      <w:r w:rsidRPr="000F7E55">
        <w:rPr>
          <w:b/>
          <w:bCs/>
          <w:sz w:val="20"/>
          <w:szCs w:val="20"/>
        </w:rPr>
        <w:t>uplementaria:</w:t>
      </w:r>
      <w:r>
        <w:rPr>
          <w:sz w:val="20"/>
          <w:szCs w:val="20"/>
        </w:rPr>
        <w:t xml:space="preserve"> e</w:t>
      </w:r>
      <w:r w:rsidRPr="000F7E55">
        <w:rPr>
          <w:sz w:val="20"/>
          <w:szCs w:val="20"/>
        </w:rPr>
        <w:t>ste tipo de garantía es ofrecida por el vendedor para ampliar la cobertura de la garantía legal. Debe ser otorgada por escrito, especificando claramente la información tanto del producto como del consumidor. El fabricante puede cobrar un valor adicional por esta garantía, y es decisión del consumidor aceptarla o no.</w:t>
      </w:r>
      <w:commentRangeEnd w:id="16"/>
      <w:r w:rsidR="0081639D">
        <w:rPr>
          <w:rStyle w:val="Refdecomentario"/>
        </w:rPr>
        <w:commentReference w:id="16"/>
      </w:r>
    </w:p>
    <w:p w:rsidRPr="000F7E55" w:rsidR="000F7E55" w:rsidP="000F7E55" w:rsidRDefault="000F7E55" w14:paraId="5164C313" w14:textId="77777777">
      <w:pPr>
        <w:rPr>
          <w:sz w:val="20"/>
          <w:szCs w:val="20"/>
        </w:rPr>
      </w:pPr>
    </w:p>
    <w:p w:rsidRPr="000F7E55" w:rsidR="000F7E55" w:rsidP="000F7E55" w:rsidRDefault="000F7E55" w14:paraId="41E796EE" w14:textId="77777777">
      <w:pPr>
        <w:rPr>
          <w:sz w:val="20"/>
          <w:szCs w:val="20"/>
        </w:rPr>
      </w:pPr>
      <w:r w:rsidRPr="000F7E55">
        <w:rPr>
          <w:sz w:val="20"/>
          <w:szCs w:val="20"/>
        </w:rPr>
        <w:t>En caso de que el cliente presente una reclamación, la garantía se suspende durante el tiempo que dure la reparación o respuesta, y se reanuda una vez el producto es devuelto al consumidor.</w:t>
      </w:r>
    </w:p>
    <w:p w:rsidR="000F7E55" w:rsidP="000F7E55" w:rsidRDefault="000F7E55" w14:paraId="6C95FC3A" w14:textId="219C7E94">
      <w:pPr>
        <w:rPr>
          <w:sz w:val="20"/>
          <w:szCs w:val="20"/>
        </w:rPr>
      </w:pPr>
      <w:r w:rsidRPr="000F7E55">
        <w:rPr>
          <w:sz w:val="20"/>
          <w:szCs w:val="20"/>
        </w:rPr>
        <w:t>Es importante destacar que las garantías de productos adquiridos en el exterior pueden hacerse válidas en Colombia a través de los representantes de la marca. Además, el vendedor no puede exigir la factura para hacer efectiva la garantía.</w:t>
      </w:r>
    </w:p>
    <w:p w:rsidRPr="000F7E55" w:rsidR="000F7E55" w:rsidP="000F7E55" w:rsidRDefault="000F7E55" w14:paraId="0BB0C2F8" w14:textId="77777777">
      <w:pPr>
        <w:rPr>
          <w:sz w:val="20"/>
          <w:szCs w:val="20"/>
        </w:rPr>
      </w:pPr>
    </w:p>
    <w:p w:rsidRPr="0081639D" w:rsidR="000F7E55" w:rsidP="0081639D" w:rsidRDefault="000F7E55" w14:paraId="50FA401F" w14:textId="212AB1BE">
      <w:pPr>
        <w:pStyle w:val="Prrafodelista"/>
        <w:numPr>
          <w:ilvl w:val="0"/>
          <w:numId w:val="41"/>
        </w:numPr>
        <w:rPr>
          <w:b/>
          <w:bCs/>
          <w:sz w:val="20"/>
          <w:szCs w:val="20"/>
        </w:rPr>
      </w:pPr>
      <w:r w:rsidRPr="0081639D">
        <w:rPr>
          <w:b/>
          <w:bCs/>
          <w:sz w:val="20"/>
          <w:szCs w:val="20"/>
        </w:rPr>
        <w:t>Servicio posventa</w:t>
      </w:r>
    </w:p>
    <w:p w:rsidR="000F7E55" w:rsidP="000F7E55" w:rsidRDefault="000F7E55" w14:paraId="2B7AB343" w14:textId="17345759">
      <w:pPr>
        <w:rPr>
          <w:sz w:val="20"/>
          <w:szCs w:val="20"/>
        </w:rPr>
      </w:pPr>
      <w:r w:rsidRPr="000F7E55">
        <w:rPr>
          <w:sz w:val="20"/>
          <w:szCs w:val="20"/>
        </w:rPr>
        <w:t>El servicio posventa es el conjunto de servicios que se ofrecen después de la adquisición de un producto o la prestación de un servicio. Un buen servicio posventa es esencial para asegurar la satisfacción del cliente y garantizar su fidelización. Si el servicio posventa no está bien estructurado, la empresa corre el riesgo de perder clientes.</w:t>
      </w:r>
    </w:p>
    <w:p w:rsidRPr="000F7E55" w:rsidR="000F7E55" w:rsidP="000F7E55" w:rsidRDefault="000F7E55" w14:paraId="4E07AE19" w14:textId="77777777">
      <w:pPr>
        <w:rPr>
          <w:sz w:val="20"/>
          <w:szCs w:val="20"/>
        </w:rPr>
      </w:pPr>
    </w:p>
    <w:p w:rsidRPr="000F7E55" w:rsidR="000F7E55" w:rsidP="000F7E55" w:rsidRDefault="000F7E55" w14:paraId="1D3BEE8E" w14:textId="77777777">
      <w:pPr>
        <w:rPr>
          <w:sz w:val="20"/>
          <w:szCs w:val="20"/>
        </w:rPr>
      </w:pPr>
      <w:r w:rsidRPr="000F7E55">
        <w:rPr>
          <w:sz w:val="20"/>
          <w:szCs w:val="20"/>
        </w:rPr>
        <w:t>El servicio posventa no solo fortalece la relación del cliente con el producto y la organización, sino que también brinda a la empresa una oportunidad para el mejoramiento continuo. Esto se logra a través de:</w:t>
      </w:r>
    </w:p>
    <w:p w:rsidRPr="000F7E55" w:rsidR="000F7E55" w:rsidRDefault="000F7E55" w14:paraId="1F3B6F91" w14:textId="2A0E10D8">
      <w:pPr>
        <w:numPr>
          <w:ilvl w:val="0"/>
          <w:numId w:val="18"/>
        </w:numPr>
        <w:rPr>
          <w:sz w:val="20"/>
          <w:szCs w:val="20"/>
        </w:rPr>
      </w:pPr>
      <w:commentRangeStart w:id="17"/>
      <w:r w:rsidRPr="000F7E55">
        <w:rPr>
          <w:b/>
          <w:bCs/>
          <w:sz w:val="20"/>
          <w:szCs w:val="20"/>
        </w:rPr>
        <w:t>Conocimiento de la opinión del cliente:</w:t>
      </w:r>
      <w:r w:rsidRPr="000F7E55">
        <w:rPr>
          <w:sz w:val="20"/>
          <w:szCs w:val="20"/>
        </w:rPr>
        <w:t xml:space="preserve"> </w:t>
      </w:r>
      <w:r>
        <w:rPr>
          <w:sz w:val="20"/>
          <w:szCs w:val="20"/>
        </w:rPr>
        <w:t>r</w:t>
      </w:r>
      <w:r w:rsidRPr="000F7E55">
        <w:rPr>
          <w:sz w:val="20"/>
          <w:szCs w:val="20"/>
        </w:rPr>
        <w:t xml:space="preserve">ecabar </w:t>
      </w:r>
      <w:proofErr w:type="spellStart"/>
      <w:r w:rsidRPr="000F7E55">
        <w:rPr>
          <w:i/>
          <w:iCs/>
          <w:sz w:val="20"/>
          <w:szCs w:val="20"/>
        </w:rPr>
        <w:t>feedback</w:t>
      </w:r>
      <w:proofErr w:type="spellEnd"/>
      <w:r w:rsidRPr="000F7E55">
        <w:rPr>
          <w:sz w:val="20"/>
          <w:szCs w:val="20"/>
        </w:rPr>
        <w:t xml:space="preserve"> permite a la empresa identificar áreas de mejora.</w:t>
      </w:r>
    </w:p>
    <w:p w:rsidRPr="000F7E55" w:rsidR="000F7E55" w:rsidRDefault="000F7E55" w14:paraId="4633C712" w14:textId="07297674">
      <w:pPr>
        <w:numPr>
          <w:ilvl w:val="0"/>
          <w:numId w:val="18"/>
        </w:numPr>
        <w:rPr>
          <w:sz w:val="20"/>
          <w:szCs w:val="20"/>
        </w:rPr>
      </w:pPr>
      <w:r w:rsidRPr="000F7E55">
        <w:rPr>
          <w:b/>
          <w:bCs/>
          <w:sz w:val="20"/>
          <w:szCs w:val="20"/>
        </w:rPr>
        <w:t>Identificación de oportunidades de mejora:</w:t>
      </w:r>
      <w:r w:rsidRPr="000F7E55">
        <w:rPr>
          <w:sz w:val="20"/>
          <w:szCs w:val="20"/>
        </w:rPr>
        <w:t xml:space="preserve"> </w:t>
      </w:r>
      <w:r>
        <w:rPr>
          <w:sz w:val="20"/>
          <w:szCs w:val="20"/>
        </w:rPr>
        <w:t>a</w:t>
      </w:r>
      <w:r w:rsidRPr="000F7E55">
        <w:rPr>
          <w:sz w:val="20"/>
          <w:szCs w:val="20"/>
        </w:rPr>
        <w:t xml:space="preserve"> través del servicio posventa, la empresa puede detectar deficiencias y corregirlas.</w:t>
      </w:r>
    </w:p>
    <w:p w:rsidR="000F7E55" w:rsidRDefault="000F7E55" w14:paraId="4B68DC9F" w14:textId="229032CF">
      <w:pPr>
        <w:numPr>
          <w:ilvl w:val="0"/>
          <w:numId w:val="18"/>
        </w:numPr>
        <w:rPr>
          <w:sz w:val="20"/>
          <w:szCs w:val="20"/>
        </w:rPr>
      </w:pPr>
      <w:r w:rsidRPr="000F7E55">
        <w:rPr>
          <w:b/>
          <w:bCs/>
          <w:sz w:val="20"/>
          <w:szCs w:val="20"/>
        </w:rPr>
        <w:t>Evaluación de productos y procesos:</w:t>
      </w:r>
      <w:r w:rsidRPr="000F7E55">
        <w:rPr>
          <w:sz w:val="20"/>
          <w:szCs w:val="20"/>
        </w:rPr>
        <w:t xml:space="preserve"> </w:t>
      </w:r>
      <w:r w:rsidR="0081639D">
        <w:rPr>
          <w:sz w:val="20"/>
          <w:szCs w:val="20"/>
        </w:rPr>
        <w:t>p</w:t>
      </w:r>
      <w:r w:rsidRPr="000F7E55">
        <w:rPr>
          <w:sz w:val="20"/>
          <w:szCs w:val="20"/>
        </w:rPr>
        <w:t>ermite analizar la efectividad de los productos y la eficiencia de los procesos internos.</w:t>
      </w:r>
      <w:commentRangeEnd w:id="17"/>
      <w:r w:rsidR="0081639D">
        <w:rPr>
          <w:rStyle w:val="Refdecomentario"/>
        </w:rPr>
        <w:commentReference w:id="17"/>
      </w:r>
    </w:p>
    <w:p w:rsidRPr="000F7E55" w:rsidR="000F7E55" w:rsidP="000F7E55" w:rsidRDefault="000F7E55" w14:paraId="3215437C" w14:textId="77777777">
      <w:pPr>
        <w:rPr>
          <w:sz w:val="20"/>
          <w:szCs w:val="20"/>
        </w:rPr>
      </w:pPr>
    </w:p>
    <w:p w:rsidRPr="0081639D" w:rsidR="000F7E55" w:rsidP="0081639D" w:rsidRDefault="000F7E55" w14:paraId="10E4ACDC" w14:textId="58F62D92">
      <w:pPr>
        <w:pStyle w:val="Prrafodelista"/>
        <w:numPr>
          <w:ilvl w:val="0"/>
          <w:numId w:val="41"/>
        </w:numPr>
        <w:rPr>
          <w:b/>
          <w:bCs/>
          <w:sz w:val="20"/>
          <w:szCs w:val="20"/>
        </w:rPr>
      </w:pPr>
      <w:r w:rsidRPr="0081639D">
        <w:rPr>
          <w:b/>
          <w:bCs/>
          <w:sz w:val="20"/>
          <w:szCs w:val="20"/>
        </w:rPr>
        <w:t>Tipos de servicio posventa</w:t>
      </w:r>
    </w:p>
    <w:p w:rsidRPr="000F7E55" w:rsidR="000F7E55" w:rsidP="000F7E55" w:rsidRDefault="000F7E55" w14:paraId="2FC83962" w14:textId="77777777">
      <w:pPr>
        <w:rPr>
          <w:sz w:val="20"/>
          <w:szCs w:val="20"/>
        </w:rPr>
      </w:pPr>
      <w:r w:rsidRPr="000F7E55">
        <w:rPr>
          <w:sz w:val="20"/>
          <w:szCs w:val="20"/>
        </w:rPr>
        <w:t>El servicio posventa puede clasificarse en diferentes categorías, según su naturaleza:</w:t>
      </w:r>
    </w:p>
    <w:p w:rsidRPr="000F7E55" w:rsidR="000F7E55" w:rsidRDefault="000F7E55" w14:paraId="2F4E26B1" w14:textId="2505C359">
      <w:pPr>
        <w:numPr>
          <w:ilvl w:val="0"/>
          <w:numId w:val="19"/>
        </w:numPr>
        <w:rPr>
          <w:sz w:val="20"/>
          <w:szCs w:val="20"/>
        </w:rPr>
      </w:pPr>
      <w:commentRangeStart w:id="18"/>
      <w:r w:rsidRPr="000F7E55">
        <w:rPr>
          <w:b/>
          <w:bCs/>
          <w:sz w:val="20"/>
          <w:szCs w:val="20"/>
        </w:rPr>
        <w:t xml:space="preserve">Servicio </w:t>
      </w:r>
      <w:r>
        <w:rPr>
          <w:b/>
          <w:bCs/>
          <w:sz w:val="20"/>
          <w:szCs w:val="20"/>
        </w:rPr>
        <w:t>t</w:t>
      </w:r>
      <w:r w:rsidRPr="000F7E55">
        <w:rPr>
          <w:b/>
          <w:bCs/>
          <w:sz w:val="20"/>
          <w:szCs w:val="20"/>
        </w:rPr>
        <w:t xml:space="preserve">écnico al </w:t>
      </w:r>
      <w:r>
        <w:rPr>
          <w:b/>
          <w:bCs/>
          <w:sz w:val="20"/>
          <w:szCs w:val="20"/>
        </w:rPr>
        <w:t>p</w:t>
      </w:r>
      <w:r w:rsidRPr="000F7E55">
        <w:rPr>
          <w:b/>
          <w:bCs/>
          <w:sz w:val="20"/>
          <w:szCs w:val="20"/>
        </w:rPr>
        <w:t>roducto:</w:t>
      </w:r>
    </w:p>
    <w:p w:rsidRPr="000F7E55" w:rsidR="000F7E55" w:rsidRDefault="000F7E55" w14:paraId="642F0FB8" w14:textId="2217EF7E">
      <w:pPr>
        <w:numPr>
          <w:ilvl w:val="1"/>
          <w:numId w:val="19"/>
        </w:numPr>
        <w:rPr>
          <w:sz w:val="20"/>
          <w:szCs w:val="20"/>
        </w:rPr>
      </w:pPr>
      <w:r w:rsidRPr="000F7E55">
        <w:rPr>
          <w:b/>
          <w:bCs/>
          <w:sz w:val="20"/>
          <w:szCs w:val="20"/>
        </w:rPr>
        <w:t>Instalación:</w:t>
      </w:r>
      <w:r w:rsidRPr="000F7E55">
        <w:rPr>
          <w:sz w:val="20"/>
          <w:szCs w:val="20"/>
        </w:rPr>
        <w:t xml:space="preserve"> </w:t>
      </w:r>
      <w:r>
        <w:rPr>
          <w:sz w:val="20"/>
          <w:szCs w:val="20"/>
        </w:rPr>
        <w:t>d</w:t>
      </w:r>
      <w:r w:rsidRPr="000F7E55">
        <w:rPr>
          <w:sz w:val="20"/>
          <w:szCs w:val="20"/>
        </w:rPr>
        <w:t>ebe estar apoyada por un manual fácil de entender, preferiblemente con esquemas gráficos, para asegurar que el instalador pueda aplicar correctamente las instrucciones y que el producto funcione según lo previsto.</w:t>
      </w:r>
    </w:p>
    <w:p w:rsidRPr="000F7E55" w:rsidR="000F7E55" w:rsidRDefault="000F7E55" w14:paraId="7C7AE141" w14:textId="6ADC2387">
      <w:pPr>
        <w:numPr>
          <w:ilvl w:val="1"/>
          <w:numId w:val="19"/>
        </w:numPr>
        <w:rPr>
          <w:sz w:val="20"/>
          <w:szCs w:val="20"/>
        </w:rPr>
      </w:pPr>
      <w:r w:rsidRPr="000F7E55">
        <w:rPr>
          <w:b/>
          <w:bCs/>
          <w:sz w:val="20"/>
          <w:szCs w:val="20"/>
        </w:rPr>
        <w:t>Mantenimiento:</w:t>
      </w:r>
      <w:r w:rsidRPr="000F7E55">
        <w:rPr>
          <w:sz w:val="20"/>
          <w:szCs w:val="20"/>
        </w:rPr>
        <w:t xml:space="preserve"> </w:t>
      </w:r>
      <w:r>
        <w:rPr>
          <w:sz w:val="20"/>
          <w:szCs w:val="20"/>
        </w:rPr>
        <w:t>i</w:t>
      </w:r>
      <w:r w:rsidRPr="000F7E55">
        <w:rPr>
          <w:sz w:val="20"/>
          <w:szCs w:val="20"/>
        </w:rPr>
        <w:t>ncluye los procedimientos necesarios para mantener el producto en óptimas condiciones, como limpieza, cambio de partes y revisiones periódicas.</w:t>
      </w:r>
    </w:p>
    <w:p w:rsidRPr="000F7E55" w:rsidR="000F7E55" w:rsidRDefault="000F7E55" w14:paraId="11206B89" w14:textId="6A7A3C05">
      <w:pPr>
        <w:numPr>
          <w:ilvl w:val="1"/>
          <w:numId w:val="19"/>
        </w:numPr>
        <w:rPr>
          <w:sz w:val="20"/>
          <w:szCs w:val="20"/>
        </w:rPr>
      </w:pPr>
      <w:r w:rsidRPr="000F7E55">
        <w:rPr>
          <w:b/>
          <w:bCs/>
          <w:sz w:val="20"/>
          <w:szCs w:val="20"/>
        </w:rPr>
        <w:t>Reparaciones:</w:t>
      </w:r>
      <w:r w:rsidRPr="000F7E55">
        <w:rPr>
          <w:sz w:val="20"/>
          <w:szCs w:val="20"/>
        </w:rPr>
        <w:t xml:space="preserve"> </w:t>
      </w:r>
      <w:r>
        <w:rPr>
          <w:sz w:val="20"/>
          <w:szCs w:val="20"/>
        </w:rPr>
        <w:t>d</w:t>
      </w:r>
      <w:r w:rsidRPr="000F7E55">
        <w:rPr>
          <w:sz w:val="20"/>
          <w:szCs w:val="20"/>
        </w:rPr>
        <w:t>ependiendo de la garantía, el productor tiene la oportunidad de solucionar cualquier inconveniente que presente el cliente. Los costos pueden estar cubiertos o no, dependiendo de la causa del daño.</w:t>
      </w:r>
    </w:p>
    <w:p w:rsidRPr="000F7E55" w:rsidR="000F7E55" w:rsidRDefault="000F7E55" w14:paraId="23CA100F" w14:textId="56CC7289">
      <w:pPr>
        <w:numPr>
          <w:ilvl w:val="0"/>
          <w:numId w:val="19"/>
        </w:numPr>
        <w:rPr>
          <w:sz w:val="20"/>
          <w:szCs w:val="20"/>
        </w:rPr>
      </w:pPr>
      <w:r w:rsidRPr="000F7E55">
        <w:rPr>
          <w:b/>
          <w:bCs/>
          <w:sz w:val="20"/>
          <w:szCs w:val="20"/>
        </w:rPr>
        <w:t xml:space="preserve">Otros </w:t>
      </w:r>
      <w:r>
        <w:rPr>
          <w:b/>
          <w:bCs/>
          <w:sz w:val="20"/>
          <w:szCs w:val="20"/>
        </w:rPr>
        <w:t>s</w:t>
      </w:r>
      <w:r w:rsidRPr="000F7E55">
        <w:rPr>
          <w:b/>
          <w:bCs/>
          <w:sz w:val="20"/>
          <w:szCs w:val="20"/>
        </w:rPr>
        <w:t xml:space="preserve">ervicios a los </w:t>
      </w:r>
      <w:r>
        <w:rPr>
          <w:b/>
          <w:bCs/>
          <w:sz w:val="20"/>
          <w:szCs w:val="20"/>
        </w:rPr>
        <w:t>c</w:t>
      </w:r>
      <w:r w:rsidRPr="000F7E55">
        <w:rPr>
          <w:b/>
          <w:bCs/>
          <w:sz w:val="20"/>
          <w:szCs w:val="20"/>
        </w:rPr>
        <w:t>lientes:</w:t>
      </w:r>
    </w:p>
    <w:p w:rsidRPr="000F7E55" w:rsidR="000F7E55" w:rsidRDefault="000F7E55" w14:paraId="19D6C626" w14:textId="103FE700">
      <w:pPr>
        <w:numPr>
          <w:ilvl w:val="1"/>
          <w:numId w:val="19"/>
        </w:numPr>
        <w:rPr>
          <w:sz w:val="20"/>
          <w:szCs w:val="20"/>
        </w:rPr>
      </w:pPr>
      <w:r w:rsidRPr="000F7E55">
        <w:rPr>
          <w:b/>
          <w:bCs/>
          <w:sz w:val="20"/>
          <w:szCs w:val="20"/>
        </w:rPr>
        <w:t>Entrenamiento:</w:t>
      </w:r>
      <w:r w:rsidRPr="000F7E55">
        <w:rPr>
          <w:sz w:val="20"/>
          <w:szCs w:val="20"/>
        </w:rPr>
        <w:t xml:space="preserve"> </w:t>
      </w:r>
      <w:r>
        <w:rPr>
          <w:sz w:val="20"/>
          <w:szCs w:val="20"/>
        </w:rPr>
        <w:t>p</w:t>
      </w:r>
      <w:r w:rsidRPr="000F7E55">
        <w:rPr>
          <w:sz w:val="20"/>
          <w:szCs w:val="20"/>
        </w:rPr>
        <w:t>roporcionar formación al cliente sobre el uso del producto para que pueda aprovechar al máximo sus funcionalidades.</w:t>
      </w:r>
    </w:p>
    <w:p w:rsidRPr="000F7E55" w:rsidR="000F7E55" w:rsidRDefault="000F7E55" w14:paraId="5F7C6A35" w14:textId="6A244D16">
      <w:pPr>
        <w:numPr>
          <w:ilvl w:val="1"/>
          <w:numId w:val="19"/>
        </w:numPr>
        <w:rPr>
          <w:sz w:val="20"/>
          <w:szCs w:val="20"/>
        </w:rPr>
      </w:pPr>
      <w:r w:rsidRPr="000F7E55">
        <w:rPr>
          <w:b/>
          <w:bCs/>
          <w:sz w:val="20"/>
          <w:szCs w:val="20"/>
        </w:rPr>
        <w:t xml:space="preserve">Manejo de </w:t>
      </w:r>
      <w:r>
        <w:rPr>
          <w:b/>
          <w:bCs/>
          <w:sz w:val="20"/>
          <w:szCs w:val="20"/>
        </w:rPr>
        <w:t>q</w:t>
      </w:r>
      <w:r w:rsidRPr="000F7E55">
        <w:rPr>
          <w:b/>
          <w:bCs/>
          <w:sz w:val="20"/>
          <w:szCs w:val="20"/>
        </w:rPr>
        <w:t>uejas:</w:t>
      </w:r>
      <w:r w:rsidRPr="000F7E55">
        <w:rPr>
          <w:sz w:val="20"/>
          <w:szCs w:val="20"/>
        </w:rPr>
        <w:t xml:space="preserve"> </w:t>
      </w:r>
      <w:r>
        <w:rPr>
          <w:sz w:val="20"/>
          <w:szCs w:val="20"/>
        </w:rPr>
        <w:t>b</w:t>
      </w:r>
      <w:r w:rsidRPr="000F7E55">
        <w:rPr>
          <w:sz w:val="20"/>
          <w:szCs w:val="20"/>
        </w:rPr>
        <w:t>rindar al cliente la oportunidad de expresar sus inconformidades. Estas deben ser resueltas con asertividad y seguridad, demostrando el compromiso de la empresa con la satisfacción del cliente.</w:t>
      </w:r>
      <w:commentRangeEnd w:id="18"/>
      <w:r w:rsidR="00D054BD">
        <w:rPr>
          <w:rStyle w:val="Refdecomentario"/>
        </w:rPr>
        <w:commentReference w:id="18"/>
      </w:r>
    </w:p>
    <w:p w:rsidR="000F7E55" w:rsidP="000F7E55" w:rsidRDefault="000F7E55" w14:paraId="6FDB3544" w14:textId="77777777">
      <w:pPr>
        <w:rPr>
          <w:b/>
          <w:bCs/>
          <w:sz w:val="20"/>
          <w:szCs w:val="20"/>
        </w:rPr>
      </w:pPr>
    </w:p>
    <w:p w:rsidRPr="0081639D" w:rsidR="000F7E55" w:rsidP="0081639D" w:rsidRDefault="000F7E55" w14:paraId="43035B41" w14:textId="7BA7DAF7">
      <w:pPr>
        <w:pStyle w:val="Prrafodelista"/>
        <w:numPr>
          <w:ilvl w:val="0"/>
          <w:numId w:val="41"/>
        </w:numPr>
        <w:rPr>
          <w:b/>
          <w:bCs/>
          <w:sz w:val="20"/>
          <w:szCs w:val="20"/>
        </w:rPr>
      </w:pPr>
      <w:r w:rsidRPr="0081639D">
        <w:rPr>
          <w:b/>
          <w:bCs/>
          <w:sz w:val="20"/>
          <w:szCs w:val="20"/>
        </w:rPr>
        <w:t>Importancia del servicio posventa</w:t>
      </w:r>
    </w:p>
    <w:p w:rsidRPr="000F7E55" w:rsidR="000F7E55" w:rsidP="000F7E55" w:rsidRDefault="000F7E55" w14:paraId="72D0AAF2" w14:textId="77777777">
      <w:pPr>
        <w:rPr>
          <w:sz w:val="20"/>
          <w:szCs w:val="20"/>
        </w:rPr>
      </w:pPr>
      <w:r w:rsidRPr="000F7E55">
        <w:rPr>
          <w:sz w:val="20"/>
          <w:szCs w:val="20"/>
        </w:rPr>
        <w:t>El servicio posventa es vital tanto para el presente como para el futuro de la empresa, ya que respalda la acción de venta y asegura la satisfacción del cliente. Los factores que respaldan esta práctica incluyen:</w:t>
      </w:r>
    </w:p>
    <w:p w:rsidRPr="000F7E55" w:rsidR="000F7E55" w:rsidP="0081639D" w:rsidRDefault="000F7E55" w14:paraId="4A3AFA0D" w14:textId="0E8A6608">
      <w:pPr>
        <w:numPr>
          <w:ilvl w:val="0"/>
          <w:numId w:val="44"/>
        </w:numPr>
        <w:rPr>
          <w:sz w:val="20"/>
          <w:szCs w:val="20"/>
        </w:rPr>
      </w:pPr>
      <w:commentRangeStart w:id="19"/>
      <w:r w:rsidRPr="000F7E55">
        <w:rPr>
          <w:b/>
          <w:bCs/>
          <w:sz w:val="20"/>
          <w:szCs w:val="20"/>
        </w:rPr>
        <w:t>Respaldo al cliente:</w:t>
      </w:r>
      <w:r w:rsidRPr="000F7E55">
        <w:rPr>
          <w:sz w:val="20"/>
          <w:szCs w:val="20"/>
        </w:rPr>
        <w:t xml:space="preserve"> </w:t>
      </w:r>
      <w:r>
        <w:rPr>
          <w:sz w:val="20"/>
          <w:szCs w:val="20"/>
        </w:rPr>
        <w:t>e</w:t>
      </w:r>
      <w:r w:rsidRPr="000F7E55">
        <w:rPr>
          <w:sz w:val="20"/>
          <w:szCs w:val="20"/>
        </w:rPr>
        <w:t>l cliente debe sentirse apoyado por la empresa, sabiendo que recibirá atención en cualquier momento que la necesite.</w:t>
      </w:r>
    </w:p>
    <w:p w:rsidRPr="000F7E55" w:rsidR="000F7E55" w:rsidP="0081639D" w:rsidRDefault="000F7E55" w14:paraId="5397B38A" w14:textId="2F613B00">
      <w:pPr>
        <w:numPr>
          <w:ilvl w:val="0"/>
          <w:numId w:val="44"/>
        </w:numPr>
        <w:rPr>
          <w:sz w:val="20"/>
          <w:szCs w:val="20"/>
        </w:rPr>
      </w:pPr>
      <w:r w:rsidRPr="000F7E55">
        <w:rPr>
          <w:b/>
          <w:bCs/>
          <w:sz w:val="20"/>
          <w:szCs w:val="20"/>
        </w:rPr>
        <w:t>Validación de la garantía:</w:t>
      </w:r>
      <w:r w:rsidRPr="000F7E55">
        <w:rPr>
          <w:sz w:val="20"/>
          <w:szCs w:val="20"/>
        </w:rPr>
        <w:t xml:space="preserve"> </w:t>
      </w:r>
      <w:r>
        <w:rPr>
          <w:sz w:val="20"/>
          <w:szCs w:val="20"/>
        </w:rPr>
        <w:t>p</w:t>
      </w:r>
      <w:r w:rsidRPr="000F7E55">
        <w:rPr>
          <w:sz w:val="20"/>
          <w:szCs w:val="20"/>
        </w:rPr>
        <w:t>roporciona seguridad al cliente de que su garantía será respetada y que podrá obtener el servicio necesario.</w:t>
      </w:r>
    </w:p>
    <w:p w:rsidRPr="000F7E55" w:rsidR="000F7E55" w:rsidP="0081639D" w:rsidRDefault="000F7E55" w14:paraId="7DCFA7C5" w14:textId="582DAF31">
      <w:pPr>
        <w:numPr>
          <w:ilvl w:val="0"/>
          <w:numId w:val="44"/>
        </w:numPr>
        <w:rPr>
          <w:sz w:val="20"/>
          <w:szCs w:val="20"/>
        </w:rPr>
      </w:pPr>
      <w:r w:rsidRPr="000F7E55">
        <w:rPr>
          <w:b/>
          <w:bCs/>
          <w:sz w:val="20"/>
          <w:szCs w:val="20"/>
        </w:rPr>
        <w:t>Recopilación de información sobre satisfacción:</w:t>
      </w:r>
      <w:r w:rsidRPr="000F7E55">
        <w:rPr>
          <w:sz w:val="20"/>
          <w:szCs w:val="20"/>
        </w:rPr>
        <w:t xml:space="preserve"> </w:t>
      </w:r>
      <w:r>
        <w:rPr>
          <w:sz w:val="20"/>
          <w:szCs w:val="20"/>
        </w:rPr>
        <w:t>p</w:t>
      </w:r>
      <w:r w:rsidRPr="000F7E55">
        <w:rPr>
          <w:sz w:val="20"/>
          <w:szCs w:val="20"/>
        </w:rPr>
        <w:t>ermite evaluar la experiencia del cliente con el proceso de compra y recibir sugerencias para mejorar.</w:t>
      </w:r>
    </w:p>
    <w:p w:rsidRPr="000F7E55" w:rsidR="000F7E55" w:rsidP="0081639D" w:rsidRDefault="000F7E55" w14:paraId="22642D53" w14:textId="76E6E3DA">
      <w:pPr>
        <w:numPr>
          <w:ilvl w:val="0"/>
          <w:numId w:val="44"/>
        </w:numPr>
        <w:rPr>
          <w:sz w:val="20"/>
          <w:szCs w:val="20"/>
        </w:rPr>
      </w:pPr>
      <w:r w:rsidRPr="000F7E55">
        <w:rPr>
          <w:b/>
          <w:bCs/>
          <w:sz w:val="20"/>
          <w:szCs w:val="20"/>
        </w:rPr>
        <w:t>Contacto permanente con el cliente:</w:t>
      </w:r>
      <w:r w:rsidRPr="000F7E55">
        <w:rPr>
          <w:sz w:val="20"/>
          <w:szCs w:val="20"/>
        </w:rPr>
        <w:t xml:space="preserve"> </w:t>
      </w:r>
      <w:r>
        <w:rPr>
          <w:sz w:val="20"/>
          <w:szCs w:val="20"/>
        </w:rPr>
        <w:t>m</w:t>
      </w:r>
      <w:r w:rsidRPr="000F7E55">
        <w:rPr>
          <w:sz w:val="20"/>
          <w:szCs w:val="20"/>
        </w:rPr>
        <w:t>antener una comunicación constante ayuda a fortalecer la lealtad del cliente hacia la marca.</w:t>
      </w:r>
      <w:commentRangeEnd w:id="19"/>
      <w:r w:rsidR="0081639D">
        <w:rPr>
          <w:rStyle w:val="Refdecomentario"/>
        </w:rPr>
        <w:commentReference w:id="19"/>
      </w:r>
    </w:p>
    <w:p w:rsidR="000F7E55" w:rsidP="000F7E55" w:rsidRDefault="000F7E55" w14:paraId="6EC98240" w14:textId="77777777">
      <w:pPr>
        <w:rPr>
          <w:b/>
          <w:bCs/>
          <w:sz w:val="20"/>
          <w:szCs w:val="20"/>
        </w:rPr>
      </w:pPr>
    </w:p>
    <w:p w:rsidRPr="0081639D" w:rsidR="000F7E55" w:rsidP="0081639D" w:rsidRDefault="000F7E55" w14:paraId="782B8D42" w14:textId="227D19B3">
      <w:pPr>
        <w:pStyle w:val="Prrafodelista"/>
        <w:numPr>
          <w:ilvl w:val="0"/>
          <w:numId w:val="41"/>
        </w:numPr>
        <w:rPr>
          <w:b/>
          <w:bCs/>
          <w:sz w:val="20"/>
          <w:szCs w:val="20"/>
        </w:rPr>
      </w:pPr>
      <w:r w:rsidRPr="0081639D">
        <w:rPr>
          <w:b/>
          <w:bCs/>
          <w:sz w:val="20"/>
          <w:szCs w:val="20"/>
        </w:rPr>
        <w:t>Aspectos clave del servicio posventa</w:t>
      </w:r>
    </w:p>
    <w:p w:rsidRPr="000F7E55" w:rsidR="000F7E55" w:rsidP="000F7E55" w:rsidRDefault="000F7E55" w14:paraId="39D72173" w14:textId="77777777">
      <w:pPr>
        <w:rPr>
          <w:sz w:val="20"/>
          <w:szCs w:val="20"/>
        </w:rPr>
      </w:pPr>
      <w:r w:rsidRPr="000F7E55">
        <w:rPr>
          <w:sz w:val="20"/>
          <w:szCs w:val="20"/>
        </w:rPr>
        <w:t>Para garantizar un servicio posventa de calidad, es importante considerar los siguientes aspectos:</w:t>
      </w:r>
    </w:p>
    <w:p w:rsidRPr="000F7E55" w:rsidR="000F7E55" w:rsidP="0081639D" w:rsidRDefault="000F7E55" w14:paraId="0D2B1804" w14:textId="721DDB35">
      <w:pPr>
        <w:numPr>
          <w:ilvl w:val="0"/>
          <w:numId w:val="42"/>
        </w:numPr>
        <w:rPr>
          <w:sz w:val="20"/>
          <w:szCs w:val="20"/>
        </w:rPr>
      </w:pPr>
      <w:commentRangeStart w:id="20"/>
      <w:r w:rsidRPr="000F7E55">
        <w:rPr>
          <w:b/>
          <w:bCs/>
          <w:sz w:val="20"/>
          <w:szCs w:val="20"/>
        </w:rPr>
        <w:t>Agradecimiento por la compra:</w:t>
      </w:r>
      <w:r w:rsidRPr="000F7E55">
        <w:rPr>
          <w:sz w:val="20"/>
          <w:szCs w:val="20"/>
        </w:rPr>
        <w:t xml:space="preserve"> </w:t>
      </w:r>
      <w:r>
        <w:rPr>
          <w:sz w:val="20"/>
          <w:szCs w:val="20"/>
        </w:rPr>
        <w:t>i</w:t>
      </w:r>
      <w:r w:rsidRPr="000F7E55">
        <w:rPr>
          <w:sz w:val="20"/>
          <w:szCs w:val="20"/>
        </w:rPr>
        <w:t>mplementar estrategias que incentiven al cliente a regresar y seguir comprando la marca.</w:t>
      </w:r>
    </w:p>
    <w:p w:rsidRPr="000F7E55" w:rsidR="000F7E55" w:rsidP="0081639D" w:rsidRDefault="000F7E55" w14:paraId="4944FFC2" w14:textId="13FC5892">
      <w:pPr>
        <w:numPr>
          <w:ilvl w:val="0"/>
          <w:numId w:val="42"/>
        </w:numPr>
        <w:rPr>
          <w:sz w:val="20"/>
          <w:szCs w:val="20"/>
        </w:rPr>
      </w:pPr>
      <w:r w:rsidRPr="000F7E55">
        <w:rPr>
          <w:b/>
          <w:bCs/>
          <w:sz w:val="20"/>
          <w:szCs w:val="20"/>
        </w:rPr>
        <w:t>Seguimiento:</w:t>
      </w:r>
      <w:r w:rsidRPr="000F7E55">
        <w:rPr>
          <w:sz w:val="20"/>
          <w:szCs w:val="20"/>
        </w:rPr>
        <w:t xml:space="preserve"> </w:t>
      </w:r>
      <w:r>
        <w:rPr>
          <w:sz w:val="20"/>
          <w:szCs w:val="20"/>
        </w:rPr>
        <w:t>e</w:t>
      </w:r>
      <w:r w:rsidRPr="000F7E55">
        <w:rPr>
          <w:sz w:val="20"/>
          <w:szCs w:val="20"/>
        </w:rPr>
        <w:t>stablecer una buena relación con el cliente para obtener información sobre su experiencia con el producto.</w:t>
      </w:r>
    </w:p>
    <w:p w:rsidRPr="000F7E55" w:rsidR="000F7E55" w:rsidP="0081639D" w:rsidRDefault="000F7E55" w14:paraId="7714990E" w14:textId="401A661B">
      <w:pPr>
        <w:numPr>
          <w:ilvl w:val="0"/>
          <w:numId w:val="42"/>
        </w:numPr>
        <w:rPr>
          <w:sz w:val="20"/>
          <w:szCs w:val="20"/>
        </w:rPr>
      </w:pPr>
      <w:r w:rsidRPr="000F7E55">
        <w:rPr>
          <w:b/>
          <w:bCs/>
          <w:sz w:val="20"/>
          <w:szCs w:val="20"/>
        </w:rPr>
        <w:t>Escucha activa:</w:t>
      </w:r>
      <w:r w:rsidRPr="000F7E55">
        <w:rPr>
          <w:sz w:val="20"/>
          <w:szCs w:val="20"/>
        </w:rPr>
        <w:t xml:space="preserve"> </w:t>
      </w:r>
      <w:r>
        <w:rPr>
          <w:sz w:val="20"/>
          <w:szCs w:val="20"/>
        </w:rPr>
        <w:t>e</w:t>
      </w:r>
      <w:r w:rsidRPr="000F7E55">
        <w:rPr>
          <w:sz w:val="20"/>
          <w:szCs w:val="20"/>
        </w:rPr>
        <w:t>l vendedor debe ser hábil en escuchar y atender las sugerencias del cliente.</w:t>
      </w:r>
    </w:p>
    <w:p w:rsidRPr="000F7E55" w:rsidR="000F7E55" w:rsidP="0081639D" w:rsidRDefault="000F7E55" w14:paraId="6C409748" w14:textId="5EDEB282">
      <w:pPr>
        <w:numPr>
          <w:ilvl w:val="0"/>
          <w:numId w:val="42"/>
        </w:numPr>
        <w:rPr>
          <w:sz w:val="20"/>
          <w:szCs w:val="20"/>
        </w:rPr>
      </w:pPr>
      <w:r w:rsidRPr="000F7E55">
        <w:rPr>
          <w:b/>
          <w:bCs/>
          <w:sz w:val="20"/>
          <w:szCs w:val="20"/>
        </w:rPr>
        <w:t>Relación:</w:t>
      </w:r>
      <w:r w:rsidRPr="000F7E55">
        <w:rPr>
          <w:sz w:val="20"/>
          <w:szCs w:val="20"/>
        </w:rPr>
        <w:t xml:space="preserve"> </w:t>
      </w:r>
      <w:r>
        <w:rPr>
          <w:sz w:val="20"/>
          <w:szCs w:val="20"/>
        </w:rPr>
        <w:t>f</w:t>
      </w:r>
      <w:r w:rsidRPr="000F7E55">
        <w:rPr>
          <w:sz w:val="20"/>
          <w:szCs w:val="20"/>
        </w:rPr>
        <w:t>omentar un buen vínculo con el cliente para convertirlo en un aliado de la marca.</w:t>
      </w:r>
    </w:p>
    <w:p w:rsidRPr="000F7E55" w:rsidR="000F7E55" w:rsidP="0081639D" w:rsidRDefault="000F7E55" w14:paraId="04F8A643" w14:textId="7A3C57FA">
      <w:pPr>
        <w:numPr>
          <w:ilvl w:val="0"/>
          <w:numId w:val="42"/>
        </w:numPr>
        <w:rPr>
          <w:sz w:val="20"/>
          <w:szCs w:val="20"/>
        </w:rPr>
      </w:pPr>
      <w:r w:rsidRPr="000F7E55">
        <w:rPr>
          <w:b/>
          <w:bCs/>
          <w:sz w:val="20"/>
          <w:szCs w:val="20"/>
        </w:rPr>
        <w:t>Capacitación:</w:t>
      </w:r>
      <w:r w:rsidRPr="000F7E55">
        <w:rPr>
          <w:sz w:val="20"/>
          <w:szCs w:val="20"/>
        </w:rPr>
        <w:t xml:space="preserve"> </w:t>
      </w:r>
      <w:r>
        <w:rPr>
          <w:sz w:val="20"/>
          <w:szCs w:val="20"/>
        </w:rPr>
        <w:t>p</w:t>
      </w:r>
      <w:r w:rsidRPr="000F7E55">
        <w:rPr>
          <w:sz w:val="20"/>
          <w:szCs w:val="20"/>
        </w:rPr>
        <w:t>roporcionar formación continua al vendedor en el manejo de objeciones y quejas, transformándolas en oportunidades de venta y mejora organizacional.</w:t>
      </w:r>
    </w:p>
    <w:p w:rsidRPr="000F7E55" w:rsidR="000F7E55" w:rsidP="0081639D" w:rsidRDefault="000F7E55" w14:paraId="520F0A9E" w14:textId="68E77F14">
      <w:pPr>
        <w:numPr>
          <w:ilvl w:val="0"/>
          <w:numId w:val="42"/>
        </w:numPr>
        <w:rPr>
          <w:sz w:val="20"/>
          <w:szCs w:val="20"/>
        </w:rPr>
      </w:pPr>
      <w:r w:rsidRPr="000F7E55">
        <w:rPr>
          <w:b/>
          <w:bCs/>
          <w:sz w:val="20"/>
          <w:szCs w:val="20"/>
        </w:rPr>
        <w:t>Valor agregado:</w:t>
      </w:r>
      <w:r w:rsidRPr="000F7E55">
        <w:rPr>
          <w:sz w:val="20"/>
          <w:szCs w:val="20"/>
        </w:rPr>
        <w:t xml:space="preserve"> </w:t>
      </w:r>
      <w:r>
        <w:rPr>
          <w:sz w:val="20"/>
          <w:szCs w:val="20"/>
        </w:rPr>
        <w:t>o</w:t>
      </w:r>
      <w:r w:rsidRPr="000F7E55">
        <w:rPr>
          <w:sz w:val="20"/>
          <w:szCs w:val="20"/>
        </w:rPr>
        <w:t>frecer servicios adicionales como asesoría y mantenimiento para mejorar la experiencia del cliente.</w:t>
      </w:r>
    </w:p>
    <w:p w:rsidRPr="000F7E55" w:rsidR="000F7E55" w:rsidP="0081639D" w:rsidRDefault="000F7E55" w14:paraId="261724AB" w14:textId="563473F0">
      <w:pPr>
        <w:numPr>
          <w:ilvl w:val="0"/>
          <w:numId w:val="42"/>
        </w:numPr>
        <w:rPr>
          <w:sz w:val="20"/>
          <w:szCs w:val="20"/>
        </w:rPr>
      </w:pPr>
      <w:r w:rsidRPr="000F7E55">
        <w:rPr>
          <w:b/>
          <w:bCs/>
          <w:sz w:val="20"/>
          <w:szCs w:val="20"/>
        </w:rPr>
        <w:t>Oportunidad de respuesta:</w:t>
      </w:r>
      <w:r w:rsidRPr="000F7E55">
        <w:rPr>
          <w:sz w:val="20"/>
          <w:szCs w:val="20"/>
        </w:rPr>
        <w:t xml:space="preserve"> </w:t>
      </w:r>
      <w:r>
        <w:rPr>
          <w:sz w:val="20"/>
          <w:szCs w:val="20"/>
        </w:rPr>
        <w:t>r</w:t>
      </w:r>
      <w:r w:rsidRPr="000F7E55">
        <w:rPr>
          <w:sz w:val="20"/>
          <w:szCs w:val="20"/>
        </w:rPr>
        <w:t>esolver las inconformidades del cliente en el menor tiempo posible para asegurar su satisfacción.</w:t>
      </w:r>
      <w:commentRangeEnd w:id="20"/>
      <w:r w:rsidR="0081639D">
        <w:rPr>
          <w:rStyle w:val="Refdecomentario"/>
        </w:rPr>
        <w:commentReference w:id="20"/>
      </w:r>
    </w:p>
    <w:p w:rsidR="00E932E9" w:rsidP="006D0BB2" w:rsidRDefault="00E932E9" w14:paraId="39CB891A" w14:textId="03CD9B00">
      <w:pPr>
        <w:rPr>
          <w:sz w:val="20"/>
          <w:szCs w:val="20"/>
        </w:rPr>
      </w:pPr>
    </w:p>
    <w:p w:rsidR="000F7E55" w:rsidP="006D0BB2" w:rsidRDefault="000F7E55" w14:paraId="01BFFFC8" w14:textId="3DC458A6">
      <w:pPr>
        <w:rPr>
          <w:sz w:val="20"/>
          <w:szCs w:val="20"/>
        </w:rPr>
      </w:pPr>
    </w:p>
    <w:p w:rsidRPr="002A6B33" w:rsidR="00E61957" w:rsidP="00E61957" w:rsidRDefault="00E61957" w14:paraId="50E75A5E" w14:textId="578092DE">
      <w:pPr>
        <w:rPr>
          <w:sz w:val="20"/>
          <w:szCs w:val="20"/>
        </w:rPr>
      </w:pPr>
      <w:r w:rsidRPr="002A6B33">
        <w:rPr>
          <w:sz w:val="20"/>
          <w:szCs w:val="20"/>
        </w:rPr>
        <w:t xml:space="preserve">Para mantener un contexto </w:t>
      </w:r>
      <w:r w:rsidRPr="002A6B33" w:rsidR="002A6B33">
        <w:rPr>
          <w:sz w:val="20"/>
          <w:szCs w:val="20"/>
        </w:rPr>
        <w:t>se presenta el siguiente e</w:t>
      </w:r>
      <w:r w:rsidRPr="00E61957">
        <w:rPr>
          <w:sz w:val="20"/>
          <w:szCs w:val="20"/>
        </w:rPr>
        <w:t xml:space="preserve">jemplo de </w:t>
      </w:r>
      <w:r w:rsidRPr="002A6B33" w:rsidR="002A6B33">
        <w:rPr>
          <w:sz w:val="20"/>
          <w:szCs w:val="20"/>
        </w:rPr>
        <w:t>g</w:t>
      </w:r>
      <w:r w:rsidRPr="00E61957">
        <w:rPr>
          <w:sz w:val="20"/>
          <w:szCs w:val="20"/>
        </w:rPr>
        <w:t xml:space="preserve">arantía y </w:t>
      </w:r>
      <w:r w:rsidRPr="002A6B33" w:rsidR="002A6B33">
        <w:rPr>
          <w:sz w:val="20"/>
          <w:szCs w:val="20"/>
        </w:rPr>
        <w:t>s</w:t>
      </w:r>
      <w:r w:rsidRPr="00E61957">
        <w:rPr>
          <w:sz w:val="20"/>
          <w:szCs w:val="20"/>
        </w:rPr>
        <w:t xml:space="preserve">ervicio </w:t>
      </w:r>
      <w:r w:rsidRPr="002A6B33" w:rsidR="002A6B33">
        <w:rPr>
          <w:sz w:val="20"/>
          <w:szCs w:val="20"/>
        </w:rPr>
        <w:t>p</w:t>
      </w:r>
      <w:r w:rsidRPr="00E61957">
        <w:rPr>
          <w:sz w:val="20"/>
          <w:szCs w:val="20"/>
        </w:rPr>
        <w:t xml:space="preserve">osventa para una </w:t>
      </w:r>
      <w:r w:rsidRPr="002A6B33" w:rsidR="002A6B33">
        <w:rPr>
          <w:sz w:val="20"/>
          <w:szCs w:val="20"/>
        </w:rPr>
        <w:t>e</w:t>
      </w:r>
      <w:r w:rsidRPr="00E61957">
        <w:rPr>
          <w:sz w:val="20"/>
          <w:szCs w:val="20"/>
        </w:rPr>
        <w:t xml:space="preserve">mpresa de </w:t>
      </w:r>
      <w:r w:rsidRPr="002A6B33" w:rsidR="002A6B33">
        <w:rPr>
          <w:sz w:val="20"/>
          <w:szCs w:val="20"/>
        </w:rPr>
        <w:t>j</w:t>
      </w:r>
      <w:r w:rsidRPr="00E61957">
        <w:rPr>
          <w:sz w:val="20"/>
          <w:szCs w:val="20"/>
        </w:rPr>
        <w:t xml:space="preserve">uguetes </w:t>
      </w:r>
      <w:r w:rsidRPr="002A6B33" w:rsidR="002A6B33">
        <w:rPr>
          <w:sz w:val="20"/>
          <w:szCs w:val="20"/>
        </w:rPr>
        <w:t>i</w:t>
      </w:r>
      <w:r w:rsidRPr="00E61957">
        <w:rPr>
          <w:sz w:val="20"/>
          <w:szCs w:val="20"/>
        </w:rPr>
        <w:t xml:space="preserve">nfantiles </w:t>
      </w:r>
      <w:r w:rsidRPr="002A6B33" w:rsidR="002A6B33">
        <w:rPr>
          <w:sz w:val="20"/>
          <w:szCs w:val="20"/>
        </w:rPr>
        <w:t>e</w:t>
      </w:r>
      <w:r w:rsidRPr="00E61957">
        <w:rPr>
          <w:sz w:val="20"/>
          <w:szCs w:val="20"/>
        </w:rPr>
        <w:t xml:space="preserve">laborados con </w:t>
      </w:r>
      <w:r w:rsidRPr="002A6B33" w:rsidR="002A6B33">
        <w:rPr>
          <w:sz w:val="20"/>
          <w:szCs w:val="20"/>
        </w:rPr>
        <w:t>m</w:t>
      </w:r>
      <w:r w:rsidRPr="00E61957">
        <w:rPr>
          <w:sz w:val="20"/>
          <w:szCs w:val="20"/>
        </w:rPr>
        <w:t xml:space="preserve">ateriales </w:t>
      </w:r>
      <w:r w:rsidRPr="002A6B33" w:rsidR="002A6B33">
        <w:rPr>
          <w:sz w:val="20"/>
          <w:szCs w:val="20"/>
        </w:rPr>
        <w:t>r</w:t>
      </w:r>
      <w:r w:rsidRPr="00E61957">
        <w:rPr>
          <w:sz w:val="20"/>
          <w:szCs w:val="20"/>
        </w:rPr>
        <w:t>eciclables</w:t>
      </w:r>
      <w:r w:rsidRPr="002A6B33" w:rsidR="002A6B33">
        <w:rPr>
          <w:sz w:val="20"/>
          <w:szCs w:val="20"/>
        </w:rPr>
        <w:t>, preste atención al detalle del ejemplo.</w:t>
      </w:r>
    </w:p>
    <w:p w:rsidRPr="00E61957" w:rsidR="002A6B33" w:rsidP="00E61957" w:rsidRDefault="002A6B33" w14:paraId="0267E613" w14:textId="77777777">
      <w:pPr>
        <w:rPr>
          <w:b/>
          <w:bCs/>
          <w:sz w:val="20"/>
          <w:szCs w:val="20"/>
        </w:rPr>
      </w:pPr>
    </w:p>
    <w:p w:rsidR="00E61957" w:rsidP="00E61957" w:rsidRDefault="00E61957" w14:paraId="56829B05" w14:textId="47A5F0FC">
      <w:pPr>
        <w:rPr>
          <w:sz w:val="20"/>
          <w:szCs w:val="20"/>
        </w:rPr>
      </w:pPr>
      <w:commentRangeStart w:id="21"/>
      <w:r w:rsidRPr="00E61957">
        <w:rPr>
          <w:b/>
          <w:bCs/>
          <w:sz w:val="20"/>
          <w:szCs w:val="20"/>
        </w:rPr>
        <w:t>Escenario:</w:t>
      </w:r>
      <w:r w:rsidR="002A6B33">
        <w:rPr>
          <w:sz w:val="20"/>
          <w:szCs w:val="20"/>
        </w:rPr>
        <w:t xml:space="preserve"> i</w:t>
      </w:r>
      <w:r w:rsidRPr="00E61957">
        <w:rPr>
          <w:sz w:val="20"/>
          <w:szCs w:val="20"/>
        </w:rPr>
        <w:t xml:space="preserve">maginemos que una empresa llamada </w:t>
      </w:r>
      <w:proofErr w:type="spellStart"/>
      <w:r w:rsidRPr="00E61957">
        <w:rPr>
          <w:b/>
          <w:bCs/>
          <w:sz w:val="20"/>
          <w:szCs w:val="20"/>
        </w:rPr>
        <w:t>EcoJuguetes</w:t>
      </w:r>
      <w:proofErr w:type="spellEnd"/>
      <w:r w:rsidRPr="00E61957">
        <w:rPr>
          <w:sz w:val="20"/>
          <w:szCs w:val="20"/>
        </w:rPr>
        <w:t xml:space="preserve"> se especializa en la fabricación y venta de juguetes infantiles elaborados con materiales reciclables. La empresa se ha ganado la confianza de sus clientes por su compromiso con el medio ambiente y la seguridad de los niños. A continuación, se presenta un ejemplo de cómo podrían implementar su garantía y servicio posventa.</w:t>
      </w:r>
    </w:p>
    <w:p w:rsidRPr="00E61957" w:rsidR="002A6B33" w:rsidP="00E61957" w:rsidRDefault="002A6B33" w14:paraId="441AE164" w14:textId="77777777">
      <w:pPr>
        <w:rPr>
          <w:sz w:val="20"/>
          <w:szCs w:val="20"/>
        </w:rPr>
      </w:pPr>
    </w:p>
    <w:p w:rsidRPr="00E61957" w:rsidR="00E61957" w:rsidP="00E61957" w:rsidRDefault="00E61957" w14:paraId="6B81E49B" w14:textId="77777777">
      <w:pPr>
        <w:rPr>
          <w:b/>
          <w:bCs/>
          <w:sz w:val="20"/>
          <w:szCs w:val="20"/>
        </w:rPr>
      </w:pPr>
      <w:r w:rsidRPr="00E61957">
        <w:rPr>
          <w:b/>
          <w:bCs/>
          <w:sz w:val="20"/>
          <w:szCs w:val="20"/>
        </w:rPr>
        <w:t>Garantía</w:t>
      </w:r>
    </w:p>
    <w:p w:rsidRPr="002A6B33" w:rsidR="00E61957" w:rsidRDefault="00E61957" w14:paraId="712C0DAF" w14:textId="352857B0">
      <w:pPr>
        <w:pStyle w:val="Prrafodelista"/>
        <w:numPr>
          <w:ilvl w:val="0"/>
          <w:numId w:val="22"/>
        </w:numPr>
        <w:rPr>
          <w:sz w:val="20"/>
          <w:szCs w:val="20"/>
        </w:rPr>
      </w:pPr>
      <w:r w:rsidRPr="002A6B33">
        <w:rPr>
          <w:b/>
          <w:bCs/>
          <w:sz w:val="20"/>
          <w:szCs w:val="20"/>
        </w:rPr>
        <w:t xml:space="preserve">Garantía de </w:t>
      </w:r>
      <w:r w:rsidRPr="002A6B33" w:rsidR="002A6B33">
        <w:rPr>
          <w:b/>
          <w:bCs/>
          <w:sz w:val="20"/>
          <w:szCs w:val="20"/>
        </w:rPr>
        <w:t>p</w:t>
      </w:r>
      <w:r w:rsidRPr="002A6B33">
        <w:rPr>
          <w:b/>
          <w:bCs/>
          <w:sz w:val="20"/>
          <w:szCs w:val="20"/>
        </w:rPr>
        <w:t>roducto:</w:t>
      </w:r>
      <w:r w:rsidRPr="002A6B33"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l</w:t>
      </w:r>
      <w:r w:rsidRPr="002A6B33">
        <w:rPr>
          <w:b/>
          <w:bCs/>
          <w:sz w:val="20"/>
          <w:szCs w:val="20"/>
        </w:rPr>
        <w:t>egal</w:t>
      </w:r>
      <w:r w:rsidRPr="002A6B33">
        <w:rPr>
          <w:sz w:val="20"/>
          <w:szCs w:val="20"/>
        </w:rPr>
        <w:t xml:space="preserve"> de un año para todos sus juguetes. Esta garantía cubre cualquier defecto de fabricación que pueda afectar el funcionamiento o la seguridad del juguete. Si un cliente descubre un problema dentro de este periodo, puede devolver el juguete para su reparación o reemplazo sin costo adicional.</w:t>
      </w:r>
    </w:p>
    <w:p w:rsidRPr="00E61957" w:rsidR="002A6B33" w:rsidP="00E61957" w:rsidRDefault="002A6B33" w14:paraId="67B8DBE5" w14:textId="77777777">
      <w:pPr>
        <w:rPr>
          <w:sz w:val="20"/>
          <w:szCs w:val="20"/>
        </w:rPr>
      </w:pPr>
    </w:p>
    <w:p w:rsidRPr="002A6B33" w:rsidR="00E61957" w:rsidRDefault="00E61957" w14:paraId="4215EAAF" w14:textId="7CA1940A">
      <w:pPr>
        <w:pStyle w:val="Prrafodelista"/>
        <w:numPr>
          <w:ilvl w:val="0"/>
          <w:numId w:val="22"/>
        </w:numPr>
        <w:rPr>
          <w:sz w:val="20"/>
          <w:szCs w:val="20"/>
        </w:rPr>
      </w:pPr>
      <w:r w:rsidRPr="002A6B33">
        <w:rPr>
          <w:b/>
          <w:bCs/>
          <w:sz w:val="20"/>
          <w:szCs w:val="20"/>
        </w:rPr>
        <w:t xml:space="preserve">Garantía </w:t>
      </w:r>
      <w:r w:rsidRPr="002A6B33" w:rsidR="002A6B33">
        <w:rPr>
          <w:b/>
          <w:bCs/>
          <w:sz w:val="20"/>
          <w:szCs w:val="20"/>
        </w:rPr>
        <w:t>s</w:t>
      </w:r>
      <w:r w:rsidRPr="002A6B33">
        <w:rPr>
          <w:b/>
          <w:bCs/>
          <w:sz w:val="20"/>
          <w:szCs w:val="20"/>
        </w:rPr>
        <w:t>uplementaria:</w:t>
      </w:r>
      <w:r w:rsidRPr="002A6B33" w:rsidR="002A6B33">
        <w:rPr>
          <w:sz w:val="20"/>
          <w:szCs w:val="20"/>
        </w:rPr>
        <w:t xml:space="preserve"> a</w:t>
      </w:r>
      <w:r w:rsidRPr="002A6B33">
        <w:rPr>
          <w:sz w:val="20"/>
          <w:szCs w:val="20"/>
        </w:rPr>
        <w:t xml:space="preserve">demás de la garantía estándar, </w:t>
      </w:r>
      <w:proofErr w:type="spellStart"/>
      <w:r w:rsidRPr="002A6B33">
        <w:rPr>
          <w:sz w:val="20"/>
          <w:szCs w:val="20"/>
        </w:rPr>
        <w:t>EcoJuguetes</w:t>
      </w:r>
      <w:proofErr w:type="spellEnd"/>
      <w:r w:rsidRPr="002A6B33">
        <w:rPr>
          <w:sz w:val="20"/>
          <w:szCs w:val="20"/>
        </w:rPr>
        <w:t xml:space="preserve"> ofrece una </w:t>
      </w:r>
      <w:r w:rsidRPr="002A6B33" w:rsidR="002A6B33">
        <w:rPr>
          <w:b/>
          <w:bCs/>
          <w:sz w:val="20"/>
          <w:szCs w:val="20"/>
        </w:rPr>
        <w:t>g</w:t>
      </w:r>
      <w:r w:rsidRPr="002A6B33">
        <w:rPr>
          <w:b/>
          <w:bCs/>
          <w:sz w:val="20"/>
          <w:szCs w:val="20"/>
        </w:rPr>
        <w:t xml:space="preserve">arantía </w:t>
      </w:r>
      <w:r w:rsidRPr="002A6B33" w:rsidR="002A6B33">
        <w:rPr>
          <w:b/>
          <w:bCs/>
          <w:sz w:val="20"/>
          <w:szCs w:val="20"/>
        </w:rPr>
        <w:t>s</w:t>
      </w:r>
      <w:r w:rsidRPr="002A6B33">
        <w:rPr>
          <w:b/>
          <w:bCs/>
          <w:sz w:val="20"/>
          <w:szCs w:val="20"/>
        </w:rPr>
        <w:t>uplementaria</w:t>
      </w:r>
      <w:r w:rsidRPr="002A6B33">
        <w:rPr>
          <w:sz w:val="20"/>
          <w:szCs w:val="20"/>
        </w:rPr>
        <w:t xml:space="preserve"> que extiende la cobertura por un año adicional. Esta garantía incluye servicios como reparaciones gratuitas por daños menores y descuentos en la compra de nuevos productos. Para obtener esta garantía extendida, el cliente puede pagar un pequeño suplemento al momento de la compra o en cualquier momento dentro del primer año.</w:t>
      </w:r>
    </w:p>
    <w:p w:rsidR="002A6B33" w:rsidP="00E61957" w:rsidRDefault="002A6B33" w14:paraId="29074812" w14:textId="77777777">
      <w:pPr>
        <w:rPr>
          <w:b/>
          <w:bCs/>
          <w:sz w:val="20"/>
          <w:szCs w:val="20"/>
        </w:rPr>
      </w:pPr>
    </w:p>
    <w:p w:rsidRPr="002A6B33" w:rsidR="00E61957" w:rsidRDefault="00E61957" w14:paraId="5DD91C01" w14:textId="1B11679F">
      <w:pPr>
        <w:pStyle w:val="Prrafodelista"/>
        <w:numPr>
          <w:ilvl w:val="0"/>
          <w:numId w:val="22"/>
        </w:numPr>
        <w:rPr>
          <w:sz w:val="20"/>
          <w:szCs w:val="20"/>
        </w:rPr>
      </w:pPr>
      <w:r w:rsidRPr="002A6B33">
        <w:rPr>
          <w:b/>
          <w:bCs/>
          <w:sz w:val="20"/>
          <w:szCs w:val="20"/>
        </w:rPr>
        <w:t xml:space="preserve">Manual de </w:t>
      </w:r>
      <w:r w:rsidRPr="002A6B33" w:rsidR="002A6B33">
        <w:rPr>
          <w:b/>
          <w:bCs/>
          <w:sz w:val="20"/>
          <w:szCs w:val="20"/>
        </w:rPr>
        <w:t>o</w:t>
      </w:r>
      <w:r w:rsidRPr="002A6B33">
        <w:rPr>
          <w:b/>
          <w:bCs/>
          <w:sz w:val="20"/>
          <w:szCs w:val="20"/>
        </w:rPr>
        <w:t xml:space="preserve">peración y </w:t>
      </w:r>
      <w:r w:rsidRPr="002A6B33" w:rsidR="002A6B33">
        <w:rPr>
          <w:b/>
          <w:bCs/>
          <w:sz w:val="20"/>
          <w:szCs w:val="20"/>
        </w:rPr>
        <w:t>s</w:t>
      </w:r>
      <w:r w:rsidRPr="002A6B33">
        <w:rPr>
          <w:b/>
          <w:bCs/>
          <w:sz w:val="20"/>
          <w:szCs w:val="20"/>
        </w:rPr>
        <w:t>eguridad:</w:t>
      </w:r>
      <w:r w:rsidRPr="002A6B33" w:rsidR="002A6B33">
        <w:rPr>
          <w:sz w:val="20"/>
          <w:szCs w:val="20"/>
        </w:rPr>
        <w:t xml:space="preserve"> c</w:t>
      </w:r>
      <w:r w:rsidRPr="002A6B33">
        <w:rPr>
          <w:sz w:val="20"/>
          <w:szCs w:val="20"/>
        </w:rPr>
        <w:t xml:space="preserve">ada juguete viene con un manual detallado que incluye instrucciones de uso, recomendaciones de seguridad y cuidado, y una guía para el reciclaje del producto al final de su vida útil. Este manual también especifica qué hacer en caso de que el juguete necesite reparación y cómo contactar al servicio técnico de </w:t>
      </w:r>
      <w:proofErr w:type="spellStart"/>
      <w:r w:rsidRPr="002A6B33">
        <w:rPr>
          <w:sz w:val="20"/>
          <w:szCs w:val="20"/>
        </w:rPr>
        <w:t>EcoJuguetes</w:t>
      </w:r>
      <w:proofErr w:type="spellEnd"/>
      <w:r w:rsidRPr="002A6B33">
        <w:rPr>
          <w:sz w:val="20"/>
          <w:szCs w:val="20"/>
        </w:rPr>
        <w:t>.</w:t>
      </w:r>
    </w:p>
    <w:p w:rsidR="002A6B33" w:rsidP="00E61957" w:rsidRDefault="002A6B33" w14:paraId="575051DD" w14:textId="77777777">
      <w:pPr>
        <w:rPr>
          <w:b/>
          <w:bCs/>
          <w:sz w:val="20"/>
          <w:szCs w:val="20"/>
        </w:rPr>
      </w:pPr>
    </w:p>
    <w:p w:rsidRPr="002A6B33" w:rsidR="00E61957" w:rsidRDefault="00E61957" w14:paraId="6D1449CC" w14:textId="3A2C86F4">
      <w:pPr>
        <w:pStyle w:val="Prrafodelista"/>
        <w:numPr>
          <w:ilvl w:val="0"/>
          <w:numId w:val="22"/>
        </w:numPr>
        <w:rPr>
          <w:sz w:val="20"/>
          <w:szCs w:val="20"/>
        </w:rPr>
      </w:pPr>
      <w:r w:rsidRPr="002A6B33">
        <w:rPr>
          <w:b/>
          <w:bCs/>
          <w:sz w:val="20"/>
          <w:szCs w:val="20"/>
        </w:rPr>
        <w:t xml:space="preserve">Proceso de </w:t>
      </w:r>
      <w:r w:rsidRPr="002A6B33" w:rsidR="002A6B33">
        <w:rPr>
          <w:b/>
          <w:bCs/>
          <w:sz w:val="20"/>
          <w:szCs w:val="20"/>
        </w:rPr>
        <w:t>r</w:t>
      </w:r>
      <w:r w:rsidRPr="002A6B33">
        <w:rPr>
          <w:b/>
          <w:bCs/>
          <w:sz w:val="20"/>
          <w:szCs w:val="20"/>
        </w:rPr>
        <w:t>eclamo:</w:t>
      </w:r>
      <w:r w:rsidRPr="002A6B33" w:rsidR="002A6B33">
        <w:rPr>
          <w:sz w:val="20"/>
          <w:szCs w:val="20"/>
        </w:rPr>
        <w:t xml:space="preserve"> s</w:t>
      </w:r>
      <w:r w:rsidRPr="002A6B33">
        <w:rPr>
          <w:sz w:val="20"/>
          <w:szCs w:val="20"/>
        </w:rPr>
        <w:t xml:space="preserve">i un cliente necesita hacer una reclamación, puede hacerlo a través del sitio web de </w:t>
      </w:r>
      <w:proofErr w:type="spellStart"/>
      <w:r w:rsidRPr="002A6B33">
        <w:rPr>
          <w:sz w:val="20"/>
          <w:szCs w:val="20"/>
        </w:rPr>
        <w:t>EcoJuguetes</w:t>
      </w:r>
      <w:proofErr w:type="spellEnd"/>
      <w:r w:rsidRPr="002A6B33">
        <w:rPr>
          <w:sz w:val="20"/>
          <w:szCs w:val="20"/>
        </w:rPr>
        <w:t xml:space="preserve"> o llamando al servicio de atención al cliente. Una vez recibido el juguete para su revisión, el tiempo de la garantía se suspende hasta que se complete la reparación o reemplazo, asegurando que el cliente no pierda tiempo de cobertura.</w:t>
      </w:r>
    </w:p>
    <w:p w:rsidRPr="00E61957" w:rsidR="002A6B33" w:rsidP="00E61957" w:rsidRDefault="002A6B33" w14:paraId="594217E1" w14:textId="77777777">
      <w:pPr>
        <w:rPr>
          <w:sz w:val="20"/>
          <w:szCs w:val="20"/>
        </w:rPr>
      </w:pPr>
    </w:p>
    <w:p w:rsidRPr="00E61957" w:rsidR="00E61957" w:rsidP="00E61957" w:rsidRDefault="00E61957" w14:paraId="3E60057B" w14:textId="6F5E4552">
      <w:pPr>
        <w:rPr>
          <w:b/>
          <w:bCs/>
          <w:sz w:val="20"/>
          <w:szCs w:val="20"/>
        </w:rPr>
      </w:pPr>
      <w:r w:rsidRPr="00E61957">
        <w:rPr>
          <w:b/>
          <w:bCs/>
          <w:sz w:val="20"/>
          <w:szCs w:val="20"/>
        </w:rPr>
        <w:t xml:space="preserve">Servicio </w:t>
      </w:r>
      <w:r w:rsidR="002A6B33">
        <w:rPr>
          <w:b/>
          <w:bCs/>
          <w:sz w:val="20"/>
          <w:szCs w:val="20"/>
        </w:rPr>
        <w:t>p</w:t>
      </w:r>
      <w:r w:rsidRPr="00E61957">
        <w:rPr>
          <w:b/>
          <w:bCs/>
          <w:sz w:val="20"/>
          <w:szCs w:val="20"/>
        </w:rPr>
        <w:t>osventa</w:t>
      </w:r>
    </w:p>
    <w:p w:rsidRPr="0081639D" w:rsidR="0081639D" w:rsidP="0081639D" w:rsidRDefault="00E61957" w14:paraId="6B9D3910" w14:textId="305B993A">
      <w:pPr>
        <w:pStyle w:val="Prrafodelista"/>
        <w:numPr>
          <w:ilvl w:val="0"/>
          <w:numId w:val="23"/>
        </w:numPr>
        <w:rPr>
          <w:sz w:val="20"/>
          <w:szCs w:val="20"/>
        </w:rPr>
      </w:pPr>
      <w:r w:rsidRPr="002A6B33">
        <w:rPr>
          <w:b/>
          <w:bCs/>
          <w:sz w:val="20"/>
          <w:szCs w:val="20"/>
        </w:rPr>
        <w:t xml:space="preserve">Instalación y </w:t>
      </w:r>
      <w:r w:rsidR="002A6B33">
        <w:rPr>
          <w:b/>
          <w:bCs/>
          <w:sz w:val="20"/>
          <w:szCs w:val="20"/>
        </w:rPr>
        <w:t>m</w:t>
      </w:r>
      <w:r w:rsidRPr="002A6B33">
        <w:rPr>
          <w:b/>
          <w:bCs/>
          <w:sz w:val="20"/>
          <w:szCs w:val="20"/>
        </w:rPr>
        <w:t>ontaje:</w:t>
      </w:r>
      <w:r w:rsidR="002A6B33">
        <w:rPr>
          <w:sz w:val="20"/>
          <w:szCs w:val="20"/>
        </w:rPr>
        <w:t xml:space="preserve"> p</w:t>
      </w:r>
      <w:r w:rsidRPr="002A6B33">
        <w:rPr>
          <w:sz w:val="20"/>
          <w:szCs w:val="20"/>
        </w:rPr>
        <w:t xml:space="preserve">ara juguetes que requieren ensamblaje, </w:t>
      </w:r>
      <w:proofErr w:type="spellStart"/>
      <w:r w:rsidRPr="002A6B33">
        <w:rPr>
          <w:sz w:val="20"/>
          <w:szCs w:val="20"/>
        </w:rPr>
        <w:t>EcoJuguetes</w:t>
      </w:r>
      <w:proofErr w:type="spellEnd"/>
      <w:r w:rsidRPr="002A6B33">
        <w:rPr>
          <w:sz w:val="20"/>
          <w:szCs w:val="20"/>
        </w:rPr>
        <w:t xml:space="preserve"> ofrece un servicio de instalación en el hogar. Un técnico de la empresa puede visitar la casa del </w:t>
      </w:r>
      <w:r w:rsidRPr="002A6B33">
        <w:rPr>
          <w:sz w:val="20"/>
          <w:szCs w:val="20"/>
        </w:rPr>
        <w:t xml:space="preserve">cliente para montar el juguete, asegurando que esté correctamente armado y funcionando. Este servicio es gratuito para los clientes que adquirieron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w:t>
      </w:r>
    </w:p>
    <w:p w:rsidRPr="002A6B33" w:rsidR="00E61957" w:rsidRDefault="00E61957" w14:paraId="2FB95895" w14:textId="21ECB7B7">
      <w:pPr>
        <w:pStyle w:val="Prrafodelista"/>
        <w:numPr>
          <w:ilvl w:val="0"/>
          <w:numId w:val="23"/>
        </w:numPr>
        <w:rPr>
          <w:sz w:val="20"/>
          <w:szCs w:val="20"/>
        </w:rPr>
      </w:pPr>
      <w:r w:rsidRPr="002A6B33">
        <w:rPr>
          <w:b/>
          <w:bCs/>
          <w:sz w:val="20"/>
          <w:szCs w:val="20"/>
        </w:rPr>
        <w:t xml:space="preserve">Mantenimiento y </w:t>
      </w:r>
      <w:r w:rsidR="002A6B33">
        <w:rPr>
          <w:b/>
          <w:bCs/>
          <w:sz w:val="20"/>
          <w:szCs w:val="20"/>
        </w:rPr>
        <w:t>r</w:t>
      </w:r>
      <w:r w:rsidRPr="002A6B33">
        <w:rPr>
          <w:b/>
          <w:bCs/>
          <w:sz w:val="20"/>
          <w:szCs w:val="20"/>
        </w:rPr>
        <w:t>eparaciones:</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de mantenimiento periódico, especialmente para sus juguetes más complejos como bicicletas o juguetes eléctricos. Este mantenimiento incluye la limpieza, ajuste y, si es necesario, el reemplazo de piezas. Los clientes con la </w:t>
      </w:r>
      <w:r w:rsidR="002A6B33">
        <w:rPr>
          <w:b/>
          <w:bCs/>
          <w:sz w:val="20"/>
          <w:szCs w:val="20"/>
        </w:rPr>
        <w:t>g</w:t>
      </w:r>
      <w:r w:rsidRPr="002A6B33">
        <w:rPr>
          <w:b/>
          <w:bCs/>
          <w:sz w:val="20"/>
          <w:szCs w:val="20"/>
        </w:rPr>
        <w:t xml:space="preserve">arantía </w:t>
      </w:r>
      <w:r w:rsidR="002A6B33">
        <w:rPr>
          <w:b/>
          <w:bCs/>
          <w:sz w:val="20"/>
          <w:szCs w:val="20"/>
        </w:rPr>
        <w:t>s</w:t>
      </w:r>
      <w:r w:rsidRPr="002A6B33">
        <w:rPr>
          <w:b/>
          <w:bCs/>
          <w:sz w:val="20"/>
          <w:szCs w:val="20"/>
        </w:rPr>
        <w:t>uplementaria</w:t>
      </w:r>
      <w:r w:rsidRPr="002A6B33">
        <w:rPr>
          <w:sz w:val="20"/>
          <w:szCs w:val="20"/>
        </w:rPr>
        <w:t xml:space="preserve"> reciben estos servicios sin costo adicional durante los primeros dos años.</w:t>
      </w:r>
    </w:p>
    <w:p w:rsidRPr="002A6B33" w:rsidR="00E61957" w:rsidRDefault="00E61957" w14:paraId="748809CB" w14:textId="48C0C8B9">
      <w:pPr>
        <w:pStyle w:val="Prrafodelista"/>
        <w:numPr>
          <w:ilvl w:val="0"/>
          <w:numId w:val="23"/>
        </w:numPr>
        <w:rPr>
          <w:sz w:val="20"/>
          <w:szCs w:val="20"/>
        </w:rPr>
      </w:pPr>
      <w:r w:rsidRPr="002A6B33">
        <w:rPr>
          <w:b/>
          <w:bCs/>
          <w:sz w:val="20"/>
          <w:szCs w:val="20"/>
        </w:rPr>
        <w:t xml:space="preserve">Entrenamiento en el </w:t>
      </w:r>
      <w:r w:rsidR="002A6B33">
        <w:rPr>
          <w:b/>
          <w:bCs/>
          <w:sz w:val="20"/>
          <w:szCs w:val="20"/>
        </w:rPr>
        <w:t>u</w:t>
      </w:r>
      <w:r w:rsidRPr="002A6B33">
        <w:rPr>
          <w:b/>
          <w:bCs/>
          <w:sz w:val="20"/>
          <w:szCs w:val="20"/>
        </w:rPr>
        <w:t xml:space="preserve">so </w:t>
      </w:r>
      <w:r w:rsidR="002A6B33">
        <w:rPr>
          <w:b/>
          <w:bCs/>
          <w:sz w:val="20"/>
          <w:szCs w:val="20"/>
        </w:rPr>
        <w:t>s</w:t>
      </w:r>
      <w:r w:rsidRPr="002A6B33">
        <w:rPr>
          <w:b/>
          <w:bCs/>
          <w:sz w:val="20"/>
          <w:szCs w:val="20"/>
        </w:rPr>
        <w:t xml:space="preserve">eguro del </w:t>
      </w:r>
      <w:r w:rsidR="002A6B33">
        <w:rPr>
          <w:b/>
          <w:bCs/>
          <w:sz w:val="20"/>
          <w:szCs w:val="20"/>
        </w:rPr>
        <w:t>p</w:t>
      </w:r>
      <w:r w:rsidRPr="002A6B33">
        <w:rPr>
          <w:b/>
          <w:bCs/>
          <w:sz w:val="20"/>
          <w:szCs w:val="20"/>
        </w:rPr>
        <w:t>roducto:</w:t>
      </w:r>
      <w:r w:rsidR="002A6B33">
        <w:rPr>
          <w:sz w:val="20"/>
          <w:szCs w:val="20"/>
        </w:rPr>
        <w:t xml:space="preserve"> p</w:t>
      </w:r>
      <w:r w:rsidRPr="002A6B33">
        <w:rPr>
          <w:sz w:val="20"/>
          <w:szCs w:val="20"/>
        </w:rPr>
        <w:t xml:space="preserve">ara ciertos juguetes, como aquellos que requieren ensamblaje o que tienen múltiples funciones, </w:t>
      </w:r>
      <w:proofErr w:type="spellStart"/>
      <w:r w:rsidRPr="002A6B33">
        <w:rPr>
          <w:sz w:val="20"/>
          <w:szCs w:val="20"/>
        </w:rPr>
        <w:t>EcoJuguetes</w:t>
      </w:r>
      <w:proofErr w:type="spellEnd"/>
      <w:r w:rsidRPr="002A6B33">
        <w:rPr>
          <w:sz w:val="20"/>
          <w:szCs w:val="20"/>
        </w:rPr>
        <w:t xml:space="preserve"> ofrece sesiones de entrenamiento en línea y videos tutoriales que enseñan a los padres cómo utilizar y mantener el juguete de manera segura.</w:t>
      </w:r>
    </w:p>
    <w:p w:rsidRPr="002A6B33" w:rsidR="00E61957" w:rsidRDefault="00E61957" w14:paraId="21EC9D65" w14:textId="05793B27">
      <w:pPr>
        <w:pStyle w:val="Prrafodelista"/>
        <w:numPr>
          <w:ilvl w:val="0"/>
          <w:numId w:val="23"/>
        </w:numPr>
        <w:rPr>
          <w:sz w:val="20"/>
          <w:szCs w:val="20"/>
        </w:rPr>
      </w:pPr>
      <w:r w:rsidRPr="002A6B33">
        <w:rPr>
          <w:b/>
          <w:bCs/>
          <w:sz w:val="20"/>
          <w:szCs w:val="20"/>
        </w:rPr>
        <w:t xml:space="preserve">Manejo de </w:t>
      </w:r>
      <w:r w:rsidR="002A6B33">
        <w:rPr>
          <w:b/>
          <w:bCs/>
          <w:sz w:val="20"/>
          <w:szCs w:val="20"/>
        </w:rPr>
        <w:t>q</w:t>
      </w:r>
      <w:r w:rsidRPr="002A6B33">
        <w:rPr>
          <w:b/>
          <w:bCs/>
          <w:sz w:val="20"/>
          <w:szCs w:val="20"/>
        </w:rPr>
        <w:t xml:space="preserve">uejas y </w:t>
      </w:r>
      <w:r w:rsidR="002A6B33">
        <w:rPr>
          <w:b/>
          <w:bCs/>
          <w:sz w:val="20"/>
          <w:szCs w:val="20"/>
        </w:rPr>
        <w:t>r</w:t>
      </w:r>
      <w:r w:rsidRPr="002A6B33">
        <w:rPr>
          <w:b/>
          <w:bCs/>
          <w:sz w:val="20"/>
          <w:szCs w:val="20"/>
        </w:rPr>
        <w:t>etroalimentación: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tiene un equipo dedicado a manejar quejas y recibir retroalimentación. Los clientes pueden enviar sus comentarios a través de un formulario en línea o mediante una línea telefónica gratuita. Cada queja se maneja con la mayor seriedad, y la empresa se compromete a resolver cualquier problema en un plazo de 48 horas. Esta información también se utiliza para mejorar futuros diseños de productos y procesos internos.</w:t>
      </w:r>
    </w:p>
    <w:p w:rsidRPr="002A6B33" w:rsidR="00E61957" w:rsidRDefault="00E61957" w14:paraId="0D5EEDDB" w14:textId="60E17A39">
      <w:pPr>
        <w:pStyle w:val="Prrafodelista"/>
        <w:numPr>
          <w:ilvl w:val="0"/>
          <w:numId w:val="23"/>
        </w:numPr>
        <w:rPr>
          <w:sz w:val="20"/>
          <w:szCs w:val="20"/>
        </w:rPr>
      </w:pPr>
      <w:r w:rsidRPr="002A6B33">
        <w:rPr>
          <w:b/>
          <w:bCs/>
          <w:sz w:val="20"/>
          <w:szCs w:val="20"/>
        </w:rPr>
        <w:t xml:space="preserve">Valor </w:t>
      </w:r>
      <w:r w:rsidR="002A6B33">
        <w:rPr>
          <w:b/>
          <w:bCs/>
          <w:sz w:val="20"/>
          <w:szCs w:val="20"/>
        </w:rPr>
        <w:t>a</w:t>
      </w:r>
      <w:r w:rsidRPr="002A6B33">
        <w:rPr>
          <w:b/>
          <w:bCs/>
          <w:sz w:val="20"/>
          <w:szCs w:val="20"/>
        </w:rPr>
        <w:t>gregado:</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ofrece un servicio adicional de reciclaje de juguetes. Cuando un juguete llega al final de su vida útil, los clientes pueden devolverlo a la empresa, que se encargará de reciclarlo adecuadamente. A cambio, el cliente recibe un descuento en su próxima compra, fomentando la fidelidad y el compromiso con el medio ambiente.</w:t>
      </w:r>
    </w:p>
    <w:p w:rsidRPr="002A6B33" w:rsidR="00E61957" w:rsidRDefault="00E61957" w14:paraId="0DD7ACF3" w14:textId="78786949">
      <w:pPr>
        <w:pStyle w:val="Prrafodelista"/>
        <w:numPr>
          <w:ilvl w:val="0"/>
          <w:numId w:val="23"/>
        </w:numPr>
        <w:rPr>
          <w:sz w:val="20"/>
          <w:szCs w:val="20"/>
        </w:rPr>
      </w:pPr>
      <w:r w:rsidRPr="002A6B33">
        <w:rPr>
          <w:b/>
          <w:bCs/>
          <w:sz w:val="20"/>
          <w:szCs w:val="20"/>
        </w:rPr>
        <w:t xml:space="preserve">Seguimiento </w:t>
      </w:r>
      <w:r w:rsidR="002A6B33">
        <w:rPr>
          <w:b/>
          <w:bCs/>
          <w:sz w:val="20"/>
          <w:szCs w:val="20"/>
        </w:rPr>
        <w:t>p</w:t>
      </w:r>
      <w:r w:rsidRPr="002A6B33">
        <w:rPr>
          <w:b/>
          <w:bCs/>
          <w:sz w:val="20"/>
          <w:szCs w:val="20"/>
        </w:rPr>
        <w:t>ostventa:</w:t>
      </w:r>
      <w:r w:rsidR="002A6B33">
        <w:rPr>
          <w:sz w:val="20"/>
          <w:szCs w:val="20"/>
        </w:rPr>
        <w:t xml:space="preserve"> d</w:t>
      </w:r>
      <w:r w:rsidRPr="002A6B33">
        <w:rPr>
          <w:sz w:val="20"/>
          <w:szCs w:val="20"/>
        </w:rPr>
        <w:t xml:space="preserve">espués de cada compra, </w:t>
      </w:r>
      <w:proofErr w:type="spellStart"/>
      <w:r w:rsidRPr="002A6B33">
        <w:rPr>
          <w:sz w:val="20"/>
          <w:szCs w:val="20"/>
        </w:rPr>
        <w:t>EcoJuguetes</w:t>
      </w:r>
      <w:proofErr w:type="spellEnd"/>
      <w:r w:rsidRPr="002A6B33">
        <w:rPr>
          <w:sz w:val="20"/>
          <w:szCs w:val="20"/>
        </w:rPr>
        <w:t xml:space="preserve"> realiza un seguimiento con el cliente para asegurarse de que el juguete haya cumplido con sus expectativas. Esto incluye una encuesta de satisfacción y una invitación a unirse a la comunidad en línea de </w:t>
      </w:r>
      <w:proofErr w:type="spellStart"/>
      <w:r w:rsidRPr="002A6B33">
        <w:rPr>
          <w:sz w:val="20"/>
          <w:szCs w:val="20"/>
        </w:rPr>
        <w:t>EcoJuguetes</w:t>
      </w:r>
      <w:proofErr w:type="spellEnd"/>
      <w:r w:rsidRPr="002A6B33">
        <w:rPr>
          <w:sz w:val="20"/>
          <w:szCs w:val="20"/>
        </w:rPr>
        <w:t>, donde los clientes pueden compartir sus experiencias y recibir consejos sobre el cuidado y uso de los productos.</w:t>
      </w:r>
    </w:p>
    <w:p w:rsidRPr="002A6B33" w:rsidR="00E61957" w:rsidRDefault="00E61957" w14:paraId="26129735" w14:textId="149DD7F1">
      <w:pPr>
        <w:pStyle w:val="Prrafodelista"/>
        <w:numPr>
          <w:ilvl w:val="0"/>
          <w:numId w:val="23"/>
        </w:numPr>
        <w:rPr>
          <w:sz w:val="20"/>
          <w:szCs w:val="20"/>
        </w:rPr>
      </w:pPr>
      <w:r w:rsidRPr="002A6B33">
        <w:rPr>
          <w:b/>
          <w:bCs/>
          <w:sz w:val="20"/>
          <w:szCs w:val="20"/>
        </w:rPr>
        <w:t xml:space="preserve">Relación y </w:t>
      </w:r>
      <w:r w:rsidR="002A6B33">
        <w:rPr>
          <w:b/>
          <w:bCs/>
          <w:sz w:val="20"/>
          <w:szCs w:val="20"/>
        </w:rPr>
        <w:t>f</w:t>
      </w:r>
      <w:r w:rsidRPr="002A6B33">
        <w:rPr>
          <w:b/>
          <w:bCs/>
          <w:sz w:val="20"/>
          <w:szCs w:val="20"/>
        </w:rPr>
        <w:t>idelización:</w:t>
      </w:r>
      <w:r w:rsidR="002A6B33">
        <w:rPr>
          <w:sz w:val="20"/>
          <w:szCs w:val="20"/>
        </w:rPr>
        <w:t xml:space="preserve"> </w:t>
      </w:r>
      <w:proofErr w:type="spellStart"/>
      <w:r w:rsidRPr="002A6B33">
        <w:rPr>
          <w:sz w:val="20"/>
          <w:szCs w:val="20"/>
        </w:rPr>
        <w:t>EcoJuguetes</w:t>
      </w:r>
      <w:proofErr w:type="spellEnd"/>
      <w:r w:rsidRPr="002A6B33">
        <w:rPr>
          <w:sz w:val="20"/>
          <w:szCs w:val="20"/>
        </w:rPr>
        <w:t xml:space="preserve"> se esfuerza por construir una relación sólida con cada cliente, ofreciendo promociones exclusivas y recompensas a los compradores frecuentes. Además, organizan eventos para sus clientes, como talleres de reciclaje y actividades educativas para niños, lo que fortalece la relación con la marca.</w:t>
      </w:r>
      <w:commentRangeEnd w:id="21"/>
      <w:r w:rsidR="0081639D">
        <w:rPr>
          <w:rStyle w:val="Refdecomentario"/>
        </w:rPr>
        <w:commentReference w:id="21"/>
      </w:r>
    </w:p>
    <w:p w:rsidRPr="000F7E55" w:rsidR="000F7E55" w:rsidP="006D0BB2" w:rsidRDefault="000F7E55" w14:paraId="3089AC9A" w14:textId="77777777">
      <w:pPr>
        <w:rPr>
          <w:sz w:val="20"/>
          <w:szCs w:val="20"/>
        </w:rPr>
      </w:pPr>
    </w:p>
    <w:p w:rsidR="00D03428" w:rsidP="00D03428" w:rsidRDefault="00D03428" w14:paraId="33C549D0" w14:textId="77777777">
      <w:pPr>
        <w:rPr>
          <w:lang w:val="es-419"/>
        </w:rPr>
      </w:pPr>
    </w:p>
    <w:p w:rsidRPr="00D03428" w:rsidR="000F0D87" w:rsidP="00D03428" w:rsidRDefault="00D03428" w14:paraId="7DDF0386" w14:textId="037498E6">
      <w:pPr>
        <w:rPr>
          <w:b/>
          <w:bCs/>
          <w:sz w:val="24"/>
          <w:szCs w:val="24"/>
          <w:lang w:val="es-419"/>
        </w:rPr>
      </w:pPr>
      <w:r w:rsidRPr="00D03428">
        <w:rPr>
          <w:b/>
          <w:bCs/>
          <w:sz w:val="24"/>
          <w:szCs w:val="24"/>
          <w:lang w:val="es-419"/>
        </w:rPr>
        <w:t xml:space="preserve">2. </w:t>
      </w:r>
      <w:r w:rsidRPr="00D03428" w:rsidR="004F0A95">
        <w:rPr>
          <w:b/>
          <w:bCs/>
          <w:sz w:val="24"/>
          <w:szCs w:val="24"/>
          <w:lang w:val="es-419"/>
        </w:rPr>
        <w:t>Política de servicio</w:t>
      </w:r>
    </w:p>
    <w:p w:rsidR="004F0A95" w:rsidP="004F0A95" w:rsidRDefault="004F0A95" w14:paraId="5762215F" w14:textId="529F22FB">
      <w:pPr>
        <w:rPr>
          <w:lang w:val="es-419"/>
        </w:rPr>
      </w:pPr>
    </w:p>
    <w:p w:rsidRPr="0081639D" w:rsidR="004F0A95" w:rsidP="004F0A95" w:rsidRDefault="004F0A95" w14:paraId="4B061CB4" w14:textId="77777777">
      <w:pPr>
        <w:rPr>
          <w:sz w:val="20"/>
          <w:szCs w:val="20"/>
        </w:rPr>
      </w:pPr>
      <w:r w:rsidRPr="0081639D">
        <w:rPr>
          <w:sz w:val="20"/>
          <w:szCs w:val="20"/>
        </w:rPr>
        <w:t>En la actualidad, es fundamental para las organizaciones definir y establecer de manera clara su misión, visión y objetivos, así como implementar políticas de servicio efectivas. Estas políticas no solo aseguran la preferencia de los clientes por los productos o servicios ofrecidos, sino que también fomentan una relación de confianza y respeto hacia las necesidades particulares de cada cliente. Una política de servicio incluyente y respetuosa contribuye significativamente a que el cliente se sienta valorado y parte del proceso de mejora continua, lo que a su vez refuerza la reputación de la empresa al ofrecer un valor agregado que va más allá de la venta.</w:t>
      </w:r>
    </w:p>
    <w:p w:rsidRPr="0081639D" w:rsidR="004F0A95" w:rsidP="004F0A95" w:rsidRDefault="004F0A95" w14:paraId="6B0A0A38" w14:textId="77777777">
      <w:pPr>
        <w:rPr>
          <w:b/>
          <w:bCs/>
          <w:sz w:val="20"/>
          <w:szCs w:val="20"/>
        </w:rPr>
      </w:pPr>
    </w:p>
    <w:p w:rsidRPr="0081639D" w:rsidR="004F0A95" w:rsidP="004F0A95" w:rsidRDefault="004F0A95" w14:paraId="3148C13E" w14:textId="7B36F443">
      <w:pPr>
        <w:rPr>
          <w:sz w:val="20"/>
          <w:szCs w:val="20"/>
        </w:rPr>
      </w:pPr>
      <w:r w:rsidRPr="3E2A9E5E" w:rsidR="004F0A95">
        <w:rPr>
          <w:sz w:val="20"/>
          <w:szCs w:val="20"/>
        </w:rPr>
        <w:t xml:space="preserve">La política de servicio puede definirse como una herramienta estratégica utilizada por las organizaciones para prestar un servicio de excelencia, que garantice la satisfacción del cliente mediante respuestas rápidas y efectivas. Otra definición relevante es que la política de servicio se </w:t>
      </w:r>
      <w:r w:rsidRPr="3E2A9E5E" w:rsidR="004F0A95">
        <w:rPr>
          <w:sz w:val="20"/>
          <w:szCs w:val="20"/>
        </w:rPr>
        <w:t>compone de orientaciones basadas en procedimientos específicos que estructuran el comportamiento de los colaboradores y de la empresa en su interacción con los clientes. El objetivo principal de estas políticas es informar a los consumidores sobre lo que pueden esperar más allá del producto o servicio adquirido, creando una experiencia positiva que fidelice al cliente.</w:t>
      </w:r>
    </w:p>
    <w:p w:rsidR="3E2A9E5E" w:rsidP="3E2A9E5E" w:rsidRDefault="3E2A9E5E" w14:paraId="05DEF8D5" w14:textId="633CEB97">
      <w:pPr>
        <w:rPr>
          <w:sz w:val="20"/>
          <w:szCs w:val="20"/>
        </w:rPr>
      </w:pPr>
    </w:p>
    <w:p w:rsidR="078EEA4F" w:rsidP="3E2A9E5E" w:rsidRDefault="078EEA4F" w14:paraId="4E74EC2F" w14:textId="222A8A39">
      <w:pPr>
        <w:rPr>
          <w:sz w:val="20"/>
          <w:szCs w:val="20"/>
        </w:rPr>
      </w:pPr>
      <w:r w:rsidRPr="3E2A9E5E" w:rsidR="078EEA4F">
        <w:rPr>
          <w:sz w:val="20"/>
          <w:szCs w:val="20"/>
        </w:rPr>
        <w:t xml:space="preserve">Figura 2. </w:t>
      </w:r>
      <w:r w:rsidRPr="3E2A9E5E" w:rsidR="078EEA4F">
        <w:rPr>
          <w:i w:val="1"/>
          <w:iCs w:val="1"/>
          <w:sz w:val="20"/>
          <w:szCs w:val="20"/>
        </w:rPr>
        <w:t>Factores clave de la política de servicio</w:t>
      </w:r>
    </w:p>
    <w:p w:rsidR="004F0A95" w:rsidP="004F0A95" w:rsidRDefault="004F0A95" w14:paraId="06459A2A" w14:textId="1F11291D"/>
    <w:commentRangeStart w:id="22"/>
    <w:p w:rsidR="004F0A95" w:rsidP="004F0A95" w:rsidRDefault="004F0A95" w14:paraId="59484CFB" w14:textId="706308D6">
      <w:r>
        <w:rPr>
          <w:noProof/>
        </w:rPr>
        <mc:AlternateContent>
          <mc:Choice Requires="wpg">
            <w:drawing>
              <wp:anchor distT="0" distB="0" distL="0" distR="0" simplePos="0" relativeHeight="251659264" behindDoc="0" locked="0" layoutInCell="1" allowOverlap="1" wp14:anchorId="440F3167" wp14:editId="558B99C8">
                <wp:simplePos x="0" y="0"/>
                <wp:positionH relativeFrom="page">
                  <wp:posOffset>1136406</wp:posOffset>
                </wp:positionH>
                <wp:positionV relativeFrom="paragraph">
                  <wp:posOffset>12749</wp:posOffset>
                </wp:positionV>
                <wp:extent cx="2988000" cy="2988000"/>
                <wp:effectExtent l="0" t="0" r="9525" b="0"/>
                <wp:wrapNone/>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8000" cy="2988000"/>
                          <a:chOff x="-1" y="-1"/>
                          <a:chExt cx="2988000" cy="2988000"/>
                        </a:xfrm>
                      </wpg:grpSpPr>
                      <wps:wsp>
                        <wps:cNvPr id="359" name="Graphic 359"/>
                        <wps:cNvSpPr/>
                        <wps:spPr>
                          <a:xfrm>
                            <a:off x="-1" y="-1"/>
                            <a:ext cx="2988000" cy="2988000"/>
                          </a:xfrm>
                          <a:custGeom>
                            <a:avLst/>
                            <a:gdLst/>
                            <a:ahLst/>
                            <a:cxnLst/>
                            <a:rect l="l" t="t" r="r" b="b"/>
                            <a:pathLst>
                              <a:path w="2986405" h="2986405">
                                <a:moveTo>
                                  <a:pt x="1492948" y="0"/>
                                </a:moveTo>
                                <a:lnTo>
                                  <a:pt x="1444630" y="767"/>
                                </a:lnTo>
                                <a:lnTo>
                                  <a:pt x="1396695" y="3052"/>
                                </a:lnTo>
                                <a:lnTo>
                                  <a:pt x="1349167" y="6834"/>
                                </a:lnTo>
                                <a:lnTo>
                                  <a:pt x="1302068" y="12088"/>
                                </a:lnTo>
                                <a:lnTo>
                                  <a:pt x="1255422" y="18790"/>
                                </a:lnTo>
                                <a:lnTo>
                                  <a:pt x="1209252" y="26919"/>
                                </a:lnTo>
                                <a:lnTo>
                                  <a:pt x="1163582" y="36451"/>
                                </a:lnTo>
                                <a:lnTo>
                                  <a:pt x="1118433" y="47363"/>
                                </a:lnTo>
                                <a:lnTo>
                                  <a:pt x="1073831" y="59631"/>
                                </a:lnTo>
                                <a:lnTo>
                                  <a:pt x="1029797" y="73232"/>
                                </a:lnTo>
                                <a:lnTo>
                                  <a:pt x="986354" y="88144"/>
                                </a:lnTo>
                                <a:lnTo>
                                  <a:pt x="943527" y="104343"/>
                                </a:lnTo>
                                <a:lnTo>
                                  <a:pt x="901338" y="121805"/>
                                </a:lnTo>
                                <a:lnTo>
                                  <a:pt x="859810" y="140508"/>
                                </a:lnTo>
                                <a:lnTo>
                                  <a:pt x="818967" y="160429"/>
                                </a:lnTo>
                                <a:lnTo>
                                  <a:pt x="778832" y="181544"/>
                                </a:lnTo>
                                <a:lnTo>
                                  <a:pt x="739427" y="203830"/>
                                </a:lnTo>
                                <a:lnTo>
                                  <a:pt x="700777" y="227264"/>
                                </a:lnTo>
                                <a:lnTo>
                                  <a:pt x="662904" y="251823"/>
                                </a:lnTo>
                                <a:lnTo>
                                  <a:pt x="625831" y="277483"/>
                                </a:lnTo>
                                <a:lnTo>
                                  <a:pt x="589582" y="304222"/>
                                </a:lnTo>
                                <a:lnTo>
                                  <a:pt x="554179" y="332016"/>
                                </a:lnTo>
                                <a:lnTo>
                                  <a:pt x="519647" y="360842"/>
                                </a:lnTo>
                                <a:lnTo>
                                  <a:pt x="486007" y="390678"/>
                                </a:lnTo>
                                <a:lnTo>
                                  <a:pt x="453284" y="421499"/>
                                </a:lnTo>
                                <a:lnTo>
                                  <a:pt x="421500" y="453282"/>
                                </a:lnTo>
                                <a:lnTo>
                                  <a:pt x="390679" y="486005"/>
                                </a:lnTo>
                                <a:lnTo>
                                  <a:pt x="360844" y="519645"/>
                                </a:lnTo>
                                <a:lnTo>
                                  <a:pt x="332017" y="554177"/>
                                </a:lnTo>
                                <a:lnTo>
                                  <a:pt x="304223" y="589579"/>
                                </a:lnTo>
                                <a:lnTo>
                                  <a:pt x="277484" y="625828"/>
                                </a:lnTo>
                                <a:lnTo>
                                  <a:pt x="251823" y="662901"/>
                                </a:lnTo>
                                <a:lnTo>
                                  <a:pt x="227264" y="700773"/>
                                </a:lnTo>
                                <a:lnTo>
                                  <a:pt x="203830" y="739424"/>
                                </a:lnTo>
                                <a:lnTo>
                                  <a:pt x="181544" y="778828"/>
                                </a:lnTo>
                                <a:lnTo>
                                  <a:pt x="160429" y="818963"/>
                                </a:lnTo>
                                <a:lnTo>
                                  <a:pt x="140508" y="859806"/>
                                </a:lnTo>
                                <a:lnTo>
                                  <a:pt x="121805" y="901333"/>
                                </a:lnTo>
                                <a:lnTo>
                                  <a:pt x="104343" y="943521"/>
                                </a:lnTo>
                                <a:lnTo>
                                  <a:pt x="88144" y="986348"/>
                                </a:lnTo>
                                <a:lnTo>
                                  <a:pt x="73233" y="1029790"/>
                                </a:lnTo>
                                <a:lnTo>
                                  <a:pt x="59631" y="1073824"/>
                                </a:lnTo>
                                <a:lnTo>
                                  <a:pt x="47363" y="1118426"/>
                                </a:lnTo>
                                <a:lnTo>
                                  <a:pt x="36451" y="1163574"/>
                                </a:lnTo>
                                <a:lnTo>
                                  <a:pt x="26920" y="1209244"/>
                                </a:lnTo>
                                <a:lnTo>
                                  <a:pt x="18791" y="1255413"/>
                                </a:lnTo>
                                <a:lnTo>
                                  <a:pt x="12088" y="1302058"/>
                                </a:lnTo>
                                <a:lnTo>
                                  <a:pt x="6834" y="1349156"/>
                                </a:lnTo>
                                <a:lnTo>
                                  <a:pt x="3052" y="1396684"/>
                                </a:lnTo>
                                <a:lnTo>
                                  <a:pt x="767" y="1444618"/>
                                </a:lnTo>
                                <a:lnTo>
                                  <a:pt x="0" y="1492935"/>
                                </a:lnTo>
                                <a:lnTo>
                                  <a:pt x="767" y="1541253"/>
                                </a:lnTo>
                                <a:lnTo>
                                  <a:pt x="3052" y="1589187"/>
                                </a:lnTo>
                                <a:lnTo>
                                  <a:pt x="6834" y="1636714"/>
                                </a:lnTo>
                                <a:lnTo>
                                  <a:pt x="12088" y="1683812"/>
                                </a:lnTo>
                                <a:lnTo>
                                  <a:pt x="18791" y="1730458"/>
                                </a:lnTo>
                                <a:lnTo>
                                  <a:pt x="26920" y="1776627"/>
                                </a:lnTo>
                                <a:lnTo>
                                  <a:pt x="36451" y="1822297"/>
                                </a:lnTo>
                                <a:lnTo>
                                  <a:pt x="47363" y="1867445"/>
                                </a:lnTo>
                                <a:lnTo>
                                  <a:pt x="59631" y="1912047"/>
                                </a:lnTo>
                                <a:lnTo>
                                  <a:pt x="73233" y="1956081"/>
                                </a:lnTo>
                                <a:lnTo>
                                  <a:pt x="88144" y="1999522"/>
                                </a:lnTo>
                                <a:lnTo>
                                  <a:pt x="104343" y="2042349"/>
                                </a:lnTo>
                                <a:lnTo>
                                  <a:pt x="121805" y="2084538"/>
                                </a:lnTo>
                                <a:lnTo>
                                  <a:pt x="140508" y="2126065"/>
                                </a:lnTo>
                                <a:lnTo>
                                  <a:pt x="160429" y="2166908"/>
                                </a:lnTo>
                                <a:lnTo>
                                  <a:pt x="181544" y="2207043"/>
                                </a:lnTo>
                                <a:lnTo>
                                  <a:pt x="203830" y="2246447"/>
                                </a:lnTo>
                                <a:lnTo>
                                  <a:pt x="227264" y="2285097"/>
                                </a:lnTo>
                                <a:lnTo>
                                  <a:pt x="251823" y="2322970"/>
                                </a:lnTo>
                                <a:lnTo>
                                  <a:pt x="277484" y="2360043"/>
                                </a:lnTo>
                                <a:lnTo>
                                  <a:pt x="304223" y="2396292"/>
                                </a:lnTo>
                                <a:lnTo>
                                  <a:pt x="332017" y="2431694"/>
                                </a:lnTo>
                                <a:lnTo>
                                  <a:pt x="360844" y="2466226"/>
                                </a:lnTo>
                                <a:lnTo>
                                  <a:pt x="390679" y="2499865"/>
                                </a:lnTo>
                                <a:lnTo>
                                  <a:pt x="421500" y="2532588"/>
                                </a:lnTo>
                                <a:lnTo>
                                  <a:pt x="453284" y="2564372"/>
                                </a:lnTo>
                                <a:lnTo>
                                  <a:pt x="486007" y="2595193"/>
                                </a:lnTo>
                                <a:lnTo>
                                  <a:pt x="519647" y="2625028"/>
                                </a:lnTo>
                                <a:lnTo>
                                  <a:pt x="554179" y="2653854"/>
                                </a:lnTo>
                                <a:lnTo>
                                  <a:pt x="589582" y="2681649"/>
                                </a:lnTo>
                                <a:lnTo>
                                  <a:pt x="625831" y="2708388"/>
                                </a:lnTo>
                                <a:lnTo>
                                  <a:pt x="662904" y="2734048"/>
                                </a:lnTo>
                                <a:lnTo>
                                  <a:pt x="700777" y="2758607"/>
                                </a:lnTo>
                                <a:lnTo>
                                  <a:pt x="739427" y="2782041"/>
                                </a:lnTo>
                                <a:lnTo>
                                  <a:pt x="778832" y="2804327"/>
                                </a:lnTo>
                                <a:lnTo>
                                  <a:pt x="818967" y="2825442"/>
                                </a:lnTo>
                                <a:lnTo>
                                  <a:pt x="859810" y="2845362"/>
                                </a:lnTo>
                                <a:lnTo>
                                  <a:pt x="901338" y="2864065"/>
                                </a:lnTo>
                                <a:lnTo>
                                  <a:pt x="943527" y="2881528"/>
                                </a:lnTo>
                                <a:lnTo>
                                  <a:pt x="986354" y="2897727"/>
                                </a:lnTo>
                                <a:lnTo>
                                  <a:pt x="1029797" y="2912638"/>
                                </a:lnTo>
                                <a:lnTo>
                                  <a:pt x="1073831" y="2926240"/>
                                </a:lnTo>
                                <a:lnTo>
                                  <a:pt x="1118433" y="2938508"/>
                                </a:lnTo>
                                <a:lnTo>
                                  <a:pt x="1163582" y="2949419"/>
                                </a:lnTo>
                                <a:lnTo>
                                  <a:pt x="1209252" y="2958951"/>
                                </a:lnTo>
                                <a:lnTo>
                                  <a:pt x="1255422" y="2967080"/>
                                </a:lnTo>
                                <a:lnTo>
                                  <a:pt x="1302068" y="2973783"/>
                                </a:lnTo>
                                <a:lnTo>
                                  <a:pt x="1349167" y="2979037"/>
                                </a:lnTo>
                                <a:lnTo>
                                  <a:pt x="1396695" y="2982818"/>
                                </a:lnTo>
                                <a:lnTo>
                                  <a:pt x="1444630" y="2985104"/>
                                </a:lnTo>
                                <a:lnTo>
                                  <a:pt x="1492948" y="2985871"/>
                                </a:lnTo>
                                <a:lnTo>
                                  <a:pt x="1541265" y="2985104"/>
                                </a:lnTo>
                                <a:lnTo>
                                  <a:pt x="1589199" y="2982818"/>
                                </a:lnTo>
                                <a:lnTo>
                                  <a:pt x="1636727" y="2979037"/>
                                </a:lnTo>
                                <a:lnTo>
                                  <a:pt x="1683825" y="2973783"/>
                                </a:lnTo>
                                <a:lnTo>
                                  <a:pt x="1730470" y="2967080"/>
                                </a:lnTo>
                                <a:lnTo>
                                  <a:pt x="1776640" y="2958951"/>
                                </a:lnTo>
                                <a:lnTo>
                                  <a:pt x="1822310" y="2949419"/>
                                </a:lnTo>
                                <a:lnTo>
                                  <a:pt x="1867457" y="2938508"/>
                                </a:lnTo>
                                <a:lnTo>
                                  <a:pt x="1912060" y="2926240"/>
                                </a:lnTo>
                                <a:lnTo>
                                  <a:pt x="1956093" y="2912638"/>
                                </a:lnTo>
                                <a:lnTo>
                                  <a:pt x="1999535" y="2897727"/>
                                </a:lnTo>
                                <a:lnTo>
                                  <a:pt x="2042362" y="2881528"/>
                                </a:lnTo>
                                <a:lnTo>
                                  <a:pt x="2084551" y="2864065"/>
                                </a:lnTo>
                                <a:lnTo>
                                  <a:pt x="2126078" y="2845362"/>
                                </a:lnTo>
                                <a:lnTo>
                                  <a:pt x="2166921" y="2825442"/>
                                </a:lnTo>
                                <a:lnTo>
                                  <a:pt x="2207056" y="2804327"/>
                                </a:lnTo>
                                <a:lnTo>
                                  <a:pt x="2246460" y="2782041"/>
                                </a:lnTo>
                                <a:lnTo>
                                  <a:pt x="2285110" y="2758607"/>
                                </a:lnTo>
                                <a:lnTo>
                                  <a:pt x="2322983" y="2734048"/>
                                </a:lnTo>
                                <a:lnTo>
                                  <a:pt x="2360055" y="2708388"/>
                                </a:lnTo>
                                <a:lnTo>
                                  <a:pt x="2396304" y="2681649"/>
                                </a:lnTo>
                                <a:lnTo>
                                  <a:pt x="2431706" y="2653854"/>
                                </a:lnTo>
                                <a:lnTo>
                                  <a:pt x="2466239" y="2625028"/>
                                </a:lnTo>
                                <a:lnTo>
                                  <a:pt x="2499878" y="2595193"/>
                                </a:lnTo>
                                <a:lnTo>
                                  <a:pt x="2532601" y="2564372"/>
                                </a:lnTo>
                                <a:lnTo>
                                  <a:pt x="2564385" y="2532588"/>
                                </a:lnTo>
                                <a:lnTo>
                                  <a:pt x="2595206" y="2499865"/>
                                </a:lnTo>
                                <a:lnTo>
                                  <a:pt x="2625041" y="2466226"/>
                                </a:lnTo>
                                <a:lnTo>
                                  <a:pt x="2653867" y="2431694"/>
                                </a:lnTo>
                                <a:lnTo>
                                  <a:pt x="2681661" y="2396292"/>
                                </a:lnTo>
                                <a:lnTo>
                                  <a:pt x="2708400" y="2360043"/>
                                </a:lnTo>
                                <a:lnTo>
                                  <a:pt x="2734061" y="2322970"/>
                                </a:lnTo>
                                <a:lnTo>
                                  <a:pt x="2758619" y="2285097"/>
                                </a:lnTo>
                                <a:lnTo>
                                  <a:pt x="2782054" y="2246447"/>
                                </a:lnTo>
                                <a:lnTo>
                                  <a:pt x="2804340" y="2207043"/>
                                </a:lnTo>
                                <a:lnTo>
                                  <a:pt x="2825454" y="2166908"/>
                                </a:lnTo>
                                <a:lnTo>
                                  <a:pt x="2845375" y="2126065"/>
                                </a:lnTo>
                                <a:lnTo>
                                  <a:pt x="2864078" y="2084538"/>
                                </a:lnTo>
                                <a:lnTo>
                                  <a:pt x="2881541" y="2042349"/>
                                </a:lnTo>
                                <a:lnTo>
                                  <a:pt x="2897739" y="1999522"/>
                                </a:lnTo>
                                <a:lnTo>
                                  <a:pt x="2912651" y="1956081"/>
                                </a:lnTo>
                                <a:lnTo>
                                  <a:pt x="2926252" y="1912047"/>
                                </a:lnTo>
                                <a:lnTo>
                                  <a:pt x="2938520" y="1867445"/>
                                </a:lnTo>
                                <a:lnTo>
                                  <a:pt x="2949432" y="1822297"/>
                                </a:lnTo>
                                <a:lnTo>
                                  <a:pt x="2958964" y="1776627"/>
                                </a:lnTo>
                                <a:lnTo>
                                  <a:pt x="2967093" y="1730458"/>
                                </a:lnTo>
                                <a:lnTo>
                                  <a:pt x="2973796" y="1683812"/>
                                </a:lnTo>
                                <a:lnTo>
                                  <a:pt x="2979050" y="1636714"/>
                                </a:lnTo>
                                <a:lnTo>
                                  <a:pt x="2982831" y="1589187"/>
                                </a:lnTo>
                                <a:lnTo>
                                  <a:pt x="2985117" y="1541253"/>
                                </a:lnTo>
                                <a:lnTo>
                                  <a:pt x="2985884" y="1492935"/>
                                </a:lnTo>
                                <a:lnTo>
                                  <a:pt x="2985117" y="1444618"/>
                                </a:lnTo>
                                <a:lnTo>
                                  <a:pt x="2982831" y="1396684"/>
                                </a:lnTo>
                                <a:lnTo>
                                  <a:pt x="2979050" y="1349156"/>
                                </a:lnTo>
                                <a:lnTo>
                                  <a:pt x="2973796" y="1302058"/>
                                </a:lnTo>
                                <a:lnTo>
                                  <a:pt x="2967093" y="1255413"/>
                                </a:lnTo>
                                <a:lnTo>
                                  <a:pt x="2958964" y="1209244"/>
                                </a:lnTo>
                                <a:lnTo>
                                  <a:pt x="2949432" y="1163574"/>
                                </a:lnTo>
                                <a:lnTo>
                                  <a:pt x="2938520" y="1118426"/>
                                </a:lnTo>
                                <a:lnTo>
                                  <a:pt x="2926252" y="1073824"/>
                                </a:lnTo>
                                <a:lnTo>
                                  <a:pt x="2912651" y="1029790"/>
                                </a:lnTo>
                                <a:lnTo>
                                  <a:pt x="2897739" y="986348"/>
                                </a:lnTo>
                                <a:lnTo>
                                  <a:pt x="2881541" y="943521"/>
                                </a:lnTo>
                                <a:lnTo>
                                  <a:pt x="2864078" y="901333"/>
                                </a:lnTo>
                                <a:lnTo>
                                  <a:pt x="2845375" y="859806"/>
                                </a:lnTo>
                                <a:lnTo>
                                  <a:pt x="2825454" y="818963"/>
                                </a:lnTo>
                                <a:lnTo>
                                  <a:pt x="2804340" y="778828"/>
                                </a:lnTo>
                                <a:lnTo>
                                  <a:pt x="2782054" y="739424"/>
                                </a:lnTo>
                                <a:lnTo>
                                  <a:pt x="2758619" y="700773"/>
                                </a:lnTo>
                                <a:lnTo>
                                  <a:pt x="2734061" y="662901"/>
                                </a:lnTo>
                                <a:lnTo>
                                  <a:pt x="2708400" y="625828"/>
                                </a:lnTo>
                                <a:lnTo>
                                  <a:pt x="2681661" y="589579"/>
                                </a:lnTo>
                                <a:lnTo>
                                  <a:pt x="2653867" y="554177"/>
                                </a:lnTo>
                                <a:lnTo>
                                  <a:pt x="2625041" y="519645"/>
                                </a:lnTo>
                                <a:lnTo>
                                  <a:pt x="2595206" y="486005"/>
                                </a:lnTo>
                                <a:lnTo>
                                  <a:pt x="2564385" y="453282"/>
                                </a:lnTo>
                                <a:lnTo>
                                  <a:pt x="2532601" y="421499"/>
                                </a:lnTo>
                                <a:lnTo>
                                  <a:pt x="2499878" y="390678"/>
                                </a:lnTo>
                                <a:lnTo>
                                  <a:pt x="2466239" y="360842"/>
                                </a:lnTo>
                                <a:lnTo>
                                  <a:pt x="2431706" y="332016"/>
                                </a:lnTo>
                                <a:lnTo>
                                  <a:pt x="2396304" y="304222"/>
                                </a:lnTo>
                                <a:lnTo>
                                  <a:pt x="2360055" y="277483"/>
                                </a:lnTo>
                                <a:lnTo>
                                  <a:pt x="2322983" y="251823"/>
                                </a:lnTo>
                                <a:lnTo>
                                  <a:pt x="2285110" y="227264"/>
                                </a:lnTo>
                                <a:lnTo>
                                  <a:pt x="2246460" y="203830"/>
                                </a:lnTo>
                                <a:lnTo>
                                  <a:pt x="2207056" y="181544"/>
                                </a:lnTo>
                                <a:lnTo>
                                  <a:pt x="2166921" y="160429"/>
                                </a:lnTo>
                                <a:lnTo>
                                  <a:pt x="2126078" y="140508"/>
                                </a:lnTo>
                                <a:lnTo>
                                  <a:pt x="2084551" y="121805"/>
                                </a:lnTo>
                                <a:lnTo>
                                  <a:pt x="2042362" y="104343"/>
                                </a:lnTo>
                                <a:lnTo>
                                  <a:pt x="1999535" y="88144"/>
                                </a:lnTo>
                                <a:lnTo>
                                  <a:pt x="1956093" y="73232"/>
                                </a:lnTo>
                                <a:lnTo>
                                  <a:pt x="1912060" y="59631"/>
                                </a:lnTo>
                                <a:lnTo>
                                  <a:pt x="1867457" y="47363"/>
                                </a:lnTo>
                                <a:lnTo>
                                  <a:pt x="1822310" y="36451"/>
                                </a:lnTo>
                                <a:lnTo>
                                  <a:pt x="1776640" y="26919"/>
                                </a:lnTo>
                                <a:lnTo>
                                  <a:pt x="1730470" y="18790"/>
                                </a:lnTo>
                                <a:lnTo>
                                  <a:pt x="1683825" y="12088"/>
                                </a:lnTo>
                                <a:lnTo>
                                  <a:pt x="1636727" y="6834"/>
                                </a:lnTo>
                                <a:lnTo>
                                  <a:pt x="1589199" y="3052"/>
                                </a:lnTo>
                                <a:lnTo>
                                  <a:pt x="1541265" y="767"/>
                                </a:lnTo>
                                <a:lnTo>
                                  <a:pt x="1492948" y="0"/>
                                </a:lnTo>
                                <a:close/>
                              </a:path>
                            </a:pathLst>
                          </a:custGeom>
                          <a:solidFill>
                            <a:srgbClr val="77B728"/>
                          </a:solidFill>
                        </wps:spPr>
                        <wps:bodyPr wrap="square" lIns="0" tIns="0" rIns="0" bIns="0" rtlCol="0">
                          <a:prstTxWarp prst="textNoShape">
                            <a:avLst/>
                          </a:prstTxWarp>
                          <a:noAutofit/>
                        </wps:bodyPr>
                      </wps:wsp>
                      <wps:wsp>
                        <wps:cNvPr id="360" name="Graphic 360"/>
                        <wps:cNvSpPr/>
                        <wps:spPr>
                          <a:xfrm>
                            <a:off x="279" y="219340"/>
                            <a:ext cx="2985770" cy="2541270"/>
                          </a:xfrm>
                          <a:custGeom>
                            <a:avLst/>
                            <a:gdLst/>
                            <a:ahLst/>
                            <a:cxnLst/>
                            <a:rect l="l" t="t" r="r" b="b"/>
                            <a:pathLst>
                              <a:path w="2985770" h="2541270">
                                <a:moveTo>
                                  <a:pt x="713346" y="0"/>
                                </a:moveTo>
                                <a:lnTo>
                                  <a:pt x="2281516" y="2541206"/>
                                </a:lnTo>
                              </a:path>
                              <a:path w="2985770" h="2541270">
                                <a:moveTo>
                                  <a:pt x="2318385" y="29667"/>
                                </a:moveTo>
                                <a:lnTo>
                                  <a:pt x="666521" y="2517241"/>
                                </a:lnTo>
                              </a:path>
                              <a:path w="2985770" h="2541270">
                                <a:moveTo>
                                  <a:pt x="0" y="1300505"/>
                                </a:moveTo>
                                <a:lnTo>
                                  <a:pt x="2985401" y="1300505"/>
                                </a:lnTo>
                              </a:path>
                            </a:pathLst>
                          </a:custGeom>
                          <a:ln w="8318">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361" name="Image 361"/>
                          <pic:cNvPicPr/>
                        </pic:nvPicPr>
                        <pic:blipFill>
                          <a:blip r:embed="rId16" cstate="print"/>
                          <a:stretch>
                            <a:fillRect/>
                          </a:stretch>
                        </pic:blipFill>
                        <pic:spPr>
                          <a:xfrm>
                            <a:off x="449672" y="448055"/>
                            <a:ext cx="2089759" cy="2093486"/>
                          </a:xfrm>
                          <a:prstGeom prst="rect">
                            <a:avLst/>
                          </a:prstGeom>
                        </pic:spPr>
                      </pic:pic>
                      <wps:wsp>
                        <wps:cNvPr id="362" name="Textbox 362"/>
                        <wps:cNvSpPr txBox="1"/>
                        <wps:spPr>
                          <a:xfrm>
                            <a:off x="1120550" y="165166"/>
                            <a:ext cx="761365" cy="212725"/>
                          </a:xfrm>
                          <a:prstGeom prst="rect">
                            <a:avLst/>
                          </a:prstGeom>
                        </wps:spPr>
                        <wps:txbx>
                          <w:txbxContent>
                            <w:p w:rsidR="00FB2110" w:rsidP="004F0A95" w:rsidRDefault="00FB2110" w14:paraId="35311C74" w14:textId="77777777">
                              <w:pPr>
                                <w:spacing w:before="12"/>
                                <w:rPr>
                                  <w:sz w:val="27"/>
                                </w:rPr>
                              </w:pPr>
                              <w:r>
                                <w:rPr>
                                  <w:color w:val="FFFFFF"/>
                                  <w:spacing w:val="-2"/>
                                  <w:sz w:val="27"/>
                                </w:rPr>
                                <w:t>Integridad</w:t>
                              </w:r>
                            </w:p>
                          </w:txbxContent>
                        </wps:txbx>
                        <wps:bodyPr wrap="square" lIns="0" tIns="0" rIns="0" bIns="0" rtlCol="0">
                          <a:noAutofit/>
                        </wps:bodyPr>
                      </wps:wsp>
                      <wps:wsp>
                        <wps:cNvPr id="363" name="Textbox 363"/>
                        <wps:cNvSpPr txBox="1"/>
                        <wps:spPr>
                          <a:xfrm>
                            <a:off x="1133214" y="2001169"/>
                            <a:ext cx="724535" cy="226695"/>
                          </a:xfrm>
                          <a:prstGeom prst="rect">
                            <a:avLst/>
                          </a:prstGeom>
                        </wps:spPr>
                        <wps:txbx>
                          <w:txbxContent>
                            <w:p w:rsidR="00FB2110" w:rsidP="004F0A95" w:rsidRDefault="00FB2110" w14:paraId="381D7013" w14:textId="77777777">
                              <w:pPr>
                                <w:spacing w:before="10"/>
                                <w:rPr>
                                  <w:b/>
                                  <w:sz w:val="29"/>
                                </w:rPr>
                              </w:pPr>
                              <w:r>
                                <w:rPr>
                                  <w:b/>
                                  <w:spacing w:val="-2"/>
                                  <w:w w:val="90"/>
                                  <w:sz w:val="29"/>
                                </w:rPr>
                                <w:t>CLIENTE</w:t>
                              </w:r>
                            </w:p>
                          </w:txbxContent>
                        </wps:txbx>
                        <wps:bodyPr wrap="square" lIns="0" tIns="0" rIns="0" bIns="0" rtlCol="0">
                          <a:noAutofit/>
                        </wps:bodyPr>
                      </wps:wsp>
                      <wps:wsp>
                        <wps:cNvPr id="364" name="Textbox 364"/>
                        <wps:cNvSpPr txBox="1"/>
                        <wps:spPr>
                          <a:xfrm>
                            <a:off x="969684" y="2622153"/>
                            <a:ext cx="1060450" cy="212725"/>
                          </a:xfrm>
                          <a:prstGeom prst="rect">
                            <a:avLst/>
                          </a:prstGeom>
                        </wps:spPr>
                        <wps:txbx>
                          <w:txbxContent>
                            <w:p w:rsidR="00FB2110" w:rsidP="004F0A95" w:rsidRDefault="00FB2110" w14:paraId="5C614BE3" w14:textId="77777777">
                              <w:pPr>
                                <w:spacing w:before="12"/>
                                <w:rPr>
                                  <w:sz w:val="27"/>
                                </w:rPr>
                              </w:pPr>
                              <w:r>
                                <w:rPr>
                                  <w:color w:val="FFFFFF"/>
                                  <w:spacing w:val="-2"/>
                                  <w:sz w:val="27"/>
                                </w:rPr>
                                <w:t>Honorabilidad</w:t>
                              </w:r>
                            </w:p>
                          </w:txbxContent>
                        </wps:txbx>
                        <wps:bodyPr wrap="square" lIns="0" tIns="0" rIns="0" bIns="0" rtlCol="0">
                          <a:noAutofit/>
                        </wps:bodyPr>
                      </wps:wsp>
                    </wpg:wgp>
                  </a:graphicData>
                </a:graphic>
              </wp:anchor>
            </w:drawing>
          </mc:Choice>
          <mc:Fallback>
            <w:pict w14:anchorId="638AC6A3">
              <v:group id="Group 358" style="position:absolute;margin-left:89.5pt;margin-top:1pt;width:235.3pt;height:235.3pt;z-index:251659264;mso-wrap-distance-left:0;mso-wrap-distance-right:0;mso-position-horizontal-relative:page" coordsize="29880,29880" coordorigin="" o:spid="_x0000_s1026" w14:anchorId="440F3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">
                <v:shape id="Graphic 359" style="position:absolute;width:29879;height:29879;visibility:visible;mso-wrap-style:square;v-text-anchor:top" coordsize="2986405,2986405" o:spid="_x0000_s1027" fillcolor="#77b728" stroked="f" path="m1492948,r-48318,767l1396695,3052r-47528,3782l1302068,12088r-46646,6702l1209252,26919r-45670,9532l1118433,47363r-44602,12268l1029797,73232,986354,88144r-42827,16199l901338,121805r-41528,18703l818967,160429r-40135,21115l739427,203830r-38650,23434l662904,251823r-37073,25660l589582,304222r-35403,27794l519647,360842r-33640,29836l453284,421499r-31784,31783l390679,486005r-29835,33640l332017,554177r-27794,35402l277484,625828r-25661,37073l227264,700773r-23434,38651l181544,778828r-21115,40135l140508,859806r-18703,41527l104343,943521,88144,986348r-14911,43442l59631,1073824r-12268,44602l36451,1163574r-9531,45670l18791,1255413r-6703,46645l6834,1349156r-3782,47528l767,1444618,,1492935r767,48318l3052,1589187r3782,47527l12088,1683812r6703,46646l26920,1776627r9531,45670l47363,1867445r12268,44602l73233,1956081r14911,43441l104343,2042349r17462,42189l140508,2126065r19921,40843l181544,2207043r22286,39404l227264,2285097r24559,37873l277484,2360043r26739,36249l332017,2431694r28827,34532l390679,2499865r30821,32723l453284,2564372r32723,30821l519647,2625028r34532,28826l589582,2681649r36249,26739l662904,2734048r37873,24559l739427,2782041r39405,22286l818967,2825442r40843,19920l901338,2864065r42189,17463l986354,2897727r43443,14911l1073831,2926240r44602,12268l1163582,2949419r45670,9532l1255422,2967080r46646,6703l1349167,2979037r47528,3781l1444630,2985104r48318,767l1541265,2985104r47934,-2286l1636727,2979037r47098,-5254l1730470,2967080r46170,-8129l1822310,2949419r45147,-10911l1912060,2926240r44033,-13602l1999535,2897727r42827,-16199l2084551,2864065r41527,-18703l2166921,2825442r40135,-21115l2246460,2782041r38650,-23434l2322983,2734048r37072,-25660l2396304,2681649r35402,-27795l2466239,2625028r33639,-29835l2532601,2564372r31784,-31784l2595206,2499865r29835,-33639l2653867,2431694r27794,-35402l2708400,2360043r25661,-37073l2758619,2285097r23435,-38650l2804340,2207043r21114,-40135l2845375,2126065r18703,-41527l2881541,2042349r16198,-42827l2912651,1956081r13601,-44034l2938520,1867445r10912,-45148l2958964,1776627r8129,-46169l2973796,1683812r5254,-47098l2982831,1589187r2286,-47934l2985884,1492935r-767,-48317l2982831,1396684r-3781,-47528l2973796,1302058r-6703,-46645l2958964,1209244r-9532,-45670l2938520,1118426r-12268,-44602l2912651,1029790r-14912,-43442l2881541,943521r-17463,-42188l2845375,859806r-19921,-40843l2804340,778828r-22286,-39404l2758619,700773r-24558,-37872l2708400,625828r-26739,-36249l2653867,554177r-28826,-34532l2595206,486005r-30821,-32723l2532601,421499r-32723,-30821l2466239,360842r-34533,-28826l2396304,304222r-36249,-26739l2322983,251823r-37873,-24559l2246460,203830r-39404,-22286l2166921,160429r-40843,-19921l2084551,121805r-42189,-17462l1999535,88144,1956093,73232,1912060,59631,1867457,47363,1822310,36451r-45670,-9532l1730470,18790r-46645,-6702l1636727,6834,1589199,3052,1541265,767,14929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">
                  <v:path arrowok="t"/>
                </v:shape>
                <v:shape id="Graphic 360" style="position:absolute;left:2;top:2193;width:29858;height:25413;visibility:visible;mso-wrap-style:square;v-text-anchor:top" coordsize="2985770,2541270" o:spid="_x0000_s1028" filled="f" strokecolor="white" strokeweight=".23106mm" path="m713346,l2281516,2541206em2318385,29667l666521,2517241em,1300505r298540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361" style="position:absolute;left:4496;top:4480;width:20898;height:2093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">
                  <v:imagedata o:title="" r:id="rId17"/>
                </v:shape>
                <v:shapetype id="_x0000_t202" coordsize="21600,21600" o:spt="202" path="m,l,21600r21600,l21600,xe">
                  <v:stroke joinstyle="miter"/>
                  <v:path gradientshapeok="t" o:connecttype="rect"/>
                </v:shapetype>
                <v:shape id="Textbox 362" style="position:absolute;left:11205;top:1651;width:7614;height:2127;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v:textbox inset="0,0,0,0">
                    <w:txbxContent>
                      <w:p w:rsidR="00FB2110" w:rsidP="004F0A95" w:rsidRDefault="00FB2110" w14:paraId="5FF29F06" w14:textId="77777777">
                        <w:pPr>
                          <w:spacing w:before="12"/>
                          <w:rPr>
                            <w:sz w:val="27"/>
                          </w:rPr>
                        </w:pPr>
                        <w:r>
                          <w:rPr>
                            <w:color w:val="FFFFFF"/>
                            <w:spacing w:val="-2"/>
                            <w:sz w:val="27"/>
                          </w:rPr>
                          <w:t>Integridad</w:t>
                        </w:r>
                      </w:p>
                    </w:txbxContent>
                  </v:textbox>
                </v:shape>
                <v:shape id="Textbox 363" style="position:absolute;left:11332;top:20011;width:7245;height:2267;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v:textbox inset="0,0,0,0">
                    <w:txbxContent>
                      <w:p w:rsidR="00FB2110" w:rsidP="004F0A95" w:rsidRDefault="00FB2110" w14:paraId="63428852" w14:textId="77777777">
                        <w:pPr>
                          <w:spacing w:before="10"/>
                          <w:rPr>
                            <w:b/>
                            <w:sz w:val="29"/>
                          </w:rPr>
                        </w:pPr>
                        <w:r>
                          <w:rPr>
                            <w:b/>
                            <w:spacing w:val="-2"/>
                            <w:w w:val="90"/>
                            <w:sz w:val="29"/>
                          </w:rPr>
                          <w:t>CLIENTE</w:t>
                        </w:r>
                      </w:p>
                    </w:txbxContent>
                  </v:textbox>
                </v:shape>
                <v:shape id="Textbox 364" style="position:absolute;left:9696;top:26221;width:10605;height:2127;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v:textbox inset="0,0,0,0">
                    <w:txbxContent>
                      <w:p w:rsidR="00FB2110" w:rsidP="004F0A95" w:rsidRDefault="00FB2110" w14:paraId="361FD4B1" w14:textId="77777777">
                        <w:pPr>
                          <w:spacing w:before="12"/>
                          <w:rPr>
                            <w:sz w:val="27"/>
                          </w:rPr>
                        </w:pPr>
                        <w:r>
                          <w:rPr>
                            <w:color w:val="FFFFFF"/>
                            <w:spacing w:val="-2"/>
                            <w:sz w:val="27"/>
                          </w:rPr>
                          <w:t>Honorabilidad</w:t>
                        </w:r>
                      </w:p>
                    </w:txbxContent>
                  </v:textbox>
                </v:shape>
                <w10:wrap anchorx="page"/>
              </v:group>
            </w:pict>
          </mc:Fallback>
        </mc:AlternateContent>
      </w:r>
      <w:commentRangeEnd w:id="22"/>
      <w:r w:rsidR="0081639D">
        <w:rPr>
          <w:rStyle w:val="Refdecomentario"/>
        </w:rPr>
        <w:commentReference w:id="22"/>
      </w:r>
    </w:p>
    <w:p w:rsidR="004F0A95" w:rsidP="004F0A95" w:rsidRDefault="004F0A95" w14:paraId="28D29482" w14:textId="118F6038"/>
    <w:p w:rsidR="004F0A95" w:rsidP="004F0A95" w:rsidRDefault="004F0A95" w14:paraId="2F8B5AF1" w14:textId="06260682"/>
    <w:p w:rsidR="004F0A95" w:rsidP="004F0A95" w:rsidRDefault="004F0A95" w14:paraId="13BF83D4" w14:textId="2256E8A3"/>
    <w:p w:rsidR="004F0A95" w:rsidP="004F0A95" w:rsidRDefault="004F0A95" w14:paraId="7B278875" w14:textId="36AAE924">
      <w:commentRangeStart w:id="206233123"/>
      <w:commentRangeEnd w:id="206233123"/>
      <w:r>
        <w:rPr>
          <w:rStyle w:val="CommentReference"/>
        </w:rPr>
        <w:commentReference w:id="206233123"/>
      </w:r>
    </w:p>
    <w:p w:rsidR="004F0A95" w:rsidP="004F0A95" w:rsidRDefault="004F0A95" w14:paraId="55BECEA3" w14:textId="140A24C6"/>
    <w:p w:rsidR="004F0A95" w:rsidP="004F0A95" w:rsidRDefault="004F0A95" w14:paraId="6431866F" w14:textId="5AFF4D9A"/>
    <w:p w:rsidR="004F0A95" w:rsidP="004F0A95" w:rsidRDefault="004F0A95" w14:paraId="0F5101C3" w14:textId="31BD5023"/>
    <w:p w:rsidR="004F0A95" w:rsidP="004F0A95" w:rsidRDefault="004F0A95" w14:paraId="46B80E54" w14:textId="1E0A8E86"/>
    <w:p w:rsidR="004F0A95" w:rsidP="004F0A95" w:rsidRDefault="004F0A95" w14:paraId="160A74A3" w14:textId="2A294F68"/>
    <w:p w:rsidR="004F0A95" w:rsidP="004F0A95" w:rsidRDefault="004F0A95" w14:paraId="0DD8197B" w14:textId="36564F36"/>
    <w:p w:rsidR="004F0A95" w:rsidP="004F0A95" w:rsidRDefault="004F0A95" w14:paraId="2829A80E" w14:textId="6120E7F7"/>
    <w:p w:rsidR="004F0A95" w:rsidP="004F0A95" w:rsidRDefault="004F0A95" w14:paraId="466FE87D" w14:textId="4E36E39E"/>
    <w:p w:rsidR="004F0A95" w:rsidP="004F0A95" w:rsidRDefault="004F0A95" w14:paraId="2AC706EE" w14:textId="3061ACD5"/>
    <w:p w:rsidR="004F0A95" w:rsidP="004F0A95" w:rsidRDefault="004F0A95" w14:paraId="2E302F16" w14:textId="098B3251"/>
    <w:p w:rsidR="004F0A95" w:rsidP="004F0A95" w:rsidRDefault="004F0A95" w14:paraId="7EEB7E1E" w14:textId="77777777"/>
    <w:p w:rsidRPr="004F0A95" w:rsidR="004F0A95" w:rsidP="004F0A95" w:rsidRDefault="004F0A95" w14:paraId="6817EE8C" w14:textId="77777777"/>
    <w:p w:rsidRPr="004F0A95" w:rsidR="004F0A95" w:rsidP="004F0A95" w:rsidRDefault="004F0A95" w14:paraId="22E6A0C9" w14:textId="77777777">
      <w:r w:rsidRPr="004F0A95">
        <w:t>Toda política de servicio debe incluir los siguientes elementos fundamentales:</w:t>
      </w:r>
    </w:p>
    <w:p w:rsidRPr="004F0A95" w:rsidR="004F0A95" w:rsidRDefault="004F0A95" w14:paraId="04B315DE" w14:textId="4949869B">
      <w:pPr>
        <w:numPr>
          <w:ilvl w:val="0"/>
          <w:numId w:val="24"/>
        </w:numPr>
      </w:pPr>
      <w:commentRangeStart w:id="23"/>
      <w:r w:rsidRPr="004F0A95">
        <w:rPr>
          <w:b/>
          <w:bCs/>
        </w:rPr>
        <w:t>Procedimientos de atención al cliente:</w:t>
      </w:r>
      <w:r w:rsidRPr="004F0A95">
        <w:t xml:space="preserve"> </w:t>
      </w:r>
      <w:r>
        <w:t>d</w:t>
      </w:r>
      <w:r w:rsidRPr="004F0A95">
        <w:t>efinición clara de los pasos a seguir en cada interacción con el cliente, desde la primera toma de contacto hasta el seguimiento posventa.</w:t>
      </w:r>
    </w:p>
    <w:p w:rsidRPr="004F0A95" w:rsidR="004F0A95" w:rsidRDefault="004F0A95" w14:paraId="655A86C4" w14:textId="1D722D21">
      <w:pPr>
        <w:numPr>
          <w:ilvl w:val="0"/>
          <w:numId w:val="24"/>
        </w:numPr>
      </w:pPr>
      <w:r w:rsidRPr="004F0A95">
        <w:rPr>
          <w:b/>
          <w:bCs/>
        </w:rPr>
        <w:t>Manejo de clientes inconformes:</w:t>
      </w:r>
      <w:r w:rsidRPr="004F0A95">
        <w:t xml:space="preserve"> </w:t>
      </w:r>
      <w:r>
        <w:t>e</w:t>
      </w:r>
      <w:r w:rsidRPr="004F0A95">
        <w:t>stablecimiento de pasos concretos para gestionar quejas y reclamaciones, asegurando que los clientes reciban una atención rápida y satisfactoria.</w:t>
      </w:r>
    </w:p>
    <w:p w:rsidRPr="004F0A95" w:rsidR="004F0A95" w:rsidRDefault="004F0A95" w14:paraId="5CF0F1FB" w14:textId="0BCFCDD0">
      <w:pPr>
        <w:numPr>
          <w:ilvl w:val="0"/>
          <w:numId w:val="24"/>
        </w:numPr>
      </w:pPr>
      <w:r w:rsidRPr="004F0A95">
        <w:rPr>
          <w:b/>
          <w:bCs/>
        </w:rPr>
        <w:t>Publicación visible:</w:t>
      </w:r>
      <w:r w:rsidRPr="004F0A95">
        <w:t xml:space="preserve"> </w:t>
      </w:r>
      <w:r>
        <w:t>l</w:t>
      </w:r>
      <w:r w:rsidRPr="004F0A95">
        <w:t>as políticas de servicio deben estar claramente comunicadas y accesibles para todos los empleados, asegurando su conocimiento y aplicación.</w:t>
      </w:r>
    </w:p>
    <w:p w:rsidR="004F0A95" w:rsidRDefault="004F0A95" w14:paraId="22800FCA" w14:textId="69090B44">
      <w:pPr>
        <w:numPr>
          <w:ilvl w:val="0"/>
          <w:numId w:val="24"/>
        </w:numPr>
      </w:pPr>
      <w:r w:rsidRPr="004F0A95">
        <w:rPr>
          <w:b/>
          <w:bCs/>
        </w:rPr>
        <w:t>Reglas de cumplimiento y evaluación:</w:t>
      </w:r>
      <w:r w:rsidRPr="004F0A95">
        <w:t xml:space="preserve"> </w:t>
      </w:r>
      <w:r>
        <w:t>p</w:t>
      </w:r>
      <w:r w:rsidRPr="004F0A95">
        <w:t>rocedimientos para evaluar y asegurar el cumplimiento de las políticas por parte de todos los colaboradores, garantizando una atención al cliente consistente y de alta calidad.</w:t>
      </w:r>
      <w:commentRangeEnd w:id="23"/>
      <w:r w:rsidR="00617B2B">
        <w:rPr>
          <w:rStyle w:val="Refdecomentario"/>
        </w:rPr>
        <w:commentReference w:id="23"/>
      </w:r>
    </w:p>
    <w:p w:rsidRPr="004F0A95" w:rsidR="004F0A95" w:rsidP="004F0A95" w:rsidRDefault="004F0A95" w14:paraId="1B0218D5" w14:textId="77777777"/>
    <w:p w:rsidRPr="004F0A95" w:rsidR="004F0A95" w:rsidP="004F0A95" w:rsidRDefault="004F0A95" w14:paraId="2EF9146C" w14:textId="77777777">
      <w:r w:rsidRPr="004F0A95">
        <w:t>La elaboración de políticas de servicio debe considerar los siguientes aspectos esenciales:</w:t>
      </w:r>
    </w:p>
    <w:p w:rsidRPr="004F0A95" w:rsidR="004F0A95" w:rsidRDefault="004F0A95" w14:paraId="24912F8E" w14:textId="6C615601">
      <w:pPr>
        <w:numPr>
          <w:ilvl w:val="0"/>
          <w:numId w:val="25"/>
        </w:numPr>
      </w:pPr>
      <w:commentRangeStart w:id="24"/>
      <w:r w:rsidRPr="004F0A95">
        <w:rPr>
          <w:b/>
          <w:bCs/>
        </w:rPr>
        <w:t>Identificación del cliente:</w:t>
      </w:r>
      <w:r w:rsidRPr="004F0A95">
        <w:t xml:space="preserve"> </w:t>
      </w:r>
      <w:r>
        <w:t>c</w:t>
      </w:r>
      <w:r w:rsidRPr="004F0A95">
        <w:t>onocer en profundidad las expectativas y necesidades del cliente para ofrecer respuestas adecuadas y personalizadas.</w:t>
      </w:r>
    </w:p>
    <w:p w:rsidRPr="004F0A95" w:rsidR="004F0A95" w:rsidRDefault="004F0A95" w14:paraId="70DA1687" w14:textId="16813D4A">
      <w:pPr>
        <w:numPr>
          <w:ilvl w:val="0"/>
          <w:numId w:val="25"/>
        </w:numPr>
        <w:rPr/>
      </w:pPr>
      <w:r w:rsidRPr="03E1704D" w:rsidR="671B569B">
        <w:rPr>
          <w:b w:val="1"/>
          <w:bCs w:val="1"/>
        </w:rPr>
        <w:t>Expectativas</w:t>
      </w:r>
      <w:r w:rsidRPr="03E1704D" w:rsidR="004F0A95">
        <w:rPr>
          <w:b w:val="1"/>
          <w:bCs w:val="1"/>
        </w:rPr>
        <w:t>:</w:t>
      </w:r>
      <w:r w:rsidR="004F0A95">
        <w:rPr/>
        <w:t xml:space="preserve"> </w:t>
      </w:r>
      <w:r w:rsidR="004F0A95">
        <w:rPr/>
        <w:t>e</w:t>
      </w:r>
      <w:r w:rsidR="004F0A95">
        <w:rPr/>
        <w:t>valuar constantemente las expectativas del cliente y ajustar el servicio para alcanzar niveles de satisfacción óptimos.</w:t>
      </w:r>
    </w:p>
    <w:p w:rsidRPr="004F0A95" w:rsidR="004F0A95" w:rsidRDefault="004F0A95" w14:paraId="799F1EDE" w14:textId="297C5E1D">
      <w:pPr>
        <w:numPr>
          <w:ilvl w:val="0"/>
          <w:numId w:val="25"/>
        </w:numPr>
      </w:pPr>
      <w:r w:rsidRPr="004F0A95">
        <w:rPr>
          <w:b/>
          <w:bCs/>
        </w:rPr>
        <w:t>Relación con la competencia:</w:t>
      </w:r>
      <w:r w:rsidRPr="004F0A95">
        <w:t xml:space="preserve"> </w:t>
      </w:r>
      <w:r>
        <w:t>a</w:t>
      </w:r>
      <w:r w:rsidRPr="004F0A95">
        <w:t>nalizar la relación entre los clientes y la competencia para mejorar los procedimientos de atención y superar las expectativas del cliente en comparación con otras empresas.</w:t>
      </w:r>
    </w:p>
    <w:p w:rsidRPr="004F0A95" w:rsidR="004F0A95" w:rsidRDefault="004F0A95" w14:paraId="68702527" w14:textId="656BFD1E">
      <w:pPr>
        <w:numPr>
          <w:ilvl w:val="0"/>
          <w:numId w:val="25"/>
        </w:numPr>
        <w:rPr/>
      </w:pPr>
      <w:r w:rsidRPr="03E1704D" w:rsidR="004F0A95">
        <w:rPr>
          <w:b w:val="1"/>
          <w:bCs w:val="1"/>
        </w:rPr>
        <w:t>Detalles:</w:t>
      </w:r>
      <w:r w:rsidR="004F0A95">
        <w:rPr/>
        <w:t xml:space="preserve"> </w:t>
      </w:r>
      <w:r w:rsidR="004F0A95">
        <w:rPr/>
        <w:t>c</w:t>
      </w:r>
      <w:r w:rsidR="004F0A95">
        <w:rPr/>
        <w:t>onsiderar aspectos adicionales como el recordatorio de fechas importantes, felicitaciones por cumpleaños, y la invitación a eventos, que pueden ser determinantes para la fidelización del cliente.</w:t>
      </w:r>
      <w:commentRangeEnd w:id="24"/>
      <w:r>
        <w:rPr>
          <w:rStyle w:val="CommentReference"/>
        </w:rPr>
        <w:commentReference w:id="24"/>
      </w:r>
    </w:p>
    <w:p w:rsidRPr="004F0A95" w:rsidR="004F0A95" w:rsidP="004F0A95" w:rsidRDefault="004F0A95" w14:paraId="314E48C6" w14:textId="77777777">
      <w:r w:rsidRPr="004F0A95">
        <w:t>Estos elementos subrayan la importancia de enfocar las políticas de servicio no solo en la resolución de problemas, sino también en la prevención y en el esfuerzo continuo por evitar inconvenientes.</w:t>
      </w:r>
    </w:p>
    <w:p w:rsidR="004F0A95" w:rsidP="004F0A95" w:rsidRDefault="004F0A95" w14:paraId="45A8065C" w14:textId="77777777">
      <w:pPr>
        <w:rPr>
          <w:b/>
          <w:bCs/>
        </w:rPr>
      </w:pPr>
    </w:p>
    <w:p w:rsidRPr="004F0A95" w:rsidR="004F0A95" w:rsidP="004F0A95" w:rsidRDefault="004F0A95" w14:paraId="7F24FC56" w14:textId="77777777">
      <w:r w:rsidRPr="004F0A95">
        <w:t>Las políticas de servicio deben establecer condiciones claras que guíen la relación con el cliente, tales como:</w:t>
      </w:r>
    </w:p>
    <w:p w:rsidRPr="004F0A95" w:rsidR="004F0A95" w:rsidRDefault="004F0A95" w14:paraId="48F160D5" w14:textId="01B100B8">
      <w:pPr>
        <w:numPr>
          <w:ilvl w:val="0"/>
          <w:numId w:val="26"/>
        </w:numPr>
      </w:pPr>
      <w:commentRangeStart w:id="25"/>
      <w:r w:rsidRPr="004F0A95">
        <w:rPr>
          <w:b/>
          <w:bCs/>
        </w:rPr>
        <w:t>Constancia:</w:t>
      </w:r>
      <w:r w:rsidRPr="004F0A95">
        <w:t xml:space="preserve"> </w:t>
      </w:r>
      <w:r>
        <w:t>c</w:t>
      </w:r>
      <w:r w:rsidRPr="004F0A95">
        <w:t>ompromiso de la empresa en ofrecer un servicio de atención continuo y confiable. Cualquier descuido puede resultar en la pérdida de la confianza del cliente.</w:t>
      </w:r>
    </w:p>
    <w:p w:rsidRPr="004F0A95" w:rsidR="004F0A95" w:rsidRDefault="004F0A95" w14:paraId="6F1CB34D" w14:textId="764AF01D">
      <w:pPr>
        <w:numPr>
          <w:ilvl w:val="0"/>
          <w:numId w:val="26"/>
        </w:numPr>
      </w:pPr>
      <w:r w:rsidRPr="004F0A95">
        <w:rPr>
          <w:b/>
          <w:bCs/>
        </w:rPr>
        <w:t>Relación personalizada:</w:t>
      </w:r>
      <w:r w:rsidRPr="004F0A95">
        <w:t xml:space="preserve"> </w:t>
      </w:r>
      <w:r>
        <w:t>l</w:t>
      </w:r>
      <w:r w:rsidRPr="004F0A95">
        <w:t>os clientes buscan una relación directa y personalizada con los representantes de la empresa, en lugar de sentirse como un número más dentro de un proceso comercial impersonal.</w:t>
      </w:r>
    </w:p>
    <w:p w:rsidRPr="004F0A95" w:rsidR="004F0A95" w:rsidRDefault="004F0A95" w14:paraId="3B178EB4" w14:textId="44E06B30">
      <w:pPr>
        <w:numPr>
          <w:ilvl w:val="0"/>
          <w:numId w:val="26"/>
        </w:numPr>
      </w:pPr>
      <w:r w:rsidRPr="004F0A95">
        <w:rPr>
          <w:b/>
          <w:bCs/>
        </w:rPr>
        <w:t>Lealtad:</w:t>
      </w:r>
      <w:r w:rsidRPr="004F0A95">
        <w:t xml:space="preserve"> </w:t>
      </w:r>
      <w:r>
        <w:t>l</w:t>
      </w:r>
      <w:r w:rsidRPr="004F0A95">
        <w:t>a lealtad del cliente se gana con la satisfacción derivada del producto o servicio, complementada con un excelente servicio posventa.</w:t>
      </w:r>
    </w:p>
    <w:p w:rsidRPr="004F0A95" w:rsidR="004F0A95" w:rsidRDefault="004F0A95" w14:paraId="11CA6171" w14:textId="01B068EE">
      <w:pPr>
        <w:numPr>
          <w:ilvl w:val="0"/>
          <w:numId w:val="26"/>
        </w:numPr>
      </w:pPr>
      <w:r w:rsidRPr="004F0A95">
        <w:rPr>
          <w:b/>
          <w:bCs/>
        </w:rPr>
        <w:t>Capacitación y control:</w:t>
      </w:r>
      <w:r w:rsidRPr="004F0A95">
        <w:t xml:space="preserve"> </w:t>
      </w:r>
      <w:r>
        <w:t>l</w:t>
      </w:r>
      <w:r w:rsidRPr="004F0A95">
        <w:t>as políticas de servicio deben estar respaldadas por la capacitación constante de los empleados y por sistemas de evaluación que aseguren su correcta implementación.</w:t>
      </w:r>
      <w:commentRangeEnd w:id="25"/>
      <w:r w:rsidR="00617B2B">
        <w:rPr>
          <w:rStyle w:val="Refdecomentario"/>
        </w:rPr>
        <w:commentReference w:id="25"/>
      </w:r>
    </w:p>
    <w:p w:rsidR="004F0A95" w:rsidP="004F0A95" w:rsidRDefault="004F0A95" w14:paraId="4B51E9BC" w14:textId="77777777">
      <w:pPr>
        <w:rPr>
          <w:b/>
          <w:bCs/>
        </w:rPr>
      </w:pPr>
    </w:p>
    <w:p w:rsidRPr="004F0A95" w:rsidR="004F0A95" w:rsidP="004F0A95" w:rsidRDefault="004F0A95" w14:paraId="1ADBB692" w14:textId="18FD5FD3">
      <w:r w:rsidRPr="004F0A95">
        <w:t>El diseño de una política de servicio eficaz requiere seguir estos pasos:</w:t>
      </w:r>
    </w:p>
    <w:p w:rsidRPr="004F0A95" w:rsidR="004F0A95" w:rsidP="004F0A95" w:rsidRDefault="004F0A95" w14:paraId="79F7CCA9" w14:textId="77777777">
      <w:commentRangeStart w:id="26"/>
      <w:r w:rsidRPr="004F0A95">
        <w:t xml:space="preserve">A. </w:t>
      </w:r>
      <w:r w:rsidRPr="004F0A95">
        <w:rPr>
          <w:b/>
          <w:bCs/>
        </w:rPr>
        <w:t>Definir objetivos:</w:t>
      </w:r>
    </w:p>
    <w:p w:rsidRPr="004F0A95" w:rsidR="004F0A95" w:rsidRDefault="004F0A95" w14:paraId="3273767E" w14:textId="77777777">
      <w:pPr>
        <w:numPr>
          <w:ilvl w:val="0"/>
          <w:numId w:val="27"/>
        </w:numPr>
      </w:pPr>
      <w:r w:rsidRPr="004F0A95">
        <w:t>Excelencia en la atención al cliente.</w:t>
      </w:r>
    </w:p>
    <w:p w:rsidRPr="004F0A95" w:rsidR="004F0A95" w:rsidRDefault="004F0A95" w14:paraId="1295866F" w14:textId="77777777">
      <w:pPr>
        <w:numPr>
          <w:ilvl w:val="0"/>
          <w:numId w:val="27"/>
        </w:numPr>
      </w:pPr>
      <w:r w:rsidRPr="004F0A95">
        <w:t>Comunicación continua para mantener informados a los clientes sobre nuevos productos o servicios.</w:t>
      </w:r>
    </w:p>
    <w:p w:rsidRPr="004F0A95" w:rsidR="004F0A95" w:rsidRDefault="004F0A95" w14:paraId="0D530ED1" w14:textId="77777777">
      <w:pPr>
        <w:numPr>
          <w:ilvl w:val="0"/>
          <w:numId w:val="27"/>
        </w:numPr>
      </w:pPr>
      <w:r w:rsidRPr="004F0A95">
        <w:t>Realización de encuestas aleatorias para evaluar el servicio y la satisfacción del cliente.</w:t>
      </w:r>
    </w:p>
    <w:p w:rsidRPr="004F0A95" w:rsidR="004F0A95" w:rsidRDefault="004F0A95" w14:paraId="466C2E22" w14:textId="77777777">
      <w:pPr>
        <w:numPr>
          <w:ilvl w:val="0"/>
          <w:numId w:val="27"/>
        </w:numPr>
      </w:pPr>
      <w:r w:rsidRPr="004F0A95">
        <w:t>Definir incentivos para clientes leales que consumen regularmente los productos.</w:t>
      </w:r>
    </w:p>
    <w:p w:rsidRPr="004F0A95" w:rsidR="004F0A95" w:rsidP="004F0A95" w:rsidRDefault="004F0A95" w14:paraId="3F32AFC2" w14:textId="77777777">
      <w:r w:rsidRPr="004F0A95">
        <w:t xml:space="preserve">B. </w:t>
      </w:r>
      <w:r w:rsidRPr="004F0A95">
        <w:rPr>
          <w:b/>
          <w:bCs/>
        </w:rPr>
        <w:t>Evaluar la competencia:</w:t>
      </w:r>
    </w:p>
    <w:p w:rsidRPr="004F0A95" w:rsidR="004F0A95" w:rsidRDefault="004F0A95" w14:paraId="168D846A" w14:textId="77777777">
      <w:pPr>
        <w:numPr>
          <w:ilvl w:val="0"/>
          <w:numId w:val="28"/>
        </w:numPr>
      </w:pPr>
      <w:r w:rsidRPr="004F0A95">
        <w:t>Comparar los estándares de servicio con los de la competencia, utilizando esta información para establecer un valor agregado que distinga a la empresa.</w:t>
      </w:r>
    </w:p>
    <w:p w:rsidRPr="004F0A95" w:rsidR="004F0A95" w:rsidP="004F0A95" w:rsidRDefault="004F0A95" w14:paraId="4E1D8F4E" w14:textId="77777777">
      <w:r w:rsidRPr="004F0A95">
        <w:t xml:space="preserve">C. </w:t>
      </w:r>
      <w:r w:rsidRPr="004F0A95">
        <w:rPr>
          <w:b/>
          <w:bCs/>
        </w:rPr>
        <w:t>Documentar instructivos:</w:t>
      </w:r>
    </w:p>
    <w:p w:rsidRPr="004F0A95" w:rsidR="004F0A95" w:rsidRDefault="004F0A95" w14:paraId="5F0F7109" w14:textId="77777777">
      <w:pPr>
        <w:numPr>
          <w:ilvl w:val="0"/>
          <w:numId w:val="29"/>
        </w:numPr>
      </w:pPr>
      <w:r w:rsidRPr="004F0A95">
        <w:t>Redactar procedimientos en forma de instructivos detallados y prácticos, asegurando que los colaboradores comprendan claramente los pasos a seguir en cada fase de interacción con el cliente.</w:t>
      </w:r>
    </w:p>
    <w:p w:rsidRPr="004F0A95" w:rsidR="004F0A95" w:rsidP="004F0A95" w:rsidRDefault="004F0A95" w14:paraId="6E704DF8" w14:textId="77777777">
      <w:r w:rsidRPr="004F0A95">
        <w:t xml:space="preserve">D. </w:t>
      </w:r>
      <w:r w:rsidRPr="004F0A95">
        <w:rPr>
          <w:b/>
          <w:bCs/>
        </w:rPr>
        <w:t>Evaluar internamente:</w:t>
      </w:r>
    </w:p>
    <w:p w:rsidRPr="004F0A95" w:rsidR="004F0A95" w:rsidRDefault="004F0A95" w14:paraId="656C0BEB" w14:textId="77777777">
      <w:pPr>
        <w:numPr>
          <w:ilvl w:val="0"/>
          <w:numId w:val="30"/>
        </w:numPr>
      </w:pPr>
      <w:r w:rsidRPr="004F0A95">
        <w:t>Antes de implementar la política, realizar una evaluación interna y externa con empleados y clientes seleccionados, recogiendo sus comentarios y sugerencias para perfeccionar la política de servicio.</w:t>
      </w:r>
    </w:p>
    <w:p w:rsidRPr="004F0A95" w:rsidR="004F0A95" w:rsidP="004F0A95" w:rsidRDefault="004F0A95" w14:paraId="7D1214B4" w14:textId="77777777">
      <w:r w:rsidRPr="004F0A95">
        <w:t xml:space="preserve">E. </w:t>
      </w:r>
      <w:r w:rsidRPr="004F0A95">
        <w:rPr>
          <w:b/>
          <w:bCs/>
        </w:rPr>
        <w:t>Publicar y comunicar:</w:t>
      </w:r>
    </w:p>
    <w:p w:rsidR="004F0A95" w:rsidRDefault="004F0A95" w14:paraId="39B13188" w14:textId="67B61274">
      <w:pPr>
        <w:numPr>
          <w:ilvl w:val="0"/>
          <w:numId w:val="31"/>
        </w:numPr>
      </w:pPr>
      <w:r w:rsidRPr="004F0A95">
        <w:t>Una vez finalizada la política, compartirla ampliamente dentro de la organización a través de carteles, capacitaciones, charlas y otros medios, asegurando que todos los colaboradores la conozcan y apliquen correctamente.</w:t>
      </w:r>
      <w:commentRangeEnd w:id="26"/>
      <w:r w:rsidR="00D054BD">
        <w:rPr>
          <w:rStyle w:val="Refdecomentario"/>
        </w:rPr>
        <w:commentReference w:id="26"/>
      </w:r>
    </w:p>
    <w:p w:rsidRPr="004F0A95" w:rsidR="004F0A95" w:rsidP="004F0A95" w:rsidRDefault="004F0A95" w14:paraId="4EEEDB7C" w14:textId="77777777">
      <w:pPr>
        <w:ind w:left="360"/>
      </w:pPr>
    </w:p>
    <w:p w:rsidRPr="004F0A95" w:rsidR="004F0A95" w:rsidP="004F0A95" w:rsidRDefault="004F0A95" w14:paraId="0E9C4891" w14:textId="3C6711BE">
      <w:r w:rsidRPr="004F0A95">
        <w:t>Desarrollar una política de servicio efectiva no es una tarea sencilla, ya que debe estar centrada en el cliente. Para ello, es crucial considerar:</w:t>
      </w:r>
    </w:p>
    <w:p w:rsidRPr="004F0A95" w:rsidR="004F0A95" w:rsidRDefault="004F0A95" w14:paraId="1C9892B5" w14:textId="4AA18EC4">
      <w:pPr>
        <w:numPr>
          <w:ilvl w:val="0"/>
          <w:numId w:val="32"/>
        </w:numPr>
      </w:pPr>
      <w:commentRangeStart w:id="27"/>
      <w:r w:rsidRPr="004F0A95">
        <w:rPr>
          <w:b/>
          <w:bCs/>
        </w:rPr>
        <w:t>Escucha activa:</w:t>
      </w:r>
      <w:r w:rsidRPr="004F0A95">
        <w:t xml:space="preserve"> </w:t>
      </w:r>
      <w:r>
        <w:t>l</w:t>
      </w:r>
      <w:r w:rsidRPr="004F0A95">
        <w:t>os vendedores y representantes deben practicar la escucha activa en todos los puntos de contacto con el cliente.</w:t>
      </w:r>
    </w:p>
    <w:p w:rsidRPr="004F0A95" w:rsidR="004F0A95" w:rsidRDefault="004F0A95" w14:paraId="2440EDCA" w14:textId="104CF65E">
      <w:pPr>
        <w:numPr>
          <w:ilvl w:val="0"/>
          <w:numId w:val="32"/>
        </w:numPr>
      </w:pPr>
      <w:r w:rsidRPr="004F0A95">
        <w:rPr>
          <w:b/>
          <w:bCs/>
        </w:rPr>
        <w:t>Actitud de servicio:</w:t>
      </w:r>
      <w:r w:rsidRPr="004F0A95">
        <w:t xml:space="preserve"> </w:t>
      </w:r>
      <w:r>
        <w:t>m</w:t>
      </w:r>
      <w:r w:rsidRPr="004F0A95">
        <w:t>antener una actitud positiva y proactiva durante todo el proceso de venta, asegurando que el cliente se sienta valorado en todo momento.</w:t>
      </w:r>
    </w:p>
    <w:p w:rsidRPr="004F0A95" w:rsidR="004F0A95" w:rsidRDefault="004F0A95" w14:paraId="69EF3586" w14:textId="16760EA7">
      <w:pPr>
        <w:numPr>
          <w:ilvl w:val="0"/>
          <w:numId w:val="32"/>
        </w:numPr>
      </w:pPr>
      <w:r w:rsidRPr="004F0A95">
        <w:rPr>
          <w:b/>
          <w:bCs/>
        </w:rPr>
        <w:t xml:space="preserve">Optimización del </w:t>
      </w:r>
      <w:proofErr w:type="spellStart"/>
      <w:r w:rsidRPr="004F0A95">
        <w:rPr>
          <w:b/>
          <w:bCs/>
        </w:rPr>
        <w:t>call</w:t>
      </w:r>
      <w:proofErr w:type="spellEnd"/>
      <w:r w:rsidRPr="004F0A95">
        <w:rPr>
          <w:b/>
          <w:bCs/>
        </w:rPr>
        <w:t xml:space="preserve"> center:</w:t>
      </w:r>
      <w:r w:rsidRPr="004F0A95">
        <w:t xml:space="preserve"> </w:t>
      </w:r>
      <w:r>
        <w:t>a</w:t>
      </w:r>
      <w:r w:rsidRPr="004F0A95">
        <w:t>segurar que el centro de atención al cliente sea eficiente y que el consumidor se sienta importante y escuchado.</w:t>
      </w:r>
    </w:p>
    <w:p w:rsidRPr="004F0A95" w:rsidR="004F0A95" w:rsidRDefault="004F0A95" w14:paraId="18E5390A" w14:textId="4FB19E5F">
      <w:pPr>
        <w:numPr>
          <w:ilvl w:val="0"/>
          <w:numId w:val="32"/>
        </w:numPr>
      </w:pPr>
      <w:r w:rsidRPr="004F0A95">
        <w:rPr>
          <w:b/>
          <w:bCs/>
        </w:rPr>
        <w:t>Trato personalizado:</w:t>
      </w:r>
      <w:r w:rsidRPr="004F0A95">
        <w:t xml:space="preserve"> </w:t>
      </w:r>
      <w:r>
        <w:t>t</w:t>
      </w:r>
      <w:r w:rsidRPr="004F0A95">
        <w:t>ratar a cada cliente como único, evitando suposiciones generalizadas sobre su comportamiento o preferencias de compra.</w:t>
      </w:r>
    </w:p>
    <w:p w:rsidRPr="004F0A95" w:rsidR="004F0A95" w:rsidRDefault="004F0A95" w14:paraId="2CC9E291" w14:textId="0DD4EB71">
      <w:pPr>
        <w:numPr>
          <w:ilvl w:val="0"/>
          <w:numId w:val="32"/>
        </w:numPr>
      </w:pPr>
      <w:r w:rsidRPr="004F0A95">
        <w:rPr>
          <w:b/>
          <w:bCs/>
        </w:rPr>
        <w:t>Cliente interno y externo:</w:t>
      </w:r>
      <w:r w:rsidRPr="004F0A95">
        <w:t xml:space="preserve"> </w:t>
      </w:r>
      <w:r>
        <w:t>r</w:t>
      </w:r>
      <w:r w:rsidRPr="004F0A95">
        <w:t>econocer la importancia tanto del cliente externo como del interno, asegurando un ambiente de colaboración que se refleje en la calidad del servicio ofrecido al cliente final.</w:t>
      </w:r>
    </w:p>
    <w:p w:rsidRPr="004F0A95" w:rsidR="004F0A95" w:rsidRDefault="004F0A95" w14:paraId="5805956A" w14:textId="3E995E56">
      <w:pPr>
        <w:numPr>
          <w:ilvl w:val="0"/>
          <w:numId w:val="32"/>
        </w:numPr>
      </w:pPr>
      <w:r w:rsidRPr="004F0A95">
        <w:rPr>
          <w:b/>
          <w:bCs/>
        </w:rPr>
        <w:t>Cumplimiento de acuerdos:</w:t>
      </w:r>
      <w:r w:rsidRPr="004F0A95">
        <w:t xml:space="preserve"> </w:t>
      </w:r>
      <w:r>
        <w:t>r</w:t>
      </w:r>
      <w:r w:rsidRPr="004F0A95">
        <w:t>espetar los compromisos establecidos durante el proceso de venta, ya que el incumplimiento puede dañar la relación con el cliente y afectar su fidelización.</w:t>
      </w:r>
      <w:commentRangeEnd w:id="27"/>
      <w:r w:rsidR="00617B2B">
        <w:rPr>
          <w:rStyle w:val="Refdecomentario"/>
        </w:rPr>
        <w:commentReference w:id="27"/>
      </w:r>
    </w:p>
    <w:p w:rsidR="004F0A95" w:rsidP="004F0A95" w:rsidRDefault="004F0A95" w14:paraId="459C4D15" w14:textId="77777777">
      <w:pPr>
        <w:rPr>
          <w:b/>
          <w:bCs/>
        </w:rPr>
      </w:pPr>
    </w:p>
    <w:p w:rsidRPr="004F0A95" w:rsidR="004F0A95" w:rsidP="004F0A95" w:rsidRDefault="004F0A95" w14:paraId="1E797525" w14:textId="1CC4D140">
      <w:r w:rsidRPr="004F0A95">
        <w:t>Los objetivos principales de una política de servicio deben incluir:</w:t>
      </w:r>
    </w:p>
    <w:p w:rsidRPr="004F0A95" w:rsidR="004F0A95" w:rsidRDefault="004F0A95" w14:paraId="348FD041" w14:textId="4CCA82C0">
      <w:pPr>
        <w:numPr>
          <w:ilvl w:val="0"/>
          <w:numId w:val="33"/>
        </w:numPr>
      </w:pPr>
      <w:commentRangeStart w:id="28"/>
      <w:r w:rsidRPr="004F0A95">
        <w:rPr>
          <w:b/>
          <w:bCs/>
        </w:rPr>
        <w:t>Identificación de necesidades del cliente:</w:t>
      </w:r>
      <w:r w:rsidRPr="004F0A95">
        <w:t xml:space="preserve"> </w:t>
      </w:r>
      <w:r>
        <w:t>c</w:t>
      </w:r>
      <w:r w:rsidRPr="004F0A95">
        <w:t>omprender y anticipar las necesidades del cliente para ofrecer soluciones efectivas.</w:t>
      </w:r>
    </w:p>
    <w:p w:rsidRPr="004F0A95" w:rsidR="004F0A95" w:rsidRDefault="004F0A95" w14:paraId="0C350FDA" w14:textId="749967B6">
      <w:pPr>
        <w:numPr>
          <w:ilvl w:val="0"/>
          <w:numId w:val="33"/>
        </w:numPr>
      </w:pPr>
      <w:r w:rsidRPr="004F0A95">
        <w:rPr>
          <w:b/>
          <w:bCs/>
        </w:rPr>
        <w:t>Optimización del servicio:</w:t>
      </w:r>
      <w:r w:rsidRPr="004F0A95">
        <w:t xml:space="preserve"> </w:t>
      </w:r>
      <w:r>
        <w:t>m</w:t>
      </w:r>
      <w:r w:rsidRPr="004F0A95">
        <w:t>ejorar continuamente el servicio ofrecido a clientes internos y externos, asegurando una respuesta oportuna a sus requerimientos.</w:t>
      </w:r>
    </w:p>
    <w:p w:rsidRPr="004F0A95" w:rsidR="004F0A95" w:rsidRDefault="004F0A95" w14:paraId="6AADE78C" w14:textId="17178582">
      <w:pPr>
        <w:numPr>
          <w:ilvl w:val="0"/>
          <w:numId w:val="33"/>
        </w:numPr>
      </w:pPr>
      <w:r w:rsidRPr="004F0A95">
        <w:rPr>
          <w:b/>
          <w:bCs/>
        </w:rPr>
        <w:t>Gestión de reclamaciones:</w:t>
      </w:r>
      <w:r w:rsidRPr="004F0A95">
        <w:t xml:space="preserve"> </w:t>
      </w:r>
      <w:r>
        <w:t>i</w:t>
      </w:r>
      <w:r w:rsidRPr="004F0A95">
        <w:t>nformar claramente a los clientes sobre los procedimientos para presentar reclamaciones, quejas y sugerencias, minimizando el tiempo de respuesta.</w:t>
      </w:r>
    </w:p>
    <w:p w:rsidRPr="004F0A95" w:rsidR="004F0A95" w:rsidRDefault="004F0A95" w14:paraId="2C98DF65" w14:textId="77AAFEAB">
      <w:pPr>
        <w:numPr>
          <w:ilvl w:val="0"/>
          <w:numId w:val="33"/>
        </w:numPr>
      </w:pPr>
      <w:r w:rsidRPr="004F0A95">
        <w:rPr>
          <w:b/>
          <w:bCs/>
        </w:rPr>
        <w:t>Satisfacción del cliente:</w:t>
      </w:r>
      <w:r w:rsidRPr="004F0A95">
        <w:t xml:space="preserve"> </w:t>
      </w:r>
      <w:r>
        <w:t>g</w:t>
      </w:r>
      <w:r w:rsidRPr="004F0A95">
        <w:t>arantizar que las respuestas ofrecidas a los clientes resuelvan sus dudas y preocupaciones antes de realizar la compra.</w:t>
      </w:r>
    </w:p>
    <w:p w:rsidRPr="004F0A95" w:rsidR="004F0A95" w:rsidRDefault="004F0A95" w14:paraId="7FBEF0FE" w14:textId="69D98230">
      <w:pPr>
        <w:numPr>
          <w:ilvl w:val="0"/>
          <w:numId w:val="33"/>
        </w:numPr>
      </w:pPr>
      <w:r w:rsidRPr="004F0A95">
        <w:rPr>
          <w:b/>
          <w:bCs/>
        </w:rPr>
        <w:t>Mantener estándares de calidad:</w:t>
      </w:r>
      <w:r w:rsidRPr="004F0A95">
        <w:t xml:space="preserve"> </w:t>
      </w:r>
      <w:r>
        <w:t>a</w:t>
      </w:r>
      <w:r w:rsidRPr="004F0A95">
        <w:t>segurar que los servicios y productos ofrecidos mantengan los estándares de calidad reconocidos por los consumidores.</w:t>
      </w:r>
      <w:commentRangeEnd w:id="28"/>
      <w:r w:rsidR="00D054BD">
        <w:rPr>
          <w:rStyle w:val="Refdecomentario"/>
        </w:rPr>
        <w:commentReference w:id="28"/>
      </w:r>
    </w:p>
    <w:p w:rsidRPr="004F0A95" w:rsidR="004F0A95" w:rsidP="004F0A95" w:rsidRDefault="004F0A95" w14:paraId="3E0DCAF4" w14:textId="77777777"/>
    <w:p w:rsidR="000F0D87" w:rsidP="000F0D87" w:rsidRDefault="000F0D87" w14:paraId="375BB4F2" w14:textId="5439716B">
      <w:pPr>
        <w:rPr>
          <w:lang w:val="es-419"/>
        </w:rPr>
      </w:pPr>
    </w:p>
    <w:p w:rsidR="000F0D87" w:rsidP="000F0D87" w:rsidRDefault="000F0D87" w14:paraId="3AC0F6FB" w14:textId="3DAFF956">
      <w:pPr>
        <w:rPr>
          <w:lang w:val="es-419"/>
        </w:rPr>
      </w:pPr>
    </w:p>
    <w:p w:rsidR="000F0D87" w:rsidP="006D0BB2" w:rsidRDefault="000F0D87" w14:paraId="37E2B305" w14:textId="2A8529CD">
      <w:pPr>
        <w:rPr>
          <w:lang w:val="es-ES"/>
        </w:rPr>
      </w:pPr>
    </w:p>
    <w:p w:rsidR="000F0D87" w:rsidP="006D0BB2" w:rsidRDefault="000F0D87" w14:paraId="51A15BE3" w14:textId="364EF912">
      <w:pPr>
        <w:rPr>
          <w:lang w:val="es-ES"/>
        </w:rPr>
      </w:pPr>
    </w:p>
    <w:p w:rsidR="000F0D87" w:rsidP="006D0BB2" w:rsidRDefault="000F0D87" w14:paraId="0EB5E6B5" w14:textId="736065F3">
      <w:pPr>
        <w:rPr>
          <w:lang w:val="es-ES"/>
        </w:rPr>
      </w:pPr>
    </w:p>
    <w:p w:rsidR="000F0D87" w:rsidP="006D0BB2" w:rsidRDefault="000F0D87" w14:paraId="5433FDF5" w14:textId="69A28262">
      <w:pPr>
        <w:rPr>
          <w:lang w:val="es-ES"/>
        </w:rPr>
      </w:pPr>
    </w:p>
    <w:p w:rsidR="000F0D87" w:rsidP="006D0BB2" w:rsidRDefault="000F0D87" w14:paraId="1A70D666" w14:textId="75DDD700">
      <w:pPr>
        <w:rPr>
          <w:lang w:val="es-ES"/>
        </w:rPr>
      </w:pPr>
    </w:p>
    <w:p w:rsidR="000F0D87" w:rsidP="006D0BB2" w:rsidRDefault="000F0D87" w14:paraId="5A8E13EF" w14:textId="179F9842">
      <w:pPr>
        <w:rPr>
          <w:lang w:val="es-ES"/>
        </w:rPr>
      </w:pPr>
    </w:p>
    <w:p w:rsidR="000F0D87" w:rsidP="006D0BB2" w:rsidRDefault="000F0D87" w14:paraId="60A0ED0C" w14:textId="18B2D3BB">
      <w:pPr>
        <w:rPr>
          <w:lang w:val="es-ES"/>
        </w:rPr>
      </w:pPr>
    </w:p>
    <w:p w:rsidR="000F0D87" w:rsidP="006D0BB2" w:rsidRDefault="000F0D87" w14:paraId="1F7175C4" w14:textId="5EBFA8F5">
      <w:pPr>
        <w:rPr>
          <w:lang w:val="es-ES"/>
        </w:rPr>
      </w:pPr>
    </w:p>
    <w:p w:rsidR="000F0D87" w:rsidP="006D0BB2" w:rsidRDefault="000F0D87" w14:paraId="79C1A727" w14:textId="15366F71">
      <w:pPr>
        <w:rPr>
          <w:lang w:val="es-ES"/>
        </w:rPr>
      </w:pPr>
    </w:p>
    <w:p w:rsidR="000F0D87" w:rsidP="006D0BB2" w:rsidRDefault="000F0D87" w14:paraId="645E07A8" w14:textId="0658AE6C">
      <w:pPr>
        <w:rPr>
          <w:lang w:val="es-ES"/>
        </w:rPr>
      </w:pPr>
    </w:p>
    <w:p w:rsidR="000F0D87" w:rsidP="006D0BB2" w:rsidRDefault="000F0D87" w14:paraId="1328186A" w14:textId="043D504F">
      <w:pPr>
        <w:rPr>
          <w:lang w:val="es-ES"/>
        </w:rPr>
      </w:pPr>
    </w:p>
    <w:p w:rsidR="000F0D87" w:rsidP="006D0BB2" w:rsidRDefault="000F0D87" w14:paraId="3F3EAA36" w14:textId="6214A658">
      <w:pPr>
        <w:rPr>
          <w:lang w:val="es-ES"/>
        </w:rPr>
      </w:pPr>
    </w:p>
    <w:p w:rsidR="000F0D87" w:rsidP="006D0BB2" w:rsidRDefault="000F0D87" w14:paraId="4D3E57CF" w14:textId="6BBB71DE">
      <w:pPr>
        <w:rPr>
          <w:lang w:val="es-ES"/>
        </w:rPr>
      </w:pPr>
    </w:p>
    <w:p w:rsidR="000F0D87" w:rsidP="006D0BB2" w:rsidRDefault="000F0D87" w14:paraId="110C5168" w14:textId="209BAAB8">
      <w:pPr>
        <w:rPr>
          <w:lang w:val="es-ES"/>
        </w:rPr>
      </w:pPr>
    </w:p>
    <w:p w:rsidR="000F0D87" w:rsidP="006D0BB2" w:rsidRDefault="000F0D87" w14:paraId="0EF12791" w14:textId="5487AD88">
      <w:pPr>
        <w:rPr>
          <w:lang w:val="es-ES"/>
        </w:rPr>
      </w:pPr>
    </w:p>
    <w:p w:rsidR="000F0D87" w:rsidP="006D0BB2" w:rsidRDefault="000F0D87" w14:paraId="74191BA9" w14:textId="024719C2">
      <w:pPr>
        <w:rPr>
          <w:lang w:val="es-ES"/>
        </w:rPr>
      </w:pPr>
    </w:p>
    <w:p w:rsidR="000F0D87" w:rsidP="006D0BB2" w:rsidRDefault="000F0D87" w14:paraId="7CB3E896" w14:textId="7F28FD4A">
      <w:pPr>
        <w:rPr>
          <w:lang w:val="es-ES"/>
        </w:rPr>
      </w:pPr>
    </w:p>
    <w:p w:rsidRPr="00D03428" w:rsidR="000F0D87" w:rsidRDefault="00D03428" w14:paraId="58BEDDA4" w14:textId="2F88C3A4">
      <w:pPr>
        <w:pStyle w:val="Prrafodelista"/>
        <w:numPr>
          <w:ilvl w:val="0"/>
          <w:numId w:val="19"/>
        </w:numPr>
        <w:rPr>
          <w:b/>
          <w:bCs/>
          <w:lang w:val="es-ES"/>
        </w:rPr>
      </w:pPr>
      <w:r w:rsidRPr="00D03428">
        <w:rPr>
          <w:b/>
          <w:bCs/>
          <w:lang w:val="es-ES"/>
        </w:rPr>
        <w:t>Comportamiento del consumidor</w:t>
      </w:r>
    </w:p>
    <w:p w:rsidR="00881CA3" w:rsidP="00881CA3" w:rsidRDefault="00881CA3" w14:paraId="79CA4555" w14:textId="77777777"/>
    <w:p w:rsidR="00881CA3" w:rsidP="00881CA3" w:rsidRDefault="00881CA3" w14:paraId="190C82ED" w14:textId="5FD2BB6C">
      <w:pPr>
        <w:rPr>
          <w:b/>
          <w:bCs/>
        </w:rPr>
      </w:pPr>
      <w:r w:rsidRPr="00881CA3">
        <w:t xml:space="preserve">Hablar del comportamiento del consumidor implica analizar las acciones y decisiones que este toma durante el proceso de adquisición de un bien o servicio. Este comportamiento está influenciado por una combinación de factores mentales y físicos que afectan su criterio de compra, tales como la utilidad que espera obtener del producto y la continuidad del consumo según el nivel de satisfacción alcanzado. El comportamiento del consumidor se puede dividir en tres momentos críticos: </w:t>
      </w:r>
      <w:r w:rsidRPr="00881CA3">
        <w:rPr>
          <w:b/>
          <w:bCs/>
        </w:rPr>
        <w:t>antes de la compra, durante la compra y después de la compra.</w:t>
      </w:r>
    </w:p>
    <w:p w:rsidRPr="00881CA3" w:rsidR="00881CA3" w:rsidP="00881CA3" w:rsidRDefault="00881CA3" w14:paraId="326D0DA7" w14:textId="77777777"/>
    <w:p w:rsidRPr="00881CA3" w:rsidR="00881CA3" w:rsidRDefault="00881CA3" w14:paraId="07F34DB5" w14:textId="60BD32AF">
      <w:pPr>
        <w:numPr>
          <w:ilvl w:val="0"/>
          <w:numId w:val="34"/>
        </w:numPr>
      </w:pPr>
      <w:commentRangeStart w:id="29"/>
      <w:r w:rsidRPr="00881CA3">
        <w:rPr>
          <w:b/>
          <w:bCs/>
        </w:rPr>
        <w:t xml:space="preserve">Antes de la </w:t>
      </w:r>
      <w:r w:rsidR="00D03428">
        <w:rPr>
          <w:b/>
          <w:bCs/>
        </w:rPr>
        <w:t>c</w:t>
      </w:r>
      <w:r w:rsidRPr="00881CA3">
        <w:rPr>
          <w:b/>
          <w:bCs/>
        </w:rPr>
        <w:t>ompra:</w:t>
      </w:r>
      <w:r w:rsidR="00D03428">
        <w:t xml:space="preserve"> e</w:t>
      </w:r>
      <w:r w:rsidRPr="00881CA3">
        <w:t>n esta fase, el consumidor identifica una necesidad o deseo que lo lleva a considerar una compra. Investiga opciones, compara alternativas y se forma una expectativa sobre el producto o servicio que desea adquirir. Factores como la publicidad, recomendaciones, y experiencias previas juegan un papel crucial en esta etapa.</w:t>
      </w:r>
    </w:p>
    <w:p w:rsidRPr="00881CA3" w:rsidR="00881CA3" w:rsidRDefault="00881CA3" w14:paraId="1BF8D8BF" w14:textId="7CFC9EA8">
      <w:pPr>
        <w:numPr>
          <w:ilvl w:val="0"/>
          <w:numId w:val="34"/>
        </w:numPr>
      </w:pPr>
      <w:r w:rsidRPr="00881CA3">
        <w:rPr>
          <w:b/>
          <w:bCs/>
        </w:rPr>
        <w:t xml:space="preserve">Durante la </w:t>
      </w:r>
      <w:r w:rsidR="00D03428">
        <w:rPr>
          <w:b/>
          <w:bCs/>
        </w:rPr>
        <w:t>c</w:t>
      </w:r>
      <w:r w:rsidRPr="00881CA3">
        <w:rPr>
          <w:b/>
          <w:bCs/>
        </w:rPr>
        <w:t>ompra:</w:t>
      </w:r>
      <w:r w:rsidR="00D03428">
        <w:t xml:space="preserve"> a</w:t>
      </w:r>
      <w:r w:rsidRPr="00881CA3">
        <w:t>quí, el consumidor toma la decisión final de compra, influenciado por la experiencia de compra en sí, la interacción con el vendedor, la disponibilidad del producto, el precio, y otros factores inmediatos. Este es un momento decisivo, donde la percepción de valor y la respuesta emocional pueden inclinar la balanza hacia la compra o hacia la búsqueda de otras opciones.</w:t>
      </w:r>
    </w:p>
    <w:p w:rsidR="00881CA3" w:rsidRDefault="00881CA3" w14:paraId="349FCF82" w14:textId="4C8E1782">
      <w:pPr>
        <w:numPr>
          <w:ilvl w:val="0"/>
          <w:numId w:val="34"/>
        </w:numPr>
      </w:pPr>
      <w:r w:rsidRPr="00881CA3">
        <w:rPr>
          <w:b/>
          <w:bCs/>
        </w:rPr>
        <w:t xml:space="preserve">Después de la </w:t>
      </w:r>
      <w:r w:rsidR="00D03428">
        <w:rPr>
          <w:b/>
          <w:bCs/>
        </w:rPr>
        <w:t>c</w:t>
      </w:r>
      <w:r w:rsidRPr="00881CA3">
        <w:rPr>
          <w:b/>
          <w:bCs/>
        </w:rPr>
        <w:t>ompra:</w:t>
      </w:r>
      <w:r w:rsidR="00D03428">
        <w:t xml:space="preserve"> d</w:t>
      </w:r>
      <w:r w:rsidRPr="00881CA3">
        <w:t>espués de adquirir el producto o servicio, el consumidor evalúa si la compra cumplió con sus expectativas. Esta etapa es crucial para determinar la satisfacción del cliente, que influye directamente en su comportamiento futuro, como la lealtad hacia la marca o la probabilidad de realizar compras adicionales.</w:t>
      </w:r>
      <w:commentRangeEnd w:id="29"/>
      <w:r w:rsidR="00D054BD">
        <w:rPr>
          <w:rStyle w:val="Refdecomentario"/>
        </w:rPr>
        <w:commentReference w:id="29"/>
      </w:r>
    </w:p>
    <w:p w:rsidRPr="00881CA3" w:rsidR="00D03428" w:rsidP="00D03428" w:rsidRDefault="00D03428" w14:paraId="0228B889" w14:textId="77777777"/>
    <w:p w:rsidRPr="00881CA3" w:rsidR="00881CA3" w:rsidP="00881CA3" w:rsidRDefault="00881CA3" w14:paraId="0100A29E" w14:textId="77777777">
      <w:r w:rsidRPr="00881CA3">
        <w:t>El análisis del comportamiento del consumidor presenta varios desafíos que dificultan la identificación precisa de factores como la frecuencia de compra, las condiciones bajo las cuales se realiza, y las necesidades específicas que motivan la compra. Entre las principales dificultades se encuentran:</w:t>
      </w:r>
    </w:p>
    <w:p w:rsidRPr="00881CA3" w:rsidR="00881CA3" w:rsidRDefault="00881CA3" w14:paraId="106B4691" w14:textId="27299AD9">
      <w:pPr>
        <w:numPr>
          <w:ilvl w:val="0"/>
          <w:numId w:val="35"/>
        </w:numPr>
      </w:pPr>
      <w:commentRangeStart w:id="30"/>
      <w:r w:rsidRPr="00881CA3">
        <w:rPr>
          <w:b/>
          <w:bCs/>
        </w:rPr>
        <w:t>Falta de conciencia sobre el motivo de compra:</w:t>
      </w:r>
      <w:r w:rsidR="00D03428">
        <w:t xml:space="preserve"> m</w:t>
      </w:r>
      <w:r w:rsidRPr="00881CA3">
        <w:t xml:space="preserve">uchas veces, los consumidores no son plenamente conscientes de por qué compran ciertos </w:t>
      </w:r>
      <w:r w:rsidRPr="00881CA3">
        <w:t>productos. Sus decisiones pueden estar influenciadas por factores subconscientes o impulsivos.</w:t>
      </w:r>
    </w:p>
    <w:p w:rsidRPr="00881CA3" w:rsidR="00881CA3" w:rsidRDefault="00881CA3" w14:paraId="7E7EE0DF" w14:textId="709728B0">
      <w:pPr>
        <w:numPr>
          <w:ilvl w:val="0"/>
          <w:numId w:val="35"/>
        </w:numPr>
      </w:pPr>
      <w:r w:rsidRPr="00881CA3">
        <w:rPr>
          <w:b/>
          <w:bCs/>
        </w:rPr>
        <w:t>Falta de sinceridad en las respuestas:</w:t>
      </w:r>
      <w:r w:rsidR="00D03428">
        <w:t xml:space="preserve"> l</w:t>
      </w:r>
      <w:r w:rsidRPr="00881CA3">
        <w:t>os consumidores pueden no ser completamente honestos cuando se les pregunta sobre las razones detrás de sus decisiones de compra, ya sea por falta de introspección o porque desean dar respuestas socialmente aceptables.</w:t>
      </w:r>
    </w:p>
    <w:p w:rsidRPr="00881CA3" w:rsidR="00881CA3" w:rsidRDefault="00881CA3" w14:paraId="6485B931" w14:textId="2B4120D3">
      <w:pPr>
        <w:numPr>
          <w:ilvl w:val="0"/>
          <w:numId w:val="35"/>
        </w:numPr>
      </w:pPr>
      <w:r w:rsidRPr="00881CA3">
        <w:rPr>
          <w:b/>
          <w:bCs/>
        </w:rPr>
        <w:t>Influencia de las emociones:</w:t>
      </w:r>
      <w:r w:rsidR="00D03428">
        <w:t xml:space="preserve"> l</w:t>
      </w:r>
      <w:r w:rsidRPr="00881CA3">
        <w:t>as decisiones de compra a menudo están influenciadas por emociones, lo que puede llevar a comportamientos impulsivos que no siempre son coherentes con la información disponible o con las necesidades racionales del consumidor.</w:t>
      </w:r>
      <w:commentRangeEnd w:id="30"/>
      <w:r w:rsidR="00D054BD">
        <w:rPr>
          <w:rStyle w:val="Refdecomentario"/>
        </w:rPr>
        <w:commentReference w:id="30"/>
      </w:r>
    </w:p>
    <w:p w:rsidR="00881CA3" w:rsidP="00881CA3" w:rsidRDefault="00881CA3" w14:paraId="64ED7B4D" w14:textId="77777777">
      <w:pPr>
        <w:rPr>
          <w:b/>
          <w:bCs/>
        </w:rPr>
      </w:pPr>
    </w:p>
    <w:p w:rsidRPr="00881CA3" w:rsidR="00881CA3" w:rsidP="00881CA3" w:rsidRDefault="00881CA3" w14:paraId="21CF8B29" w14:textId="77777777">
      <w:r w:rsidRPr="00881CA3">
        <w:t>Identificar y comprender el comportamiento del consumidor es una tarea compleja debido a la gran cantidad de variables que influyen en sus decisiones. Para abordar esta complejidad, es esencial conocer y considerar todas las características que estructuran el comportamiento del consumidor, tales como:</w:t>
      </w:r>
    </w:p>
    <w:p w:rsidRPr="00881CA3" w:rsidR="00881CA3" w:rsidRDefault="00881CA3" w14:paraId="321A71BF" w14:textId="7A9ADC54">
      <w:pPr>
        <w:numPr>
          <w:ilvl w:val="0"/>
          <w:numId w:val="36"/>
        </w:numPr>
      </w:pPr>
      <w:commentRangeStart w:id="31"/>
      <w:r w:rsidRPr="00881CA3">
        <w:rPr>
          <w:b/>
          <w:bCs/>
        </w:rPr>
        <w:t>Factores psicológicos:</w:t>
      </w:r>
      <w:r w:rsidRPr="00881CA3">
        <w:t xml:space="preserve"> </w:t>
      </w:r>
      <w:r w:rsidR="00D03428">
        <w:t>m</w:t>
      </w:r>
      <w:r w:rsidRPr="00881CA3">
        <w:t>otivaciones, percepciones, actitudes y personalidad.</w:t>
      </w:r>
    </w:p>
    <w:p w:rsidRPr="00881CA3" w:rsidR="00881CA3" w:rsidRDefault="00881CA3" w14:paraId="3B8A7BA9" w14:textId="7964B97D">
      <w:pPr>
        <w:numPr>
          <w:ilvl w:val="0"/>
          <w:numId w:val="36"/>
        </w:numPr>
      </w:pPr>
      <w:r w:rsidRPr="00881CA3">
        <w:rPr>
          <w:b/>
          <w:bCs/>
        </w:rPr>
        <w:t>Factores sociales:</w:t>
      </w:r>
      <w:r w:rsidRPr="00881CA3">
        <w:t xml:space="preserve"> </w:t>
      </w:r>
      <w:r w:rsidR="00D03428">
        <w:t>i</w:t>
      </w:r>
      <w:r w:rsidRPr="00881CA3">
        <w:t>nfluencias de grupos de referencia, familia, y roles sociales.</w:t>
      </w:r>
    </w:p>
    <w:p w:rsidRPr="00881CA3" w:rsidR="00881CA3" w:rsidRDefault="00881CA3" w14:paraId="4AB6E2FA" w14:textId="5C4BC90F">
      <w:pPr>
        <w:numPr>
          <w:ilvl w:val="0"/>
          <w:numId w:val="36"/>
        </w:numPr>
      </w:pPr>
      <w:r w:rsidRPr="00881CA3">
        <w:rPr>
          <w:b/>
          <w:bCs/>
        </w:rPr>
        <w:t>Factores culturales:</w:t>
      </w:r>
      <w:r w:rsidRPr="00881CA3">
        <w:t xml:space="preserve"> </w:t>
      </w:r>
      <w:r w:rsidR="00D03428">
        <w:t>v</w:t>
      </w:r>
      <w:r w:rsidRPr="00881CA3">
        <w:t>alores, creencias, y normas culturales que guían el comportamiento.</w:t>
      </w:r>
    </w:p>
    <w:p w:rsidRPr="00881CA3" w:rsidR="00881CA3" w:rsidRDefault="00881CA3" w14:paraId="652E6FD4" w14:textId="0FC267F6">
      <w:pPr>
        <w:numPr>
          <w:ilvl w:val="0"/>
          <w:numId w:val="36"/>
        </w:numPr>
      </w:pPr>
      <w:r w:rsidRPr="00881CA3">
        <w:rPr>
          <w:b/>
          <w:bCs/>
        </w:rPr>
        <w:t>Factores personales:</w:t>
      </w:r>
      <w:r w:rsidRPr="00881CA3">
        <w:t xml:space="preserve"> </w:t>
      </w:r>
      <w:r w:rsidR="00D03428">
        <w:t>e</w:t>
      </w:r>
      <w:r w:rsidRPr="00881CA3">
        <w:t>dad, ocupación, estilo de vida, y circunstancias económicas.</w:t>
      </w:r>
      <w:commentRangeEnd w:id="31"/>
      <w:r w:rsidR="00D054BD">
        <w:rPr>
          <w:rStyle w:val="Refdecomentario"/>
        </w:rPr>
        <w:commentReference w:id="31"/>
      </w:r>
    </w:p>
    <w:p w:rsidRPr="00881CA3" w:rsidR="000F0D87" w:rsidP="006D0BB2" w:rsidRDefault="000F0D87" w14:paraId="076D81B5" w14:textId="0F15AEE2"/>
    <w:p w:rsidR="000F0D87" w:rsidP="006D0BB2" w:rsidRDefault="000F0D87" w14:paraId="4DE2DB6F" w14:textId="538701B9">
      <w:pPr>
        <w:rPr>
          <w:lang w:val="es-ES"/>
        </w:rPr>
      </w:pPr>
    </w:p>
    <w:p w:rsidRPr="002336EC" w:rsidR="000F0D87" w:rsidP="000F0D87" w:rsidRDefault="002336EC" w14:paraId="115026B5" w14:textId="16ED4FC5">
      <w:pPr>
        <w:rPr>
          <w:b/>
          <w:bCs/>
          <w:lang w:val="es-ES"/>
        </w:rPr>
      </w:pPr>
      <w:r w:rsidRPr="002336EC">
        <w:rPr>
          <w:b/>
          <w:bCs/>
          <w:lang w:val="es-ES"/>
        </w:rPr>
        <w:t xml:space="preserve">3.1. </w:t>
      </w:r>
      <w:r w:rsidRPr="002336EC" w:rsidR="000F0D87">
        <w:rPr>
          <w:b/>
          <w:bCs/>
          <w:lang w:val="es-ES"/>
        </w:rPr>
        <w:t xml:space="preserve">Características del </w:t>
      </w:r>
      <w:r w:rsidRPr="002336EC">
        <w:rPr>
          <w:b/>
          <w:bCs/>
          <w:lang w:val="es-ES"/>
        </w:rPr>
        <w:t>c</w:t>
      </w:r>
      <w:r w:rsidRPr="002336EC" w:rsidR="000F0D87">
        <w:rPr>
          <w:b/>
          <w:bCs/>
          <w:lang w:val="es-ES"/>
        </w:rPr>
        <w:t>liente</w:t>
      </w:r>
    </w:p>
    <w:p w:rsidRPr="000F0D87" w:rsidR="000F0D87" w:rsidP="000F0D87" w:rsidRDefault="000F0D87" w14:paraId="4AE9AFFD" w14:textId="77777777">
      <w:pPr>
        <w:rPr>
          <w:lang w:val="es-ES"/>
        </w:rPr>
      </w:pPr>
    </w:p>
    <w:p w:rsidRPr="00881CA3" w:rsidR="00881CA3" w:rsidP="00881CA3" w:rsidRDefault="00881CA3" w14:paraId="3C4B7D30" w14:textId="77777777" w14:noSpellErr="1">
      <w:r w:rsidR="00881CA3">
        <w:rPr/>
        <w:t xml:space="preserve">El comportamiento del cliente está influenciado por una variedad de características personales y demográficas que determinan sus decisiones de compra. Entender estas características permite a las empresas desarrollar estrategias de </w:t>
      </w:r>
      <w:r w:rsidRPr="7489C465" w:rsidR="00881CA3">
        <w:rPr>
          <w:i w:val="1"/>
          <w:iCs w:val="1"/>
        </w:rPr>
        <w:t>marketing</w:t>
      </w:r>
      <w:r w:rsidR="00881CA3">
        <w:rPr/>
        <w:t xml:space="preserve"> más efectivas y adaptadas a las necesidades y preferencias de diferentes segmentos de consumidores.</w:t>
      </w:r>
    </w:p>
    <w:p w:rsidRPr="002336EC" w:rsidR="00881CA3" w:rsidRDefault="00881CA3" w14:paraId="421687E0" w14:textId="5A5114AE" w14:noSpellErr="1">
      <w:pPr>
        <w:pStyle w:val="Prrafodelista"/>
        <w:numPr>
          <w:ilvl w:val="0"/>
          <w:numId w:val="40"/>
        </w:numPr>
        <w:rPr>
          <w:b w:val="1"/>
          <w:bCs w:val="1"/>
        </w:rPr>
      </w:pPr>
      <w:commentRangeStart w:id="32"/>
      <w:r w:rsidRPr="7489C465" w:rsidR="00881CA3">
        <w:rPr>
          <w:b w:val="1"/>
          <w:bCs w:val="1"/>
        </w:rPr>
        <w:t>Sexo</w:t>
      </w:r>
      <w:r w:rsidRPr="7489C465" w:rsidR="002336EC">
        <w:rPr>
          <w:b w:val="1"/>
          <w:bCs w:val="1"/>
        </w:rPr>
        <w:t xml:space="preserve">: </w:t>
      </w:r>
      <w:r w:rsidR="002336EC">
        <w:rPr/>
        <w:t>e</w:t>
      </w:r>
      <w:r w:rsidR="00881CA3">
        <w:rPr/>
        <w:t xml:space="preserve">l comportamiento del consumidor varía significativamente según el género, ya que hay productos y servicios que generan interés exclusivo en un género específico. Las empresas deben reconocer estas diferencias y adaptar sus estrategias de </w:t>
      </w:r>
      <w:r w:rsidRPr="7489C465" w:rsidR="00881CA3">
        <w:rPr>
          <w:i w:val="1"/>
          <w:iCs w:val="1"/>
        </w:rPr>
        <w:t>marketing</w:t>
      </w:r>
      <w:r w:rsidR="00881CA3">
        <w:rPr/>
        <w:t xml:space="preserve"> y ventas para atraer a hombres y mujeres de manera efectiva, ofreciendo productos que resuenen con las preferencias y necesidades de cada género.</w:t>
      </w:r>
    </w:p>
    <w:p w:rsidRPr="002336EC" w:rsidR="00881CA3" w:rsidRDefault="00881CA3" w14:paraId="1F5C9491" w14:textId="0ED0B899">
      <w:pPr>
        <w:pStyle w:val="Prrafodelista"/>
        <w:numPr>
          <w:ilvl w:val="0"/>
          <w:numId w:val="40"/>
        </w:numPr>
        <w:rPr>
          <w:b/>
          <w:bCs/>
        </w:rPr>
      </w:pPr>
      <w:r w:rsidRPr="002336EC">
        <w:rPr>
          <w:b/>
          <w:bCs/>
        </w:rPr>
        <w:t>Edad</w:t>
      </w:r>
      <w:r w:rsidRPr="002336EC" w:rsidR="002336EC">
        <w:rPr>
          <w:b/>
          <w:bCs/>
        </w:rPr>
        <w:t xml:space="preserve">: </w:t>
      </w:r>
      <w:r w:rsidR="002336EC">
        <w:t>la</w:t>
      </w:r>
      <w:r w:rsidRPr="00881CA3">
        <w:t xml:space="preserve"> edad es un factor determinante en las decisiones de compra, ya que las necesidades, intereses y comportamientos de consumo cambian a lo largo de las diferentes etapas de la vida. Existen rangos de edad que influyen de manera relativa en la elección de productos y marcas:</w:t>
      </w:r>
    </w:p>
    <w:p w:rsidRPr="00881CA3" w:rsidR="00881CA3" w:rsidRDefault="00881CA3" w14:paraId="3DBC37D9" w14:textId="78D10791">
      <w:pPr>
        <w:numPr>
          <w:ilvl w:val="0"/>
          <w:numId w:val="37"/>
        </w:numPr>
        <w:tabs>
          <w:tab w:val="num" w:pos="720"/>
        </w:tabs>
      </w:pPr>
      <w:r w:rsidRPr="00881CA3">
        <w:rPr>
          <w:b/>
          <w:bCs/>
        </w:rPr>
        <w:t>Niños:</w:t>
      </w:r>
      <w:r w:rsidRPr="00881CA3">
        <w:t xml:space="preserve"> </w:t>
      </w:r>
      <w:r w:rsidR="00EA350B">
        <w:t>c</w:t>
      </w:r>
      <w:r w:rsidRPr="00881CA3">
        <w:t xml:space="preserve">on el tiempo, los niños se han convertido en un grupo influyente en las decisiones de compra, especialmente en productos de consumo. Las empresas deben diseñar estrategias de ventas que consideren el </w:t>
      </w:r>
      <w:r w:rsidRPr="00881CA3">
        <w:t>comportamiento de los niños al lanzar nuevos productos, ya que estos suelen tener una fuerte influencia en las decisiones de compra de sus padres.</w:t>
      </w:r>
    </w:p>
    <w:p w:rsidRPr="00881CA3" w:rsidR="00881CA3" w:rsidRDefault="00881CA3" w14:paraId="78B74A02" w14:textId="028F9E7F">
      <w:pPr>
        <w:numPr>
          <w:ilvl w:val="0"/>
          <w:numId w:val="37"/>
        </w:numPr>
        <w:tabs>
          <w:tab w:val="num" w:pos="720"/>
        </w:tabs>
      </w:pPr>
      <w:r w:rsidRPr="00881CA3">
        <w:rPr>
          <w:b/>
          <w:bCs/>
        </w:rPr>
        <w:t>Adolescentes:</w:t>
      </w:r>
      <w:r w:rsidRPr="00881CA3">
        <w:t xml:space="preserve"> </w:t>
      </w:r>
      <w:r w:rsidR="00EA350B">
        <w:t>p</w:t>
      </w:r>
      <w:r w:rsidRPr="00881CA3">
        <w:t>ara los adolescentes, el dinero no suele ser un obstáculo significativo, ya que utilizan tanto sus propios recursos como los de sus familiares. La interacción del vendedor con este grupo debe ser honesta y transparente, proporcionando información veraz y dándoles la relevancia que necesitan para sentirse importantes en el proceso de compra.</w:t>
      </w:r>
    </w:p>
    <w:p w:rsidRPr="00881CA3" w:rsidR="00881CA3" w:rsidRDefault="00881CA3" w14:paraId="2A9F2830" w14:textId="1799F86E">
      <w:pPr>
        <w:numPr>
          <w:ilvl w:val="0"/>
          <w:numId w:val="37"/>
        </w:numPr>
        <w:tabs>
          <w:tab w:val="num" w:pos="720"/>
        </w:tabs>
      </w:pPr>
      <w:r w:rsidRPr="00881CA3">
        <w:rPr>
          <w:b/>
          <w:bCs/>
        </w:rPr>
        <w:t>Adultos cercanos a la longevidad:</w:t>
      </w:r>
      <w:r w:rsidRPr="00881CA3">
        <w:t xml:space="preserve"> </w:t>
      </w:r>
      <w:r w:rsidR="00EA350B">
        <w:t>e</w:t>
      </w:r>
      <w:r w:rsidRPr="00881CA3">
        <w:t>ste grupo suele ser más reservado y desconfiado en sus decisiones de compra, debido a sus ingresos y al estado de ánimo y salud que pueden no ser los mejores. Los vendedores deben tratar a estos clientes con especial consideración, brindando un servicio personalizado que tenga en cuenta sus necesidades específicas.</w:t>
      </w:r>
    </w:p>
    <w:p w:rsidRPr="00881CA3" w:rsidR="00881CA3" w:rsidRDefault="00881CA3" w14:paraId="36D57DD9" w14:textId="04C76FB6">
      <w:pPr>
        <w:numPr>
          <w:ilvl w:val="0"/>
          <w:numId w:val="37"/>
        </w:numPr>
        <w:tabs>
          <w:tab w:val="num" w:pos="720"/>
        </w:tabs>
      </w:pPr>
      <w:r w:rsidRPr="00881CA3">
        <w:rPr>
          <w:b/>
          <w:bCs/>
        </w:rPr>
        <w:t>Personas de la tercera edad:</w:t>
      </w:r>
      <w:r w:rsidRPr="00881CA3">
        <w:t xml:space="preserve"> </w:t>
      </w:r>
      <w:r w:rsidR="00EA350B">
        <w:t>l</w:t>
      </w:r>
      <w:r w:rsidRPr="00881CA3">
        <w:t>os longevos o personas mayores tienden a preferir interacciones que no requieran desplazamientos significativos. Son más receptivos a los vendedores y valoran la atención directa. Este grupo requiere un enfoque de ventas que priorice la comodidad y la claridad en la comunicación.</w:t>
      </w:r>
      <w:commentRangeEnd w:id="32"/>
      <w:r w:rsidR="00FB2110">
        <w:rPr>
          <w:rStyle w:val="Refdecomentario"/>
        </w:rPr>
        <w:commentReference w:id="32"/>
      </w:r>
    </w:p>
    <w:p w:rsidR="004F1424" w:rsidP="00881CA3" w:rsidRDefault="004F1424" w14:paraId="2CE19031" w14:textId="77777777">
      <w:pPr>
        <w:rPr>
          <w:b/>
          <w:bCs/>
        </w:rPr>
      </w:pPr>
    </w:p>
    <w:p w:rsidRPr="00881CA3" w:rsidR="00881CA3" w:rsidP="00881CA3" w:rsidRDefault="00881CA3" w14:paraId="3749C174" w14:textId="69AFC724">
      <w:r w:rsidRPr="7489C465" w:rsidR="00881CA3">
        <w:rPr>
          <w:b w:val="1"/>
          <w:bCs w:val="1"/>
        </w:rPr>
        <w:t xml:space="preserve">Estrategias </w:t>
      </w:r>
      <w:r w:rsidRPr="7489C465" w:rsidR="002336EC">
        <w:rPr>
          <w:b w:val="1"/>
          <w:bCs w:val="1"/>
        </w:rPr>
        <w:t>t</w:t>
      </w:r>
      <w:r w:rsidRPr="7489C465" w:rsidR="00881CA3">
        <w:rPr>
          <w:b w:val="1"/>
          <w:bCs w:val="1"/>
        </w:rPr>
        <w:t>ransgeneracionales:</w:t>
      </w:r>
      <w:r w:rsidRPr="7489C465" w:rsidR="4D5F198F">
        <w:rPr>
          <w:b w:val="1"/>
          <w:bCs w:val="1"/>
        </w:rPr>
        <w:t xml:space="preserve"> d</w:t>
      </w:r>
      <w:r w:rsidR="00881CA3">
        <w:rPr/>
        <w:t xml:space="preserve">ado que los consumidores de diferentes edades tienen distintas necesidades, las estrategias de </w:t>
      </w:r>
      <w:r w:rsidRPr="7489C465" w:rsidR="00881CA3">
        <w:rPr>
          <w:i w:val="1"/>
          <w:iCs w:val="1"/>
        </w:rPr>
        <w:t>marketing</w:t>
      </w:r>
      <w:r w:rsidR="00881CA3">
        <w:rPr/>
        <w:t xml:space="preserve"> deben ser inclusivas y estar diseñadas para atraer a todos los miembros de la familia. Estas estrategias, conocidas como </w:t>
      </w:r>
      <w:r w:rsidRPr="7489C465" w:rsidR="00881CA3">
        <w:rPr>
          <w:b w:val="1"/>
          <w:bCs w:val="1"/>
        </w:rPr>
        <w:t>Transgeneracionales</w:t>
      </w:r>
      <w:r w:rsidR="00881CA3">
        <w:rPr/>
        <w:t>, deben utilizar mensajes simples y accesibles, evitando la complejidad, y apoyarse en medios impresos y temáticas que resuenen con todos los segmentos de edad.</w:t>
      </w:r>
    </w:p>
    <w:p w:rsidR="004F1424" w:rsidP="00881CA3" w:rsidRDefault="004F1424" w14:paraId="22A19F7B" w14:textId="77777777">
      <w:pPr>
        <w:rPr>
          <w:b/>
          <w:bCs/>
        </w:rPr>
      </w:pPr>
    </w:p>
    <w:p w:rsidRPr="00881CA3" w:rsidR="00881CA3" w:rsidP="7489C465" w:rsidRDefault="00881CA3" w14:paraId="4BABF9FF" w14:textId="0DE317D9">
      <w:pPr>
        <w:rPr>
          <w:b w:val="1"/>
          <w:bCs w:val="1"/>
        </w:rPr>
      </w:pPr>
      <w:r w:rsidRPr="7489C465" w:rsidR="00881CA3">
        <w:rPr>
          <w:b w:val="1"/>
          <w:bCs w:val="1"/>
        </w:rPr>
        <w:t>Nacionalidad</w:t>
      </w:r>
      <w:r w:rsidRPr="7489C465" w:rsidR="5F65C9A0">
        <w:rPr>
          <w:b w:val="1"/>
          <w:bCs w:val="1"/>
        </w:rPr>
        <w:t>: l</w:t>
      </w:r>
      <w:r w:rsidR="00881CA3">
        <w:rPr/>
        <w:t xml:space="preserve">a nacionalidad y la cultura asociada juegan un papel crucial en el comportamiento del consumidor. </w:t>
      </w:r>
      <w:r w:rsidR="00881CA3">
        <w:rPr/>
        <w:t>Las preferencias y necesidades varían según el contexto cultural, lo que significa que el mismo producto puede ser percibido de manera diferente en distintos países o regiones.</w:t>
      </w:r>
      <w:r w:rsidR="00881CA3">
        <w:rPr/>
        <w:t xml:space="preserve"> Por ejemplo, la compra de ropa se ve afectada por la presencia o ausencia de estaciones climáticas en un país, lo que influye en la demanda de ciertos tipos de vestimenta.</w:t>
      </w:r>
    </w:p>
    <w:p w:rsidR="004F1424" w:rsidP="00881CA3" w:rsidRDefault="004F1424" w14:paraId="3A3E15FB" w14:textId="77777777">
      <w:pPr>
        <w:rPr>
          <w:b/>
          <w:bCs/>
        </w:rPr>
      </w:pPr>
    </w:p>
    <w:p w:rsidRPr="00881CA3" w:rsidR="00881CA3" w:rsidP="7489C465" w:rsidRDefault="00881CA3" w14:paraId="3840B27E" w14:textId="3901FC8E">
      <w:pPr>
        <w:rPr>
          <w:b w:val="1"/>
          <w:bCs w:val="1"/>
        </w:rPr>
      </w:pPr>
      <w:r w:rsidRPr="7489C465" w:rsidR="00881CA3">
        <w:rPr>
          <w:b w:val="1"/>
          <w:bCs w:val="1"/>
        </w:rPr>
        <w:t>Ocupación</w:t>
      </w:r>
      <w:r w:rsidRPr="7489C465" w:rsidR="367E327C">
        <w:rPr>
          <w:b w:val="1"/>
          <w:bCs w:val="1"/>
        </w:rPr>
        <w:t>: e</w:t>
      </w:r>
      <w:r w:rsidR="00881CA3">
        <w:rPr/>
        <w:t>l rol laboral y el nivel de ingresos asociados determinan en gran medida el comportamiento de compra de un cliente. Es evidente que un auxiliar en una empresa y un jefe de área tienen diferentes capacidades de compra y, por lo tanto, sus comportamientos como consumidores varían significativamente. Las estrategias de venta deben considerar estos factores y adaptar las ofertas y mensajes para resonar con las circunstancias ocupacionales de cada segmento.</w:t>
      </w:r>
    </w:p>
    <w:p w:rsidR="004F1424" w:rsidP="00881CA3" w:rsidRDefault="004F1424" w14:paraId="31BA58FA" w14:textId="77777777">
      <w:pPr>
        <w:rPr>
          <w:b/>
          <w:bCs/>
        </w:rPr>
      </w:pPr>
    </w:p>
    <w:p w:rsidRPr="00881CA3" w:rsidR="00881CA3" w:rsidP="7489C465" w:rsidRDefault="00881CA3" w14:paraId="68E4FB38" w14:textId="773AB764">
      <w:pPr>
        <w:rPr>
          <w:b w:val="1"/>
          <w:bCs w:val="1"/>
        </w:rPr>
      </w:pPr>
      <w:r w:rsidRPr="7489C465" w:rsidR="00881CA3">
        <w:rPr>
          <w:b w:val="1"/>
          <w:bCs w:val="1"/>
        </w:rPr>
        <w:t xml:space="preserve">Nivel de </w:t>
      </w:r>
      <w:r w:rsidRPr="7489C465" w:rsidR="002336EC">
        <w:rPr>
          <w:b w:val="1"/>
          <w:bCs w:val="1"/>
        </w:rPr>
        <w:t>e</w:t>
      </w:r>
      <w:r w:rsidRPr="7489C465" w:rsidR="00881CA3">
        <w:rPr>
          <w:b w:val="1"/>
          <w:bCs w:val="1"/>
        </w:rPr>
        <w:t>scolaridad</w:t>
      </w:r>
      <w:r w:rsidRPr="7489C465" w:rsidR="7102E5EA">
        <w:rPr>
          <w:b w:val="1"/>
          <w:bCs w:val="1"/>
        </w:rPr>
        <w:t>: e</w:t>
      </w:r>
      <w:r w:rsidR="00881CA3">
        <w:rPr/>
        <w:t>l nivel de escolaridad del cliente influye directamente en su proceso de toma de decisiones. A mayor nivel de educación, el consumidor tiende a hacer preguntas más detalladas sobre la funcionalidad y la importancia del producto que está considerando comprar. Además, estos consumidores suelen estar más influenciados por la marca y por los comentarios o reseñas que han escuchado acerca de los productos.</w:t>
      </w:r>
    </w:p>
    <w:p w:rsidR="004F1424" w:rsidP="00881CA3" w:rsidRDefault="004F1424" w14:paraId="3B6EC33D" w14:textId="77777777">
      <w:pPr>
        <w:rPr>
          <w:b/>
          <w:bCs/>
        </w:rPr>
      </w:pPr>
    </w:p>
    <w:p w:rsidRPr="00881CA3" w:rsidR="00881CA3" w:rsidP="7489C465" w:rsidRDefault="00881CA3" w14:paraId="4C97F660" w14:textId="19AAFCDD">
      <w:pPr>
        <w:rPr>
          <w:b w:val="1"/>
          <w:bCs w:val="1"/>
        </w:rPr>
      </w:pPr>
      <w:r w:rsidRPr="7489C465" w:rsidR="00881CA3">
        <w:rPr>
          <w:b w:val="1"/>
          <w:bCs w:val="1"/>
        </w:rPr>
        <w:t xml:space="preserve">Nivel de </w:t>
      </w:r>
      <w:r w:rsidRPr="7489C465" w:rsidR="002336EC">
        <w:rPr>
          <w:b w:val="1"/>
          <w:bCs w:val="1"/>
        </w:rPr>
        <w:t>i</w:t>
      </w:r>
      <w:r w:rsidRPr="7489C465" w:rsidR="00881CA3">
        <w:rPr>
          <w:b w:val="1"/>
          <w:bCs w:val="1"/>
        </w:rPr>
        <w:t>ngreso</w:t>
      </w:r>
      <w:r w:rsidRPr="7489C465" w:rsidR="2C4E4554">
        <w:rPr>
          <w:b w:val="1"/>
          <w:bCs w:val="1"/>
        </w:rPr>
        <w:t>: e</w:t>
      </w:r>
      <w:r w:rsidR="00881CA3">
        <w:rPr/>
        <w:t>l nivel de ingreso es uno de los factores más influyentes en el comportamiento del consumidor. Las decisiones de compra dependen en gran medida de los ingresos disponibles, y el acceso a crédito puede ser una opción viable o no, dependiendo de la capacidad financiera del consumidor para asumir dicha deuda. Es importante tener en cuenta no solo los ingresos, sino también los ahorros y los intereses personales del cliente al diseñar estrategias de venta que se alineen con sus capacidades y preferencias financieras.</w:t>
      </w:r>
    </w:p>
    <w:p w:rsidRPr="00881CA3" w:rsidR="000F0D87" w:rsidP="000F0D87" w:rsidRDefault="000F0D87" w14:paraId="0574774D" w14:textId="18EFD4B1"/>
    <w:p w:rsidRPr="000F0D87" w:rsidR="00881CA3" w:rsidP="000F0D87" w:rsidRDefault="00881CA3" w14:paraId="43BF590D" w14:textId="77777777">
      <w:pPr>
        <w:rPr>
          <w:lang w:val="es-ES"/>
        </w:rPr>
      </w:pPr>
    </w:p>
    <w:p w:rsidRPr="004F1424" w:rsidR="000F0D87" w:rsidP="000F0D87" w:rsidRDefault="002336EC" w14:paraId="60117693" w14:textId="01E7028F">
      <w:pPr>
        <w:rPr>
          <w:b/>
          <w:bCs/>
          <w:lang w:val="es-ES"/>
        </w:rPr>
      </w:pPr>
      <w:r w:rsidRPr="004F1424">
        <w:rPr>
          <w:b/>
          <w:bCs/>
          <w:lang w:val="es-ES"/>
        </w:rPr>
        <w:t>3.2. Técnicas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análisis</w:t>
      </w:r>
      <w:r w:rsidRPr="004F1424" w:rsidR="000F0D87">
        <w:rPr>
          <w:b/>
          <w:bCs/>
          <w:lang w:val="es-ES"/>
        </w:rPr>
        <w:t xml:space="preserve"> </w:t>
      </w:r>
      <w:r w:rsidRPr="004F1424">
        <w:rPr>
          <w:b/>
          <w:bCs/>
          <w:lang w:val="es-ES"/>
        </w:rPr>
        <w:t>de</w:t>
      </w:r>
      <w:r w:rsidRPr="004F1424" w:rsidR="000F0D87">
        <w:rPr>
          <w:b/>
          <w:bCs/>
          <w:lang w:val="es-ES"/>
        </w:rPr>
        <w:t xml:space="preserve"> </w:t>
      </w:r>
      <w:r w:rsidRPr="004F1424">
        <w:rPr>
          <w:b/>
          <w:bCs/>
          <w:lang w:val="es-ES"/>
        </w:rPr>
        <w:t>comportamiento</w:t>
      </w:r>
      <w:r w:rsidRPr="004F1424" w:rsidR="000F0D87">
        <w:rPr>
          <w:b/>
          <w:bCs/>
          <w:lang w:val="es-ES"/>
        </w:rPr>
        <w:t xml:space="preserve"> </w:t>
      </w:r>
      <w:r w:rsidRPr="004F1424">
        <w:rPr>
          <w:b/>
          <w:bCs/>
          <w:lang w:val="es-ES"/>
        </w:rPr>
        <w:t>del consumidor</w:t>
      </w:r>
    </w:p>
    <w:p w:rsidR="002336EC" w:rsidP="007B5E9F" w:rsidRDefault="002336EC" w14:paraId="0EB14861" w14:textId="77777777">
      <w:pPr>
        <w:rPr>
          <w:b/>
          <w:bCs/>
        </w:rPr>
      </w:pPr>
    </w:p>
    <w:p w:rsidR="007B5E9F" w:rsidP="007B5E9F" w:rsidRDefault="007B5E9F" w14:paraId="5BEE4A00" w14:textId="01948277">
      <w:r w:rsidRPr="007B5E9F">
        <w:t>Identificar los comportamientos del consumidor en las diferentes etapas del proceso de compra es un reto significativo para los vendedores. Las características individuales de los clientes son factores determinantes en sus decisiones de compra. Por lo tanto, es esencial que los vendedores estén capacitados para analizar estos comportamientos, considerando la amplia variedad de factores y estímulos que influyen en el proceso de decisión y que pueden facilitar el cierre de la venta.</w:t>
      </w:r>
    </w:p>
    <w:p w:rsidRPr="007B5E9F" w:rsidR="002336EC" w:rsidP="007B5E9F" w:rsidRDefault="002336EC" w14:paraId="395DBC43" w14:textId="77777777"/>
    <w:p w:rsidRPr="007B5E9F" w:rsidR="007B5E9F" w:rsidP="007B5E9F" w:rsidRDefault="007B5E9F" w14:paraId="5F99D444" w14:textId="77777777">
      <w:r w:rsidRPr="007B5E9F">
        <w:t>El análisis del comportamiento del consumidor se centra en la capacidad de definir y entender factores como los hábitos de consumo, preferencias, comportamientos, y gustos de los clientes. Este análisis permite a las empresas diseñar estrategias que hagan sentir al cliente valorado, facilitando así su decisión de compra del producto o servicio ofertado.</w:t>
      </w:r>
    </w:p>
    <w:p w:rsidR="002336EC" w:rsidP="007B5E9F" w:rsidRDefault="002336EC" w14:paraId="25E948A4" w14:textId="77777777">
      <w:pPr>
        <w:rPr>
          <w:b/>
          <w:bCs/>
        </w:rPr>
      </w:pPr>
    </w:p>
    <w:p w:rsidRPr="007B5E9F" w:rsidR="007B5E9F" w:rsidP="007B5E9F" w:rsidRDefault="007B5E9F" w14:paraId="2B4A9C0A" w14:textId="77777777">
      <w:r w:rsidRPr="007B5E9F">
        <w:t>Para realizar un análisis efectivo del comportamiento del consumidor, no siempre es necesario emprender una investigación de mercado extensa, que puede ser costosa y prolongada. En su lugar, existen técnicas más ágiles y directas que pueden proporcionar información valiosa. A continuación, se describen algunas de estas técnicas:</w:t>
      </w:r>
    </w:p>
    <w:p w:rsidRPr="007B5E9F" w:rsidR="007B5E9F" w:rsidRDefault="007B5E9F" w14:paraId="685100E6" w14:textId="77777777">
      <w:pPr>
        <w:numPr>
          <w:ilvl w:val="0"/>
          <w:numId w:val="38"/>
        </w:numPr>
      </w:pPr>
      <w:r w:rsidRPr="007B5E9F">
        <w:rPr>
          <w:b/>
          <w:bCs/>
        </w:rPr>
        <w:t>Encuesta:</w:t>
      </w:r>
    </w:p>
    <w:p w:rsidRPr="007B5E9F" w:rsidR="007B5E9F" w:rsidP="007B5E9F" w:rsidRDefault="007B5E9F" w14:paraId="069C6C86" w14:textId="77777777">
      <w:r w:rsidRPr="007B5E9F">
        <w:t>La encuesta es una técnica que consiste en formular preguntas por escrito a los consumidores, con el objetivo de identificar sus gustos, preferencias y características relacionadas con productos o servicios específicos. Por ejemplo, una pregunta podría ser: "¿Cuál es el color que más le agrada?"</w:t>
      </w:r>
    </w:p>
    <w:p w:rsidRPr="007B5E9F" w:rsidR="007B5E9F" w:rsidP="007B5E9F" w:rsidRDefault="007B5E9F" w14:paraId="39FBF28C" w14:textId="5B9586DA">
      <w:r w:rsidRPr="007B5E9F">
        <w:rPr>
          <w:b/>
          <w:bCs/>
        </w:rPr>
        <w:t xml:space="preserve">Proceso de </w:t>
      </w:r>
      <w:r w:rsidR="002336EC">
        <w:rPr>
          <w:b/>
          <w:bCs/>
        </w:rPr>
        <w:t>a</w:t>
      </w:r>
      <w:r w:rsidRPr="007B5E9F">
        <w:rPr>
          <w:b/>
          <w:bCs/>
        </w:rPr>
        <w:t>nálisis:</w:t>
      </w:r>
    </w:p>
    <w:p w:rsidRPr="007B5E9F" w:rsidR="007B5E9F" w:rsidRDefault="007B5E9F" w14:paraId="1194C299" w14:textId="755F4617">
      <w:pPr>
        <w:numPr>
          <w:ilvl w:val="1"/>
          <w:numId w:val="38"/>
        </w:numPr>
      </w:pPr>
      <w:r w:rsidRPr="007B5E9F">
        <w:rPr>
          <w:b/>
          <w:bCs/>
        </w:rPr>
        <w:t xml:space="preserve">Tabulación de </w:t>
      </w:r>
      <w:r w:rsidR="002336EC">
        <w:rPr>
          <w:b/>
          <w:bCs/>
        </w:rPr>
        <w:t>d</w:t>
      </w:r>
      <w:r w:rsidRPr="007B5E9F">
        <w:rPr>
          <w:b/>
          <w:bCs/>
        </w:rPr>
        <w:t>atos:</w:t>
      </w:r>
      <w:r w:rsidRPr="007B5E9F">
        <w:t xml:space="preserve"> </w:t>
      </w:r>
      <w:r w:rsidR="002336EC">
        <w:t>l</w:t>
      </w:r>
      <w:r w:rsidRPr="007B5E9F">
        <w:t>os resultados de las encuestas se recopilan y organizan para su análisis.</w:t>
      </w:r>
    </w:p>
    <w:p w:rsidRPr="007B5E9F" w:rsidR="007B5E9F" w:rsidRDefault="007B5E9F" w14:paraId="12FA23FA" w14:textId="34EDD082">
      <w:pPr>
        <w:numPr>
          <w:ilvl w:val="1"/>
          <w:numId w:val="38"/>
        </w:numPr>
      </w:pPr>
      <w:r w:rsidRPr="007B5E9F">
        <w:rPr>
          <w:b/>
          <w:bCs/>
        </w:rPr>
        <w:t xml:space="preserve">Estudio y </w:t>
      </w:r>
      <w:r w:rsidR="002336EC">
        <w:rPr>
          <w:b/>
          <w:bCs/>
        </w:rPr>
        <w:t>c</w:t>
      </w:r>
      <w:r w:rsidRPr="007B5E9F">
        <w:rPr>
          <w:b/>
          <w:bCs/>
        </w:rPr>
        <w:t>onclusiones:</w:t>
      </w:r>
      <w:r w:rsidRPr="007B5E9F">
        <w:t xml:space="preserve"> </w:t>
      </w:r>
      <w:r w:rsidR="002336EC">
        <w:t>s</w:t>
      </w:r>
      <w:r w:rsidRPr="007B5E9F">
        <w:t>e analizan los datos para identificar tendencias y patrones en las respuestas.</w:t>
      </w:r>
    </w:p>
    <w:p w:rsidRPr="007B5E9F" w:rsidR="007B5E9F" w:rsidRDefault="007B5E9F" w14:paraId="2142F0BC" w14:textId="4E198423" w14:noSpellErr="1">
      <w:pPr>
        <w:numPr>
          <w:ilvl w:val="1"/>
          <w:numId w:val="38"/>
        </w:numPr>
        <w:rPr/>
      </w:pPr>
      <w:r w:rsidRPr="7489C465" w:rsidR="007B5E9F">
        <w:rPr>
          <w:b w:val="1"/>
          <w:bCs w:val="1"/>
        </w:rPr>
        <w:t xml:space="preserve">Definición de </w:t>
      </w:r>
      <w:r w:rsidRPr="7489C465" w:rsidR="002336EC">
        <w:rPr>
          <w:b w:val="1"/>
          <w:bCs w:val="1"/>
        </w:rPr>
        <w:t>e</w:t>
      </w:r>
      <w:r w:rsidRPr="7489C465" w:rsidR="007B5E9F">
        <w:rPr>
          <w:b w:val="1"/>
          <w:bCs w:val="1"/>
        </w:rPr>
        <w:t>strategias:</w:t>
      </w:r>
      <w:r w:rsidR="007B5E9F">
        <w:rPr/>
        <w:t xml:space="preserve"> </w:t>
      </w:r>
      <w:r w:rsidR="002336EC">
        <w:rPr/>
        <w:t>l</w:t>
      </w:r>
      <w:r w:rsidR="007B5E9F">
        <w:rPr/>
        <w:t>as conclusiones obtenidas se utilizan para diseñar estrategias de oferta que cumplan con las expectativas del cliente en términos de producto, precio, canal de distribución y promoción.</w:t>
      </w:r>
    </w:p>
    <w:p w:rsidR="7489C465" w:rsidP="7489C465" w:rsidRDefault="7489C465" w14:paraId="6AF5E183" w14:textId="58A1D155">
      <w:pPr>
        <w:ind w:left="1440"/>
      </w:pPr>
    </w:p>
    <w:p w:rsidRPr="007B5E9F" w:rsidR="007B5E9F" w:rsidRDefault="007B5E9F" w14:paraId="201A17A4" w14:textId="77777777">
      <w:pPr>
        <w:numPr>
          <w:ilvl w:val="0"/>
          <w:numId w:val="38"/>
        </w:numPr>
      </w:pPr>
      <w:r w:rsidRPr="007B5E9F">
        <w:rPr>
          <w:b/>
          <w:bCs/>
        </w:rPr>
        <w:t>Entrevista:</w:t>
      </w:r>
    </w:p>
    <w:p w:rsidRPr="007B5E9F" w:rsidR="007B5E9F" w:rsidP="007B5E9F" w:rsidRDefault="007B5E9F" w14:paraId="2409C306" w14:textId="77777777">
      <w:r w:rsidRPr="007B5E9F">
        <w:t>A diferencia de la encuesta, la entrevista es una técnica de análisis más personal, que puede realizarse de manera individual o grupal. Las entrevistas pueden llevarse a cabo después de una demostración de producto, incorporando preguntas como: "¿Qué le gustó del producto?"</w:t>
      </w:r>
    </w:p>
    <w:p w:rsidRPr="007B5E9F" w:rsidR="007B5E9F" w:rsidP="007B5E9F" w:rsidRDefault="007B5E9F" w14:paraId="258B8BDB" w14:textId="48258E34">
      <w:r w:rsidRPr="007B5E9F">
        <w:rPr>
          <w:b/>
          <w:bCs/>
        </w:rPr>
        <w:t xml:space="preserve">Aplicaciones de la </w:t>
      </w:r>
      <w:r w:rsidR="002336EC">
        <w:rPr>
          <w:b/>
          <w:bCs/>
        </w:rPr>
        <w:t>e</w:t>
      </w:r>
      <w:r w:rsidRPr="007B5E9F">
        <w:rPr>
          <w:b/>
          <w:bCs/>
        </w:rPr>
        <w:t>ntrevista:</w:t>
      </w:r>
    </w:p>
    <w:p w:rsidRPr="007B5E9F" w:rsidR="007B5E9F" w:rsidRDefault="007B5E9F" w14:paraId="75811FC1" w14:textId="571F7840">
      <w:pPr>
        <w:numPr>
          <w:ilvl w:val="1"/>
          <w:numId w:val="38"/>
        </w:numPr>
      </w:pPr>
      <w:r w:rsidRPr="007B5E9F">
        <w:rPr>
          <w:b/>
          <w:bCs/>
        </w:rPr>
        <w:t xml:space="preserve">Lanzamiento de </w:t>
      </w:r>
      <w:r w:rsidR="004F1424">
        <w:rPr>
          <w:b/>
          <w:bCs/>
        </w:rPr>
        <w:t>n</w:t>
      </w:r>
      <w:r w:rsidRPr="007B5E9F">
        <w:rPr>
          <w:b/>
          <w:bCs/>
        </w:rPr>
        <w:t xml:space="preserve">uevos </w:t>
      </w:r>
      <w:r w:rsidR="004F1424">
        <w:rPr>
          <w:b/>
          <w:bCs/>
        </w:rPr>
        <w:t>p</w:t>
      </w:r>
      <w:r w:rsidRPr="007B5E9F">
        <w:rPr>
          <w:b/>
          <w:bCs/>
        </w:rPr>
        <w:t>roductos:</w:t>
      </w:r>
      <w:r w:rsidRPr="007B5E9F">
        <w:t xml:space="preserve"> </w:t>
      </w:r>
      <w:r w:rsidR="004F1424">
        <w:t>l</w:t>
      </w:r>
      <w:r w:rsidRPr="007B5E9F">
        <w:t>as entrevistas pueden ayudar a identificar las expectativas de los consumidores antes del lanzamiento de un nuevo producto.</w:t>
      </w:r>
    </w:p>
    <w:p w:rsidRPr="007B5E9F" w:rsidR="007B5E9F" w:rsidRDefault="007B5E9F" w14:paraId="75AC2F16" w14:textId="156F7409" w14:noSpellErr="1">
      <w:pPr>
        <w:numPr>
          <w:ilvl w:val="1"/>
          <w:numId w:val="38"/>
        </w:numPr>
        <w:rPr/>
      </w:pPr>
      <w:r w:rsidRPr="7489C465" w:rsidR="007B5E9F">
        <w:rPr>
          <w:b w:val="1"/>
          <w:bCs w:val="1"/>
        </w:rPr>
        <w:t xml:space="preserve">Mejora de </w:t>
      </w:r>
      <w:r w:rsidRPr="7489C465" w:rsidR="004F1424">
        <w:rPr>
          <w:b w:val="1"/>
          <w:bCs w:val="1"/>
        </w:rPr>
        <w:t>p</w:t>
      </w:r>
      <w:r w:rsidRPr="7489C465" w:rsidR="007B5E9F">
        <w:rPr>
          <w:b w:val="1"/>
          <w:bCs w:val="1"/>
        </w:rPr>
        <w:t xml:space="preserve">roductos </w:t>
      </w:r>
      <w:r w:rsidRPr="7489C465" w:rsidR="004F1424">
        <w:rPr>
          <w:b w:val="1"/>
          <w:bCs w:val="1"/>
        </w:rPr>
        <w:t>e</w:t>
      </w:r>
      <w:r w:rsidRPr="7489C465" w:rsidR="007B5E9F">
        <w:rPr>
          <w:b w:val="1"/>
          <w:bCs w:val="1"/>
        </w:rPr>
        <w:t>xistentes:</w:t>
      </w:r>
      <w:r w:rsidR="007B5E9F">
        <w:rPr/>
        <w:t xml:space="preserve"> </w:t>
      </w:r>
      <w:r w:rsidR="004F1424">
        <w:rPr/>
        <w:t>t</w:t>
      </w:r>
      <w:r w:rsidR="007B5E9F">
        <w:rPr/>
        <w:t>ambién son útiles para comprender por qué un producto ya en el mercado no ha tenido el éxito esperado, permitiendo realizar ajustes que mejoren la satisfacción del consumidor.</w:t>
      </w:r>
    </w:p>
    <w:p w:rsidR="7489C465" w:rsidP="7489C465" w:rsidRDefault="7489C465" w14:paraId="365119A6" w14:textId="39F569FE">
      <w:pPr>
        <w:ind w:left="1440"/>
      </w:pPr>
    </w:p>
    <w:p w:rsidRPr="007B5E9F" w:rsidR="007B5E9F" w:rsidRDefault="007B5E9F" w14:paraId="6997687C" w14:textId="77777777">
      <w:pPr>
        <w:numPr>
          <w:ilvl w:val="0"/>
          <w:numId w:val="38"/>
        </w:numPr>
      </w:pPr>
      <w:r w:rsidRPr="007B5E9F">
        <w:rPr>
          <w:b/>
          <w:bCs/>
        </w:rPr>
        <w:t>Observación:</w:t>
      </w:r>
    </w:p>
    <w:p w:rsidRPr="007B5E9F" w:rsidR="007B5E9F" w:rsidP="007B5E9F" w:rsidRDefault="007B5E9F" w14:paraId="709042DF" w14:textId="753B4776">
      <w:r w:rsidRPr="007B5E9F">
        <w:t>La observación es una técnica que no requiere interacción directa con el consumidor. Puede aplicarse tanto a consumidores que realizan compras de manera presencial como a aquellos que compran a través de plataformas en línea. El objetivo es observar cómo los consumidores toman decisiones de compra, incluyendo cómo evalúan los beneficios e inconvenientes de productos o marcas específicos.</w:t>
      </w:r>
      <w:r w:rsidR="004F1424">
        <w:t xml:space="preserve"> Los beneficios más notorios de la observación bien realizada son:</w:t>
      </w:r>
    </w:p>
    <w:p w:rsidRPr="007B5E9F" w:rsidR="007B5E9F" w:rsidRDefault="007B5E9F" w14:paraId="7DF46AC2" w14:textId="50E2F892">
      <w:pPr>
        <w:numPr>
          <w:ilvl w:val="1"/>
          <w:numId w:val="38"/>
        </w:numPr>
      </w:pPr>
      <w:r w:rsidRPr="007B5E9F">
        <w:rPr>
          <w:b/>
          <w:bCs/>
        </w:rPr>
        <w:t xml:space="preserve">Identificación de </w:t>
      </w:r>
      <w:r w:rsidR="004F1424">
        <w:rPr>
          <w:b/>
          <w:bCs/>
        </w:rPr>
        <w:t>i</w:t>
      </w:r>
      <w:r w:rsidRPr="007B5E9F">
        <w:rPr>
          <w:b/>
          <w:bCs/>
        </w:rPr>
        <w:t>nconvenientes:</w:t>
      </w:r>
      <w:r w:rsidRPr="007B5E9F">
        <w:t xml:space="preserve"> </w:t>
      </w:r>
      <w:r w:rsidR="004F1424">
        <w:t>p</w:t>
      </w:r>
      <w:r w:rsidRPr="007B5E9F">
        <w:t>ermite identificar las dificultades que enfrentan los consumidores al evaluar un producto o servicio.</w:t>
      </w:r>
    </w:p>
    <w:p w:rsidRPr="007B5E9F" w:rsidR="007B5E9F" w:rsidRDefault="007B5E9F" w14:paraId="24B08638" w14:textId="32D945AF">
      <w:pPr>
        <w:numPr>
          <w:ilvl w:val="1"/>
          <w:numId w:val="38"/>
        </w:numPr>
      </w:pPr>
      <w:r w:rsidRPr="007B5E9F">
        <w:rPr>
          <w:b/>
          <w:bCs/>
        </w:rPr>
        <w:t xml:space="preserve">Adaptación de </w:t>
      </w:r>
      <w:r w:rsidR="004F1424">
        <w:rPr>
          <w:b/>
          <w:bCs/>
        </w:rPr>
        <w:t>e</w:t>
      </w:r>
      <w:r w:rsidRPr="007B5E9F">
        <w:rPr>
          <w:b/>
          <w:bCs/>
        </w:rPr>
        <w:t>strategias:</w:t>
      </w:r>
      <w:r w:rsidRPr="007B5E9F">
        <w:t xml:space="preserve"> </w:t>
      </w:r>
      <w:r w:rsidR="004F1424">
        <w:t>l</w:t>
      </w:r>
      <w:r w:rsidRPr="007B5E9F">
        <w:t>os vendedores pueden ajustar sus estrategias de venta para abordar las preocupaciones observadas y asegurar que el producto cumpla con las expectativas del consumidor.</w:t>
      </w:r>
    </w:p>
    <w:p w:rsidR="004F1424" w:rsidP="007B5E9F" w:rsidRDefault="004F1424" w14:paraId="5C107849" w14:textId="77777777">
      <w:pPr>
        <w:rPr>
          <w:b/>
          <w:bCs/>
        </w:rPr>
      </w:pPr>
    </w:p>
    <w:p w:rsidRPr="007B5E9F" w:rsidR="007B5E9F" w:rsidP="007B5E9F" w:rsidRDefault="007B5E9F" w14:paraId="32FFAA56" w14:textId="2DBA3859">
      <w:r w:rsidRPr="007B5E9F">
        <w:t>Realizar un análisis detallado del comportamiento del consumidor proporciona varios beneficios a los vendedores y a la organización en general:</w:t>
      </w:r>
    </w:p>
    <w:p w:rsidRPr="007B5E9F" w:rsidR="007B5E9F" w:rsidRDefault="007B5E9F" w14:paraId="15366FA6" w14:textId="0C9233A0">
      <w:pPr>
        <w:numPr>
          <w:ilvl w:val="0"/>
          <w:numId w:val="39"/>
        </w:numPr>
      </w:pPr>
      <w:r w:rsidRPr="007B5E9F">
        <w:rPr>
          <w:b/>
          <w:bCs/>
        </w:rPr>
        <w:t xml:space="preserve">Conocimiento del </w:t>
      </w:r>
      <w:r w:rsidR="004F1424">
        <w:rPr>
          <w:b/>
          <w:bCs/>
        </w:rPr>
        <w:t>c</w:t>
      </w:r>
      <w:r w:rsidRPr="007B5E9F">
        <w:rPr>
          <w:b/>
          <w:bCs/>
        </w:rPr>
        <w:t>onsumidor:</w:t>
      </w:r>
      <w:r w:rsidRPr="007B5E9F">
        <w:t xml:space="preserve"> </w:t>
      </w:r>
      <w:r w:rsidR="004F1424">
        <w:t>p</w:t>
      </w:r>
      <w:r w:rsidRPr="007B5E9F">
        <w:t>ermite identificar con precisión lo que el cliente desea y espera del producto o servicio.</w:t>
      </w:r>
    </w:p>
    <w:p w:rsidRPr="007B5E9F" w:rsidR="007B5E9F" w:rsidRDefault="007B5E9F" w14:paraId="6465F4F1" w14:textId="6FA005A3">
      <w:pPr>
        <w:numPr>
          <w:ilvl w:val="0"/>
          <w:numId w:val="39"/>
        </w:numPr>
      </w:pPr>
      <w:r w:rsidRPr="007B5E9F">
        <w:rPr>
          <w:b/>
          <w:bCs/>
        </w:rPr>
        <w:t xml:space="preserve">Entendimiento del </w:t>
      </w:r>
      <w:r w:rsidR="004F1424">
        <w:rPr>
          <w:b/>
          <w:bCs/>
        </w:rPr>
        <w:t>p</w:t>
      </w:r>
      <w:r w:rsidRPr="007B5E9F">
        <w:rPr>
          <w:b/>
          <w:bCs/>
        </w:rPr>
        <w:t xml:space="preserve">roceso de </w:t>
      </w:r>
      <w:r w:rsidR="004F1424">
        <w:rPr>
          <w:b/>
          <w:bCs/>
        </w:rPr>
        <w:t>c</w:t>
      </w:r>
      <w:r w:rsidRPr="007B5E9F">
        <w:rPr>
          <w:b/>
          <w:bCs/>
        </w:rPr>
        <w:t>ompra:</w:t>
      </w:r>
      <w:r w:rsidRPr="007B5E9F">
        <w:t xml:space="preserve"> </w:t>
      </w:r>
      <w:r w:rsidR="004F1424">
        <w:t>a</w:t>
      </w:r>
      <w:r w:rsidRPr="007B5E9F">
        <w:t>yuda a comprender cómo y por qué los consumidores se comportan de cierta manera durante el proceso de compra, lo que es crucial para influir en sus decisiones.</w:t>
      </w:r>
    </w:p>
    <w:p w:rsidRPr="007B5E9F" w:rsidR="007B5E9F" w:rsidRDefault="007B5E9F" w14:paraId="36729FE3" w14:textId="2576DB0C">
      <w:pPr>
        <w:numPr>
          <w:ilvl w:val="0"/>
          <w:numId w:val="39"/>
        </w:numPr>
      </w:pPr>
      <w:r w:rsidRPr="007B5E9F">
        <w:rPr>
          <w:b/>
          <w:bCs/>
        </w:rPr>
        <w:t xml:space="preserve">Conocimiento de los </w:t>
      </w:r>
      <w:r w:rsidR="004F1424">
        <w:rPr>
          <w:b/>
          <w:bCs/>
        </w:rPr>
        <w:t>p</w:t>
      </w:r>
      <w:r w:rsidRPr="007B5E9F">
        <w:rPr>
          <w:b/>
          <w:bCs/>
        </w:rPr>
        <w:t xml:space="preserve">rocesos </w:t>
      </w:r>
      <w:r w:rsidR="004F1424">
        <w:rPr>
          <w:b/>
          <w:bCs/>
        </w:rPr>
        <w:t>i</w:t>
      </w:r>
      <w:r w:rsidRPr="007B5E9F">
        <w:rPr>
          <w:b/>
          <w:bCs/>
        </w:rPr>
        <w:t xml:space="preserve">nternos del </w:t>
      </w:r>
      <w:r w:rsidR="004F1424">
        <w:rPr>
          <w:b/>
          <w:bCs/>
        </w:rPr>
        <w:t>c</w:t>
      </w:r>
      <w:r w:rsidRPr="007B5E9F">
        <w:rPr>
          <w:b/>
          <w:bCs/>
        </w:rPr>
        <w:t>onsumidor:</w:t>
      </w:r>
      <w:r w:rsidRPr="007B5E9F">
        <w:t xml:space="preserve"> </w:t>
      </w:r>
      <w:r w:rsidR="004F1424">
        <w:t>r</w:t>
      </w:r>
      <w:r w:rsidRPr="007B5E9F">
        <w:t>equiere que el vendedor desarrolle habilidades para interpretar los estímulos internos que influyen en la decisión de compra, lo que puede ser clave para cerrar una venta con éxito.</w:t>
      </w:r>
    </w:p>
    <w:p w:rsidRPr="007B5E9F" w:rsidR="000F0D87" w:rsidP="000F0D87" w:rsidRDefault="000F0D87" w14:paraId="31DD779B" w14:textId="77777777"/>
    <w:p w:rsidRPr="000F0D87" w:rsidR="000F0D87" w:rsidP="006D0BB2" w:rsidRDefault="000F0D87" w14:paraId="566375C3" w14:textId="77777777">
      <w:pPr>
        <w:rPr>
          <w:lang w:val="es-ES"/>
        </w:rPr>
      </w:pPr>
    </w:p>
    <w:p w:rsidRPr="006D0BB2" w:rsidR="00E932E9" w:rsidP="006D0BB2" w:rsidRDefault="00E932E9" w14:paraId="46F3C7C8" w14:textId="77777777"/>
    <w:p w:rsidRPr="00CA1216" w:rsidR="00FF258C" w:rsidP="57BA0420" w:rsidRDefault="00D376E1" w14:paraId="00000070" w14:textId="184E188D">
      <w:pPr>
        <w:pStyle w:val="Normal0"/>
        <w:numPr>
          <w:ilvl w:val="0"/>
          <w:numId w:val="1"/>
        </w:numPr>
        <w:ind w:left="284"/>
        <w:jc w:val="both"/>
        <w:rPr>
          <w:b/>
          <w:bCs/>
        </w:rPr>
      </w:pPr>
      <w:r w:rsidRPr="00CA1216">
        <w:rPr>
          <w:b/>
          <w:bCs/>
        </w:rPr>
        <w:t xml:space="preserve">SÍNTESIS </w:t>
      </w:r>
    </w:p>
    <w:p w:rsidRPr="00CA1216" w:rsidR="00FF258C" w:rsidRDefault="00FF258C" w14:paraId="00000071" w14:textId="77777777">
      <w:pPr>
        <w:pStyle w:val="Normal0"/>
      </w:pPr>
    </w:p>
    <w:p w:rsidR="00FF258C" w:rsidRDefault="00AD1281" w14:paraId="00000074" w14:textId="6919877E">
      <w:pPr>
        <w:pStyle w:val="Normal0"/>
        <w:rPr>
          <w:color w:val="948A54"/>
        </w:rPr>
      </w:pPr>
      <w:commentRangeStart w:id="33"/>
      <w:commentRangeStart w:id="1207741196"/>
      <w:r w:rsidR="00AD1281">
        <w:drawing>
          <wp:inline wp14:editId="5A97936A" wp14:anchorId="136FE5C9">
            <wp:extent cx="5612130" cy="1798320"/>
            <wp:effectExtent l="0" t="0" r="1270" b="5080"/>
            <wp:docPr id="2" name="Imagen 2" title=""/>
            <wp:cNvGraphicFramePr>
              <a:graphicFrameLocks noChangeAspect="1"/>
            </wp:cNvGraphicFramePr>
            <a:graphic>
              <a:graphicData uri="http://schemas.openxmlformats.org/drawingml/2006/picture">
                <pic:pic>
                  <pic:nvPicPr>
                    <pic:cNvPr id="0" name="Imagen 2"/>
                    <pic:cNvPicPr/>
                  </pic:nvPicPr>
                  <pic:blipFill>
                    <a:blip r:embed="R9b849ffaa38144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2130" cy="1798320"/>
                    </a:xfrm>
                    <a:prstGeom prst="rect">
                      <a:avLst/>
                    </a:prstGeom>
                  </pic:spPr>
                </pic:pic>
              </a:graphicData>
            </a:graphic>
          </wp:inline>
        </w:drawing>
      </w:r>
      <w:commentRangeEnd w:id="33"/>
      <w:r>
        <w:rPr>
          <w:rStyle w:val="CommentReference"/>
        </w:rPr>
        <w:commentReference w:id="33"/>
      </w:r>
      <w:commentRangeEnd w:id="1207741196"/>
      <w:r>
        <w:rPr>
          <w:rStyle w:val="CommentReference"/>
        </w:rPr>
        <w:commentReference w:id="1207741196"/>
      </w:r>
    </w:p>
    <w:p w:rsidRPr="00CA1216" w:rsidR="00D32A1A" w:rsidRDefault="00D32A1A" w14:paraId="54835C9D" w14:textId="77777777">
      <w:pPr>
        <w:pStyle w:val="Normal0"/>
        <w:rPr>
          <w:color w:val="948A54"/>
        </w:rPr>
      </w:pPr>
    </w:p>
    <w:p w:rsidRPr="00CA1216" w:rsidR="00D60361" w:rsidRDefault="00D60361" w14:paraId="31DFB9A2" w14:textId="1A718C3F">
      <w:pPr>
        <w:pStyle w:val="Normal0"/>
        <w:rPr>
          <w:color w:val="948A54"/>
        </w:rPr>
      </w:pPr>
    </w:p>
    <w:p w:rsidRPr="00CA1216" w:rsidR="00D60361" w:rsidRDefault="00D60361" w14:paraId="526B1DF6" w14:textId="7269351D">
      <w:pPr>
        <w:pStyle w:val="Normal0"/>
        <w:rPr>
          <w:color w:val="948A54"/>
        </w:rPr>
      </w:pPr>
    </w:p>
    <w:p w:rsidRPr="00CA1216" w:rsidR="00D60361" w:rsidRDefault="00D60361" w14:paraId="49279611" w14:textId="0EB4DFD2">
      <w:pPr>
        <w:pStyle w:val="Normal0"/>
        <w:rPr>
          <w:color w:val="948A54"/>
        </w:rPr>
      </w:pPr>
    </w:p>
    <w:p w:rsidRPr="00CA1216" w:rsidR="00D60361" w:rsidRDefault="00D60361" w14:paraId="4BFB465E" w14:textId="01C75E24">
      <w:pPr>
        <w:pStyle w:val="Normal0"/>
        <w:rPr>
          <w:color w:val="948A54"/>
        </w:rPr>
      </w:pPr>
    </w:p>
    <w:p w:rsidRPr="00CA1216" w:rsidR="00D60361" w:rsidRDefault="00D60361" w14:paraId="58734452" w14:textId="5910F54D">
      <w:pPr>
        <w:pStyle w:val="Normal0"/>
        <w:rPr>
          <w:color w:val="948A54"/>
        </w:rPr>
      </w:pPr>
    </w:p>
    <w:p w:rsidRPr="00CA1216" w:rsidR="00F0751B" w:rsidRDefault="00F0751B" w14:paraId="1D11E22E" w14:textId="521EC119">
      <w:pPr>
        <w:pStyle w:val="Normal0"/>
        <w:rPr>
          <w:color w:val="948A54"/>
        </w:rPr>
      </w:pPr>
    </w:p>
    <w:p w:rsidRPr="00CA1216" w:rsidR="00F0751B" w:rsidRDefault="00F0751B" w14:paraId="00E2B361" w14:textId="77777777">
      <w:pPr>
        <w:pStyle w:val="Normal0"/>
        <w:rPr>
          <w:color w:val="948A54"/>
        </w:rPr>
      </w:pPr>
    </w:p>
    <w:p w:rsidRPr="00CA1216"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ACTIVIDADES DIDÁCTICAS</w:t>
      </w:r>
    </w:p>
    <w:p w:rsidRPr="00CA1216" w:rsidR="00FF258C" w:rsidRDefault="00FF258C" w14:paraId="00000076" w14:textId="77777777">
      <w:pPr>
        <w:pStyle w:val="Normal0"/>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CA1216" w:rsidR="00FF258C" w14:paraId="1D305820" w14:textId="77777777">
        <w:trPr>
          <w:trHeight w:val="298"/>
        </w:trPr>
        <w:tc>
          <w:tcPr>
            <w:tcW w:w="9541" w:type="dxa"/>
            <w:gridSpan w:val="2"/>
            <w:shd w:val="clear" w:color="auto" w:fill="FAC896"/>
            <w:vAlign w:val="center"/>
          </w:tcPr>
          <w:p w:rsidRPr="00CA1216" w:rsidR="00FF258C" w:rsidRDefault="00D376E1" w14:paraId="0000007F" w14:textId="77777777">
            <w:pPr>
              <w:pStyle w:val="Normal0"/>
              <w:jc w:val="center"/>
              <w:rPr>
                <w:rFonts w:eastAsia="Calibri"/>
                <w:color w:val="000000"/>
                <w:sz w:val="22"/>
                <w:szCs w:val="22"/>
              </w:rPr>
            </w:pPr>
            <w:r w:rsidRPr="00CA1216">
              <w:rPr>
                <w:rFonts w:eastAsia="Calibri"/>
                <w:color w:val="000000"/>
                <w:sz w:val="22"/>
                <w:szCs w:val="22"/>
              </w:rPr>
              <w:t>DESCRIPCIÓN DE ACTIVIDAD DIDÁCTICA</w:t>
            </w:r>
          </w:p>
        </w:tc>
      </w:tr>
      <w:tr w:rsidRPr="00CA1216" w:rsidR="00FF258C" w14:paraId="6E403EAC" w14:textId="77777777">
        <w:trPr>
          <w:trHeight w:val="806"/>
        </w:trPr>
        <w:tc>
          <w:tcPr>
            <w:tcW w:w="2835" w:type="dxa"/>
            <w:shd w:val="clear" w:color="auto" w:fill="FAC896"/>
            <w:vAlign w:val="center"/>
          </w:tcPr>
          <w:p w:rsidRPr="00CA1216" w:rsidR="00FF258C" w:rsidRDefault="00D376E1" w14:paraId="00000081" w14:textId="77777777">
            <w:pPr>
              <w:pStyle w:val="Normal0"/>
              <w:rPr>
                <w:rFonts w:eastAsia="Calibri"/>
                <w:color w:val="000000"/>
                <w:sz w:val="22"/>
                <w:szCs w:val="22"/>
              </w:rPr>
            </w:pPr>
            <w:r w:rsidRPr="00CA1216">
              <w:rPr>
                <w:rFonts w:eastAsia="Calibri"/>
                <w:color w:val="000000"/>
                <w:sz w:val="22"/>
                <w:szCs w:val="22"/>
              </w:rPr>
              <w:t>Nombre de la Actividad</w:t>
            </w:r>
          </w:p>
        </w:tc>
        <w:tc>
          <w:tcPr>
            <w:tcW w:w="6706" w:type="dxa"/>
            <w:shd w:val="clear" w:color="auto" w:fill="auto"/>
            <w:vAlign w:val="center"/>
          </w:tcPr>
          <w:p w:rsidRPr="00CA1216" w:rsidR="00FF258C" w:rsidRDefault="00E862B4" w14:paraId="00000082" w14:textId="479CCA3E">
            <w:pPr>
              <w:pStyle w:val="Normal0"/>
              <w:rPr>
                <w:rFonts w:eastAsia="Calibri"/>
                <w:b w:val="0"/>
                <w:color w:val="000000"/>
                <w:sz w:val="22"/>
                <w:szCs w:val="22"/>
              </w:rPr>
            </w:pPr>
            <w:r>
              <w:rPr>
                <w:rStyle w:val="normaltextrun"/>
                <w:b w:val="0"/>
                <w:bCs/>
                <w:color w:val="000000"/>
                <w:sz w:val="22"/>
                <w:szCs w:val="22"/>
                <w:shd w:val="clear" w:color="auto" w:fill="FFFFFF"/>
              </w:rPr>
              <w:t>Técnicas de ventas</w:t>
            </w:r>
            <w:r w:rsidRPr="00CA1216" w:rsidR="002B2FA3">
              <w:rPr>
                <w:rFonts w:eastAsia="Calibri"/>
                <w:b w:val="0"/>
                <w:color w:val="000000"/>
                <w:sz w:val="22"/>
                <w:szCs w:val="22"/>
              </w:rPr>
              <w:t>.</w:t>
            </w:r>
          </w:p>
        </w:tc>
      </w:tr>
      <w:tr w:rsidRPr="00CA1216" w:rsidR="00FF258C" w14:paraId="13CADAA4" w14:textId="77777777">
        <w:trPr>
          <w:trHeight w:val="806"/>
        </w:trPr>
        <w:tc>
          <w:tcPr>
            <w:tcW w:w="2835" w:type="dxa"/>
            <w:shd w:val="clear" w:color="auto" w:fill="FAC896"/>
            <w:vAlign w:val="center"/>
          </w:tcPr>
          <w:p w:rsidRPr="00CA1216" w:rsidR="00FF258C" w:rsidRDefault="00D376E1" w14:paraId="00000083" w14:textId="77777777">
            <w:pPr>
              <w:pStyle w:val="Normal0"/>
              <w:rPr>
                <w:rFonts w:eastAsia="Calibri"/>
                <w:color w:val="000000"/>
                <w:sz w:val="22"/>
                <w:szCs w:val="22"/>
              </w:rPr>
            </w:pPr>
            <w:r w:rsidRPr="00CA1216">
              <w:rPr>
                <w:rFonts w:eastAsia="Calibri"/>
                <w:color w:val="000000"/>
                <w:sz w:val="22"/>
                <w:szCs w:val="22"/>
              </w:rPr>
              <w:t>Objetivo de la actividad</w:t>
            </w:r>
          </w:p>
        </w:tc>
        <w:tc>
          <w:tcPr>
            <w:tcW w:w="6706" w:type="dxa"/>
            <w:shd w:val="clear" w:color="auto" w:fill="auto"/>
            <w:vAlign w:val="center"/>
          </w:tcPr>
          <w:p w:rsidRPr="00CA1216" w:rsidR="00FF258C" w:rsidP="00D60361" w:rsidRDefault="003A0E74" w14:paraId="00000084" w14:textId="0D2B1EC1">
            <w:pPr>
              <w:pStyle w:val="Normal0"/>
              <w:rPr>
                <w:rFonts w:eastAsia="Calibri"/>
                <w:b w:val="0"/>
                <w:color w:val="000000"/>
                <w:sz w:val="22"/>
                <w:szCs w:val="22"/>
              </w:rPr>
            </w:pPr>
            <w:r w:rsidRPr="00CA1216">
              <w:rPr>
                <w:rFonts w:eastAsia="Calibri"/>
                <w:b w:val="0"/>
                <w:color w:val="000000"/>
                <w:sz w:val="22"/>
                <w:szCs w:val="22"/>
              </w:rPr>
              <w:t>Validar el conocimiento adquirido sobre la gestión e identificación de los clientes.</w:t>
            </w:r>
          </w:p>
        </w:tc>
      </w:tr>
      <w:tr w:rsidRPr="00CA1216" w:rsidR="00FF258C" w14:paraId="7C48933B" w14:textId="77777777">
        <w:trPr>
          <w:trHeight w:val="806"/>
        </w:trPr>
        <w:tc>
          <w:tcPr>
            <w:tcW w:w="2835" w:type="dxa"/>
            <w:shd w:val="clear" w:color="auto" w:fill="FAC896"/>
            <w:vAlign w:val="center"/>
          </w:tcPr>
          <w:p w:rsidRPr="00CA1216" w:rsidR="00FF258C" w:rsidRDefault="00D376E1" w14:paraId="00000085" w14:textId="77777777">
            <w:pPr>
              <w:pStyle w:val="Normal0"/>
              <w:rPr>
                <w:rFonts w:eastAsia="Calibri"/>
                <w:color w:val="000000"/>
                <w:sz w:val="22"/>
                <w:szCs w:val="22"/>
              </w:rPr>
            </w:pPr>
            <w:r w:rsidRPr="00CA1216">
              <w:rPr>
                <w:rFonts w:eastAsia="Calibri"/>
                <w:color w:val="000000"/>
                <w:sz w:val="22"/>
                <w:szCs w:val="22"/>
              </w:rPr>
              <w:t>Tipo de actividad sugerida</w:t>
            </w:r>
          </w:p>
        </w:tc>
        <w:tc>
          <w:tcPr>
            <w:tcW w:w="6706" w:type="dxa"/>
            <w:shd w:val="clear" w:color="auto" w:fill="auto"/>
            <w:vAlign w:val="center"/>
          </w:tcPr>
          <w:p w:rsidRPr="00CA1216" w:rsidR="00FF258C" w:rsidRDefault="00D376E1" w14:paraId="00000086" w14:textId="77777777">
            <w:pPr>
              <w:pStyle w:val="Normal0"/>
              <w:rPr>
                <w:rFonts w:eastAsia="Calibri"/>
                <w:color w:val="000000"/>
                <w:sz w:val="22"/>
                <w:szCs w:val="22"/>
              </w:rPr>
            </w:pPr>
            <w:r w:rsidRPr="00CA1216">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0"/>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CA1216" w:rsidR="00FF258C" w14:paraId="559BC48B" w14:textId="77777777">
        <w:trPr>
          <w:trHeight w:val="806"/>
        </w:trPr>
        <w:tc>
          <w:tcPr>
            <w:tcW w:w="2835" w:type="dxa"/>
            <w:shd w:val="clear" w:color="auto" w:fill="FAC896"/>
            <w:vAlign w:val="center"/>
          </w:tcPr>
          <w:p w:rsidRPr="00CA1216" w:rsidR="00FF258C" w:rsidRDefault="00D376E1" w14:paraId="00000087" w14:textId="77777777">
            <w:pPr>
              <w:pStyle w:val="Normal0"/>
              <w:rPr>
                <w:rFonts w:eastAsia="Calibri"/>
                <w:color w:val="000000"/>
                <w:sz w:val="22"/>
                <w:szCs w:val="22"/>
              </w:rPr>
            </w:pPr>
            <w:r w:rsidRPr="00CA1216">
              <w:rPr>
                <w:rFonts w:eastAsia="Calibri"/>
                <w:color w:val="000000"/>
                <w:sz w:val="22"/>
                <w:szCs w:val="22"/>
              </w:rPr>
              <w:t xml:space="preserve">Archivo de la actividad </w:t>
            </w:r>
          </w:p>
          <w:p w:rsidRPr="00CA1216" w:rsidR="00FF258C" w:rsidRDefault="00D376E1" w14:paraId="00000088" w14:textId="77777777">
            <w:pPr>
              <w:pStyle w:val="Normal0"/>
              <w:rPr>
                <w:rFonts w:eastAsia="Calibri"/>
                <w:color w:val="000000"/>
                <w:sz w:val="22"/>
                <w:szCs w:val="22"/>
              </w:rPr>
            </w:pPr>
            <w:r w:rsidRPr="00CA1216">
              <w:rPr>
                <w:rFonts w:eastAsia="Calibri"/>
                <w:color w:val="000000"/>
                <w:sz w:val="22"/>
                <w:szCs w:val="22"/>
              </w:rPr>
              <w:t>(Anexo donde se describe la actividad propuesta)</w:t>
            </w:r>
          </w:p>
        </w:tc>
        <w:tc>
          <w:tcPr>
            <w:tcW w:w="6706" w:type="dxa"/>
            <w:shd w:val="clear" w:color="auto" w:fill="auto"/>
            <w:vAlign w:val="center"/>
          </w:tcPr>
          <w:p w:rsidRPr="00CA1216" w:rsidR="00FF258C" w:rsidP="00D60361" w:rsidRDefault="00D60361" w14:paraId="00000089" w14:textId="1DB153A4">
            <w:pPr>
              <w:pStyle w:val="Normal0"/>
              <w:rPr>
                <w:rFonts w:eastAsia="Calibri"/>
                <w:i/>
                <w:color w:val="999999"/>
                <w:sz w:val="22"/>
                <w:szCs w:val="22"/>
              </w:rPr>
            </w:pPr>
            <w:r w:rsidRPr="00CA1216">
              <w:rPr>
                <w:b w:val="0"/>
                <w:color w:val="000000"/>
                <w:sz w:val="22"/>
                <w:szCs w:val="22"/>
              </w:rPr>
              <w:t>Actividad_didactica_CF0</w:t>
            </w:r>
            <w:r w:rsidR="00AD1281">
              <w:rPr>
                <w:b w:val="0"/>
                <w:color w:val="000000"/>
                <w:sz w:val="22"/>
                <w:szCs w:val="22"/>
              </w:rPr>
              <w:t>2</w:t>
            </w:r>
          </w:p>
        </w:tc>
      </w:tr>
    </w:tbl>
    <w:p w:rsidRPr="00CA1216" w:rsidR="00FF258C" w:rsidP="00F0751B" w:rsidRDefault="00FF258C" w14:paraId="0000008A" w14:textId="140834CE">
      <w:pPr>
        <w:pStyle w:val="Normal0"/>
        <w:jc w:val="both"/>
        <w:rPr>
          <w:color w:val="7F7F7F"/>
        </w:rPr>
      </w:pPr>
    </w:p>
    <w:p w:rsidRPr="00CA1216" w:rsidR="00F0751B" w:rsidP="00F0751B" w:rsidRDefault="00F0751B" w14:paraId="19DE8EE4" w14:textId="77777777">
      <w:pPr>
        <w:pStyle w:val="Normal0"/>
        <w:jc w:val="both"/>
        <w:rPr>
          <w:color w:val="7F7F7F"/>
        </w:rPr>
      </w:pPr>
    </w:p>
    <w:p w:rsidRPr="00CA1216"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MATERIAL COMPLEMENTARIO: </w:t>
      </w:r>
    </w:p>
    <w:p w:rsidRPr="00CA1216" w:rsidR="00FF258C" w:rsidRDefault="00FF258C" w14:paraId="0000008F" w14:textId="79D69A22">
      <w:pPr>
        <w:pStyle w:val="Normal0"/>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CA1216" w:rsidR="00FF258C" w:rsidTr="29034B85" w14:paraId="18C53E35" w14:textId="77777777">
        <w:trPr>
          <w:trHeight w:val="658"/>
        </w:trPr>
        <w:tc>
          <w:tcPr>
            <w:tcW w:w="2517" w:type="dxa"/>
            <w:shd w:val="clear" w:color="auto" w:fill="F9CB9C"/>
            <w:tcMar>
              <w:top w:w="100" w:type="dxa"/>
              <w:left w:w="100" w:type="dxa"/>
              <w:bottom w:w="100" w:type="dxa"/>
              <w:right w:w="100" w:type="dxa"/>
            </w:tcMar>
            <w:vAlign w:val="center"/>
          </w:tcPr>
          <w:p w:rsidRPr="00CA1216" w:rsidR="00FF258C" w:rsidRDefault="00D376E1" w14:paraId="00000090" w14:textId="77777777">
            <w:pPr>
              <w:pStyle w:val="Normal0"/>
              <w:jc w:val="center"/>
              <w:rPr>
                <w:sz w:val="22"/>
                <w:szCs w:val="22"/>
              </w:rPr>
            </w:pPr>
            <w:r w:rsidRPr="00CA1216">
              <w:rPr>
                <w:sz w:val="22"/>
                <w:szCs w:val="22"/>
              </w:rPr>
              <w:t>Tema</w:t>
            </w:r>
          </w:p>
        </w:tc>
        <w:tc>
          <w:tcPr>
            <w:tcW w:w="2517" w:type="dxa"/>
            <w:shd w:val="clear" w:color="auto" w:fill="F9CB9C"/>
            <w:tcMar>
              <w:top w:w="100" w:type="dxa"/>
              <w:left w:w="100" w:type="dxa"/>
              <w:bottom w:w="100" w:type="dxa"/>
              <w:right w:w="100" w:type="dxa"/>
            </w:tcMar>
            <w:vAlign w:val="center"/>
          </w:tcPr>
          <w:p w:rsidRPr="00CA1216" w:rsidR="00FF258C" w:rsidRDefault="00D376E1" w14:paraId="00000091" w14:textId="77777777">
            <w:pPr>
              <w:pStyle w:val="Normal0"/>
              <w:jc w:val="center"/>
              <w:rPr>
                <w:color w:val="000000"/>
                <w:sz w:val="22"/>
                <w:szCs w:val="22"/>
              </w:rPr>
            </w:pPr>
            <w:r w:rsidRPr="00CA1216">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2" w14:textId="77777777">
            <w:pPr>
              <w:pStyle w:val="Normal0"/>
              <w:jc w:val="center"/>
              <w:rPr>
                <w:sz w:val="22"/>
                <w:szCs w:val="22"/>
              </w:rPr>
            </w:pPr>
            <w:r w:rsidRPr="00CA1216">
              <w:rPr>
                <w:sz w:val="22"/>
                <w:szCs w:val="22"/>
              </w:rPr>
              <w:t>Tipo de material</w:t>
            </w:r>
          </w:p>
          <w:p w:rsidRPr="00CA1216" w:rsidR="00FF258C" w:rsidRDefault="00D376E1" w14:paraId="00000093" w14:textId="77777777">
            <w:pPr>
              <w:pStyle w:val="Normal0"/>
              <w:jc w:val="center"/>
              <w:rPr>
                <w:color w:val="000000"/>
                <w:sz w:val="22"/>
                <w:szCs w:val="22"/>
              </w:rPr>
            </w:pPr>
            <w:r w:rsidRPr="00CA1216">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CA1216" w:rsidR="00FF258C" w:rsidRDefault="00D376E1" w14:paraId="00000094" w14:textId="77777777">
            <w:pPr>
              <w:pStyle w:val="Normal0"/>
              <w:jc w:val="center"/>
              <w:rPr>
                <w:sz w:val="22"/>
                <w:szCs w:val="22"/>
              </w:rPr>
            </w:pPr>
            <w:r w:rsidRPr="00CA1216">
              <w:rPr>
                <w:sz w:val="22"/>
                <w:szCs w:val="22"/>
              </w:rPr>
              <w:t>Enlace del Recurso o</w:t>
            </w:r>
          </w:p>
          <w:p w:rsidRPr="00CA1216" w:rsidR="00FF258C" w:rsidRDefault="00D376E1" w14:paraId="00000095" w14:textId="77777777">
            <w:pPr>
              <w:pStyle w:val="Normal0"/>
              <w:jc w:val="center"/>
              <w:rPr>
                <w:color w:val="000000"/>
                <w:sz w:val="22"/>
                <w:szCs w:val="22"/>
              </w:rPr>
            </w:pPr>
            <w:r w:rsidRPr="00CA1216">
              <w:rPr>
                <w:sz w:val="22"/>
                <w:szCs w:val="22"/>
              </w:rPr>
              <w:t>Archivo del documento o material</w:t>
            </w:r>
          </w:p>
        </w:tc>
      </w:tr>
      <w:tr w:rsidRPr="00CA1216" w:rsidR="00FF258C" w:rsidTr="29034B85" w14:paraId="672A6659" w14:textId="77777777">
        <w:trPr>
          <w:trHeight w:val="182"/>
        </w:trPr>
        <w:tc>
          <w:tcPr>
            <w:tcW w:w="2517" w:type="dxa"/>
            <w:tcMar>
              <w:top w:w="100" w:type="dxa"/>
              <w:left w:w="100" w:type="dxa"/>
              <w:bottom w:w="100" w:type="dxa"/>
              <w:right w:w="100" w:type="dxa"/>
            </w:tcMar>
          </w:tcPr>
          <w:p w:rsidRPr="00CA1216" w:rsidR="00FF258C" w:rsidP="29034B85" w:rsidRDefault="006A3337" w14:paraId="00000096" w14:textId="7F0A6CBE">
            <w:pPr>
              <w:pStyle w:val="Normal0"/>
              <w:rPr>
                <w:b w:val="0"/>
                <w:bCs w:val="0"/>
                <w:sz w:val="22"/>
                <w:szCs w:val="22"/>
              </w:rPr>
            </w:pPr>
            <w:r w:rsidRPr="29034B85" w:rsidR="1E808EC6">
              <w:rPr>
                <w:b w:val="0"/>
                <w:bCs w:val="0"/>
                <w:sz w:val="22"/>
                <w:szCs w:val="22"/>
              </w:rPr>
              <w:t>1.1.</w:t>
            </w:r>
            <w:r>
              <w:tab/>
            </w:r>
            <w:r w:rsidRPr="29034B85" w:rsidR="1E808EC6">
              <w:rPr>
                <w:b w:val="0"/>
                <w:bCs w:val="0"/>
                <w:sz w:val="22"/>
                <w:szCs w:val="22"/>
              </w:rPr>
              <w:t>Técnica de cierre de ventas AIDA</w:t>
            </w:r>
          </w:p>
        </w:tc>
        <w:tc>
          <w:tcPr>
            <w:tcW w:w="2517" w:type="dxa"/>
            <w:tcMar>
              <w:top w:w="100" w:type="dxa"/>
              <w:left w:w="100" w:type="dxa"/>
              <w:bottom w:w="100" w:type="dxa"/>
              <w:right w:w="100" w:type="dxa"/>
            </w:tcMar>
          </w:tcPr>
          <w:p w:rsidRPr="00CA1216" w:rsidR="00FF258C" w:rsidP="008A1F25" w:rsidRDefault="006A3337" w14:paraId="00000098" w14:textId="519EE841">
            <w:pPr>
              <w:pStyle w:val="Normal0"/>
              <w:rPr>
                <w:b w:val="0"/>
                <w:sz w:val="22"/>
                <w:szCs w:val="22"/>
              </w:rPr>
            </w:pPr>
            <w:r w:rsidRPr="00CA1216">
              <w:rPr>
                <w:b w:val="0"/>
                <w:sz w:val="22"/>
                <w:szCs w:val="22"/>
              </w:rPr>
              <w:t xml:space="preserve">TEDx </w:t>
            </w:r>
            <w:proofErr w:type="spellStart"/>
            <w:r w:rsidRPr="00CA1216">
              <w:rPr>
                <w:b w:val="0"/>
                <w:sz w:val="22"/>
                <w:szCs w:val="22"/>
              </w:rPr>
              <w:t>Talks</w:t>
            </w:r>
            <w:proofErr w:type="spellEnd"/>
            <w:r w:rsidRPr="00CA1216">
              <w:rPr>
                <w:b w:val="0"/>
                <w:sz w:val="22"/>
                <w:szCs w:val="22"/>
              </w:rPr>
              <w:t xml:space="preserve"> (2022). Entendiendo al cliente. </w:t>
            </w:r>
            <w:proofErr w:type="spellStart"/>
            <w:r w:rsidRPr="00CA1216">
              <w:rPr>
                <w:b w:val="0"/>
                <w:sz w:val="22"/>
                <w:szCs w:val="22"/>
              </w:rPr>
              <w:t>User</w:t>
            </w:r>
            <w:proofErr w:type="spellEnd"/>
            <w:r w:rsidRPr="00CA1216">
              <w:rPr>
                <w:b w:val="0"/>
                <w:sz w:val="22"/>
                <w:szCs w:val="22"/>
              </w:rPr>
              <w:t xml:space="preserve"> </w:t>
            </w:r>
            <w:proofErr w:type="spellStart"/>
            <w:r w:rsidRPr="00CA1216">
              <w:rPr>
                <w:b w:val="0"/>
                <w:sz w:val="22"/>
                <w:szCs w:val="22"/>
              </w:rPr>
              <w:t>Experience</w:t>
            </w:r>
            <w:proofErr w:type="spellEnd"/>
            <w:r w:rsidRPr="00CA1216">
              <w:rPr>
                <w:b w:val="0"/>
                <w:sz w:val="22"/>
                <w:szCs w:val="22"/>
              </w:rPr>
              <w:t xml:space="preserve"> y Psicología | Blanca B. | TEDxUC3MLive. </w:t>
            </w:r>
            <w:hyperlink w:history="1" r:id="rId21">
              <w:r w:rsidRPr="00CA1216">
                <w:rPr>
                  <w:rStyle w:val="Hipervnculo"/>
                  <w:sz w:val="22"/>
                  <w:szCs w:val="22"/>
                </w:rPr>
                <w:t>https://www.youtube.com/watch?v=WYbh60FijSM</w:t>
              </w:r>
            </w:hyperlink>
            <w:r w:rsidRPr="00CA1216">
              <w:rPr>
                <w:b w:val="0"/>
                <w:sz w:val="22"/>
                <w:szCs w:val="22"/>
              </w:rPr>
              <w:t xml:space="preserve"> </w:t>
            </w:r>
          </w:p>
        </w:tc>
        <w:tc>
          <w:tcPr>
            <w:tcW w:w="2519" w:type="dxa"/>
            <w:tcMar>
              <w:top w:w="100" w:type="dxa"/>
              <w:left w:w="100" w:type="dxa"/>
              <w:bottom w:w="100" w:type="dxa"/>
              <w:right w:w="100" w:type="dxa"/>
            </w:tcMar>
          </w:tcPr>
          <w:p w:rsidRPr="00CA1216" w:rsidR="00FF258C" w:rsidP="008A1F25" w:rsidRDefault="006A3337" w14:paraId="00000099" w14:textId="79673685">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A" w14:textId="3161D261">
            <w:pPr>
              <w:pStyle w:val="Normal0"/>
              <w:rPr>
                <w:b w:val="0"/>
                <w:sz w:val="22"/>
                <w:szCs w:val="22"/>
              </w:rPr>
            </w:pPr>
            <w:r w:rsidRPr="00CA1216">
              <w:rPr>
                <w:b w:val="0"/>
                <w:sz w:val="22"/>
                <w:szCs w:val="22"/>
              </w:rPr>
              <w:t>https://www.youtube.com/watch?v=WYbh60FijSM</w:t>
            </w:r>
          </w:p>
        </w:tc>
      </w:tr>
      <w:tr w:rsidRPr="00CA1216" w:rsidR="00FF258C" w:rsidTr="29034B85" w14:paraId="0A37501D" w14:textId="77777777">
        <w:trPr>
          <w:trHeight w:val="385"/>
        </w:trPr>
        <w:tc>
          <w:tcPr>
            <w:tcW w:w="2517" w:type="dxa"/>
            <w:tcMar>
              <w:top w:w="100" w:type="dxa"/>
              <w:left w:w="100" w:type="dxa"/>
              <w:bottom w:w="100" w:type="dxa"/>
              <w:right w:w="100" w:type="dxa"/>
            </w:tcMar>
          </w:tcPr>
          <w:p w:rsidRPr="00CA1216" w:rsidR="00FF258C" w:rsidP="3D44859C" w:rsidRDefault="006A3337" w14:paraId="0000009B" w14:textId="4758AD58">
            <w:pPr>
              <w:pStyle w:val="Normal0"/>
              <w:pBdr>
                <w:top w:val="nil" w:color="000000" w:sz="0" w:space="0"/>
                <w:left w:val="nil" w:color="000000" w:sz="0" w:space="0"/>
                <w:bottom w:val="nil" w:color="000000" w:sz="0" w:space="0"/>
                <w:right w:val="nil" w:color="000000" w:sz="0" w:space="0"/>
                <w:between w:val="nil" w:color="000000" w:sz="0" w:space="0"/>
              </w:pBdr>
              <w:rPr>
                <w:b w:val="0"/>
                <w:bCs w:val="0"/>
                <w:sz w:val="22"/>
                <w:szCs w:val="22"/>
              </w:rPr>
            </w:pPr>
            <w:r w:rsidRPr="3D44859C" w:rsidR="3812E62E">
              <w:rPr>
                <w:b w:val="0"/>
                <w:bCs w:val="0"/>
                <w:sz w:val="22"/>
                <w:szCs w:val="22"/>
              </w:rPr>
              <w:t>3. Comportamiento del consumidor</w:t>
            </w:r>
          </w:p>
        </w:tc>
        <w:tc>
          <w:tcPr>
            <w:tcW w:w="2517" w:type="dxa"/>
            <w:tcMar>
              <w:top w:w="100" w:type="dxa"/>
              <w:left w:w="100" w:type="dxa"/>
              <w:bottom w:w="100" w:type="dxa"/>
              <w:right w:w="100" w:type="dxa"/>
            </w:tcMar>
          </w:tcPr>
          <w:p w:rsidRPr="00CA1216" w:rsidR="00FF258C" w:rsidP="004077BB" w:rsidRDefault="006A3337" w14:paraId="0000009C" w14:textId="0D36A7A1">
            <w:pPr>
              <w:pStyle w:val="Normal0"/>
              <w:rPr>
                <w:b w:val="0"/>
                <w:bCs w:val="0"/>
                <w:sz w:val="22"/>
                <w:szCs w:val="22"/>
              </w:rPr>
            </w:pPr>
            <w:r w:rsidRPr="3D44859C" w:rsidR="2EF7966A">
              <w:rPr>
                <w:b w:val="0"/>
                <w:bCs w:val="0"/>
                <w:sz w:val="22"/>
                <w:szCs w:val="22"/>
              </w:rPr>
              <w:t>El Blog De Raffo</w:t>
            </w:r>
            <w:r w:rsidRPr="3D44859C" w:rsidR="5522B3C8">
              <w:rPr>
                <w:b w:val="0"/>
                <w:bCs w:val="0"/>
                <w:sz w:val="22"/>
                <w:szCs w:val="22"/>
              </w:rPr>
              <w:t xml:space="preserve"> (20</w:t>
            </w:r>
            <w:r w:rsidRPr="3D44859C" w:rsidR="31263511">
              <w:rPr>
                <w:b w:val="0"/>
                <w:bCs w:val="0"/>
                <w:sz w:val="22"/>
                <w:szCs w:val="22"/>
              </w:rPr>
              <w:t>22</w:t>
            </w:r>
            <w:r w:rsidRPr="3D44859C" w:rsidR="5522B3C8">
              <w:rPr>
                <w:b w:val="0"/>
                <w:bCs w:val="0"/>
                <w:sz w:val="22"/>
                <w:szCs w:val="22"/>
              </w:rPr>
              <w:t xml:space="preserve">). </w:t>
            </w:r>
            <w:r w:rsidRPr="3D44859C" w:rsidR="2DA181A7">
              <w:rPr>
                <w:b w:val="0"/>
                <w:bCs w:val="0"/>
                <w:sz w:val="22"/>
                <w:szCs w:val="22"/>
              </w:rPr>
              <w:t xml:space="preserve">¿En </w:t>
            </w:r>
            <w:r w:rsidRPr="3D44859C" w:rsidR="2DA181A7">
              <w:rPr>
                <w:b w:val="0"/>
                <w:bCs w:val="0"/>
                <w:sz w:val="22"/>
                <w:szCs w:val="22"/>
              </w:rPr>
              <w:t>que</w:t>
            </w:r>
            <w:r w:rsidRPr="3D44859C" w:rsidR="2DA181A7">
              <w:rPr>
                <w:b w:val="0"/>
                <w:bCs w:val="0"/>
                <w:sz w:val="22"/>
                <w:szCs w:val="22"/>
              </w:rPr>
              <w:t xml:space="preserve"> consiste el análisis del comportamiento del </w:t>
            </w:r>
            <w:r w:rsidRPr="3D44859C" w:rsidR="2DA181A7">
              <w:rPr>
                <w:b w:val="0"/>
                <w:bCs w:val="0"/>
                <w:sz w:val="22"/>
                <w:szCs w:val="22"/>
              </w:rPr>
              <w:t>consumidor?</w:t>
            </w:r>
            <w:r w:rsidRPr="3D44859C" w:rsidR="0AE435CE">
              <w:rPr>
                <w:b w:val="0"/>
                <w:bCs w:val="0"/>
                <w:sz w:val="22"/>
                <w:szCs w:val="22"/>
              </w:rPr>
              <w:t>.</w:t>
            </w:r>
            <w:r w:rsidRPr="3D44859C" w:rsidR="0AE435CE">
              <w:rPr>
                <w:b w:val="0"/>
                <w:bCs w:val="0"/>
                <w:sz w:val="22"/>
                <w:szCs w:val="22"/>
              </w:rPr>
              <w:t xml:space="preserve"> </w:t>
            </w:r>
            <w:hyperlink r:id="R2bee70175bbc44e4">
              <w:r w:rsidRPr="3D44859C" w:rsidR="5AC9B805">
                <w:rPr>
                  <w:rStyle w:val="Hipervnculo"/>
                  <w:noProof w:val="0"/>
                  <w:lang w:val="es-CO"/>
                </w:rPr>
                <w:t>https://www.youtube.com/watch?v=bk4xixa9ahE</w:t>
              </w:r>
            </w:hyperlink>
            <w:r w:rsidRPr="3D44859C" w:rsidR="5AC9B805">
              <w:rPr>
                <w:noProof w:val="0"/>
                <w:lang w:val="es-CO"/>
              </w:rPr>
              <w:t xml:space="preserve"> </w:t>
            </w:r>
          </w:p>
        </w:tc>
        <w:tc>
          <w:tcPr>
            <w:tcW w:w="2519" w:type="dxa"/>
            <w:tcMar>
              <w:top w:w="100" w:type="dxa"/>
              <w:left w:w="100" w:type="dxa"/>
              <w:bottom w:w="100" w:type="dxa"/>
              <w:right w:w="100" w:type="dxa"/>
            </w:tcMar>
          </w:tcPr>
          <w:p w:rsidRPr="00CA1216" w:rsidR="00FF258C" w:rsidP="004077BB" w:rsidRDefault="003327F9" w14:paraId="0000009D" w14:textId="6AA432C9">
            <w:pPr>
              <w:pStyle w:val="Normal0"/>
              <w:jc w:val="center"/>
              <w:rPr>
                <w:b w:val="0"/>
                <w:sz w:val="22"/>
                <w:szCs w:val="22"/>
              </w:rPr>
            </w:pPr>
            <w:r w:rsidRPr="00CA1216">
              <w:rPr>
                <w:b w:val="0"/>
                <w:sz w:val="22"/>
                <w:szCs w:val="22"/>
              </w:rPr>
              <w:t>Video en línea</w:t>
            </w:r>
          </w:p>
        </w:tc>
        <w:tc>
          <w:tcPr>
            <w:tcW w:w="2519" w:type="dxa"/>
            <w:tcMar>
              <w:top w:w="100" w:type="dxa"/>
              <w:left w:w="100" w:type="dxa"/>
              <w:bottom w:w="100" w:type="dxa"/>
              <w:right w:w="100" w:type="dxa"/>
            </w:tcMar>
          </w:tcPr>
          <w:p w:rsidRPr="00CA1216" w:rsidR="00FF258C" w:rsidRDefault="006A3337" w14:paraId="0000009E" w14:textId="1A54821E">
            <w:pPr>
              <w:pStyle w:val="Normal0"/>
            </w:pPr>
            <w:hyperlink r:id="R59429c58eaac43a5">
              <w:r w:rsidRPr="3D44859C" w:rsidR="4FC98799">
                <w:rPr>
                  <w:rStyle w:val="Hipervnculo"/>
                  <w:noProof w:val="0"/>
                  <w:lang w:val="es-CO"/>
                </w:rPr>
                <w:t>https://www.youtube.com/watch?v=bk4xixa9ahE</w:t>
              </w:r>
            </w:hyperlink>
            <w:r w:rsidRPr="3D44859C" w:rsidR="4FC98799">
              <w:rPr>
                <w:noProof w:val="0"/>
                <w:lang w:val="es-CO"/>
              </w:rPr>
              <w:t xml:space="preserve"> </w:t>
            </w:r>
          </w:p>
        </w:tc>
      </w:tr>
    </w:tbl>
    <w:p w:rsidRPr="00CA1216" w:rsidR="00FF258C" w:rsidRDefault="00FF258C" w14:paraId="0000009F" w14:textId="77777777">
      <w:pPr>
        <w:pStyle w:val="Normal0"/>
      </w:pPr>
    </w:p>
    <w:p w:rsidRPr="00CA1216" w:rsidR="00FF258C" w:rsidRDefault="00FF258C" w14:paraId="000000A0" w14:textId="77777777">
      <w:pPr>
        <w:pStyle w:val="Normal0"/>
      </w:pPr>
    </w:p>
    <w:p w:rsidRPr="00CA1216"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GLOSARIO: </w:t>
      </w:r>
    </w:p>
    <w:p w:rsidRPr="00CA1216" w:rsidR="00FF258C" w:rsidP="003A357A" w:rsidRDefault="00FF258C" w14:paraId="000000A3" w14:textId="77777777">
      <w:pPr>
        <w:pStyle w:val="Normal0"/>
        <w:pBdr>
          <w:top w:val="nil"/>
          <w:left w:val="nil"/>
          <w:bottom w:val="nil"/>
          <w:right w:val="nil"/>
          <w:between w:val="nil"/>
        </w:pBdr>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CA1216" w:rsidR="00FF258C" w:rsidTr="7489C465" w14:paraId="4A65FD8B" w14:textId="77777777">
        <w:trPr>
          <w:trHeight w:val="214"/>
        </w:trPr>
        <w:tc>
          <w:tcPr>
            <w:tcW w:w="2122" w:type="dxa"/>
            <w:shd w:val="clear" w:color="auto" w:fill="F9CB9C"/>
            <w:tcMar>
              <w:top w:w="100" w:type="dxa"/>
              <w:left w:w="100" w:type="dxa"/>
              <w:bottom w:w="100" w:type="dxa"/>
              <w:right w:w="100" w:type="dxa"/>
            </w:tcMar>
          </w:tcPr>
          <w:p w:rsidRPr="00CA1216" w:rsidR="00FF258C" w:rsidRDefault="00D376E1" w14:paraId="000000A4" w14:textId="77777777">
            <w:pPr>
              <w:pStyle w:val="Normal0"/>
              <w:jc w:val="center"/>
              <w:rPr>
                <w:color w:val="000000"/>
                <w:sz w:val="22"/>
                <w:szCs w:val="22"/>
              </w:rPr>
            </w:pPr>
            <w:r w:rsidRPr="00CA1216">
              <w:rPr>
                <w:sz w:val="22"/>
                <w:szCs w:val="22"/>
              </w:rPr>
              <w:t>TÉRMINO</w:t>
            </w:r>
          </w:p>
        </w:tc>
        <w:tc>
          <w:tcPr>
            <w:tcW w:w="7840" w:type="dxa"/>
            <w:shd w:val="clear" w:color="auto" w:fill="F9CB9C"/>
            <w:tcMar>
              <w:top w:w="100" w:type="dxa"/>
              <w:left w:w="100" w:type="dxa"/>
              <w:bottom w:w="100" w:type="dxa"/>
              <w:right w:w="100" w:type="dxa"/>
            </w:tcMar>
          </w:tcPr>
          <w:p w:rsidRPr="00CA1216" w:rsidR="00FF258C" w:rsidRDefault="00D376E1" w14:paraId="000000A5" w14:textId="77777777">
            <w:pPr>
              <w:pStyle w:val="Normal0"/>
              <w:jc w:val="center"/>
              <w:rPr>
                <w:color w:val="000000"/>
                <w:sz w:val="22"/>
                <w:szCs w:val="22"/>
              </w:rPr>
            </w:pPr>
            <w:r w:rsidRPr="00CA1216">
              <w:rPr>
                <w:color w:val="000000"/>
                <w:sz w:val="22"/>
                <w:szCs w:val="22"/>
              </w:rPr>
              <w:t>SIGNIFICADO</w:t>
            </w:r>
          </w:p>
        </w:tc>
      </w:tr>
      <w:tr w:rsidRPr="00CA1216" w:rsidR="00FF258C" w:rsidTr="7489C465" w14:paraId="5DAB6C7B" w14:textId="77777777">
        <w:trPr>
          <w:trHeight w:val="253"/>
        </w:trPr>
        <w:tc>
          <w:tcPr>
            <w:tcW w:w="2122" w:type="dxa"/>
            <w:tcMar>
              <w:top w:w="100" w:type="dxa"/>
              <w:left w:w="100" w:type="dxa"/>
              <w:bottom w:w="100" w:type="dxa"/>
              <w:right w:w="100" w:type="dxa"/>
            </w:tcMar>
          </w:tcPr>
          <w:p w:rsidRPr="00CA1216" w:rsidR="00FF258C" w:rsidRDefault="00A15EE1" w14:paraId="000000A6" w14:textId="2BCF1237">
            <w:pPr>
              <w:pStyle w:val="Normal0"/>
              <w:rPr>
                <w:sz w:val="22"/>
                <w:szCs w:val="22"/>
              </w:rPr>
            </w:pPr>
            <w:r w:rsidRPr="00CA1216">
              <w:rPr>
                <w:sz w:val="22"/>
                <w:szCs w:val="22"/>
              </w:rPr>
              <w:t>Análisis de comportamiento</w:t>
            </w:r>
          </w:p>
        </w:tc>
        <w:tc>
          <w:tcPr>
            <w:tcW w:w="7840" w:type="dxa"/>
            <w:tcMar>
              <w:top w:w="100" w:type="dxa"/>
              <w:left w:w="100" w:type="dxa"/>
              <w:bottom w:w="100" w:type="dxa"/>
              <w:right w:w="100" w:type="dxa"/>
            </w:tcMar>
          </w:tcPr>
          <w:p w:rsidRPr="00CA1216" w:rsidR="00FF258C" w:rsidRDefault="003A0E74" w14:paraId="000000A7" w14:textId="65ECAAFA">
            <w:pPr>
              <w:pStyle w:val="Normal0"/>
              <w:rPr>
                <w:b w:val="0"/>
                <w:sz w:val="22"/>
                <w:szCs w:val="22"/>
              </w:rPr>
            </w:pPr>
            <w:r w:rsidRPr="00CA1216">
              <w:rPr>
                <w:b w:val="0"/>
                <w:sz w:val="22"/>
                <w:szCs w:val="22"/>
              </w:rPr>
              <w:t>e</w:t>
            </w:r>
            <w:r w:rsidRPr="00CA1216" w:rsidR="00A15EE1">
              <w:rPr>
                <w:b w:val="0"/>
                <w:sz w:val="22"/>
                <w:szCs w:val="22"/>
              </w:rPr>
              <w:t>studio de las interacciones y preferencias de los usuarios en plataformas digitales para identificar patrones de comportamiento y segmentar a los clientes de manera más precisa.</w:t>
            </w:r>
          </w:p>
        </w:tc>
      </w:tr>
      <w:tr w:rsidRPr="00CA1216" w:rsidR="003A357A" w:rsidTr="7489C465" w14:paraId="14C80379" w14:textId="77777777">
        <w:trPr>
          <w:trHeight w:val="253"/>
        </w:trPr>
        <w:tc>
          <w:tcPr>
            <w:tcW w:w="2122" w:type="dxa"/>
            <w:tcMar>
              <w:top w:w="100" w:type="dxa"/>
              <w:left w:w="100" w:type="dxa"/>
              <w:bottom w:w="100" w:type="dxa"/>
              <w:right w:w="100" w:type="dxa"/>
            </w:tcMar>
          </w:tcPr>
          <w:p w:rsidRPr="00CA1216" w:rsidR="003A357A" w:rsidRDefault="00A15EE1" w14:paraId="1F2B95F2" w14:textId="7EA9304F">
            <w:pPr>
              <w:pStyle w:val="Normal0"/>
              <w:rPr>
                <w:sz w:val="22"/>
                <w:szCs w:val="22"/>
              </w:rPr>
            </w:pPr>
            <w:r w:rsidRPr="00CA1216">
              <w:rPr>
                <w:sz w:val="22"/>
                <w:szCs w:val="22"/>
              </w:rPr>
              <w:t>Análisis de mercado</w:t>
            </w:r>
          </w:p>
        </w:tc>
        <w:tc>
          <w:tcPr>
            <w:tcW w:w="7840" w:type="dxa"/>
            <w:tcMar>
              <w:top w:w="100" w:type="dxa"/>
              <w:left w:w="100" w:type="dxa"/>
              <w:bottom w:w="100" w:type="dxa"/>
              <w:right w:w="100" w:type="dxa"/>
            </w:tcMar>
          </w:tcPr>
          <w:p w:rsidRPr="00CA1216" w:rsidR="003A357A" w:rsidRDefault="003A0E74" w14:paraId="66242C65" w14:textId="0AC60D64">
            <w:pPr>
              <w:pStyle w:val="Normal0"/>
              <w:rPr>
                <w:b w:val="0"/>
                <w:sz w:val="22"/>
                <w:szCs w:val="22"/>
              </w:rPr>
            </w:pPr>
            <w:r w:rsidRPr="00CA1216">
              <w:rPr>
                <w:b w:val="0"/>
                <w:sz w:val="22"/>
                <w:szCs w:val="22"/>
              </w:rPr>
              <w:t>e</w:t>
            </w:r>
            <w:r w:rsidRPr="00CA1216" w:rsidR="00A15EE1">
              <w:rPr>
                <w:b w:val="0"/>
                <w:sz w:val="22"/>
                <w:szCs w:val="22"/>
              </w:rPr>
              <w:t>valuación detallada de la competencia, identificación de oportunidades de mercado y comprensión de las tendencias del sector para tomar decisiones informadas.</w:t>
            </w:r>
          </w:p>
        </w:tc>
      </w:tr>
      <w:tr w:rsidRPr="00CA1216" w:rsidR="003A357A" w:rsidTr="7489C465" w14:paraId="3D87468D" w14:textId="77777777">
        <w:trPr>
          <w:trHeight w:val="253"/>
        </w:trPr>
        <w:tc>
          <w:tcPr>
            <w:tcW w:w="2122" w:type="dxa"/>
            <w:tcMar>
              <w:top w:w="100" w:type="dxa"/>
              <w:left w:w="100" w:type="dxa"/>
              <w:bottom w:w="100" w:type="dxa"/>
              <w:right w:w="100" w:type="dxa"/>
            </w:tcMar>
          </w:tcPr>
          <w:p w:rsidRPr="00CA1216" w:rsidR="003A357A" w:rsidRDefault="00A15EE1" w14:paraId="0528E6B5" w14:textId="12B8F337">
            <w:pPr>
              <w:pStyle w:val="Normal0"/>
              <w:rPr>
                <w:sz w:val="22"/>
                <w:szCs w:val="22"/>
              </w:rPr>
            </w:pPr>
            <w:r w:rsidRPr="00CA1216">
              <w:rPr>
                <w:sz w:val="22"/>
                <w:szCs w:val="22"/>
              </w:rPr>
              <w:t>Ciclo de Vida del Producto (CVP)</w:t>
            </w:r>
          </w:p>
        </w:tc>
        <w:tc>
          <w:tcPr>
            <w:tcW w:w="7840" w:type="dxa"/>
            <w:tcMar>
              <w:top w:w="100" w:type="dxa"/>
              <w:left w:w="100" w:type="dxa"/>
              <w:bottom w:w="100" w:type="dxa"/>
              <w:right w:w="100" w:type="dxa"/>
            </w:tcMar>
          </w:tcPr>
          <w:p w:rsidRPr="00CA1216" w:rsidR="003A357A" w:rsidP="7489C465" w:rsidRDefault="003A0E74" w14:paraId="0D277384" w14:textId="6DF4B389" w14:noSpellErr="1">
            <w:pPr>
              <w:rPr>
                <w:b w:val="0"/>
                <w:bCs w:val="0"/>
                <w:sz w:val="22"/>
                <w:szCs w:val="22"/>
              </w:rPr>
            </w:pPr>
            <w:r w:rsidRPr="7489C465" w:rsidR="467473F8">
              <w:rPr>
                <w:b w:val="0"/>
                <w:bCs w:val="0"/>
                <w:sz w:val="22"/>
                <w:szCs w:val="22"/>
              </w:rPr>
              <w:t>e</w:t>
            </w:r>
            <w:r w:rsidRPr="7489C465" w:rsidR="72C9F765">
              <w:rPr>
                <w:b w:val="0"/>
                <w:bCs w:val="0"/>
                <w:sz w:val="22"/>
                <w:szCs w:val="22"/>
              </w:rPr>
              <w:t xml:space="preserve">tapas por las que pasa un producto desde su introducción en el mercado hasta su declive, cada una requiriendo estrategias específicas de </w:t>
            </w:r>
            <w:r w:rsidRPr="7489C465" w:rsidR="72C9F765">
              <w:rPr>
                <w:b w:val="0"/>
                <w:bCs w:val="0"/>
                <w:i w:val="1"/>
                <w:iCs w:val="1"/>
                <w:sz w:val="22"/>
                <w:szCs w:val="22"/>
              </w:rPr>
              <w:t>marketing</w:t>
            </w:r>
            <w:r w:rsidRPr="7489C465" w:rsidR="72C9F765">
              <w:rPr>
                <w:b w:val="0"/>
                <w:bCs w:val="0"/>
                <w:sz w:val="22"/>
                <w:szCs w:val="22"/>
              </w:rPr>
              <w:t>, producción y gestión.</w:t>
            </w:r>
          </w:p>
        </w:tc>
      </w:tr>
      <w:tr w:rsidRPr="00CA1216" w:rsidR="003A357A" w:rsidTr="7489C465" w14:paraId="65D30537" w14:textId="77777777">
        <w:trPr>
          <w:trHeight w:val="253"/>
        </w:trPr>
        <w:tc>
          <w:tcPr>
            <w:tcW w:w="2122" w:type="dxa"/>
            <w:tcMar>
              <w:top w:w="100" w:type="dxa"/>
              <w:left w:w="100" w:type="dxa"/>
              <w:bottom w:w="100" w:type="dxa"/>
              <w:right w:w="100" w:type="dxa"/>
            </w:tcMar>
          </w:tcPr>
          <w:p w:rsidRPr="00CA1216" w:rsidR="003A357A" w:rsidRDefault="00A15EE1" w14:paraId="1536ABC7" w14:textId="22EF1817">
            <w:pPr>
              <w:pStyle w:val="Normal0"/>
              <w:rPr>
                <w:sz w:val="22"/>
                <w:szCs w:val="22"/>
              </w:rPr>
            </w:pPr>
            <w:r w:rsidRPr="00CA1216">
              <w:rPr>
                <w:sz w:val="22"/>
                <w:szCs w:val="22"/>
              </w:rPr>
              <w:t>Cliente Ideal (</w:t>
            </w:r>
            <w:proofErr w:type="spellStart"/>
            <w:r w:rsidRPr="00CA1216">
              <w:rPr>
                <w:i/>
                <w:iCs/>
                <w:sz w:val="22"/>
                <w:szCs w:val="22"/>
              </w:rPr>
              <w:t>Buyer</w:t>
            </w:r>
            <w:proofErr w:type="spellEnd"/>
            <w:r w:rsidRPr="00CA1216">
              <w:rPr>
                <w:sz w:val="22"/>
                <w:szCs w:val="22"/>
              </w:rPr>
              <w:t xml:space="preserve"> Persona):</w:t>
            </w:r>
          </w:p>
        </w:tc>
        <w:tc>
          <w:tcPr>
            <w:tcW w:w="7840" w:type="dxa"/>
            <w:tcMar>
              <w:top w:w="100" w:type="dxa"/>
              <w:left w:w="100" w:type="dxa"/>
              <w:bottom w:w="100" w:type="dxa"/>
              <w:right w:w="100" w:type="dxa"/>
            </w:tcMar>
          </w:tcPr>
          <w:p w:rsidRPr="00CA1216" w:rsidR="003A357A" w:rsidRDefault="003A0E74" w14:paraId="6D68BACC" w14:textId="777B9D30">
            <w:pPr>
              <w:pStyle w:val="Normal0"/>
              <w:rPr>
                <w:b w:val="0"/>
                <w:sz w:val="22"/>
                <w:szCs w:val="22"/>
              </w:rPr>
            </w:pPr>
            <w:r w:rsidRPr="00CA1216">
              <w:rPr>
                <w:b w:val="0"/>
                <w:sz w:val="22"/>
                <w:szCs w:val="22"/>
              </w:rPr>
              <w:t>r</w:t>
            </w:r>
            <w:r w:rsidRPr="00CA1216" w:rsidR="00A15EE1">
              <w:rPr>
                <w:b w:val="0"/>
                <w:sz w:val="22"/>
                <w:szCs w:val="22"/>
              </w:rPr>
              <w:t>epresentación semi-ficticia del cliente que mejor se ajusta a los productos o servicios ofrecidos por una empresa, basada en datos demográficos, psicográficos y comportamentales.</w:t>
            </w:r>
          </w:p>
        </w:tc>
      </w:tr>
      <w:tr w:rsidRPr="00CA1216" w:rsidR="004077BB" w:rsidTr="7489C465" w14:paraId="142DBF8E" w14:textId="77777777">
        <w:trPr>
          <w:trHeight w:val="253"/>
        </w:trPr>
        <w:tc>
          <w:tcPr>
            <w:tcW w:w="2122" w:type="dxa"/>
            <w:tcMar>
              <w:top w:w="100" w:type="dxa"/>
              <w:left w:w="100" w:type="dxa"/>
              <w:bottom w:w="100" w:type="dxa"/>
              <w:right w:w="100" w:type="dxa"/>
            </w:tcMar>
          </w:tcPr>
          <w:p w:rsidRPr="00CA1216" w:rsidR="004077BB" w:rsidRDefault="00A15EE1" w14:paraId="0E46482A" w14:textId="5856FF9A">
            <w:pPr>
              <w:pStyle w:val="Normal0"/>
              <w:rPr>
                <w:sz w:val="22"/>
                <w:szCs w:val="22"/>
              </w:rPr>
            </w:pPr>
            <w:r w:rsidRPr="00CA1216">
              <w:rPr>
                <w:sz w:val="22"/>
                <w:szCs w:val="22"/>
              </w:rPr>
              <w:t>Datos demográficos:</w:t>
            </w:r>
          </w:p>
        </w:tc>
        <w:tc>
          <w:tcPr>
            <w:tcW w:w="7840" w:type="dxa"/>
            <w:tcMar>
              <w:top w:w="100" w:type="dxa"/>
              <w:left w:w="100" w:type="dxa"/>
              <w:bottom w:w="100" w:type="dxa"/>
              <w:right w:w="100" w:type="dxa"/>
            </w:tcMar>
          </w:tcPr>
          <w:p w:rsidRPr="00CA1216" w:rsidR="004077BB" w:rsidRDefault="003A0E74" w14:paraId="394B2DED" w14:textId="261A5E5D">
            <w:pPr>
              <w:pStyle w:val="Normal0"/>
              <w:rPr>
                <w:b w:val="0"/>
                <w:sz w:val="22"/>
                <w:szCs w:val="22"/>
              </w:rPr>
            </w:pPr>
            <w:r w:rsidRPr="00CA1216">
              <w:rPr>
                <w:b w:val="0"/>
                <w:sz w:val="22"/>
                <w:szCs w:val="22"/>
              </w:rPr>
              <w:t>i</w:t>
            </w:r>
            <w:r w:rsidRPr="00CA1216" w:rsidR="00A15EE1">
              <w:rPr>
                <w:b w:val="0"/>
                <w:sz w:val="22"/>
                <w:szCs w:val="22"/>
              </w:rPr>
              <w:t>nformación cuantificable sobre la población, como edad, género, nivel educativo, ocupación y estado civil, utilizada para segmentar el mercado y comprender las características básicas de los clientes.</w:t>
            </w:r>
          </w:p>
        </w:tc>
      </w:tr>
      <w:tr w:rsidRPr="00CA1216" w:rsidR="004077BB" w:rsidTr="7489C465" w14:paraId="4BD65754" w14:textId="77777777">
        <w:trPr>
          <w:trHeight w:val="253"/>
        </w:trPr>
        <w:tc>
          <w:tcPr>
            <w:tcW w:w="2122" w:type="dxa"/>
            <w:tcMar>
              <w:top w:w="100" w:type="dxa"/>
              <w:left w:w="100" w:type="dxa"/>
              <w:bottom w:w="100" w:type="dxa"/>
              <w:right w:w="100" w:type="dxa"/>
            </w:tcMar>
          </w:tcPr>
          <w:p w:rsidRPr="00CA1216" w:rsidR="004077BB" w:rsidRDefault="00A15EE1" w14:paraId="29EE0BA0" w14:textId="5C573383">
            <w:pPr>
              <w:pStyle w:val="Normal0"/>
              <w:rPr>
                <w:sz w:val="22"/>
                <w:szCs w:val="22"/>
              </w:rPr>
            </w:pPr>
            <w:r w:rsidRPr="00CA1216">
              <w:rPr>
                <w:sz w:val="22"/>
                <w:szCs w:val="22"/>
              </w:rPr>
              <w:t>Datos psicográficos</w:t>
            </w:r>
          </w:p>
        </w:tc>
        <w:tc>
          <w:tcPr>
            <w:tcW w:w="7840" w:type="dxa"/>
            <w:tcMar>
              <w:top w:w="100" w:type="dxa"/>
              <w:left w:w="100" w:type="dxa"/>
              <w:bottom w:w="100" w:type="dxa"/>
              <w:right w:w="100" w:type="dxa"/>
            </w:tcMar>
          </w:tcPr>
          <w:p w:rsidRPr="00CA1216" w:rsidR="004077BB" w:rsidRDefault="003A0E74" w14:paraId="2C40C51B" w14:textId="713745A6">
            <w:pPr>
              <w:pStyle w:val="Normal0"/>
              <w:rPr>
                <w:b w:val="0"/>
                <w:sz w:val="22"/>
                <w:szCs w:val="22"/>
              </w:rPr>
            </w:pPr>
            <w:r w:rsidRPr="00CA1216">
              <w:rPr>
                <w:b w:val="0"/>
                <w:sz w:val="22"/>
                <w:szCs w:val="22"/>
              </w:rPr>
              <w:t>i</w:t>
            </w:r>
            <w:r w:rsidRPr="00CA1216" w:rsidR="00A15EE1">
              <w:rPr>
                <w:b w:val="0"/>
                <w:sz w:val="22"/>
                <w:szCs w:val="22"/>
              </w:rPr>
              <w:t>nformación sobre los intereses, valores, estilos de vida, actitudes y personalidad de los clientes, utilizada para una segmentación más profunda y detallada.</w:t>
            </w:r>
          </w:p>
        </w:tc>
      </w:tr>
      <w:tr w:rsidRPr="00CA1216" w:rsidR="003A357A" w:rsidTr="7489C465" w14:paraId="6A90DD86" w14:textId="77777777">
        <w:trPr>
          <w:trHeight w:val="253"/>
        </w:trPr>
        <w:tc>
          <w:tcPr>
            <w:tcW w:w="2122" w:type="dxa"/>
            <w:tcMar>
              <w:top w:w="100" w:type="dxa"/>
              <w:left w:w="100" w:type="dxa"/>
              <w:bottom w:w="100" w:type="dxa"/>
              <w:right w:w="100" w:type="dxa"/>
            </w:tcMar>
          </w:tcPr>
          <w:p w:rsidRPr="00CA1216" w:rsidR="003A357A" w:rsidRDefault="00A15EE1" w14:paraId="786FED87" w14:textId="432C2C15">
            <w:pPr>
              <w:pStyle w:val="Normal0"/>
              <w:rPr>
                <w:sz w:val="22"/>
                <w:szCs w:val="22"/>
              </w:rPr>
            </w:pPr>
            <w:r w:rsidRPr="00CA1216">
              <w:rPr>
                <w:sz w:val="22"/>
                <w:szCs w:val="22"/>
              </w:rPr>
              <w:t>Estrategias de fidelización</w:t>
            </w:r>
          </w:p>
        </w:tc>
        <w:tc>
          <w:tcPr>
            <w:tcW w:w="7840" w:type="dxa"/>
            <w:tcMar>
              <w:top w:w="100" w:type="dxa"/>
              <w:left w:w="100" w:type="dxa"/>
              <w:bottom w:w="100" w:type="dxa"/>
              <w:right w:w="100" w:type="dxa"/>
            </w:tcMar>
          </w:tcPr>
          <w:p w:rsidRPr="00CA1216" w:rsidR="003A357A" w:rsidRDefault="003A0E74" w14:paraId="78F85990" w14:textId="42A44EFB">
            <w:pPr>
              <w:pStyle w:val="Normal0"/>
              <w:rPr>
                <w:b w:val="0"/>
                <w:sz w:val="22"/>
                <w:szCs w:val="22"/>
              </w:rPr>
            </w:pPr>
            <w:r w:rsidRPr="00CA1216">
              <w:rPr>
                <w:b w:val="0"/>
                <w:sz w:val="22"/>
                <w:szCs w:val="22"/>
              </w:rPr>
              <w:t>t</w:t>
            </w:r>
            <w:r w:rsidRPr="00CA1216" w:rsidR="00A15EE1">
              <w:rPr>
                <w:b w:val="0"/>
                <w:sz w:val="22"/>
                <w:szCs w:val="22"/>
              </w:rPr>
              <w:t>écnicas y acciones dirigidas a mantener a los clientes actuales comprometidos y satisfechos, incentivando su lealtad a largo plazo mediante programas de recompensas y personalización de la oferta.</w:t>
            </w:r>
          </w:p>
        </w:tc>
      </w:tr>
      <w:tr w:rsidRPr="00CA1216" w:rsidR="004077BB" w:rsidTr="7489C465" w14:paraId="23FB8F76" w14:textId="77777777">
        <w:trPr>
          <w:trHeight w:val="253"/>
        </w:trPr>
        <w:tc>
          <w:tcPr>
            <w:tcW w:w="2122" w:type="dxa"/>
            <w:tcMar>
              <w:top w:w="100" w:type="dxa"/>
              <w:left w:w="100" w:type="dxa"/>
              <w:bottom w:w="100" w:type="dxa"/>
              <w:right w:w="100" w:type="dxa"/>
            </w:tcMar>
          </w:tcPr>
          <w:p w:rsidRPr="00CA1216" w:rsidR="004077BB" w:rsidRDefault="00A15EE1" w14:paraId="16815CC8" w14:textId="60508191">
            <w:pPr>
              <w:pStyle w:val="Normal0"/>
              <w:rPr>
                <w:sz w:val="22"/>
                <w:szCs w:val="22"/>
              </w:rPr>
            </w:pPr>
            <w:r w:rsidRPr="00CA1216">
              <w:rPr>
                <w:sz w:val="22"/>
                <w:szCs w:val="22"/>
              </w:rPr>
              <w:t>Personalización</w:t>
            </w:r>
          </w:p>
        </w:tc>
        <w:tc>
          <w:tcPr>
            <w:tcW w:w="7840" w:type="dxa"/>
            <w:tcMar>
              <w:top w:w="100" w:type="dxa"/>
              <w:left w:w="100" w:type="dxa"/>
              <w:bottom w:w="100" w:type="dxa"/>
              <w:right w:w="100" w:type="dxa"/>
            </w:tcMar>
          </w:tcPr>
          <w:p w:rsidRPr="00CA1216" w:rsidR="004077BB" w:rsidRDefault="003A0E74" w14:paraId="7BD1356D" w14:textId="49C451F5" w14:noSpellErr="1">
            <w:pPr>
              <w:pStyle w:val="Normal0"/>
              <w:rPr>
                <w:b w:val="0"/>
                <w:bCs w:val="0"/>
                <w:sz w:val="22"/>
                <w:szCs w:val="22"/>
              </w:rPr>
            </w:pPr>
            <w:r w:rsidRPr="7489C465" w:rsidR="467473F8">
              <w:rPr>
                <w:b w:val="0"/>
                <w:bCs w:val="0"/>
                <w:sz w:val="22"/>
                <w:szCs w:val="22"/>
              </w:rPr>
              <w:t>a</w:t>
            </w:r>
            <w:r w:rsidRPr="7489C465" w:rsidR="72C9F765">
              <w:rPr>
                <w:b w:val="0"/>
                <w:bCs w:val="0"/>
                <w:sz w:val="22"/>
                <w:szCs w:val="22"/>
              </w:rPr>
              <w:t xml:space="preserve">daptación de productos, servicios y campañas de </w:t>
            </w:r>
            <w:r w:rsidRPr="7489C465" w:rsidR="72C9F765">
              <w:rPr>
                <w:b w:val="0"/>
                <w:bCs w:val="0"/>
                <w:i w:val="1"/>
                <w:iCs w:val="1"/>
                <w:sz w:val="22"/>
                <w:szCs w:val="22"/>
              </w:rPr>
              <w:t>marketing</w:t>
            </w:r>
            <w:r w:rsidRPr="7489C465" w:rsidR="72C9F765">
              <w:rPr>
                <w:b w:val="0"/>
                <w:bCs w:val="0"/>
                <w:sz w:val="22"/>
                <w:szCs w:val="22"/>
              </w:rPr>
              <w:t xml:space="preserve"> para satisfacer las necesidades y preferencias individuales de los clientes, mejorando la experiencia del cliente y aumentando la lealtad.</w:t>
            </w:r>
          </w:p>
        </w:tc>
      </w:tr>
      <w:tr w:rsidRPr="00CA1216" w:rsidR="00A15EE1" w:rsidTr="7489C465" w14:paraId="54E40B7F" w14:textId="77777777">
        <w:trPr>
          <w:trHeight w:val="253"/>
        </w:trPr>
        <w:tc>
          <w:tcPr>
            <w:tcW w:w="2122" w:type="dxa"/>
            <w:tcMar>
              <w:top w:w="100" w:type="dxa"/>
              <w:left w:w="100" w:type="dxa"/>
              <w:bottom w:w="100" w:type="dxa"/>
              <w:right w:w="100" w:type="dxa"/>
            </w:tcMar>
          </w:tcPr>
          <w:p w:rsidRPr="00CA1216" w:rsidR="00A15EE1" w:rsidRDefault="00A15EE1" w14:paraId="3524B549" w14:textId="2C52DF2C">
            <w:pPr>
              <w:pStyle w:val="Normal0"/>
              <w:rPr>
                <w:sz w:val="22"/>
                <w:szCs w:val="22"/>
              </w:rPr>
            </w:pPr>
            <w:r w:rsidRPr="00CA1216">
              <w:rPr>
                <w:sz w:val="22"/>
                <w:szCs w:val="22"/>
              </w:rPr>
              <w:t>Protección de datos personales</w:t>
            </w:r>
          </w:p>
        </w:tc>
        <w:tc>
          <w:tcPr>
            <w:tcW w:w="7840" w:type="dxa"/>
            <w:tcMar>
              <w:top w:w="100" w:type="dxa"/>
              <w:left w:w="100" w:type="dxa"/>
              <w:bottom w:w="100" w:type="dxa"/>
              <w:right w:w="100" w:type="dxa"/>
            </w:tcMar>
          </w:tcPr>
          <w:p w:rsidRPr="00CA1216" w:rsidR="00A15EE1" w:rsidRDefault="003A0E74" w14:paraId="5C4B6EBC" w14:textId="244DB8D0">
            <w:pPr>
              <w:pStyle w:val="Normal0"/>
              <w:rPr>
                <w:b w:val="0"/>
                <w:sz w:val="22"/>
                <w:szCs w:val="22"/>
              </w:rPr>
            </w:pPr>
            <w:r w:rsidRPr="00CA1216">
              <w:rPr>
                <w:b w:val="0"/>
                <w:sz w:val="22"/>
                <w:szCs w:val="22"/>
              </w:rPr>
              <w:t>m</w:t>
            </w:r>
            <w:r w:rsidRPr="00CA1216" w:rsidR="00A15EE1">
              <w:rPr>
                <w:b w:val="0"/>
                <w:sz w:val="22"/>
                <w:szCs w:val="22"/>
              </w:rPr>
              <w:t>edidas legales y técnicas para garantizar la privacidad y seguridad de la información personal recopilada por las empresas, evitando el uso indebido y el acceso no autorizado.</w:t>
            </w:r>
          </w:p>
        </w:tc>
      </w:tr>
      <w:tr w:rsidRPr="00CA1216" w:rsidR="00A15EE1" w:rsidTr="7489C465" w14:paraId="1E43A93B" w14:textId="77777777">
        <w:trPr>
          <w:trHeight w:val="253"/>
        </w:trPr>
        <w:tc>
          <w:tcPr>
            <w:tcW w:w="2122" w:type="dxa"/>
            <w:tcMar>
              <w:top w:w="100" w:type="dxa"/>
              <w:left w:w="100" w:type="dxa"/>
              <w:bottom w:w="100" w:type="dxa"/>
              <w:right w:w="100" w:type="dxa"/>
            </w:tcMar>
          </w:tcPr>
          <w:p w:rsidRPr="00CA1216" w:rsidR="00A15EE1" w:rsidRDefault="00A15EE1" w14:paraId="3491B9DA" w14:textId="6E32251F">
            <w:pPr>
              <w:pStyle w:val="Normal0"/>
              <w:rPr>
                <w:sz w:val="22"/>
                <w:szCs w:val="22"/>
              </w:rPr>
            </w:pPr>
            <w:r w:rsidRPr="00CA1216">
              <w:rPr>
                <w:sz w:val="22"/>
                <w:szCs w:val="22"/>
              </w:rPr>
              <w:t>Segmentación de mercados</w:t>
            </w:r>
          </w:p>
        </w:tc>
        <w:tc>
          <w:tcPr>
            <w:tcW w:w="7840" w:type="dxa"/>
            <w:tcMar>
              <w:top w:w="100" w:type="dxa"/>
              <w:left w:w="100" w:type="dxa"/>
              <w:bottom w:w="100" w:type="dxa"/>
              <w:right w:w="100" w:type="dxa"/>
            </w:tcMar>
          </w:tcPr>
          <w:p w:rsidRPr="00CA1216" w:rsidR="00A15EE1" w:rsidRDefault="003A0E74" w14:paraId="5593B2EA" w14:textId="27B94383" w14:noSpellErr="1">
            <w:pPr>
              <w:pStyle w:val="Normal0"/>
              <w:rPr>
                <w:b w:val="0"/>
                <w:bCs w:val="0"/>
                <w:sz w:val="22"/>
                <w:szCs w:val="22"/>
              </w:rPr>
            </w:pPr>
            <w:r w:rsidRPr="7489C465" w:rsidR="467473F8">
              <w:rPr>
                <w:b w:val="0"/>
                <w:bCs w:val="0"/>
                <w:sz w:val="22"/>
                <w:szCs w:val="22"/>
              </w:rPr>
              <w:t>p</w:t>
            </w:r>
            <w:r w:rsidRPr="7489C465" w:rsidR="72C9F765">
              <w:rPr>
                <w:b w:val="0"/>
                <w:bCs w:val="0"/>
                <w:sz w:val="22"/>
                <w:szCs w:val="22"/>
              </w:rPr>
              <w:t xml:space="preserve">roceso de dividir un mercado heterogéneo en grupos más pequeños y homogéneos que comparten características similares, permitiendo a las empresas adaptar sus estrategias de </w:t>
            </w:r>
            <w:r w:rsidRPr="7489C465" w:rsidR="72C9F765">
              <w:rPr>
                <w:b w:val="0"/>
                <w:bCs w:val="0"/>
                <w:i w:val="1"/>
                <w:iCs w:val="1"/>
                <w:sz w:val="22"/>
                <w:szCs w:val="22"/>
              </w:rPr>
              <w:t>marketing</w:t>
            </w:r>
            <w:r w:rsidRPr="7489C465" w:rsidR="72C9F765">
              <w:rPr>
                <w:b w:val="0"/>
                <w:bCs w:val="0"/>
                <w:sz w:val="22"/>
                <w:szCs w:val="22"/>
              </w:rPr>
              <w:t xml:space="preserve"> y ventas.</w:t>
            </w:r>
          </w:p>
        </w:tc>
      </w:tr>
    </w:tbl>
    <w:p w:rsidRPr="00CA1216" w:rsidR="00FF258C" w:rsidRDefault="00FF258C" w14:paraId="000000AA" w14:textId="77777777">
      <w:pPr>
        <w:pStyle w:val="Normal0"/>
      </w:pPr>
    </w:p>
    <w:p w:rsidRPr="00CA1216" w:rsidR="00FF258C" w:rsidRDefault="00FF258C" w14:paraId="000000AB" w14:textId="77777777">
      <w:pPr>
        <w:pStyle w:val="Normal0"/>
      </w:pPr>
    </w:p>
    <w:p w:rsidRPr="00CA1216"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 xml:space="preserve">REFERENCIAS BIBLIOGRÁFICAS: </w:t>
      </w:r>
    </w:p>
    <w:p w:rsidRPr="00CA1216" w:rsidR="00FF258C" w:rsidRDefault="00FF258C" w14:paraId="000000AE" w14:textId="73297238">
      <w:pPr>
        <w:pStyle w:val="Normal0"/>
      </w:pPr>
    </w:p>
    <w:p w:rsidRPr="00CA1216" w:rsidR="00E0787E" w:rsidP="00E0787E" w:rsidRDefault="00E0787E" w14:paraId="6E1B1C44" w14:textId="33BF2633">
      <w:pPr>
        <w:pStyle w:val="NormalWeb"/>
        <w:rPr>
          <w:rFonts w:ascii="Arial" w:hAnsi="Arial" w:cs="Arial"/>
          <w:sz w:val="22"/>
          <w:szCs w:val="22"/>
          <w:lang w:val="en-US"/>
        </w:rPr>
      </w:pPr>
      <w:r w:rsidRPr="00CA1216">
        <w:rPr>
          <w:rFonts w:ascii="Arial" w:hAnsi="Arial" w:cs="Arial"/>
          <w:sz w:val="22"/>
          <w:szCs w:val="22"/>
          <w:lang w:val="en-US"/>
        </w:rPr>
        <w:t xml:space="preserve">Cooper, R. G. (2017). </w:t>
      </w:r>
      <w:r w:rsidRPr="00CA1216">
        <w:rPr>
          <w:rStyle w:val="nfasis"/>
          <w:rFonts w:ascii="Arial" w:hAnsi="Arial" w:cs="Arial"/>
          <w:sz w:val="22"/>
          <w:szCs w:val="22"/>
          <w:lang w:val="en-US"/>
        </w:rPr>
        <w:t>Winning at New Products: Creating Value Through Innovation</w:t>
      </w:r>
      <w:r w:rsidRPr="00CA1216">
        <w:rPr>
          <w:rFonts w:ascii="Arial" w:hAnsi="Arial" w:cs="Arial"/>
          <w:sz w:val="22"/>
          <w:szCs w:val="22"/>
          <w:lang w:val="en-US"/>
        </w:rPr>
        <w:t xml:space="preserve"> (5th ed.). Basic Books.</w:t>
      </w:r>
    </w:p>
    <w:p w:rsidRPr="00CA1216" w:rsidR="00AB0DFC" w:rsidP="00E0787E" w:rsidRDefault="00AB0DFC" w14:paraId="47295043" w14:textId="060D1B5E">
      <w:pPr>
        <w:pStyle w:val="NormalWeb"/>
        <w:rPr>
          <w:rFonts w:ascii="Arial" w:hAnsi="Arial" w:cs="Arial"/>
          <w:sz w:val="22"/>
          <w:szCs w:val="22"/>
          <w:lang w:val="en-US"/>
        </w:rPr>
      </w:pPr>
      <w:r w:rsidRPr="00CA1216">
        <w:rPr>
          <w:rFonts w:ascii="Arial" w:hAnsi="Arial" w:cs="Arial"/>
          <w:sz w:val="22"/>
          <w:szCs w:val="22"/>
          <w:lang w:val="en-US"/>
        </w:rPr>
        <w:t xml:space="preserve">Harvard Business Review (2024). 3 Ways to Clearly Communicate Your Company’s Strategy. </w:t>
      </w:r>
      <w:hyperlink w:history="1" r:id="rId23">
        <w:r w:rsidRPr="00CA1216">
          <w:rPr>
            <w:rStyle w:val="Hipervnculo"/>
            <w:rFonts w:ascii="Arial" w:hAnsi="Arial" w:cs="Arial"/>
            <w:sz w:val="22"/>
            <w:szCs w:val="22"/>
            <w:lang w:val="en-US"/>
          </w:rPr>
          <w:t>https://hbr.org/2024/05/3-ways-to-clearly-communicate-your-companys-strategy</w:t>
        </w:r>
      </w:hyperlink>
      <w:r w:rsidRPr="00CA1216">
        <w:rPr>
          <w:rFonts w:ascii="Arial" w:hAnsi="Arial" w:cs="Arial"/>
          <w:sz w:val="22"/>
          <w:szCs w:val="22"/>
          <w:lang w:val="en-US"/>
        </w:rPr>
        <w:t xml:space="preserve"> </w:t>
      </w:r>
    </w:p>
    <w:p w:rsidRPr="00CA1216" w:rsidR="00E0787E" w:rsidP="00E0787E" w:rsidRDefault="00E0787E" w14:paraId="211859E9" w14:textId="77777777">
      <w:pPr>
        <w:pStyle w:val="NormalWeb"/>
        <w:rPr>
          <w:rFonts w:ascii="Arial" w:hAnsi="Arial" w:cs="Arial"/>
          <w:sz w:val="22"/>
          <w:szCs w:val="22"/>
          <w:lang w:val="en-US"/>
        </w:rPr>
      </w:pPr>
      <w:r w:rsidRPr="00CA1216">
        <w:rPr>
          <w:rFonts w:ascii="Arial" w:hAnsi="Arial" w:cs="Arial"/>
          <w:sz w:val="22"/>
          <w:szCs w:val="22"/>
          <w:lang w:val="en-US"/>
        </w:rPr>
        <w:t xml:space="preserve">Kotler, P., &amp; Keller, K. L. (2019). </w:t>
      </w:r>
      <w:r w:rsidRPr="00CA1216">
        <w:rPr>
          <w:rStyle w:val="nfasis"/>
          <w:rFonts w:ascii="Arial" w:hAnsi="Arial" w:cs="Arial"/>
          <w:sz w:val="22"/>
          <w:szCs w:val="22"/>
          <w:lang w:val="en-US"/>
        </w:rPr>
        <w:t>Marketing Management</w:t>
      </w:r>
      <w:r w:rsidRPr="00CA1216">
        <w:rPr>
          <w:rFonts w:ascii="Arial" w:hAnsi="Arial" w:cs="Arial"/>
          <w:sz w:val="22"/>
          <w:szCs w:val="22"/>
          <w:lang w:val="en-US"/>
        </w:rPr>
        <w:t xml:space="preserve"> (15th ed.). Pearson.</w:t>
      </w:r>
    </w:p>
    <w:p w:rsidRPr="00CA1216" w:rsidR="00E0787E" w:rsidP="00E0787E" w:rsidRDefault="00E0787E" w14:paraId="3E3E0734" w14:textId="77777777">
      <w:proofErr w:type="spellStart"/>
      <w:r w:rsidRPr="00CA1216">
        <w:rPr>
          <w:lang w:val="en-US"/>
        </w:rPr>
        <w:t>Revella</w:t>
      </w:r>
      <w:proofErr w:type="spellEnd"/>
      <w:r w:rsidRPr="00CA1216">
        <w:rPr>
          <w:lang w:val="en-US"/>
        </w:rPr>
        <w:t xml:space="preserve">, A. (2020). </w:t>
      </w:r>
      <w:r w:rsidRPr="00CA1216">
        <w:rPr>
          <w:rStyle w:val="nfasis"/>
          <w:lang w:val="en-US"/>
        </w:rPr>
        <w:t xml:space="preserve">Buyer Personas: How to Gain Insight into your Customer's Expectations, </w:t>
      </w:r>
      <w:proofErr w:type="gramStart"/>
      <w:r w:rsidRPr="00CA1216">
        <w:rPr>
          <w:rStyle w:val="nfasis"/>
          <w:lang w:val="en-US"/>
        </w:rPr>
        <w:t>Align</w:t>
      </w:r>
      <w:proofErr w:type="gramEnd"/>
      <w:r w:rsidRPr="00CA1216">
        <w:rPr>
          <w:rStyle w:val="nfasis"/>
          <w:lang w:val="en-US"/>
        </w:rPr>
        <w:t xml:space="preserve"> your Marketing Strategies, and Win More Business</w:t>
      </w:r>
      <w:r w:rsidRPr="00CA1216">
        <w:rPr>
          <w:lang w:val="en-US"/>
        </w:rPr>
        <w:t xml:space="preserve">. </w:t>
      </w:r>
      <w:r w:rsidRPr="00CA1216">
        <w:t>Wiley.</w:t>
      </w:r>
    </w:p>
    <w:p w:rsidRPr="00CA1216" w:rsidR="00B45DD1" w:rsidRDefault="00B45DD1" w14:paraId="5C456DB4" w14:textId="6E8E8122">
      <w:pPr>
        <w:pStyle w:val="Normal0"/>
      </w:pPr>
    </w:p>
    <w:p w:rsidRPr="00CA1216" w:rsidR="00B45DD1" w:rsidRDefault="00B45DD1" w14:paraId="6BFCE105" w14:textId="5F517DC4">
      <w:pPr>
        <w:pStyle w:val="Normal0"/>
      </w:pPr>
    </w:p>
    <w:p w:rsidRPr="00CA1216"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rPr>
      </w:pPr>
      <w:r w:rsidRPr="00CA1216">
        <w:rPr>
          <w:b/>
          <w:color w:val="000000"/>
        </w:rPr>
        <w:t>CONTROL DEL DOCUMENTO</w:t>
      </w:r>
    </w:p>
    <w:p w:rsidRPr="00CA1216" w:rsidR="00FF258C" w:rsidRDefault="00FF258C" w14:paraId="000000B1" w14:textId="77777777">
      <w:pPr>
        <w:pStyle w:val="Normal0"/>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CA1216" w:rsidR="00FF258C" w:rsidTr="00C45A3B" w14:paraId="27B3F990" w14:textId="77777777">
        <w:tc>
          <w:tcPr>
            <w:tcW w:w="1272" w:type="dxa"/>
            <w:tcBorders>
              <w:top w:val="nil"/>
              <w:left w:val="nil"/>
            </w:tcBorders>
            <w:shd w:val="clear" w:color="auto" w:fill="auto"/>
          </w:tcPr>
          <w:p w:rsidRPr="00CA1216" w:rsidR="00FF258C" w:rsidRDefault="00FF258C" w14:paraId="000000B2" w14:textId="77777777">
            <w:pPr>
              <w:pStyle w:val="Normal0"/>
              <w:jc w:val="both"/>
              <w:rPr>
                <w:sz w:val="22"/>
                <w:szCs w:val="22"/>
              </w:rPr>
            </w:pPr>
          </w:p>
        </w:tc>
        <w:tc>
          <w:tcPr>
            <w:tcW w:w="1991" w:type="dxa"/>
            <w:vAlign w:val="center"/>
          </w:tcPr>
          <w:p w:rsidRPr="00CA1216" w:rsidR="00FF258C" w:rsidRDefault="00D376E1" w14:paraId="000000B3" w14:textId="77777777">
            <w:pPr>
              <w:pStyle w:val="Normal0"/>
              <w:rPr>
                <w:sz w:val="22"/>
                <w:szCs w:val="22"/>
              </w:rPr>
            </w:pPr>
            <w:r w:rsidRPr="00CA1216">
              <w:rPr>
                <w:sz w:val="22"/>
                <w:szCs w:val="22"/>
              </w:rPr>
              <w:t>Nombre</w:t>
            </w:r>
          </w:p>
        </w:tc>
        <w:tc>
          <w:tcPr>
            <w:tcW w:w="1559" w:type="dxa"/>
            <w:vAlign w:val="center"/>
          </w:tcPr>
          <w:p w:rsidRPr="00CA1216" w:rsidR="00FF258C" w:rsidRDefault="00D376E1" w14:paraId="000000B4" w14:textId="77777777">
            <w:pPr>
              <w:pStyle w:val="Normal0"/>
              <w:rPr>
                <w:sz w:val="22"/>
                <w:szCs w:val="22"/>
              </w:rPr>
            </w:pPr>
            <w:r w:rsidRPr="00CA1216">
              <w:rPr>
                <w:sz w:val="22"/>
                <w:szCs w:val="22"/>
              </w:rPr>
              <w:t>Cargo</w:t>
            </w:r>
          </w:p>
        </w:tc>
        <w:tc>
          <w:tcPr>
            <w:tcW w:w="3257" w:type="dxa"/>
            <w:vAlign w:val="center"/>
          </w:tcPr>
          <w:p w:rsidRPr="00CA1216" w:rsidR="00FF258C" w:rsidRDefault="00D376E1" w14:paraId="000000B6" w14:textId="096342C5">
            <w:pPr>
              <w:pStyle w:val="Normal0"/>
              <w:rPr>
                <w:sz w:val="22"/>
                <w:szCs w:val="22"/>
              </w:rPr>
            </w:pPr>
            <w:r w:rsidRPr="00CA1216">
              <w:rPr>
                <w:sz w:val="22"/>
                <w:szCs w:val="22"/>
              </w:rPr>
              <w:t>Dependencia</w:t>
            </w:r>
          </w:p>
        </w:tc>
        <w:tc>
          <w:tcPr>
            <w:tcW w:w="1888" w:type="dxa"/>
            <w:vAlign w:val="center"/>
          </w:tcPr>
          <w:p w:rsidRPr="00CA1216" w:rsidR="00FF258C" w:rsidRDefault="00D376E1" w14:paraId="000000B7" w14:textId="77777777">
            <w:pPr>
              <w:pStyle w:val="Normal0"/>
              <w:rPr>
                <w:sz w:val="22"/>
                <w:szCs w:val="22"/>
              </w:rPr>
            </w:pPr>
            <w:r w:rsidRPr="00CA1216">
              <w:rPr>
                <w:sz w:val="22"/>
                <w:szCs w:val="22"/>
              </w:rPr>
              <w:t>Fecha</w:t>
            </w:r>
          </w:p>
        </w:tc>
      </w:tr>
      <w:tr w:rsidRPr="00CA1216" w:rsidR="005C0763" w14:paraId="2FF467CA" w14:textId="77777777">
        <w:trPr>
          <w:trHeight w:val="340"/>
        </w:trPr>
        <w:tc>
          <w:tcPr>
            <w:tcW w:w="1272" w:type="dxa"/>
            <w:vMerge w:val="restart"/>
          </w:tcPr>
          <w:p w:rsidRPr="00CA1216" w:rsidR="005C0763" w:rsidRDefault="005C0763" w14:paraId="000000B8" w14:textId="77777777">
            <w:pPr>
              <w:pStyle w:val="Normal0"/>
              <w:jc w:val="both"/>
              <w:rPr>
                <w:sz w:val="22"/>
                <w:szCs w:val="22"/>
              </w:rPr>
            </w:pPr>
            <w:r w:rsidRPr="00CA1216">
              <w:rPr>
                <w:sz w:val="22"/>
                <w:szCs w:val="22"/>
              </w:rPr>
              <w:t>Autor (es)</w:t>
            </w:r>
          </w:p>
        </w:tc>
        <w:tc>
          <w:tcPr>
            <w:tcW w:w="1991" w:type="dxa"/>
          </w:tcPr>
          <w:p w:rsidRPr="00CA1216" w:rsidR="005C0763" w:rsidP="005C0763" w:rsidRDefault="00446CD4" w14:paraId="000000B9" w14:textId="101A231C">
            <w:pPr>
              <w:pStyle w:val="Normal0"/>
              <w:rPr>
                <w:b w:val="0"/>
                <w:sz w:val="22"/>
                <w:szCs w:val="22"/>
              </w:rPr>
            </w:pPr>
            <w:r w:rsidRPr="00CA1216">
              <w:rPr>
                <w:b w:val="0"/>
                <w:sz w:val="22"/>
                <w:szCs w:val="22"/>
              </w:rPr>
              <w:t>Lisseth Tatiana Molano Camacho</w:t>
            </w:r>
          </w:p>
        </w:tc>
        <w:tc>
          <w:tcPr>
            <w:tcW w:w="1559" w:type="dxa"/>
          </w:tcPr>
          <w:p w:rsidRPr="00CA1216" w:rsidR="005C0763" w:rsidP="005C0763" w:rsidRDefault="005C0763" w14:paraId="000000BA" w14:textId="23BF7E2D">
            <w:pPr>
              <w:pStyle w:val="Normal0"/>
              <w:rPr>
                <w:b w:val="0"/>
                <w:sz w:val="22"/>
                <w:szCs w:val="22"/>
              </w:rPr>
            </w:pPr>
            <w:r w:rsidRPr="00CA1216">
              <w:rPr>
                <w:b w:val="0"/>
                <w:sz w:val="22"/>
                <w:szCs w:val="22"/>
              </w:rPr>
              <w:t xml:space="preserve">Experta </w:t>
            </w:r>
            <w:r w:rsidRPr="00CA1216" w:rsidR="00EF3853">
              <w:rPr>
                <w:b w:val="0"/>
                <w:sz w:val="22"/>
                <w:szCs w:val="22"/>
              </w:rPr>
              <w:t>Temática</w:t>
            </w:r>
          </w:p>
        </w:tc>
        <w:tc>
          <w:tcPr>
            <w:tcW w:w="3257" w:type="dxa"/>
          </w:tcPr>
          <w:p w:rsidRPr="00CA1216" w:rsidR="005C0763" w:rsidP="005C0763" w:rsidRDefault="005C0763" w14:paraId="000000BB" w14:textId="46A0970F">
            <w:pPr>
              <w:pStyle w:val="Normal0"/>
              <w:rPr>
                <w:b w:val="0"/>
                <w:sz w:val="22"/>
                <w:szCs w:val="22"/>
              </w:rPr>
            </w:pPr>
            <w:r w:rsidRPr="00CA1216">
              <w:rPr>
                <w:b w:val="0"/>
                <w:sz w:val="22"/>
                <w:szCs w:val="22"/>
              </w:rPr>
              <w:t xml:space="preserve">Regional </w:t>
            </w:r>
            <w:r w:rsidRPr="00CA1216" w:rsidR="00446CD4">
              <w:rPr>
                <w:b w:val="0"/>
                <w:sz w:val="22"/>
                <w:szCs w:val="22"/>
              </w:rPr>
              <w:t>Tolima</w:t>
            </w:r>
            <w:r w:rsidRPr="00CA1216">
              <w:rPr>
                <w:b w:val="0"/>
                <w:sz w:val="22"/>
                <w:szCs w:val="22"/>
              </w:rPr>
              <w:t>. Centro de Comercio y Servicios.</w:t>
            </w:r>
          </w:p>
        </w:tc>
        <w:tc>
          <w:tcPr>
            <w:tcW w:w="1888" w:type="dxa"/>
          </w:tcPr>
          <w:p w:rsidRPr="00CA1216" w:rsidR="005C0763" w:rsidP="005C0763" w:rsidRDefault="0051582F" w14:paraId="000000BC" w14:textId="65895506">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6A05A809" w14:textId="77777777">
        <w:trPr>
          <w:trHeight w:val="340"/>
        </w:trPr>
        <w:tc>
          <w:tcPr>
            <w:tcW w:w="1272" w:type="dxa"/>
            <w:vMerge/>
          </w:tcPr>
          <w:p w:rsidRPr="00CA1216" w:rsidR="005C0763" w:rsidRDefault="005C0763" w14:paraId="000000BD" w14:textId="77777777">
            <w:pPr>
              <w:pStyle w:val="Normal0"/>
              <w:widowControl w:val="0"/>
              <w:pBdr>
                <w:top w:val="nil"/>
                <w:left w:val="nil"/>
                <w:bottom w:val="nil"/>
                <w:right w:val="nil"/>
                <w:between w:val="nil"/>
              </w:pBdr>
              <w:spacing w:line="276" w:lineRule="auto"/>
              <w:rPr>
                <w:sz w:val="22"/>
                <w:szCs w:val="22"/>
              </w:rPr>
            </w:pPr>
          </w:p>
        </w:tc>
        <w:tc>
          <w:tcPr>
            <w:tcW w:w="1991" w:type="dxa"/>
          </w:tcPr>
          <w:p w:rsidRPr="00CA1216" w:rsidR="005C0763" w:rsidP="005C0763" w:rsidRDefault="00446CD4" w14:paraId="000000BE" w14:textId="06940776">
            <w:pPr>
              <w:pStyle w:val="Normal0"/>
              <w:rPr>
                <w:b w:val="0"/>
                <w:sz w:val="22"/>
                <w:szCs w:val="22"/>
              </w:rPr>
            </w:pPr>
            <w:r w:rsidRPr="00CA1216">
              <w:rPr>
                <w:b w:val="0"/>
                <w:sz w:val="22"/>
                <w:szCs w:val="22"/>
              </w:rPr>
              <w:t>Jorge Bustos Gómez</w:t>
            </w:r>
          </w:p>
        </w:tc>
        <w:tc>
          <w:tcPr>
            <w:tcW w:w="1559" w:type="dxa"/>
          </w:tcPr>
          <w:p w:rsidRPr="00CA1216" w:rsidR="005C0763" w:rsidP="005C0763" w:rsidRDefault="00446CD4" w14:paraId="000000BF" w14:textId="1E5C8A13">
            <w:pPr>
              <w:pStyle w:val="Normal0"/>
              <w:rPr>
                <w:b w:val="0"/>
                <w:sz w:val="22"/>
                <w:szCs w:val="22"/>
              </w:rPr>
            </w:pPr>
            <w:r w:rsidRPr="00CA1216">
              <w:rPr>
                <w:b w:val="0"/>
                <w:sz w:val="22"/>
                <w:szCs w:val="22"/>
              </w:rPr>
              <w:t>Asesor Pedagógico</w:t>
            </w:r>
          </w:p>
        </w:tc>
        <w:tc>
          <w:tcPr>
            <w:tcW w:w="3257" w:type="dxa"/>
          </w:tcPr>
          <w:p w:rsidRPr="00CA1216" w:rsidR="005C0763" w:rsidP="005C0763" w:rsidRDefault="00446CD4" w14:paraId="000000C0" w14:textId="6A6CE7D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000000C1" w14:textId="245140C8">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r w:rsidRPr="00CA1216" w:rsidR="005C0763" w14:paraId="537AFDCD" w14:textId="77777777">
        <w:trPr>
          <w:trHeight w:val="340"/>
        </w:trPr>
        <w:tc>
          <w:tcPr>
            <w:tcW w:w="1272" w:type="dxa"/>
            <w:vMerge/>
          </w:tcPr>
          <w:p w:rsidRPr="00CA1216" w:rsidR="005C0763" w:rsidRDefault="005C0763" w14:paraId="3F0BD0AE" w14:textId="77777777">
            <w:pPr>
              <w:pStyle w:val="Normal0"/>
              <w:widowControl w:val="0"/>
              <w:pBdr>
                <w:top w:val="nil"/>
                <w:left w:val="nil"/>
                <w:bottom w:val="nil"/>
                <w:right w:val="nil"/>
                <w:between w:val="nil"/>
              </w:pBdr>
              <w:rPr>
                <w:sz w:val="22"/>
                <w:szCs w:val="22"/>
              </w:rPr>
            </w:pPr>
          </w:p>
        </w:tc>
        <w:tc>
          <w:tcPr>
            <w:tcW w:w="1991" w:type="dxa"/>
          </w:tcPr>
          <w:p w:rsidRPr="00CA1216" w:rsidR="00446CD4" w:rsidP="00446CD4" w:rsidRDefault="00446CD4" w14:paraId="23C89BD2" w14:textId="77777777">
            <w:pPr>
              <w:pStyle w:val="Normal0"/>
              <w:rPr>
                <w:b w:val="0"/>
                <w:sz w:val="22"/>
                <w:szCs w:val="22"/>
              </w:rPr>
            </w:pPr>
            <w:r w:rsidRPr="00CA1216">
              <w:rPr>
                <w:b w:val="0"/>
                <w:sz w:val="22"/>
                <w:szCs w:val="22"/>
              </w:rPr>
              <w:t>Claudia Marcela Gamboa Durán</w:t>
            </w:r>
          </w:p>
          <w:p w:rsidRPr="00CA1216" w:rsidR="005C0763" w:rsidP="00446CD4" w:rsidRDefault="00446CD4" w14:paraId="43516A78" w14:textId="620E93CA">
            <w:pPr>
              <w:pStyle w:val="Normal0"/>
              <w:rPr>
                <w:b w:val="0"/>
                <w:sz w:val="22"/>
                <w:szCs w:val="22"/>
              </w:rPr>
            </w:pPr>
            <w:r w:rsidRPr="00CA1216">
              <w:rPr>
                <w:b w:val="0"/>
                <w:sz w:val="22"/>
                <w:szCs w:val="22"/>
              </w:rPr>
              <w:t>Javier Mauricio Oviedo</w:t>
            </w:r>
          </w:p>
        </w:tc>
        <w:tc>
          <w:tcPr>
            <w:tcW w:w="1559" w:type="dxa"/>
          </w:tcPr>
          <w:p w:rsidRPr="00CA1216" w:rsidR="005C0763" w:rsidP="005C0763" w:rsidRDefault="005C0763" w14:paraId="256E4D78" w14:textId="644897AE">
            <w:pPr>
              <w:pStyle w:val="Normal0"/>
              <w:rPr>
                <w:b w:val="0"/>
                <w:sz w:val="22"/>
                <w:szCs w:val="22"/>
              </w:rPr>
            </w:pPr>
            <w:r w:rsidRPr="00CA1216">
              <w:rPr>
                <w:b w:val="0"/>
                <w:sz w:val="22"/>
                <w:szCs w:val="22"/>
              </w:rPr>
              <w:t>Guionista</w:t>
            </w:r>
            <w:r w:rsidRPr="00CA1216" w:rsidR="00446CD4">
              <w:rPr>
                <w:b w:val="0"/>
                <w:sz w:val="22"/>
                <w:szCs w:val="22"/>
              </w:rPr>
              <w:t>s</w:t>
            </w:r>
            <w:r w:rsidRPr="00CA1216">
              <w:rPr>
                <w:b w:val="0"/>
                <w:sz w:val="22"/>
                <w:szCs w:val="22"/>
              </w:rPr>
              <w:t xml:space="preserve"> de la Línea de Producción</w:t>
            </w:r>
          </w:p>
        </w:tc>
        <w:tc>
          <w:tcPr>
            <w:tcW w:w="3257" w:type="dxa"/>
          </w:tcPr>
          <w:p w:rsidRPr="00CA1216" w:rsidR="005C0763" w:rsidP="005C0763" w:rsidRDefault="00446CD4" w14:paraId="139EC033" w14:textId="7AFF4D03">
            <w:pPr>
              <w:pStyle w:val="Normal0"/>
              <w:rPr>
                <w:b w:val="0"/>
                <w:sz w:val="22"/>
                <w:szCs w:val="22"/>
              </w:rPr>
            </w:pPr>
            <w:r w:rsidRPr="00CA1216">
              <w:rPr>
                <w:b w:val="0"/>
                <w:sz w:val="22"/>
                <w:szCs w:val="22"/>
              </w:rPr>
              <w:t>Regional Tolima. Centro de Comercio y Servicios.</w:t>
            </w:r>
          </w:p>
        </w:tc>
        <w:tc>
          <w:tcPr>
            <w:tcW w:w="1888" w:type="dxa"/>
          </w:tcPr>
          <w:p w:rsidRPr="00CA1216" w:rsidR="005C0763" w:rsidP="005C0763" w:rsidRDefault="0051582F" w14:paraId="4C402291" w14:textId="576F570D">
            <w:pPr>
              <w:pStyle w:val="Normal0"/>
              <w:rPr>
                <w:b w:val="0"/>
                <w:sz w:val="22"/>
                <w:szCs w:val="22"/>
              </w:rPr>
            </w:pPr>
            <w:r w:rsidRPr="00CA1216">
              <w:rPr>
                <w:b w:val="0"/>
                <w:sz w:val="22"/>
                <w:szCs w:val="22"/>
              </w:rPr>
              <w:t>Junio</w:t>
            </w:r>
            <w:r w:rsidRPr="00CA1216" w:rsidR="005C0763">
              <w:rPr>
                <w:b w:val="0"/>
                <w:sz w:val="22"/>
                <w:szCs w:val="22"/>
              </w:rPr>
              <w:t xml:space="preserve"> de 201</w:t>
            </w:r>
            <w:r w:rsidRPr="00CA1216">
              <w:rPr>
                <w:b w:val="0"/>
                <w:sz w:val="22"/>
                <w:szCs w:val="22"/>
              </w:rPr>
              <w:t>7</w:t>
            </w:r>
          </w:p>
        </w:tc>
      </w:tr>
    </w:tbl>
    <w:p w:rsidRPr="00CA1216" w:rsidR="00FF258C" w:rsidRDefault="00FF258C" w14:paraId="000000C2" w14:textId="1387197A">
      <w:pPr>
        <w:pStyle w:val="Normal0"/>
      </w:pPr>
    </w:p>
    <w:p w:rsidRPr="00CA1216" w:rsidR="0041757E" w:rsidRDefault="0041757E" w14:paraId="40E90CE6" w14:textId="77777777">
      <w:pPr>
        <w:pStyle w:val="Normal0"/>
      </w:pPr>
    </w:p>
    <w:p w:rsidRPr="00CA1216"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rPr>
      </w:pPr>
      <w:r w:rsidRPr="00CA1216">
        <w:rPr>
          <w:b/>
          <w:color w:val="000000"/>
        </w:rPr>
        <w:t xml:space="preserve">CONTROL DE CAMBIOS </w:t>
      </w:r>
      <w:r w:rsidRPr="00CA1216">
        <w:rPr>
          <w:b/>
          <w:color w:val="808080"/>
        </w:rPr>
        <w:t>(Diligenciar únicamente si realiza ajustes a la Unidad Temática)</w:t>
      </w:r>
    </w:p>
    <w:p w:rsidRPr="00CA1216" w:rsidR="00FF258C" w:rsidRDefault="00FF258C" w14:paraId="000000C6" w14:textId="77777777">
      <w:pPr>
        <w:pStyle w:val="Normal0"/>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CA1216" w:rsidR="00FF258C" w:rsidTr="3D44859C" w14:paraId="31F82D5C" w14:textId="77777777">
        <w:tc>
          <w:tcPr>
            <w:tcW w:w="1264" w:type="dxa"/>
            <w:tcBorders>
              <w:top w:val="nil"/>
              <w:left w:val="nil"/>
            </w:tcBorders>
            <w:shd w:val="clear" w:color="auto" w:fill="auto"/>
            <w:tcMar/>
          </w:tcPr>
          <w:p w:rsidRPr="00CA1216" w:rsidR="00FF258C" w:rsidRDefault="00FF258C" w14:paraId="000000C7" w14:textId="77777777">
            <w:pPr>
              <w:pStyle w:val="Normal0"/>
              <w:jc w:val="both"/>
              <w:rPr>
                <w:sz w:val="22"/>
                <w:szCs w:val="22"/>
              </w:rPr>
            </w:pPr>
          </w:p>
        </w:tc>
        <w:tc>
          <w:tcPr>
            <w:tcW w:w="2138" w:type="dxa"/>
            <w:tcMar/>
          </w:tcPr>
          <w:p w:rsidRPr="00CA1216" w:rsidR="00FF258C" w:rsidRDefault="00D376E1" w14:paraId="000000C8" w14:textId="77777777">
            <w:pPr>
              <w:pStyle w:val="Normal0"/>
              <w:jc w:val="both"/>
              <w:rPr>
                <w:sz w:val="22"/>
                <w:szCs w:val="22"/>
              </w:rPr>
            </w:pPr>
            <w:r w:rsidRPr="00CA1216">
              <w:rPr>
                <w:sz w:val="22"/>
                <w:szCs w:val="22"/>
              </w:rPr>
              <w:t>Nombre</w:t>
            </w:r>
          </w:p>
        </w:tc>
        <w:tc>
          <w:tcPr>
            <w:tcW w:w="1701" w:type="dxa"/>
            <w:tcMar/>
          </w:tcPr>
          <w:p w:rsidRPr="00CA1216" w:rsidR="00FF258C" w:rsidRDefault="00D376E1" w14:paraId="000000C9" w14:textId="77777777">
            <w:pPr>
              <w:pStyle w:val="Normal0"/>
              <w:jc w:val="both"/>
              <w:rPr>
                <w:sz w:val="22"/>
                <w:szCs w:val="22"/>
              </w:rPr>
            </w:pPr>
            <w:r w:rsidRPr="00CA1216">
              <w:rPr>
                <w:sz w:val="22"/>
                <w:szCs w:val="22"/>
              </w:rPr>
              <w:t>Cargo</w:t>
            </w:r>
          </w:p>
        </w:tc>
        <w:tc>
          <w:tcPr>
            <w:tcW w:w="1843" w:type="dxa"/>
            <w:tcMar/>
          </w:tcPr>
          <w:p w:rsidRPr="00CA1216" w:rsidR="00FF258C" w:rsidRDefault="00D376E1" w14:paraId="000000CA" w14:textId="77777777">
            <w:pPr>
              <w:pStyle w:val="Normal0"/>
              <w:jc w:val="both"/>
              <w:rPr>
                <w:sz w:val="22"/>
                <w:szCs w:val="22"/>
              </w:rPr>
            </w:pPr>
            <w:r w:rsidRPr="00CA1216">
              <w:rPr>
                <w:sz w:val="22"/>
                <w:szCs w:val="22"/>
              </w:rPr>
              <w:t>Dependencia</w:t>
            </w:r>
          </w:p>
        </w:tc>
        <w:tc>
          <w:tcPr>
            <w:tcW w:w="1044" w:type="dxa"/>
            <w:tcMar/>
          </w:tcPr>
          <w:p w:rsidRPr="00CA1216" w:rsidR="00FF258C" w:rsidRDefault="00D376E1" w14:paraId="000000CB" w14:textId="77777777">
            <w:pPr>
              <w:pStyle w:val="Normal0"/>
              <w:jc w:val="both"/>
              <w:rPr>
                <w:sz w:val="22"/>
                <w:szCs w:val="22"/>
              </w:rPr>
            </w:pPr>
            <w:r w:rsidRPr="00CA1216">
              <w:rPr>
                <w:sz w:val="22"/>
                <w:szCs w:val="22"/>
              </w:rPr>
              <w:t>Fecha</w:t>
            </w:r>
          </w:p>
        </w:tc>
        <w:tc>
          <w:tcPr>
            <w:tcW w:w="1977" w:type="dxa"/>
            <w:tcMar/>
          </w:tcPr>
          <w:p w:rsidRPr="00CA1216" w:rsidR="00FF258C" w:rsidRDefault="00D376E1" w14:paraId="000000CC" w14:textId="77777777">
            <w:pPr>
              <w:pStyle w:val="Normal0"/>
              <w:jc w:val="both"/>
              <w:rPr>
                <w:sz w:val="22"/>
                <w:szCs w:val="22"/>
              </w:rPr>
            </w:pPr>
            <w:r w:rsidRPr="00CA1216">
              <w:rPr>
                <w:sz w:val="22"/>
                <w:szCs w:val="22"/>
              </w:rPr>
              <w:t>Razón del Cambio</w:t>
            </w:r>
          </w:p>
        </w:tc>
      </w:tr>
      <w:tr w:rsidRPr="00CA1216" w:rsidR="005C0763" w:rsidTr="3D44859C" w14:paraId="5565E3ED" w14:textId="77777777">
        <w:tc>
          <w:tcPr>
            <w:tcW w:w="1264" w:type="dxa"/>
            <w:tcMar/>
          </w:tcPr>
          <w:p w:rsidRPr="00CA1216" w:rsidR="005C0763" w:rsidP="005C0763" w:rsidRDefault="005C0763" w14:paraId="000000CD" w14:textId="77777777">
            <w:pPr>
              <w:pStyle w:val="Normal0"/>
              <w:jc w:val="both"/>
              <w:rPr>
                <w:sz w:val="22"/>
                <w:szCs w:val="22"/>
              </w:rPr>
            </w:pPr>
            <w:r w:rsidRPr="00CA1216">
              <w:rPr>
                <w:sz w:val="22"/>
                <w:szCs w:val="22"/>
              </w:rPr>
              <w:t>Autor (es)</w:t>
            </w:r>
          </w:p>
        </w:tc>
        <w:tc>
          <w:tcPr>
            <w:tcW w:w="2138" w:type="dxa"/>
            <w:tcMar/>
          </w:tcPr>
          <w:p w:rsidRPr="00CA1216" w:rsidR="005C0763" w:rsidP="005C0763" w:rsidRDefault="00E0787E" w14:paraId="000000CE" w14:textId="5951DA1B">
            <w:pPr>
              <w:pStyle w:val="Normal0"/>
              <w:rPr>
                <w:b w:val="0"/>
                <w:sz w:val="22"/>
                <w:szCs w:val="22"/>
              </w:rPr>
            </w:pPr>
            <w:r w:rsidRPr="00CA1216">
              <w:rPr>
                <w:b w:val="0"/>
                <w:bCs/>
                <w:sz w:val="22"/>
                <w:szCs w:val="22"/>
              </w:rPr>
              <w:t>Luis Fernando Botero Mendoza</w:t>
            </w:r>
          </w:p>
        </w:tc>
        <w:tc>
          <w:tcPr>
            <w:tcW w:w="1701" w:type="dxa"/>
            <w:tcMar/>
          </w:tcPr>
          <w:p w:rsidRPr="00CA1216" w:rsidR="005C0763" w:rsidP="3D44859C" w:rsidRDefault="006A3337" w14:paraId="000000CF" w14:textId="52D74E02">
            <w:pPr>
              <w:pStyle w:val="Normal0"/>
              <w:suppressLineNumbers w:val="0"/>
              <w:bidi w:val="0"/>
              <w:spacing w:before="0" w:beforeAutospacing="off" w:after="0" w:afterAutospacing="off" w:line="240" w:lineRule="auto"/>
              <w:ind w:left="0" w:right="0"/>
              <w:jc w:val="left"/>
              <w:rPr>
                <w:b w:val="0"/>
                <w:bCs w:val="0"/>
                <w:sz w:val="22"/>
                <w:szCs w:val="22"/>
              </w:rPr>
            </w:pPr>
            <w:r w:rsidRPr="3D44859C" w:rsidR="497D987D">
              <w:rPr>
                <w:b w:val="0"/>
                <w:bCs w:val="0"/>
                <w:sz w:val="22"/>
                <w:szCs w:val="22"/>
              </w:rPr>
              <w:t xml:space="preserve">Evaluador </w:t>
            </w:r>
            <w:r w:rsidRPr="3D44859C" w:rsidR="497D987D">
              <w:rPr>
                <w:b w:val="0"/>
                <w:bCs w:val="0"/>
                <w:sz w:val="22"/>
                <w:szCs w:val="22"/>
              </w:rPr>
              <w:t>instruccional.</w:t>
            </w:r>
          </w:p>
        </w:tc>
        <w:tc>
          <w:tcPr>
            <w:tcW w:w="1843" w:type="dxa"/>
            <w:tcMar/>
          </w:tcPr>
          <w:p w:rsidRPr="00CA1216" w:rsidR="005C0763" w:rsidP="005C0763" w:rsidRDefault="005C0763" w14:paraId="000000D0" w14:textId="7AAD453D">
            <w:pPr>
              <w:pStyle w:val="Normal0"/>
              <w:rPr>
                <w:b w:val="0"/>
                <w:sz w:val="22"/>
                <w:szCs w:val="22"/>
              </w:rPr>
            </w:pPr>
            <w:r w:rsidRPr="00CA1216">
              <w:rPr>
                <w:b w:val="0"/>
                <w:bCs/>
                <w:sz w:val="22"/>
                <w:szCs w:val="22"/>
              </w:rPr>
              <w:t>Regional Tolima. Centro de Comercio y Servicios.</w:t>
            </w:r>
          </w:p>
        </w:tc>
        <w:tc>
          <w:tcPr>
            <w:tcW w:w="1044" w:type="dxa"/>
            <w:tcMar/>
          </w:tcPr>
          <w:p w:rsidRPr="00CA1216" w:rsidR="005C0763" w:rsidP="005C0763" w:rsidRDefault="009041E2" w14:paraId="000000D1" w14:textId="574C199B">
            <w:pPr>
              <w:pStyle w:val="Normal0"/>
              <w:rPr>
                <w:b w:val="0"/>
                <w:sz w:val="22"/>
                <w:szCs w:val="22"/>
              </w:rPr>
            </w:pPr>
            <w:r w:rsidRPr="00CA1216">
              <w:rPr>
                <w:b w:val="0"/>
                <w:bCs/>
                <w:sz w:val="22"/>
                <w:szCs w:val="22"/>
              </w:rPr>
              <w:t>Agosto</w:t>
            </w:r>
            <w:r w:rsidRPr="00CA1216" w:rsidR="005C0763">
              <w:rPr>
                <w:b w:val="0"/>
                <w:bCs/>
                <w:sz w:val="22"/>
                <w:szCs w:val="22"/>
              </w:rPr>
              <w:t xml:space="preserve"> de 2024</w:t>
            </w:r>
          </w:p>
        </w:tc>
        <w:tc>
          <w:tcPr>
            <w:tcW w:w="1977" w:type="dxa"/>
            <w:tcMar/>
          </w:tcPr>
          <w:p w:rsidRPr="00CA1216" w:rsidR="005C0763" w:rsidP="005C0763" w:rsidRDefault="005C0763" w14:paraId="000000D2" w14:textId="765A0D02">
            <w:pPr>
              <w:pStyle w:val="Normal0"/>
              <w:rPr>
                <w:b w:val="0"/>
                <w:sz w:val="22"/>
                <w:szCs w:val="22"/>
              </w:rPr>
            </w:pPr>
            <w:r w:rsidRPr="00CA1216">
              <w:rPr>
                <w:b w:val="0"/>
                <w:sz w:val="22"/>
                <w:szCs w:val="22"/>
              </w:rPr>
              <w:t>Se ajusta el contenido del documento a la versión actual, según diseño curricular y normas APA.</w:t>
            </w:r>
          </w:p>
        </w:tc>
      </w:tr>
    </w:tbl>
    <w:p w:rsidRPr="00CA1216" w:rsidR="00FF258C" w:rsidRDefault="00FF258C" w14:paraId="000000D5" w14:textId="62ABB642">
      <w:pPr>
        <w:pStyle w:val="Normal0"/>
      </w:pPr>
    </w:p>
    <w:sectPr w:rsidRPr="00CA1216" w:rsidR="00FF258C" w:rsidSect="00633F3A">
      <w:headerReference w:type="default" r:id="rId24"/>
      <w:footerReference w:type="default" r:id="rId25"/>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FBM" w:author="Luis Fernando Botero Mendoza" w:date="2024-08-26T18:00:00Z" w:id="2">
    <w:p w:rsidRPr="00D75249" w:rsidR="00FB2110" w:rsidP="00D75249" w:rsidRDefault="00FB2110" w14:paraId="0EABD93C" w14:textId="73DDEF12">
      <w:pPr>
        <w:pStyle w:val="Ttulo2"/>
        <w:spacing w:before="0" w:after="180"/>
        <w:textAlignment w:val="baseline"/>
        <w:rPr>
          <w:color w:val="12263F"/>
        </w:rPr>
      </w:pPr>
      <w:r>
        <w:rPr>
          <w:rStyle w:val="Refdecomentario"/>
        </w:rPr>
        <w:annotationRef/>
      </w:r>
      <w:r>
        <w:t xml:space="preserve">Se recomienda hacer una </w:t>
      </w:r>
      <w:r>
        <w:rPr>
          <w:color w:val="12263F"/>
        </w:rPr>
        <w:t>2.2 Infografía ventanas modales</w:t>
      </w:r>
    </w:p>
  </w:comment>
  <w:comment w:initials="LB" w:author="Luis Fernando Botero Mendoza [2]" w:date="2024-08-22T08:11:00Z" w:id="3">
    <w:p w:rsidR="00FB2110" w:rsidP="00CE0E0E" w:rsidRDefault="00FB2110" w14:paraId="2026634A" w14:textId="77777777">
      <w:r>
        <w:rPr>
          <w:rStyle w:val="Refdecomentario"/>
        </w:rPr>
        <w:annotationRef/>
      </w:r>
      <w:r>
        <w:rPr>
          <w:sz w:val="20"/>
          <w:szCs w:val="20"/>
        </w:rPr>
        <w:t>Por favor hacer un cuadro de texto de color.</w:t>
      </w:r>
    </w:p>
  </w:comment>
  <w:comment w:initials="LB" w:author="Luis Fernando Botero Mendoza [2]" w:date="2024-08-22T08:09:00Z" w:id="4">
    <w:p w:rsidR="00FB2110" w:rsidP="00CE0E0E" w:rsidRDefault="00FB2110" w14:paraId="3283AE40" w14:textId="1F335D41">
      <w:r>
        <w:rPr>
          <w:rStyle w:val="Refdecomentario"/>
        </w:rPr>
        <w:annotationRef/>
      </w:r>
      <w:r>
        <w:rPr>
          <w:sz w:val="20"/>
          <w:szCs w:val="20"/>
        </w:rPr>
        <w:t xml:space="preserve">Por favor usar un gráfico de este tipo </w:t>
      </w:r>
      <w:hyperlink w:history="1" w:anchor="fromView=search&amp;page=2&amp;position=38&amp;uuid=909d0acf-3050-41ce-9512-18c8f11af932" r:id="rId1">
        <w:r w:rsidRPr="00854B10">
          <w:rPr>
            <w:rStyle w:val="Hipervnculo"/>
            <w:sz w:val="20"/>
            <w:szCs w:val="20"/>
          </w:rPr>
          <w:t>https://www.freepik.es/vector-premium/modelo-aida-atencion-interes-deseo-accion-concepto-infografico-embudo-marketing-caja-presentacion-diapositivas-estilo-icono-plano_37872016.htm#fromView=search&amp;page=2&amp;position=38&amp;uuid=909d0acf-3050-41ce-9512-18c8f11af932</w:t>
        </w:r>
      </w:hyperlink>
      <w:r>
        <w:rPr>
          <w:sz w:val="20"/>
          <w:szCs w:val="20"/>
        </w:rPr>
        <w:t xml:space="preserve">   que tenga estos textos </w:t>
      </w:r>
    </w:p>
    <w:p w:rsidR="00FB2110" w:rsidP="00CE0E0E" w:rsidRDefault="00FB2110" w14:paraId="00C09C4E" w14:textId="77777777">
      <w:r>
        <w:rPr>
          <w:sz w:val="20"/>
          <w:szCs w:val="20"/>
        </w:rPr>
        <w:t>MODELO AIDA</w:t>
      </w:r>
    </w:p>
    <w:p w:rsidR="00FB2110" w:rsidP="00CE0E0E" w:rsidRDefault="00FB2110" w14:paraId="783901A6" w14:textId="77777777">
      <w:r>
        <w:rPr>
          <w:sz w:val="20"/>
          <w:szCs w:val="20"/>
        </w:rPr>
        <w:t>La presentación gráfica del modelo ayuda a entender que no todos los prospectos de clientes pasarán por todas las fases del modelo.</w:t>
      </w:r>
    </w:p>
    <w:p w:rsidR="00FB2110" w:rsidP="00CE0E0E" w:rsidRDefault="00FB2110" w14:paraId="3E0128AE" w14:textId="77777777">
      <w:r>
        <w:rPr>
          <w:b/>
          <w:bCs/>
          <w:sz w:val="20"/>
          <w:szCs w:val="20"/>
        </w:rPr>
        <w:tab/>
      </w:r>
      <w:r>
        <w:rPr>
          <w:b/>
          <w:bCs/>
          <w:sz w:val="20"/>
          <w:szCs w:val="20"/>
        </w:rPr>
        <w:t>•</w:t>
      </w:r>
      <w:r>
        <w:rPr>
          <w:b/>
          <w:bCs/>
          <w:sz w:val="20"/>
          <w:szCs w:val="20"/>
        </w:rPr>
        <w:tab/>
      </w:r>
      <w:r>
        <w:rPr>
          <w:b/>
          <w:bCs/>
          <w:sz w:val="20"/>
          <w:szCs w:val="20"/>
        </w:rPr>
        <w:t>Atención:</w:t>
      </w:r>
      <w:r>
        <w:rPr>
          <w:sz w:val="20"/>
          <w:szCs w:val="20"/>
        </w:rPr>
        <w:t xml:space="preserve"> en cualquier estrategia de ventas, captar la atención del cliente es crucial, especialmente en los primeros segundos de interacción (no más de 5 segundos). La primera impresión, ya sea visual o auditiva, puede determinar el éxito de la venta.</w:t>
      </w:r>
    </w:p>
    <w:p w:rsidR="00FB2110" w:rsidP="00CE0E0E" w:rsidRDefault="00FB2110" w14:paraId="4D826577"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Interés:</w:t>
      </w:r>
      <w:r>
        <w:rPr>
          <w:color w:val="000000"/>
          <w:sz w:val="20"/>
          <w:szCs w:val="20"/>
        </w:rPr>
        <w:t xml:space="preserve"> los siguientes 10 segundos son esenciales para mantener el interés del cliente. Aquí, el vendedor debe comunicar los beneficios del producto o servicio de manera clara y directa.</w:t>
      </w:r>
    </w:p>
    <w:p w:rsidR="00FB2110" w:rsidP="00CE0E0E" w:rsidRDefault="00FB2110" w14:paraId="1E7B604C"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Deseo:</w:t>
      </w:r>
      <w:r>
        <w:rPr>
          <w:color w:val="000000"/>
          <w:sz w:val="20"/>
          <w:szCs w:val="20"/>
        </w:rPr>
        <w:t xml:space="preserve"> una vez captada la atención e interés del cliente, el siguiente paso es transformar ese interés en un deseo tangible de adquirir el producto. Esto se logra mediante la construcción de credibilidad en el producto, la empresa y el vendedor.</w:t>
      </w:r>
    </w:p>
    <w:p w:rsidR="00FB2110" w:rsidP="00CE0E0E" w:rsidRDefault="00FB2110" w14:paraId="7E2A03D2" w14:textId="77777777">
      <w:r>
        <w:rPr>
          <w:sz w:val="20"/>
          <w:szCs w:val="20"/>
        </w:rPr>
        <w:tab/>
      </w:r>
      <w:r>
        <w:rPr>
          <w:sz w:val="20"/>
          <w:szCs w:val="20"/>
        </w:rPr>
        <w:t>•</w:t>
      </w:r>
      <w:r>
        <w:rPr>
          <w:sz w:val="20"/>
          <w:szCs w:val="20"/>
        </w:rPr>
        <w:tab/>
      </w:r>
      <w:r>
        <w:rPr>
          <w:color w:val="000000"/>
          <w:sz w:val="20"/>
          <w:szCs w:val="20"/>
        </w:rPr>
        <w:t xml:space="preserve">·       </w:t>
      </w:r>
      <w:r>
        <w:rPr>
          <w:b/>
          <w:bCs/>
          <w:color w:val="000000"/>
          <w:sz w:val="20"/>
          <w:szCs w:val="20"/>
        </w:rPr>
        <w:t>Acción:</w:t>
      </w:r>
      <w:r>
        <w:rPr>
          <w:color w:val="000000"/>
          <w:sz w:val="20"/>
          <w:szCs w:val="20"/>
        </w:rPr>
        <w:t xml:space="preserve"> Esta es la fase donde se logra la conversión del cliente potencial en un cliente real, culminando el proceso de venta.</w:t>
      </w:r>
    </w:p>
    <w:p w:rsidR="00FB2110" w:rsidP="00CE0E0E" w:rsidRDefault="00FB2110" w14:paraId="7F351BAC" w14:textId="77777777"/>
  </w:comment>
  <w:comment w:initials="LFBM" w:author="Luis Fernando Botero Mendoza" w:date="2024-08-26T18:01:00Z" w:id="5">
    <w:p w:rsidR="00FB2110" w:rsidP="00D75249" w:rsidRDefault="00FB2110" w14:paraId="0A1573A0" w14:textId="77777777">
      <w:pPr>
        <w:pStyle w:val="Ttulo2"/>
        <w:spacing w:before="0" w:after="180"/>
        <w:textAlignment w:val="baseline"/>
        <w:rPr>
          <w:color w:val="12263F"/>
        </w:rPr>
      </w:pPr>
      <w:r>
        <w:rPr>
          <w:rStyle w:val="Refdecomentario"/>
        </w:rPr>
        <w:annotationRef/>
      </w:r>
      <w:r>
        <w:t xml:space="preserve">Se recomienda hacer una </w:t>
      </w:r>
      <w:r>
        <w:rPr>
          <w:color w:val="12263F"/>
        </w:rPr>
        <w:t>2.1 Infografía puntos calientes</w:t>
      </w:r>
    </w:p>
    <w:p w:rsidR="00FB2110" w:rsidRDefault="00FB2110" w14:paraId="4CD2B82C" w14:textId="0E8B5EA6">
      <w:pPr>
        <w:pStyle w:val="Textocomentario"/>
      </w:pPr>
    </w:p>
  </w:comment>
  <w:comment w:initials="LFBM" w:author="Luis Fernando Botero Mendoza" w:date="2024-08-26T18:02:00Z" w:id="6">
    <w:p w:rsidRPr="00D75249" w:rsidR="00FB2110" w:rsidP="00D75249" w:rsidRDefault="00FB2110" w14:paraId="591E4714" w14:textId="77152431">
      <w:pPr>
        <w:pStyle w:val="Ttulo2"/>
        <w:spacing w:before="0" w:after="180"/>
        <w:textAlignment w:val="baseline"/>
        <w:rPr>
          <w:color w:val="12263F"/>
        </w:rPr>
      </w:pPr>
      <w:r>
        <w:rPr>
          <w:rStyle w:val="Refdecomentario"/>
        </w:rPr>
        <w:annotationRef/>
      </w:r>
      <w:r>
        <w:t xml:space="preserve">Se recomienda hacer un </w:t>
      </w:r>
      <w:r>
        <w:rPr>
          <w:color w:val="12263F"/>
        </w:rPr>
        <w:t>2.1 Infografía puntos calientes</w:t>
      </w:r>
    </w:p>
  </w:comment>
  <w:comment w:initials="LFBM" w:author="Luis Fernando Botero Mendoza" w:date="2024-08-26T18:09:00Z" w:id="7">
    <w:p w:rsidRPr="00BF12BA" w:rsidR="00FB2110" w:rsidP="00BF12BA" w:rsidRDefault="00FB2110" w14:paraId="2A455683" w14:textId="471AF57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12:00Z" w:id="8">
    <w:p w:rsidRPr="00BF12BA" w:rsidR="00FB2110" w:rsidP="00BF12BA" w:rsidRDefault="00FB2110" w14:paraId="592CF4C7" w14:textId="039FB527">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16:00Z" w:id="9">
    <w:p w:rsidRPr="00BF12BA" w:rsidR="00FB2110" w:rsidP="00BF12BA" w:rsidRDefault="00FB2110" w14:paraId="68092A1E" w14:textId="44C73078">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12:00Z" w:id="10">
    <w:p w:rsidR="00FB2110" w:rsidRDefault="00FB2110" w14:paraId="7B0364B5" w14:textId="20C52534">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1">
    <w:p w:rsidR="00FB2110" w:rsidRDefault="00FB2110" w14:paraId="4630FA61" w14:textId="5289B19B">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3:00Z" w:id="12">
    <w:p w:rsidR="00FB2110" w:rsidRDefault="00FB2110" w14:paraId="076F663F" w14:textId="6B0F0246">
      <w:pPr>
        <w:pStyle w:val="Textocomentario"/>
      </w:pPr>
      <w:r>
        <w:rPr>
          <w:rStyle w:val="Refdecomentario"/>
        </w:rPr>
        <w:annotationRef/>
      </w:r>
      <w:r>
        <w:t xml:space="preserve">Se recomienda hacer un </w:t>
      </w:r>
      <w:r>
        <w:rPr>
          <w:color w:val="12263F"/>
        </w:rPr>
        <w:t>9.3 Acordeón con numeral / pasos</w:t>
      </w:r>
    </w:p>
  </w:comment>
  <w:comment w:initials="LFBM" w:author="Luis Fernando Botero Mendoza" w:date="2024-08-26T18:18:00Z" w:id="13">
    <w:p w:rsidRPr="00BF12BA" w:rsidR="00FB2110" w:rsidP="00BF12BA" w:rsidRDefault="00FB2110" w14:paraId="289B4B6E" w14:textId="2A16B8D4">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18:00Z" w:id="14">
    <w:p w:rsidRPr="0081639D" w:rsidR="00FB2110" w:rsidP="0081639D" w:rsidRDefault="00FB2110" w14:paraId="44BD750E" w14:textId="42D61F67">
      <w:pPr>
        <w:pStyle w:val="Ttulo2"/>
        <w:spacing w:before="0" w:after="180"/>
        <w:textAlignment w:val="baseline"/>
        <w:rPr>
          <w:color w:val="12263F"/>
        </w:rPr>
      </w:pPr>
      <w:r>
        <w:rPr>
          <w:rStyle w:val="Refdecomentario"/>
        </w:rPr>
        <w:annotationRef/>
      </w:r>
      <w:r>
        <w:t xml:space="preserve">Se recomienda hacer una </w:t>
      </w:r>
      <w:r>
        <w:rPr>
          <w:color w:val="12263F"/>
        </w:rPr>
        <w:t>11.1 Línea de tiempo - vertical</w:t>
      </w:r>
    </w:p>
  </w:comment>
  <w:comment w:initials="LFBM" w:author="Luis Fernando Botero Mendoza" w:date="2024-08-26T18:21:00Z" w:id="15">
    <w:p w:rsidRPr="0081639D" w:rsidR="00FB2110" w:rsidP="0081639D" w:rsidRDefault="00FB2110" w14:paraId="6E6DDB17" w14:textId="797AF5B9">
      <w:pPr>
        <w:pStyle w:val="Ttulo2"/>
        <w:spacing w:before="0" w:after="180"/>
        <w:textAlignment w:val="baseline"/>
        <w:rPr>
          <w:color w:val="12263F"/>
        </w:rPr>
      </w:pPr>
      <w:r>
        <w:rPr>
          <w:rStyle w:val="Refdecomentario"/>
        </w:rPr>
        <w:annotationRef/>
      </w:r>
      <w:r>
        <w:t xml:space="preserve">Se recomienda hacer unas </w:t>
      </w:r>
      <w:r>
        <w:rPr>
          <w:color w:val="12263F"/>
        </w:rPr>
        <w:t>13.2 Tarjetas - conectadas</w:t>
      </w:r>
    </w:p>
  </w:comment>
  <w:comment w:initials="LFBM" w:author="Luis Fernando Botero Mendoza" w:date="2024-08-26T18:22:00Z" w:id="16">
    <w:p w:rsidRPr="0081639D" w:rsidR="00FB2110" w:rsidP="0081639D" w:rsidRDefault="00FB2110" w14:paraId="7D31AF17" w14:textId="0690779C">
      <w:pPr>
        <w:pStyle w:val="Ttulo2"/>
        <w:spacing w:before="0" w:after="180"/>
        <w:textAlignment w:val="baseline"/>
        <w:rPr>
          <w:color w:val="12263F"/>
        </w:rPr>
      </w:pPr>
      <w:r>
        <w:rPr>
          <w:rStyle w:val="Refdecomentario"/>
        </w:rPr>
        <w:annotationRef/>
      </w:r>
      <w:r>
        <w:t xml:space="preserve">Se recomienda hacer unas </w:t>
      </w:r>
      <w:r>
        <w:rPr>
          <w:color w:val="12263F"/>
        </w:rPr>
        <w:t>13.4 Tarjetas con número</w:t>
      </w:r>
    </w:p>
  </w:comment>
  <w:comment w:initials="LFBM" w:author="Luis Fernando Botero Mendoza" w:date="2024-08-26T18:23:00Z" w:id="17">
    <w:p w:rsidRPr="0081639D" w:rsidR="00FB2110" w:rsidP="0081639D" w:rsidRDefault="00FB2110" w14:paraId="10F9E2D4" w14:textId="016650A2">
      <w:pPr>
        <w:pStyle w:val="Ttulo2"/>
        <w:spacing w:before="0" w:after="180"/>
        <w:textAlignment w:val="baseline"/>
        <w:rPr>
          <w:color w:val="12263F"/>
        </w:rPr>
      </w:pPr>
      <w:r>
        <w:rPr>
          <w:rStyle w:val="Refdecomentario"/>
        </w:rPr>
        <w:annotationRef/>
      </w:r>
      <w:r>
        <w:t xml:space="preserve">Se recomienda hacer unas </w:t>
      </w:r>
      <w:r>
        <w:rPr>
          <w:color w:val="12263F"/>
        </w:rPr>
        <w:t>9.2 Acordeón (con viñeta en la derecha) - tipo 2</w:t>
      </w:r>
    </w:p>
  </w:comment>
  <w:comment w:initials="LFBM" w:author="Luis Fernando Botero Mendoza" w:date="2024-08-26T18:33:00Z" w:id="18">
    <w:p w:rsidRPr="00D054BD" w:rsidR="00FB2110" w:rsidP="00D054BD" w:rsidRDefault="00FB2110" w14:paraId="5445187E" w14:textId="3CA16AC0">
      <w:pPr>
        <w:pStyle w:val="Ttulo2"/>
        <w:spacing w:before="0" w:after="180"/>
        <w:textAlignment w:val="baseline"/>
        <w:rPr>
          <w:color w:val="12263F"/>
        </w:rPr>
      </w:pPr>
      <w:r>
        <w:rPr>
          <w:rStyle w:val="Refdecomentario"/>
        </w:rPr>
        <w:annotationRef/>
      </w:r>
      <w:r>
        <w:t xml:space="preserve">Se recomienda hacer un </w:t>
      </w:r>
      <w:r>
        <w:rPr>
          <w:color w:val="12263F"/>
        </w:rPr>
        <w:t>9.3 Acordeón con numeral / pasos</w:t>
      </w:r>
    </w:p>
  </w:comment>
  <w:comment w:initials="LFBM" w:author="Luis Fernando Botero Mendoza" w:date="2024-08-26T18:25:00Z" w:id="19">
    <w:p w:rsidRPr="0081639D" w:rsidR="00FB2110" w:rsidP="0081639D" w:rsidRDefault="00FB2110" w14:paraId="4D2FFBDE" w14:textId="4BE7C98F">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5:00Z" w:id="20">
    <w:p w:rsidRPr="0081639D" w:rsidR="00FB2110" w:rsidP="0081639D" w:rsidRDefault="00FB2110" w14:paraId="3F4AF35F" w14:textId="53926304">
      <w:pPr>
        <w:pStyle w:val="Ttulo2"/>
        <w:spacing w:before="0" w:after="180"/>
        <w:textAlignment w:val="baseline"/>
        <w:rPr>
          <w:color w:val="12263F"/>
        </w:rPr>
      </w:pPr>
      <w:r>
        <w:rPr>
          <w:rStyle w:val="Refdecomentario"/>
        </w:rPr>
        <w:annotationRef/>
      </w:r>
      <w:r>
        <w:t xml:space="preserve">Se recomienda hacer un </w:t>
      </w:r>
      <w:r>
        <w:rPr>
          <w:color w:val="12263F"/>
        </w:rPr>
        <w:t>9.2 Acordeón (con viñeta en la derecha) - tipo 2</w:t>
      </w:r>
    </w:p>
  </w:comment>
  <w:comment w:initials="LFBM" w:author="Luis Fernando Botero Mendoza" w:date="2024-08-26T18:26:00Z" w:id="21">
    <w:p w:rsidRPr="0081639D" w:rsidR="00FB2110" w:rsidP="0081639D" w:rsidRDefault="00FB2110" w14:paraId="00FED20B" w14:textId="562DDCAE">
      <w:pPr>
        <w:pStyle w:val="Ttulo2"/>
        <w:spacing w:before="0" w:after="180"/>
        <w:textAlignment w:val="baseline"/>
        <w:rPr>
          <w:color w:val="12263F"/>
        </w:rPr>
      </w:pPr>
      <w:r>
        <w:rPr>
          <w:rStyle w:val="Refdecomentario"/>
        </w:rPr>
        <w:annotationRef/>
      </w:r>
      <w:r>
        <w:t xml:space="preserve">Se recomienda usar un </w:t>
      </w:r>
      <w:r>
        <w:rPr>
          <w:color w:val="12263F"/>
        </w:rPr>
        <w:t>14.4 Bloques de texto destacado</w:t>
      </w:r>
    </w:p>
  </w:comment>
  <w:comment w:initials="LFBM" w:author="Luis Fernando Botero Mendoza" w:date="2024-08-26T18:28:00Z" w:id="22">
    <w:p w:rsidR="00FB2110" w:rsidRDefault="00FB2110" w14:paraId="716B308E" w14:textId="77777777">
      <w:pPr>
        <w:pStyle w:val="Textocomentario"/>
      </w:pPr>
      <w:r>
        <w:rPr>
          <w:rStyle w:val="Refdecomentario"/>
        </w:rPr>
        <w:annotationRef/>
      </w:r>
      <w:r>
        <w:t>Se recomienda hacer una imagen de apoyo con este texto:</w:t>
      </w:r>
    </w:p>
    <w:p w:rsidR="00FB2110" w:rsidRDefault="00FB2110" w14:paraId="4B5D7049" w14:textId="77777777">
      <w:pPr>
        <w:pStyle w:val="Textocomentario"/>
      </w:pPr>
      <w:r>
        <w:t>Integridad</w:t>
      </w:r>
    </w:p>
    <w:p w:rsidR="00FB2110" w:rsidRDefault="00FB2110" w14:paraId="16407D11" w14:textId="77777777">
      <w:pPr>
        <w:pStyle w:val="Textocomentario"/>
      </w:pPr>
      <w:r>
        <w:t>Cliente</w:t>
      </w:r>
    </w:p>
    <w:p w:rsidR="00FB2110" w:rsidRDefault="00FB2110" w14:paraId="62118E51" w14:textId="7D59D318">
      <w:pPr>
        <w:pStyle w:val="Textocomentario"/>
      </w:pPr>
      <w:r>
        <w:t>Honorabilidad</w:t>
      </w:r>
    </w:p>
  </w:comment>
  <w:comment w:initials="LFBM" w:author="Luis Fernando Botero Mendoza" w:date="2024-08-26T18:29:00Z" w:id="23">
    <w:p w:rsidRPr="00617B2B" w:rsidR="00FB2110" w:rsidP="00617B2B" w:rsidRDefault="00FB2110" w14:paraId="7A042864" w14:textId="2846F31B">
      <w:pPr>
        <w:pStyle w:val="Ttulo2"/>
        <w:spacing w:before="0" w:after="180"/>
        <w:textAlignment w:val="baseline"/>
        <w:rPr>
          <w:color w:val="12263F"/>
        </w:rPr>
      </w:pPr>
      <w:r>
        <w:rPr>
          <w:rStyle w:val="Refdecomentario"/>
        </w:rPr>
        <w:annotationRef/>
      </w:r>
      <w:r>
        <w:rPr>
          <w:color w:val="12263F"/>
        </w:rPr>
        <w:t>Se requiere y recomienda hacer un 10.1 Pestañas verticales</w:t>
      </w:r>
    </w:p>
  </w:comment>
  <w:comment w:initials="LFBM" w:author="Luis Fernando Botero Mendoza" w:date="2024-08-26T18:30:00Z" w:id="24">
    <w:p w:rsidR="00FB2110" w:rsidRDefault="00FB2110" w14:paraId="3D3DD230" w14:textId="52F7121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0:00Z" w:id="25">
    <w:p w:rsidR="00FB2110" w:rsidRDefault="00FB2110" w14:paraId="6B7CFCE6" w14:textId="366B195C">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6">
    <w:p w:rsidRPr="00D054BD" w:rsidR="00FB2110" w:rsidP="00D054BD" w:rsidRDefault="00FB2110" w14:paraId="17890F16" w14:textId="65055079">
      <w:pPr>
        <w:pStyle w:val="Ttulo2"/>
        <w:spacing w:before="0" w:after="180"/>
        <w:textAlignment w:val="baseline"/>
        <w:rPr>
          <w:color w:val="12263F"/>
        </w:rPr>
      </w:pPr>
      <w:r>
        <w:rPr>
          <w:rStyle w:val="Refdecomentario"/>
        </w:rPr>
        <w:annotationRef/>
      </w:r>
      <w:r>
        <w:t xml:space="preserve">Se recomienda hacer un </w:t>
      </w:r>
      <w:r>
        <w:rPr>
          <w:color w:val="12263F"/>
        </w:rPr>
        <w:t>11.1 Línea de tiempo - vertical</w:t>
      </w:r>
    </w:p>
  </w:comment>
  <w:comment w:initials="LFBM" w:author="Luis Fernando Botero Mendoza" w:date="2024-08-26T18:30:00Z" w:id="27">
    <w:p w:rsidR="00FB2110" w:rsidRDefault="00FB2110" w14:paraId="45B8AE4C" w14:textId="724EAD05">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1:00Z" w:id="28">
    <w:p w:rsidR="00FB2110" w:rsidRDefault="00FB2110" w14:paraId="0EDF51FC" w14:textId="74C91081">
      <w:pPr>
        <w:pStyle w:val="Textocomentario"/>
      </w:pPr>
      <w:r>
        <w:rPr>
          <w:rStyle w:val="Refdecomentario"/>
        </w:rPr>
        <w:annotationRef/>
      </w:r>
      <w:r>
        <w:rPr>
          <w:color w:val="12263F"/>
        </w:rPr>
        <w:t>Se requiere y recomienda hacer un 10.1 Pestañas verticales</w:t>
      </w:r>
    </w:p>
  </w:comment>
  <w:comment w:initials="LFBM" w:author="Luis Fernando Botero Mendoza" w:date="2024-08-26T18:34:00Z" w:id="29">
    <w:p w:rsidRPr="00D054BD" w:rsidR="00FB2110" w:rsidP="00D054BD" w:rsidRDefault="00FB2110" w14:paraId="17ED0DE6" w14:textId="417C4FF9">
      <w:pPr>
        <w:pStyle w:val="Ttulo2"/>
        <w:spacing w:before="0" w:after="180"/>
        <w:textAlignment w:val="baseline"/>
        <w:rPr>
          <w:color w:val="12263F"/>
        </w:rPr>
      </w:pPr>
      <w:r>
        <w:rPr>
          <w:rStyle w:val="Refdecomentario"/>
        </w:rPr>
        <w:annotationRef/>
      </w:r>
      <w:r>
        <w:t xml:space="preserve">Se recomienda hacer una </w:t>
      </w:r>
      <w:r>
        <w:rPr>
          <w:color w:val="12263F"/>
        </w:rPr>
        <w:t>11.2 Línea de tiempo - horizontal</w:t>
      </w:r>
    </w:p>
  </w:comment>
  <w:comment w:initials="LFBM" w:author="Luis Fernando Botero Mendoza" w:date="2024-08-26T18:35:00Z" w:id="30">
    <w:p w:rsidRPr="00D054BD" w:rsidR="00FB2110" w:rsidP="00D054BD" w:rsidRDefault="00FB2110" w14:paraId="5914EB75" w14:textId="55345159">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8:36:00Z" w:id="31">
    <w:p w:rsidRPr="00D054BD" w:rsidR="00FB2110" w:rsidP="00D054BD" w:rsidRDefault="00FB2110" w14:paraId="4C5AE9DD" w14:textId="233B88B7">
      <w:pPr>
        <w:pStyle w:val="Ttulo2"/>
        <w:spacing w:before="0" w:after="180"/>
        <w:textAlignment w:val="baseline"/>
        <w:rPr>
          <w:color w:val="12263F"/>
        </w:rPr>
      </w:pPr>
      <w:r>
        <w:rPr>
          <w:rStyle w:val="Refdecomentario"/>
        </w:rPr>
        <w:annotationRef/>
      </w:r>
      <w:r>
        <w:t xml:space="preserve">Se recomienda hacer unas </w:t>
      </w:r>
      <w:r>
        <w:rPr>
          <w:color w:val="12263F"/>
        </w:rPr>
        <w:t>10.1 Pestañas verticales</w:t>
      </w:r>
    </w:p>
  </w:comment>
  <w:comment w:initials="LFBM" w:author="Luis Fernando Botero Mendoza" w:date="2024-08-26T19:21:00Z" w:id="32">
    <w:p w:rsidRPr="00EA350B" w:rsidR="00FB2110" w:rsidP="00EA350B" w:rsidRDefault="00FB2110" w14:paraId="2D0E0D18" w14:textId="4E4D90DC">
      <w:pPr>
        <w:pStyle w:val="Ttulo2"/>
        <w:spacing w:before="0" w:after="180"/>
        <w:textAlignment w:val="baseline"/>
        <w:rPr>
          <w:color w:val="12263F"/>
        </w:rPr>
      </w:pPr>
      <w:r>
        <w:rPr>
          <w:rStyle w:val="Refdecomentario"/>
        </w:rPr>
        <w:annotationRef/>
      </w:r>
      <w:r>
        <w:t xml:space="preserve">Se recomienda hacer una </w:t>
      </w:r>
      <w:r w:rsidR="00EA350B">
        <w:rPr>
          <w:color w:val="12263F"/>
        </w:rPr>
        <w:t>2.1 Infografía puntos calientes</w:t>
      </w:r>
      <w:r>
        <w:t xml:space="preserve"> con una imagen como esta </w:t>
      </w:r>
      <w:hyperlink w:history="1" w:anchor="fromView=search&amp;page=1&amp;position=8&amp;uuid=ee06923c-6127-4b07-adc0-93e7ea97eec8" r:id="rId2">
        <w:r w:rsidRPr="002F0902">
          <w:rPr>
            <w:rStyle w:val="Hipervnculo"/>
          </w:rPr>
          <w:t>https://www.freepik.com/free-vector/customer-survey-concept-illustration_5841883.htm#fromView=search&amp;page=1&amp;position=8&amp;uuid=ee06923c-6127-4b07-adc0-93e7ea97eec8</w:t>
        </w:r>
      </w:hyperlink>
      <w:r>
        <w:t xml:space="preserve"> </w:t>
      </w:r>
    </w:p>
  </w:comment>
  <w:comment w:initials="LB" w:author="Luis Fernando Botero Mendoza [2]" w:date="2024-08-28T07:39:00Z" w:id="33">
    <w:p w:rsidR="00AD1281" w:rsidP="007819AA" w:rsidRDefault="00AD1281" w14:paraId="7394D981" w14:textId="77777777">
      <w:r>
        <w:rPr>
          <w:rStyle w:val="Refdecomentario"/>
        </w:rPr>
        <w:annotationRef/>
      </w:r>
      <w:r>
        <w:rPr>
          <w:sz w:val="20"/>
          <w:szCs w:val="20"/>
        </w:rPr>
        <w:t>El archivo editadle está en la carpeta.</w:t>
      </w:r>
    </w:p>
  </w:comment>
  <w:comment xmlns:w="http://schemas.openxmlformats.org/wordprocessingml/2006/main" w:initials="LM" w:author="Luis Fernando Botero Mendoza" w:date="2024-10-21T18:11:39" w:id="474252307">
    <w:p xmlns:w14="http://schemas.microsoft.com/office/word/2010/wordml" xmlns:w="http://schemas.openxmlformats.org/wordprocessingml/2006/main" w:rsidR="77FDE9C6" w:rsidRDefault="76903149" w14:paraId="622B36DF" w14:textId="567F4BAE">
      <w:pPr>
        <w:pStyle w:val="CommentText"/>
      </w:pPr>
      <w:r>
        <w:rPr>
          <w:rStyle w:val="CommentReference"/>
        </w:rPr>
        <w:annotationRef/>
      </w:r>
      <w:r w:rsidRPr="3D312931" w:rsidR="3075CD04">
        <w:t>Texto alternativo:</w:t>
      </w:r>
    </w:p>
    <w:p xmlns:w14="http://schemas.microsoft.com/office/word/2010/wordml" xmlns:w="http://schemas.openxmlformats.org/wordprocessingml/2006/main" w:rsidR="1E6069A0" w:rsidRDefault="4573CDFD" w14:paraId="14F9067E" w14:textId="020EFDB3">
      <w:pPr>
        <w:pStyle w:val="CommentText"/>
      </w:pPr>
      <w:r w:rsidRPr="057E234A" w:rsidR="2F303EF9">
        <w:t>La figura presenta el cierre de la negociación y explica en 4 pasos como se recomienda hacer:</w:t>
      </w:r>
    </w:p>
    <w:p xmlns:w14="http://schemas.microsoft.com/office/word/2010/wordml" xmlns:w="http://schemas.openxmlformats.org/wordprocessingml/2006/main" w:rsidR="2B5471C1" w:rsidRDefault="0EF0DEBB" w14:paraId="45937B2E" w14:textId="2952341A">
      <w:pPr>
        <w:pStyle w:val="CommentText"/>
      </w:pPr>
      <w:r w:rsidRPr="44E6DDB1" w:rsidR="1647D2A2">
        <w:t>1. Técnicas de cierre de ventas</w:t>
      </w:r>
    </w:p>
    <w:p xmlns:w14="http://schemas.microsoft.com/office/word/2010/wordml" xmlns:w="http://schemas.openxmlformats.org/wordprocessingml/2006/main" w:rsidR="0816ECE1" w:rsidRDefault="5EB6ADEF" w14:paraId="26E97965" w14:textId="1A6AFF9A">
      <w:pPr>
        <w:pStyle w:val="CommentText"/>
      </w:pPr>
      <w:r w:rsidRPr="1BDF0E34" w:rsidR="0F977B7B">
        <w:t>2. La relación de los clientes a través de la red</w:t>
      </w:r>
    </w:p>
    <w:p xmlns:w14="http://schemas.microsoft.com/office/word/2010/wordml" xmlns:w="http://schemas.openxmlformats.org/wordprocessingml/2006/main" w:rsidR="25E802CD" w:rsidRDefault="2FBA03EF" w14:paraId="6C1C30D5" w14:textId="4EFA2F89">
      <w:pPr>
        <w:pStyle w:val="CommentText"/>
      </w:pPr>
      <w:r w:rsidRPr="3265A440" w:rsidR="34D8643A">
        <w:t>3. El apoyo de la técnica psico cibernética</w:t>
      </w:r>
    </w:p>
    <w:p xmlns:w14="http://schemas.microsoft.com/office/word/2010/wordml" xmlns:w="http://schemas.openxmlformats.org/wordprocessingml/2006/main" w:rsidR="0727CF22" w:rsidRDefault="39BB3121" w14:paraId="6B9320D0" w14:textId="51457A2C">
      <w:pPr>
        <w:pStyle w:val="CommentText"/>
      </w:pPr>
      <w:r w:rsidRPr="41AC1155" w:rsidR="4277609A">
        <w:t>4. La garantía y el servicio posventa</w:t>
      </w:r>
    </w:p>
    <w:p xmlns:w14="http://schemas.microsoft.com/office/word/2010/wordml" xmlns:w="http://schemas.openxmlformats.org/wordprocessingml/2006/main" w:rsidR="5E9478FD" w:rsidRDefault="574E3216" w14:paraId="0CF5B772" w14:textId="2FDCD74C">
      <w:pPr>
        <w:pStyle w:val="CommentText"/>
      </w:pPr>
    </w:p>
  </w:comment>
  <w:comment xmlns:w="http://schemas.openxmlformats.org/wordprocessingml/2006/main" w:initials="LM" w:author="Luis Fernando Botero Mendoza" w:date="2024-10-21T18:17:52" w:id="206233123">
    <w:p xmlns:w14="http://schemas.microsoft.com/office/word/2010/wordml" xmlns:w="http://schemas.openxmlformats.org/wordprocessingml/2006/main" w:rsidR="575E1E8E" w:rsidRDefault="743D7378" w14:paraId="64771040" w14:textId="364CB12A">
      <w:pPr>
        <w:pStyle w:val="CommentText"/>
      </w:pPr>
      <w:r>
        <w:rPr>
          <w:rStyle w:val="CommentReference"/>
        </w:rPr>
        <w:annotationRef/>
      </w:r>
      <w:r w:rsidRPr="687D4EA0" w:rsidR="2C11C889">
        <w:t>Texto alternativo de la figura:</w:t>
      </w:r>
    </w:p>
    <w:p xmlns:w14="http://schemas.microsoft.com/office/word/2010/wordml" xmlns:w="http://schemas.openxmlformats.org/wordprocessingml/2006/main" w:rsidR="461ED1C4" w:rsidRDefault="05149914" w14:paraId="21008660" w14:textId="192DA6B5">
      <w:pPr>
        <w:pStyle w:val="CommentText"/>
      </w:pPr>
      <w:r w:rsidRPr="233F466B" w:rsidR="2DC9E0AB">
        <w:t>La figura presenta los 3 factores clave de la política de servicios que son:</w:t>
      </w:r>
    </w:p>
    <w:p xmlns:w14="http://schemas.microsoft.com/office/word/2010/wordml" xmlns:w="http://schemas.openxmlformats.org/wordprocessingml/2006/main" w:rsidR="379D21FA" w:rsidRDefault="7D960F38" w14:paraId="36B3C7E0" w14:textId="0A780781">
      <w:pPr>
        <w:pStyle w:val="CommentText"/>
      </w:pPr>
      <w:r w:rsidRPr="0E2784A3" w:rsidR="5757CE81">
        <w:t>Integridad</w:t>
      </w:r>
    </w:p>
    <w:p xmlns:w14="http://schemas.microsoft.com/office/word/2010/wordml" xmlns:w="http://schemas.openxmlformats.org/wordprocessingml/2006/main" w:rsidR="7BD6E694" w:rsidRDefault="532229F1" w14:paraId="62E764EB" w14:textId="3E9ADF2D">
      <w:pPr>
        <w:pStyle w:val="CommentText"/>
      </w:pPr>
      <w:r w:rsidRPr="5ED15AC6" w:rsidR="4958533C">
        <w:t>Cliente</w:t>
      </w:r>
    </w:p>
    <w:p xmlns:w14="http://schemas.microsoft.com/office/word/2010/wordml" xmlns:w="http://schemas.openxmlformats.org/wordprocessingml/2006/main" w:rsidR="3B732E58" w:rsidRDefault="76612F50" w14:paraId="00295369" w14:textId="06D7B898">
      <w:pPr>
        <w:pStyle w:val="CommentText"/>
      </w:pPr>
      <w:r w:rsidRPr="3F5E93F4" w:rsidR="6100BFC1">
        <w:t>Honorabilidad</w:t>
      </w:r>
    </w:p>
  </w:comment>
  <w:comment xmlns:w="http://schemas.openxmlformats.org/wordprocessingml/2006/main" w:initials="LM" w:author="Luis Fernando Botero Mendoza" w:date="2024-10-21T18:20:41" w:id="1207741196">
    <w:p xmlns:w14="http://schemas.microsoft.com/office/word/2010/wordml" xmlns:w="http://schemas.openxmlformats.org/wordprocessingml/2006/main" w:rsidR="34AE84D3" w:rsidRDefault="5E6C43D6" w14:paraId="6330668E" w14:textId="7D4F8B2F">
      <w:pPr>
        <w:pStyle w:val="CommentText"/>
      </w:pPr>
      <w:r>
        <w:rPr>
          <w:rStyle w:val="CommentReference"/>
        </w:rPr>
        <w:annotationRef/>
      </w:r>
      <w:r w:rsidRPr="37C9C36E" w:rsidR="035FC9B0">
        <w:t>La imagen presenta la síntesis conceptual del componente formativo, en esta síntesis los conceptos trabajados son técnica de cierre de ventas con técnicas como AIDA, SPIN y CRM; política de servicio para fidelización; y comportamiento del consumidor para conocer claramente al cliente.</w:t>
      </w:r>
    </w:p>
  </w:comment>
</w:comments>
</file>

<file path=word/commentsExtended.xml><?xml version="1.0" encoding="utf-8"?>
<w15:commentsEx xmlns:mc="http://schemas.openxmlformats.org/markup-compatibility/2006" xmlns:w15="http://schemas.microsoft.com/office/word/2012/wordml" mc:Ignorable="w15">
  <w15:commentEx w15:done="0" w15:paraId="0EABD93C"/>
  <w15:commentEx w15:done="0" w15:paraId="2026634A"/>
  <w15:commentEx w15:done="0" w15:paraId="7F351BAC"/>
  <w15:commentEx w15:done="0" w15:paraId="4CD2B82C"/>
  <w15:commentEx w15:done="0" w15:paraId="591E4714"/>
  <w15:commentEx w15:done="0" w15:paraId="2A455683"/>
  <w15:commentEx w15:done="0" w15:paraId="592CF4C7"/>
  <w15:commentEx w15:done="0" w15:paraId="68092A1E"/>
  <w15:commentEx w15:done="0" w15:paraId="7B0364B5"/>
  <w15:commentEx w15:done="0" w15:paraId="4630FA61"/>
  <w15:commentEx w15:done="0" w15:paraId="076F663F"/>
  <w15:commentEx w15:done="0" w15:paraId="289B4B6E"/>
  <w15:commentEx w15:done="0" w15:paraId="44BD750E"/>
  <w15:commentEx w15:done="0" w15:paraId="6E6DDB17"/>
  <w15:commentEx w15:done="0" w15:paraId="7D31AF17"/>
  <w15:commentEx w15:done="0" w15:paraId="10F9E2D4"/>
  <w15:commentEx w15:done="0" w15:paraId="5445187E"/>
  <w15:commentEx w15:done="0" w15:paraId="4D2FFBDE"/>
  <w15:commentEx w15:done="0" w15:paraId="3F4AF35F"/>
  <w15:commentEx w15:done="0" w15:paraId="00FED20B"/>
  <w15:commentEx w15:done="0" w15:paraId="62118E51"/>
  <w15:commentEx w15:done="0" w15:paraId="7A042864"/>
  <w15:commentEx w15:done="0" w15:paraId="3D3DD230"/>
  <w15:commentEx w15:done="0" w15:paraId="6B7CFCE6"/>
  <w15:commentEx w15:done="0" w15:paraId="17890F16"/>
  <w15:commentEx w15:done="0" w15:paraId="45B8AE4C"/>
  <w15:commentEx w15:done="0" w15:paraId="0EDF51FC"/>
  <w15:commentEx w15:done="0" w15:paraId="17ED0DE6"/>
  <w15:commentEx w15:done="0" w15:paraId="5914EB75"/>
  <w15:commentEx w15:done="0" w15:paraId="4C5AE9DD"/>
  <w15:commentEx w15:done="0" w15:paraId="2D0E0D18"/>
  <w15:commentEx w15:done="0" w15:paraId="7394D981"/>
  <w15:commentEx w15:done="0" w15:paraId="0CF5B772"/>
  <w15:commentEx w15:done="0" w15:paraId="00295369"/>
  <w15:commentEx w15:done="0" w15:paraId="633066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7952A9" w16cex:dateUtc="2024-08-28T12:39:00Z"/>
  <w16cex:commentExtensible w16cex:durableId="29B3CDD5" w16cex:dateUtc="2024-10-21T23:11:39.346Z"/>
  <w16cex:commentExtensible w16cex:durableId="380248B5" w16cex:dateUtc="2024-10-21T23:17:52.378Z"/>
  <w16cex:commentExtensible w16cex:durableId="63D14B6B" w16cex:dateUtc="2024-10-21T23:20:41.146Z"/>
</w16cex:commentsExtensible>
</file>

<file path=word/commentsIds.xml><?xml version="1.0" encoding="utf-8"?>
<w16cid:commentsIds xmlns:mc="http://schemas.openxmlformats.org/markup-compatibility/2006" xmlns:w16cid="http://schemas.microsoft.com/office/word/2016/wordml/cid" mc:Ignorable="w16cid">
  <w16cid:commentId w16cid:paraId="0EABD93C" w16cid:durableId="2A77413B"/>
  <w16cid:commentId w16cid:paraId="2026634A" w16cid:durableId="2A71714A"/>
  <w16cid:commentId w16cid:paraId="7F351BAC" w16cid:durableId="2A7170BA"/>
  <w16cid:commentId w16cid:paraId="4CD2B82C" w16cid:durableId="2A774173"/>
  <w16cid:commentId w16cid:paraId="591E4714" w16cid:durableId="2A7741A1"/>
  <w16cid:commentId w16cid:paraId="2A455683" w16cid:durableId="2A774349"/>
  <w16cid:commentId w16cid:paraId="592CF4C7" w16cid:durableId="2A774413"/>
  <w16cid:commentId w16cid:paraId="68092A1E" w16cid:durableId="2A774519"/>
  <w16cid:commentId w16cid:paraId="7B0364B5" w16cid:durableId="2A774425"/>
  <w16cid:commentId w16cid:paraId="4630FA61" w16cid:durableId="2A77442F"/>
  <w16cid:commentId w16cid:paraId="076F663F" w16cid:durableId="2A77443E"/>
  <w16cid:commentId w16cid:paraId="289B4B6E" w16cid:durableId="2A77456A"/>
  <w16cid:commentId w16cid:paraId="44BD750E" w16cid:durableId="2A77458C"/>
  <w16cid:commentId w16cid:paraId="6E6DDB17" w16cid:durableId="2A774620"/>
  <w16cid:commentId w16cid:paraId="7D31AF17" w16cid:durableId="2A774679"/>
  <w16cid:commentId w16cid:paraId="10F9E2D4" w16cid:durableId="2A7746B2"/>
  <w16cid:commentId w16cid:paraId="5445187E" w16cid:durableId="2A7748F9"/>
  <w16cid:commentId w16cid:paraId="4D2FFBDE" w16cid:durableId="2A7746FD"/>
  <w16cid:commentId w16cid:paraId="3F4AF35F" w16cid:durableId="2A774711"/>
  <w16cid:commentId w16cid:paraId="00FED20B" w16cid:durableId="2A77476E"/>
  <w16cid:commentId w16cid:paraId="62118E51" w16cid:durableId="2A7747EB"/>
  <w16cid:commentId w16cid:paraId="7A042864" w16cid:durableId="2A77480B"/>
  <w16cid:commentId w16cid:paraId="3D3DD230" w16cid:durableId="2A774846"/>
  <w16cid:commentId w16cid:paraId="6B7CFCE6" w16cid:durableId="2A77484E"/>
  <w16cid:commentId w16cid:paraId="17890F16" w16cid:durableId="2A77493B"/>
  <w16cid:commentId w16cid:paraId="45B8AE4C" w16cid:durableId="2A77485B"/>
  <w16cid:commentId w16cid:paraId="0EDF51FC" w16cid:durableId="2A77486E"/>
  <w16cid:commentId w16cid:paraId="17ED0DE6" w16cid:durableId="2A77494E"/>
  <w16cid:commentId w16cid:paraId="5914EB75" w16cid:durableId="2A774967"/>
  <w16cid:commentId w16cid:paraId="4C5AE9DD" w16cid:durableId="2A774994"/>
  <w16cid:commentId w16cid:paraId="2D0E0D18" w16cid:durableId="2A77543A"/>
  <w16cid:commentId w16cid:paraId="7394D981" w16cid:durableId="2A7952A9"/>
  <w16cid:commentId w16cid:paraId="0CF5B772" w16cid:durableId="29B3CDD5"/>
  <w16cid:commentId w16cid:paraId="00295369" w16cid:durableId="380248B5"/>
  <w16cid:commentId w16cid:paraId="6330668E" w16cid:durableId="63D1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3C1E" w:rsidRDefault="00D23C1E" w14:paraId="3D927002" w14:textId="77777777">
      <w:pPr>
        <w:spacing w:line="240" w:lineRule="auto"/>
      </w:pPr>
      <w:r>
        <w:separator/>
      </w:r>
    </w:p>
  </w:endnote>
  <w:endnote w:type="continuationSeparator" w:id="0">
    <w:p w:rsidR="00D23C1E" w:rsidRDefault="00D23C1E" w14:paraId="649C685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2110" w:rsidP="008E25F8" w:rsidRDefault="00FB2110"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3C1E" w:rsidRDefault="00D23C1E" w14:paraId="08C3912C" w14:textId="77777777">
      <w:pPr>
        <w:spacing w:line="240" w:lineRule="auto"/>
      </w:pPr>
      <w:r>
        <w:separator/>
      </w:r>
    </w:p>
  </w:footnote>
  <w:footnote w:type="continuationSeparator" w:id="0">
    <w:p w:rsidR="00D23C1E" w:rsidRDefault="00D23C1E" w14:paraId="3FA6268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B2110" w:rsidP="00C45A3B" w:rsidRDefault="00FB2110"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B2110" w:rsidRDefault="00FB2110"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fbd72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31262"/>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74E7838"/>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BC02CC"/>
    <w:multiLevelType w:val="multilevel"/>
    <w:tmpl w:val="0324FA4C"/>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0DCD19D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2A4D57"/>
    <w:multiLevelType w:val="multilevel"/>
    <w:tmpl w:val="AB40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2269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B67489"/>
    <w:multiLevelType w:val="multilevel"/>
    <w:tmpl w:val="F56E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F40AD"/>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1753734F"/>
    <w:multiLevelType w:val="multilevel"/>
    <w:tmpl w:val="0478D3BE"/>
    <w:lvl w:ilvl="0">
      <w:start w:val="1"/>
      <w:numFmt w:val="low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7E677AD"/>
    <w:multiLevelType w:val="multilevel"/>
    <w:tmpl w:val="11CA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4491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A0350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4807D70"/>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11D0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238466C"/>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456135A"/>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6" w15:restartNumberingAfterBreak="0">
    <w:nsid w:val="34D21D92"/>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A5B7586"/>
    <w:multiLevelType w:val="multilevel"/>
    <w:tmpl w:val="DCF41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205A0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33346A7"/>
    <w:multiLevelType w:val="multilevel"/>
    <w:tmpl w:val="8B18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2401B"/>
    <w:multiLevelType w:val="multilevel"/>
    <w:tmpl w:val="35AA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F935BE"/>
    <w:multiLevelType w:val="multilevel"/>
    <w:tmpl w:val="FEF6CA16"/>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2" w15:restartNumberingAfterBreak="0">
    <w:nsid w:val="4BFD6A94"/>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DA9133D"/>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F996835"/>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536344A"/>
    <w:multiLevelType w:val="multilevel"/>
    <w:tmpl w:val="813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750CD"/>
    <w:multiLevelType w:val="multilevel"/>
    <w:tmpl w:val="FD52F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6F66543"/>
    <w:multiLevelType w:val="multilevel"/>
    <w:tmpl w:val="EBF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515ADD"/>
    <w:multiLevelType w:val="multilevel"/>
    <w:tmpl w:val="1996D1C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9" w15:restartNumberingAfterBreak="0">
    <w:nsid w:val="594B4A9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C8A7390"/>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D986993"/>
    <w:multiLevelType w:val="multilevel"/>
    <w:tmpl w:val="D780F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216EE"/>
    <w:multiLevelType w:val="multilevel"/>
    <w:tmpl w:val="F1B8D36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3"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E86B99"/>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6715B44"/>
    <w:multiLevelType w:val="multilevel"/>
    <w:tmpl w:val="04D49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486C58"/>
    <w:multiLevelType w:val="hybridMultilevel"/>
    <w:tmpl w:val="63DAF8A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8" w15:restartNumberingAfterBreak="0">
    <w:nsid w:val="70EE2FF6"/>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23F1EB4"/>
    <w:multiLevelType w:val="multilevel"/>
    <w:tmpl w:val="4D1C7EB4"/>
    <w:lvl w:ilvl="0">
      <w:start w:val="1"/>
      <w:numFmt w:val="bullet"/>
      <w:lvlText w:val=""/>
      <w:lvlJc w:val="left"/>
      <w:pPr>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8797E"/>
    <w:multiLevelType w:val="multilevel"/>
    <w:tmpl w:val="3AEE35B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1" w15:restartNumberingAfterBreak="0">
    <w:nsid w:val="778B556B"/>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B860700"/>
    <w:multiLevelType w:val="multilevel"/>
    <w:tmpl w:val="63681DD4"/>
    <w:lvl w:ilvl="0">
      <w:start w:val="1"/>
      <w:numFmt w:val="bullet"/>
      <w:lvlText w:val="o"/>
      <w:lvlJc w:val="left"/>
      <w:pPr>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3" w15:restartNumberingAfterBreak="0">
    <w:nsid w:val="7C4C4AD1"/>
    <w:multiLevelType w:val="multilevel"/>
    <w:tmpl w:val="F1B8D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5">
    <w:abstractNumId w:val="44"/>
  </w:num>
  <w:num w:numId="1" w16cid:durableId="710961294">
    <w:abstractNumId w:val="33"/>
  </w:num>
  <w:num w:numId="2" w16cid:durableId="1684166657">
    <w:abstractNumId w:val="36"/>
  </w:num>
  <w:num w:numId="3" w16cid:durableId="624317047">
    <w:abstractNumId w:val="12"/>
  </w:num>
  <w:num w:numId="4" w16cid:durableId="941911479">
    <w:abstractNumId w:val="27"/>
  </w:num>
  <w:num w:numId="5" w16cid:durableId="381367149">
    <w:abstractNumId w:val="17"/>
  </w:num>
  <w:num w:numId="6" w16cid:durableId="179399103">
    <w:abstractNumId w:val="26"/>
  </w:num>
  <w:num w:numId="7" w16cid:durableId="670840983">
    <w:abstractNumId w:val="4"/>
  </w:num>
  <w:num w:numId="8" w16cid:durableId="1069494505">
    <w:abstractNumId w:val="9"/>
  </w:num>
  <w:num w:numId="9" w16cid:durableId="1380323793">
    <w:abstractNumId w:val="21"/>
  </w:num>
  <w:num w:numId="10" w16cid:durableId="1699503326">
    <w:abstractNumId w:val="8"/>
  </w:num>
  <w:num w:numId="11" w16cid:durableId="1368986937">
    <w:abstractNumId w:val="28"/>
  </w:num>
  <w:num w:numId="12" w16cid:durableId="205677195">
    <w:abstractNumId w:val="24"/>
  </w:num>
  <w:num w:numId="13" w16cid:durableId="2140801648">
    <w:abstractNumId w:val="39"/>
  </w:num>
  <w:num w:numId="14" w16cid:durableId="1610744066">
    <w:abstractNumId w:val="42"/>
  </w:num>
  <w:num w:numId="15" w16cid:durableId="1632711461">
    <w:abstractNumId w:val="35"/>
  </w:num>
  <w:num w:numId="16" w16cid:durableId="1702198599">
    <w:abstractNumId w:val="25"/>
  </w:num>
  <w:num w:numId="17" w16cid:durableId="1099712718">
    <w:abstractNumId w:val="19"/>
  </w:num>
  <w:num w:numId="18" w16cid:durableId="1844399083">
    <w:abstractNumId w:val="29"/>
  </w:num>
  <w:num w:numId="19" w16cid:durableId="90248458">
    <w:abstractNumId w:val="20"/>
  </w:num>
  <w:num w:numId="20" w16cid:durableId="1696226745">
    <w:abstractNumId w:val="32"/>
  </w:num>
  <w:num w:numId="21" w16cid:durableId="401487808">
    <w:abstractNumId w:val="15"/>
  </w:num>
  <w:num w:numId="22" w16cid:durableId="121509345">
    <w:abstractNumId w:val="1"/>
  </w:num>
  <w:num w:numId="23" w16cid:durableId="1904561835">
    <w:abstractNumId w:val="16"/>
  </w:num>
  <w:num w:numId="24" w16cid:durableId="2088990247">
    <w:abstractNumId w:val="30"/>
  </w:num>
  <w:num w:numId="25" w16cid:durableId="1504082876">
    <w:abstractNumId w:val="38"/>
  </w:num>
  <w:num w:numId="26" w16cid:durableId="2079357793">
    <w:abstractNumId w:val="18"/>
  </w:num>
  <w:num w:numId="27" w16cid:durableId="1751736503">
    <w:abstractNumId w:val="23"/>
  </w:num>
  <w:num w:numId="28" w16cid:durableId="353463243">
    <w:abstractNumId w:val="3"/>
  </w:num>
  <w:num w:numId="29" w16cid:durableId="2105180052">
    <w:abstractNumId w:val="13"/>
  </w:num>
  <w:num w:numId="30" w16cid:durableId="1867213237">
    <w:abstractNumId w:val="5"/>
  </w:num>
  <w:num w:numId="31" w16cid:durableId="1077284662">
    <w:abstractNumId w:val="41"/>
  </w:num>
  <w:num w:numId="32" w16cid:durableId="1400519401">
    <w:abstractNumId w:val="11"/>
  </w:num>
  <w:num w:numId="33" w16cid:durableId="2058116683">
    <w:abstractNumId w:val="14"/>
  </w:num>
  <w:num w:numId="34" w16cid:durableId="1484153023">
    <w:abstractNumId w:val="6"/>
  </w:num>
  <w:num w:numId="35" w16cid:durableId="69739200">
    <w:abstractNumId w:val="43"/>
  </w:num>
  <w:num w:numId="36" w16cid:durableId="1273434346">
    <w:abstractNumId w:val="22"/>
  </w:num>
  <w:num w:numId="37" w16cid:durableId="1535120137">
    <w:abstractNumId w:val="0"/>
  </w:num>
  <w:num w:numId="38" w16cid:durableId="1549221539">
    <w:abstractNumId w:val="31"/>
  </w:num>
  <w:num w:numId="39" w16cid:durableId="1075322924">
    <w:abstractNumId w:val="34"/>
  </w:num>
  <w:num w:numId="40" w16cid:durableId="1737973127">
    <w:abstractNumId w:val="10"/>
  </w:num>
  <w:num w:numId="41" w16cid:durableId="23874068">
    <w:abstractNumId w:val="37"/>
  </w:num>
  <w:num w:numId="42" w16cid:durableId="496503515">
    <w:abstractNumId w:val="40"/>
  </w:num>
  <w:num w:numId="43" w16cid:durableId="1333799897">
    <w:abstractNumId w:val="7"/>
  </w:num>
  <w:num w:numId="44" w16cid:durableId="230845805">
    <w:abstractNumId w:val="2"/>
  </w:num>
  <w:numIdMacAtCleanup w:val="40"/>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rson w15:author="Luis Fernando Botero Mendoza [2]">
    <w15:presenceInfo w15:providerId="AD" w15:userId="S::luisf.botero@upb.edu.co::4474c05b-4718-495f-b1db-374fbfd0b9f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7"/>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3ABF"/>
    <w:rsid w:val="00011F29"/>
    <w:rsid w:val="00052F14"/>
    <w:rsid w:val="00077A47"/>
    <w:rsid w:val="000915CE"/>
    <w:rsid w:val="00096FA2"/>
    <w:rsid w:val="000C0ABD"/>
    <w:rsid w:val="000C17A7"/>
    <w:rsid w:val="000D62E1"/>
    <w:rsid w:val="000D7F5C"/>
    <w:rsid w:val="000E31FA"/>
    <w:rsid w:val="000F0D87"/>
    <w:rsid w:val="000F189D"/>
    <w:rsid w:val="000F275F"/>
    <w:rsid w:val="000F7E55"/>
    <w:rsid w:val="001241CB"/>
    <w:rsid w:val="00144127"/>
    <w:rsid w:val="001A6902"/>
    <w:rsid w:val="001B0251"/>
    <w:rsid w:val="001B569F"/>
    <w:rsid w:val="001B6AD5"/>
    <w:rsid w:val="001B7E7E"/>
    <w:rsid w:val="001D685E"/>
    <w:rsid w:val="001E604D"/>
    <w:rsid w:val="002010D3"/>
    <w:rsid w:val="00204DCD"/>
    <w:rsid w:val="00206533"/>
    <w:rsid w:val="00214F93"/>
    <w:rsid w:val="0022061F"/>
    <w:rsid w:val="002336EC"/>
    <w:rsid w:val="0024704A"/>
    <w:rsid w:val="00254C60"/>
    <w:rsid w:val="00270929"/>
    <w:rsid w:val="00275915"/>
    <w:rsid w:val="00276F24"/>
    <w:rsid w:val="0028298B"/>
    <w:rsid w:val="00291EED"/>
    <w:rsid w:val="002A6B33"/>
    <w:rsid w:val="002B0065"/>
    <w:rsid w:val="002B2FA3"/>
    <w:rsid w:val="002C1B3C"/>
    <w:rsid w:val="002E30E8"/>
    <w:rsid w:val="002E4074"/>
    <w:rsid w:val="00314C04"/>
    <w:rsid w:val="00315625"/>
    <w:rsid w:val="00321670"/>
    <w:rsid w:val="00325A56"/>
    <w:rsid w:val="00330A93"/>
    <w:rsid w:val="003327F9"/>
    <w:rsid w:val="00351A8C"/>
    <w:rsid w:val="00366E22"/>
    <w:rsid w:val="00367692"/>
    <w:rsid w:val="00375765"/>
    <w:rsid w:val="00375960"/>
    <w:rsid w:val="003A0E74"/>
    <w:rsid w:val="003A357A"/>
    <w:rsid w:val="003A5691"/>
    <w:rsid w:val="003D0754"/>
    <w:rsid w:val="003D1752"/>
    <w:rsid w:val="00405716"/>
    <w:rsid w:val="004077BB"/>
    <w:rsid w:val="0041757E"/>
    <w:rsid w:val="00446CD4"/>
    <w:rsid w:val="0044718D"/>
    <w:rsid w:val="0045064F"/>
    <w:rsid w:val="00472C8F"/>
    <w:rsid w:val="00497143"/>
    <w:rsid w:val="004A2168"/>
    <w:rsid w:val="004B2104"/>
    <w:rsid w:val="004B4AA0"/>
    <w:rsid w:val="004B6D2B"/>
    <w:rsid w:val="004C4B91"/>
    <w:rsid w:val="004D4605"/>
    <w:rsid w:val="004F0A95"/>
    <w:rsid w:val="004F1424"/>
    <w:rsid w:val="00502475"/>
    <w:rsid w:val="0051582F"/>
    <w:rsid w:val="00520A97"/>
    <w:rsid w:val="00521F07"/>
    <w:rsid w:val="00524EC6"/>
    <w:rsid w:val="00531CC8"/>
    <w:rsid w:val="00537970"/>
    <w:rsid w:val="00541DBE"/>
    <w:rsid w:val="00543FD2"/>
    <w:rsid w:val="0056442B"/>
    <w:rsid w:val="005B3A48"/>
    <w:rsid w:val="005C0763"/>
    <w:rsid w:val="005D416C"/>
    <w:rsid w:val="00617B2B"/>
    <w:rsid w:val="00626B59"/>
    <w:rsid w:val="00633F3A"/>
    <w:rsid w:val="0067262D"/>
    <w:rsid w:val="006A3337"/>
    <w:rsid w:val="006B489A"/>
    <w:rsid w:val="006B4962"/>
    <w:rsid w:val="006C0CFF"/>
    <w:rsid w:val="006C4133"/>
    <w:rsid w:val="006D0BB2"/>
    <w:rsid w:val="00703279"/>
    <w:rsid w:val="00710C77"/>
    <w:rsid w:val="0072587C"/>
    <w:rsid w:val="007515FF"/>
    <w:rsid w:val="00777E9E"/>
    <w:rsid w:val="007806C3"/>
    <w:rsid w:val="00785A6D"/>
    <w:rsid w:val="007B5E9F"/>
    <w:rsid w:val="00801C5D"/>
    <w:rsid w:val="00813ACF"/>
    <w:rsid w:val="0081639D"/>
    <w:rsid w:val="00817D3C"/>
    <w:rsid w:val="008522D2"/>
    <w:rsid w:val="008706E1"/>
    <w:rsid w:val="00881CA3"/>
    <w:rsid w:val="008867F1"/>
    <w:rsid w:val="0089159A"/>
    <w:rsid w:val="00893271"/>
    <w:rsid w:val="008A1F25"/>
    <w:rsid w:val="008C0706"/>
    <w:rsid w:val="008D1F14"/>
    <w:rsid w:val="008E0C59"/>
    <w:rsid w:val="008E25F8"/>
    <w:rsid w:val="008E570A"/>
    <w:rsid w:val="008E5F40"/>
    <w:rsid w:val="008F0D01"/>
    <w:rsid w:val="009041E2"/>
    <w:rsid w:val="00906E0F"/>
    <w:rsid w:val="00922D73"/>
    <w:rsid w:val="00926704"/>
    <w:rsid w:val="00951800"/>
    <w:rsid w:val="009719E0"/>
    <w:rsid w:val="00977188"/>
    <w:rsid w:val="00981CE4"/>
    <w:rsid w:val="0099056F"/>
    <w:rsid w:val="00A010DD"/>
    <w:rsid w:val="00A02D88"/>
    <w:rsid w:val="00A05295"/>
    <w:rsid w:val="00A13EB6"/>
    <w:rsid w:val="00A15EE1"/>
    <w:rsid w:val="00A246A1"/>
    <w:rsid w:val="00A31729"/>
    <w:rsid w:val="00A34406"/>
    <w:rsid w:val="00A511A0"/>
    <w:rsid w:val="00A61D8B"/>
    <w:rsid w:val="00AA4E87"/>
    <w:rsid w:val="00AB0DFC"/>
    <w:rsid w:val="00AB3F8B"/>
    <w:rsid w:val="00AB5068"/>
    <w:rsid w:val="00AD1281"/>
    <w:rsid w:val="00AD4785"/>
    <w:rsid w:val="00AE77F7"/>
    <w:rsid w:val="00B2014E"/>
    <w:rsid w:val="00B45DD1"/>
    <w:rsid w:val="00B501B6"/>
    <w:rsid w:val="00B635BC"/>
    <w:rsid w:val="00B72025"/>
    <w:rsid w:val="00B91FBD"/>
    <w:rsid w:val="00BB1E15"/>
    <w:rsid w:val="00BB584F"/>
    <w:rsid w:val="00BF12BA"/>
    <w:rsid w:val="00BF1E30"/>
    <w:rsid w:val="00C11B74"/>
    <w:rsid w:val="00C45A3B"/>
    <w:rsid w:val="00C534E5"/>
    <w:rsid w:val="00C77C18"/>
    <w:rsid w:val="00C84D17"/>
    <w:rsid w:val="00C8580B"/>
    <w:rsid w:val="00C870E7"/>
    <w:rsid w:val="00C96637"/>
    <w:rsid w:val="00CA1216"/>
    <w:rsid w:val="00CC16DB"/>
    <w:rsid w:val="00CC77B9"/>
    <w:rsid w:val="00CD118B"/>
    <w:rsid w:val="00CE08AC"/>
    <w:rsid w:val="00CE0E0E"/>
    <w:rsid w:val="00D03428"/>
    <w:rsid w:val="00D054BD"/>
    <w:rsid w:val="00D07940"/>
    <w:rsid w:val="00D14784"/>
    <w:rsid w:val="00D23C1E"/>
    <w:rsid w:val="00D32A1A"/>
    <w:rsid w:val="00D376E1"/>
    <w:rsid w:val="00D41572"/>
    <w:rsid w:val="00D60361"/>
    <w:rsid w:val="00D627CB"/>
    <w:rsid w:val="00D62AE9"/>
    <w:rsid w:val="00D67F47"/>
    <w:rsid w:val="00D75249"/>
    <w:rsid w:val="00D8032A"/>
    <w:rsid w:val="00D83D60"/>
    <w:rsid w:val="00D862A7"/>
    <w:rsid w:val="00D9751D"/>
    <w:rsid w:val="00DB6379"/>
    <w:rsid w:val="00DC497E"/>
    <w:rsid w:val="00DF5D18"/>
    <w:rsid w:val="00E025D0"/>
    <w:rsid w:val="00E04AD0"/>
    <w:rsid w:val="00E0787E"/>
    <w:rsid w:val="00E1401A"/>
    <w:rsid w:val="00E24CC1"/>
    <w:rsid w:val="00E263CE"/>
    <w:rsid w:val="00E347E5"/>
    <w:rsid w:val="00E52F76"/>
    <w:rsid w:val="00E61957"/>
    <w:rsid w:val="00E61C34"/>
    <w:rsid w:val="00E812C0"/>
    <w:rsid w:val="00E862B4"/>
    <w:rsid w:val="00E86E25"/>
    <w:rsid w:val="00E87CCA"/>
    <w:rsid w:val="00E91008"/>
    <w:rsid w:val="00E932E9"/>
    <w:rsid w:val="00EA350B"/>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71B20"/>
    <w:rsid w:val="00F740D6"/>
    <w:rsid w:val="00F7577E"/>
    <w:rsid w:val="00F85244"/>
    <w:rsid w:val="00F86386"/>
    <w:rsid w:val="00FA6CA1"/>
    <w:rsid w:val="00FB2110"/>
    <w:rsid w:val="00FB5B11"/>
    <w:rsid w:val="00FB65E9"/>
    <w:rsid w:val="00FD14AF"/>
    <w:rsid w:val="00FD465A"/>
    <w:rsid w:val="00FD6500"/>
    <w:rsid w:val="00FF258C"/>
    <w:rsid w:val="00FF27A9"/>
    <w:rsid w:val="03E1704D"/>
    <w:rsid w:val="05D4202A"/>
    <w:rsid w:val="078EEA4F"/>
    <w:rsid w:val="08F82A93"/>
    <w:rsid w:val="0AE435CE"/>
    <w:rsid w:val="0D36461C"/>
    <w:rsid w:val="0FB7CAB2"/>
    <w:rsid w:val="0FDD4F1D"/>
    <w:rsid w:val="157B1DD0"/>
    <w:rsid w:val="17761E10"/>
    <w:rsid w:val="179C862F"/>
    <w:rsid w:val="179D6D55"/>
    <w:rsid w:val="1A89CAB5"/>
    <w:rsid w:val="1E808EC6"/>
    <w:rsid w:val="211D0B68"/>
    <w:rsid w:val="234BB39E"/>
    <w:rsid w:val="246F713F"/>
    <w:rsid w:val="263E04E5"/>
    <w:rsid w:val="26A9C12F"/>
    <w:rsid w:val="27320803"/>
    <w:rsid w:val="29034B85"/>
    <w:rsid w:val="2C4E4554"/>
    <w:rsid w:val="2DA181A7"/>
    <w:rsid w:val="2EF7966A"/>
    <w:rsid w:val="31263511"/>
    <w:rsid w:val="31D120D4"/>
    <w:rsid w:val="346C6C7A"/>
    <w:rsid w:val="367E327C"/>
    <w:rsid w:val="3812E62E"/>
    <w:rsid w:val="39A87658"/>
    <w:rsid w:val="3CF83AAB"/>
    <w:rsid w:val="3D44859C"/>
    <w:rsid w:val="3DC8EA8C"/>
    <w:rsid w:val="3E2A9E5E"/>
    <w:rsid w:val="3FB36A75"/>
    <w:rsid w:val="427A4242"/>
    <w:rsid w:val="467473F8"/>
    <w:rsid w:val="493668C1"/>
    <w:rsid w:val="497D987D"/>
    <w:rsid w:val="4C1C68A3"/>
    <w:rsid w:val="4C884C77"/>
    <w:rsid w:val="4D5F198F"/>
    <w:rsid w:val="4FC98799"/>
    <w:rsid w:val="51918227"/>
    <w:rsid w:val="51FF6A51"/>
    <w:rsid w:val="5209767C"/>
    <w:rsid w:val="54748FFF"/>
    <w:rsid w:val="5522B3C8"/>
    <w:rsid w:val="55530FDC"/>
    <w:rsid w:val="5705760F"/>
    <w:rsid w:val="57978176"/>
    <w:rsid w:val="57BA0420"/>
    <w:rsid w:val="5AC9B805"/>
    <w:rsid w:val="5E034F44"/>
    <w:rsid w:val="5F65C9A0"/>
    <w:rsid w:val="61AD8F06"/>
    <w:rsid w:val="6405D5F3"/>
    <w:rsid w:val="64656A2A"/>
    <w:rsid w:val="65A2DFFC"/>
    <w:rsid w:val="65CA8036"/>
    <w:rsid w:val="65F9FCD2"/>
    <w:rsid w:val="671B569B"/>
    <w:rsid w:val="690AD51B"/>
    <w:rsid w:val="6A28F8DE"/>
    <w:rsid w:val="6B138103"/>
    <w:rsid w:val="6BDD5338"/>
    <w:rsid w:val="6E4BF495"/>
    <w:rsid w:val="701BB868"/>
    <w:rsid w:val="7102E5EA"/>
    <w:rsid w:val="7293C1ED"/>
    <w:rsid w:val="72C9F765"/>
    <w:rsid w:val="73D28970"/>
    <w:rsid w:val="74638D58"/>
    <w:rsid w:val="7489C465"/>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056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Mencinsinresolver">
    <w:name w:val="Unresolved Mention"/>
    <w:basedOn w:val="Fuentedeprrafopredeter"/>
    <w:uiPriority w:val="99"/>
    <w:semiHidden/>
    <w:unhideWhenUsed/>
    <w:rsid w:val="00CC77B9"/>
    <w:rPr>
      <w:color w:val="605E5C"/>
      <w:shd w:val="clear" w:color="auto" w:fill="E1DFDD"/>
    </w:rPr>
  </w:style>
  <w:style w:type="paragraph" w:styleId="Titulosgenerales" w:customStyle="1">
    <w:name w:val="Titulos generales"/>
    <w:basedOn w:val="Ttulo1"/>
    <w:qFormat/>
    <w:rsid w:val="000F0D87"/>
    <w:pPr>
      <w:keepNext w:val="0"/>
      <w:keepLines w:val="0"/>
      <w:pageBreakBefore/>
      <w:spacing w:before="0" w:after="0" w:line="360" w:lineRule="auto"/>
      <w:contextualSpacing/>
    </w:pPr>
    <w:rPr>
      <w:rFonts w:eastAsiaTheme="majorEastAsia"/>
      <w:b/>
      <w:kern w:val="28"/>
      <w:sz w:val="28"/>
      <w:szCs w:val="3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353">
      <w:bodyDiv w:val="1"/>
      <w:marLeft w:val="0"/>
      <w:marRight w:val="0"/>
      <w:marTop w:val="0"/>
      <w:marBottom w:val="0"/>
      <w:divBdr>
        <w:top w:val="none" w:sz="0" w:space="0" w:color="auto"/>
        <w:left w:val="none" w:sz="0" w:space="0" w:color="auto"/>
        <w:bottom w:val="none" w:sz="0" w:space="0" w:color="auto"/>
        <w:right w:val="none" w:sz="0" w:space="0" w:color="auto"/>
      </w:divBdr>
    </w:div>
    <w:div w:id="32506303">
      <w:bodyDiv w:val="1"/>
      <w:marLeft w:val="0"/>
      <w:marRight w:val="0"/>
      <w:marTop w:val="0"/>
      <w:marBottom w:val="0"/>
      <w:divBdr>
        <w:top w:val="none" w:sz="0" w:space="0" w:color="auto"/>
        <w:left w:val="none" w:sz="0" w:space="0" w:color="auto"/>
        <w:bottom w:val="none" w:sz="0" w:space="0" w:color="auto"/>
        <w:right w:val="none" w:sz="0" w:space="0" w:color="auto"/>
      </w:divBdr>
      <w:divsChild>
        <w:div w:id="218253490">
          <w:marLeft w:val="0"/>
          <w:marRight w:val="0"/>
          <w:marTop w:val="0"/>
          <w:marBottom w:val="720"/>
          <w:divBdr>
            <w:top w:val="none" w:sz="0" w:space="0" w:color="auto"/>
            <w:left w:val="none" w:sz="0" w:space="0" w:color="auto"/>
            <w:bottom w:val="none" w:sz="0" w:space="0" w:color="auto"/>
            <w:right w:val="none" w:sz="0" w:space="0" w:color="auto"/>
          </w:divBdr>
        </w:div>
      </w:divsChild>
    </w:div>
    <w:div w:id="45881560">
      <w:bodyDiv w:val="1"/>
      <w:marLeft w:val="0"/>
      <w:marRight w:val="0"/>
      <w:marTop w:val="0"/>
      <w:marBottom w:val="0"/>
      <w:divBdr>
        <w:top w:val="none" w:sz="0" w:space="0" w:color="auto"/>
        <w:left w:val="none" w:sz="0" w:space="0" w:color="auto"/>
        <w:bottom w:val="none" w:sz="0" w:space="0" w:color="auto"/>
        <w:right w:val="none" w:sz="0" w:space="0" w:color="auto"/>
      </w:divBdr>
      <w:divsChild>
        <w:div w:id="217934001">
          <w:marLeft w:val="0"/>
          <w:marRight w:val="0"/>
          <w:marTop w:val="0"/>
          <w:marBottom w:val="720"/>
          <w:divBdr>
            <w:top w:val="none" w:sz="0" w:space="0" w:color="auto"/>
            <w:left w:val="none" w:sz="0" w:space="0" w:color="auto"/>
            <w:bottom w:val="none" w:sz="0" w:space="0" w:color="auto"/>
            <w:right w:val="none" w:sz="0" w:space="0" w:color="auto"/>
          </w:divBdr>
        </w:div>
      </w:divsChild>
    </w:div>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137772021">
      <w:bodyDiv w:val="1"/>
      <w:marLeft w:val="0"/>
      <w:marRight w:val="0"/>
      <w:marTop w:val="0"/>
      <w:marBottom w:val="0"/>
      <w:divBdr>
        <w:top w:val="none" w:sz="0" w:space="0" w:color="auto"/>
        <w:left w:val="none" w:sz="0" w:space="0" w:color="auto"/>
        <w:bottom w:val="none" w:sz="0" w:space="0" w:color="auto"/>
        <w:right w:val="none" w:sz="0" w:space="0" w:color="auto"/>
      </w:divBdr>
      <w:divsChild>
        <w:div w:id="247615561">
          <w:marLeft w:val="0"/>
          <w:marRight w:val="0"/>
          <w:marTop w:val="0"/>
          <w:marBottom w:val="720"/>
          <w:divBdr>
            <w:top w:val="none" w:sz="0" w:space="0" w:color="auto"/>
            <w:left w:val="none" w:sz="0" w:space="0" w:color="auto"/>
            <w:bottom w:val="none" w:sz="0" w:space="0" w:color="auto"/>
            <w:right w:val="none" w:sz="0" w:space="0" w:color="auto"/>
          </w:divBdr>
        </w:div>
      </w:divsChild>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333995246">
      <w:bodyDiv w:val="1"/>
      <w:marLeft w:val="0"/>
      <w:marRight w:val="0"/>
      <w:marTop w:val="0"/>
      <w:marBottom w:val="0"/>
      <w:divBdr>
        <w:top w:val="none" w:sz="0" w:space="0" w:color="auto"/>
        <w:left w:val="none" w:sz="0" w:space="0" w:color="auto"/>
        <w:bottom w:val="none" w:sz="0" w:space="0" w:color="auto"/>
        <w:right w:val="none" w:sz="0" w:space="0" w:color="auto"/>
      </w:divBdr>
      <w:divsChild>
        <w:div w:id="1143691055">
          <w:marLeft w:val="0"/>
          <w:marRight w:val="0"/>
          <w:marTop w:val="0"/>
          <w:marBottom w:val="720"/>
          <w:divBdr>
            <w:top w:val="none" w:sz="0" w:space="0" w:color="auto"/>
            <w:left w:val="none" w:sz="0" w:space="0" w:color="auto"/>
            <w:bottom w:val="none" w:sz="0" w:space="0" w:color="auto"/>
            <w:right w:val="none" w:sz="0" w:space="0" w:color="auto"/>
          </w:divBdr>
        </w:div>
      </w:divsChild>
    </w:div>
    <w:div w:id="343557015">
      <w:bodyDiv w:val="1"/>
      <w:marLeft w:val="0"/>
      <w:marRight w:val="0"/>
      <w:marTop w:val="0"/>
      <w:marBottom w:val="0"/>
      <w:divBdr>
        <w:top w:val="none" w:sz="0" w:space="0" w:color="auto"/>
        <w:left w:val="none" w:sz="0" w:space="0" w:color="auto"/>
        <w:bottom w:val="none" w:sz="0" w:space="0" w:color="auto"/>
        <w:right w:val="none" w:sz="0" w:space="0" w:color="auto"/>
      </w:divBdr>
    </w:div>
    <w:div w:id="565379236">
      <w:bodyDiv w:val="1"/>
      <w:marLeft w:val="0"/>
      <w:marRight w:val="0"/>
      <w:marTop w:val="0"/>
      <w:marBottom w:val="0"/>
      <w:divBdr>
        <w:top w:val="none" w:sz="0" w:space="0" w:color="auto"/>
        <w:left w:val="none" w:sz="0" w:space="0" w:color="auto"/>
        <w:bottom w:val="none" w:sz="0" w:space="0" w:color="auto"/>
        <w:right w:val="none" w:sz="0" w:space="0" w:color="auto"/>
      </w:divBdr>
      <w:divsChild>
        <w:div w:id="1111238701">
          <w:marLeft w:val="0"/>
          <w:marRight w:val="0"/>
          <w:marTop w:val="0"/>
          <w:marBottom w:val="720"/>
          <w:divBdr>
            <w:top w:val="none" w:sz="0" w:space="0" w:color="auto"/>
            <w:left w:val="none" w:sz="0" w:space="0" w:color="auto"/>
            <w:bottom w:val="none" w:sz="0" w:space="0" w:color="auto"/>
            <w:right w:val="none" w:sz="0" w:space="0" w:color="auto"/>
          </w:divBdr>
        </w:div>
      </w:divsChild>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40815466">
      <w:bodyDiv w:val="1"/>
      <w:marLeft w:val="0"/>
      <w:marRight w:val="0"/>
      <w:marTop w:val="0"/>
      <w:marBottom w:val="0"/>
      <w:divBdr>
        <w:top w:val="none" w:sz="0" w:space="0" w:color="auto"/>
        <w:left w:val="none" w:sz="0" w:space="0" w:color="auto"/>
        <w:bottom w:val="none" w:sz="0" w:space="0" w:color="auto"/>
        <w:right w:val="none" w:sz="0" w:space="0" w:color="auto"/>
      </w:divBdr>
    </w:div>
    <w:div w:id="649557759">
      <w:bodyDiv w:val="1"/>
      <w:marLeft w:val="0"/>
      <w:marRight w:val="0"/>
      <w:marTop w:val="0"/>
      <w:marBottom w:val="0"/>
      <w:divBdr>
        <w:top w:val="none" w:sz="0" w:space="0" w:color="auto"/>
        <w:left w:val="none" w:sz="0" w:space="0" w:color="auto"/>
        <w:bottom w:val="none" w:sz="0" w:space="0" w:color="auto"/>
        <w:right w:val="none" w:sz="0" w:space="0" w:color="auto"/>
      </w:divBdr>
    </w:div>
    <w:div w:id="651568895">
      <w:bodyDiv w:val="1"/>
      <w:marLeft w:val="0"/>
      <w:marRight w:val="0"/>
      <w:marTop w:val="0"/>
      <w:marBottom w:val="0"/>
      <w:divBdr>
        <w:top w:val="none" w:sz="0" w:space="0" w:color="auto"/>
        <w:left w:val="none" w:sz="0" w:space="0" w:color="auto"/>
        <w:bottom w:val="none" w:sz="0" w:space="0" w:color="auto"/>
        <w:right w:val="none" w:sz="0" w:space="0" w:color="auto"/>
      </w:divBdr>
      <w:divsChild>
        <w:div w:id="1633440561">
          <w:marLeft w:val="0"/>
          <w:marRight w:val="0"/>
          <w:marTop w:val="0"/>
          <w:marBottom w:val="720"/>
          <w:divBdr>
            <w:top w:val="none" w:sz="0" w:space="0" w:color="auto"/>
            <w:left w:val="none" w:sz="0" w:space="0" w:color="auto"/>
            <w:bottom w:val="none" w:sz="0" w:space="0" w:color="auto"/>
            <w:right w:val="none" w:sz="0" w:space="0" w:color="auto"/>
          </w:divBdr>
        </w:div>
        <w:div w:id="491025951">
          <w:marLeft w:val="0"/>
          <w:marRight w:val="0"/>
          <w:marTop w:val="0"/>
          <w:marBottom w:val="0"/>
          <w:divBdr>
            <w:top w:val="none" w:sz="0" w:space="0" w:color="auto"/>
            <w:left w:val="none" w:sz="0" w:space="0" w:color="auto"/>
            <w:bottom w:val="none" w:sz="0" w:space="0" w:color="auto"/>
            <w:right w:val="none" w:sz="0" w:space="0" w:color="auto"/>
          </w:divBdr>
          <w:divsChild>
            <w:div w:id="1759521926">
              <w:marLeft w:val="0"/>
              <w:marRight w:val="0"/>
              <w:marTop w:val="0"/>
              <w:marBottom w:val="0"/>
              <w:divBdr>
                <w:top w:val="none" w:sz="0" w:space="0" w:color="auto"/>
                <w:left w:val="none" w:sz="0" w:space="0" w:color="auto"/>
                <w:bottom w:val="none" w:sz="0" w:space="0" w:color="auto"/>
                <w:right w:val="none" w:sz="0" w:space="0" w:color="auto"/>
              </w:divBdr>
              <w:divsChild>
                <w:div w:id="1288004905">
                  <w:marLeft w:val="0"/>
                  <w:marRight w:val="0"/>
                  <w:marTop w:val="0"/>
                  <w:marBottom w:val="0"/>
                  <w:divBdr>
                    <w:top w:val="none" w:sz="0" w:space="0" w:color="auto"/>
                    <w:left w:val="none" w:sz="0" w:space="0" w:color="auto"/>
                    <w:bottom w:val="none" w:sz="0" w:space="0" w:color="auto"/>
                    <w:right w:val="none" w:sz="0" w:space="0" w:color="auto"/>
                  </w:divBdr>
                  <w:divsChild>
                    <w:div w:id="784348633">
                      <w:marLeft w:val="0"/>
                      <w:marRight w:val="0"/>
                      <w:marTop w:val="0"/>
                      <w:marBottom w:val="0"/>
                      <w:divBdr>
                        <w:top w:val="none" w:sz="0" w:space="0" w:color="auto"/>
                        <w:left w:val="none" w:sz="0" w:space="0" w:color="auto"/>
                        <w:bottom w:val="none" w:sz="0" w:space="0" w:color="auto"/>
                        <w:right w:val="none" w:sz="0" w:space="0" w:color="auto"/>
                      </w:divBdr>
                      <w:divsChild>
                        <w:div w:id="1786385144">
                          <w:marLeft w:val="0"/>
                          <w:marRight w:val="0"/>
                          <w:marTop w:val="0"/>
                          <w:marBottom w:val="0"/>
                          <w:divBdr>
                            <w:top w:val="none" w:sz="0" w:space="0" w:color="auto"/>
                            <w:left w:val="none" w:sz="0" w:space="0" w:color="auto"/>
                            <w:bottom w:val="none" w:sz="0" w:space="0" w:color="auto"/>
                            <w:right w:val="none" w:sz="0" w:space="0" w:color="auto"/>
                          </w:divBdr>
                          <w:divsChild>
                            <w:div w:id="408188552">
                              <w:marLeft w:val="0"/>
                              <w:marRight w:val="0"/>
                              <w:marTop w:val="0"/>
                              <w:marBottom w:val="0"/>
                              <w:divBdr>
                                <w:top w:val="none" w:sz="0" w:space="0" w:color="auto"/>
                                <w:left w:val="none" w:sz="0" w:space="0" w:color="auto"/>
                                <w:bottom w:val="none" w:sz="0" w:space="0" w:color="auto"/>
                                <w:right w:val="none" w:sz="0" w:space="0" w:color="auto"/>
                              </w:divBdr>
                            </w:div>
                          </w:divsChild>
                        </w:div>
                        <w:div w:id="965739915">
                          <w:marLeft w:val="0"/>
                          <w:marRight w:val="0"/>
                          <w:marTop w:val="0"/>
                          <w:marBottom w:val="0"/>
                          <w:divBdr>
                            <w:top w:val="none" w:sz="0" w:space="0" w:color="auto"/>
                            <w:left w:val="none" w:sz="0" w:space="0" w:color="auto"/>
                            <w:bottom w:val="none" w:sz="0" w:space="0" w:color="auto"/>
                            <w:right w:val="none" w:sz="0" w:space="0" w:color="auto"/>
                          </w:divBdr>
                          <w:divsChild>
                            <w:div w:id="8483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48996">
      <w:bodyDiv w:val="1"/>
      <w:marLeft w:val="0"/>
      <w:marRight w:val="0"/>
      <w:marTop w:val="0"/>
      <w:marBottom w:val="0"/>
      <w:divBdr>
        <w:top w:val="none" w:sz="0" w:space="0" w:color="auto"/>
        <w:left w:val="none" w:sz="0" w:space="0" w:color="auto"/>
        <w:bottom w:val="none" w:sz="0" w:space="0" w:color="auto"/>
        <w:right w:val="none" w:sz="0" w:space="0" w:color="auto"/>
      </w:divBdr>
      <w:divsChild>
        <w:div w:id="1464732964">
          <w:marLeft w:val="0"/>
          <w:marRight w:val="0"/>
          <w:marTop w:val="0"/>
          <w:marBottom w:val="720"/>
          <w:divBdr>
            <w:top w:val="none" w:sz="0" w:space="0" w:color="auto"/>
            <w:left w:val="none" w:sz="0" w:space="0" w:color="auto"/>
            <w:bottom w:val="none" w:sz="0" w:space="0" w:color="auto"/>
            <w:right w:val="none" w:sz="0" w:space="0" w:color="auto"/>
          </w:divBdr>
        </w:div>
      </w:divsChild>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736128624">
      <w:bodyDiv w:val="1"/>
      <w:marLeft w:val="0"/>
      <w:marRight w:val="0"/>
      <w:marTop w:val="0"/>
      <w:marBottom w:val="0"/>
      <w:divBdr>
        <w:top w:val="none" w:sz="0" w:space="0" w:color="auto"/>
        <w:left w:val="none" w:sz="0" w:space="0" w:color="auto"/>
        <w:bottom w:val="none" w:sz="0" w:space="0" w:color="auto"/>
        <w:right w:val="none" w:sz="0" w:space="0" w:color="auto"/>
      </w:divBdr>
      <w:divsChild>
        <w:div w:id="1619339338">
          <w:marLeft w:val="0"/>
          <w:marRight w:val="0"/>
          <w:marTop w:val="0"/>
          <w:marBottom w:val="720"/>
          <w:divBdr>
            <w:top w:val="none" w:sz="0" w:space="0" w:color="auto"/>
            <w:left w:val="none" w:sz="0" w:space="0" w:color="auto"/>
            <w:bottom w:val="none" w:sz="0" w:space="0" w:color="auto"/>
            <w:right w:val="none" w:sz="0" w:space="0" w:color="auto"/>
          </w:divBdr>
        </w:div>
      </w:divsChild>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806893008">
      <w:bodyDiv w:val="1"/>
      <w:marLeft w:val="0"/>
      <w:marRight w:val="0"/>
      <w:marTop w:val="0"/>
      <w:marBottom w:val="0"/>
      <w:divBdr>
        <w:top w:val="none" w:sz="0" w:space="0" w:color="auto"/>
        <w:left w:val="none" w:sz="0" w:space="0" w:color="auto"/>
        <w:bottom w:val="none" w:sz="0" w:space="0" w:color="auto"/>
        <w:right w:val="none" w:sz="0" w:space="0" w:color="auto"/>
      </w:divBdr>
      <w:divsChild>
        <w:div w:id="1411737659">
          <w:marLeft w:val="0"/>
          <w:marRight w:val="0"/>
          <w:marTop w:val="0"/>
          <w:marBottom w:val="720"/>
          <w:divBdr>
            <w:top w:val="none" w:sz="0" w:space="0" w:color="auto"/>
            <w:left w:val="none" w:sz="0" w:space="0" w:color="auto"/>
            <w:bottom w:val="none" w:sz="0" w:space="0" w:color="auto"/>
            <w:right w:val="none" w:sz="0" w:space="0" w:color="auto"/>
          </w:divBdr>
        </w:div>
      </w:divsChild>
    </w:div>
    <w:div w:id="808207306">
      <w:bodyDiv w:val="1"/>
      <w:marLeft w:val="0"/>
      <w:marRight w:val="0"/>
      <w:marTop w:val="0"/>
      <w:marBottom w:val="0"/>
      <w:divBdr>
        <w:top w:val="none" w:sz="0" w:space="0" w:color="auto"/>
        <w:left w:val="none" w:sz="0" w:space="0" w:color="auto"/>
        <w:bottom w:val="none" w:sz="0" w:space="0" w:color="auto"/>
        <w:right w:val="none" w:sz="0" w:space="0" w:color="auto"/>
      </w:divBdr>
    </w:div>
    <w:div w:id="887378958">
      <w:bodyDiv w:val="1"/>
      <w:marLeft w:val="0"/>
      <w:marRight w:val="0"/>
      <w:marTop w:val="0"/>
      <w:marBottom w:val="0"/>
      <w:divBdr>
        <w:top w:val="none" w:sz="0" w:space="0" w:color="auto"/>
        <w:left w:val="none" w:sz="0" w:space="0" w:color="auto"/>
        <w:bottom w:val="none" w:sz="0" w:space="0" w:color="auto"/>
        <w:right w:val="none" w:sz="0" w:space="0" w:color="auto"/>
      </w:divBdr>
      <w:divsChild>
        <w:div w:id="926421896">
          <w:marLeft w:val="0"/>
          <w:marRight w:val="0"/>
          <w:marTop w:val="0"/>
          <w:marBottom w:val="720"/>
          <w:divBdr>
            <w:top w:val="none" w:sz="0" w:space="0" w:color="auto"/>
            <w:left w:val="none" w:sz="0" w:space="0" w:color="auto"/>
            <w:bottom w:val="none" w:sz="0" w:space="0" w:color="auto"/>
            <w:right w:val="none" w:sz="0" w:space="0" w:color="auto"/>
          </w:divBdr>
        </w:div>
      </w:divsChild>
    </w:div>
    <w:div w:id="923876904">
      <w:bodyDiv w:val="1"/>
      <w:marLeft w:val="0"/>
      <w:marRight w:val="0"/>
      <w:marTop w:val="0"/>
      <w:marBottom w:val="0"/>
      <w:divBdr>
        <w:top w:val="none" w:sz="0" w:space="0" w:color="auto"/>
        <w:left w:val="none" w:sz="0" w:space="0" w:color="auto"/>
        <w:bottom w:val="none" w:sz="0" w:space="0" w:color="auto"/>
        <w:right w:val="none" w:sz="0" w:space="0" w:color="auto"/>
      </w:divBdr>
      <w:divsChild>
        <w:div w:id="124861397">
          <w:marLeft w:val="0"/>
          <w:marRight w:val="0"/>
          <w:marTop w:val="0"/>
          <w:marBottom w:val="720"/>
          <w:divBdr>
            <w:top w:val="none" w:sz="0" w:space="0" w:color="auto"/>
            <w:left w:val="none" w:sz="0" w:space="0" w:color="auto"/>
            <w:bottom w:val="none" w:sz="0" w:space="0" w:color="auto"/>
            <w:right w:val="none" w:sz="0" w:space="0" w:color="auto"/>
          </w:divBdr>
        </w:div>
      </w:divsChild>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01274342">
      <w:bodyDiv w:val="1"/>
      <w:marLeft w:val="0"/>
      <w:marRight w:val="0"/>
      <w:marTop w:val="0"/>
      <w:marBottom w:val="0"/>
      <w:divBdr>
        <w:top w:val="none" w:sz="0" w:space="0" w:color="auto"/>
        <w:left w:val="none" w:sz="0" w:space="0" w:color="auto"/>
        <w:bottom w:val="none" w:sz="0" w:space="0" w:color="auto"/>
        <w:right w:val="none" w:sz="0" w:space="0" w:color="auto"/>
      </w:divBdr>
      <w:divsChild>
        <w:div w:id="240725457">
          <w:marLeft w:val="0"/>
          <w:marRight w:val="0"/>
          <w:marTop w:val="0"/>
          <w:marBottom w:val="720"/>
          <w:divBdr>
            <w:top w:val="none" w:sz="0" w:space="0" w:color="auto"/>
            <w:left w:val="none" w:sz="0" w:space="0" w:color="auto"/>
            <w:bottom w:val="none" w:sz="0" w:space="0" w:color="auto"/>
            <w:right w:val="none" w:sz="0" w:space="0" w:color="auto"/>
          </w:divBdr>
        </w:div>
      </w:divsChild>
    </w:div>
    <w:div w:id="1031613415">
      <w:bodyDiv w:val="1"/>
      <w:marLeft w:val="0"/>
      <w:marRight w:val="0"/>
      <w:marTop w:val="0"/>
      <w:marBottom w:val="0"/>
      <w:divBdr>
        <w:top w:val="none" w:sz="0" w:space="0" w:color="auto"/>
        <w:left w:val="none" w:sz="0" w:space="0" w:color="auto"/>
        <w:bottom w:val="none" w:sz="0" w:space="0" w:color="auto"/>
        <w:right w:val="none" w:sz="0" w:space="0" w:color="auto"/>
      </w:divBdr>
      <w:divsChild>
        <w:div w:id="454643210">
          <w:marLeft w:val="0"/>
          <w:marRight w:val="0"/>
          <w:marTop w:val="0"/>
          <w:marBottom w:val="720"/>
          <w:divBdr>
            <w:top w:val="none" w:sz="0" w:space="0" w:color="auto"/>
            <w:left w:val="none" w:sz="0" w:space="0" w:color="auto"/>
            <w:bottom w:val="none" w:sz="0" w:space="0" w:color="auto"/>
            <w:right w:val="none" w:sz="0" w:space="0" w:color="auto"/>
          </w:divBdr>
        </w:div>
        <w:div w:id="1118454780">
          <w:marLeft w:val="0"/>
          <w:marRight w:val="0"/>
          <w:marTop w:val="0"/>
          <w:marBottom w:val="0"/>
          <w:divBdr>
            <w:top w:val="none" w:sz="0" w:space="0" w:color="auto"/>
            <w:left w:val="none" w:sz="0" w:space="0" w:color="auto"/>
            <w:bottom w:val="none" w:sz="0" w:space="0" w:color="auto"/>
            <w:right w:val="none" w:sz="0" w:space="0" w:color="auto"/>
          </w:divBdr>
          <w:divsChild>
            <w:div w:id="1557812952">
              <w:marLeft w:val="0"/>
              <w:marRight w:val="0"/>
              <w:marTop w:val="0"/>
              <w:marBottom w:val="0"/>
              <w:divBdr>
                <w:top w:val="none" w:sz="0" w:space="0" w:color="auto"/>
                <w:left w:val="none" w:sz="0" w:space="0" w:color="auto"/>
                <w:bottom w:val="none" w:sz="0" w:space="0" w:color="auto"/>
                <w:right w:val="none" w:sz="0" w:space="0" w:color="auto"/>
              </w:divBdr>
              <w:divsChild>
                <w:div w:id="772676895">
                  <w:marLeft w:val="0"/>
                  <w:marRight w:val="0"/>
                  <w:marTop w:val="0"/>
                  <w:marBottom w:val="0"/>
                  <w:divBdr>
                    <w:top w:val="none" w:sz="0" w:space="0" w:color="auto"/>
                    <w:left w:val="none" w:sz="0" w:space="0" w:color="auto"/>
                    <w:bottom w:val="none" w:sz="0" w:space="0" w:color="auto"/>
                    <w:right w:val="none" w:sz="0" w:space="0" w:color="auto"/>
                  </w:divBdr>
                  <w:divsChild>
                    <w:div w:id="547110671">
                      <w:marLeft w:val="0"/>
                      <w:marRight w:val="0"/>
                      <w:marTop w:val="0"/>
                      <w:marBottom w:val="0"/>
                      <w:divBdr>
                        <w:top w:val="none" w:sz="0" w:space="0" w:color="auto"/>
                        <w:left w:val="none" w:sz="0" w:space="0" w:color="auto"/>
                        <w:bottom w:val="none" w:sz="0" w:space="0" w:color="auto"/>
                        <w:right w:val="none" w:sz="0" w:space="0" w:color="auto"/>
                      </w:divBdr>
                      <w:divsChild>
                        <w:div w:id="282002380">
                          <w:marLeft w:val="0"/>
                          <w:marRight w:val="0"/>
                          <w:marTop w:val="0"/>
                          <w:marBottom w:val="0"/>
                          <w:divBdr>
                            <w:top w:val="none" w:sz="0" w:space="0" w:color="auto"/>
                            <w:left w:val="none" w:sz="0" w:space="0" w:color="auto"/>
                            <w:bottom w:val="none" w:sz="0" w:space="0" w:color="auto"/>
                            <w:right w:val="none" w:sz="0" w:space="0" w:color="auto"/>
                          </w:divBdr>
                          <w:divsChild>
                            <w:div w:id="2124498843">
                              <w:marLeft w:val="0"/>
                              <w:marRight w:val="0"/>
                              <w:marTop w:val="0"/>
                              <w:marBottom w:val="0"/>
                              <w:divBdr>
                                <w:top w:val="none" w:sz="0" w:space="0" w:color="auto"/>
                                <w:left w:val="none" w:sz="0" w:space="0" w:color="auto"/>
                                <w:bottom w:val="none" w:sz="0" w:space="0" w:color="auto"/>
                                <w:right w:val="none" w:sz="0" w:space="0" w:color="auto"/>
                              </w:divBdr>
                            </w:div>
                          </w:divsChild>
                        </w:div>
                        <w:div w:id="1628587083">
                          <w:marLeft w:val="0"/>
                          <w:marRight w:val="0"/>
                          <w:marTop w:val="0"/>
                          <w:marBottom w:val="0"/>
                          <w:divBdr>
                            <w:top w:val="none" w:sz="0" w:space="0" w:color="auto"/>
                            <w:left w:val="none" w:sz="0" w:space="0" w:color="auto"/>
                            <w:bottom w:val="none" w:sz="0" w:space="0" w:color="auto"/>
                            <w:right w:val="none" w:sz="0" w:space="0" w:color="auto"/>
                          </w:divBdr>
                          <w:divsChild>
                            <w:div w:id="770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125347241">
      <w:bodyDiv w:val="1"/>
      <w:marLeft w:val="0"/>
      <w:marRight w:val="0"/>
      <w:marTop w:val="0"/>
      <w:marBottom w:val="0"/>
      <w:divBdr>
        <w:top w:val="none" w:sz="0" w:space="0" w:color="auto"/>
        <w:left w:val="none" w:sz="0" w:space="0" w:color="auto"/>
        <w:bottom w:val="none" w:sz="0" w:space="0" w:color="auto"/>
        <w:right w:val="none" w:sz="0" w:space="0" w:color="auto"/>
      </w:divBdr>
    </w:div>
    <w:div w:id="1125349965">
      <w:bodyDiv w:val="1"/>
      <w:marLeft w:val="0"/>
      <w:marRight w:val="0"/>
      <w:marTop w:val="0"/>
      <w:marBottom w:val="0"/>
      <w:divBdr>
        <w:top w:val="none" w:sz="0" w:space="0" w:color="auto"/>
        <w:left w:val="none" w:sz="0" w:space="0" w:color="auto"/>
        <w:bottom w:val="none" w:sz="0" w:space="0" w:color="auto"/>
        <w:right w:val="none" w:sz="0" w:space="0" w:color="auto"/>
      </w:divBdr>
      <w:divsChild>
        <w:div w:id="1541747147">
          <w:marLeft w:val="0"/>
          <w:marRight w:val="0"/>
          <w:marTop w:val="0"/>
          <w:marBottom w:val="720"/>
          <w:divBdr>
            <w:top w:val="none" w:sz="0" w:space="0" w:color="auto"/>
            <w:left w:val="none" w:sz="0" w:space="0" w:color="auto"/>
            <w:bottom w:val="none" w:sz="0" w:space="0" w:color="auto"/>
            <w:right w:val="none" w:sz="0" w:space="0" w:color="auto"/>
          </w:divBdr>
        </w:div>
      </w:divsChild>
    </w:div>
    <w:div w:id="1178159253">
      <w:bodyDiv w:val="1"/>
      <w:marLeft w:val="0"/>
      <w:marRight w:val="0"/>
      <w:marTop w:val="0"/>
      <w:marBottom w:val="0"/>
      <w:divBdr>
        <w:top w:val="none" w:sz="0" w:space="0" w:color="auto"/>
        <w:left w:val="none" w:sz="0" w:space="0" w:color="auto"/>
        <w:bottom w:val="none" w:sz="0" w:space="0" w:color="auto"/>
        <w:right w:val="none" w:sz="0" w:space="0" w:color="auto"/>
      </w:divBdr>
      <w:divsChild>
        <w:div w:id="1492523194">
          <w:marLeft w:val="0"/>
          <w:marRight w:val="0"/>
          <w:marTop w:val="0"/>
          <w:marBottom w:val="720"/>
          <w:divBdr>
            <w:top w:val="none" w:sz="0" w:space="0" w:color="auto"/>
            <w:left w:val="none" w:sz="0" w:space="0" w:color="auto"/>
            <w:bottom w:val="none" w:sz="0" w:space="0" w:color="auto"/>
            <w:right w:val="none" w:sz="0" w:space="0" w:color="auto"/>
          </w:divBdr>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214080340">
      <w:bodyDiv w:val="1"/>
      <w:marLeft w:val="0"/>
      <w:marRight w:val="0"/>
      <w:marTop w:val="0"/>
      <w:marBottom w:val="0"/>
      <w:divBdr>
        <w:top w:val="none" w:sz="0" w:space="0" w:color="auto"/>
        <w:left w:val="none" w:sz="0" w:space="0" w:color="auto"/>
        <w:bottom w:val="none" w:sz="0" w:space="0" w:color="auto"/>
        <w:right w:val="none" w:sz="0" w:space="0" w:color="auto"/>
      </w:divBdr>
      <w:divsChild>
        <w:div w:id="18969601">
          <w:marLeft w:val="0"/>
          <w:marRight w:val="0"/>
          <w:marTop w:val="0"/>
          <w:marBottom w:val="720"/>
          <w:divBdr>
            <w:top w:val="none" w:sz="0" w:space="0" w:color="auto"/>
            <w:left w:val="none" w:sz="0" w:space="0" w:color="auto"/>
            <w:bottom w:val="none" w:sz="0" w:space="0" w:color="auto"/>
            <w:right w:val="none" w:sz="0" w:space="0" w:color="auto"/>
          </w:divBdr>
        </w:div>
      </w:divsChild>
    </w:div>
    <w:div w:id="1265841633">
      <w:bodyDiv w:val="1"/>
      <w:marLeft w:val="0"/>
      <w:marRight w:val="0"/>
      <w:marTop w:val="0"/>
      <w:marBottom w:val="0"/>
      <w:divBdr>
        <w:top w:val="none" w:sz="0" w:space="0" w:color="auto"/>
        <w:left w:val="none" w:sz="0" w:space="0" w:color="auto"/>
        <w:bottom w:val="none" w:sz="0" w:space="0" w:color="auto"/>
        <w:right w:val="none" w:sz="0" w:space="0" w:color="auto"/>
      </w:divBdr>
      <w:divsChild>
        <w:div w:id="383796969">
          <w:marLeft w:val="0"/>
          <w:marRight w:val="0"/>
          <w:marTop w:val="0"/>
          <w:marBottom w:val="720"/>
          <w:divBdr>
            <w:top w:val="none" w:sz="0" w:space="0" w:color="auto"/>
            <w:left w:val="none" w:sz="0" w:space="0" w:color="auto"/>
            <w:bottom w:val="none" w:sz="0" w:space="0" w:color="auto"/>
            <w:right w:val="none" w:sz="0" w:space="0" w:color="auto"/>
          </w:divBdr>
        </w:div>
      </w:divsChild>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1098693">
      <w:bodyDiv w:val="1"/>
      <w:marLeft w:val="0"/>
      <w:marRight w:val="0"/>
      <w:marTop w:val="0"/>
      <w:marBottom w:val="0"/>
      <w:divBdr>
        <w:top w:val="none" w:sz="0" w:space="0" w:color="auto"/>
        <w:left w:val="none" w:sz="0" w:space="0" w:color="auto"/>
        <w:bottom w:val="none" w:sz="0" w:space="0" w:color="auto"/>
        <w:right w:val="none" w:sz="0" w:space="0" w:color="auto"/>
      </w:divBdr>
    </w:div>
    <w:div w:id="1415470769">
      <w:bodyDiv w:val="1"/>
      <w:marLeft w:val="0"/>
      <w:marRight w:val="0"/>
      <w:marTop w:val="0"/>
      <w:marBottom w:val="0"/>
      <w:divBdr>
        <w:top w:val="none" w:sz="0" w:space="0" w:color="auto"/>
        <w:left w:val="none" w:sz="0" w:space="0" w:color="auto"/>
        <w:bottom w:val="none" w:sz="0" w:space="0" w:color="auto"/>
        <w:right w:val="none" w:sz="0" w:space="0" w:color="auto"/>
      </w:divBdr>
      <w:divsChild>
        <w:div w:id="742029705">
          <w:marLeft w:val="0"/>
          <w:marRight w:val="0"/>
          <w:marTop w:val="0"/>
          <w:marBottom w:val="720"/>
          <w:divBdr>
            <w:top w:val="none" w:sz="0" w:space="0" w:color="auto"/>
            <w:left w:val="none" w:sz="0" w:space="0" w:color="auto"/>
            <w:bottom w:val="none" w:sz="0" w:space="0" w:color="auto"/>
            <w:right w:val="none" w:sz="0" w:space="0" w:color="auto"/>
          </w:divBdr>
        </w:div>
      </w:divsChild>
    </w:div>
    <w:div w:id="1480074879">
      <w:bodyDiv w:val="1"/>
      <w:marLeft w:val="0"/>
      <w:marRight w:val="0"/>
      <w:marTop w:val="0"/>
      <w:marBottom w:val="0"/>
      <w:divBdr>
        <w:top w:val="none" w:sz="0" w:space="0" w:color="auto"/>
        <w:left w:val="none" w:sz="0" w:space="0" w:color="auto"/>
        <w:bottom w:val="none" w:sz="0" w:space="0" w:color="auto"/>
        <w:right w:val="none" w:sz="0" w:space="0" w:color="auto"/>
      </w:divBdr>
      <w:divsChild>
        <w:div w:id="1190754994">
          <w:marLeft w:val="0"/>
          <w:marRight w:val="0"/>
          <w:marTop w:val="0"/>
          <w:marBottom w:val="720"/>
          <w:divBdr>
            <w:top w:val="none" w:sz="0" w:space="0" w:color="auto"/>
            <w:left w:val="none" w:sz="0" w:space="0" w:color="auto"/>
            <w:bottom w:val="none" w:sz="0" w:space="0" w:color="auto"/>
            <w:right w:val="none" w:sz="0" w:space="0" w:color="auto"/>
          </w:divBdr>
        </w:div>
      </w:divsChild>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527719408">
      <w:bodyDiv w:val="1"/>
      <w:marLeft w:val="0"/>
      <w:marRight w:val="0"/>
      <w:marTop w:val="0"/>
      <w:marBottom w:val="0"/>
      <w:divBdr>
        <w:top w:val="none" w:sz="0" w:space="0" w:color="auto"/>
        <w:left w:val="none" w:sz="0" w:space="0" w:color="auto"/>
        <w:bottom w:val="none" w:sz="0" w:space="0" w:color="auto"/>
        <w:right w:val="none" w:sz="0" w:space="0" w:color="auto"/>
      </w:divBdr>
    </w:div>
    <w:div w:id="1528836945">
      <w:bodyDiv w:val="1"/>
      <w:marLeft w:val="0"/>
      <w:marRight w:val="0"/>
      <w:marTop w:val="0"/>
      <w:marBottom w:val="0"/>
      <w:divBdr>
        <w:top w:val="none" w:sz="0" w:space="0" w:color="auto"/>
        <w:left w:val="none" w:sz="0" w:space="0" w:color="auto"/>
        <w:bottom w:val="none" w:sz="0" w:space="0" w:color="auto"/>
        <w:right w:val="none" w:sz="0" w:space="0" w:color="auto"/>
      </w:divBdr>
    </w:div>
    <w:div w:id="1568031910">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720932869">
      <w:bodyDiv w:val="1"/>
      <w:marLeft w:val="0"/>
      <w:marRight w:val="0"/>
      <w:marTop w:val="0"/>
      <w:marBottom w:val="0"/>
      <w:divBdr>
        <w:top w:val="none" w:sz="0" w:space="0" w:color="auto"/>
        <w:left w:val="none" w:sz="0" w:space="0" w:color="auto"/>
        <w:bottom w:val="none" w:sz="0" w:space="0" w:color="auto"/>
        <w:right w:val="none" w:sz="0" w:space="0" w:color="auto"/>
      </w:divBdr>
    </w:div>
    <w:div w:id="1759710678">
      <w:bodyDiv w:val="1"/>
      <w:marLeft w:val="0"/>
      <w:marRight w:val="0"/>
      <w:marTop w:val="0"/>
      <w:marBottom w:val="0"/>
      <w:divBdr>
        <w:top w:val="none" w:sz="0" w:space="0" w:color="auto"/>
        <w:left w:val="none" w:sz="0" w:space="0" w:color="auto"/>
        <w:bottom w:val="none" w:sz="0" w:space="0" w:color="auto"/>
        <w:right w:val="none" w:sz="0" w:space="0" w:color="auto"/>
      </w:divBdr>
      <w:divsChild>
        <w:div w:id="87235080">
          <w:marLeft w:val="0"/>
          <w:marRight w:val="0"/>
          <w:marTop w:val="0"/>
          <w:marBottom w:val="720"/>
          <w:divBdr>
            <w:top w:val="none" w:sz="0" w:space="0" w:color="auto"/>
            <w:left w:val="none" w:sz="0" w:space="0" w:color="auto"/>
            <w:bottom w:val="none" w:sz="0" w:space="0" w:color="auto"/>
            <w:right w:val="none" w:sz="0" w:space="0" w:color="auto"/>
          </w:divBdr>
        </w:div>
      </w:divsChild>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1798454259">
      <w:bodyDiv w:val="1"/>
      <w:marLeft w:val="0"/>
      <w:marRight w:val="0"/>
      <w:marTop w:val="0"/>
      <w:marBottom w:val="0"/>
      <w:divBdr>
        <w:top w:val="none" w:sz="0" w:space="0" w:color="auto"/>
        <w:left w:val="none" w:sz="0" w:space="0" w:color="auto"/>
        <w:bottom w:val="none" w:sz="0" w:space="0" w:color="auto"/>
        <w:right w:val="none" w:sz="0" w:space="0" w:color="auto"/>
      </w:divBdr>
    </w:div>
    <w:div w:id="1908496885">
      <w:bodyDiv w:val="1"/>
      <w:marLeft w:val="0"/>
      <w:marRight w:val="0"/>
      <w:marTop w:val="0"/>
      <w:marBottom w:val="0"/>
      <w:divBdr>
        <w:top w:val="none" w:sz="0" w:space="0" w:color="auto"/>
        <w:left w:val="none" w:sz="0" w:space="0" w:color="auto"/>
        <w:bottom w:val="none" w:sz="0" w:space="0" w:color="auto"/>
        <w:right w:val="none" w:sz="0" w:space="0" w:color="auto"/>
      </w:divBdr>
    </w:div>
    <w:div w:id="1935363317">
      <w:bodyDiv w:val="1"/>
      <w:marLeft w:val="0"/>
      <w:marRight w:val="0"/>
      <w:marTop w:val="0"/>
      <w:marBottom w:val="0"/>
      <w:divBdr>
        <w:top w:val="none" w:sz="0" w:space="0" w:color="auto"/>
        <w:left w:val="none" w:sz="0" w:space="0" w:color="auto"/>
        <w:bottom w:val="none" w:sz="0" w:space="0" w:color="auto"/>
        <w:right w:val="none" w:sz="0" w:space="0" w:color="auto"/>
      </w:divBdr>
    </w:div>
    <w:div w:id="1936597674">
      <w:bodyDiv w:val="1"/>
      <w:marLeft w:val="0"/>
      <w:marRight w:val="0"/>
      <w:marTop w:val="0"/>
      <w:marBottom w:val="0"/>
      <w:divBdr>
        <w:top w:val="none" w:sz="0" w:space="0" w:color="auto"/>
        <w:left w:val="none" w:sz="0" w:space="0" w:color="auto"/>
        <w:bottom w:val="none" w:sz="0" w:space="0" w:color="auto"/>
        <w:right w:val="none" w:sz="0" w:space="0" w:color="auto"/>
      </w:divBdr>
      <w:divsChild>
        <w:div w:id="202643715">
          <w:marLeft w:val="0"/>
          <w:marRight w:val="0"/>
          <w:marTop w:val="0"/>
          <w:marBottom w:val="720"/>
          <w:divBdr>
            <w:top w:val="none" w:sz="0" w:space="0" w:color="auto"/>
            <w:left w:val="none" w:sz="0" w:space="0" w:color="auto"/>
            <w:bottom w:val="none" w:sz="0" w:space="0" w:color="auto"/>
            <w:right w:val="none" w:sz="0" w:space="0" w:color="auto"/>
          </w:divBdr>
        </w:div>
      </w:divsChild>
    </w:div>
    <w:div w:id="2024168702">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reepik.com/free-vector/customer-survey-concept-illustration_5841883.htm" TargetMode="External"/><Relationship Id="rId1" Type="http://schemas.openxmlformats.org/officeDocument/2006/relationships/hyperlink" Target="https://www.freepik.es/vector-premium/modelo-aida-atencion-interes-deseo-accion-concepto-infografico-embudo-marketing-caja-presentacion-diapositivas-estilo-icono-plano_37872016.htm"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youtube.com/watch?v=WYbh60FijSM" TargetMode="Externa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4.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hyperlink" Target="https://hbr.org/2024/05/3-ways-to-clearly-communicate-your-companys-strategy" TargetMode="External" Id="rId23" /><Relationship Type="http://schemas.openxmlformats.org/officeDocument/2006/relationships/theme" Target="theme/theme1.xml" Id="rId28" /><Relationship Type="http://schemas.openxmlformats.org/officeDocument/2006/relationships/endnotes" Target="endnotes.xml" Id="rId10" /><Relationship Type="http://schemas.microsoft.com/office/2018/08/relationships/commentsExtensible" Target="commentsExtensi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11/relationships/people" Target="people.xml" Id="rId27" /><Relationship Type="http://schemas.openxmlformats.org/officeDocument/2006/relationships/image" Target="/media/image7.png" Id="R55476c5cb0d648cb" /><Relationship Type="http://schemas.openxmlformats.org/officeDocument/2006/relationships/image" Target="/media/image8.png" Id="R9b849ffaa38144c7" /><Relationship Type="http://schemas.openxmlformats.org/officeDocument/2006/relationships/hyperlink" Target="https://www.youtube.com/watch?v=bk4xixa9ahE" TargetMode="External" Id="R2bee70175bbc44e4" /><Relationship Type="http://schemas.openxmlformats.org/officeDocument/2006/relationships/hyperlink" Target="https://www.youtube.com/watch?v=bk4xixa9ahE" TargetMode="External" Id="R59429c58eaac43a5" /></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21</revision>
  <dcterms:created xsi:type="dcterms:W3CDTF">2024-08-22T12:25:00.0000000Z</dcterms:created>
  <dcterms:modified xsi:type="dcterms:W3CDTF">2024-11-05T16:11:28.4109774Z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