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68EB1" w14:textId="05FB394F" w:rsidR="00FA6D4D" w:rsidRDefault="00FA6D4D" w:rsidP="00442B0D"/>
    <w:p w14:paraId="3276C120" w14:textId="5A4B1740" w:rsidR="00BD50A4" w:rsidRDefault="00013F81" w:rsidP="00907010">
      <w:pPr>
        <w:ind w:firstLine="0"/>
        <w:jc w:val="center"/>
      </w:pPr>
      <w:r w:rsidRPr="00B314C6">
        <w:rPr>
          <w:noProof/>
        </w:rPr>
        <w:drawing>
          <wp:anchor distT="0" distB="0" distL="114300" distR="114300" simplePos="0" relativeHeight="251659264" behindDoc="0" locked="0" layoutInCell="1" allowOverlap="1" wp14:anchorId="586E1DC6" wp14:editId="6C488B71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560705" cy="546100"/>
            <wp:effectExtent l="0" t="0" r="0" b="6350"/>
            <wp:wrapNone/>
            <wp:docPr id="12" name="Gráfico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áfico 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C8456" w14:textId="674EEF9C" w:rsidR="00BD50A4" w:rsidRDefault="00BD50A4" w:rsidP="00BD50A4">
      <w:pPr>
        <w:jc w:val="center"/>
      </w:pPr>
    </w:p>
    <w:p w14:paraId="2ECC285E" w14:textId="41594CE8" w:rsidR="00BD50A4" w:rsidRDefault="00BD50A4" w:rsidP="00BD50A4">
      <w:pPr>
        <w:jc w:val="center"/>
      </w:pPr>
    </w:p>
    <w:p w14:paraId="0B9ED698" w14:textId="77777777" w:rsidR="0024663E" w:rsidRPr="00437F7E" w:rsidRDefault="0024663E" w:rsidP="00907010">
      <w:pPr>
        <w:spacing w:line="240" w:lineRule="auto"/>
        <w:ind w:firstLine="0"/>
        <w:jc w:val="center"/>
        <w:rPr>
          <w:sz w:val="28"/>
          <w:szCs w:val="28"/>
          <w:lang w:val="es-ES_tradnl"/>
        </w:rPr>
      </w:pPr>
      <w:r w:rsidRPr="00437F7E">
        <w:rPr>
          <w:sz w:val="28"/>
          <w:szCs w:val="28"/>
          <w:lang w:val="es-ES_tradnl"/>
        </w:rPr>
        <w:t>Componente formativo</w:t>
      </w:r>
    </w:p>
    <w:p w14:paraId="4D1A3A5B" w14:textId="77777777" w:rsidR="00CA6528" w:rsidRDefault="00CA6528" w:rsidP="00CA6528">
      <w:pPr>
        <w:ind w:left="2201" w:right="2426"/>
        <w:jc w:val="center"/>
        <w:rPr>
          <w:b/>
          <w:sz w:val="28"/>
        </w:rPr>
      </w:pPr>
      <w:r>
        <w:rPr>
          <w:b/>
          <w:sz w:val="28"/>
        </w:rPr>
        <w:t>Modelado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herramientas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diseño</w:t>
      </w:r>
    </w:p>
    <w:p w14:paraId="679B3FD0" w14:textId="3ACEB95B" w:rsidR="0024663E" w:rsidRPr="00437F7E" w:rsidRDefault="0024663E" w:rsidP="00CA6528">
      <w:pPr>
        <w:pBdr>
          <w:bottom w:val="single" w:sz="6" w:space="1" w:color="auto"/>
        </w:pBdr>
        <w:ind w:firstLine="0"/>
        <w:rPr>
          <w:b/>
          <w:bCs/>
          <w:sz w:val="28"/>
          <w:szCs w:val="28"/>
          <w:lang w:val="es-ES_tradnl"/>
        </w:rPr>
      </w:pPr>
    </w:p>
    <w:p w14:paraId="7A7EC63E" w14:textId="77777777" w:rsidR="0024663E" w:rsidRPr="00437F7E" w:rsidRDefault="0024663E" w:rsidP="0024663E">
      <w:pPr>
        <w:spacing w:line="240" w:lineRule="auto"/>
        <w:ind w:firstLine="0"/>
        <w:rPr>
          <w:b/>
          <w:bCs/>
          <w:sz w:val="32"/>
          <w:szCs w:val="32"/>
          <w:lang w:val="es-ES_tradnl"/>
        </w:rPr>
      </w:pPr>
    </w:p>
    <w:p w14:paraId="6C882A56" w14:textId="77777777" w:rsidR="0024663E" w:rsidRPr="00437F7E" w:rsidRDefault="0024663E" w:rsidP="0024663E">
      <w:pPr>
        <w:rPr>
          <w:b/>
          <w:bCs/>
          <w:lang w:val="es-ES_tradnl"/>
        </w:rPr>
      </w:pPr>
      <w:r w:rsidRPr="00437F7E">
        <w:rPr>
          <w:b/>
          <w:bCs/>
          <w:lang w:val="es-ES_tradnl"/>
        </w:rPr>
        <w:t>Breve descripción:</w:t>
      </w:r>
    </w:p>
    <w:p w14:paraId="09593374" w14:textId="77777777" w:rsidR="00411642" w:rsidRDefault="00CA6528" w:rsidP="00411642">
      <w:pPr>
        <w:pStyle w:val="Textoindependiente"/>
        <w:ind w:left="132" w:right="609" w:firstLine="708"/>
      </w:pPr>
      <w:r>
        <w:t>Dentro de los aspectos contemplados en el desarrollo de productos electrónicos se</w:t>
      </w:r>
      <w:r>
        <w:rPr>
          <w:spacing w:val="1"/>
        </w:rPr>
        <w:t xml:space="preserve"> </w:t>
      </w:r>
      <w:r>
        <w:t>encuentra el modelamiento mecánico, el cual permite materializar el concepto del producto</w:t>
      </w:r>
      <w:r>
        <w:rPr>
          <w:spacing w:val="-64"/>
        </w:rPr>
        <w:t xml:space="preserve"> </w:t>
      </w:r>
      <w:r>
        <w:t>inicial, para darle un acabo físico y estético que sea funcional y a la vez visualmente</w:t>
      </w:r>
      <w:r>
        <w:rPr>
          <w:spacing w:val="1"/>
        </w:rPr>
        <w:t xml:space="preserve"> </w:t>
      </w:r>
      <w:r>
        <w:t>atractivo.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razón</w:t>
      </w:r>
      <w:r>
        <w:rPr>
          <w:spacing w:val="-4"/>
        </w:rPr>
        <w:t xml:space="preserve"> </w:t>
      </w:r>
      <w:r>
        <w:t>se requiere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elevada</w:t>
      </w:r>
      <w:r>
        <w:rPr>
          <w:spacing w:val="-3"/>
        </w:rPr>
        <w:t xml:space="preserve"> </w:t>
      </w:r>
      <w:r>
        <w:t>precisión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notable</w:t>
      </w:r>
      <w:r>
        <w:rPr>
          <w:spacing w:val="-1"/>
        </w:rPr>
        <w:t xml:space="preserve"> </w:t>
      </w:r>
      <w:r>
        <w:t>optimización</w:t>
      </w:r>
      <w:r>
        <w:rPr>
          <w:spacing w:val="-2"/>
        </w:rPr>
        <w:t xml:space="preserve"> </w:t>
      </w:r>
      <w:r>
        <w:t>del</w:t>
      </w:r>
      <w:r>
        <w:rPr>
          <w:spacing w:val="-63"/>
        </w:rPr>
        <w:t xml:space="preserve"> </w:t>
      </w:r>
      <w:r>
        <w:t>tiempo</w:t>
      </w:r>
      <w:r>
        <w:rPr>
          <w:spacing w:val="-1"/>
        </w:rPr>
        <w:t xml:space="preserve"> </w:t>
      </w:r>
      <w:r>
        <w:t>y los</w:t>
      </w:r>
      <w:r>
        <w:rPr>
          <w:spacing w:val="-2"/>
        </w:rPr>
        <w:t xml:space="preserve"> </w:t>
      </w:r>
      <w:r>
        <w:t>recursos invertidos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proceso.</w:t>
      </w:r>
      <w:bookmarkStart w:id="0" w:name="_Toc142427063"/>
      <w:bookmarkStart w:id="1" w:name="_Toc142427162"/>
      <w:bookmarkStart w:id="2" w:name="_Toc142470775"/>
    </w:p>
    <w:p w14:paraId="096D420F" w14:textId="1ECF14AF" w:rsidR="00CA6528" w:rsidRPr="00411642" w:rsidRDefault="00CA6528" w:rsidP="00411642">
      <w:pPr>
        <w:pStyle w:val="Textoindependiente"/>
        <w:ind w:left="132" w:right="609" w:firstLine="708"/>
        <w:rPr>
          <w:b/>
          <w:bCs/>
        </w:rPr>
      </w:pPr>
      <w:r w:rsidRPr="00411642">
        <w:rPr>
          <w:b/>
          <w:bCs/>
        </w:rPr>
        <w:t>Área ocupacional:</w:t>
      </w:r>
      <w:bookmarkEnd w:id="0"/>
      <w:bookmarkEnd w:id="1"/>
      <w:bookmarkEnd w:id="2"/>
    </w:p>
    <w:p w14:paraId="75A5966C" w14:textId="77777777" w:rsidR="00CA6528" w:rsidRDefault="00CA6528" w:rsidP="00CA6528">
      <w:pPr>
        <w:pStyle w:val="Textoindependiente"/>
        <w:ind w:left="851" w:firstLine="0"/>
      </w:pPr>
      <w:r>
        <w:t>Procesamiento,</w:t>
      </w:r>
      <w:r>
        <w:rPr>
          <w:spacing w:val="-5"/>
        </w:rPr>
        <w:t xml:space="preserve"> </w:t>
      </w:r>
      <w:r>
        <w:t>fabricación,</w:t>
      </w:r>
      <w:r>
        <w:rPr>
          <w:spacing w:val="-2"/>
        </w:rPr>
        <w:t xml:space="preserve"> </w:t>
      </w:r>
      <w:r>
        <w:t>ensamble</w:t>
      </w:r>
    </w:p>
    <w:p w14:paraId="6C88A7E4" w14:textId="69EEBC3A" w:rsidR="00CA6528" w:rsidRDefault="00CA6528" w:rsidP="00CA6528">
      <w:pPr>
        <w:pStyle w:val="Textoindependiente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3645756" wp14:editId="1E4576E4">
                <wp:simplePos x="0" y="0"/>
                <wp:positionH relativeFrom="page">
                  <wp:posOffset>701040</wp:posOffset>
                </wp:positionH>
                <wp:positionV relativeFrom="paragraph">
                  <wp:posOffset>99060</wp:posOffset>
                </wp:positionV>
                <wp:extent cx="6370320" cy="18415"/>
                <wp:effectExtent l="0" t="0" r="0" b="0"/>
                <wp:wrapTopAndBottom/>
                <wp:docPr id="669227952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7032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5A1BD" id="Rectángulo 1" o:spid="_x0000_s1026" style="position:absolute;margin-left:55.2pt;margin-top:7.8pt;width:501.6pt;height:1.4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CE9B8F1" w14:textId="77777777" w:rsidR="00B1531C" w:rsidRDefault="00B1531C" w:rsidP="007465B9">
      <w:pPr>
        <w:pStyle w:val="Ttulo1"/>
        <w:numPr>
          <w:ilvl w:val="0"/>
          <w:numId w:val="0"/>
        </w:numPr>
      </w:pPr>
      <w:bookmarkStart w:id="3" w:name="_Toc142427064"/>
      <w:bookmarkStart w:id="4" w:name="_Toc142427163"/>
    </w:p>
    <w:p w14:paraId="08E90101" w14:textId="77777777" w:rsidR="00B1531C" w:rsidRDefault="00B1531C" w:rsidP="007465B9">
      <w:pPr>
        <w:pStyle w:val="Ttulo1"/>
        <w:numPr>
          <w:ilvl w:val="0"/>
          <w:numId w:val="0"/>
        </w:numPr>
      </w:pPr>
    </w:p>
    <w:p w14:paraId="26C66FED" w14:textId="0D68CF65" w:rsidR="00CA6528" w:rsidRPr="00B1531C" w:rsidRDefault="00CA6528" w:rsidP="00B1531C">
      <w:pPr>
        <w:jc w:val="center"/>
        <w:rPr>
          <w:b/>
          <w:bCs/>
        </w:rPr>
      </w:pPr>
      <w:bookmarkStart w:id="5" w:name="_Toc142470776"/>
      <w:r w:rsidRPr="00B1531C">
        <w:rPr>
          <w:b/>
          <w:bCs/>
        </w:rPr>
        <w:t>Junio</w:t>
      </w:r>
      <w:r w:rsidRPr="00B1531C">
        <w:rPr>
          <w:b/>
          <w:bCs/>
          <w:spacing w:val="-1"/>
        </w:rPr>
        <w:t xml:space="preserve"> </w:t>
      </w:r>
      <w:r w:rsidRPr="00B1531C">
        <w:rPr>
          <w:b/>
          <w:bCs/>
        </w:rPr>
        <w:t>2023</w:t>
      </w:r>
      <w:bookmarkEnd w:id="3"/>
      <w:bookmarkEnd w:id="4"/>
      <w:bookmarkEnd w:id="5"/>
    </w:p>
    <w:p w14:paraId="70881427" w14:textId="77777777" w:rsidR="00CA6528" w:rsidRPr="00B1531C" w:rsidRDefault="00CA6528" w:rsidP="00B1531C">
      <w:pPr>
        <w:rPr>
          <w:b/>
          <w:bCs/>
          <w:sz w:val="20"/>
        </w:rPr>
      </w:pPr>
    </w:p>
    <w:p w14:paraId="79EA2254" w14:textId="77777777" w:rsidR="00CA6528" w:rsidRDefault="00CA6528" w:rsidP="00B1531C">
      <w:pPr>
        <w:rPr>
          <w:b/>
          <w:sz w:val="20"/>
        </w:rPr>
      </w:pPr>
    </w:p>
    <w:p w14:paraId="495B8704" w14:textId="77777777" w:rsidR="00CA6528" w:rsidRDefault="00CA6528" w:rsidP="00B1531C">
      <w:pPr>
        <w:rPr>
          <w:b/>
          <w:sz w:val="20"/>
        </w:rPr>
      </w:pPr>
    </w:p>
    <w:p w14:paraId="575772E7" w14:textId="77777777" w:rsidR="00CA6528" w:rsidRPr="00F32C42" w:rsidRDefault="00CA6528" w:rsidP="00B1531C">
      <w:pPr>
        <w:rPr>
          <w:b/>
          <w:sz w:val="22"/>
        </w:rPr>
        <w:sectPr w:rsidR="00CA6528" w:rsidRPr="00F32C42" w:rsidSect="00CA6528">
          <w:pgSz w:w="12240" w:h="15840"/>
          <w:pgMar w:top="1500" w:right="780" w:bottom="0" w:left="10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0DFE893" wp14:editId="14C7C18B">
            <wp:simplePos x="0" y="0"/>
            <wp:positionH relativeFrom="page">
              <wp:posOffset>2247900</wp:posOffset>
            </wp:positionH>
            <wp:positionV relativeFrom="paragraph">
              <wp:posOffset>105410</wp:posOffset>
            </wp:positionV>
            <wp:extent cx="2906706" cy="365760"/>
            <wp:effectExtent l="0" t="0" r="8255" b="0"/>
            <wp:wrapTopAndBottom/>
            <wp:docPr id="1476139195" name="Imagen 147613919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39195" name="Imagen 1476139195" descr="Gráfico, Gráfico de dispersión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706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eastAsiaTheme="minorHAnsi" w:cstheme="minorBidi"/>
          <w:sz w:val="24"/>
          <w:szCs w:val="22"/>
          <w:lang w:val="es-CO" w:eastAsia="en-US"/>
        </w:rPr>
        <w:id w:val="205927341"/>
        <w:docPartObj>
          <w:docPartGallery w:val="Table of Contents"/>
          <w:docPartUnique/>
        </w:docPartObj>
      </w:sdtPr>
      <w:sdtEndPr>
        <w:rPr>
          <w:bCs/>
          <w:lang w:val="es-ES"/>
        </w:rPr>
      </w:sdtEndPr>
      <w:sdtContent>
        <w:p w14:paraId="161B2F06" w14:textId="02C16C2A" w:rsidR="0024663E" w:rsidRDefault="00073205" w:rsidP="007465B9">
          <w:pPr>
            <w:pStyle w:val="TtuloTDC"/>
          </w:pPr>
          <w:r w:rsidRPr="00013F81">
            <w:t>Tabla de contenido</w:t>
          </w:r>
        </w:p>
        <w:p w14:paraId="3809374E" w14:textId="3E252638" w:rsidR="000E0938" w:rsidRDefault="002D2386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472478" w:history="1">
            <w:r w:rsidR="000E0938" w:rsidRPr="00067883">
              <w:rPr>
                <w:rStyle w:val="Hipervnculo"/>
                <w:noProof/>
              </w:rPr>
              <w:t>Introducción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_Toc142472478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3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549B8A58" w14:textId="538EC805" w:rsidR="000E0938" w:rsidRDefault="00000000">
          <w:pPr>
            <w:pStyle w:val="TDC1"/>
            <w:tabs>
              <w:tab w:val="left" w:pos="1200"/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79" w:history="1">
            <w:r w:rsidR="000E0938" w:rsidRPr="00067883">
              <w:rPr>
                <w:rStyle w:val="Hipervnculo"/>
                <w:noProof/>
              </w:rPr>
              <w:t>1.</w:t>
            </w:r>
            <w:r w:rsidR="000E0938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es-CO"/>
                <w14:ligatures w14:val="standardContextual"/>
              </w:rPr>
              <w:tab/>
            </w:r>
            <w:r w:rsidR="000E0938" w:rsidRPr="00067883">
              <w:rPr>
                <w:rStyle w:val="Hipervnculo"/>
                <w:noProof/>
              </w:rPr>
              <w:t>Modelado</w:t>
            </w:r>
            <w:r w:rsidR="000E0938" w:rsidRPr="00067883">
              <w:rPr>
                <w:rStyle w:val="Hipervnculo"/>
                <w:noProof/>
                <w:spacing w:val="-2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de</w:t>
            </w:r>
            <w:r w:rsidR="000E0938" w:rsidRPr="00067883">
              <w:rPr>
                <w:rStyle w:val="Hipervnculo"/>
                <w:noProof/>
                <w:spacing w:val="-1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prototipos</w:t>
            </w:r>
            <w:r w:rsidR="000E0938" w:rsidRPr="00067883">
              <w:rPr>
                <w:rStyle w:val="Hipervnculo"/>
                <w:noProof/>
                <w:spacing w:val="-1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de</w:t>
            </w:r>
            <w:r w:rsidR="000E0938" w:rsidRPr="00067883">
              <w:rPr>
                <w:rStyle w:val="Hipervnculo"/>
                <w:noProof/>
                <w:spacing w:val="-1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productos</w:t>
            </w:r>
            <w:r w:rsidR="000E0938" w:rsidRPr="00067883">
              <w:rPr>
                <w:rStyle w:val="Hipervnculo"/>
                <w:noProof/>
                <w:spacing w:val="-3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electrónicos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_Toc142472479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5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6E173818" w14:textId="31EB6C0E" w:rsidR="000E0938" w:rsidRDefault="00000000">
          <w:pPr>
            <w:pStyle w:val="TDC2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0" w:history="1">
            <w:r w:rsidR="000E0938" w:rsidRPr="00067883">
              <w:rPr>
                <w:rStyle w:val="Hipervnculo"/>
                <w:noProof/>
              </w:rPr>
              <w:t>1.1 Dibujo técnico e instrumentos de modelado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_Toc142472480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7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0BCFE0AA" w14:textId="3C0FAC6B" w:rsidR="000E0938" w:rsidRDefault="00000000">
          <w:pPr>
            <w:pStyle w:val="TDC2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1" w:history="1">
            <w:r w:rsidR="000E0938" w:rsidRPr="00067883">
              <w:rPr>
                <w:rStyle w:val="Hipervnculo"/>
                <w:noProof/>
              </w:rPr>
              <w:t>1.2 Métodos de interpretación de planos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_Toc142472481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18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40EA9B9F" w14:textId="49C1BD37" w:rsidR="000E0938" w:rsidRDefault="00000000">
          <w:pPr>
            <w:pStyle w:val="TDC1"/>
            <w:tabs>
              <w:tab w:val="left" w:pos="1200"/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2" w:history="1">
            <w:r w:rsidR="000E0938" w:rsidRPr="00067883">
              <w:rPr>
                <w:rStyle w:val="Hipervnculo"/>
                <w:noProof/>
              </w:rPr>
              <w:t>2.</w:t>
            </w:r>
            <w:r w:rsidR="000E0938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es-CO"/>
                <w14:ligatures w14:val="standardContextual"/>
              </w:rPr>
              <w:tab/>
            </w:r>
            <w:r w:rsidR="000E0938" w:rsidRPr="00067883">
              <w:rPr>
                <w:rStyle w:val="Hipervnculo"/>
                <w:noProof/>
              </w:rPr>
              <w:t>Herramientas de diseño mecánico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_Toc142472482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20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5CC64787" w14:textId="086D23E3" w:rsidR="000E0938" w:rsidRDefault="00000000">
          <w:pPr>
            <w:pStyle w:val="TDC1"/>
            <w:tabs>
              <w:tab w:val="left" w:pos="1200"/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6" w:history="1">
            <w:r w:rsidR="000E0938" w:rsidRPr="00067883">
              <w:rPr>
                <w:rStyle w:val="Hipervnculo"/>
                <w:rFonts w:eastAsia="Arial" w:cs="Arial"/>
                <w:bCs/>
                <w:noProof/>
                <w:lang w:val="es-ES"/>
              </w:rPr>
              <w:t>3.</w:t>
            </w:r>
            <w:r w:rsidR="000E0938">
              <w:rPr>
                <w:rFonts w:asciiTheme="minorHAnsi" w:eastAsiaTheme="minorEastAsia" w:hAnsiTheme="minorHAnsi"/>
                <w:noProof/>
                <w:color w:val="auto"/>
                <w:kern w:val="2"/>
                <w:sz w:val="22"/>
                <w:lang w:eastAsia="es-CO"/>
                <w14:ligatures w14:val="standardContextual"/>
              </w:rPr>
              <w:tab/>
            </w:r>
            <w:r w:rsidR="000E0938" w:rsidRPr="00067883">
              <w:rPr>
                <w:rStyle w:val="Hipervnculo"/>
                <w:noProof/>
              </w:rPr>
              <w:t>Gestión</w:t>
            </w:r>
            <w:r w:rsidR="000E0938" w:rsidRPr="00067883">
              <w:rPr>
                <w:rStyle w:val="Hipervnculo"/>
                <w:noProof/>
                <w:spacing w:val="-2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documental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_Toc142472486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27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3DB2F397" w14:textId="3781C93C" w:rsidR="000E0938" w:rsidRDefault="00000000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7" w:history="1">
            <w:r w:rsidR="000E0938" w:rsidRPr="00067883">
              <w:rPr>
                <w:rStyle w:val="Hipervnculo"/>
                <w:noProof/>
              </w:rPr>
              <w:t>Síntesis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_Toc142472487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29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1537B0C3" w14:textId="095EF806" w:rsidR="000E0938" w:rsidRDefault="00000000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8" w:history="1">
            <w:r w:rsidR="000E0938" w:rsidRPr="00067883">
              <w:rPr>
                <w:rStyle w:val="Hipervnculo"/>
                <w:noProof/>
              </w:rPr>
              <w:t>Glosario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_Toc142472488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30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1484F891" w14:textId="77358C04" w:rsidR="000E0938" w:rsidRDefault="00000000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89" w:history="1">
            <w:r w:rsidR="000E0938" w:rsidRPr="00067883">
              <w:rPr>
                <w:rStyle w:val="Hipervnculo"/>
                <w:noProof/>
              </w:rPr>
              <w:t>Material</w:t>
            </w:r>
            <w:r w:rsidR="000E0938" w:rsidRPr="00067883">
              <w:rPr>
                <w:rStyle w:val="Hipervnculo"/>
                <w:noProof/>
                <w:spacing w:val="-8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complementario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_Toc142472489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31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4C409057" w14:textId="074DB5B6" w:rsidR="000E0938" w:rsidRDefault="00000000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90" w:history="1">
            <w:r w:rsidR="000E0938" w:rsidRPr="00067883">
              <w:rPr>
                <w:rStyle w:val="Hipervnculo"/>
                <w:noProof/>
              </w:rPr>
              <w:t>Referencias</w:t>
            </w:r>
            <w:r w:rsidR="000E0938" w:rsidRPr="00067883">
              <w:rPr>
                <w:rStyle w:val="Hipervnculo"/>
                <w:noProof/>
                <w:spacing w:val="-7"/>
              </w:rPr>
              <w:t xml:space="preserve"> </w:t>
            </w:r>
            <w:r w:rsidR="000E0938" w:rsidRPr="00067883">
              <w:rPr>
                <w:rStyle w:val="Hipervnculo"/>
                <w:noProof/>
              </w:rPr>
              <w:t>bibliográficas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_Toc142472490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32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63EE4640" w14:textId="102BA966" w:rsidR="000E0938" w:rsidRDefault="00000000">
          <w:pPr>
            <w:pStyle w:val="TDC1"/>
            <w:tabs>
              <w:tab w:val="right" w:leader="dot" w:pos="10450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es-CO"/>
              <w14:ligatures w14:val="standardContextual"/>
            </w:rPr>
          </w:pPr>
          <w:hyperlink w:anchor="_Toc142472491" w:history="1">
            <w:r w:rsidR="000E0938" w:rsidRPr="00067883">
              <w:rPr>
                <w:rStyle w:val="Hipervnculo"/>
                <w:noProof/>
              </w:rPr>
              <w:t>Créditos</w:t>
            </w:r>
            <w:r w:rsidR="000E0938">
              <w:rPr>
                <w:noProof/>
                <w:webHidden/>
              </w:rPr>
              <w:tab/>
            </w:r>
            <w:r w:rsidR="000E0938">
              <w:rPr>
                <w:noProof/>
                <w:webHidden/>
              </w:rPr>
              <w:fldChar w:fldCharType="begin"/>
            </w:r>
            <w:r w:rsidR="000E0938">
              <w:rPr>
                <w:noProof/>
                <w:webHidden/>
              </w:rPr>
              <w:instrText xml:space="preserve"> PAGEREF _Toc142472491 \h </w:instrText>
            </w:r>
            <w:r w:rsidR="000E0938">
              <w:rPr>
                <w:noProof/>
                <w:webHidden/>
              </w:rPr>
            </w:r>
            <w:r w:rsidR="000E0938">
              <w:rPr>
                <w:noProof/>
                <w:webHidden/>
              </w:rPr>
              <w:fldChar w:fldCharType="separate"/>
            </w:r>
            <w:r w:rsidR="0090610E">
              <w:rPr>
                <w:noProof/>
                <w:webHidden/>
              </w:rPr>
              <w:t>33</w:t>
            </w:r>
            <w:r w:rsidR="000E0938">
              <w:rPr>
                <w:noProof/>
                <w:webHidden/>
              </w:rPr>
              <w:fldChar w:fldCharType="end"/>
            </w:r>
          </w:hyperlink>
        </w:p>
        <w:p w14:paraId="1F77F222" w14:textId="4709EDA0" w:rsidR="00A760DC" w:rsidRDefault="002D2386" w:rsidP="00A760DC">
          <w:pPr>
            <w:pStyle w:val="TDC1"/>
            <w:tabs>
              <w:tab w:val="right" w:leader="dot" w:pos="9395"/>
            </w:tabs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7C19657D" w14:textId="77777777" w:rsidR="00CA6528" w:rsidRDefault="00CA6528">
      <w:pPr>
        <w:spacing w:before="0" w:after="160" w:line="259" w:lineRule="auto"/>
        <w:ind w:firstLine="0"/>
        <w:rPr>
          <w:rFonts w:eastAsia="Times New Roman" w:cs="Times New Roman (Títulos en alf"/>
          <w:b/>
          <w:szCs w:val="32"/>
          <w:lang w:val="es-419" w:eastAsia="es-CO"/>
        </w:rPr>
      </w:pPr>
      <w:r>
        <w:br w:type="page"/>
      </w:r>
    </w:p>
    <w:p w14:paraId="5F83D90C" w14:textId="728F3CB8" w:rsidR="00FD6CC1" w:rsidRPr="00554702" w:rsidRDefault="00DF5B42" w:rsidP="007465B9">
      <w:pPr>
        <w:pStyle w:val="Titulosgenerales"/>
      </w:pPr>
      <w:bookmarkStart w:id="6" w:name="_Toc142472478"/>
      <w:r w:rsidRPr="00554702">
        <w:t>Introducción</w:t>
      </w:r>
      <w:bookmarkEnd w:id="6"/>
      <w:r w:rsidR="00FB2DAB" w:rsidRPr="00554702">
        <w:tab/>
      </w:r>
    </w:p>
    <w:p w14:paraId="317A4C14" w14:textId="77777777" w:rsidR="00CA6528" w:rsidRDefault="00CA6528" w:rsidP="00CA6528">
      <w:pPr>
        <w:pStyle w:val="Textoindependiente"/>
        <w:ind w:left="132" w:right="609" w:firstLine="708"/>
      </w:pPr>
      <w:r>
        <w:t>El dibujo históricamente ha sido una forma de comunicación importante para la</w:t>
      </w:r>
      <w:r>
        <w:rPr>
          <w:spacing w:val="1"/>
        </w:rPr>
        <w:t xml:space="preserve"> </w:t>
      </w:r>
      <w:r>
        <w:t>humanidad,</w:t>
      </w:r>
      <w:r>
        <w:rPr>
          <w:spacing w:val="-4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ha</w:t>
      </w:r>
      <w:r>
        <w:rPr>
          <w:spacing w:val="-2"/>
        </w:rPr>
        <w:t xml:space="preserve"> </w:t>
      </w:r>
      <w:r>
        <w:t>permitido</w:t>
      </w:r>
      <w:r>
        <w:rPr>
          <w:spacing w:val="-2"/>
        </w:rPr>
        <w:t xml:space="preserve"> </w:t>
      </w:r>
      <w:r>
        <w:t>expresar</w:t>
      </w:r>
      <w:r>
        <w:rPr>
          <w:spacing w:val="-2"/>
        </w:rPr>
        <w:t xml:space="preserve"> </w:t>
      </w:r>
      <w:r>
        <w:t>ideas,</w:t>
      </w:r>
      <w:r>
        <w:rPr>
          <w:spacing w:val="-4"/>
        </w:rPr>
        <w:t xml:space="preserve"> </w:t>
      </w:r>
      <w:r>
        <w:t>describir</w:t>
      </w:r>
      <w:r>
        <w:rPr>
          <w:spacing w:val="-4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entorno,</w:t>
      </w:r>
      <w:r>
        <w:rPr>
          <w:spacing w:val="-2"/>
        </w:rPr>
        <w:t xml:space="preserve"> </w:t>
      </w:r>
      <w:r>
        <w:t>narrar</w:t>
      </w:r>
      <w:r>
        <w:rPr>
          <w:spacing w:val="-2"/>
        </w:rPr>
        <w:t xml:space="preserve"> </w:t>
      </w:r>
      <w:r>
        <w:t>historias,</w:t>
      </w:r>
      <w:r>
        <w:rPr>
          <w:spacing w:val="-64"/>
        </w:rPr>
        <w:t xml:space="preserve"> </w:t>
      </w:r>
      <w:r>
        <w:t>graficar objetos inanimados y animados, entre otros. Por tal razón, el dibujo ha estado</w:t>
      </w:r>
      <w:r>
        <w:rPr>
          <w:spacing w:val="1"/>
        </w:rPr>
        <w:t xml:space="preserve"> </w:t>
      </w:r>
      <w:r>
        <w:t>presente</w:t>
      </w:r>
      <w:r>
        <w:rPr>
          <w:spacing w:val="-1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mano</w:t>
      </w:r>
      <w:r>
        <w:rPr>
          <w:spacing w:val="-2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evolución</w:t>
      </w:r>
      <w:r>
        <w:rPr>
          <w:spacing w:val="-2"/>
        </w:rPr>
        <w:t xml:space="preserve"> </w:t>
      </w:r>
      <w:r>
        <w:t>del ser humano.</w:t>
      </w:r>
    </w:p>
    <w:p w14:paraId="3BC57A46" w14:textId="77777777" w:rsidR="00CA6528" w:rsidRDefault="00CA6528" w:rsidP="00CA6528">
      <w:pPr>
        <w:pStyle w:val="Textoindependiente"/>
        <w:spacing w:before="161"/>
        <w:ind w:left="132" w:right="609" w:firstLine="708"/>
      </w:pPr>
      <w:r>
        <w:t>Además, se encuentra presente en diferentes ramas de la ingeniería y las ciencias y</w:t>
      </w:r>
      <w:r>
        <w:rPr>
          <w:spacing w:val="-64"/>
        </w:rPr>
        <w:t xml:space="preserve"> </w:t>
      </w:r>
      <w:r>
        <w:t>es posible representar dibujos o bosquejos de una casa, en arquitectura, o realizar los</w:t>
      </w:r>
      <w:r>
        <w:rPr>
          <w:spacing w:val="1"/>
        </w:rPr>
        <w:t xml:space="preserve"> </w:t>
      </w:r>
      <w:r>
        <w:t>planos eléctricos de la misma. En electrónica se emplea el dibujo para realizar esquemas y</w:t>
      </w:r>
      <w:r>
        <w:rPr>
          <w:spacing w:val="-64"/>
        </w:rPr>
        <w:t xml:space="preserve"> </w:t>
      </w:r>
      <w:r>
        <w:t>planos</w:t>
      </w:r>
      <w:r>
        <w:rPr>
          <w:spacing w:val="-4"/>
        </w:rPr>
        <w:t xml:space="preserve"> </w:t>
      </w:r>
      <w:r>
        <w:t>electrónicos,</w:t>
      </w:r>
      <w:r>
        <w:rPr>
          <w:spacing w:val="-2"/>
        </w:rPr>
        <w:t xml:space="preserve"> </w:t>
      </w:r>
      <w:r>
        <w:t>tal</w:t>
      </w:r>
      <w:r>
        <w:rPr>
          <w:spacing w:val="-3"/>
        </w:rPr>
        <w:t xml:space="preserve"> </w:t>
      </w:r>
      <w:r>
        <w:t>como se</w:t>
      </w:r>
      <w:r>
        <w:rPr>
          <w:spacing w:val="-1"/>
        </w:rPr>
        <w:t xml:space="preserve"> </w:t>
      </w:r>
      <w:r>
        <w:t>aprecia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1"/>
        </w:rPr>
        <w:t xml:space="preserve"> </w:t>
      </w:r>
      <w:r>
        <w:t>figura.</w:t>
      </w:r>
    </w:p>
    <w:p w14:paraId="3D2B6A2A" w14:textId="77777777" w:rsidR="00CA6528" w:rsidRDefault="00CA6528" w:rsidP="00CA6528">
      <w:pPr>
        <w:pStyle w:val="Textoindependiente"/>
        <w:spacing w:before="162"/>
        <w:ind w:left="841"/>
        <w:rPr>
          <w:rStyle w:val="TablaCar"/>
          <w:b/>
          <w:bCs/>
        </w:rPr>
      </w:pPr>
    </w:p>
    <w:p w14:paraId="21F0B58F" w14:textId="67A19704" w:rsidR="00CA6528" w:rsidRDefault="00CA6528" w:rsidP="00CA6528">
      <w:pPr>
        <w:pStyle w:val="Textoindependiente"/>
        <w:spacing w:before="162"/>
        <w:ind w:left="841"/>
      </w:pPr>
      <w:r w:rsidRPr="00CA6528">
        <w:rPr>
          <w:rStyle w:val="TablaCar"/>
          <w:b/>
          <w:bCs/>
        </w:rPr>
        <w:t>Tabla 1</w:t>
      </w:r>
      <w:r>
        <w:rPr>
          <w:b/>
        </w:rPr>
        <w:t xml:space="preserve">. </w:t>
      </w:r>
      <w:r>
        <w:t>Ejemplo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dibujos</w:t>
      </w:r>
      <w:r>
        <w:rPr>
          <w:spacing w:val="-4"/>
        </w:rPr>
        <w:t xml:space="preserve"> </w:t>
      </w:r>
      <w:r>
        <w:t>empleados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áreas.</w:t>
      </w: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3"/>
        <w:gridCol w:w="1879"/>
        <w:gridCol w:w="1841"/>
        <w:gridCol w:w="3120"/>
      </w:tblGrid>
      <w:tr w:rsidR="00CA6528" w14:paraId="22EE5B3A" w14:textId="77777777" w:rsidTr="00BA3F60">
        <w:trPr>
          <w:trHeight w:val="1005"/>
        </w:trPr>
        <w:tc>
          <w:tcPr>
            <w:tcW w:w="3123" w:type="dxa"/>
          </w:tcPr>
          <w:p w14:paraId="71583B1E" w14:textId="77777777" w:rsidR="00CA6528" w:rsidRDefault="00CA6528" w:rsidP="00BA3F60">
            <w:pPr>
              <w:pStyle w:val="TableParagraph"/>
              <w:spacing w:before="160" w:line="360" w:lineRule="auto"/>
              <w:ind w:left="1044" w:right="471" w:hanging="593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Ramas de gráficos de</w:t>
            </w:r>
            <w:r>
              <w:rPr>
                <w:rFonts w:ascii="Arial" w:hAnsi="Arial"/>
                <w:b/>
                <w:spacing w:val="-56"/>
                <w:sz w:val="21"/>
              </w:rPr>
              <w:t xml:space="preserve"> </w:t>
            </w:r>
            <w:r>
              <w:rPr>
                <w:rFonts w:ascii="Arial" w:hAnsi="Arial"/>
                <w:b/>
                <w:sz w:val="21"/>
              </w:rPr>
              <w:t>ingeniería</w:t>
            </w:r>
          </w:p>
        </w:tc>
        <w:tc>
          <w:tcPr>
            <w:tcW w:w="1879" w:type="dxa"/>
          </w:tcPr>
          <w:p w14:paraId="60E0D333" w14:textId="77777777" w:rsidR="00CA6528" w:rsidRDefault="00CA6528" w:rsidP="00BA3F60">
            <w:pPr>
              <w:pStyle w:val="TableParagraph"/>
              <w:spacing w:before="9"/>
              <w:rPr>
                <w:sz w:val="29"/>
              </w:rPr>
            </w:pPr>
          </w:p>
          <w:p w14:paraId="2C133B8C" w14:textId="77777777" w:rsidR="00CA6528" w:rsidRDefault="00CA6528" w:rsidP="00BA3F60">
            <w:pPr>
              <w:pStyle w:val="TableParagraph"/>
              <w:ind w:left="32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Actividades</w:t>
            </w:r>
          </w:p>
        </w:tc>
        <w:tc>
          <w:tcPr>
            <w:tcW w:w="1841" w:type="dxa"/>
          </w:tcPr>
          <w:p w14:paraId="78E03289" w14:textId="77777777" w:rsidR="00CA6528" w:rsidRDefault="00CA6528" w:rsidP="00BA3F60">
            <w:pPr>
              <w:pStyle w:val="TableParagraph"/>
              <w:spacing w:before="9"/>
              <w:rPr>
                <w:sz w:val="29"/>
              </w:rPr>
            </w:pPr>
          </w:p>
          <w:p w14:paraId="4BFFB950" w14:textId="77777777" w:rsidR="00CA6528" w:rsidRDefault="00CA6528" w:rsidP="00BA3F60">
            <w:pPr>
              <w:pStyle w:val="TableParagraph"/>
              <w:ind w:left="37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sz w:val="21"/>
              </w:rPr>
              <w:t>Productos</w:t>
            </w:r>
          </w:p>
        </w:tc>
        <w:tc>
          <w:tcPr>
            <w:tcW w:w="3120" w:type="dxa"/>
          </w:tcPr>
          <w:p w14:paraId="2C752288" w14:textId="77777777" w:rsidR="00CA6528" w:rsidRDefault="00CA6528" w:rsidP="00BA3F60">
            <w:pPr>
              <w:pStyle w:val="TableParagraph"/>
              <w:spacing w:before="9"/>
              <w:rPr>
                <w:sz w:val="29"/>
              </w:rPr>
            </w:pPr>
          </w:p>
          <w:p w14:paraId="24BA8789" w14:textId="77777777" w:rsidR="00CA6528" w:rsidRDefault="00CA6528" w:rsidP="00BA3F60">
            <w:pPr>
              <w:pStyle w:val="TableParagraph"/>
              <w:ind w:left="480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>Áreas</w:t>
            </w:r>
            <w:r>
              <w:rPr>
                <w:rFonts w:ascii="Arial" w:hAnsi="Arial"/>
                <w:b/>
                <w:spacing w:val="-3"/>
                <w:sz w:val="21"/>
              </w:rPr>
              <w:t xml:space="preserve"> </w:t>
            </w:r>
            <w:r>
              <w:rPr>
                <w:rFonts w:ascii="Arial" w:hAnsi="Arial"/>
                <w:b/>
                <w:sz w:val="21"/>
              </w:rPr>
              <w:t>especializadas</w:t>
            </w:r>
          </w:p>
        </w:tc>
      </w:tr>
      <w:tr w:rsidR="00CA6528" w14:paraId="445F0E9A" w14:textId="77777777" w:rsidTr="00BA3F60">
        <w:trPr>
          <w:trHeight w:val="2527"/>
        </w:trPr>
        <w:tc>
          <w:tcPr>
            <w:tcW w:w="3123" w:type="dxa"/>
          </w:tcPr>
          <w:p w14:paraId="2D2E8C59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6DCB08B9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211A8B9B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126A9074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1D346F22" w14:textId="77777777" w:rsidR="00CA6528" w:rsidRDefault="00CA6528" w:rsidP="00BA3F60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Mecánica</w:t>
            </w:r>
          </w:p>
        </w:tc>
        <w:tc>
          <w:tcPr>
            <w:tcW w:w="1879" w:type="dxa"/>
          </w:tcPr>
          <w:p w14:paraId="7F983FA4" w14:textId="77777777" w:rsidR="00CA6528" w:rsidRDefault="00CA6528" w:rsidP="00BA3F60">
            <w:pPr>
              <w:pStyle w:val="TableParagraph"/>
              <w:spacing w:before="3"/>
              <w:rPr>
                <w:sz w:val="31"/>
              </w:rPr>
            </w:pPr>
          </w:p>
          <w:p w14:paraId="0ECE840C" w14:textId="77777777" w:rsidR="00CA6528" w:rsidRDefault="00CA6528" w:rsidP="00BA3F60">
            <w:pPr>
              <w:pStyle w:val="TableParagraph"/>
              <w:spacing w:line="400" w:lineRule="auto"/>
              <w:ind w:left="110" w:right="376"/>
              <w:rPr>
                <w:sz w:val="21"/>
              </w:rPr>
            </w:pP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Prueba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Fabricación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Mantenimiento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Construcción</w:t>
            </w:r>
          </w:p>
        </w:tc>
        <w:tc>
          <w:tcPr>
            <w:tcW w:w="1841" w:type="dxa"/>
          </w:tcPr>
          <w:p w14:paraId="23AC7171" w14:textId="77777777" w:rsidR="00CA6528" w:rsidRDefault="00CA6528" w:rsidP="00BA3F60">
            <w:pPr>
              <w:pStyle w:val="TableParagraph"/>
              <w:spacing w:before="160" w:line="398" w:lineRule="auto"/>
              <w:ind w:left="108" w:right="582"/>
              <w:rPr>
                <w:sz w:val="21"/>
              </w:rPr>
            </w:pPr>
            <w:r>
              <w:rPr>
                <w:sz w:val="21"/>
              </w:rPr>
              <w:t>Materiales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Maquinas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Dispositivos</w:t>
            </w:r>
          </w:p>
        </w:tc>
        <w:tc>
          <w:tcPr>
            <w:tcW w:w="3120" w:type="dxa"/>
          </w:tcPr>
          <w:p w14:paraId="2988AE8E" w14:textId="77777777" w:rsidR="00CA6528" w:rsidRDefault="00CA6528" w:rsidP="00BA3F60">
            <w:pPr>
              <w:pStyle w:val="TableParagraph"/>
              <w:spacing w:before="160" w:line="398" w:lineRule="auto"/>
              <w:ind w:left="108" w:right="810"/>
              <w:rPr>
                <w:sz w:val="21"/>
              </w:rPr>
            </w:pPr>
            <w:r>
              <w:rPr>
                <w:sz w:val="21"/>
              </w:rPr>
              <w:t>Generación de Energía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Transporte</w:t>
            </w:r>
          </w:p>
          <w:p w14:paraId="7B9D4165" w14:textId="77777777" w:rsidR="00CA6528" w:rsidRDefault="00CA6528" w:rsidP="00BA3F60">
            <w:pPr>
              <w:pStyle w:val="TableParagraph"/>
              <w:spacing w:line="398" w:lineRule="auto"/>
              <w:ind w:left="108" w:right="1067"/>
              <w:rPr>
                <w:sz w:val="21"/>
              </w:rPr>
            </w:pPr>
            <w:r>
              <w:rPr>
                <w:sz w:val="21"/>
              </w:rPr>
              <w:t>Fabricación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Servicios de energía</w:t>
            </w:r>
            <w:r>
              <w:rPr>
                <w:spacing w:val="-56"/>
                <w:sz w:val="21"/>
              </w:rPr>
              <w:t xml:space="preserve"> </w:t>
            </w:r>
            <w:proofErr w:type="spellStart"/>
            <w:r>
              <w:rPr>
                <w:sz w:val="21"/>
              </w:rPr>
              <w:t>Energía</w:t>
            </w:r>
            <w:proofErr w:type="spellEnd"/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atómica</w:t>
            </w:r>
          </w:p>
          <w:p w14:paraId="5AE2A84A" w14:textId="77777777" w:rsidR="00CA6528" w:rsidRDefault="00CA6528" w:rsidP="00BA3F60">
            <w:pPr>
              <w:pStyle w:val="TableParagraph"/>
              <w:spacing w:before="3"/>
              <w:ind w:left="108"/>
              <w:rPr>
                <w:sz w:val="21"/>
              </w:rPr>
            </w:pPr>
            <w:r>
              <w:rPr>
                <w:sz w:val="21"/>
              </w:rPr>
              <w:t>Embarcaciones</w:t>
            </w:r>
          </w:p>
        </w:tc>
      </w:tr>
      <w:tr w:rsidR="00CA6528" w14:paraId="7E209D9D" w14:textId="77777777" w:rsidTr="00BA3F60">
        <w:trPr>
          <w:trHeight w:val="1968"/>
        </w:trPr>
        <w:tc>
          <w:tcPr>
            <w:tcW w:w="3123" w:type="dxa"/>
          </w:tcPr>
          <w:p w14:paraId="0DBFFD1E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195E3334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4DDF1A6C" w14:textId="77777777" w:rsidR="00CA6528" w:rsidRDefault="00CA6528" w:rsidP="00BA3F60">
            <w:pPr>
              <w:pStyle w:val="TableParagraph"/>
              <w:spacing w:before="8"/>
              <w:rPr>
                <w:sz w:val="23"/>
              </w:rPr>
            </w:pPr>
          </w:p>
          <w:p w14:paraId="0305747C" w14:textId="77777777" w:rsidR="00CA6528" w:rsidRDefault="00CA6528" w:rsidP="00BA3F60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Arquitectónica</w:t>
            </w:r>
          </w:p>
        </w:tc>
        <w:tc>
          <w:tcPr>
            <w:tcW w:w="1879" w:type="dxa"/>
          </w:tcPr>
          <w:p w14:paraId="035264F5" w14:textId="77777777" w:rsidR="00CA6528" w:rsidRDefault="00CA6528" w:rsidP="00BA3F60">
            <w:pPr>
              <w:pStyle w:val="TableParagraph"/>
              <w:spacing w:before="163" w:line="398" w:lineRule="auto"/>
              <w:ind w:left="110" w:right="641"/>
              <w:rPr>
                <w:sz w:val="21"/>
              </w:rPr>
            </w:pPr>
            <w:r>
              <w:rPr>
                <w:sz w:val="21"/>
              </w:rPr>
              <w:t>Planeación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Supervisión</w:t>
            </w:r>
          </w:p>
        </w:tc>
        <w:tc>
          <w:tcPr>
            <w:tcW w:w="1841" w:type="dxa"/>
          </w:tcPr>
          <w:p w14:paraId="0AF7CF6B" w14:textId="77777777" w:rsidR="00CA6528" w:rsidRDefault="00CA6528" w:rsidP="00BA3F60">
            <w:pPr>
              <w:pStyle w:val="TableParagraph"/>
              <w:spacing w:before="163" w:line="398" w:lineRule="auto"/>
              <w:ind w:left="108" w:right="710"/>
              <w:rPr>
                <w:sz w:val="21"/>
              </w:rPr>
            </w:pPr>
            <w:r>
              <w:rPr>
                <w:sz w:val="21"/>
              </w:rPr>
              <w:t>Edificios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Ambientes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Paisajes</w:t>
            </w:r>
          </w:p>
        </w:tc>
        <w:tc>
          <w:tcPr>
            <w:tcW w:w="3120" w:type="dxa"/>
          </w:tcPr>
          <w:p w14:paraId="5FDD0020" w14:textId="77777777" w:rsidR="00CA6528" w:rsidRDefault="00CA6528" w:rsidP="00BA3F60">
            <w:pPr>
              <w:pStyle w:val="TableParagraph"/>
              <w:spacing w:before="163" w:line="398" w:lineRule="auto"/>
              <w:ind w:left="108" w:right="810"/>
              <w:rPr>
                <w:sz w:val="21"/>
              </w:rPr>
            </w:pPr>
            <w:r>
              <w:rPr>
                <w:sz w:val="21"/>
              </w:rPr>
              <w:t>Edificios comerciales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Edificios residenciales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Edificios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instituciones</w:t>
            </w:r>
          </w:p>
          <w:p w14:paraId="3C5AB00C" w14:textId="77777777" w:rsidR="00CA6528" w:rsidRDefault="00CA6528" w:rsidP="00BA3F60">
            <w:pPr>
              <w:pStyle w:val="TableParagraph"/>
              <w:ind w:left="108" w:right="810"/>
              <w:rPr>
                <w:sz w:val="21"/>
              </w:rPr>
            </w:pPr>
            <w:r>
              <w:rPr>
                <w:sz w:val="21"/>
              </w:rPr>
              <w:t>Formas del espacio del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ambiente</w:t>
            </w:r>
          </w:p>
        </w:tc>
      </w:tr>
      <w:tr w:rsidR="00CA6528" w14:paraId="6B13A028" w14:textId="77777777" w:rsidTr="00BA3F60">
        <w:trPr>
          <w:trHeight w:val="2128"/>
        </w:trPr>
        <w:tc>
          <w:tcPr>
            <w:tcW w:w="3123" w:type="dxa"/>
          </w:tcPr>
          <w:p w14:paraId="444B8765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2096152B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38B6E68B" w14:textId="77777777" w:rsidR="00CA6528" w:rsidRDefault="00CA6528" w:rsidP="00BA3F60">
            <w:pPr>
              <w:pStyle w:val="TableParagraph"/>
              <w:spacing w:before="7"/>
              <w:rPr>
                <w:sz w:val="30"/>
              </w:rPr>
            </w:pPr>
          </w:p>
          <w:p w14:paraId="5BB726C1" w14:textId="77777777" w:rsidR="00CA6528" w:rsidRDefault="00CA6528" w:rsidP="00BA3F60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Eléctrica</w:t>
            </w:r>
          </w:p>
        </w:tc>
        <w:tc>
          <w:tcPr>
            <w:tcW w:w="1879" w:type="dxa"/>
          </w:tcPr>
          <w:p w14:paraId="1C56A62A" w14:textId="77777777" w:rsidR="00CA6528" w:rsidRDefault="00CA6528" w:rsidP="00BA3F60">
            <w:pPr>
              <w:pStyle w:val="TableParagraph"/>
              <w:spacing w:before="163" w:line="398" w:lineRule="auto"/>
              <w:ind w:left="110" w:right="431"/>
              <w:rPr>
                <w:sz w:val="21"/>
              </w:rPr>
            </w:pP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Desarrollo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Supervisión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Programación</w:t>
            </w:r>
          </w:p>
        </w:tc>
        <w:tc>
          <w:tcPr>
            <w:tcW w:w="1841" w:type="dxa"/>
          </w:tcPr>
          <w:p w14:paraId="433149E3" w14:textId="77777777" w:rsidR="00CA6528" w:rsidRDefault="00CA6528" w:rsidP="00BA3F60">
            <w:pPr>
              <w:pStyle w:val="TableParagraph"/>
              <w:spacing w:before="163" w:line="398" w:lineRule="auto"/>
              <w:ind w:left="108" w:right="325"/>
              <w:rPr>
                <w:sz w:val="21"/>
              </w:rPr>
            </w:pPr>
            <w:r>
              <w:rPr>
                <w:sz w:val="21"/>
              </w:rPr>
              <w:t>Computadores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Electrónicos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Energía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Eléctricos</w:t>
            </w:r>
          </w:p>
        </w:tc>
        <w:tc>
          <w:tcPr>
            <w:tcW w:w="3120" w:type="dxa"/>
          </w:tcPr>
          <w:p w14:paraId="54EC5EE2" w14:textId="77777777" w:rsidR="00CA6528" w:rsidRDefault="00CA6528" w:rsidP="00BA3F60">
            <w:pPr>
              <w:pStyle w:val="TableParagraph"/>
              <w:spacing w:before="163" w:line="398" w:lineRule="auto"/>
              <w:ind w:left="108" w:right="740"/>
              <w:rPr>
                <w:sz w:val="21"/>
              </w:rPr>
            </w:pPr>
            <w:r>
              <w:rPr>
                <w:sz w:val="21"/>
              </w:rPr>
              <w:t>Generación de energía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Aplicación de la energía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Transporte</w:t>
            </w:r>
          </w:p>
          <w:p w14:paraId="0B00E0A4" w14:textId="77777777" w:rsidR="00CA6528" w:rsidRDefault="00CA6528" w:rsidP="00BA3F60">
            <w:pPr>
              <w:pStyle w:val="TableParagraph"/>
              <w:ind w:left="108"/>
              <w:rPr>
                <w:sz w:val="21"/>
              </w:rPr>
            </w:pPr>
            <w:r>
              <w:rPr>
                <w:sz w:val="21"/>
              </w:rPr>
              <w:t>Iluminación</w:t>
            </w:r>
          </w:p>
          <w:p w14:paraId="3BB6B391" w14:textId="77777777" w:rsidR="00CA6528" w:rsidRDefault="00CA6528" w:rsidP="00BA3F60">
            <w:pPr>
              <w:pStyle w:val="TableParagraph"/>
              <w:spacing w:before="161"/>
              <w:ind w:left="108"/>
              <w:rPr>
                <w:sz w:val="21"/>
              </w:rPr>
            </w:pPr>
            <w:r>
              <w:rPr>
                <w:sz w:val="21"/>
              </w:rPr>
              <w:t>Electrónica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industrial</w:t>
            </w:r>
          </w:p>
        </w:tc>
      </w:tr>
    </w:tbl>
    <w:p w14:paraId="6AF4209B" w14:textId="77777777" w:rsidR="00CA6528" w:rsidRDefault="00CA6528" w:rsidP="00CA6528">
      <w:pPr>
        <w:rPr>
          <w:sz w:val="21"/>
        </w:rPr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3293C0BD" w14:textId="77777777" w:rsidR="00CA6528" w:rsidRDefault="00CA6528" w:rsidP="00CA6528">
      <w:pPr>
        <w:pStyle w:val="Textoindependiente"/>
        <w:spacing w:before="6"/>
        <w:rPr>
          <w:sz w:val="17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3"/>
        <w:gridCol w:w="1879"/>
        <w:gridCol w:w="1841"/>
        <w:gridCol w:w="3120"/>
      </w:tblGrid>
      <w:tr w:rsidR="00CA6528" w14:paraId="0C60DCD1" w14:textId="77777777" w:rsidTr="00BA3F60">
        <w:trPr>
          <w:trHeight w:val="1043"/>
        </w:trPr>
        <w:tc>
          <w:tcPr>
            <w:tcW w:w="3123" w:type="dxa"/>
          </w:tcPr>
          <w:p w14:paraId="6955D1D3" w14:textId="77777777" w:rsidR="00CA6528" w:rsidRDefault="00CA6528" w:rsidP="00BA3F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79" w:type="dxa"/>
          </w:tcPr>
          <w:p w14:paraId="1C5F6A37" w14:textId="77777777" w:rsidR="00CA6528" w:rsidRDefault="00CA6528" w:rsidP="00BA3F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1" w:type="dxa"/>
          </w:tcPr>
          <w:p w14:paraId="137A7C4D" w14:textId="77777777" w:rsidR="00CA6528" w:rsidRDefault="00CA6528" w:rsidP="00BA3F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20" w:type="dxa"/>
          </w:tcPr>
          <w:p w14:paraId="5CFF51EA" w14:textId="77777777" w:rsidR="00CA6528" w:rsidRDefault="00CA6528" w:rsidP="00BA3F60">
            <w:pPr>
              <w:pStyle w:val="TableParagraph"/>
              <w:spacing w:before="38"/>
              <w:ind w:left="108" w:right="1207"/>
              <w:rPr>
                <w:sz w:val="21"/>
              </w:rPr>
            </w:pPr>
            <w:r>
              <w:rPr>
                <w:sz w:val="21"/>
              </w:rPr>
              <w:t>Establecimiento de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comunicaciones</w:t>
            </w:r>
          </w:p>
          <w:p w14:paraId="49F663D6" w14:textId="77777777" w:rsidR="00CA6528" w:rsidRDefault="00CA6528" w:rsidP="00BA3F60">
            <w:pPr>
              <w:pStyle w:val="TableParagraph"/>
              <w:spacing w:before="162"/>
              <w:ind w:left="108"/>
              <w:rPr>
                <w:sz w:val="21"/>
              </w:rPr>
            </w:pPr>
            <w:r>
              <w:rPr>
                <w:sz w:val="21"/>
              </w:rPr>
              <w:t>Electrónica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militar</w:t>
            </w:r>
          </w:p>
        </w:tc>
      </w:tr>
      <w:tr w:rsidR="00CA6528" w14:paraId="247D6FC5" w14:textId="77777777" w:rsidTr="00BA3F60">
        <w:trPr>
          <w:trHeight w:val="2930"/>
        </w:trPr>
        <w:tc>
          <w:tcPr>
            <w:tcW w:w="3123" w:type="dxa"/>
          </w:tcPr>
          <w:p w14:paraId="7B03E9C1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602B9B48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03F0F0E7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4D5675EE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08F70527" w14:textId="77777777" w:rsidR="00CA6528" w:rsidRDefault="00CA6528" w:rsidP="00BA3F60">
            <w:pPr>
              <w:pStyle w:val="TableParagraph"/>
              <w:spacing w:before="201"/>
              <w:ind w:left="110"/>
              <w:rPr>
                <w:sz w:val="21"/>
              </w:rPr>
            </w:pPr>
            <w:r>
              <w:rPr>
                <w:sz w:val="21"/>
              </w:rPr>
              <w:t>Aeronáutica</w:t>
            </w:r>
          </w:p>
        </w:tc>
        <w:tc>
          <w:tcPr>
            <w:tcW w:w="1879" w:type="dxa"/>
          </w:tcPr>
          <w:p w14:paraId="078D6CE8" w14:textId="77777777" w:rsidR="00CA6528" w:rsidRDefault="00CA6528" w:rsidP="00BA3F60">
            <w:pPr>
              <w:pStyle w:val="TableParagraph"/>
              <w:spacing w:before="160" w:line="398" w:lineRule="auto"/>
              <w:ind w:left="110" w:right="699"/>
              <w:rPr>
                <w:sz w:val="21"/>
              </w:rPr>
            </w:pPr>
            <w:r>
              <w:rPr>
                <w:sz w:val="21"/>
              </w:rPr>
              <w:t>Planeación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Prueba</w:t>
            </w:r>
          </w:p>
        </w:tc>
        <w:tc>
          <w:tcPr>
            <w:tcW w:w="1841" w:type="dxa"/>
          </w:tcPr>
          <w:p w14:paraId="5797BB8C" w14:textId="77777777" w:rsidR="00CA6528" w:rsidRDefault="00CA6528" w:rsidP="00BA3F60">
            <w:pPr>
              <w:pStyle w:val="TableParagraph"/>
              <w:spacing w:before="160" w:line="398" w:lineRule="auto"/>
              <w:ind w:left="108" w:right="897"/>
              <w:rPr>
                <w:sz w:val="21"/>
              </w:rPr>
            </w:pPr>
            <w:r>
              <w:rPr>
                <w:sz w:val="21"/>
              </w:rPr>
              <w:t>Misiles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Planos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Satélites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cohetes</w:t>
            </w:r>
          </w:p>
        </w:tc>
        <w:tc>
          <w:tcPr>
            <w:tcW w:w="3120" w:type="dxa"/>
          </w:tcPr>
          <w:p w14:paraId="7302DDB2" w14:textId="77777777" w:rsidR="00CA6528" w:rsidRDefault="00CA6528" w:rsidP="00BA3F60">
            <w:pPr>
              <w:pStyle w:val="TableParagraph"/>
              <w:spacing w:before="160" w:line="398" w:lineRule="auto"/>
              <w:ind w:left="108" w:right="1289"/>
              <w:rPr>
                <w:sz w:val="21"/>
              </w:rPr>
            </w:pPr>
            <w:r>
              <w:rPr>
                <w:sz w:val="21"/>
              </w:rPr>
              <w:t>Aerodinámica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Diseño estructural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Instrumentación</w:t>
            </w:r>
          </w:p>
          <w:p w14:paraId="4FFFEED3" w14:textId="77777777" w:rsidR="00CA6528" w:rsidRDefault="00CA6528" w:rsidP="00BA3F60">
            <w:pPr>
              <w:pStyle w:val="TableParagraph"/>
              <w:spacing w:before="2" w:line="398" w:lineRule="auto"/>
              <w:ind w:left="108" w:right="799"/>
              <w:rPr>
                <w:sz w:val="21"/>
              </w:rPr>
            </w:pPr>
            <w:r>
              <w:rPr>
                <w:sz w:val="21"/>
              </w:rPr>
              <w:t>Sistemas de propulsión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Materiales</w:t>
            </w:r>
          </w:p>
          <w:p w14:paraId="2879E38E" w14:textId="77777777" w:rsidR="00CA6528" w:rsidRDefault="00CA6528" w:rsidP="00BA3F60">
            <w:pPr>
              <w:pStyle w:val="TableParagraph"/>
              <w:spacing w:before="3"/>
              <w:ind w:left="108"/>
              <w:rPr>
                <w:sz w:val="21"/>
              </w:rPr>
            </w:pPr>
            <w:r>
              <w:rPr>
                <w:sz w:val="21"/>
              </w:rPr>
              <w:t>Pruebas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confiabilidad</w:t>
            </w:r>
          </w:p>
          <w:p w14:paraId="671B7C53" w14:textId="77777777" w:rsidR="00CA6528" w:rsidRDefault="00CA6528" w:rsidP="00BA3F60">
            <w:pPr>
              <w:pStyle w:val="TableParagraph"/>
              <w:spacing w:before="160"/>
              <w:ind w:left="108"/>
              <w:rPr>
                <w:sz w:val="21"/>
              </w:rPr>
            </w:pPr>
            <w:r>
              <w:rPr>
                <w:sz w:val="21"/>
              </w:rPr>
              <w:t>Métodos 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producción</w:t>
            </w:r>
          </w:p>
        </w:tc>
      </w:tr>
      <w:tr w:rsidR="00CA6528" w14:paraId="40ABE584" w14:textId="77777777" w:rsidTr="00BA3F60">
        <w:trPr>
          <w:trHeight w:val="2687"/>
        </w:trPr>
        <w:tc>
          <w:tcPr>
            <w:tcW w:w="3123" w:type="dxa"/>
          </w:tcPr>
          <w:p w14:paraId="7B359674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51D9E1B1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2EB41F64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4F24FBDF" w14:textId="77777777" w:rsidR="00CA6528" w:rsidRDefault="00CA6528" w:rsidP="00BA3F60">
            <w:pPr>
              <w:pStyle w:val="TableParagraph"/>
              <w:rPr>
                <w:sz w:val="31"/>
              </w:rPr>
            </w:pPr>
          </w:p>
          <w:p w14:paraId="58DF6ADC" w14:textId="77777777" w:rsidR="00CA6528" w:rsidRDefault="00CA6528" w:rsidP="00BA3F60">
            <w:pPr>
              <w:pStyle w:val="TableParagraph"/>
              <w:spacing w:before="1"/>
              <w:ind w:left="110"/>
              <w:rPr>
                <w:sz w:val="21"/>
              </w:rPr>
            </w:pPr>
            <w:r>
              <w:rPr>
                <w:sz w:val="21"/>
              </w:rPr>
              <w:t>Diseño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tuberías</w:t>
            </w:r>
          </w:p>
        </w:tc>
        <w:tc>
          <w:tcPr>
            <w:tcW w:w="1879" w:type="dxa"/>
          </w:tcPr>
          <w:p w14:paraId="0E135364" w14:textId="77777777" w:rsidR="00CA6528" w:rsidRDefault="00CA6528" w:rsidP="00BA3F60">
            <w:pPr>
              <w:pStyle w:val="TableParagraph"/>
              <w:spacing w:before="160" w:line="398" w:lineRule="auto"/>
              <w:ind w:left="110" w:right="513"/>
              <w:rPr>
                <w:sz w:val="21"/>
              </w:rPr>
            </w:pP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Prueba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Fabricación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Construcción</w:t>
            </w:r>
          </w:p>
        </w:tc>
        <w:tc>
          <w:tcPr>
            <w:tcW w:w="1841" w:type="dxa"/>
          </w:tcPr>
          <w:p w14:paraId="1672D229" w14:textId="77777777" w:rsidR="00CA6528" w:rsidRDefault="00CA6528" w:rsidP="00BA3F60">
            <w:pPr>
              <w:pStyle w:val="TableParagraph"/>
              <w:spacing w:before="160"/>
              <w:ind w:left="108"/>
              <w:rPr>
                <w:sz w:val="21"/>
              </w:rPr>
            </w:pPr>
            <w:r>
              <w:rPr>
                <w:sz w:val="21"/>
              </w:rPr>
              <w:t>Edificios</w:t>
            </w:r>
          </w:p>
          <w:p w14:paraId="4DF53687" w14:textId="77777777" w:rsidR="00CA6528" w:rsidRDefault="00CA6528" w:rsidP="00BA3F60">
            <w:pPr>
              <w:pStyle w:val="TableParagraph"/>
              <w:spacing w:before="159"/>
              <w:ind w:left="108" w:right="664"/>
              <w:rPr>
                <w:sz w:val="21"/>
              </w:rPr>
            </w:pPr>
            <w:r>
              <w:rPr>
                <w:sz w:val="21"/>
              </w:rPr>
              <w:t>Sistemas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Hidráulicos</w:t>
            </w:r>
          </w:p>
          <w:p w14:paraId="5339A565" w14:textId="77777777" w:rsidR="00CA6528" w:rsidRDefault="00CA6528" w:rsidP="00BA3F60">
            <w:pPr>
              <w:pStyle w:val="TableParagraph"/>
              <w:spacing w:before="163" w:line="398" w:lineRule="auto"/>
              <w:ind w:left="108" w:right="594"/>
              <w:rPr>
                <w:sz w:val="21"/>
              </w:rPr>
            </w:pPr>
            <w:r>
              <w:rPr>
                <w:sz w:val="21"/>
              </w:rPr>
              <w:t>Neumáticos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Tubos</w:t>
            </w:r>
          </w:p>
        </w:tc>
        <w:tc>
          <w:tcPr>
            <w:tcW w:w="3120" w:type="dxa"/>
          </w:tcPr>
          <w:p w14:paraId="658AF10D" w14:textId="77777777" w:rsidR="00CA6528" w:rsidRDefault="00CA6528" w:rsidP="00BA3F60">
            <w:pPr>
              <w:pStyle w:val="TableParagraph"/>
              <w:spacing w:before="160" w:line="400" w:lineRule="auto"/>
              <w:ind w:left="108" w:right="822"/>
              <w:rPr>
                <w:sz w:val="21"/>
              </w:rPr>
            </w:pPr>
            <w:r>
              <w:rPr>
                <w:sz w:val="21"/>
              </w:rPr>
              <w:t>Transporte de Líquidos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Fabricación</w:t>
            </w:r>
          </w:p>
          <w:p w14:paraId="1E4E6601" w14:textId="77777777" w:rsidR="00CA6528" w:rsidRDefault="00CA6528" w:rsidP="00BA3F60">
            <w:pPr>
              <w:pStyle w:val="TableParagraph"/>
              <w:spacing w:line="398" w:lineRule="auto"/>
              <w:ind w:left="108" w:right="845"/>
              <w:rPr>
                <w:sz w:val="21"/>
              </w:rPr>
            </w:pPr>
            <w:r>
              <w:rPr>
                <w:sz w:val="21"/>
              </w:rPr>
              <w:t>Servicios de Ingeniería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Sistemas Hidráulicos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Neumáticos</w:t>
            </w:r>
          </w:p>
        </w:tc>
      </w:tr>
      <w:tr w:rsidR="00CA6528" w14:paraId="29A6AFD5" w14:textId="77777777" w:rsidTr="00BA3F60">
        <w:trPr>
          <w:trHeight w:val="2651"/>
        </w:trPr>
        <w:tc>
          <w:tcPr>
            <w:tcW w:w="3123" w:type="dxa"/>
          </w:tcPr>
          <w:p w14:paraId="1D90D8CA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58D97D12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2AA00484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57DA01C9" w14:textId="77777777" w:rsidR="00CA6528" w:rsidRDefault="00CA6528" w:rsidP="00BA3F60">
            <w:pPr>
              <w:pStyle w:val="TableParagraph"/>
              <w:spacing w:before="4"/>
              <w:rPr>
                <w:sz w:val="29"/>
              </w:rPr>
            </w:pPr>
          </w:p>
          <w:p w14:paraId="618360F2" w14:textId="77777777" w:rsidR="00CA6528" w:rsidRDefault="00CA6528" w:rsidP="00BA3F60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Estructural</w:t>
            </w:r>
          </w:p>
        </w:tc>
        <w:tc>
          <w:tcPr>
            <w:tcW w:w="1879" w:type="dxa"/>
          </w:tcPr>
          <w:p w14:paraId="082B1775" w14:textId="77777777" w:rsidR="00CA6528" w:rsidRDefault="00CA6528" w:rsidP="00BA3F60">
            <w:pPr>
              <w:pStyle w:val="TableParagraph"/>
              <w:spacing w:before="163" w:line="398" w:lineRule="auto"/>
              <w:ind w:left="110" w:right="513"/>
              <w:rPr>
                <w:sz w:val="21"/>
              </w:rPr>
            </w:pPr>
            <w:r>
              <w:rPr>
                <w:sz w:val="21"/>
              </w:rPr>
              <w:t>Planeación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Fabricación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Construcción</w:t>
            </w:r>
          </w:p>
        </w:tc>
        <w:tc>
          <w:tcPr>
            <w:tcW w:w="1841" w:type="dxa"/>
          </w:tcPr>
          <w:p w14:paraId="782F9A6C" w14:textId="77777777" w:rsidR="00CA6528" w:rsidRDefault="00CA6528" w:rsidP="00BA3F60">
            <w:pPr>
              <w:pStyle w:val="TableParagraph"/>
              <w:spacing w:before="163" w:line="398" w:lineRule="auto"/>
              <w:ind w:left="108" w:right="734"/>
              <w:rPr>
                <w:sz w:val="21"/>
              </w:rPr>
            </w:pPr>
            <w:r>
              <w:rPr>
                <w:sz w:val="21"/>
              </w:rPr>
              <w:t>Materiales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Edificios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Maquinas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Vehículos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Puentes</w:t>
            </w:r>
          </w:p>
        </w:tc>
        <w:tc>
          <w:tcPr>
            <w:tcW w:w="3120" w:type="dxa"/>
          </w:tcPr>
          <w:p w14:paraId="554426E8" w14:textId="77777777" w:rsidR="00CA6528" w:rsidRDefault="00CA6528" w:rsidP="00BA3F60">
            <w:pPr>
              <w:pStyle w:val="TableParagraph"/>
              <w:spacing w:before="163" w:line="398" w:lineRule="auto"/>
              <w:ind w:left="108" w:right="962"/>
              <w:rPr>
                <w:sz w:val="21"/>
              </w:rPr>
            </w:pPr>
            <w:r>
              <w:rPr>
                <w:sz w:val="21"/>
              </w:rPr>
              <w:t>Diseños estructurales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Edificios</w:t>
            </w:r>
          </w:p>
          <w:p w14:paraId="32956DEB" w14:textId="77777777" w:rsidR="00CA6528" w:rsidRDefault="00CA6528" w:rsidP="00BA3F60">
            <w:pPr>
              <w:pStyle w:val="TableParagraph"/>
              <w:spacing w:line="398" w:lineRule="auto"/>
              <w:ind w:left="108" w:right="1838"/>
              <w:rPr>
                <w:sz w:val="21"/>
              </w:rPr>
            </w:pPr>
            <w:r>
              <w:rPr>
                <w:sz w:val="21"/>
              </w:rPr>
              <w:t>Planos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Barcos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Automóviles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Puentes</w:t>
            </w:r>
          </w:p>
        </w:tc>
      </w:tr>
      <w:tr w:rsidR="00CA6528" w14:paraId="4A0C80CD" w14:textId="77777777" w:rsidTr="00BA3F60">
        <w:trPr>
          <w:trHeight w:val="2126"/>
        </w:trPr>
        <w:tc>
          <w:tcPr>
            <w:tcW w:w="3123" w:type="dxa"/>
          </w:tcPr>
          <w:p w14:paraId="7AB44196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70451512" w14:textId="77777777" w:rsidR="00CA6528" w:rsidRDefault="00CA6528" w:rsidP="00BA3F60">
            <w:pPr>
              <w:pStyle w:val="TableParagraph"/>
              <w:rPr>
                <w:sz w:val="24"/>
              </w:rPr>
            </w:pPr>
          </w:p>
          <w:p w14:paraId="25463DDD" w14:textId="77777777" w:rsidR="00CA6528" w:rsidRDefault="00CA6528" w:rsidP="00BA3F60">
            <w:pPr>
              <w:pStyle w:val="TableParagraph"/>
              <w:spacing w:before="5"/>
              <w:rPr>
                <w:sz w:val="30"/>
              </w:rPr>
            </w:pPr>
          </w:p>
          <w:p w14:paraId="12C01789" w14:textId="77777777" w:rsidR="00CA6528" w:rsidRDefault="00CA6528" w:rsidP="00BA3F60">
            <w:pPr>
              <w:pStyle w:val="TableParagraph"/>
              <w:ind w:left="110"/>
              <w:rPr>
                <w:sz w:val="21"/>
              </w:rPr>
            </w:pPr>
            <w:r>
              <w:rPr>
                <w:sz w:val="21"/>
              </w:rPr>
              <w:t>Diagramas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técnicos</w:t>
            </w:r>
          </w:p>
        </w:tc>
        <w:tc>
          <w:tcPr>
            <w:tcW w:w="1879" w:type="dxa"/>
          </w:tcPr>
          <w:p w14:paraId="6E53AAD9" w14:textId="77777777" w:rsidR="00CA6528" w:rsidRDefault="00CA6528" w:rsidP="00BA3F60">
            <w:pPr>
              <w:pStyle w:val="TableParagraph"/>
              <w:spacing w:before="160" w:line="398" w:lineRule="auto"/>
              <w:ind w:left="110" w:right="443"/>
              <w:rPr>
                <w:sz w:val="21"/>
              </w:rPr>
            </w:pPr>
            <w:r>
              <w:rPr>
                <w:sz w:val="21"/>
              </w:rPr>
              <w:t>Promoción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Diseño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Diagramación</w:t>
            </w:r>
          </w:p>
        </w:tc>
        <w:tc>
          <w:tcPr>
            <w:tcW w:w="1841" w:type="dxa"/>
          </w:tcPr>
          <w:p w14:paraId="1ACE3CFF" w14:textId="77777777" w:rsidR="00CA6528" w:rsidRDefault="00CA6528" w:rsidP="00BA3F60">
            <w:pPr>
              <w:pStyle w:val="TableParagraph"/>
              <w:spacing w:before="160" w:line="398" w:lineRule="auto"/>
              <w:ind w:left="108" w:right="757"/>
              <w:rPr>
                <w:sz w:val="21"/>
              </w:rPr>
            </w:pPr>
            <w:r>
              <w:rPr>
                <w:sz w:val="21"/>
              </w:rPr>
              <w:t>Catálogos</w:t>
            </w:r>
            <w:r>
              <w:rPr>
                <w:spacing w:val="-56"/>
                <w:sz w:val="21"/>
              </w:rPr>
              <w:t xml:space="preserve"> </w:t>
            </w:r>
            <w:r>
              <w:rPr>
                <w:sz w:val="21"/>
              </w:rPr>
              <w:t>Revistas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Anuncios</w:t>
            </w:r>
          </w:p>
        </w:tc>
        <w:tc>
          <w:tcPr>
            <w:tcW w:w="3120" w:type="dxa"/>
          </w:tcPr>
          <w:p w14:paraId="7506C758" w14:textId="77777777" w:rsidR="00CA6528" w:rsidRDefault="00CA6528" w:rsidP="00BA3F60">
            <w:pPr>
              <w:pStyle w:val="TableParagraph"/>
              <w:spacing w:before="160" w:line="398" w:lineRule="auto"/>
              <w:ind w:left="108" w:right="483"/>
              <w:rPr>
                <w:sz w:val="21"/>
              </w:rPr>
            </w:pPr>
            <w:r>
              <w:rPr>
                <w:sz w:val="21"/>
              </w:rPr>
              <w:t>Nuevos productos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Instrucciones de ensamble</w:t>
            </w:r>
            <w:r>
              <w:rPr>
                <w:spacing w:val="-57"/>
                <w:sz w:val="21"/>
              </w:rPr>
              <w:t xml:space="preserve"> </w:t>
            </w:r>
            <w:r>
              <w:rPr>
                <w:sz w:val="21"/>
              </w:rPr>
              <w:t>Presentaciones</w:t>
            </w:r>
          </w:p>
          <w:p w14:paraId="201A6A77" w14:textId="77777777" w:rsidR="00CA6528" w:rsidRDefault="00CA6528" w:rsidP="00BA3F60">
            <w:pPr>
              <w:pStyle w:val="TableParagraph"/>
              <w:spacing w:before="3"/>
              <w:ind w:left="108"/>
              <w:rPr>
                <w:sz w:val="21"/>
              </w:rPr>
            </w:pPr>
            <w:r>
              <w:rPr>
                <w:sz w:val="21"/>
              </w:rPr>
              <w:t>Proyectos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la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comunidad</w:t>
            </w:r>
          </w:p>
          <w:p w14:paraId="3073157F" w14:textId="77777777" w:rsidR="00CA6528" w:rsidRDefault="00CA6528" w:rsidP="00BA3F60">
            <w:pPr>
              <w:pStyle w:val="TableParagraph"/>
              <w:spacing w:before="159"/>
              <w:ind w:left="108"/>
              <w:rPr>
                <w:sz w:val="21"/>
              </w:rPr>
            </w:pPr>
            <w:r>
              <w:rPr>
                <w:sz w:val="21"/>
              </w:rPr>
              <w:t>Programas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de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renovación</w:t>
            </w:r>
          </w:p>
        </w:tc>
      </w:tr>
    </w:tbl>
    <w:p w14:paraId="5CB6263E" w14:textId="23EB4F08" w:rsidR="00CA6528" w:rsidRDefault="00CA6528" w:rsidP="00CA6528">
      <w:pPr>
        <w:pStyle w:val="Textoindependiente"/>
        <w:spacing w:before="161"/>
        <w:ind w:right="2291" w:firstLine="0"/>
      </w:pPr>
      <w:r>
        <w:t xml:space="preserve">  Nota.</w:t>
      </w:r>
      <w:r>
        <w:rPr>
          <w:spacing w:val="-2"/>
        </w:rPr>
        <w:t xml:space="preserve"> </w:t>
      </w:r>
      <w:r>
        <w:t>Tomada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Jensen,</w:t>
      </w:r>
      <w:r>
        <w:rPr>
          <w:spacing w:val="-2"/>
        </w:rPr>
        <w:t xml:space="preserve"> </w:t>
      </w:r>
      <w:proofErr w:type="spellStart"/>
      <w:r>
        <w:t>Helsel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(2004).</w:t>
      </w:r>
    </w:p>
    <w:p w14:paraId="52E5F655" w14:textId="77777777" w:rsidR="00CA6528" w:rsidRDefault="00CA6528" w:rsidP="00CA6528">
      <w:pPr>
        <w:jc w:val="center"/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29456D1A" w14:textId="77777777" w:rsidR="00CA6528" w:rsidRDefault="00CA6528" w:rsidP="00CA6528">
      <w:pPr>
        <w:pStyle w:val="Textoindependiente"/>
        <w:spacing w:before="93"/>
        <w:ind w:left="132" w:right="609" w:firstLine="708"/>
      </w:pPr>
      <w:r>
        <w:t>El dibujo técnico, que es la base para la mayoría de las representaciones gráficas</w:t>
      </w:r>
      <w:r>
        <w:rPr>
          <w:spacing w:val="1"/>
        </w:rPr>
        <w:t xml:space="preserve"> </w:t>
      </w:r>
      <w:r>
        <w:t>empleadas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áreas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ciencias,</w:t>
      </w:r>
      <w:r>
        <w:rPr>
          <w:spacing w:val="-2"/>
        </w:rPr>
        <w:t xml:space="preserve"> </w:t>
      </w:r>
      <w:r>
        <w:t>utiliza</w:t>
      </w:r>
      <w:r>
        <w:rPr>
          <w:spacing w:val="-2"/>
        </w:rPr>
        <w:t xml:space="preserve"> </w:t>
      </w:r>
      <w:r>
        <w:t>nomenclatura</w:t>
      </w:r>
      <w:r>
        <w:rPr>
          <w:spacing w:val="-2"/>
        </w:rPr>
        <w:t xml:space="preserve"> </w:t>
      </w:r>
      <w:r>
        <w:t>estandarizada</w:t>
      </w:r>
      <w:r>
        <w:rPr>
          <w:spacing w:val="-2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facilita</w:t>
      </w:r>
      <w:r>
        <w:rPr>
          <w:spacing w:val="-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lectura</w:t>
      </w:r>
      <w:r>
        <w:rPr>
          <w:spacing w:val="-2"/>
        </w:rPr>
        <w:t xml:space="preserve"> </w:t>
      </w:r>
      <w:r>
        <w:t>e interpretación</w:t>
      </w:r>
      <w:r>
        <w:rPr>
          <w:spacing w:val="-2"/>
        </w:rPr>
        <w:t xml:space="preserve"> </w:t>
      </w:r>
      <w:r>
        <w:t>en cualquier</w:t>
      </w:r>
      <w:r>
        <w:rPr>
          <w:spacing w:val="-3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mundo.</w:t>
      </w:r>
    </w:p>
    <w:p w14:paraId="67773A29" w14:textId="77777777" w:rsidR="00CA6528" w:rsidRDefault="00CA6528" w:rsidP="00CA6528">
      <w:pPr>
        <w:pStyle w:val="Textoindependiente"/>
        <w:spacing w:before="159"/>
        <w:ind w:left="132" w:right="782" w:firstLine="708"/>
      </w:pPr>
      <w:r>
        <w:t>La ISO y la ANSI, instituciones encargadas de redactar normas, diseñaron las más</w:t>
      </w:r>
      <w:r>
        <w:rPr>
          <w:spacing w:val="-64"/>
        </w:rPr>
        <w:t xml:space="preserve"> </w:t>
      </w:r>
      <w:r>
        <w:t>empleadas</w:t>
      </w:r>
      <w:r>
        <w:rPr>
          <w:spacing w:val="-1"/>
        </w:rPr>
        <w:t xml:space="preserve"> </w:t>
      </w:r>
      <w:r>
        <w:t>en el</w:t>
      </w:r>
      <w:r>
        <w:rPr>
          <w:spacing w:val="-4"/>
        </w:rPr>
        <w:t xml:space="preserve"> </w:t>
      </w:r>
      <w:r>
        <w:t>dibujo técnico</w:t>
      </w:r>
      <w:r>
        <w:rPr>
          <w:spacing w:val="-1"/>
        </w:rPr>
        <w:t xml:space="preserve"> </w:t>
      </w:r>
      <w:r>
        <w:t>(Jensen,</w:t>
      </w:r>
      <w:r>
        <w:rPr>
          <w:spacing w:val="-2"/>
        </w:rPr>
        <w:t xml:space="preserve"> </w:t>
      </w:r>
      <w:proofErr w:type="spellStart"/>
      <w:r>
        <w:t>Helsel</w:t>
      </w:r>
      <w:proofErr w:type="spellEnd"/>
      <w:r>
        <w:rPr>
          <w:spacing w:val="-1"/>
        </w:rPr>
        <w:t xml:space="preserve"> </w:t>
      </w:r>
      <w:r>
        <w:t>y Short,</w:t>
      </w:r>
      <w:r>
        <w:rPr>
          <w:spacing w:val="-1"/>
        </w:rPr>
        <w:t xml:space="preserve"> </w:t>
      </w:r>
      <w:r>
        <w:t>2012, p.</w:t>
      </w:r>
      <w:r>
        <w:rPr>
          <w:spacing w:val="-1"/>
        </w:rPr>
        <w:t xml:space="preserve"> </w:t>
      </w:r>
      <w:proofErr w:type="gramStart"/>
      <w:r>
        <w:t>3</w:t>
      </w:r>
      <w:r>
        <w:rPr>
          <w:spacing w:val="-2"/>
        </w:rPr>
        <w:t xml:space="preserve"> </w:t>
      </w:r>
      <w:r>
        <w:t>)</w:t>
      </w:r>
      <w:proofErr w:type="gramEnd"/>
      <w:r>
        <w:t>.</w:t>
      </w:r>
    </w:p>
    <w:p w14:paraId="63FF2E2E" w14:textId="77777777" w:rsidR="00CA6528" w:rsidRDefault="00CA6528" w:rsidP="00CA6528">
      <w:pPr>
        <w:pStyle w:val="Textoindependiente"/>
        <w:spacing w:before="4"/>
        <w:rPr>
          <w:sz w:val="31"/>
        </w:rPr>
      </w:pPr>
    </w:p>
    <w:p w14:paraId="4F9B7B25" w14:textId="5A538649" w:rsidR="00CA6528" w:rsidRDefault="00CA6528" w:rsidP="007465B9">
      <w:pPr>
        <w:pStyle w:val="Ttulo1"/>
        <w:numPr>
          <w:ilvl w:val="0"/>
          <w:numId w:val="51"/>
        </w:numPr>
      </w:pPr>
      <w:bookmarkStart w:id="7" w:name="1._Modelado_de_prototipos_de_productos_e"/>
      <w:bookmarkStart w:id="8" w:name="_Toc142427164"/>
      <w:bookmarkStart w:id="9" w:name="_Toc142472479"/>
      <w:bookmarkEnd w:id="7"/>
      <w:r>
        <w:t>Modelado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prototipos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productos</w:t>
      </w:r>
      <w:r>
        <w:rPr>
          <w:spacing w:val="-3"/>
        </w:rPr>
        <w:t xml:space="preserve"> </w:t>
      </w:r>
      <w:r>
        <w:t>electrónicos</w:t>
      </w:r>
      <w:bookmarkEnd w:id="8"/>
      <w:bookmarkEnd w:id="9"/>
    </w:p>
    <w:p w14:paraId="1AD00B84" w14:textId="77777777" w:rsidR="00CA6528" w:rsidRDefault="00CA6528" w:rsidP="00CA6528">
      <w:pPr>
        <w:pStyle w:val="Textoindependiente"/>
        <w:spacing w:before="9"/>
        <w:rPr>
          <w:b/>
          <w:sz w:val="32"/>
        </w:rPr>
      </w:pPr>
    </w:p>
    <w:p w14:paraId="3A568EF6" w14:textId="77777777" w:rsidR="00CA6528" w:rsidRDefault="00CA6528" w:rsidP="00CA6528">
      <w:pPr>
        <w:pStyle w:val="Textoindependiente"/>
        <w:ind w:left="132" w:right="422" w:firstLine="708"/>
      </w:pPr>
      <w:r>
        <w:t>El desarrollo de cualquier producto involucra un equipo de trabajo interdisciplinario</w:t>
      </w:r>
      <w:r>
        <w:rPr>
          <w:spacing w:val="1"/>
        </w:rPr>
        <w:t xml:space="preserve"> </w:t>
      </w:r>
      <w:r>
        <w:t>organizado de tal forma que participen en las diferentes etapas de concepción, diseño,</w:t>
      </w:r>
      <w:r>
        <w:rPr>
          <w:spacing w:val="1"/>
        </w:rPr>
        <w:t xml:space="preserve"> </w:t>
      </w:r>
      <w:r>
        <w:t>fabricación y producción. Así, para cada sistema o subsistema eléctrico, electrónico,</w:t>
      </w:r>
      <w:r>
        <w:rPr>
          <w:spacing w:val="1"/>
        </w:rPr>
        <w:t xml:space="preserve"> </w:t>
      </w:r>
      <w:r>
        <w:t>mecánico, neumático, entre otros, que conforman el producto final y terminado, se requiere</w:t>
      </w:r>
      <w:r>
        <w:rPr>
          <w:spacing w:val="1"/>
        </w:rPr>
        <w:t xml:space="preserve"> </w:t>
      </w:r>
      <w:r>
        <w:t>de cada una de las etapas anteriormente nombradas para su correcta elaboración. Por tal</w:t>
      </w:r>
      <w:r>
        <w:rPr>
          <w:spacing w:val="1"/>
        </w:rPr>
        <w:t xml:space="preserve"> </w:t>
      </w:r>
      <w:r>
        <w:t>razón, durante el proceso de modelamiento mecánico se debe comprender los elementos</w:t>
      </w:r>
      <w:r>
        <w:rPr>
          <w:spacing w:val="1"/>
        </w:rPr>
        <w:t xml:space="preserve"> </w:t>
      </w:r>
      <w:r>
        <w:t>que, desde el dibujo técnico, se utilizan para la materialización de las piezas necesarias para</w:t>
      </w:r>
      <w:r>
        <w:rPr>
          <w:spacing w:val="-65"/>
        </w:rPr>
        <w:t xml:space="preserve"> </w:t>
      </w:r>
      <w:r>
        <w:t>el producto.</w:t>
      </w:r>
    </w:p>
    <w:p w14:paraId="25B73C33" w14:textId="77777777" w:rsidR="00CA6528" w:rsidRDefault="00CA6528" w:rsidP="00CA6528">
      <w:pPr>
        <w:pStyle w:val="Textoindependiente"/>
        <w:spacing w:before="162"/>
        <w:ind w:left="132" w:firstLine="708"/>
      </w:pPr>
      <w:r w:rsidRPr="00CA6528">
        <w:rPr>
          <w:rStyle w:val="FiguraCar"/>
          <w:b/>
          <w:bCs/>
        </w:rPr>
        <w:t>Figura 1</w:t>
      </w:r>
      <w:r>
        <w:rPr>
          <w:b/>
        </w:rPr>
        <w:t>.</w:t>
      </w:r>
      <w:r>
        <w:rPr>
          <w:b/>
          <w:spacing w:val="-4"/>
        </w:rPr>
        <w:t xml:space="preserve"> </w:t>
      </w:r>
      <w:r>
        <w:t>Plano</w:t>
      </w:r>
      <w:r>
        <w:rPr>
          <w:spacing w:val="-2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coordenadas</w:t>
      </w:r>
      <w:r>
        <w:rPr>
          <w:spacing w:val="-5"/>
        </w:rPr>
        <w:t xml:space="preserve"> </w:t>
      </w:r>
      <w:r>
        <w:t>cartesiano</w:t>
      </w:r>
      <w:r>
        <w:rPr>
          <w:spacing w:val="-3"/>
        </w:rPr>
        <w:t xml:space="preserve"> </w:t>
      </w:r>
      <w:r>
        <w:t>tridimensional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geometría</w:t>
      </w:r>
      <w:r>
        <w:rPr>
          <w:spacing w:val="-2"/>
        </w:rPr>
        <w:t xml:space="preserve"> </w:t>
      </w:r>
      <w:r>
        <w:t>del</w:t>
      </w:r>
      <w:r>
        <w:rPr>
          <w:spacing w:val="-64"/>
        </w:rPr>
        <w:t xml:space="preserve"> </w:t>
      </w:r>
      <w:r>
        <w:t>espacio.</w:t>
      </w:r>
    </w:p>
    <w:p w14:paraId="018D3949" w14:textId="77777777" w:rsidR="00CA6528" w:rsidRDefault="00CA6528" w:rsidP="00CA6528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5062B1A" wp14:editId="18B05B24">
            <wp:simplePos x="0" y="0"/>
            <wp:positionH relativeFrom="page">
              <wp:posOffset>2357501</wp:posOffset>
            </wp:positionH>
            <wp:positionV relativeFrom="paragraph">
              <wp:posOffset>100343</wp:posOffset>
            </wp:positionV>
            <wp:extent cx="3484334" cy="1763172"/>
            <wp:effectExtent l="0" t="0" r="0" b="0"/>
            <wp:wrapTopAndBottom/>
            <wp:docPr id="7" name="image3.jpeg" descr="La figura 1, contiene la imagen de un plano del sistema de coordenadas cartesiano tridimensional de la geometría del espa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334" cy="1763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B674F" w14:textId="77777777" w:rsidR="00CA6528" w:rsidRDefault="00CA6528" w:rsidP="00CA6528">
      <w:pPr>
        <w:pStyle w:val="Textoindependiente"/>
        <w:rPr>
          <w:sz w:val="23"/>
        </w:rPr>
      </w:pPr>
    </w:p>
    <w:p w14:paraId="7917079B" w14:textId="77777777" w:rsidR="00CA6528" w:rsidRDefault="00CA6528" w:rsidP="00CA6528">
      <w:pPr>
        <w:pStyle w:val="Textoindependiente"/>
        <w:ind w:left="2725" w:right="2283"/>
        <w:jc w:val="center"/>
      </w:pPr>
      <w:r>
        <w:t>Nota.</w:t>
      </w:r>
      <w:r>
        <w:rPr>
          <w:spacing w:val="-2"/>
        </w:rPr>
        <w:t xml:space="preserve"> </w:t>
      </w:r>
      <w:r>
        <w:t>Tomado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Quispe (2021)</w:t>
      </w:r>
    </w:p>
    <w:p w14:paraId="22D3437F" w14:textId="77777777" w:rsidR="00CA6528" w:rsidRDefault="00CA6528" w:rsidP="00CA6528">
      <w:pPr>
        <w:pStyle w:val="Textoindependiente"/>
        <w:spacing w:before="1"/>
        <w:ind w:left="132" w:firstLine="708"/>
      </w:pPr>
      <w:r>
        <w:t>El</w:t>
      </w:r>
      <w:r>
        <w:rPr>
          <w:spacing w:val="-2"/>
        </w:rPr>
        <w:t xml:space="preserve"> </w:t>
      </w:r>
      <w:r>
        <w:t>modelamiento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estas</w:t>
      </w:r>
      <w:r>
        <w:rPr>
          <w:spacing w:val="-1"/>
        </w:rPr>
        <w:t xml:space="preserve"> </w:t>
      </w:r>
      <w:r>
        <w:t>partes</w:t>
      </w:r>
      <w:r>
        <w:rPr>
          <w:spacing w:val="-3"/>
        </w:rPr>
        <w:t xml:space="preserve"> </w:t>
      </w:r>
      <w:r>
        <w:t>mecánicas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la</w:t>
      </w:r>
      <w:r>
        <w:rPr>
          <w:spacing w:val="-63"/>
        </w:rPr>
        <w:t xml:space="preserve"> </w:t>
      </w:r>
      <w:r>
        <w:t xml:space="preserve">representación matemática de un objeto hecho a mano o con herramientas de </w:t>
      </w:r>
      <w:r>
        <w:rPr>
          <w:i/>
          <w:spacing w:val="16"/>
        </w:rPr>
        <w:t>software</w:t>
      </w:r>
      <w:r>
        <w:rPr>
          <w:i/>
          <w:spacing w:val="17"/>
        </w:rPr>
        <w:t xml:space="preserve"> </w:t>
      </w:r>
      <w:r>
        <w:t>especializado</w:t>
      </w:r>
      <w:r>
        <w:rPr>
          <w:spacing w:val="-3"/>
        </w:rPr>
        <w:t xml:space="preserve"> </w:t>
      </w:r>
      <w:r>
        <w:t>en tres</w:t>
      </w:r>
      <w:r>
        <w:rPr>
          <w:spacing w:val="-3"/>
        </w:rPr>
        <w:t xml:space="preserve"> </w:t>
      </w:r>
      <w:r>
        <w:t>dimensiones:</w:t>
      </w:r>
      <w:r>
        <w:rPr>
          <w:spacing w:val="-3"/>
        </w:rPr>
        <w:t xml:space="preserve"> </w:t>
      </w:r>
      <w:r>
        <w:t>X,</w:t>
      </w:r>
      <w:r>
        <w:rPr>
          <w:spacing w:val="-2"/>
        </w:rPr>
        <w:t xml:space="preserve"> </w:t>
      </w:r>
      <w:r>
        <w:t>Y, Z (largo,</w:t>
      </w:r>
      <w:r>
        <w:rPr>
          <w:spacing w:val="-1"/>
        </w:rPr>
        <w:t xml:space="preserve"> </w:t>
      </w:r>
      <w:r>
        <w:t>ancho, alto).</w:t>
      </w:r>
    </w:p>
    <w:p w14:paraId="2CEF8186" w14:textId="77777777" w:rsidR="00CA6528" w:rsidRDefault="00CA6528" w:rsidP="00CA6528"/>
    <w:p w14:paraId="329B91E4" w14:textId="77777777" w:rsidR="00CA6528" w:rsidRDefault="00CA6528" w:rsidP="00CA6528">
      <w:pPr>
        <w:pStyle w:val="Textoindependiente"/>
        <w:spacing w:before="93"/>
        <w:ind w:left="132" w:right="501" w:firstLine="708"/>
      </w:pPr>
      <w:r>
        <w:t>Esta representación, como se aprecia a continuación, puede estar hecha en sólidos y</w:t>
      </w:r>
      <w:r>
        <w:rPr>
          <w:spacing w:val="-65"/>
        </w:rPr>
        <w:t xml:space="preserve"> </w:t>
      </w:r>
      <w:r>
        <w:t>superficies</w:t>
      </w:r>
      <w:r>
        <w:rPr>
          <w:spacing w:val="-3"/>
        </w:rPr>
        <w:t xml:space="preserve"> </w:t>
      </w:r>
      <w:r>
        <w:t>o en mallas</w:t>
      </w:r>
      <w:r>
        <w:rPr>
          <w:spacing w:val="-3"/>
        </w:rPr>
        <w:t xml:space="preserve"> </w:t>
      </w:r>
      <w:r>
        <w:t>poligonales (Quispe,</w:t>
      </w:r>
      <w:r>
        <w:rPr>
          <w:spacing w:val="-2"/>
        </w:rPr>
        <w:t xml:space="preserve"> </w:t>
      </w:r>
      <w:r>
        <w:t>2021).</w:t>
      </w:r>
    </w:p>
    <w:p w14:paraId="1538B976" w14:textId="77777777" w:rsidR="00CA6528" w:rsidRDefault="00CA6528" w:rsidP="00CA6528">
      <w:pPr>
        <w:pStyle w:val="Textoindependiente"/>
        <w:spacing w:before="161"/>
        <w:ind w:left="841"/>
      </w:pPr>
      <w:r>
        <w:t>Ejemplo de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modelado</w:t>
      </w:r>
      <w:r>
        <w:rPr>
          <w:spacing w:val="-1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sólidos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superficies.</w:t>
      </w:r>
    </w:p>
    <w:p w14:paraId="3C2FB158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0A52DA0" wp14:editId="1BD419C9">
            <wp:simplePos x="0" y="0"/>
            <wp:positionH relativeFrom="page">
              <wp:posOffset>1628775</wp:posOffset>
            </wp:positionH>
            <wp:positionV relativeFrom="paragraph">
              <wp:posOffset>187707</wp:posOffset>
            </wp:positionV>
            <wp:extent cx="4897377" cy="2755106"/>
            <wp:effectExtent l="0" t="0" r="0" b="0"/>
            <wp:wrapTopAndBottom/>
            <wp:docPr id="9" name="image4.png" descr="Imagen decorati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377" cy="2755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34FC5" w14:textId="77777777" w:rsidR="00CA6528" w:rsidRDefault="00CA6528" w:rsidP="00CA6528">
      <w:pPr>
        <w:pStyle w:val="Textoindependiente"/>
        <w:spacing w:before="10"/>
        <w:rPr>
          <w:sz w:val="25"/>
        </w:rPr>
      </w:pPr>
    </w:p>
    <w:p w14:paraId="5607E107" w14:textId="77777777" w:rsidR="00CA6528" w:rsidRDefault="00CA6528" w:rsidP="00CA6528">
      <w:pPr>
        <w:pStyle w:val="Textoindependiente"/>
        <w:ind w:left="841"/>
      </w:pPr>
      <w:r>
        <w:t>Ejemplo de</w:t>
      </w:r>
      <w:r>
        <w:rPr>
          <w:spacing w:val="-1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modelado</w:t>
      </w:r>
      <w:r>
        <w:rPr>
          <w:spacing w:val="-1"/>
        </w:rPr>
        <w:t xml:space="preserve"> </w:t>
      </w:r>
      <w:r>
        <w:t>hecho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sólidos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superficies.</w:t>
      </w:r>
    </w:p>
    <w:p w14:paraId="0750A6AF" w14:textId="11B0A7E0" w:rsidR="00CA6528" w:rsidRDefault="004C4A61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2EDF283" wp14:editId="0A499931">
            <wp:simplePos x="0" y="0"/>
            <wp:positionH relativeFrom="page">
              <wp:posOffset>1767839</wp:posOffset>
            </wp:positionH>
            <wp:positionV relativeFrom="paragraph">
              <wp:posOffset>187704</wp:posOffset>
            </wp:positionV>
            <wp:extent cx="4639114" cy="2609850"/>
            <wp:effectExtent l="0" t="0" r="0" b="0"/>
            <wp:wrapTopAndBottom/>
            <wp:docPr id="11" name="image5.png" descr="Imagen decorati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11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73295" w14:textId="7B0408AD" w:rsidR="00CA6528" w:rsidRDefault="00CA6528" w:rsidP="00CA6528">
      <w:pPr>
        <w:pStyle w:val="Textoindependiente"/>
        <w:rPr>
          <w:sz w:val="25"/>
        </w:rPr>
      </w:pPr>
    </w:p>
    <w:p w14:paraId="60FC6202" w14:textId="65448BB6" w:rsidR="00CA6528" w:rsidRDefault="00CA6528" w:rsidP="00CA6528">
      <w:pPr>
        <w:pStyle w:val="Textoindependiente"/>
        <w:ind w:left="841"/>
      </w:pPr>
      <w:r>
        <w:t>Ejemplo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modelado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mallas</w:t>
      </w:r>
      <w:r>
        <w:rPr>
          <w:spacing w:val="-3"/>
        </w:rPr>
        <w:t xml:space="preserve"> </w:t>
      </w:r>
      <w:r>
        <w:t>poligonales.</w:t>
      </w:r>
      <w:r>
        <w:rPr>
          <w:spacing w:val="-2"/>
        </w:rPr>
        <w:t xml:space="preserve"> </w:t>
      </w:r>
      <w:r>
        <w:t>Nota.</w:t>
      </w:r>
      <w:r>
        <w:rPr>
          <w:spacing w:val="-1"/>
        </w:rPr>
        <w:t xml:space="preserve"> </w:t>
      </w:r>
      <w:r>
        <w:t>Tomado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Morronal</w:t>
      </w:r>
      <w:proofErr w:type="spellEnd"/>
      <w:r>
        <w:rPr>
          <w:spacing w:val="-1"/>
        </w:rPr>
        <w:t xml:space="preserve"> </w:t>
      </w:r>
      <w:r>
        <w:t>(2009).</w:t>
      </w:r>
    </w:p>
    <w:p w14:paraId="4D48C56F" w14:textId="77777777" w:rsidR="00CA6528" w:rsidRDefault="00CA6528" w:rsidP="00CA6528">
      <w:pPr>
        <w:pStyle w:val="Textoindependiente"/>
        <w:spacing w:before="10"/>
        <w:rPr>
          <w:sz w:val="25"/>
        </w:rPr>
      </w:pPr>
    </w:p>
    <w:p w14:paraId="7BCB23F0" w14:textId="77777777" w:rsidR="00CA6528" w:rsidRDefault="00CA6528" w:rsidP="00CA6528">
      <w:pPr>
        <w:pStyle w:val="Textoindependiente"/>
        <w:ind w:left="132" w:firstLine="708"/>
      </w:pPr>
      <w:r>
        <w:t>Adicionalmente,</w:t>
      </w:r>
      <w:r>
        <w:rPr>
          <w:spacing w:val="-5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modelamiento</w:t>
      </w:r>
      <w:r>
        <w:rPr>
          <w:spacing w:val="-3"/>
        </w:rPr>
        <w:t xml:space="preserve"> </w:t>
      </w:r>
      <w:r>
        <w:t>mecánico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basa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formas</w:t>
      </w:r>
      <w:r>
        <w:rPr>
          <w:spacing w:val="-4"/>
        </w:rPr>
        <w:t xml:space="preserve"> </w:t>
      </w:r>
      <w:r>
        <w:t>geométricas</w:t>
      </w:r>
      <w:r>
        <w:rPr>
          <w:spacing w:val="-64"/>
        </w:rPr>
        <w:t xml:space="preserve"> </w:t>
      </w:r>
      <w:r>
        <w:t>regulares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irregulares</w:t>
      </w:r>
      <w:r>
        <w:rPr>
          <w:spacing w:val="-3"/>
        </w:rPr>
        <w:t xml:space="preserve"> </w:t>
      </w:r>
      <w:r>
        <w:t>elaboradas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rectas</w:t>
      </w:r>
      <w:r>
        <w:rPr>
          <w:spacing w:val="-1"/>
        </w:rPr>
        <w:t xml:space="preserve"> </w:t>
      </w:r>
      <w:r>
        <w:t>y curvas,</w:t>
      </w:r>
      <w:r>
        <w:rPr>
          <w:spacing w:val="-1"/>
        </w:rPr>
        <w:t xml:space="preserve"> </w:t>
      </w:r>
      <w:r>
        <w:t>cálculos matemáticos</w:t>
      </w:r>
      <w:r>
        <w:rPr>
          <w:spacing w:val="-1"/>
        </w:rPr>
        <w:t xml:space="preserve"> </w:t>
      </w:r>
      <w:r>
        <w:t>y</w:t>
      </w:r>
    </w:p>
    <w:p w14:paraId="1FB04ACE" w14:textId="77777777" w:rsidR="00CA6528" w:rsidRDefault="00CA6528" w:rsidP="00DA73BB">
      <w:pPr>
        <w:pStyle w:val="Textoindependiente"/>
        <w:spacing w:before="93"/>
        <w:ind w:right="422"/>
      </w:pPr>
      <w:r>
        <w:t>mediciones;</w:t>
      </w:r>
      <w:r>
        <w:rPr>
          <w:spacing w:val="-4"/>
        </w:rPr>
        <w:t xml:space="preserve"> </w:t>
      </w:r>
      <w:r>
        <w:t>siendo</w:t>
      </w:r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mediciones</w:t>
      </w:r>
      <w:r>
        <w:rPr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correcta</w:t>
      </w:r>
      <w:r>
        <w:rPr>
          <w:spacing w:val="-1"/>
        </w:rPr>
        <w:t xml:space="preserve"> </w:t>
      </w:r>
      <w:r>
        <w:t>aplicación</w:t>
      </w:r>
      <w:r>
        <w:rPr>
          <w:spacing w:val="-2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determinarán</w:t>
      </w:r>
      <w:r>
        <w:rPr>
          <w:spacing w:val="-2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niveles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presión y</w:t>
      </w:r>
      <w:r>
        <w:rPr>
          <w:spacing w:val="-2"/>
        </w:rPr>
        <w:t xml:space="preserve"> </w:t>
      </w:r>
      <w:r>
        <w:t>el detalle</w:t>
      </w:r>
      <w:r>
        <w:rPr>
          <w:spacing w:val="-2"/>
        </w:rPr>
        <w:t xml:space="preserve"> </w:t>
      </w:r>
      <w:r>
        <w:t>de la</w:t>
      </w:r>
      <w:r>
        <w:rPr>
          <w:spacing w:val="-2"/>
        </w:rPr>
        <w:t xml:space="preserve"> </w:t>
      </w:r>
      <w:r>
        <w:t>pieza</w:t>
      </w:r>
      <w:r>
        <w:rPr>
          <w:spacing w:val="-1"/>
        </w:rPr>
        <w:t xml:space="preserve"> </w:t>
      </w:r>
      <w:r>
        <w:t>mecánica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fabricar.</w:t>
      </w:r>
    </w:p>
    <w:p w14:paraId="493287F1" w14:textId="77777777" w:rsidR="00CA6528" w:rsidRPr="00631970" w:rsidRDefault="00CA6528" w:rsidP="00CA6528">
      <w:pPr>
        <w:pStyle w:val="Textoindependiente"/>
        <w:spacing w:before="3"/>
        <w:rPr>
          <w:sz w:val="31"/>
        </w:rPr>
      </w:pPr>
    </w:p>
    <w:p w14:paraId="329610DA" w14:textId="76923562" w:rsidR="00CA6528" w:rsidRPr="00631970" w:rsidRDefault="00F949DA" w:rsidP="008B484C">
      <w:pPr>
        <w:pStyle w:val="Ttulo2"/>
        <w:rPr>
          <w:i/>
          <w:iCs/>
        </w:rPr>
      </w:pPr>
      <w:bookmarkStart w:id="10" w:name="_Toc142427165"/>
      <w:bookmarkStart w:id="11" w:name="_Toc142472480"/>
      <w:r>
        <w:t xml:space="preserve">1.1 </w:t>
      </w:r>
      <w:r w:rsidR="00CA6528" w:rsidRPr="00DA73BB">
        <w:t>Dibujo técnico e instrumentos de modelado</w:t>
      </w:r>
      <w:bookmarkEnd w:id="10"/>
      <w:bookmarkEnd w:id="11"/>
    </w:p>
    <w:p w14:paraId="2D12164A" w14:textId="77777777" w:rsidR="00CA6528" w:rsidRDefault="00CA6528" w:rsidP="00CA6528">
      <w:pPr>
        <w:pStyle w:val="Textoindependiente"/>
        <w:ind w:left="132" w:right="609" w:firstLine="708"/>
      </w:pPr>
      <w:bookmarkStart w:id="12" w:name="1.1._Dibujo_técnico_e_instrumentos_de_mo"/>
      <w:bookmarkEnd w:id="12"/>
      <w:r>
        <w:t>El dibujo técnico es la base del modelamiento gráfico y mecánico, por ello, en el</w:t>
      </w:r>
      <w:r>
        <w:rPr>
          <w:spacing w:val="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observar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introductoria,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qué</w:t>
      </w:r>
      <w:r>
        <w:rPr>
          <w:spacing w:val="-4"/>
        </w:rPr>
        <w:t xml:space="preserve"> </w:t>
      </w:r>
      <w:r>
        <w:t>consiste</w:t>
      </w:r>
      <w:r>
        <w:rPr>
          <w:spacing w:val="-4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concepto.</w:t>
      </w:r>
    </w:p>
    <w:p w14:paraId="29EDDEB0" w14:textId="42D41C6F" w:rsidR="00CA6528" w:rsidRDefault="008E4110" w:rsidP="008E4110">
      <w:pPr>
        <w:spacing w:before="159"/>
        <w:ind w:left="841"/>
        <w:jc w:val="center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BB7E083" wp14:editId="3CD91570">
            <wp:simplePos x="0" y="0"/>
            <wp:positionH relativeFrom="page">
              <wp:posOffset>2128662</wp:posOffset>
            </wp:positionH>
            <wp:positionV relativeFrom="paragraph">
              <wp:posOffset>351383</wp:posOffset>
            </wp:positionV>
            <wp:extent cx="4173220" cy="2346325"/>
            <wp:effectExtent l="0" t="0" r="0" b="0"/>
            <wp:wrapTopAndBottom/>
            <wp:docPr id="13" name="image6.jpeg" descr="La imagen contiene un pantallazo del Video 1, Dibujo técn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528">
        <w:rPr>
          <w:b/>
        </w:rPr>
        <w:t>Video</w:t>
      </w:r>
      <w:r w:rsidR="00CA6528">
        <w:rPr>
          <w:b/>
          <w:spacing w:val="-2"/>
        </w:rPr>
        <w:t xml:space="preserve"> </w:t>
      </w:r>
      <w:r w:rsidR="00CA6528">
        <w:rPr>
          <w:b/>
        </w:rPr>
        <w:t xml:space="preserve">1. </w:t>
      </w:r>
      <w:r w:rsidR="00CA6528">
        <w:t>Dibujo</w:t>
      </w:r>
      <w:r w:rsidR="00CA6528">
        <w:rPr>
          <w:spacing w:val="-3"/>
        </w:rPr>
        <w:t xml:space="preserve"> </w:t>
      </w:r>
      <w:r w:rsidR="00CA6528">
        <w:t>técnico</w:t>
      </w:r>
    </w:p>
    <w:p w14:paraId="370361D3" w14:textId="77777777" w:rsidR="00CA6528" w:rsidRDefault="00000000" w:rsidP="00CA6528">
      <w:pPr>
        <w:ind w:left="2725" w:right="2240"/>
        <w:jc w:val="center"/>
        <w:rPr>
          <w:b/>
        </w:rPr>
      </w:pPr>
      <w:hyperlink r:id="rId18">
        <w:r w:rsidR="00CA6528">
          <w:rPr>
            <w:b/>
            <w:color w:val="0462C1"/>
            <w:u w:val="thick" w:color="0462C1"/>
          </w:rPr>
          <w:t>Enlace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de</w:t>
        </w:r>
        <w:r w:rsidR="00CA6528">
          <w:rPr>
            <w:b/>
            <w:color w:val="0462C1"/>
            <w:spacing w:val="-1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reproducción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del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video</w:t>
        </w:r>
      </w:hyperlink>
    </w:p>
    <w:p w14:paraId="17CC99EC" w14:textId="77777777" w:rsidR="00CA6528" w:rsidRDefault="00CA6528" w:rsidP="00CA6528">
      <w:pPr>
        <w:pStyle w:val="Textoindependiente"/>
        <w:spacing w:before="3"/>
        <w:rPr>
          <w:b/>
          <w:sz w:val="22"/>
        </w:rPr>
      </w:pPr>
    </w:p>
    <w:tbl>
      <w:tblPr>
        <w:tblStyle w:val="TableNormal"/>
        <w:tblW w:w="0" w:type="auto"/>
        <w:tblInd w:w="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64"/>
      </w:tblGrid>
      <w:tr w:rsidR="00CA6528" w14:paraId="0156DB0B" w14:textId="77777777" w:rsidTr="00BA3F60">
        <w:trPr>
          <w:trHeight w:val="695"/>
        </w:trPr>
        <w:tc>
          <w:tcPr>
            <w:tcW w:w="9964" w:type="dxa"/>
          </w:tcPr>
          <w:p w14:paraId="1F39A40A" w14:textId="77777777" w:rsidR="00CA6528" w:rsidRDefault="00CA6528" w:rsidP="00BA3F60">
            <w:pPr>
              <w:pStyle w:val="TableParagraph"/>
              <w:spacing w:before="161"/>
              <w:ind w:left="3051" w:right="303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Síntesis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del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video: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Dibujo técnico</w:t>
            </w:r>
          </w:p>
        </w:tc>
      </w:tr>
      <w:tr w:rsidR="00CA6528" w14:paraId="01CC60B3" w14:textId="77777777" w:rsidTr="00BA3F60">
        <w:trPr>
          <w:trHeight w:val="2390"/>
        </w:trPr>
        <w:tc>
          <w:tcPr>
            <w:tcW w:w="9964" w:type="dxa"/>
          </w:tcPr>
          <w:p w14:paraId="7C1DEC71" w14:textId="77777777" w:rsidR="00CA6528" w:rsidRDefault="00CA6528" w:rsidP="00BA3F60">
            <w:pPr>
              <w:pStyle w:val="TableParagraph"/>
              <w:spacing w:before="161" w:line="360" w:lineRule="auto"/>
              <w:ind w:left="110" w:firstLine="708"/>
              <w:rPr>
                <w:sz w:val="24"/>
              </w:rPr>
            </w:pPr>
            <w:r>
              <w:rPr>
                <w:sz w:val="24"/>
              </w:rPr>
              <w:t>El dibujo técnico es un elemento muy empleado en el modelamiento gráfico 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mecánico,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extraen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conceptos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preliminares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necesarios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iniciar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proceso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diseño.</w:t>
            </w:r>
          </w:p>
          <w:p w14:paraId="230494C7" w14:textId="3411F967" w:rsidR="00CA6528" w:rsidRDefault="00CA6528" w:rsidP="00B23966">
            <w:pPr>
              <w:pStyle w:val="Textoindependiente"/>
              <w:ind w:left="105"/>
            </w:pPr>
            <w:r>
              <w:t>Dentro de estos conceptos preliminares se encuentran el uso adecuado de</w:t>
            </w:r>
            <w:r>
              <w:rPr>
                <w:spacing w:val="1"/>
              </w:rPr>
              <w:t xml:space="preserve"> </w:t>
            </w:r>
            <w:r>
              <w:t>instrumentos,</w:t>
            </w:r>
            <w:r>
              <w:rPr>
                <w:spacing w:val="-3"/>
              </w:rPr>
              <w:t xml:space="preserve"> </w:t>
            </w:r>
            <w:r>
              <w:t>normas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dibujo</w:t>
            </w:r>
            <w:r>
              <w:rPr>
                <w:spacing w:val="-2"/>
              </w:rPr>
              <w:t xml:space="preserve"> </w:t>
            </w:r>
            <w:r>
              <w:t>(acotaciones,</w:t>
            </w:r>
            <w:r>
              <w:rPr>
                <w:spacing w:val="-3"/>
              </w:rPr>
              <w:t xml:space="preserve"> </w:t>
            </w:r>
            <w:r>
              <w:t>vistas,</w:t>
            </w:r>
            <w:r>
              <w:rPr>
                <w:spacing w:val="-2"/>
              </w:rPr>
              <w:t xml:space="preserve"> </w:t>
            </w:r>
            <w:r>
              <w:t>formatos,</w:t>
            </w:r>
            <w:r>
              <w:rPr>
                <w:spacing w:val="-4"/>
              </w:rPr>
              <w:t xml:space="preserve"> </w:t>
            </w:r>
            <w:r>
              <w:t>entre</w:t>
            </w:r>
            <w:r>
              <w:rPr>
                <w:spacing w:val="-2"/>
              </w:rPr>
              <w:t xml:space="preserve"> </w:t>
            </w:r>
            <w:r>
              <w:t>otros),</w:t>
            </w:r>
            <w:r>
              <w:rPr>
                <w:spacing w:val="-5"/>
              </w:rPr>
              <w:t xml:space="preserve"> </w:t>
            </w:r>
            <w:r>
              <w:t>bosquejos,</w:t>
            </w:r>
            <w:r w:rsidR="00B23966">
              <w:t xml:space="preserve"> bocetos e incluso el </w:t>
            </w:r>
            <w:r w:rsidR="00B23966">
              <w:rPr>
                <w:i/>
                <w:spacing w:val="16"/>
              </w:rPr>
              <w:t xml:space="preserve">software </w:t>
            </w:r>
            <w:r w:rsidR="00B23966">
              <w:t>asistido por computador (CAD</w:t>
            </w:r>
            <w:proofErr w:type="gramStart"/>
            <w:r w:rsidR="00B23966">
              <w:t>),empleado</w:t>
            </w:r>
            <w:proofErr w:type="gramEnd"/>
            <w:r w:rsidR="00B23966">
              <w:t xml:space="preserve"> para facilitar el</w:t>
            </w:r>
            <w:r w:rsidR="00B23966">
              <w:rPr>
                <w:spacing w:val="-64"/>
              </w:rPr>
              <w:t xml:space="preserve"> </w:t>
            </w:r>
            <w:r w:rsidR="00B23966">
              <w:t>diseño</w:t>
            </w:r>
            <w:r w:rsidR="00B23966">
              <w:rPr>
                <w:spacing w:val="-3"/>
              </w:rPr>
              <w:t xml:space="preserve"> </w:t>
            </w:r>
            <w:r w:rsidR="00B23966">
              <w:t>2D</w:t>
            </w:r>
            <w:r w:rsidR="00B23966">
              <w:rPr>
                <w:spacing w:val="1"/>
              </w:rPr>
              <w:t xml:space="preserve"> </w:t>
            </w:r>
            <w:r w:rsidR="00B23966">
              <w:t>y 3D</w:t>
            </w:r>
            <w:r w:rsidR="00B23966">
              <w:rPr>
                <w:spacing w:val="-3"/>
              </w:rPr>
              <w:t xml:space="preserve"> </w:t>
            </w:r>
            <w:r w:rsidR="00B23966">
              <w:t xml:space="preserve">de la </w:t>
            </w:r>
            <w:proofErr w:type="spellStart"/>
            <w:r w:rsidR="00B23966">
              <w:t>pieza</w:t>
            </w:r>
            <w:proofErr w:type="spellEnd"/>
            <w:r w:rsidR="00B23966">
              <w:rPr>
                <w:spacing w:val="1"/>
              </w:rPr>
              <w:t xml:space="preserve"> </w:t>
            </w:r>
            <w:r w:rsidR="00B23966">
              <w:t>a</w:t>
            </w:r>
            <w:r w:rsidR="00B23966">
              <w:rPr>
                <w:spacing w:val="-1"/>
              </w:rPr>
              <w:t xml:space="preserve"> </w:t>
            </w:r>
            <w:proofErr w:type="spellStart"/>
            <w:r w:rsidR="00B23966">
              <w:t>elaborar</w:t>
            </w:r>
            <w:proofErr w:type="spellEnd"/>
            <w:r w:rsidR="00B23966">
              <w:t>.</w:t>
            </w:r>
          </w:p>
        </w:tc>
      </w:tr>
    </w:tbl>
    <w:p w14:paraId="7363897F" w14:textId="3FA75D5F" w:rsidR="00CA6528" w:rsidRDefault="00CA6528" w:rsidP="00CA6528">
      <w:pPr>
        <w:pStyle w:val="Textoindependiente"/>
        <w:ind w:left="132"/>
        <w:rPr>
          <w:sz w:val="20"/>
        </w:rPr>
      </w:pPr>
    </w:p>
    <w:p w14:paraId="4C9EB2BD" w14:textId="77777777" w:rsidR="00CA6528" w:rsidRDefault="00CA6528" w:rsidP="00CA6528">
      <w:pPr>
        <w:pStyle w:val="Textoindependiente"/>
        <w:spacing w:before="128"/>
        <w:ind w:left="132" w:right="609" w:firstLine="708"/>
      </w:pPr>
      <w:r>
        <w:t>Los</w:t>
      </w:r>
      <w:r>
        <w:rPr>
          <w:spacing w:val="-3"/>
        </w:rPr>
        <w:t xml:space="preserve"> </w:t>
      </w:r>
      <w:r>
        <w:t>instrumentos</w:t>
      </w:r>
      <w:r>
        <w:rPr>
          <w:spacing w:val="-5"/>
        </w:rPr>
        <w:t xml:space="preserve"> </w:t>
      </w:r>
      <w:r>
        <w:t>empleados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técnico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clasifican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tres</w:t>
      </w:r>
      <w:r>
        <w:rPr>
          <w:spacing w:val="-2"/>
        </w:rPr>
        <w:t xml:space="preserve"> </w:t>
      </w:r>
      <w:r>
        <w:t>grupos</w:t>
      </w:r>
      <w:r>
        <w:rPr>
          <w:spacing w:val="-64"/>
        </w:rPr>
        <w:t xml:space="preserve"> </w:t>
      </w:r>
      <w:r>
        <w:t>importantes: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trazado,</w:t>
      </w:r>
      <w:r>
        <w:rPr>
          <w:spacing w:val="-1"/>
        </w:rPr>
        <w:t xml:space="preserve"> </w:t>
      </w:r>
      <w:r>
        <w:t>de medida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anexos</w:t>
      </w:r>
      <w:r>
        <w:rPr>
          <w:spacing w:val="-4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complementarios.</w:t>
      </w:r>
    </w:p>
    <w:p w14:paraId="7C99CC66" w14:textId="77777777" w:rsidR="008E4110" w:rsidRPr="00411642" w:rsidRDefault="008E4110" w:rsidP="00411642">
      <w:pPr>
        <w:rPr>
          <w:b/>
          <w:bCs/>
        </w:rPr>
      </w:pPr>
      <w:bookmarkStart w:id="13" w:name="_Toc142427067"/>
      <w:bookmarkStart w:id="14" w:name="_Toc142427166"/>
    </w:p>
    <w:p w14:paraId="7F3BE22F" w14:textId="4B1EEDE8" w:rsidR="00CA6528" w:rsidRPr="00411642" w:rsidRDefault="00CA6528" w:rsidP="00411642">
      <w:pPr>
        <w:rPr>
          <w:b/>
          <w:bCs/>
        </w:rPr>
      </w:pPr>
      <w:bookmarkStart w:id="15" w:name="_Toc142470780"/>
      <w:r w:rsidRPr="00411642">
        <w:rPr>
          <w:b/>
          <w:bCs/>
        </w:rPr>
        <w:t>Instrumentos</w:t>
      </w:r>
      <w:r w:rsidRPr="00411642">
        <w:rPr>
          <w:b/>
          <w:bCs/>
          <w:spacing w:val="-2"/>
        </w:rPr>
        <w:t xml:space="preserve"> </w:t>
      </w:r>
      <w:r w:rsidRPr="00411642">
        <w:rPr>
          <w:b/>
          <w:bCs/>
        </w:rPr>
        <w:t>de</w:t>
      </w:r>
      <w:r w:rsidRPr="00411642">
        <w:rPr>
          <w:b/>
          <w:bCs/>
          <w:spacing w:val="-1"/>
        </w:rPr>
        <w:t xml:space="preserve"> </w:t>
      </w:r>
      <w:r w:rsidRPr="00411642">
        <w:rPr>
          <w:b/>
          <w:bCs/>
        </w:rPr>
        <w:t>trazado</w:t>
      </w:r>
      <w:r w:rsidRPr="00411642">
        <w:rPr>
          <w:b/>
          <w:bCs/>
          <w:spacing w:val="-1"/>
        </w:rPr>
        <w:t xml:space="preserve"> </w:t>
      </w:r>
      <w:r w:rsidRPr="00411642">
        <w:rPr>
          <w:b/>
          <w:bCs/>
        </w:rPr>
        <w:t>(lápices)</w:t>
      </w:r>
      <w:bookmarkEnd w:id="13"/>
      <w:bookmarkEnd w:id="14"/>
      <w:bookmarkEnd w:id="15"/>
    </w:p>
    <w:p w14:paraId="2594FE78" w14:textId="77777777" w:rsidR="00CA6528" w:rsidRDefault="00CA6528" w:rsidP="00CA6528">
      <w:pPr>
        <w:pStyle w:val="Textoindependiente"/>
        <w:ind w:left="132" w:right="701" w:firstLine="708"/>
      </w:pPr>
      <w:r>
        <w:t>Son los diferentes lápices que vienen rotulados para identificar el tipo de escritura a</w:t>
      </w:r>
      <w:r>
        <w:rPr>
          <w:spacing w:val="-64"/>
        </w:rPr>
        <w:t xml:space="preserve"> </w:t>
      </w:r>
      <w:r>
        <w:t>realizar.</w:t>
      </w:r>
    </w:p>
    <w:p w14:paraId="5FF30B79" w14:textId="77777777" w:rsidR="00CA6528" w:rsidRDefault="00CA6528" w:rsidP="00CA6528">
      <w:pPr>
        <w:pStyle w:val="Textoindependiente"/>
        <w:spacing w:before="8"/>
        <w:rPr>
          <w:sz w:val="20"/>
        </w:rPr>
      </w:pPr>
    </w:p>
    <w:p w14:paraId="0A0BFE8C" w14:textId="77777777" w:rsidR="00CA6528" w:rsidRDefault="00CA6528" w:rsidP="00CA6528">
      <w:pPr>
        <w:pStyle w:val="Prrafodelista"/>
        <w:widowControl w:val="0"/>
        <w:numPr>
          <w:ilvl w:val="0"/>
          <w:numId w:val="46"/>
        </w:numPr>
        <w:tabs>
          <w:tab w:val="left" w:pos="1202"/>
        </w:tabs>
        <w:autoSpaceDE w:val="0"/>
        <w:autoSpaceDN w:val="0"/>
        <w:spacing w:before="0" w:after="0"/>
        <w:ind w:right="512"/>
        <w:contextualSpacing w:val="0"/>
      </w:pPr>
      <w:r>
        <w:t>Los</w:t>
      </w:r>
      <w:r>
        <w:rPr>
          <w:spacing w:val="-2"/>
        </w:rPr>
        <w:t xml:space="preserve"> </w:t>
      </w:r>
      <w:proofErr w:type="spellStart"/>
      <w:r>
        <w:t>lápices</w:t>
      </w:r>
      <w:proofErr w:type="spellEnd"/>
      <w:r>
        <w:rPr>
          <w:spacing w:val="-2"/>
        </w:rPr>
        <w:t xml:space="preserve"> </w:t>
      </w:r>
      <w:r>
        <w:t>HB</w:t>
      </w:r>
      <w:r>
        <w:rPr>
          <w:spacing w:val="-1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dureza</w:t>
      </w:r>
      <w:proofErr w:type="spellEnd"/>
      <w:r>
        <w:rPr>
          <w:spacing w:val="-3"/>
        </w:rPr>
        <w:t xml:space="preserve"> </w:t>
      </w:r>
      <w:r>
        <w:t>media,</w:t>
      </w:r>
      <w:r>
        <w:rPr>
          <w:spacing w:val="-1"/>
        </w:rPr>
        <w:t xml:space="preserve"> </w:t>
      </w:r>
      <w:r>
        <w:t>lo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proofErr w:type="spellStart"/>
      <w:r>
        <w:t>hace</w:t>
      </w:r>
      <w:proofErr w:type="spellEnd"/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1"/>
        </w:rPr>
        <w:t xml:space="preserve"> </w:t>
      </w:r>
      <w:proofErr w:type="spellStart"/>
      <w:r>
        <w:t>trazo</w:t>
      </w:r>
      <w:proofErr w:type="spellEnd"/>
      <w:r>
        <w:rPr>
          <w:spacing w:val="-2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suave</w:t>
      </w:r>
      <w:r>
        <w:rPr>
          <w:spacing w:val="-1"/>
        </w:rPr>
        <w:t xml:space="preserve"> </w:t>
      </w:r>
      <w:r>
        <w:t>y,</w:t>
      </w:r>
      <w:r>
        <w:rPr>
          <w:spacing w:val="-2"/>
        </w:rPr>
        <w:t xml:space="preserve"> </w:t>
      </w:r>
      <w:proofErr w:type="spellStart"/>
      <w:r>
        <w:t>por</w:t>
      </w:r>
      <w:proofErr w:type="spellEnd"/>
      <w:r>
        <w:rPr>
          <w:spacing w:val="-1"/>
        </w:rPr>
        <w:t xml:space="preserve"> </w:t>
      </w:r>
      <w:r>
        <w:t>lo</w:t>
      </w:r>
      <w:r>
        <w:rPr>
          <w:spacing w:val="-64"/>
        </w:rPr>
        <w:t xml:space="preserve"> </w:t>
      </w:r>
      <w:r>
        <w:t>general,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proofErr w:type="spellStart"/>
      <w:r>
        <w:t>utilizan</w:t>
      </w:r>
      <w:proofErr w:type="spellEnd"/>
      <w:r>
        <w:rPr>
          <w:spacing w:val="-2"/>
        </w:rPr>
        <w:t xml:space="preserve"> </w:t>
      </w:r>
      <w:proofErr w:type="spellStart"/>
      <w:r>
        <w:t>dentro</w:t>
      </w:r>
      <w:proofErr w:type="spellEnd"/>
      <w:r>
        <w:rPr>
          <w:spacing w:val="-1"/>
        </w:rPr>
        <w:t xml:space="preserve"> </w:t>
      </w:r>
      <w:r>
        <w:t xml:space="preserve">del </w:t>
      </w:r>
      <w:proofErr w:type="spellStart"/>
      <w:r>
        <w:t>dibujo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proofErr w:type="spellStart"/>
      <w:r>
        <w:t>marcar</w:t>
      </w:r>
      <w:proofErr w:type="spellEnd"/>
      <w:r>
        <w:rPr>
          <w:spacing w:val="-1"/>
        </w:rPr>
        <w:t xml:space="preserve"> </w:t>
      </w:r>
      <w:proofErr w:type="spellStart"/>
      <w:r>
        <w:t>acotaciones</w:t>
      </w:r>
      <w:proofErr w:type="spellEnd"/>
      <w:r>
        <w:t xml:space="preserve"> y</w:t>
      </w:r>
      <w:r>
        <w:rPr>
          <w:spacing w:val="-3"/>
        </w:rPr>
        <w:t xml:space="preserve"> </w:t>
      </w:r>
      <w:proofErr w:type="spellStart"/>
      <w:r>
        <w:t>datos</w:t>
      </w:r>
      <w:proofErr w:type="spellEnd"/>
      <w:r>
        <w:t>.</w:t>
      </w:r>
    </w:p>
    <w:p w14:paraId="0930EF52" w14:textId="77777777" w:rsidR="00CA6528" w:rsidRDefault="00CA6528" w:rsidP="00CA6528">
      <w:pPr>
        <w:pStyle w:val="Prrafodelista"/>
        <w:widowControl w:val="0"/>
        <w:numPr>
          <w:ilvl w:val="0"/>
          <w:numId w:val="46"/>
        </w:numPr>
        <w:tabs>
          <w:tab w:val="left" w:pos="1202"/>
        </w:tabs>
        <w:autoSpaceDE w:val="0"/>
        <w:autoSpaceDN w:val="0"/>
        <w:spacing w:before="0" w:after="0"/>
        <w:ind w:right="448"/>
        <w:contextualSpacing w:val="0"/>
      </w:pPr>
      <w:r>
        <w:t xml:space="preserve">Los </w:t>
      </w:r>
      <w:proofErr w:type="spellStart"/>
      <w:r>
        <w:t>lápices</w:t>
      </w:r>
      <w:proofErr w:type="spellEnd"/>
      <w:r>
        <w:t xml:space="preserve"> H son de </w:t>
      </w:r>
      <w:proofErr w:type="spellStart"/>
      <w:r>
        <w:t>punta</w:t>
      </w:r>
      <w:proofErr w:type="spellEnd"/>
      <w:r>
        <w:t xml:space="preserve"> más dura y, </w:t>
      </w:r>
      <w:proofErr w:type="spellStart"/>
      <w:r>
        <w:t>por</w:t>
      </w:r>
      <w:proofErr w:type="spellEnd"/>
      <w:r>
        <w:t xml:space="preserve"> lo tanto,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trazo</w:t>
      </w:r>
      <w:proofErr w:type="spellEnd"/>
      <w:r>
        <w:t xml:space="preserve"> es </w:t>
      </w:r>
      <w:proofErr w:type="spellStart"/>
      <w:r>
        <w:t>mucho</w:t>
      </w:r>
      <w:proofErr w:type="spellEnd"/>
      <w:r>
        <w:t xml:space="preserve"> más suave</w:t>
      </w:r>
      <w:r>
        <w:rPr>
          <w:spacing w:val="-64"/>
        </w:rPr>
        <w:t xml:space="preserve"> </w:t>
      </w:r>
      <w:r>
        <w:t xml:space="preserve">que los HB </w:t>
      </w:r>
      <w:proofErr w:type="spellStart"/>
      <w:r>
        <w:t>dejando</w:t>
      </w:r>
      <w:proofErr w:type="spellEnd"/>
      <w:r>
        <w:t xml:space="preserve"> un </w:t>
      </w:r>
      <w:proofErr w:type="spellStart"/>
      <w:r>
        <w:t>trazo</w:t>
      </w:r>
      <w:proofErr w:type="spellEnd"/>
      <w:r>
        <w:t xml:space="preserve"> </w:t>
      </w:r>
      <w:proofErr w:type="spellStart"/>
      <w:r>
        <w:t>menos</w:t>
      </w:r>
      <w:proofErr w:type="spellEnd"/>
      <w:r>
        <w:t xml:space="preserve"> visible en </w:t>
      </w:r>
      <w:proofErr w:type="spellStart"/>
      <w:r>
        <w:t>función</w:t>
      </w:r>
      <w:proofErr w:type="spellEnd"/>
      <w:r>
        <w:t xml:space="preserve"> de lo que se </w:t>
      </w:r>
      <w:proofErr w:type="spellStart"/>
      <w:r>
        <w:t>quiera</w:t>
      </w:r>
      <w:proofErr w:type="spellEnd"/>
      <w:r>
        <w:rPr>
          <w:spacing w:val="1"/>
        </w:rPr>
        <w:t xml:space="preserve"> </w:t>
      </w:r>
      <w:proofErr w:type="spellStart"/>
      <w:r>
        <w:t>representar</w:t>
      </w:r>
      <w:proofErr w:type="spellEnd"/>
      <w:r>
        <w:rPr>
          <w:spacing w:val="1"/>
        </w:rPr>
        <w:t xml:space="preserve"> </w:t>
      </w:r>
      <w:proofErr w:type="spellStart"/>
      <w:r>
        <w:t>dentro</w:t>
      </w:r>
      <w:proofErr w:type="spellEnd"/>
      <w:r>
        <w:t xml:space="preserve"> del</w:t>
      </w:r>
      <w:r>
        <w:rPr>
          <w:spacing w:val="-2"/>
        </w:rPr>
        <w:t xml:space="preserve"> </w:t>
      </w:r>
      <w:proofErr w:type="spellStart"/>
      <w:r>
        <w:t>dibujo</w:t>
      </w:r>
      <w:proofErr w:type="spellEnd"/>
      <w:r>
        <w:t xml:space="preserve"> que,</w:t>
      </w:r>
      <w:r>
        <w:rPr>
          <w:spacing w:val="2"/>
        </w:rPr>
        <w:t xml:space="preserve"> </w:t>
      </w:r>
      <w:proofErr w:type="spellStart"/>
      <w:r>
        <w:t>casi</w:t>
      </w:r>
      <w:proofErr w:type="spellEnd"/>
      <w:r>
        <w:rPr>
          <w:spacing w:val="1"/>
        </w:rPr>
        <w:t xml:space="preserve"> </w:t>
      </w:r>
      <w:proofErr w:type="spellStart"/>
      <w:r>
        <w:t>siempre</w:t>
      </w:r>
      <w:proofErr w:type="spellEnd"/>
      <w:r>
        <w:t>,</w:t>
      </w:r>
      <w:r>
        <w:rPr>
          <w:spacing w:val="2"/>
        </w:rPr>
        <w:t xml:space="preserve"> </w:t>
      </w:r>
      <w:r>
        <w:t>son</w:t>
      </w:r>
      <w:r>
        <w:rPr>
          <w:spacing w:val="2"/>
        </w:rPr>
        <w:t xml:space="preserve"> </w:t>
      </w:r>
      <w:proofErr w:type="spellStart"/>
      <w:r>
        <w:t>trazos</w:t>
      </w:r>
      <w:proofErr w:type="spellEnd"/>
      <w:r>
        <w:rPr>
          <w:spacing w:val="-2"/>
        </w:rPr>
        <w:t xml:space="preserve"> </w:t>
      </w:r>
      <w:proofErr w:type="spellStart"/>
      <w:r>
        <w:t>iniciales</w:t>
      </w:r>
      <w:proofErr w:type="spellEnd"/>
      <w:r>
        <w:t xml:space="preserve"> de</w:t>
      </w:r>
      <w:r>
        <w:rPr>
          <w:spacing w:val="2"/>
        </w:rPr>
        <w:t xml:space="preserve"> </w:t>
      </w:r>
      <w:proofErr w:type="spellStart"/>
      <w:r>
        <w:t>diseño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lápices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la H, 2H y hasta </w:t>
      </w:r>
      <w:proofErr w:type="spellStart"/>
      <w:r>
        <w:t>el</w:t>
      </w:r>
      <w:proofErr w:type="spellEnd"/>
      <w:r>
        <w:t xml:space="preserve"> 6H </w:t>
      </w:r>
      <w:proofErr w:type="spellStart"/>
      <w:r>
        <w:t>siendo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último</w:t>
      </w:r>
      <w:proofErr w:type="spellEnd"/>
      <w:r>
        <w:rPr>
          <w:spacing w:val="-64"/>
        </w:rPr>
        <w:t xml:space="preserve"> </w:t>
      </w:r>
      <w:proofErr w:type="spellStart"/>
      <w:r>
        <w:t>el</w:t>
      </w:r>
      <w:proofErr w:type="spellEnd"/>
      <w:r>
        <w:rPr>
          <w:spacing w:val="-1"/>
        </w:rPr>
        <w:t xml:space="preserve"> </w:t>
      </w:r>
      <w:r>
        <w:t>más</w:t>
      </w:r>
      <w:r>
        <w:rPr>
          <w:spacing w:val="-3"/>
        </w:rPr>
        <w:t xml:space="preserve"> </w:t>
      </w:r>
      <w:proofErr w:type="spellStart"/>
      <w:r>
        <w:t>duro</w:t>
      </w:r>
      <w:proofErr w:type="spellEnd"/>
      <w:r>
        <w:rPr>
          <w:spacing w:val="-3"/>
        </w:rPr>
        <w:t xml:space="preserve"> </w:t>
      </w:r>
      <w:r>
        <w:t xml:space="preserve">y de </w:t>
      </w:r>
      <w:proofErr w:type="spellStart"/>
      <w:r>
        <w:t>trazo</w:t>
      </w:r>
      <w:proofErr w:type="spellEnd"/>
      <w:r>
        <w:rPr>
          <w:spacing w:val="-2"/>
        </w:rPr>
        <w:t xml:space="preserve"> </w:t>
      </w:r>
      <w:r>
        <w:t xml:space="preserve">más </w:t>
      </w:r>
      <w:proofErr w:type="spellStart"/>
      <w:r>
        <w:t>sutil</w:t>
      </w:r>
      <w:proofErr w:type="spellEnd"/>
      <w:r>
        <w:t>.</w:t>
      </w:r>
    </w:p>
    <w:p w14:paraId="3559C194" w14:textId="77777777" w:rsidR="00CA6528" w:rsidRDefault="00CA6528" w:rsidP="00CA6528">
      <w:pPr>
        <w:pStyle w:val="Prrafodelista"/>
        <w:widowControl w:val="0"/>
        <w:numPr>
          <w:ilvl w:val="0"/>
          <w:numId w:val="46"/>
        </w:numPr>
        <w:tabs>
          <w:tab w:val="left" w:pos="1202"/>
        </w:tabs>
        <w:autoSpaceDE w:val="0"/>
        <w:autoSpaceDN w:val="0"/>
        <w:spacing w:before="2" w:after="0"/>
        <w:ind w:right="429"/>
        <w:contextualSpacing w:val="0"/>
      </w:pPr>
      <w:r>
        <w:t>Los</w:t>
      </w:r>
      <w:r>
        <w:rPr>
          <w:spacing w:val="-1"/>
        </w:rPr>
        <w:t xml:space="preserve"> </w:t>
      </w:r>
      <w:proofErr w:type="spellStart"/>
      <w:r>
        <w:t>lápices</w:t>
      </w:r>
      <w:proofErr w:type="spellEnd"/>
      <w:r>
        <w:rPr>
          <w:spacing w:val="-1"/>
        </w:rPr>
        <w:t xml:space="preserve"> </w:t>
      </w:r>
      <w:proofErr w:type="spellStart"/>
      <w:r>
        <w:t>tipo</w:t>
      </w:r>
      <w:proofErr w:type="spellEnd"/>
      <w:r>
        <w:t xml:space="preserve"> B,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punta</w:t>
      </w:r>
      <w:proofErr w:type="spellEnd"/>
      <w:r>
        <w:rPr>
          <w:spacing w:val="-2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suave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trazado</w:t>
      </w:r>
      <w:proofErr w:type="spellEnd"/>
      <w:r>
        <w:rPr>
          <w:spacing w:val="-2"/>
        </w:rPr>
        <w:t xml:space="preserve"> </w:t>
      </w:r>
      <w:r>
        <w:t>más</w:t>
      </w:r>
      <w:r>
        <w:rPr>
          <w:spacing w:val="-3"/>
        </w:rPr>
        <w:t xml:space="preserve"> </w:t>
      </w:r>
      <w:proofErr w:type="spellStart"/>
      <w:r>
        <w:t>marcado</w:t>
      </w:r>
      <w:proofErr w:type="spellEnd"/>
      <w:r>
        <w:t>,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proofErr w:type="spellStart"/>
      <w:r>
        <w:t>utilizan</w:t>
      </w:r>
      <w:proofErr w:type="spellEnd"/>
      <w:r>
        <w:rPr>
          <w:spacing w:val="-3"/>
        </w:rPr>
        <w:t xml:space="preserve"> </w:t>
      </w:r>
      <w:r>
        <w:t>para</w:t>
      </w:r>
      <w:r>
        <w:rPr>
          <w:spacing w:val="-63"/>
        </w:rPr>
        <w:t xml:space="preserve">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finales en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dibujo</w:t>
      </w:r>
      <w:proofErr w:type="spellEnd"/>
      <w:r>
        <w:t xml:space="preserve">; los hay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B, 2B y hasta </w:t>
      </w:r>
      <w:proofErr w:type="spellStart"/>
      <w:r>
        <w:t>el</w:t>
      </w:r>
      <w:proofErr w:type="spellEnd"/>
      <w:r>
        <w:t xml:space="preserve"> 8B </w:t>
      </w:r>
      <w:proofErr w:type="spellStart"/>
      <w:r>
        <w:t>siendo</w:t>
      </w:r>
      <w:proofErr w:type="spellEnd"/>
      <w:r>
        <w:t xml:space="preserve"> </w:t>
      </w:r>
      <w:proofErr w:type="spellStart"/>
      <w:r>
        <w:t>el</w:t>
      </w:r>
      <w:proofErr w:type="spellEnd"/>
      <w:r>
        <w:rPr>
          <w:spacing w:val="1"/>
        </w:rPr>
        <w:t xml:space="preserve"> </w:t>
      </w:r>
      <w:r>
        <w:t>8B</w:t>
      </w:r>
      <w:r>
        <w:rPr>
          <w:spacing w:val="-1"/>
        </w:rPr>
        <w:t xml:space="preserve"> </w:t>
      </w:r>
      <w:proofErr w:type="spellStart"/>
      <w:r>
        <w:t>el</w:t>
      </w:r>
      <w:proofErr w:type="spellEnd"/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el</w:t>
      </w:r>
      <w:proofErr w:type="spellEnd"/>
      <w:r>
        <w:rPr>
          <w:spacing w:val="-3"/>
        </w:rPr>
        <w:t xml:space="preserve"> </w:t>
      </w:r>
      <w:proofErr w:type="spellStart"/>
      <w:r>
        <w:t>trazo</w:t>
      </w:r>
      <w:proofErr w:type="spellEnd"/>
      <w:r>
        <w:rPr>
          <w:spacing w:val="-2"/>
        </w:rPr>
        <w:t xml:space="preserve"> </w:t>
      </w:r>
      <w:r>
        <w:t>más</w:t>
      </w:r>
      <w:r>
        <w:rPr>
          <w:spacing w:val="-2"/>
        </w:rPr>
        <w:t xml:space="preserve"> </w:t>
      </w:r>
      <w:proofErr w:type="spellStart"/>
      <w:r>
        <w:t>oscuro</w:t>
      </w:r>
      <w:proofErr w:type="spellEnd"/>
      <w:r>
        <w:t>.</w:t>
      </w:r>
    </w:p>
    <w:p w14:paraId="4F642BB9" w14:textId="77777777" w:rsidR="00CA6528" w:rsidRDefault="00CA6528" w:rsidP="00CA6528">
      <w:pPr>
        <w:pStyle w:val="Textoindependiente"/>
        <w:ind w:left="132" w:firstLine="708"/>
      </w:pP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figura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observar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relación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trazado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lápiz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acuerdo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su</w:t>
      </w:r>
      <w:r>
        <w:rPr>
          <w:spacing w:val="-63"/>
        </w:rPr>
        <w:t xml:space="preserve"> </w:t>
      </w:r>
      <w:r>
        <w:t>rotulado</w:t>
      </w:r>
      <w:r>
        <w:rPr>
          <w:spacing w:val="-1"/>
        </w:rPr>
        <w:t xml:space="preserve"> </w:t>
      </w:r>
      <w:r>
        <w:t>(</w:t>
      </w:r>
      <w:proofErr w:type="spellStart"/>
      <w:r>
        <w:t>Biguri</w:t>
      </w:r>
      <w:proofErr w:type="spellEnd"/>
      <w:r>
        <w:t>,</w:t>
      </w:r>
      <w:r>
        <w:rPr>
          <w:spacing w:val="-2"/>
        </w:rPr>
        <w:t xml:space="preserve"> </w:t>
      </w:r>
      <w:r>
        <w:t>2016).</w:t>
      </w:r>
    </w:p>
    <w:p w14:paraId="50EE33B2" w14:textId="587620E0" w:rsidR="00CA6528" w:rsidRDefault="00CA6528" w:rsidP="00CA6528">
      <w:pPr>
        <w:pStyle w:val="Textoindependiente"/>
        <w:spacing w:before="161"/>
        <w:ind w:left="841"/>
      </w:pPr>
      <w:r w:rsidRPr="008E4110">
        <w:rPr>
          <w:rStyle w:val="FiguraCar"/>
          <w:b/>
          <w:bCs/>
        </w:rPr>
        <w:t>Figura 2</w:t>
      </w:r>
      <w:r>
        <w:rPr>
          <w:b/>
        </w:rPr>
        <w:t xml:space="preserve">. </w:t>
      </w:r>
      <w:r>
        <w:t>Trazos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lápices</w:t>
      </w:r>
      <w:r>
        <w:rPr>
          <w:spacing w:val="-2"/>
        </w:rPr>
        <w:t xml:space="preserve"> </w:t>
      </w:r>
      <w:r>
        <w:t>empleados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dibujo</w:t>
      </w:r>
      <w:r>
        <w:rPr>
          <w:spacing w:val="-1"/>
        </w:rPr>
        <w:t xml:space="preserve"> </w:t>
      </w:r>
      <w:r>
        <w:t>técnico.</w:t>
      </w:r>
    </w:p>
    <w:p w14:paraId="5D42052F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26E11B3" wp14:editId="63A9D4B2">
            <wp:simplePos x="0" y="0"/>
            <wp:positionH relativeFrom="page">
              <wp:posOffset>2759964</wp:posOffset>
            </wp:positionH>
            <wp:positionV relativeFrom="paragraph">
              <wp:posOffset>187422</wp:posOffset>
            </wp:positionV>
            <wp:extent cx="2650828" cy="1247775"/>
            <wp:effectExtent l="0" t="0" r="0" b="0"/>
            <wp:wrapTopAndBottom/>
            <wp:docPr id="824656978" name="Imagen 824656978" descr="La figura 2, contiene la imagen de algunos ejemplos de trazos de diferentes lápices empleados en el dibujo técn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828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6A8F3" w14:textId="77777777" w:rsidR="00CA6528" w:rsidRDefault="00CA6528" w:rsidP="00CA6528"/>
    <w:p w14:paraId="0240809E" w14:textId="77777777" w:rsidR="00CA6528" w:rsidRPr="0069285F" w:rsidRDefault="00CA6528" w:rsidP="0069285F">
      <w:pPr>
        <w:rPr>
          <w:b/>
          <w:bCs/>
        </w:rPr>
      </w:pPr>
      <w:bookmarkStart w:id="16" w:name="_Toc142427068"/>
      <w:bookmarkStart w:id="17" w:name="_Toc142427167"/>
      <w:bookmarkStart w:id="18" w:name="_Toc142470781"/>
      <w:r w:rsidRPr="0069285F">
        <w:rPr>
          <w:b/>
          <w:bCs/>
        </w:rPr>
        <w:t>Instrumentos</w:t>
      </w:r>
      <w:r w:rsidRPr="0069285F">
        <w:rPr>
          <w:b/>
          <w:bCs/>
          <w:spacing w:val="-2"/>
        </w:rPr>
        <w:t xml:space="preserve"> </w:t>
      </w:r>
      <w:r w:rsidRPr="0069285F">
        <w:rPr>
          <w:b/>
          <w:bCs/>
        </w:rPr>
        <w:t>de</w:t>
      </w:r>
      <w:r w:rsidRPr="0069285F">
        <w:rPr>
          <w:b/>
          <w:bCs/>
          <w:spacing w:val="-1"/>
        </w:rPr>
        <w:t xml:space="preserve"> </w:t>
      </w:r>
      <w:r w:rsidRPr="0069285F">
        <w:rPr>
          <w:b/>
          <w:bCs/>
        </w:rPr>
        <w:t>trazado</w:t>
      </w:r>
      <w:r w:rsidRPr="0069285F">
        <w:rPr>
          <w:b/>
          <w:bCs/>
          <w:spacing w:val="-2"/>
        </w:rPr>
        <w:t xml:space="preserve"> </w:t>
      </w:r>
      <w:r w:rsidRPr="0069285F">
        <w:rPr>
          <w:b/>
          <w:bCs/>
        </w:rPr>
        <w:t>(escuadras)</w:t>
      </w:r>
      <w:bookmarkEnd w:id="16"/>
      <w:bookmarkEnd w:id="17"/>
      <w:bookmarkEnd w:id="18"/>
    </w:p>
    <w:p w14:paraId="3FC42ED1" w14:textId="77777777" w:rsidR="00CA6528" w:rsidRDefault="00CA6528" w:rsidP="00CA6528">
      <w:pPr>
        <w:pStyle w:val="Textoindependiente"/>
        <w:ind w:left="132" w:right="475" w:firstLine="708"/>
      </w:pP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instrumentos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trazado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destacan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juego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escuadras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incluye</w:t>
      </w:r>
      <w:r>
        <w:rPr>
          <w:spacing w:val="-64"/>
        </w:rPr>
        <w:t xml:space="preserve"> </w:t>
      </w:r>
      <w:r>
        <w:t>el cartabón los cuales se emplean para trazar líneas rectas a lo largo de los diferentes</w:t>
      </w:r>
      <w:r>
        <w:rPr>
          <w:spacing w:val="1"/>
        </w:rPr>
        <w:t xml:space="preserve"> </w:t>
      </w:r>
      <w:r>
        <w:t>planos y vistas del dibujo; además del compás que permite la creación de figuras y trazos</w:t>
      </w:r>
      <w:r>
        <w:rPr>
          <w:spacing w:val="1"/>
        </w:rPr>
        <w:t xml:space="preserve"> </w:t>
      </w:r>
      <w:r>
        <w:t>con geometría curva. En la figura 3 se observa el juego de escuadras empleado en dibujo</w:t>
      </w:r>
      <w:r>
        <w:rPr>
          <w:spacing w:val="1"/>
        </w:rPr>
        <w:t xml:space="preserve"> </w:t>
      </w:r>
      <w:r>
        <w:t>(</w:t>
      </w:r>
      <w:proofErr w:type="spellStart"/>
      <w:r>
        <w:t>Biguri</w:t>
      </w:r>
      <w:proofErr w:type="spellEnd"/>
      <w:r>
        <w:t>,</w:t>
      </w:r>
      <w:r>
        <w:rPr>
          <w:spacing w:val="-1"/>
        </w:rPr>
        <w:t xml:space="preserve"> </w:t>
      </w:r>
      <w:r>
        <w:t>2016).</w:t>
      </w:r>
    </w:p>
    <w:p w14:paraId="751203DC" w14:textId="77777777" w:rsidR="00DB65C6" w:rsidRDefault="00DB65C6" w:rsidP="00DB65C6">
      <w:pPr>
        <w:ind w:left="841"/>
        <w:rPr>
          <w:rStyle w:val="FiguraCar"/>
          <w:b/>
          <w:bCs/>
        </w:rPr>
      </w:pPr>
    </w:p>
    <w:p w14:paraId="14FF2333" w14:textId="77777777" w:rsidR="00DB65C6" w:rsidRDefault="00DB65C6" w:rsidP="00DB65C6">
      <w:pPr>
        <w:ind w:left="841"/>
        <w:rPr>
          <w:rStyle w:val="FiguraCar"/>
          <w:b/>
          <w:bCs/>
        </w:rPr>
      </w:pPr>
    </w:p>
    <w:p w14:paraId="6DE0DD11" w14:textId="77777777" w:rsidR="00DB65C6" w:rsidRDefault="00DB65C6" w:rsidP="00DB65C6">
      <w:pPr>
        <w:ind w:left="841"/>
        <w:rPr>
          <w:rStyle w:val="FiguraCar"/>
          <w:b/>
          <w:bCs/>
        </w:rPr>
      </w:pPr>
    </w:p>
    <w:p w14:paraId="6444EFB3" w14:textId="1AF61719" w:rsidR="00CA6528" w:rsidRDefault="00CA6528" w:rsidP="00DB65C6">
      <w:pPr>
        <w:ind w:left="841"/>
      </w:pPr>
      <w:r w:rsidRPr="008E4110">
        <w:rPr>
          <w:rStyle w:val="FiguraCar"/>
          <w:b/>
          <w:bCs/>
        </w:rPr>
        <w:t>Figura 3</w:t>
      </w:r>
      <w:r>
        <w:rPr>
          <w:b/>
        </w:rPr>
        <w:t>.</w:t>
      </w:r>
      <w:r>
        <w:rPr>
          <w:b/>
          <w:spacing w:val="-3"/>
        </w:rPr>
        <w:t xml:space="preserve"> </w:t>
      </w:r>
      <w:r>
        <w:t>Escuadra</w:t>
      </w:r>
      <w:r>
        <w:rPr>
          <w:spacing w:val="-1"/>
        </w:rPr>
        <w:t xml:space="preserve"> </w:t>
      </w:r>
      <w:r>
        <w:t>y cartabón.</w:t>
      </w:r>
    </w:p>
    <w:p w14:paraId="62946472" w14:textId="77777777" w:rsidR="00737502" w:rsidRDefault="00CA6528" w:rsidP="00737502">
      <w:pPr>
        <w:pStyle w:val="Textoindependiente"/>
        <w:spacing w:before="5"/>
        <w:rPr>
          <w:rStyle w:val="Textoennegrita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551943F" wp14:editId="25B0F7BA">
            <wp:simplePos x="0" y="0"/>
            <wp:positionH relativeFrom="page">
              <wp:posOffset>2819400</wp:posOffset>
            </wp:positionH>
            <wp:positionV relativeFrom="paragraph">
              <wp:posOffset>188630</wp:posOffset>
            </wp:positionV>
            <wp:extent cx="2544481" cy="1676400"/>
            <wp:effectExtent l="0" t="0" r="0" b="0"/>
            <wp:wrapTopAndBottom/>
            <wp:docPr id="17" name="image8.png" descr="La figura 3, contiene la imagen de una Escuadra y cartab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481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Toc142427069"/>
      <w:bookmarkStart w:id="20" w:name="_Toc142427168"/>
      <w:bookmarkStart w:id="21" w:name="_Toc142470782"/>
    </w:p>
    <w:p w14:paraId="446A903A" w14:textId="77777777" w:rsidR="00737502" w:rsidRDefault="00737502" w:rsidP="00737502">
      <w:pPr>
        <w:pStyle w:val="Textoindependiente"/>
        <w:spacing w:before="5"/>
        <w:ind w:left="131"/>
        <w:rPr>
          <w:rStyle w:val="Textoennegrita"/>
        </w:rPr>
      </w:pPr>
    </w:p>
    <w:p w14:paraId="45E50A25" w14:textId="4596C75A" w:rsidR="00CA6528" w:rsidRPr="00737502" w:rsidRDefault="00CA6528" w:rsidP="00737502">
      <w:pPr>
        <w:pStyle w:val="Textoindependiente"/>
        <w:spacing w:before="5"/>
        <w:ind w:left="131"/>
        <w:rPr>
          <w:rStyle w:val="Textoennegrita"/>
          <w:b w:val="0"/>
          <w:bCs w:val="0"/>
          <w:sz w:val="22"/>
        </w:rPr>
      </w:pPr>
      <w:r w:rsidRPr="00737502">
        <w:rPr>
          <w:rStyle w:val="Textoennegrita"/>
        </w:rPr>
        <w:t>Instrumentos de medida</w:t>
      </w:r>
      <w:bookmarkEnd w:id="19"/>
      <w:bookmarkEnd w:id="20"/>
      <w:bookmarkEnd w:id="21"/>
    </w:p>
    <w:p w14:paraId="1871840F" w14:textId="77777777" w:rsidR="00CA6528" w:rsidRDefault="00CA6528" w:rsidP="00CA6528">
      <w:pPr>
        <w:pStyle w:val="Textoindependiente"/>
        <w:spacing w:before="1"/>
        <w:ind w:left="132" w:firstLine="708"/>
      </w:pPr>
      <w:r>
        <w:t>Por</w:t>
      </w:r>
      <w:r>
        <w:rPr>
          <w:spacing w:val="-2"/>
        </w:rPr>
        <w:t xml:space="preserve"> </w:t>
      </w:r>
      <w:r>
        <w:t>otra</w:t>
      </w:r>
      <w:r>
        <w:rPr>
          <w:spacing w:val="-4"/>
        </w:rPr>
        <w:t xml:space="preserve"> </w:t>
      </w:r>
      <w:r>
        <w:t>parte,</w:t>
      </w:r>
      <w:r>
        <w:rPr>
          <w:spacing w:val="-2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instrumentos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medida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destacan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diferentes</w:t>
      </w:r>
      <w:r>
        <w:rPr>
          <w:spacing w:val="-5"/>
        </w:rPr>
        <w:t xml:space="preserve"> </w:t>
      </w:r>
      <w:r>
        <w:t>reglas</w:t>
      </w:r>
      <w:r>
        <w:rPr>
          <w:spacing w:val="-64"/>
        </w:rPr>
        <w:t xml:space="preserve"> </w:t>
      </w:r>
      <w:proofErr w:type="spellStart"/>
      <w:r>
        <w:t>milimetradas</w:t>
      </w:r>
      <w:proofErr w:type="spellEnd"/>
      <w:r>
        <w:t>, los escalímetros para medición y elaboración de escalas y el transportador de</w:t>
      </w:r>
      <w:r>
        <w:rPr>
          <w:spacing w:val="1"/>
        </w:rPr>
        <w:t xml:space="preserve"> </w:t>
      </w:r>
      <w:r>
        <w:t>ángulos</w:t>
      </w:r>
      <w:r>
        <w:rPr>
          <w:spacing w:val="-1"/>
        </w:rPr>
        <w:t xml:space="preserve"> </w:t>
      </w:r>
      <w:r>
        <w:t>(figura 4).</w:t>
      </w:r>
    </w:p>
    <w:p w14:paraId="55E3F11D" w14:textId="66B92497" w:rsidR="00CA6528" w:rsidRDefault="00CA6528" w:rsidP="00DB65C6">
      <w:pPr>
        <w:spacing w:before="0" w:after="160" w:line="259" w:lineRule="auto"/>
        <w:ind w:firstLine="851"/>
      </w:pPr>
      <w:r w:rsidRPr="008E4110">
        <w:rPr>
          <w:rStyle w:val="FiguraCar"/>
          <w:b/>
          <w:bCs/>
        </w:rPr>
        <w:t>Figura 4</w:t>
      </w:r>
      <w:r>
        <w:rPr>
          <w:b/>
        </w:rPr>
        <w:t>.</w:t>
      </w:r>
      <w:r>
        <w:rPr>
          <w:b/>
          <w:spacing w:val="-2"/>
        </w:rPr>
        <w:t xml:space="preserve"> </w:t>
      </w:r>
      <w:r>
        <w:t>Instrumentos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medida.</w:t>
      </w:r>
    </w:p>
    <w:p w14:paraId="24A5D22F" w14:textId="77777777" w:rsidR="00CA6528" w:rsidRDefault="00CA6528" w:rsidP="00CA6528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11C4EF3" wp14:editId="060D727C">
            <wp:simplePos x="0" y="0"/>
            <wp:positionH relativeFrom="page">
              <wp:posOffset>2742564</wp:posOffset>
            </wp:positionH>
            <wp:positionV relativeFrom="paragraph">
              <wp:posOffset>188303</wp:posOffset>
            </wp:positionV>
            <wp:extent cx="2681540" cy="2208276"/>
            <wp:effectExtent l="0" t="0" r="0" b="0"/>
            <wp:wrapTopAndBottom/>
            <wp:docPr id="19" name="image9.jpeg" descr="La figura 4, contiene la imagen de algunos Instrumentos de medi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540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61975" w14:textId="77777777" w:rsidR="0076408B" w:rsidRDefault="0076408B" w:rsidP="00CA6528"/>
    <w:p w14:paraId="02DF9B60" w14:textId="77777777" w:rsidR="00CA6528" w:rsidRPr="00737502" w:rsidRDefault="00CA6528" w:rsidP="00737502">
      <w:pPr>
        <w:rPr>
          <w:rStyle w:val="Textoennegrita"/>
        </w:rPr>
      </w:pPr>
      <w:bookmarkStart w:id="22" w:name="_Toc142427070"/>
      <w:bookmarkStart w:id="23" w:name="_Toc142427169"/>
      <w:bookmarkStart w:id="24" w:name="_Toc142470783"/>
      <w:r w:rsidRPr="00737502">
        <w:rPr>
          <w:rStyle w:val="Textoennegrita"/>
        </w:rPr>
        <w:t>Instrumentos anexos o complementarios</w:t>
      </w:r>
      <w:bookmarkEnd w:id="22"/>
      <w:bookmarkEnd w:id="23"/>
      <w:bookmarkEnd w:id="24"/>
    </w:p>
    <w:p w14:paraId="72DC3A65" w14:textId="77777777" w:rsidR="00CA6528" w:rsidRDefault="00CA6528" w:rsidP="00CA6528">
      <w:pPr>
        <w:pStyle w:val="Textoindependiente"/>
        <w:ind w:left="132" w:right="501" w:firstLine="708"/>
      </w:pPr>
      <w:r>
        <w:t>Se utilizan para facilitar el proceso de diseño del dibujo y brindar mejores acabados;</w:t>
      </w:r>
      <w:r>
        <w:rPr>
          <w:spacing w:val="1"/>
        </w:rPr>
        <w:t xml:space="preserve"> </w:t>
      </w:r>
      <w:r>
        <w:t xml:space="preserve">se destacan portaminas, borradores, tajalápices, curvígrafos o plantillas </w:t>
      </w:r>
      <w:proofErr w:type="spellStart"/>
      <w:r>
        <w:rPr>
          <w:i/>
          <w:spacing w:val="16"/>
        </w:rPr>
        <w:t>Burmester</w:t>
      </w:r>
      <w:proofErr w:type="spellEnd"/>
      <w:r>
        <w:rPr>
          <w:i/>
          <w:spacing w:val="16"/>
        </w:rPr>
        <w:t xml:space="preserve"> </w:t>
      </w:r>
      <w:r>
        <w:t>(figura</w:t>
      </w:r>
      <w:r>
        <w:rPr>
          <w:spacing w:val="-64"/>
        </w:rPr>
        <w:t xml:space="preserve"> </w:t>
      </w:r>
      <w:r>
        <w:t>5).</w:t>
      </w:r>
    </w:p>
    <w:p w14:paraId="05B93665" w14:textId="72E5AE37" w:rsidR="00CA6528" w:rsidRDefault="00CA6528" w:rsidP="00CA6528">
      <w:pPr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5. </w:t>
      </w:r>
      <w:r>
        <w:t>Curvígrafos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dibujo</w:t>
      </w:r>
      <w:r>
        <w:rPr>
          <w:spacing w:val="-3"/>
        </w:rPr>
        <w:t xml:space="preserve"> </w:t>
      </w:r>
      <w:r>
        <w:t>técnico.</w:t>
      </w:r>
    </w:p>
    <w:p w14:paraId="2D68845A" w14:textId="77777777" w:rsidR="00CA6528" w:rsidRDefault="00CA6528" w:rsidP="00CA6528">
      <w:pPr>
        <w:pStyle w:val="Textoindependiente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CEDA6FC" wp14:editId="542BE444">
            <wp:simplePos x="0" y="0"/>
            <wp:positionH relativeFrom="page">
              <wp:posOffset>2514600</wp:posOffset>
            </wp:positionH>
            <wp:positionV relativeFrom="paragraph">
              <wp:posOffset>188585</wp:posOffset>
            </wp:positionV>
            <wp:extent cx="3173825" cy="2527458"/>
            <wp:effectExtent l="0" t="0" r="0" b="0"/>
            <wp:wrapTopAndBottom/>
            <wp:docPr id="21" name="image10.jpeg" descr="La figura 5, contiene imágenes de  Curvígrafos utilizados para dibujo técnic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3825" cy="2527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A4B5C" w14:textId="77777777" w:rsidR="00CA6528" w:rsidRDefault="00CA6528" w:rsidP="00CA6528">
      <w:pPr>
        <w:pStyle w:val="Textoindependiente"/>
        <w:spacing w:before="5"/>
      </w:pPr>
    </w:p>
    <w:p w14:paraId="2919DA05" w14:textId="77777777" w:rsidR="00CA6528" w:rsidRDefault="00CA6528" w:rsidP="0076408B">
      <w:pPr>
        <w:pStyle w:val="Textoindependiente"/>
        <w:ind w:left="2725" w:right="2288"/>
      </w:pPr>
      <w:r>
        <w:t>Nota.</w:t>
      </w:r>
      <w:r>
        <w:rPr>
          <w:spacing w:val="-2"/>
        </w:rPr>
        <w:t xml:space="preserve"> </w:t>
      </w:r>
      <w:r>
        <w:t>Tomado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Tecnos.com (</w:t>
      </w:r>
      <w:proofErr w:type="spellStart"/>
      <w:r>
        <w:t>s.f</w:t>
      </w:r>
      <w:proofErr w:type="spellEnd"/>
      <w:r>
        <w:t>).</w:t>
      </w:r>
    </w:p>
    <w:p w14:paraId="73EE2A81" w14:textId="77777777" w:rsidR="00CA6528" w:rsidRPr="0069285F" w:rsidRDefault="00CA6528" w:rsidP="0069285F">
      <w:pPr>
        <w:rPr>
          <w:b/>
          <w:bCs/>
        </w:rPr>
      </w:pPr>
      <w:bookmarkStart w:id="25" w:name="_Toc142427071"/>
      <w:bookmarkStart w:id="26" w:name="_Toc142427170"/>
      <w:bookmarkStart w:id="27" w:name="_Toc142470784"/>
      <w:r w:rsidRPr="0069285F">
        <w:rPr>
          <w:b/>
          <w:bCs/>
        </w:rPr>
        <w:t>a.</w:t>
      </w:r>
      <w:r w:rsidRPr="0069285F">
        <w:rPr>
          <w:b/>
          <w:bCs/>
          <w:spacing w:val="25"/>
        </w:rPr>
        <w:t xml:space="preserve"> </w:t>
      </w:r>
      <w:r w:rsidRPr="0069285F">
        <w:rPr>
          <w:b/>
          <w:bCs/>
        </w:rPr>
        <w:t>Cotas</w:t>
      </w:r>
      <w:bookmarkEnd w:id="25"/>
      <w:bookmarkEnd w:id="26"/>
      <w:bookmarkEnd w:id="27"/>
    </w:p>
    <w:p w14:paraId="714271F4" w14:textId="77777777" w:rsidR="00CA6528" w:rsidRDefault="00CA6528" w:rsidP="00CA6528">
      <w:pPr>
        <w:pStyle w:val="Textoindependiente"/>
        <w:spacing w:before="1"/>
        <w:ind w:left="132" w:firstLine="708"/>
      </w:pPr>
      <w:r>
        <w:t>Las cotas, o la acotación, en dibujo técnico es el proceso de anotar, mediante líneas,</w:t>
      </w:r>
      <w:r>
        <w:rPr>
          <w:spacing w:val="1"/>
        </w:rPr>
        <w:t xml:space="preserve"> </w:t>
      </w:r>
      <w:r>
        <w:t>cifras,</w:t>
      </w:r>
      <w:r>
        <w:rPr>
          <w:spacing w:val="-2"/>
        </w:rPr>
        <w:t xml:space="preserve"> </w:t>
      </w:r>
      <w:r>
        <w:t>signos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símbolos,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objeto,</w:t>
      </w:r>
      <w:r>
        <w:rPr>
          <w:spacing w:val="-2"/>
        </w:rPr>
        <w:t xml:space="preserve"> </w:t>
      </w:r>
      <w:r>
        <w:t>teniendo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reglas</w:t>
      </w:r>
      <w:r>
        <w:rPr>
          <w:spacing w:val="-1"/>
        </w:rPr>
        <w:t xml:space="preserve"> </w:t>
      </w:r>
      <w:r>
        <w:t>y</w:t>
      </w:r>
      <w:r>
        <w:rPr>
          <w:spacing w:val="-64"/>
        </w:rPr>
        <w:t xml:space="preserve"> </w:t>
      </w:r>
      <w:r>
        <w:t>convencionalismos,</w:t>
      </w:r>
      <w:r>
        <w:rPr>
          <w:spacing w:val="-3"/>
        </w:rPr>
        <w:t xml:space="preserve"> </w:t>
      </w:r>
      <w:r>
        <w:t>establecidos a</w:t>
      </w:r>
      <w:r>
        <w:rPr>
          <w:spacing w:val="-1"/>
        </w:rPr>
        <w:t xml:space="preserve"> </w:t>
      </w:r>
      <w:r>
        <w:t>través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normas.</w:t>
      </w:r>
    </w:p>
    <w:p w14:paraId="1D1AA111" w14:textId="77777777" w:rsidR="00CA6528" w:rsidRDefault="00CA6528" w:rsidP="00CA6528">
      <w:pPr>
        <w:pStyle w:val="Textoindependiente"/>
        <w:spacing w:before="159"/>
        <w:ind w:left="132" w:right="448" w:firstLine="708"/>
      </w:pPr>
      <w:r>
        <w:t>Las normas que rigen las características de las acotaciones son: UNE 1-133-75 e ISO</w:t>
      </w:r>
      <w:r>
        <w:rPr>
          <w:spacing w:val="-64"/>
        </w:rPr>
        <w:t xml:space="preserve"> </w:t>
      </w:r>
      <w:r>
        <w:t>2595-1973.</w:t>
      </w:r>
    </w:p>
    <w:p w14:paraId="21A1D3BB" w14:textId="77777777" w:rsidR="00CA6528" w:rsidRDefault="00CA6528" w:rsidP="00CA6528">
      <w:pPr>
        <w:pStyle w:val="Textoindependiente"/>
        <w:spacing w:before="162"/>
        <w:ind w:left="132" w:right="635" w:firstLine="708"/>
      </w:pPr>
      <w:r>
        <w:t>La acotación es el trabajo más complejo del dibujo técnico, ya que para un correcto</w:t>
      </w:r>
      <w:r>
        <w:rPr>
          <w:spacing w:val="1"/>
        </w:rPr>
        <w:t xml:space="preserve"> </w:t>
      </w:r>
      <w:r>
        <w:t>uso es necesario conocer, no solo sus normas, sino también las características del plano o</w:t>
      </w:r>
      <w:r>
        <w:rPr>
          <w:spacing w:val="-64"/>
        </w:rPr>
        <w:t xml:space="preserve"> </w:t>
      </w:r>
      <w:r>
        <w:t>dibujo a acotar. No se puede proceder de cualquier manera, por ello, la información que se</w:t>
      </w:r>
      <w:r>
        <w:rPr>
          <w:spacing w:val="-64"/>
        </w:rPr>
        <w:t xml:space="preserve"> </w:t>
      </w:r>
      <w:r>
        <w:t>representa 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acotado</w:t>
      </w:r>
      <w:r>
        <w:rPr>
          <w:spacing w:val="-1"/>
        </w:rPr>
        <w:t xml:space="preserve"> </w:t>
      </w:r>
      <w:r>
        <w:t>debe</w:t>
      </w:r>
      <w:r>
        <w:rPr>
          <w:spacing w:val="-3"/>
        </w:rPr>
        <w:t xml:space="preserve"> </w:t>
      </w:r>
      <w:r>
        <w:t>disponerse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lectura</w:t>
      </w:r>
      <w:r>
        <w:rPr>
          <w:spacing w:val="-1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rápida.</w:t>
      </w:r>
    </w:p>
    <w:p w14:paraId="56D0FA90" w14:textId="77777777" w:rsidR="00CA6528" w:rsidRDefault="00CA6528" w:rsidP="00CA6528"/>
    <w:p w14:paraId="232DE151" w14:textId="77777777" w:rsidR="00CA6528" w:rsidRDefault="00CA6528" w:rsidP="00CA6528">
      <w:pPr>
        <w:pStyle w:val="Textoindependiente"/>
        <w:spacing w:before="93"/>
        <w:ind w:left="132" w:right="1221" w:firstLine="708"/>
      </w:pPr>
      <w:r>
        <w:t>Para realizar un adecuado proceso de acotación es importante tener claros los</w:t>
      </w:r>
      <w:r>
        <w:rPr>
          <w:spacing w:val="-64"/>
        </w:rPr>
        <w:t xml:space="preserve"> </w:t>
      </w:r>
      <w:r>
        <w:t>principios</w:t>
      </w:r>
      <w:r>
        <w:rPr>
          <w:spacing w:val="-1"/>
        </w:rPr>
        <w:t xml:space="preserve"> </w:t>
      </w:r>
      <w:r>
        <w:t>que la</w:t>
      </w:r>
      <w:r>
        <w:rPr>
          <w:spacing w:val="-3"/>
        </w:rPr>
        <w:t xml:space="preserve"> </w:t>
      </w:r>
      <w:r>
        <w:t>rigen,</w:t>
      </w:r>
      <w:r>
        <w:rPr>
          <w:spacing w:val="-2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como se</w:t>
      </w:r>
      <w:r>
        <w:rPr>
          <w:spacing w:val="-1"/>
        </w:rPr>
        <w:t xml:space="preserve"> </w:t>
      </w:r>
      <w:r>
        <w:t>expone</w:t>
      </w:r>
      <w:r>
        <w:rPr>
          <w:spacing w:val="-2"/>
        </w:rPr>
        <w:t xml:space="preserve"> </w:t>
      </w:r>
      <w:r>
        <w:t>en la</w:t>
      </w:r>
      <w:r>
        <w:rPr>
          <w:spacing w:val="-1"/>
        </w:rPr>
        <w:t xml:space="preserve"> </w:t>
      </w:r>
      <w:r>
        <w:t>siguiente figura.</w:t>
      </w:r>
    </w:p>
    <w:p w14:paraId="5A6A0A16" w14:textId="77777777" w:rsidR="00133C2C" w:rsidRDefault="00133C2C" w:rsidP="00CA6528">
      <w:pPr>
        <w:spacing w:before="161"/>
        <w:ind w:left="841"/>
        <w:rPr>
          <w:b/>
        </w:rPr>
      </w:pPr>
    </w:p>
    <w:p w14:paraId="77CBBC66" w14:textId="77777777" w:rsidR="00133C2C" w:rsidRDefault="00133C2C" w:rsidP="00CA6528">
      <w:pPr>
        <w:spacing w:before="161"/>
        <w:ind w:left="841"/>
        <w:rPr>
          <w:b/>
        </w:rPr>
      </w:pPr>
    </w:p>
    <w:p w14:paraId="3229A1B1" w14:textId="168141F3" w:rsidR="00CA6528" w:rsidRDefault="00CA6528" w:rsidP="00CA6528">
      <w:pPr>
        <w:spacing w:before="161"/>
        <w:ind w:left="841"/>
      </w:pPr>
      <w:r>
        <w:rPr>
          <w:b/>
        </w:rPr>
        <w:t>Figura 6.</w:t>
      </w:r>
      <w:r>
        <w:rPr>
          <w:b/>
          <w:spacing w:val="-3"/>
        </w:rPr>
        <w:t xml:space="preserve"> </w:t>
      </w:r>
      <w:r>
        <w:t>Principios de</w:t>
      </w:r>
      <w:r>
        <w:rPr>
          <w:spacing w:val="-3"/>
        </w:rPr>
        <w:t xml:space="preserve"> </w:t>
      </w:r>
      <w:r>
        <w:t>acotación.</w:t>
      </w:r>
    </w:p>
    <w:p w14:paraId="022CBECC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2E0F2EC" wp14:editId="7AD428FD">
            <wp:simplePos x="0" y="0"/>
            <wp:positionH relativeFrom="page">
              <wp:posOffset>1170305</wp:posOffset>
            </wp:positionH>
            <wp:positionV relativeFrom="paragraph">
              <wp:posOffset>187580</wp:posOffset>
            </wp:positionV>
            <wp:extent cx="5566533" cy="2238375"/>
            <wp:effectExtent l="0" t="0" r="0" b="0"/>
            <wp:wrapTopAndBottom/>
            <wp:docPr id="23" name="image11.png" descr="En la  figura 6,  se describen los principios de acot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53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05421" w14:textId="77777777" w:rsidR="00CA6528" w:rsidRDefault="00CA6528" w:rsidP="00CA6528">
      <w:pPr>
        <w:pStyle w:val="Textoindependiente"/>
        <w:spacing w:before="9"/>
        <w:rPr>
          <w:sz w:val="31"/>
        </w:rPr>
      </w:pPr>
    </w:p>
    <w:p w14:paraId="66C83C6C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2"/>
        </w:tabs>
        <w:autoSpaceDE w:val="0"/>
        <w:autoSpaceDN w:val="0"/>
        <w:spacing w:before="0" w:after="0"/>
        <w:ind w:right="1218"/>
        <w:contextualSpacing w:val="0"/>
      </w:pPr>
      <w:r>
        <w:t>Una</w:t>
      </w:r>
      <w:r>
        <w:rPr>
          <w:spacing w:val="-1"/>
        </w:rPr>
        <w:t xml:space="preserve"> </w:t>
      </w:r>
      <w:proofErr w:type="spellStart"/>
      <w:r>
        <w:t>cota</w:t>
      </w:r>
      <w:proofErr w:type="spellEnd"/>
      <w:r>
        <w:rPr>
          <w:spacing w:val="-1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t xml:space="preserve">se </w:t>
      </w:r>
      <w:proofErr w:type="spellStart"/>
      <w:r>
        <w:t>indicará</w:t>
      </w:r>
      <w:proofErr w:type="spellEnd"/>
      <w:r>
        <w:rPr>
          <w:spacing w:val="-2"/>
        </w:rPr>
        <w:t xml:space="preserve"> </w:t>
      </w:r>
      <w:proofErr w:type="spellStart"/>
      <w:r>
        <w:t>una</w:t>
      </w:r>
      <w:proofErr w:type="spellEnd"/>
      <w:r>
        <w:rPr>
          <w:spacing w:val="-1"/>
        </w:rPr>
        <w:t xml:space="preserve"> </w:t>
      </w:r>
      <w:proofErr w:type="spellStart"/>
      <w:r>
        <w:t>vez</w:t>
      </w:r>
      <w:proofErr w:type="spellEnd"/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proofErr w:type="spellStart"/>
      <w:r>
        <w:t>el</w:t>
      </w:r>
      <w:proofErr w:type="spellEnd"/>
      <w:r>
        <w:rPr>
          <w:spacing w:val="-2"/>
        </w:rPr>
        <w:t xml:space="preserve"> </w:t>
      </w:r>
      <w:proofErr w:type="spellStart"/>
      <w:r>
        <w:t>dibujo</w:t>
      </w:r>
      <w:proofErr w:type="spellEnd"/>
      <w:r>
        <w:t>,</w:t>
      </w:r>
      <w:r>
        <w:rPr>
          <w:spacing w:val="-1"/>
        </w:rPr>
        <w:t xml:space="preserve"> </w:t>
      </w:r>
      <w:r>
        <w:t>salvo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sea</w:t>
      </w:r>
      <w:proofErr w:type="spellEnd"/>
      <w:r>
        <w:rPr>
          <w:spacing w:val="-2"/>
        </w:rPr>
        <w:t xml:space="preserve"> </w:t>
      </w:r>
      <w:r>
        <w:t>indispensable</w:t>
      </w:r>
      <w:r>
        <w:rPr>
          <w:spacing w:val="-63"/>
        </w:rPr>
        <w:t xml:space="preserve"> </w:t>
      </w:r>
      <w:proofErr w:type="spellStart"/>
      <w:r>
        <w:t>repetirla</w:t>
      </w:r>
      <w:proofErr w:type="spellEnd"/>
      <w:r>
        <w:t>.</w:t>
      </w:r>
    </w:p>
    <w:p w14:paraId="2AC2E22E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2"/>
        </w:tabs>
        <w:autoSpaceDE w:val="0"/>
        <w:autoSpaceDN w:val="0"/>
        <w:spacing w:before="0" w:after="0" w:line="240" w:lineRule="auto"/>
        <w:ind w:hanging="361"/>
        <w:contextualSpacing w:val="0"/>
      </w:pPr>
      <w:r>
        <w:t>No</w:t>
      </w:r>
      <w:r>
        <w:rPr>
          <w:spacing w:val="-2"/>
        </w:rPr>
        <w:t xml:space="preserve"> </w:t>
      </w:r>
      <w:proofErr w:type="spellStart"/>
      <w:r>
        <w:t>debe</w:t>
      </w:r>
      <w:proofErr w:type="spellEnd"/>
      <w:r>
        <w:rPr>
          <w:spacing w:val="-2"/>
        </w:rPr>
        <w:t xml:space="preserve"> </w:t>
      </w:r>
      <w:proofErr w:type="spellStart"/>
      <w:r>
        <w:t>omitirse</w:t>
      </w:r>
      <w:proofErr w:type="spellEnd"/>
      <w:r>
        <w:rPr>
          <w:spacing w:val="-3"/>
        </w:rPr>
        <w:t xml:space="preserve"> </w:t>
      </w:r>
      <w:proofErr w:type="spellStart"/>
      <w:r>
        <w:t>ninguna</w:t>
      </w:r>
      <w:proofErr w:type="spellEnd"/>
      <w:r>
        <w:rPr>
          <w:spacing w:val="-2"/>
        </w:rPr>
        <w:t xml:space="preserve"> </w:t>
      </w:r>
      <w:proofErr w:type="spellStart"/>
      <w:r>
        <w:t>cota</w:t>
      </w:r>
      <w:proofErr w:type="spellEnd"/>
      <w:r>
        <w:t>.</w:t>
      </w:r>
    </w:p>
    <w:p w14:paraId="116BB8EF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2"/>
        </w:tabs>
        <w:autoSpaceDE w:val="0"/>
        <w:autoSpaceDN w:val="0"/>
        <w:spacing w:before="137" w:after="0"/>
        <w:ind w:right="1282"/>
        <w:contextualSpacing w:val="0"/>
      </w:pPr>
      <w:r>
        <w:t>Las</w:t>
      </w:r>
      <w:r>
        <w:rPr>
          <w:spacing w:val="-1"/>
        </w:rPr>
        <w:t xml:space="preserve"> </w:t>
      </w:r>
      <w:proofErr w:type="spellStart"/>
      <w:r>
        <w:t>cotas</w:t>
      </w:r>
      <w:proofErr w:type="spellEnd"/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proofErr w:type="spellStart"/>
      <w:r>
        <w:t>pondrán</w:t>
      </w:r>
      <w:proofErr w:type="spellEnd"/>
      <w:r>
        <w:rPr>
          <w:spacing w:val="-4"/>
        </w:rPr>
        <w:t xml:space="preserve"> </w:t>
      </w:r>
      <w:proofErr w:type="spellStart"/>
      <w:r>
        <w:t>sobre</w:t>
      </w:r>
      <w:proofErr w:type="spellEnd"/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vistas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representen</w:t>
      </w:r>
      <w:proofErr w:type="spellEnd"/>
      <w:r>
        <w:rPr>
          <w:spacing w:val="-4"/>
        </w:rPr>
        <w:t xml:space="preserve"> </w:t>
      </w:r>
      <w:r>
        <w:t>más</w:t>
      </w:r>
      <w:r>
        <w:rPr>
          <w:spacing w:val="-5"/>
        </w:rPr>
        <w:t xml:space="preserve"> </w:t>
      </w:r>
      <w:proofErr w:type="spellStart"/>
      <w:r>
        <w:t>claramente</w:t>
      </w:r>
      <w:proofErr w:type="spellEnd"/>
      <w:r>
        <w:rPr>
          <w:spacing w:val="-2"/>
        </w:rPr>
        <w:t xml:space="preserve"> </w:t>
      </w:r>
      <w:r>
        <w:t>los</w:t>
      </w:r>
      <w:r>
        <w:rPr>
          <w:spacing w:val="-64"/>
        </w:rPr>
        <w:t xml:space="preserve"> </w:t>
      </w:r>
      <w:proofErr w:type="spellStart"/>
      <w:r>
        <w:t>elementos</w:t>
      </w:r>
      <w:proofErr w:type="spellEnd"/>
      <w:r>
        <w:rPr>
          <w:spacing w:val="-1"/>
        </w:rPr>
        <w:t xml:space="preserve"> </w:t>
      </w:r>
      <w:proofErr w:type="spellStart"/>
      <w:r>
        <w:t>correspondientes</w:t>
      </w:r>
      <w:proofErr w:type="spellEnd"/>
      <w:r>
        <w:t>.</w:t>
      </w:r>
    </w:p>
    <w:p w14:paraId="6CA26178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2"/>
        </w:tabs>
        <w:autoSpaceDE w:val="0"/>
        <w:autoSpaceDN w:val="0"/>
        <w:spacing w:before="0" w:after="0"/>
        <w:ind w:right="670"/>
        <w:contextualSpacing w:val="0"/>
      </w:pPr>
      <w:proofErr w:type="spellStart"/>
      <w:r>
        <w:t>Todas</w:t>
      </w:r>
      <w:proofErr w:type="spellEnd"/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proofErr w:type="spellStart"/>
      <w:r>
        <w:t>cotas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proofErr w:type="spellStart"/>
      <w:r>
        <w:t>dibujo</w:t>
      </w:r>
      <w:proofErr w:type="spellEnd"/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proofErr w:type="spellStart"/>
      <w:r>
        <w:t>expresarán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proofErr w:type="spellStart"/>
      <w:r>
        <w:t>mismas</w:t>
      </w:r>
      <w:proofErr w:type="spellEnd"/>
      <w:r>
        <w:rPr>
          <w:spacing w:val="-2"/>
        </w:rPr>
        <w:t xml:space="preserve"> </w:t>
      </w:r>
      <w:proofErr w:type="spellStart"/>
      <w:r>
        <w:t>unidades</w:t>
      </w:r>
      <w:proofErr w:type="spellEnd"/>
      <w:r>
        <w:t>,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proofErr w:type="spellStart"/>
      <w:r>
        <w:t>caso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64"/>
        </w:rPr>
        <w:t xml:space="preserve"> </w:t>
      </w:r>
      <w:proofErr w:type="spellStart"/>
      <w:r>
        <w:t>utilizar</w:t>
      </w:r>
      <w:proofErr w:type="spellEnd"/>
      <w:r>
        <w:rPr>
          <w:spacing w:val="-1"/>
        </w:rPr>
        <w:t xml:space="preserve">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unidad</w:t>
      </w:r>
      <w:proofErr w:type="spellEnd"/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proofErr w:type="spellStart"/>
      <w:r>
        <w:t>expresa</w:t>
      </w:r>
      <w:proofErr w:type="spellEnd"/>
      <w:r>
        <w:t xml:space="preserve"> </w:t>
      </w:r>
      <w:proofErr w:type="spellStart"/>
      <w:r>
        <w:t>claramente</w:t>
      </w:r>
      <w:proofErr w:type="spellEnd"/>
      <w:r>
        <w:t xml:space="preserve"> y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continuación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cota</w:t>
      </w:r>
      <w:proofErr w:type="spellEnd"/>
      <w:r>
        <w:t>.</w:t>
      </w:r>
    </w:p>
    <w:p w14:paraId="2C821EB9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2"/>
        </w:tabs>
        <w:autoSpaceDE w:val="0"/>
        <w:autoSpaceDN w:val="0"/>
        <w:spacing w:before="0" w:after="0"/>
        <w:ind w:right="464"/>
        <w:contextualSpacing w:val="0"/>
      </w:pPr>
      <w:r>
        <w:t xml:space="preserve">Las </w:t>
      </w:r>
      <w:proofErr w:type="spellStart"/>
      <w:r>
        <w:t>cotas</w:t>
      </w:r>
      <w:proofErr w:type="spellEnd"/>
      <w:r>
        <w:t xml:space="preserve"> se </w:t>
      </w:r>
      <w:proofErr w:type="spellStart"/>
      <w:r>
        <w:t>situarán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exterior de la </w:t>
      </w:r>
      <w:proofErr w:type="spellStart"/>
      <w:r>
        <w:t>pieza</w:t>
      </w:r>
      <w:proofErr w:type="spellEnd"/>
      <w:r>
        <w:t xml:space="preserve">. Se </w:t>
      </w:r>
      <w:proofErr w:type="spellStart"/>
      <w:r>
        <w:t>admitirá</w:t>
      </w:r>
      <w:proofErr w:type="spellEnd"/>
      <w:r>
        <w:t xml:space="preserve"> </w:t>
      </w:r>
      <w:proofErr w:type="spellStart"/>
      <w:r>
        <w:t>situarlas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interior,</w:t>
      </w:r>
      <w:r>
        <w:rPr>
          <w:spacing w:val="-64"/>
        </w:rPr>
        <w:t xml:space="preserve"> </w:t>
      </w:r>
      <w:proofErr w:type="spellStart"/>
      <w:r>
        <w:t>siempre</w:t>
      </w:r>
      <w:proofErr w:type="spellEnd"/>
      <w:r>
        <w:rPr>
          <w:spacing w:val="-4"/>
        </w:rPr>
        <w:t xml:space="preserve"> </w:t>
      </w:r>
      <w:r>
        <w:t>que no se</w:t>
      </w:r>
      <w:r>
        <w:rPr>
          <w:spacing w:val="-1"/>
        </w:rPr>
        <w:t xml:space="preserve"> </w:t>
      </w:r>
      <w:proofErr w:type="spellStart"/>
      <w:r>
        <w:t>pierda</w:t>
      </w:r>
      <w:proofErr w:type="spellEnd"/>
      <w:r>
        <w:t xml:space="preserve"> </w:t>
      </w:r>
      <w:proofErr w:type="spellStart"/>
      <w:r>
        <w:t>claridad</w:t>
      </w:r>
      <w:proofErr w:type="spellEnd"/>
      <w:r>
        <w:t xml:space="preserve"> en</w:t>
      </w:r>
      <w:r>
        <w:rPr>
          <w:spacing w:val="-1"/>
        </w:rPr>
        <w:t xml:space="preserve"> </w:t>
      </w:r>
      <w:proofErr w:type="spellStart"/>
      <w:r>
        <w:t>el</w:t>
      </w:r>
      <w:proofErr w:type="spellEnd"/>
      <w:r>
        <w:rPr>
          <w:spacing w:val="-3"/>
        </w:rPr>
        <w:t xml:space="preserve"> </w:t>
      </w:r>
      <w:proofErr w:type="spellStart"/>
      <w:r>
        <w:t>dibujo</w:t>
      </w:r>
      <w:proofErr w:type="spellEnd"/>
      <w:r>
        <w:t>.</w:t>
      </w:r>
    </w:p>
    <w:p w14:paraId="16E168DD" w14:textId="77777777" w:rsidR="00CA6528" w:rsidRDefault="00CA6528" w:rsidP="00CA6528">
      <w:pPr>
        <w:pStyle w:val="Prrafodelista"/>
        <w:widowControl w:val="0"/>
        <w:numPr>
          <w:ilvl w:val="0"/>
          <w:numId w:val="45"/>
        </w:numPr>
        <w:tabs>
          <w:tab w:val="left" w:pos="1201"/>
          <w:tab w:val="left" w:pos="1202"/>
        </w:tabs>
        <w:autoSpaceDE w:val="0"/>
        <w:autoSpaceDN w:val="0"/>
        <w:spacing w:before="0" w:after="0" w:line="240" w:lineRule="auto"/>
        <w:ind w:hanging="361"/>
        <w:contextualSpacing w:val="0"/>
      </w:pPr>
      <w:r>
        <w:t>Las</w:t>
      </w:r>
      <w:r>
        <w:rPr>
          <w:spacing w:val="-3"/>
        </w:rPr>
        <w:t xml:space="preserve"> </w:t>
      </w:r>
      <w:proofErr w:type="spellStart"/>
      <w:r>
        <w:t>cotas</w:t>
      </w:r>
      <w:proofErr w:type="spellEnd"/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proofErr w:type="spellStart"/>
      <w:r>
        <w:t>distribuirán</w:t>
      </w:r>
      <w:proofErr w:type="spellEnd"/>
      <w:r>
        <w:rPr>
          <w:spacing w:val="-2"/>
        </w:rPr>
        <w:t xml:space="preserve"> </w:t>
      </w:r>
      <w:proofErr w:type="spellStart"/>
      <w:r>
        <w:t>teniendo</w:t>
      </w:r>
      <w:proofErr w:type="spellEnd"/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proofErr w:type="spellStart"/>
      <w:r>
        <w:t>cuenta</w:t>
      </w:r>
      <w:proofErr w:type="spellEnd"/>
      <w:r>
        <w:rPr>
          <w:spacing w:val="-2"/>
        </w:rPr>
        <w:t xml:space="preserve"> </w:t>
      </w:r>
      <w:proofErr w:type="spellStart"/>
      <w:r>
        <w:t>criterios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r>
        <w:t>orden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claridad</w:t>
      </w:r>
      <w:proofErr w:type="spellEnd"/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proofErr w:type="spellStart"/>
      <w:r>
        <w:t>estética</w:t>
      </w:r>
      <w:proofErr w:type="spellEnd"/>
      <w:r>
        <w:t>.</w:t>
      </w:r>
    </w:p>
    <w:p w14:paraId="6080AEF7" w14:textId="77777777" w:rsidR="00CA6528" w:rsidRDefault="00CA6528" w:rsidP="00CA6528">
      <w:pPr>
        <w:pStyle w:val="Textoindependiente"/>
        <w:rPr>
          <w:sz w:val="26"/>
        </w:rPr>
      </w:pPr>
    </w:p>
    <w:p w14:paraId="7BA64D09" w14:textId="77777777" w:rsidR="00CA6528" w:rsidRPr="0069285F" w:rsidRDefault="00CA6528" w:rsidP="0069285F">
      <w:pPr>
        <w:rPr>
          <w:b/>
          <w:bCs/>
        </w:rPr>
      </w:pPr>
      <w:bookmarkStart w:id="28" w:name="_Toc142427072"/>
      <w:bookmarkStart w:id="29" w:name="_Toc142427171"/>
      <w:bookmarkStart w:id="30" w:name="_Toc142470785"/>
      <w:r w:rsidRPr="0069285F">
        <w:rPr>
          <w:b/>
          <w:bCs/>
        </w:rPr>
        <w:t>b.</w:t>
      </w:r>
      <w:r w:rsidRPr="0069285F">
        <w:rPr>
          <w:b/>
          <w:bCs/>
          <w:spacing w:val="13"/>
        </w:rPr>
        <w:t xml:space="preserve"> </w:t>
      </w:r>
      <w:r w:rsidRPr="0069285F">
        <w:rPr>
          <w:b/>
          <w:bCs/>
        </w:rPr>
        <w:t>Manejo</w:t>
      </w:r>
      <w:r w:rsidRPr="0069285F">
        <w:rPr>
          <w:b/>
          <w:bCs/>
          <w:spacing w:val="-1"/>
        </w:rPr>
        <w:t xml:space="preserve"> </w:t>
      </w:r>
      <w:r w:rsidRPr="0069285F">
        <w:rPr>
          <w:b/>
          <w:bCs/>
        </w:rPr>
        <w:t>de formatos</w:t>
      </w:r>
      <w:bookmarkEnd w:id="28"/>
      <w:bookmarkEnd w:id="29"/>
      <w:bookmarkEnd w:id="30"/>
    </w:p>
    <w:p w14:paraId="5CDD6165" w14:textId="77777777" w:rsidR="00CA6528" w:rsidRDefault="00CA6528" w:rsidP="00CA6528">
      <w:pPr>
        <w:pStyle w:val="Textoindependiente"/>
        <w:ind w:left="132" w:right="475" w:firstLine="708"/>
      </w:pPr>
      <w:r>
        <w:t>En el dibujo técnico elaborado a mano se utilizan diferentes tipos de papel como</w:t>
      </w:r>
      <w:r>
        <w:rPr>
          <w:spacing w:val="1"/>
        </w:rPr>
        <w:t xml:space="preserve"> </w:t>
      </w:r>
      <w:r>
        <w:t>medio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soporte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realización</w:t>
      </w:r>
      <w:r>
        <w:rPr>
          <w:spacing w:val="-1"/>
        </w:rPr>
        <w:t xml:space="preserve"> </w:t>
      </w:r>
      <w:proofErr w:type="gramStart"/>
      <w:r>
        <w:t>del</w:t>
      </w:r>
      <w:r>
        <w:rPr>
          <w:spacing w:val="-1"/>
        </w:rPr>
        <w:t xml:space="preserve"> </w:t>
      </w:r>
      <w:r>
        <w:t>mismo</w:t>
      </w:r>
      <w:proofErr w:type="gramEnd"/>
      <w:r>
        <w:t>.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papel</w:t>
      </w:r>
      <w:r>
        <w:rPr>
          <w:spacing w:val="-4"/>
        </w:rPr>
        <w:t xml:space="preserve"> </w:t>
      </w:r>
      <w:r>
        <w:t>opaco</w:t>
      </w:r>
      <w:r>
        <w:rPr>
          <w:spacing w:val="-64"/>
        </w:rPr>
        <w:t xml:space="preserve"> </w:t>
      </w:r>
      <w:r>
        <w:t>blanco de diferentes tamaños que se encuentran normalizados por formatos y cada formato</w:t>
      </w:r>
      <w:r>
        <w:rPr>
          <w:spacing w:val="1"/>
        </w:rPr>
        <w:t xml:space="preserve"> </w:t>
      </w:r>
      <w:r>
        <w:t>de hoja representa un tamaño que proporciona el espacio o la plantilla para la elaboración</w:t>
      </w:r>
      <w:r>
        <w:rPr>
          <w:spacing w:val="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mecánico.</w:t>
      </w:r>
    </w:p>
    <w:p w14:paraId="59D651E4" w14:textId="77777777" w:rsidR="00CA6528" w:rsidRDefault="00CA6528" w:rsidP="00CA6528">
      <w:pPr>
        <w:pStyle w:val="Textoindependiente"/>
        <w:spacing w:before="6"/>
        <w:rPr>
          <w:sz w:val="9"/>
        </w:rPr>
      </w:pPr>
    </w:p>
    <w:p w14:paraId="3CDE5F9C" w14:textId="77777777" w:rsidR="007465B9" w:rsidRDefault="007465B9" w:rsidP="00CA6528">
      <w:pPr>
        <w:pStyle w:val="Textoindependiente"/>
        <w:spacing w:before="93"/>
        <w:ind w:left="841"/>
        <w:rPr>
          <w:b/>
        </w:rPr>
      </w:pPr>
    </w:p>
    <w:p w14:paraId="0E1070D9" w14:textId="45A743BC" w:rsidR="00CA6528" w:rsidRDefault="00CA6528" w:rsidP="00CA6528">
      <w:pPr>
        <w:pStyle w:val="Textoindependiente"/>
        <w:spacing w:before="93"/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>7.</w:t>
      </w:r>
      <w:r>
        <w:rPr>
          <w:b/>
          <w:spacing w:val="-1"/>
        </w:rPr>
        <w:t xml:space="preserve"> </w:t>
      </w:r>
      <w:r>
        <w:t>Mujer</w:t>
      </w:r>
      <w:r>
        <w:rPr>
          <w:spacing w:val="-2"/>
        </w:rPr>
        <w:t xml:space="preserve"> </w:t>
      </w:r>
      <w:r>
        <w:t>ingeniero</w:t>
      </w:r>
      <w:r>
        <w:rPr>
          <w:spacing w:val="-2"/>
        </w:rPr>
        <w:t xml:space="preserve"> </w:t>
      </w:r>
      <w:r>
        <w:t>arquitecto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trabaja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moderno</w:t>
      </w:r>
      <w:r>
        <w:rPr>
          <w:spacing w:val="-4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CAD.</w:t>
      </w:r>
    </w:p>
    <w:p w14:paraId="27C5E038" w14:textId="77777777" w:rsidR="00CA6528" w:rsidRDefault="00CA6528" w:rsidP="00CA6528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38356946" wp14:editId="7414638A">
            <wp:simplePos x="0" y="0"/>
            <wp:positionH relativeFrom="page">
              <wp:posOffset>2181225</wp:posOffset>
            </wp:positionH>
            <wp:positionV relativeFrom="paragraph">
              <wp:posOffset>188297</wp:posOffset>
            </wp:positionV>
            <wp:extent cx="3823911" cy="1716214"/>
            <wp:effectExtent l="0" t="0" r="0" b="0"/>
            <wp:wrapTopAndBottom/>
            <wp:docPr id="25" name="image12.jpeg" descr="La figura 7, contiene la imagen de una mujer ingeniero arquitecto que trabaja en el moderno programa de C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911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77E56" w14:textId="77777777" w:rsidR="00CA6528" w:rsidRDefault="00CA6528" w:rsidP="00CA6528">
      <w:pPr>
        <w:pStyle w:val="Textoindependiente"/>
        <w:spacing w:before="3"/>
        <w:rPr>
          <w:sz w:val="23"/>
        </w:rPr>
      </w:pPr>
    </w:p>
    <w:p w14:paraId="04F699B7" w14:textId="77777777" w:rsidR="00CA6528" w:rsidRDefault="00CA6528" w:rsidP="001F21DB">
      <w:r>
        <w:t>Es</w:t>
      </w:r>
      <w:r>
        <w:rPr>
          <w:spacing w:val="-1"/>
        </w:rPr>
        <w:t xml:space="preserve"> </w:t>
      </w:r>
      <w:r>
        <w:t>importante</w:t>
      </w:r>
      <w:r>
        <w:rPr>
          <w:spacing w:val="-1"/>
        </w:rPr>
        <w:t xml:space="preserve"> </w:t>
      </w:r>
      <w:r>
        <w:t>aclarar</w:t>
      </w:r>
      <w:r>
        <w:rPr>
          <w:spacing w:val="-4"/>
        </w:rPr>
        <w:t xml:space="preserve"> </w:t>
      </w:r>
      <w:r>
        <w:t>que cuando</w:t>
      </w:r>
      <w:r>
        <w:rPr>
          <w:spacing w:val="-3"/>
        </w:rPr>
        <w:t xml:space="preserve"> </w:t>
      </w:r>
      <w:r>
        <w:t>el diseño</w:t>
      </w:r>
      <w:r>
        <w:rPr>
          <w:spacing w:val="-3"/>
        </w:rPr>
        <w:t xml:space="preserve"> </w:t>
      </w:r>
      <w:r>
        <w:t>mecánico se</w:t>
      </w:r>
      <w:r>
        <w:rPr>
          <w:spacing w:val="-1"/>
        </w:rPr>
        <w:t xml:space="preserve"> </w:t>
      </w:r>
      <w:r>
        <w:t>realiza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través de</w:t>
      </w:r>
      <w:r>
        <w:rPr>
          <w:spacing w:val="-2"/>
        </w:rPr>
        <w:t xml:space="preserve"> </w:t>
      </w:r>
      <w:r>
        <w:t>un</w:t>
      </w:r>
    </w:p>
    <w:p w14:paraId="0373A753" w14:textId="77777777" w:rsidR="00CA6528" w:rsidRDefault="00CA6528" w:rsidP="001F21DB">
      <w:r>
        <w:rPr>
          <w:i/>
          <w:spacing w:val="16"/>
        </w:rPr>
        <w:t xml:space="preserve">software </w:t>
      </w:r>
      <w:r>
        <w:t>asistido de computador no se emplea una hoja física, pero sí una plantilla que</w:t>
      </w:r>
      <w:r>
        <w:rPr>
          <w:spacing w:val="-64"/>
        </w:rPr>
        <w:t xml:space="preserve"> </w:t>
      </w:r>
      <w:r>
        <w:t>representará</w:t>
      </w:r>
      <w:r>
        <w:rPr>
          <w:spacing w:val="-4"/>
        </w:rPr>
        <w:t xml:space="preserve"> </w:t>
      </w:r>
      <w:r>
        <w:t>digitalmente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formato</w:t>
      </w:r>
      <w:r>
        <w:rPr>
          <w:spacing w:val="-1"/>
        </w:rPr>
        <w:t xml:space="preserve"> </w:t>
      </w:r>
      <w:r>
        <w:t>empleado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plantilla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eventual</w:t>
      </w:r>
      <w:r>
        <w:rPr>
          <w:spacing w:val="-2"/>
        </w:rPr>
        <w:t xml:space="preserve"> </w:t>
      </w:r>
      <w:r>
        <w:t>impresión.</w:t>
      </w:r>
    </w:p>
    <w:p w14:paraId="06E6C438" w14:textId="77777777" w:rsidR="00CA6528" w:rsidRDefault="00CA6528" w:rsidP="001F21DB">
      <w:r>
        <w:t>Por tal razón, la normalización de los formatos empleados en los tamaños de las</w:t>
      </w:r>
      <w:r>
        <w:rPr>
          <w:spacing w:val="-64"/>
        </w:rPr>
        <w:t xml:space="preserve"> </w:t>
      </w:r>
      <w:r>
        <w:t xml:space="preserve">hojas de dibujo se aplica de igual manera en el </w:t>
      </w:r>
      <w:r>
        <w:rPr>
          <w:i/>
          <w:spacing w:val="16"/>
        </w:rPr>
        <w:t xml:space="preserve">software </w:t>
      </w:r>
      <w:r>
        <w:t>de diseño mecánico de su</w:t>
      </w:r>
      <w:r>
        <w:rPr>
          <w:spacing w:val="1"/>
        </w:rPr>
        <w:t xml:space="preserve"> </w:t>
      </w:r>
      <w:r>
        <w:t>preferencia.</w:t>
      </w:r>
    </w:p>
    <w:p w14:paraId="5E023A23" w14:textId="77777777" w:rsidR="00CA6528" w:rsidRDefault="00CA6528" w:rsidP="001F21DB">
      <w:r>
        <w:t>La serie A es uno de los formatos más extendidos en el tamaño del papel y en las</w:t>
      </w:r>
      <w:r>
        <w:rPr>
          <w:spacing w:val="1"/>
        </w:rPr>
        <w:t xml:space="preserve"> </w:t>
      </w:r>
      <w:r>
        <w:t>plantillas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diseño e</w:t>
      </w:r>
      <w:r>
        <w:rPr>
          <w:spacing w:val="4"/>
        </w:rPr>
        <w:t xml:space="preserve"> </w:t>
      </w:r>
      <w:r>
        <w:t>impresión</w:t>
      </w:r>
      <w:r>
        <w:rPr>
          <w:spacing w:val="2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mayoría</w:t>
      </w:r>
      <w:r>
        <w:rPr>
          <w:spacing w:val="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5"/>
        </w:rPr>
        <w:t xml:space="preserve"> </w:t>
      </w:r>
      <w:r>
        <w:t>CAD.</w:t>
      </w:r>
      <w:r>
        <w:rPr>
          <w:spacing w:val="2"/>
        </w:rPr>
        <w:t xml:space="preserve"> </w:t>
      </w:r>
      <w:r>
        <w:t>Este</w:t>
      </w:r>
      <w:r>
        <w:rPr>
          <w:spacing w:val="2"/>
        </w:rPr>
        <w:t xml:space="preserve"> </w:t>
      </w:r>
      <w:r>
        <w:t>estándar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formato inicia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A0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va</w:t>
      </w:r>
      <w:r>
        <w:rPr>
          <w:spacing w:val="-4"/>
        </w:rPr>
        <w:t xml:space="preserve"> </w:t>
      </w:r>
      <w:r>
        <w:t>hasta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A8,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formato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mayor</w:t>
      </w:r>
      <w:r>
        <w:rPr>
          <w:spacing w:val="-2"/>
        </w:rPr>
        <w:t xml:space="preserve"> </w:t>
      </w:r>
      <w:r>
        <w:t>orden</w:t>
      </w:r>
      <w:r>
        <w:rPr>
          <w:spacing w:val="-1"/>
        </w:rPr>
        <w:t xml:space="preserve"> </w:t>
      </w:r>
      <w:r>
        <w:t>representa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mitad</w:t>
      </w:r>
      <w:r>
        <w:rPr>
          <w:spacing w:val="-64"/>
        </w:rPr>
        <w:t xml:space="preserve"> </w:t>
      </w:r>
      <w:r>
        <w:t>del tamaño del formato inmediatamente anterior; es decir, el formato A8 es la mitad del</w:t>
      </w:r>
      <w:r>
        <w:rPr>
          <w:spacing w:val="1"/>
        </w:rPr>
        <w:t xml:space="preserve"> </w:t>
      </w:r>
      <w:r>
        <w:t>tamaño del formato A7. En la siguiente tabla se puede observar las dimensiones en</w:t>
      </w:r>
      <w:r>
        <w:rPr>
          <w:spacing w:val="1"/>
        </w:rPr>
        <w:t xml:space="preserve"> </w:t>
      </w:r>
      <w:r>
        <w:t>milímetros de cada formato y en la figura se puede observar la relación en tamaño de cada</w:t>
      </w:r>
      <w:r>
        <w:rPr>
          <w:spacing w:val="1"/>
        </w:rPr>
        <w:t xml:space="preserve"> </w:t>
      </w:r>
      <w:r>
        <w:t>uno.</w:t>
      </w:r>
    </w:p>
    <w:p w14:paraId="167D277C" w14:textId="77777777" w:rsidR="00CA6528" w:rsidRDefault="00CA6528" w:rsidP="001F21DB">
      <w:r>
        <w:rPr>
          <w:b/>
        </w:rPr>
        <w:t>Tabla</w:t>
      </w:r>
      <w:r>
        <w:rPr>
          <w:b/>
          <w:spacing w:val="-1"/>
        </w:rPr>
        <w:t xml:space="preserve"> </w:t>
      </w:r>
      <w:r>
        <w:rPr>
          <w:b/>
        </w:rPr>
        <w:t>2.</w:t>
      </w:r>
      <w:r>
        <w:rPr>
          <w:b/>
          <w:spacing w:val="-1"/>
        </w:rPr>
        <w:t xml:space="preserve"> </w:t>
      </w:r>
      <w:r>
        <w:t>Dimensiones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milímetros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formatos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serie</w:t>
      </w:r>
      <w:r>
        <w:rPr>
          <w:spacing w:val="-2"/>
        </w:rPr>
        <w:t xml:space="preserve"> </w:t>
      </w:r>
      <w:r>
        <w:t>A.</w:t>
      </w:r>
    </w:p>
    <w:tbl>
      <w:tblPr>
        <w:tblStyle w:val="TableNormal"/>
        <w:tblW w:w="0" w:type="auto"/>
        <w:jc w:val="center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2831"/>
        <w:gridCol w:w="3687"/>
        <w:gridCol w:w="3145"/>
      </w:tblGrid>
      <w:tr w:rsidR="00CA6528" w14:paraId="7C9FEB4C" w14:textId="77777777" w:rsidTr="0076408B">
        <w:trPr>
          <w:trHeight w:val="473"/>
          <w:jc w:val="center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330D6D9" w14:textId="77777777" w:rsidR="00CA6528" w:rsidRDefault="00CA6528" w:rsidP="001F21DB">
            <w:pPr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Tamaño</w:t>
            </w:r>
          </w:p>
        </w:tc>
        <w:tc>
          <w:tcPr>
            <w:tcW w:w="368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3AF280F" w14:textId="77777777" w:rsidR="00CA6528" w:rsidRDefault="00CA6528" w:rsidP="001F21DB">
            <w:pPr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Largo</w:t>
            </w:r>
            <w:r>
              <w:rPr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(mm)</w:t>
            </w:r>
          </w:p>
        </w:tc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31A0B080" w14:textId="77777777" w:rsidR="00CA6528" w:rsidRDefault="00CA6528" w:rsidP="001F21DB">
            <w:pPr>
              <w:rPr>
                <w:b/>
                <w:sz w:val="21"/>
              </w:rPr>
            </w:pPr>
            <w:r>
              <w:rPr>
                <w:b/>
                <w:color w:val="0D0D0D"/>
                <w:sz w:val="21"/>
              </w:rPr>
              <w:t>Ancho</w:t>
            </w:r>
            <w:r>
              <w:rPr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b/>
                <w:color w:val="0D0D0D"/>
                <w:sz w:val="21"/>
              </w:rPr>
              <w:t>(mm)</w:t>
            </w:r>
          </w:p>
        </w:tc>
      </w:tr>
      <w:tr w:rsidR="00CA6528" w14:paraId="18E6AC86" w14:textId="77777777" w:rsidTr="0076408B">
        <w:trPr>
          <w:trHeight w:val="362"/>
          <w:jc w:val="center"/>
        </w:trPr>
        <w:tc>
          <w:tcPr>
            <w:tcW w:w="2831" w:type="dxa"/>
            <w:tcBorders>
              <w:top w:val="nil"/>
            </w:tcBorders>
            <w:shd w:val="clear" w:color="auto" w:fill="ECECEC"/>
          </w:tcPr>
          <w:p w14:paraId="1E12C9C8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A0</w:t>
            </w:r>
          </w:p>
        </w:tc>
        <w:tc>
          <w:tcPr>
            <w:tcW w:w="3687" w:type="dxa"/>
            <w:tcBorders>
              <w:top w:val="nil"/>
            </w:tcBorders>
            <w:shd w:val="clear" w:color="auto" w:fill="ECECEC"/>
          </w:tcPr>
          <w:p w14:paraId="51D3CB35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1189</w:t>
            </w:r>
          </w:p>
        </w:tc>
        <w:tc>
          <w:tcPr>
            <w:tcW w:w="3145" w:type="dxa"/>
            <w:tcBorders>
              <w:top w:val="nil"/>
            </w:tcBorders>
            <w:shd w:val="clear" w:color="auto" w:fill="ECECEC"/>
          </w:tcPr>
          <w:p w14:paraId="45278A05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841</w:t>
            </w:r>
          </w:p>
        </w:tc>
      </w:tr>
      <w:tr w:rsidR="00CA6528" w14:paraId="184A2A52" w14:textId="77777777" w:rsidTr="0076408B">
        <w:trPr>
          <w:trHeight w:val="361"/>
          <w:jc w:val="center"/>
        </w:trPr>
        <w:tc>
          <w:tcPr>
            <w:tcW w:w="2831" w:type="dxa"/>
          </w:tcPr>
          <w:p w14:paraId="647547D3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A1</w:t>
            </w:r>
          </w:p>
        </w:tc>
        <w:tc>
          <w:tcPr>
            <w:tcW w:w="3687" w:type="dxa"/>
          </w:tcPr>
          <w:p w14:paraId="02515DDF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841</w:t>
            </w:r>
          </w:p>
        </w:tc>
        <w:tc>
          <w:tcPr>
            <w:tcW w:w="3145" w:type="dxa"/>
          </w:tcPr>
          <w:p w14:paraId="068ADCED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594,5</w:t>
            </w:r>
          </w:p>
        </w:tc>
      </w:tr>
      <w:tr w:rsidR="00CA6528" w14:paraId="537EF72F" w14:textId="77777777" w:rsidTr="0076408B">
        <w:trPr>
          <w:trHeight w:val="361"/>
          <w:jc w:val="center"/>
        </w:trPr>
        <w:tc>
          <w:tcPr>
            <w:tcW w:w="2831" w:type="dxa"/>
            <w:shd w:val="clear" w:color="auto" w:fill="ECECEC"/>
          </w:tcPr>
          <w:p w14:paraId="70465B6D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A2</w:t>
            </w:r>
          </w:p>
        </w:tc>
        <w:tc>
          <w:tcPr>
            <w:tcW w:w="3687" w:type="dxa"/>
            <w:shd w:val="clear" w:color="auto" w:fill="ECECEC"/>
          </w:tcPr>
          <w:p w14:paraId="562E58C6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420,5</w:t>
            </w:r>
          </w:p>
        </w:tc>
        <w:tc>
          <w:tcPr>
            <w:tcW w:w="3145" w:type="dxa"/>
            <w:shd w:val="clear" w:color="auto" w:fill="ECECEC"/>
          </w:tcPr>
          <w:p w14:paraId="4B108303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841</w:t>
            </w:r>
          </w:p>
        </w:tc>
      </w:tr>
      <w:tr w:rsidR="00CA6528" w14:paraId="44D95BE9" w14:textId="77777777" w:rsidTr="0076408B">
        <w:trPr>
          <w:trHeight w:val="362"/>
          <w:jc w:val="center"/>
        </w:trPr>
        <w:tc>
          <w:tcPr>
            <w:tcW w:w="2831" w:type="dxa"/>
          </w:tcPr>
          <w:p w14:paraId="48DDB1E5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A3</w:t>
            </w:r>
          </w:p>
        </w:tc>
        <w:tc>
          <w:tcPr>
            <w:tcW w:w="3687" w:type="dxa"/>
          </w:tcPr>
          <w:p w14:paraId="7BFE86A3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420,5</w:t>
            </w:r>
          </w:p>
        </w:tc>
        <w:tc>
          <w:tcPr>
            <w:tcW w:w="3145" w:type="dxa"/>
          </w:tcPr>
          <w:p w14:paraId="6E80235B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297</w:t>
            </w:r>
          </w:p>
        </w:tc>
      </w:tr>
      <w:tr w:rsidR="00CA6528" w14:paraId="1016C6CC" w14:textId="77777777" w:rsidTr="0076408B">
        <w:trPr>
          <w:trHeight w:val="361"/>
          <w:jc w:val="center"/>
        </w:trPr>
        <w:tc>
          <w:tcPr>
            <w:tcW w:w="2831" w:type="dxa"/>
            <w:shd w:val="clear" w:color="auto" w:fill="ECECEC"/>
          </w:tcPr>
          <w:p w14:paraId="61A7CB3D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A4</w:t>
            </w:r>
          </w:p>
        </w:tc>
        <w:tc>
          <w:tcPr>
            <w:tcW w:w="3687" w:type="dxa"/>
            <w:shd w:val="clear" w:color="auto" w:fill="ECECEC"/>
          </w:tcPr>
          <w:p w14:paraId="7D2CDBF1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297</w:t>
            </w:r>
          </w:p>
        </w:tc>
        <w:tc>
          <w:tcPr>
            <w:tcW w:w="3145" w:type="dxa"/>
            <w:shd w:val="clear" w:color="auto" w:fill="ECECEC"/>
          </w:tcPr>
          <w:p w14:paraId="3CFEA543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210</w:t>
            </w:r>
          </w:p>
        </w:tc>
      </w:tr>
      <w:tr w:rsidR="00CA6528" w14:paraId="06DC5469" w14:textId="77777777" w:rsidTr="0076408B">
        <w:trPr>
          <w:trHeight w:val="362"/>
          <w:jc w:val="center"/>
        </w:trPr>
        <w:tc>
          <w:tcPr>
            <w:tcW w:w="2831" w:type="dxa"/>
          </w:tcPr>
          <w:p w14:paraId="54D53036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A5</w:t>
            </w:r>
          </w:p>
        </w:tc>
        <w:tc>
          <w:tcPr>
            <w:tcW w:w="3687" w:type="dxa"/>
          </w:tcPr>
          <w:p w14:paraId="11A778FD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210</w:t>
            </w:r>
          </w:p>
        </w:tc>
        <w:tc>
          <w:tcPr>
            <w:tcW w:w="3145" w:type="dxa"/>
          </w:tcPr>
          <w:p w14:paraId="60D92E91" w14:textId="77777777" w:rsidR="00CA6528" w:rsidRDefault="00CA6528" w:rsidP="001F21DB">
            <w:pPr>
              <w:rPr>
                <w:sz w:val="21"/>
              </w:rPr>
            </w:pPr>
            <w:r>
              <w:rPr>
                <w:color w:val="0D0D0D"/>
                <w:sz w:val="21"/>
              </w:rPr>
              <w:t>148</w:t>
            </w:r>
          </w:p>
        </w:tc>
      </w:tr>
    </w:tbl>
    <w:p w14:paraId="64991C15" w14:textId="77777777" w:rsidR="00CA6528" w:rsidRDefault="00CA6528" w:rsidP="001F21DB">
      <w:pPr>
        <w:rPr>
          <w:sz w:val="9"/>
        </w:rPr>
      </w:pPr>
    </w:p>
    <w:p w14:paraId="60D72AF1" w14:textId="77777777" w:rsidR="00CA6528" w:rsidRDefault="00CA6528" w:rsidP="001F21DB">
      <w:r>
        <w:rPr>
          <w:b/>
        </w:rPr>
        <w:t xml:space="preserve">Figura 8. </w:t>
      </w:r>
      <w:r>
        <w:t>Relación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tamaños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 diferentes</w:t>
      </w:r>
      <w:r>
        <w:rPr>
          <w:spacing w:val="-1"/>
        </w:rPr>
        <w:t xml:space="preserve"> </w:t>
      </w:r>
      <w:r>
        <w:t>formatos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serie A.</w:t>
      </w:r>
    </w:p>
    <w:p w14:paraId="7C7860DB" w14:textId="62B9E50C" w:rsidR="00CA6528" w:rsidRDefault="00CA6528" w:rsidP="00133C2C">
      <w:pPr>
        <w:pStyle w:val="Textoindependiente"/>
        <w:spacing w:before="4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4D3B9F6A" wp14:editId="035F9023">
            <wp:simplePos x="0" y="0"/>
            <wp:positionH relativeFrom="page">
              <wp:posOffset>2211179</wp:posOffset>
            </wp:positionH>
            <wp:positionV relativeFrom="paragraph">
              <wp:posOffset>188297</wp:posOffset>
            </wp:positionV>
            <wp:extent cx="4176135" cy="3086100"/>
            <wp:effectExtent l="0" t="0" r="0" b="0"/>
            <wp:wrapTopAndBottom/>
            <wp:docPr id="27" name="image13.png" descr="La figura 8, describe la relación de tamaños de los diferentes formatos de la serie 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1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2F72" w14:textId="3C734F09" w:rsidR="00554702" w:rsidRDefault="00CA6528" w:rsidP="0069285F">
      <w:pPr>
        <w:pStyle w:val="Textoindependiente"/>
        <w:ind w:right="1997"/>
        <w:jc w:val="right"/>
      </w:pPr>
      <w:r>
        <w:t>Nota.</w:t>
      </w:r>
      <w:r>
        <w:rPr>
          <w:spacing w:val="-4"/>
        </w:rPr>
        <w:t xml:space="preserve"> </w:t>
      </w:r>
      <w:r>
        <w:t>Tomada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Montajes</w:t>
      </w:r>
      <w:r>
        <w:rPr>
          <w:spacing w:val="-3"/>
        </w:rPr>
        <w:t xml:space="preserve"> </w:t>
      </w:r>
      <w:r>
        <w:t>Soluciones</w:t>
      </w:r>
      <w:r>
        <w:rPr>
          <w:spacing w:val="-3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(2018)</w:t>
      </w:r>
      <w:bookmarkStart w:id="31" w:name="_Toc142427073"/>
      <w:bookmarkStart w:id="32" w:name="_Toc142427172"/>
    </w:p>
    <w:p w14:paraId="12269BA3" w14:textId="77777777" w:rsidR="0069285F" w:rsidRDefault="0069285F" w:rsidP="0069285F"/>
    <w:p w14:paraId="11425EA1" w14:textId="3D13BC9A" w:rsidR="00CA6528" w:rsidRPr="00A55250" w:rsidRDefault="00CA6528" w:rsidP="0069285F">
      <w:pPr>
        <w:rPr>
          <w:rStyle w:val="Textoennegrita"/>
        </w:rPr>
      </w:pPr>
      <w:bookmarkStart w:id="33" w:name="_Toc142470786"/>
      <w:r w:rsidRPr="00A55250">
        <w:rPr>
          <w:rStyle w:val="Textoennegrita"/>
        </w:rPr>
        <w:t>c. Unidades de medida e instrumentos básicos</w:t>
      </w:r>
      <w:bookmarkEnd w:id="31"/>
      <w:bookmarkEnd w:id="32"/>
      <w:bookmarkEnd w:id="33"/>
    </w:p>
    <w:p w14:paraId="1BDF5BFE" w14:textId="77777777" w:rsidR="00CA6528" w:rsidRDefault="00CA6528" w:rsidP="0069285F">
      <w:r>
        <w:t>El</w:t>
      </w:r>
      <w:r>
        <w:rPr>
          <w:spacing w:val="-2"/>
        </w:rPr>
        <w:t xml:space="preserve"> </w:t>
      </w:r>
      <w:r>
        <w:t>empleo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internacional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unidades</w:t>
      </w:r>
      <w:r>
        <w:rPr>
          <w:spacing w:val="-3"/>
        </w:rPr>
        <w:t xml:space="preserve"> </w:t>
      </w:r>
      <w:r>
        <w:t>métrico,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algunas</w:t>
      </w:r>
      <w:r>
        <w:rPr>
          <w:spacing w:val="-1"/>
        </w:rPr>
        <w:t xml:space="preserve"> </w:t>
      </w:r>
      <w:r>
        <w:t>ocasiones</w:t>
      </w:r>
      <w:r>
        <w:rPr>
          <w:spacing w:val="-2"/>
        </w:rPr>
        <w:t xml:space="preserve"> </w:t>
      </w:r>
      <w:r>
        <w:t>el</w:t>
      </w:r>
      <w:r>
        <w:rPr>
          <w:spacing w:val="-63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inglés,</w:t>
      </w:r>
      <w:r>
        <w:rPr>
          <w:spacing w:val="-1"/>
        </w:rPr>
        <w:t xml:space="preserve"> </w:t>
      </w:r>
      <w:r>
        <w:t>permite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interpretación</w:t>
      </w:r>
      <w:r>
        <w:rPr>
          <w:spacing w:val="-1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lectura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dibujo</w:t>
      </w:r>
      <w:r>
        <w:rPr>
          <w:spacing w:val="-3"/>
        </w:rPr>
        <w:t xml:space="preserve"> </w:t>
      </w:r>
      <w:r>
        <w:t>mecánico</w:t>
      </w:r>
      <w:r>
        <w:rPr>
          <w:spacing w:val="-1"/>
        </w:rPr>
        <w:t xml:space="preserve"> </w:t>
      </w:r>
      <w:r>
        <w:t>sea</w:t>
      </w:r>
      <w:r>
        <w:rPr>
          <w:spacing w:val="-1"/>
        </w:rPr>
        <w:t xml:space="preserve"> </w:t>
      </w:r>
      <w:r>
        <w:t>universal.</w:t>
      </w:r>
    </w:p>
    <w:p w14:paraId="62D8E9AD" w14:textId="77777777" w:rsidR="00CA6528" w:rsidRDefault="00CA6528" w:rsidP="00A55250">
      <w:r>
        <w:t>Para las unidades de longitud en el sistema internacional de unidades se emplea el metro</w:t>
      </w:r>
      <w:r>
        <w:rPr>
          <w:spacing w:val="1"/>
        </w:rPr>
        <w:t xml:space="preserve"> </w:t>
      </w:r>
      <w:r>
        <w:t>junto con sus prefijos expresados en potencias de 10 (tabla 3), mientras que, en el sistema</w:t>
      </w:r>
      <w:r>
        <w:rPr>
          <w:spacing w:val="-64"/>
        </w:rPr>
        <w:t xml:space="preserve"> </w:t>
      </w:r>
      <w:r>
        <w:t>inglés, otro sistema muy comúnmente empleado sobre todo para expresar diámetros, la</w:t>
      </w:r>
      <w:r>
        <w:rPr>
          <w:spacing w:val="1"/>
        </w:rPr>
        <w:t xml:space="preserve"> </w:t>
      </w:r>
      <w:r>
        <w:t>unidad</w:t>
      </w:r>
      <w:r>
        <w:rPr>
          <w:spacing w:val="-1"/>
        </w:rPr>
        <w:t xml:space="preserve"> </w:t>
      </w:r>
      <w:r>
        <w:t>que se</w:t>
      </w:r>
      <w:r>
        <w:rPr>
          <w:spacing w:val="-1"/>
        </w:rPr>
        <w:t xml:space="preserve"> </w:t>
      </w:r>
      <w:r>
        <w:t>emplea</w:t>
      </w:r>
      <w:r>
        <w:rPr>
          <w:spacing w:val="-2"/>
        </w:rPr>
        <w:t xml:space="preserve"> </w:t>
      </w:r>
      <w:r>
        <w:t>es la</w:t>
      </w:r>
      <w:r>
        <w:rPr>
          <w:spacing w:val="-1"/>
        </w:rPr>
        <w:t xml:space="preserve"> </w:t>
      </w:r>
      <w:r>
        <w:t>pulgada (in);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pulgada</w:t>
      </w:r>
      <w:r>
        <w:rPr>
          <w:spacing w:val="-2"/>
        </w:rPr>
        <w:t xml:space="preserve"> </w:t>
      </w:r>
      <w:r>
        <w:t>equivale a</w:t>
      </w:r>
      <w:r>
        <w:rPr>
          <w:spacing w:val="-2"/>
        </w:rPr>
        <w:t xml:space="preserve"> </w:t>
      </w:r>
      <w:r>
        <w:t>2,5</w:t>
      </w:r>
      <w:r>
        <w:rPr>
          <w:spacing w:val="-3"/>
        </w:rPr>
        <w:t xml:space="preserve"> </w:t>
      </w:r>
      <w:r>
        <w:t>centímetros.</w:t>
      </w:r>
    </w:p>
    <w:p w14:paraId="368979D9" w14:textId="77777777" w:rsidR="00CA6528" w:rsidRDefault="00CA6528" w:rsidP="00CA6528">
      <w:pPr>
        <w:pStyle w:val="Textoindependiente"/>
        <w:rPr>
          <w:sz w:val="26"/>
        </w:rPr>
      </w:pPr>
    </w:p>
    <w:p w14:paraId="5314582A" w14:textId="70525DBE" w:rsidR="0057453B" w:rsidRDefault="0057453B">
      <w:pPr>
        <w:spacing w:before="0" w:after="160" w:line="259" w:lineRule="auto"/>
        <w:ind w:firstLine="0"/>
        <w:rPr>
          <w:sz w:val="37"/>
        </w:rPr>
      </w:pPr>
      <w:r>
        <w:rPr>
          <w:sz w:val="37"/>
        </w:rPr>
        <w:br w:type="page"/>
      </w:r>
    </w:p>
    <w:p w14:paraId="4E873765" w14:textId="77777777" w:rsidR="00CA6528" w:rsidRDefault="00CA6528" w:rsidP="00CA6528">
      <w:pPr>
        <w:pStyle w:val="Textoindependiente"/>
        <w:ind w:left="841"/>
      </w:pPr>
      <w:r>
        <w:rPr>
          <w:b/>
        </w:rPr>
        <w:t xml:space="preserve">Tabla 3. </w:t>
      </w:r>
      <w:r>
        <w:t>Dimensiones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milímetros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formatos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serie</w:t>
      </w:r>
      <w:r>
        <w:rPr>
          <w:spacing w:val="-1"/>
        </w:rPr>
        <w:t xml:space="preserve"> </w:t>
      </w:r>
      <w:r>
        <w:t>A.</w:t>
      </w:r>
    </w:p>
    <w:tbl>
      <w:tblPr>
        <w:tblStyle w:val="TableNormal"/>
        <w:tblW w:w="0" w:type="auto"/>
        <w:tblInd w:w="12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1"/>
        <w:gridCol w:w="1752"/>
        <w:gridCol w:w="1918"/>
        <w:gridCol w:w="3442"/>
      </w:tblGrid>
      <w:tr w:rsidR="00CA6528" w14:paraId="1AC94C43" w14:textId="77777777" w:rsidTr="00BA3F60">
        <w:trPr>
          <w:trHeight w:val="230"/>
        </w:trPr>
        <w:tc>
          <w:tcPr>
            <w:tcW w:w="8853" w:type="dxa"/>
            <w:gridSpan w:val="4"/>
            <w:shd w:val="clear" w:color="auto" w:fill="BEBEBE"/>
          </w:tcPr>
          <w:p w14:paraId="23980A21" w14:textId="77777777" w:rsidR="00CA6528" w:rsidRDefault="00CA6528" w:rsidP="00BA3F60">
            <w:pPr>
              <w:pStyle w:val="TableParagraph"/>
              <w:spacing w:line="210" w:lineRule="exact"/>
              <w:ind w:left="1553" w:right="155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Prefijos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del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sistema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internacional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unidades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para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el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metro</w:t>
            </w:r>
          </w:p>
        </w:tc>
      </w:tr>
      <w:tr w:rsidR="00CA6528" w14:paraId="5DA13C2F" w14:textId="77777777" w:rsidTr="00BA3F60">
        <w:trPr>
          <w:trHeight w:val="460"/>
        </w:trPr>
        <w:tc>
          <w:tcPr>
            <w:tcW w:w="1741" w:type="dxa"/>
            <w:shd w:val="clear" w:color="auto" w:fill="D9D9D9"/>
          </w:tcPr>
          <w:p w14:paraId="377F69A0" w14:textId="77777777" w:rsidR="00CA6528" w:rsidRDefault="00CA6528" w:rsidP="00BA3F60">
            <w:pPr>
              <w:pStyle w:val="TableParagraph"/>
              <w:spacing w:before="114"/>
              <w:ind w:left="536" w:right="5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34060"/>
                <w:sz w:val="20"/>
              </w:rPr>
              <w:t>Prefijo</w:t>
            </w:r>
          </w:p>
        </w:tc>
        <w:tc>
          <w:tcPr>
            <w:tcW w:w="1752" w:type="dxa"/>
            <w:shd w:val="clear" w:color="auto" w:fill="D9D9D9"/>
          </w:tcPr>
          <w:p w14:paraId="2E03FD50" w14:textId="77777777" w:rsidR="00CA6528" w:rsidRDefault="00CA6528" w:rsidP="00BA3F60">
            <w:pPr>
              <w:pStyle w:val="TableParagraph"/>
              <w:spacing w:before="114"/>
              <w:ind w:left="458" w:right="455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4060"/>
                <w:sz w:val="20"/>
              </w:rPr>
              <w:t>Símbolo</w:t>
            </w:r>
          </w:p>
        </w:tc>
        <w:tc>
          <w:tcPr>
            <w:tcW w:w="1918" w:type="dxa"/>
            <w:shd w:val="clear" w:color="auto" w:fill="D9D9D9"/>
          </w:tcPr>
          <w:p w14:paraId="6A19A5E6" w14:textId="77777777" w:rsidR="00CA6528" w:rsidRDefault="00CA6528" w:rsidP="00BA3F60">
            <w:pPr>
              <w:pStyle w:val="TableParagraph"/>
              <w:spacing w:line="230" w:lineRule="exact"/>
              <w:ind w:left="285" w:firstLine="223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234060"/>
                <w:sz w:val="20"/>
              </w:rPr>
              <w:t>Factor de</w:t>
            </w:r>
            <w:r>
              <w:rPr>
                <w:rFonts w:ascii="Arial" w:hAnsi="Arial"/>
                <w:b/>
                <w:color w:val="234060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color w:val="234060"/>
                <w:w w:val="95"/>
                <w:sz w:val="20"/>
              </w:rPr>
              <w:t>multiplicación</w:t>
            </w:r>
          </w:p>
        </w:tc>
        <w:tc>
          <w:tcPr>
            <w:tcW w:w="3442" w:type="dxa"/>
            <w:shd w:val="clear" w:color="auto" w:fill="D9D9D9"/>
          </w:tcPr>
          <w:p w14:paraId="74FE5F77" w14:textId="77777777" w:rsidR="00CA6528" w:rsidRDefault="00CA6528" w:rsidP="00BA3F60">
            <w:pPr>
              <w:pStyle w:val="TableParagraph"/>
              <w:spacing w:before="114"/>
              <w:ind w:left="7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34060"/>
                <w:sz w:val="20"/>
              </w:rPr>
              <w:t>Equivalencia</w:t>
            </w:r>
            <w:r>
              <w:rPr>
                <w:rFonts w:ascii="Arial"/>
                <w:b/>
                <w:color w:val="234060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234060"/>
                <w:sz w:val="20"/>
              </w:rPr>
              <w:t>decimal</w:t>
            </w:r>
          </w:p>
        </w:tc>
      </w:tr>
      <w:tr w:rsidR="00CA6528" w14:paraId="41C77EC7" w14:textId="77777777" w:rsidTr="00BA3F60">
        <w:trPr>
          <w:trHeight w:val="230"/>
        </w:trPr>
        <w:tc>
          <w:tcPr>
            <w:tcW w:w="1741" w:type="dxa"/>
          </w:tcPr>
          <w:p w14:paraId="0D8EBCE8" w14:textId="77777777" w:rsidR="00CA6528" w:rsidRDefault="00CA6528" w:rsidP="00BA3F60">
            <w:pPr>
              <w:pStyle w:val="TableParagraph"/>
              <w:spacing w:line="210" w:lineRule="exact"/>
              <w:ind w:left="536" w:right="53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Yotta</w:t>
            </w:r>
            <w:proofErr w:type="spellEnd"/>
          </w:p>
        </w:tc>
        <w:tc>
          <w:tcPr>
            <w:tcW w:w="1752" w:type="dxa"/>
          </w:tcPr>
          <w:p w14:paraId="37F1BDFD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1918" w:type="dxa"/>
          </w:tcPr>
          <w:p w14:paraId="5012651B" w14:textId="77777777" w:rsidR="00CA6528" w:rsidRDefault="00CA6528" w:rsidP="00BA3F60">
            <w:pPr>
              <w:pStyle w:val="TableParagraph"/>
              <w:spacing w:line="210" w:lineRule="exact"/>
              <w:ind w:left="775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24</w:t>
            </w:r>
          </w:p>
        </w:tc>
        <w:tc>
          <w:tcPr>
            <w:tcW w:w="3442" w:type="dxa"/>
          </w:tcPr>
          <w:p w14:paraId="6CBDA09C" w14:textId="77777777" w:rsidR="00CA6528" w:rsidRDefault="00CA6528" w:rsidP="00BA3F60">
            <w:pPr>
              <w:pStyle w:val="TableParagraph"/>
              <w:spacing w:line="210" w:lineRule="exact"/>
              <w:ind w:right="101"/>
              <w:jc w:val="right"/>
              <w:rPr>
                <w:sz w:val="20"/>
              </w:rPr>
            </w:pPr>
            <w:r>
              <w:rPr>
                <w:sz w:val="20"/>
              </w:rPr>
              <w:t>1.000.000.000.000.000.000.000.000</w:t>
            </w:r>
          </w:p>
        </w:tc>
      </w:tr>
      <w:tr w:rsidR="00CA6528" w14:paraId="59644A5E" w14:textId="77777777" w:rsidTr="00BA3F60">
        <w:trPr>
          <w:trHeight w:val="230"/>
        </w:trPr>
        <w:tc>
          <w:tcPr>
            <w:tcW w:w="1741" w:type="dxa"/>
          </w:tcPr>
          <w:p w14:paraId="1D5766BF" w14:textId="77777777" w:rsidR="00CA6528" w:rsidRDefault="00CA6528" w:rsidP="00BA3F60">
            <w:pPr>
              <w:pStyle w:val="TableParagraph"/>
              <w:spacing w:line="210" w:lineRule="exact"/>
              <w:ind w:left="534" w:right="53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Zetta</w:t>
            </w:r>
            <w:proofErr w:type="spellEnd"/>
          </w:p>
        </w:tc>
        <w:tc>
          <w:tcPr>
            <w:tcW w:w="1752" w:type="dxa"/>
          </w:tcPr>
          <w:p w14:paraId="3D0D67AE" w14:textId="77777777" w:rsidR="00CA6528" w:rsidRDefault="00CA6528" w:rsidP="00BA3F6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1918" w:type="dxa"/>
          </w:tcPr>
          <w:p w14:paraId="464F6430" w14:textId="77777777" w:rsidR="00CA6528" w:rsidRDefault="00CA6528" w:rsidP="00BA3F60">
            <w:pPr>
              <w:pStyle w:val="TableParagraph"/>
              <w:spacing w:line="210" w:lineRule="exact"/>
              <w:ind w:left="775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21</w:t>
            </w:r>
          </w:p>
        </w:tc>
        <w:tc>
          <w:tcPr>
            <w:tcW w:w="3442" w:type="dxa"/>
          </w:tcPr>
          <w:p w14:paraId="6EC36771" w14:textId="77777777" w:rsidR="00CA6528" w:rsidRDefault="00CA6528" w:rsidP="00BA3F60">
            <w:pPr>
              <w:pStyle w:val="TableParagraph"/>
              <w:spacing w:line="21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1.000.000.000.000.000.000.000</w:t>
            </w:r>
          </w:p>
        </w:tc>
      </w:tr>
      <w:tr w:rsidR="00CA6528" w14:paraId="1937822B" w14:textId="77777777" w:rsidTr="00BA3F60">
        <w:trPr>
          <w:trHeight w:val="229"/>
        </w:trPr>
        <w:tc>
          <w:tcPr>
            <w:tcW w:w="1741" w:type="dxa"/>
          </w:tcPr>
          <w:p w14:paraId="7785DCC6" w14:textId="77777777" w:rsidR="00CA6528" w:rsidRDefault="00CA6528" w:rsidP="00BA3F60">
            <w:pPr>
              <w:pStyle w:val="TableParagraph"/>
              <w:spacing w:line="210" w:lineRule="exact"/>
              <w:ind w:left="535" w:right="531"/>
              <w:jc w:val="center"/>
              <w:rPr>
                <w:sz w:val="20"/>
              </w:rPr>
            </w:pPr>
            <w:r>
              <w:rPr>
                <w:sz w:val="20"/>
              </w:rPr>
              <w:t>Exa</w:t>
            </w:r>
          </w:p>
        </w:tc>
        <w:tc>
          <w:tcPr>
            <w:tcW w:w="1752" w:type="dxa"/>
          </w:tcPr>
          <w:p w14:paraId="657395F5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E</w:t>
            </w:r>
          </w:p>
        </w:tc>
        <w:tc>
          <w:tcPr>
            <w:tcW w:w="1918" w:type="dxa"/>
          </w:tcPr>
          <w:p w14:paraId="1E4CC5ED" w14:textId="77777777" w:rsidR="00CA6528" w:rsidRDefault="00CA6528" w:rsidP="00BA3F60">
            <w:pPr>
              <w:pStyle w:val="TableParagraph"/>
              <w:spacing w:line="210" w:lineRule="exact"/>
              <w:ind w:left="775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18</w:t>
            </w:r>
          </w:p>
        </w:tc>
        <w:tc>
          <w:tcPr>
            <w:tcW w:w="3442" w:type="dxa"/>
          </w:tcPr>
          <w:p w14:paraId="0251DA7C" w14:textId="77777777" w:rsidR="00CA6528" w:rsidRDefault="00CA6528" w:rsidP="00BA3F60">
            <w:pPr>
              <w:pStyle w:val="TableParagraph"/>
              <w:spacing w:line="21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1.000.000.000.000.000.000</w:t>
            </w:r>
          </w:p>
        </w:tc>
      </w:tr>
      <w:tr w:rsidR="00CA6528" w14:paraId="0FC2DDE1" w14:textId="77777777" w:rsidTr="00BA3F60">
        <w:trPr>
          <w:trHeight w:val="230"/>
        </w:trPr>
        <w:tc>
          <w:tcPr>
            <w:tcW w:w="1741" w:type="dxa"/>
          </w:tcPr>
          <w:p w14:paraId="01896B2B" w14:textId="77777777" w:rsidR="00CA6528" w:rsidRDefault="00CA6528" w:rsidP="00BA3F60">
            <w:pPr>
              <w:pStyle w:val="TableParagraph"/>
              <w:spacing w:line="210" w:lineRule="exact"/>
              <w:ind w:left="536" w:right="529"/>
              <w:jc w:val="center"/>
              <w:rPr>
                <w:sz w:val="20"/>
              </w:rPr>
            </w:pPr>
            <w:r>
              <w:rPr>
                <w:sz w:val="20"/>
              </w:rPr>
              <w:t>Peta</w:t>
            </w:r>
          </w:p>
        </w:tc>
        <w:tc>
          <w:tcPr>
            <w:tcW w:w="1752" w:type="dxa"/>
          </w:tcPr>
          <w:p w14:paraId="0FE0F5F0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1918" w:type="dxa"/>
          </w:tcPr>
          <w:p w14:paraId="4447BD33" w14:textId="77777777" w:rsidR="00CA6528" w:rsidRDefault="00CA6528" w:rsidP="00BA3F60">
            <w:pPr>
              <w:pStyle w:val="TableParagraph"/>
              <w:spacing w:line="210" w:lineRule="exact"/>
              <w:ind w:left="775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15</w:t>
            </w:r>
          </w:p>
        </w:tc>
        <w:tc>
          <w:tcPr>
            <w:tcW w:w="3442" w:type="dxa"/>
          </w:tcPr>
          <w:p w14:paraId="0F3217AC" w14:textId="77777777" w:rsidR="00CA6528" w:rsidRDefault="00CA6528" w:rsidP="00BA3F60">
            <w:pPr>
              <w:pStyle w:val="TableParagraph"/>
              <w:spacing w:line="21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1.000.000.000.000.000</w:t>
            </w:r>
          </w:p>
        </w:tc>
      </w:tr>
      <w:tr w:rsidR="00CA6528" w14:paraId="65DCEA26" w14:textId="77777777" w:rsidTr="00BA3F60">
        <w:trPr>
          <w:trHeight w:val="230"/>
        </w:trPr>
        <w:tc>
          <w:tcPr>
            <w:tcW w:w="1741" w:type="dxa"/>
          </w:tcPr>
          <w:p w14:paraId="41C6C3A6" w14:textId="77777777" w:rsidR="00CA6528" w:rsidRDefault="00CA6528" w:rsidP="00BA3F60">
            <w:pPr>
              <w:pStyle w:val="TableParagraph"/>
              <w:spacing w:line="210" w:lineRule="exact"/>
              <w:ind w:left="536" w:right="528"/>
              <w:jc w:val="center"/>
              <w:rPr>
                <w:sz w:val="20"/>
              </w:rPr>
            </w:pPr>
            <w:r>
              <w:rPr>
                <w:sz w:val="20"/>
              </w:rPr>
              <w:t>Tera</w:t>
            </w:r>
          </w:p>
        </w:tc>
        <w:tc>
          <w:tcPr>
            <w:tcW w:w="1752" w:type="dxa"/>
          </w:tcPr>
          <w:p w14:paraId="014C9904" w14:textId="77777777" w:rsidR="00CA6528" w:rsidRDefault="00CA6528" w:rsidP="00BA3F6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T</w:t>
            </w:r>
          </w:p>
        </w:tc>
        <w:tc>
          <w:tcPr>
            <w:tcW w:w="1918" w:type="dxa"/>
          </w:tcPr>
          <w:p w14:paraId="7296DC88" w14:textId="77777777" w:rsidR="00CA6528" w:rsidRDefault="00CA6528" w:rsidP="00BA3F60">
            <w:pPr>
              <w:pStyle w:val="TableParagraph"/>
              <w:spacing w:line="210" w:lineRule="exact"/>
              <w:ind w:left="775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12</w:t>
            </w:r>
          </w:p>
        </w:tc>
        <w:tc>
          <w:tcPr>
            <w:tcW w:w="3442" w:type="dxa"/>
          </w:tcPr>
          <w:p w14:paraId="20974273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1.000.000.000.000</w:t>
            </w:r>
          </w:p>
        </w:tc>
      </w:tr>
      <w:tr w:rsidR="00CA6528" w14:paraId="6F4679D0" w14:textId="77777777" w:rsidTr="00BA3F60">
        <w:trPr>
          <w:trHeight w:val="230"/>
        </w:trPr>
        <w:tc>
          <w:tcPr>
            <w:tcW w:w="1741" w:type="dxa"/>
          </w:tcPr>
          <w:p w14:paraId="5DDF544D" w14:textId="77777777" w:rsidR="00CA6528" w:rsidRDefault="00CA6528" w:rsidP="00BA3F60">
            <w:pPr>
              <w:pStyle w:val="TableParagraph"/>
              <w:spacing w:line="210" w:lineRule="exact"/>
              <w:ind w:right="651"/>
              <w:jc w:val="right"/>
              <w:rPr>
                <w:sz w:val="20"/>
              </w:rPr>
            </w:pPr>
            <w:r>
              <w:rPr>
                <w:sz w:val="20"/>
              </w:rPr>
              <w:t>Giga</w:t>
            </w:r>
          </w:p>
        </w:tc>
        <w:tc>
          <w:tcPr>
            <w:tcW w:w="1752" w:type="dxa"/>
          </w:tcPr>
          <w:p w14:paraId="5BB1FC31" w14:textId="77777777" w:rsidR="00CA6528" w:rsidRDefault="00CA6528" w:rsidP="00BA3F60">
            <w:pPr>
              <w:pStyle w:val="TableParagraph"/>
              <w:spacing w:line="210" w:lineRule="exact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G</w:t>
            </w:r>
          </w:p>
        </w:tc>
        <w:tc>
          <w:tcPr>
            <w:tcW w:w="1918" w:type="dxa"/>
          </w:tcPr>
          <w:p w14:paraId="5624C50F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sz w:val="20"/>
              </w:rPr>
              <w:t>10</w:t>
            </w:r>
            <w:r>
              <w:rPr>
                <w:position w:val="6"/>
                <w:sz w:val="13"/>
              </w:rPr>
              <w:t>9</w:t>
            </w:r>
          </w:p>
        </w:tc>
        <w:tc>
          <w:tcPr>
            <w:tcW w:w="3442" w:type="dxa"/>
          </w:tcPr>
          <w:p w14:paraId="5BA8A172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1.000.000.000</w:t>
            </w:r>
          </w:p>
        </w:tc>
      </w:tr>
      <w:tr w:rsidR="00CA6528" w14:paraId="501BF157" w14:textId="77777777" w:rsidTr="00BA3F60">
        <w:trPr>
          <w:trHeight w:val="230"/>
        </w:trPr>
        <w:tc>
          <w:tcPr>
            <w:tcW w:w="1741" w:type="dxa"/>
          </w:tcPr>
          <w:p w14:paraId="7DBC13E0" w14:textId="77777777" w:rsidR="00CA6528" w:rsidRDefault="00CA6528" w:rsidP="00BA3F60">
            <w:pPr>
              <w:pStyle w:val="TableParagraph"/>
              <w:spacing w:line="210" w:lineRule="exact"/>
              <w:ind w:right="613"/>
              <w:jc w:val="right"/>
              <w:rPr>
                <w:sz w:val="20"/>
              </w:rPr>
            </w:pPr>
            <w:r>
              <w:rPr>
                <w:sz w:val="20"/>
              </w:rPr>
              <w:t>Mega</w:t>
            </w:r>
          </w:p>
        </w:tc>
        <w:tc>
          <w:tcPr>
            <w:tcW w:w="1752" w:type="dxa"/>
          </w:tcPr>
          <w:p w14:paraId="33536732" w14:textId="77777777" w:rsidR="00CA6528" w:rsidRDefault="00CA6528" w:rsidP="00BA3F6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1918" w:type="dxa"/>
          </w:tcPr>
          <w:p w14:paraId="21AAB585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sz w:val="20"/>
              </w:rPr>
              <w:t>10</w:t>
            </w:r>
            <w:r>
              <w:rPr>
                <w:position w:val="6"/>
                <w:sz w:val="13"/>
              </w:rPr>
              <w:t>6</w:t>
            </w:r>
          </w:p>
        </w:tc>
        <w:tc>
          <w:tcPr>
            <w:tcW w:w="3442" w:type="dxa"/>
          </w:tcPr>
          <w:p w14:paraId="2D026651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1.000.000</w:t>
            </w:r>
          </w:p>
        </w:tc>
      </w:tr>
      <w:tr w:rsidR="00CA6528" w14:paraId="3199E555" w14:textId="77777777" w:rsidTr="00BA3F60">
        <w:trPr>
          <w:trHeight w:val="230"/>
        </w:trPr>
        <w:tc>
          <w:tcPr>
            <w:tcW w:w="1741" w:type="dxa"/>
          </w:tcPr>
          <w:p w14:paraId="5B066E1F" w14:textId="77777777" w:rsidR="00CA6528" w:rsidRDefault="00CA6528" w:rsidP="00BA3F60">
            <w:pPr>
              <w:pStyle w:val="TableParagraph"/>
              <w:spacing w:line="210" w:lineRule="exact"/>
              <w:ind w:left="536" w:right="530"/>
              <w:jc w:val="center"/>
              <w:rPr>
                <w:sz w:val="20"/>
              </w:rPr>
            </w:pPr>
            <w:r>
              <w:rPr>
                <w:sz w:val="20"/>
              </w:rPr>
              <w:t>Kilo</w:t>
            </w:r>
          </w:p>
        </w:tc>
        <w:tc>
          <w:tcPr>
            <w:tcW w:w="1752" w:type="dxa"/>
          </w:tcPr>
          <w:p w14:paraId="20BB7B19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1918" w:type="dxa"/>
          </w:tcPr>
          <w:p w14:paraId="536E2DC5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sz w:val="20"/>
              </w:rPr>
              <w:t>10</w:t>
            </w:r>
            <w:r>
              <w:rPr>
                <w:position w:val="6"/>
                <w:sz w:val="13"/>
              </w:rPr>
              <w:t>3</w:t>
            </w:r>
          </w:p>
        </w:tc>
        <w:tc>
          <w:tcPr>
            <w:tcW w:w="3442" w:type="dxa"/>
          </w:tcPr>
          <w:p w14:paraId="44DEC78A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1.000</w:t>
            </w:r>
          </w:p>
        </w:tc>
      </w:tr>
      <w:tr w:rsidR="00CA6528" w14:paraId="045BFD63" w14:textId="77777777" w:rsidTr="00BA3F60">
        <w:trPr>
          <w:trHeight w:val="230"/>
        </w:trPr>
        <w:tc>
          <w:tcPr>
            <w:tcW w:w="1741" w:type="dxa"/>
          </w:tcPr>
          <w:p w14:paraId="77FFAC71" w14:textId="77777777" w:rsidR="00CA6528" w:rsidRDefault="00CA6528" w:rsidP="00BA3F60">
            <w:pPr>
              <w:pStyle w:val="TableParagraph"/>
              <w:spacing w:line="210" w:lineRule="exact"/>
              <w:ind w:right="600"/>
              <w:jc w:val="right"/>
              <w:rPr>
                <w:sz w:val="20"/>
              </w:rPr>
            </w:pPr>
            <w:r>
              <w:rPr>
                <w:sz w:val="20"/>
              </w:rPr>
              <w:t>Hecto</w:t>
            </w:r>
          </w:p>
        </w:tc>
        <w:tc>
          <w:tcPr>
            <w:tcW w:w="1752" w:type="dxa"/>
          </w:tcPr>
          <w:p w14:paraId="26875E98" w14:textId="77777777" w:rsidR="00CA6528" w:rsidRDefault="00CA6528" w:rsidP="00BA3F6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1918" w:type="dxa"/>
          </w:tcPr>
          <w:p w14:paraId="3244A44B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sz w:val="20"/>
              </w:rPr>
              <w:t>10</w:t>
            </w:r>
            <w:r>
              <w:rPr>
                <w:position w:val="6"/>
                <w:sz w:val="13"/>
              </w:rPr>
              <w:t>2</w:t>
            </w:r>
          </w:p>
        </w:tc>
        <w:tc>
          <w:tcPr>
            <w:tcW w:w="3442" w:type="dxa"/>
          </w:tcPr>
          <w:p w14:paraId="0E5F9822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</w:tr>
      <w:tr w:rsidR="00CA6528" w14:paraId="1518B652" w14:textId="77777777" w:rsidTr="00BA3F60">
        <w:trPr>
          <w:trHeight w:val="230"/>
        </w:trPr>
        <w:tc>
          <w:tcPr>
            <w:tcW w:w="1741" w:type="dxa"/>
          </w:tcPr>
          <w:p w14:paraId="581478CF" w14:textId="77777777" w:rsidR="00CA6528" w:rsidRDefault="00CA6528" w:rsidP="00BA3F60">
            <w:pPr>
              <w:pStyle w:val="TableParagraph"/>
              <w:spacing w:line="210" w:lineRule="exact"/>
              <w:ind w:right="627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Deca</w:t>
            </w:r>
            <w:proofErr w:type="spellEnd"/>
          </w:p>
        </w:tc>
        <w:tc>
          <w:tcPr>
            <w:tcW w:w="1752" w:type="dxa"/>
          </w:tcPr>
          <w:p w14:paraId="246B7FBB" w14:textId="77777777" w:rsidR="00CA6528" w:rsidRDefault="00CA6528" w:rsidP="00BA3F60">
            <w:pPr>
              <w:pStyle w:val="TableParagraph"/>
              <w:spacing w:line="210" w:lineRule="exact"/>
              <w:ind w:left="458" w:right="455"/>
              <w:jc w:val="center"/>
              <w:rPr>
                <w:sz w:val="20"/>
              </w:rPr>
            </w:pPr>
            <w:r>
              <w:rPr>
                <w:sz w:val="20"/>
              </w:rPr>
              <w:t>da</w:t>
            </w:r>
          </w:p>
        </w:tc>
        <w:tc>
          <w:tcPr>
            <w:tcW w:w="1918" w:type="dxa"/>
          </w:tcPr>
          <w:p w14:paraId="4B0FFD4D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sz w:val="20"/>
              </w:rPr>
              <w:t>10</w:t>
            </w:r>
            <w:r>
              <w:rPr>
                <w:position w:val="6"/>
                <w:sz w:val="13"/>
              </w:rPr>
              <w:t>1</w:t>
            </w:r>
          </w:p>
        </w:tc>
        <w:tc>
          <w:tcPr>
            <w:tcW w:w="3442" w:type="dxa"/>
          </w:tcPr>
          <w:p w14:paraId="3F75610B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CA6528" w14:paraId="229D220D" w14:textId="77777777" w:rsidTr="00BA3F60">
        <w:trPr>
          <w:trHeight w:val="230"/>
        </w:trPr>
        <w:tc>
          <w:tcPr>
            <w:tcW w:w="3493" w:type="dxa"/>
            <w:gridSpan w:val="2"/>
          </w:tcPr>
          <w:p w14:paraId="70171AAA" w14:textId="77777777" w:rsidR="00CA6528" w:rsidRDefault="00CA6528" w:rsidP="00BA3F60">
            <w:pPr>
              <w:pStyle w:val="TableParagraph"/>
              <w:spacing w:line="210" w:lineRule="exact"/>
              <w:ind w:left="1334" w:right="13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UNIDAD</w:t>
            </w:r>
          </w:p>
        </w:tc>
        <w:tc>
          <w:tcPr>
            <w:tcW w:w="1918" w:type="dxa"/>
          </w:tcPr>
          <w:p w14:paraId="4166D269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1</w:t>
            </w:r>
          </w:p>
        </w:tc>
        <w:tc>
          <w:tcPr>
            <w:tcW w:w="3442" w:type="dxa"/>
          </w:tcPr>
          <w:p w14:paraId="20A2DA4B" w14:textId="77777777" w:rsidR="00CA6528" w:rsidRDefault="00CA6528" w:rsidP="00BA3F60">
            <w:pPr>
              <w:pStyle w:val="TableParagraph"/>
              <w:spacing w:line="210" w:lineRule="exact"/>
              <w:ind w:right="96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1</w:t>
            </w:r>
          </w:p>
        </w:tc>
      </w:tr>
      <w:tr w:rsidR="00CA6528" w14:paraId="5733D84D" w14:textId="77777777" w:rsidTr="00BA3F60">
        <w:trPr>
          <w:trHeight w:val="230"/>
        </w:trPr>
        <w:tc>
          <w:tcPr>
            <w:tcW w:w="1741" w:type="dxa"/>
          </w:tcPr>
          <w:p w14:paraId="0130060C" w14:textId="77777777" w:rsidR="00CA6528" w:rsidRDefault="00CA6528" w:rsidP="00BA3F60">
            <w:pPr>
              <w:pStyle w:val="TableParagraph"/>
              <w:spacing w:line="210" w:lineRule="exact"/>
              <w:ind w:left="536" w:right="53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Deci</w:t>
            </w:r>
            <w:proofErr w:type="spellEnd"/>
          </w:p>
        </w:tc>
        <w:tc>
          <w:tcPr>
            <w:tcW w:w="1752" w:type="dxa"/>
          </w:tcPr>
          <w:p w14:paraId="2A64AC1D" w14:textId="77777777" w:rsidR="00CA6528" w:rsidRDefault="00CA6528" w:rsidP="00BA3F6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d</w:t>
            </w:r>
          </w:p>
        </w:tc>
        <w:tc>
          <w:tcPr>
            <w:tcW w:w="1918" w:type="dxa"/>
          </w:tcPr>
          <w:p w14:paraId="732B9F63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-1</w:t>
            </w:r>
          </w:p>
        </w:tc>
        <w:tc>
          <w:tcPr>
            <w:tcW w:w="3442" w:type="dxa"/>
          </w:tcPr>
          <w:p w14:paraId="6B8E8FE9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0.1</w:t>
            </w:r>
          </w:p>
        </w:tc>
      </w:tr>
      <w:tr w:rsidR="00CA6528" w14:paraId="2ADE1310" w14:textId="77777777" w:rsidTr="00BA3F60">
        <w:trPr>
          <w:trHeight w:val="230"/>
        </w:trPr>
        <w:tc>
          <w:tcPr>
            <w:tcW w:w="1741" w:type="dxa"/>
          </w:tcPr>
          <w:p w14:paraId="7AFDE925" w14:textId="77777777" w:rsidR="00CA6528" w:rsidRDefault="00CA6528" w:rsidP="00BA3F60">
            <w:pPr>
              <w:pStyle w:val="TableParagraph"/>
              <w:spacing w:line="210" w:lineRule="exact"/>
              <w:ind w:right="626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Centi</w:t>
            </w:r>
            <w:proofErr w:type="spellEnd"/>
          </w:p>
        </w:tc>
        <w:tc>
          <w:tcPr>
            <w:tcW w:w="1752" w:type="dxa"/>
          </w:tcPr>
          <w:p w14:paraId="79E63536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1918" w:type="dxa"/>
          </w:tcPr>
          <w:p w14:paraId="0F9453BA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-2</w:t>
            </w:r>
          </w:p>
        </w:tc>
        <w:tc>
          <w:tcPr>
            <w:tcW w:w="3442" w:type="dxa"/>
          </w:tcPr>
          <w:p w14:paraId="485CCAD4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0.01</w:t>
            </w:r>
          </w:p>
        </w:tc>
      </w:tr>
      <w:tr w:rsidR="00CA6528" w14:paraId="7E71F5E2" w14:textId="77777777" w:rsidTr="00BA3F60">
        <w:trPr>
          <w:trHeight w:val="230"/>
        </w:trPr>
        <w:tc>
          <w:tcPr>
            <w:tcW w:w="1741" w:type="dxa"/>
          </w:tcPr>
          <w:p w14:paraId="248E23CE" w14:textId="77777777" w:rsidR="00CA6528" w:rsidRDefault="00CA6528" w:rsidP="00BA3F60">
            <w:pPr>
              <w:pStyle w:val="TableParagraph"/>
              <w:spacing w:line="210" w:lineRule="exact"/>
              <w:ind w:left="536" w:right="529"/>
              <w:jc w:val="center"/>
              <w:rPr>
                <w:sz w:val="20"/>
              </w:rPr>
            </w:pPr>
            <w:r>
              <w:rPr>
                <w:sz w:val="20"/>
              </w:rPr>
              <w:t>Mili</w:t>
            </w:r>
          </w:p>
        </w:tc>
        <w:tc>
          <w:tcPr>
            <w:tcW w:w="1752" w:type="dxa"/>
          </w:tcPr>
          <w:p w14:paraId="7C006B40" w14:textId="77777777" w:rsidR="00CA6528" w:rsidRDefault="00CA6528" w:rsidP="00BA3F6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m</w:t>
            </w:r>
          </w:p>
        </w:tc>
        <w:tc>
          <w:tcPr>
            <w:tcW w:w="1918" w:type="dxa"/>
          </w:tcPr>
          <w:p w14:paraId="371F7927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-3</w:t>
            </w:r>
          </w:p>
        </w:tc>
        <w:tc>
          <w:tcPr>
            <w:tcW w:w="3442" w:type="dxa"/>
          </w:tcPr>
          <w:p w14:paraId="4D778D3B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0.001</w:t>
            </w:r>
          </w:p>
        </w:tc>
      </w:tr>
      <w:tr w:rsidR="00CA6528" w14:paraId="5DEE7C66" w14:textId="77777777" w:rsidTr="00BA3F60">
        <w:trPr>
          <w:trHeight w:val="230"/>
        </w:trPr>
        <w:tc>
          <w:tcPr>
            <w:tcW w:w="1741" w:type="dxa"/>
          </w:tcPr>
          <w:p w14:paraId="74F2DD0E" w14:textId="77777777" w:rsidR="00CA6528" w:rsidRDefault="00CA6528" w:rsidP="00BA3F60">
            <w:pPr>
              <w:pStyle w:val="TableParagraph"/>
              <w:spacing w:line="210" w:lineRule="exact"/>
              <w:ind w:right="618"/>
              <w:jc w:val="right"/>
              <w:rPr>
                <w:sz w:val="20"/>
              </w:rPr>
            </w:pPr>
            <w:r>
              <w:rPr>
                <w:sz w:val="20"/>
              </w:rPr>
              <w:t>Micro</w:t>
            </w:r>
          </w:p>
        </w:tc>
        <w:tc>
          <w:tcPr>
            <w:tcW w:w="1752" w:type="dxa"/>
          </w:tcPr>
          <w:p w14:paraId="241748F7" w14:textId="77777777" w:rsidR="00CA6528" w:rsidRDefault="00CA6528" w:rsidP="00BA3F60">
            <w:pPr>
              <w:pStyle w:val="TableParagraph"/>
              <w:spacing w:line="210" w:lineRule="exact"/>
              <w:ind w:left="4"/>
              <w:jc w:val="center"/>
              <w:rPr>
                <w:sz w:val="20"/>
              </w:rPr>
            </w:pPr>
            <w:r>
              <w:rPr>
                <w:w w:val="96"/>
                <w:sz w:val="20"/>
              </w:rPr>
              <w:t>µ</w:t>
            </w:r>
          </w:p>
        </w:tc>
        <w:tc>
          <w:tcPr>
            <w:tcW w:w="1918" w:type="dxa"/>
          </w:tcPr>
          <w:p w14:paraId="2C56EE58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-6</w:t>
            </w:r>
          </w:p>
        </w:tc>
        <w:tc>
          <w:tcPr>
            <w:tcW w:w="3442" w:type="dxa"/>
          </w:tcPr>
          <w:p w14:paraId="1E026BCE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0.000001</w:t>
            </w:r>
          </w:p>
        </w:tc>
      </w:tr>
      <w:tr w:rsidR="00CA6528" w14:paraId="1DD04A39" w14:textId="77777777" w:rsidTr="00BA3F60">
        <w:trPr>
          <w:trHeight w:val="230"/>
        </w:trPr>
        <w:tc>
          <w:tcPr>
            <w:tcW w:w="1741" w:type="dxa"/>
          </w:tcPr>
          <w:p w14:paraId="21274899" w14:textId="77777777" w:rsidR="00CA6528" w:rsidRDefault="00CA6528" w:rsidP="00BA3F60">
            <w:pPr>
              <w:pStyle w:val="TableParagraph"/>
              <w:spacing w:line="210" w:lineRule="exact"/>
              <w:ind w:right="621"/>
              <w:jc w:val="right"/>
              <w:rPr>
                <w:sz w:val="20"/>
              </w:rPr>
            </w:pPr>
            <w:r>
              <w:rPr>
                <w:sz w:val="20"/>
              </w:rPr>
              <w:t>Nano</w:t>
            </w:r>
          </w:p>
        </w:tc>
        <w:tc>
          <w:tcPr>
            <w:tcW w:w="1752" w:type="dxa"/>
          </w:tcPr>
          <w:p w14:paraId="7B18CC80" w14:textId="77777777" w:rsidR="00CA6528" w:rsidRDefault="00CA6528" w:rsidP="00BA3F6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1918" w:type="dxa"/>
          </w:tcPr>
          <w:p w14:paraId="016A502D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-9</w:t>
            </w:r>
          </w:p>
        </w:tc>
        <w:tc>
          <w:tcPr>
            <w:tcW w:w="3442" w:type="dxa"/>
          </w:tcPr>
          <w:p w14:paraId="6692839F" w14:textId="77777777" w:rsidR="00CA6528" w:rsidRDefault="00CA6528" w:rsidP="00BA3F60">
            <w:pPr>
              <w:pStyle w:val="TableParagraph"/>
              <w:spacing w:line="210" w:lineRule="exact"/>
              <w:ind w:right="99"/>
              <w:jc w:val="right"/>
              <w:rPr>
                <w:sz w:val="20"/>
              </w:rPr>
            </w:pPr>
            <w:r>
              <w:rPr>
                <w:sz w:val="20"/>
              </w:rPr>
              <w:t>0.000000001</w:t>
            </w:r>
          </w:p>
        </w:tc>
      </w:tr>
      <w:tr w:rsidR="00CA6528" w14:paraId="504EF804" w14:textId="77777777" w:rsidTr="00BA3F60">
        <w:trPr>
          <w:trHeight w:val="230"/>
        </w:trPr>
        <w:tc>
          <w:tcPr>
            <w:tcW w:w="1741" w:type="dxa"/>
          </w:tcPr>
          <w:p w14:paraId="5ABC3B61" w14:textId="77777777" w:rsidR="00CA6528" w:rsidRDefault="00CA6528" w:rsidP="00BA3F60">
            <w:pPr>
              <w:pStyle w:val="TableParagraph"/>
              <w:spacing w:line="210" w:lineRule="exact"/>
              <w:ind w:left="535" w:right="531"/>
              <w:jc w:val="center"/>
              <w:rPr>
                <w:sz w:val="20"/>
              </w:rPr>
            </w:pPr>
            <w:r>
              <w:rPr>
                <w:sz w:val="20"/>
              </w:rPr>
              <w:t>Pico</w:t>
            </w:r>
          </w:p>
        </w:tc>
        <w:tc>
          <w:tcPr>
            <w:tcW w:w="1752" w:type="dxa"/>
          </w:tcPr>
          <w:p w14:paraId="023EEDCE" w14:textId="77777777" w:rsidR="00CA6528" w:rsidRDefault="00CA6528" w:rsidP="00BA3F60">
            <w:pPr>
              <w:pStyle w:val="TableParagraph"/>
              <w:spacing w:line="210" w:lineRule="exact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1918" w:type="dxa"/>
          </w:tcPr>
          <w:p w14:paraId="4335AB16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-12</w:t>
            </w:r>
          </w:p>
        </w:tc>
        <w:tc>
          <w:tcPr>
            <w:tcW w:w="3442" w:type="dxa"/>
          </w:tcPr>
          <w:p w14:paraId="7CF14E1F" w14:textId="77777777" w:rsidR="00CA6528" w:rsidRDefault="00CA6528" w:rsidP="00BA3F60">
            <w:pPr>
              <w:pStyle w:val="TableParagraph"/>
              <w:spacing w:line="210" w:lineRule="exact"/>
              <w:ind w:right="99"/>
              <w:jc w:val="right"/>
              <w:rPr>
                <w:sz w:val="20"/>
              </w:rPr>
            </w:pPr>
            <w:r>
              <w:rPr>
                <w:sz w:val="20"/>
              </w:rPr>
              <w:t>0.000000000001</w:t>
            </w:r>
          </w:p>
        </w:tc>
      </w:tr>
      <w:tr w:rsidR="00CA6528" w14:paraId="5F00C40F" w14:textId="77777777" w:rsidTr="00BA3F60">
        <w:trPr>
          <w:trHeight w:val="230"/>
        </w:trPr>
        <w:tc>
          <w:tcPr>
            <w:tcW w:w="1741" w:type="dxa"/>
          </w:tcPr>
          <w:p w14:paraId="008D9BEE" w14:textId="77777777" w:rsidR="00CA6528" w:rsidRDefault="00CA6528" w:rsidP="00BA3F60">
            <w:pPr>
              <w:pStyle w:val="TableParagraph"/>
              <w:spacing w:line="210" w:lineRule="exact"/>
              <w:ind w:right="579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Femto</w:t>
            </w:r>
            <w:proofErr w:type="spellEnd"/>
          </w:p>
        </w:tc>
        <w:tc>
          <w:tcPr>
            <w:tcW w:w="1752" w:type="dxa"/>
          </w:tcPr>
          <w:p w14:paraId="53A3B135" w14:textId="77777777" w:rsidR="00CA6528" w:rsidRDefault="00CA6528" w:rsidP="00BA3F60">
            <w:pPr>
              <w:pStyle w:val="TableParagraph"/>
              <w:spacing w:line="210" w:lineRule="exact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1918" w:type="dxa"/>
          </w:tcPr>
          <w:p w14:paraId="49D21D7D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-15</w:t>
            </w:r>
          </w:p>
        </w:tc>
        <w:tc>
          <w:tcPr>
            <w:tcW w:w="3442" w:type="dxa"/>
          </w:tcPr>
          <w:p w14:paraId="1CC2248C" w14:textId="77777777" w:rsidR="00CA6528" w:rsidRDefault="00CA6528" w:rsidP="00BA3F60">
            <w:pPr>
              <w:pStyle w:val="TableParagraph"/>
              <w:spacing w:line="210" w:lineRule="exact"/>
              <w:ind w:right="99"/>
              <w:jc w:val="right"/>
              <w:rPr>
                <w:sz w:val="20"/>
              </w:rPr>
            </w:pPr>
            <w:r>
              <w:rPr>
                <w:sz w:val="20"/>
              </w:rPr>
              <w:t>0.000000000000001</w:t>
            </w:r>
          </w:p>
        </w:tc>
      </w:tr>
      <w:tr w:rsidR="00CA6528" w14:paraId="4D6B0978" w14:textId="77777777" w:rsidTr="00BA3F60">
        <w:trPr>
          <w:trHeight w:val="230"/>
        </w:trPr>
        <w:tc>
          <w:tcPr>
            <w:tcW w:w="1741" w:type="dxa"/>
          </w:tcPr>
          <w:p w14:paraId="3B6E4BF1" w14:textId="77777777" w:rsidR="00CA6528" w:rsidRDefault="00CA6528" w:rsidP="00BA3F60">
            <w:pPr>
              <w:pStyle w:val="TableParagraph"/>
              <w:spacing w:line="211" w:lineRule="exact"/>
              <w:ind w:left="535" w:right="531"/>
              <w:jc w:val="center"/>
              <w:rPr>
                <w:sz w:val="20"/>
              </w:rPr>
            </w:pPr>
            <w:r>
              <w:rPr>
                <w:sz w:val="20"/>
              </w:rPr>
              <w:t>Atto</w:t>
            </w:r>
          </w:p>
        </w:tc>
        <w:tc>
          <w:tcPr>
            <w:tcW w:w="1752" w:type="dxa"/>
          </w:tcPr>
          <w:p w14:paraId="116423E3" w14:textId="77777777" w:rsidR="00CA6528" w:rsidRDefault="00CA6528" w:rsidP="00BA3F60">
            <w:pPr>
              <w:pStyle w:val="TableParagraph"/>
              <w:spacing w:line="211" w:lineRule="exact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918" w:type="dxa"/>
          </w:tcPr>
          <w:p w14:paraId="49C16BF1" w14:textId="77777777" w:rsidR="00CA6528" w:rsidRDefault="00CA6528" w:rsidP="00BA3F60">
            <w:pPr>
              <w:pStyle w:val="TableParagraph"/>
              <w:spacing w:line="211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-18</w:t>
            </w:r>
          </w:p>
        </w:tc>
        <w:tc>
          <w:tcPr>
            <w:tcW w:w="3442" w:type="dxa"/>
          </w:tcPr>
          <w:p w14:paraId="1C56EA66" w14:textId="77777777" w:rsidR="00CA6528" w:rsidRDefault="00CA6528" w:rsidP="00BA3F60">
            <w:pPr>
              <w:pStyle w:val="TableParagraph"/>
              <w:spacing w:line="211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0.000000000000000001</w:t>
            </w:r>
          </w:p>
        </w:tc>
      </w:tr>
      <w:tr w:rsidR="00CA6528" w14:paraId="6F17A153" w14:textId="77777777" w:rsidTr="00BA3F60">
        <w:trPr>
          <w:trHeight w:val="229"/>
        </w:trPr>
        <w:tc>
          <w:tcPr>
            <w:tcW w:w="1741" w:type="dxa"/>
          </w:tcPr>
          <w:p w14:paraId="1E572633" w14:textId="77777777" w:rsidR="00CA6528" w:rsidRDefault="00CA6528" w:rsidP="00BA3F60">
            <w:pPr>
              <w:pStyle w:val="TableParagraph"/>
              <w:spacing w:line="210" w:lineRule="exact"/>
              <w:ind w:right="605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Zepto</w:t>
            </w:r>
            <w:proofErr w:type="spellEnd"/>
          </w:p>
        </w:tc>
        <w:tc>
          <w:tcPr>
            <w:tcW w:w="1752" w:type="dxa"/>
          </w:tcPr>
          <w:p w14:paraId="106131B2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z</w:t>
            </w:r>
          </w:p>
        </w:tc>
        <w:tc>
          <w:tcPr>
            <w:tcW w:w="1918" w:type="dxa"/>
          </w:tcPr>
          <w:p w14:paraId="7BBC31DB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-21</w:t>
            </w:r>
          </w:p>
        </w:tc>
        <w:tc>
          <w:tcPr>
            <w:tcW w:w="3442" w:type="dxa"/>
          </w:tcPr>
          <w:p w14:paraId="7DD1A799" w14:textId="77777777" w:rsidR="00CA6528" w:rsidRDefault="00CA6528" w:rsidP="00BA3F60">
            <w:pPr>
              <w:pStyle w:val="TableParagraph"/>
              <w:spacing w:line="210" w:lineRule="exact"/>
              <w:ind w:right="98"/>
              <w:jc w:val="right"/>
              <w:rPr>
                <w:sz w:val="20"/>
              </w:rPr>
            </w:pPr>
            <w:r>
              <w:rPr>
                <w:sz w:val="20"/>
              </w:rPr>
              <w:t>0.000000000000000000001</w:t>
            </w:r>
          </w:p>
        </w:tc>
      </w:tr>
      <w:tr w:rsidR="00CA6528" w14:paraId="21C36B63" w14:textId="77777777" w:rsidTr="00BA3F60">
        <w:trPr>
          <w:trHeight w:val="230"/>
        </w:trPr>
        <w:tc>
          <w:tcPr>
            <w:tcW w:w="1741" w:type="dxa"/>
          </w:tcPr>
          <w:p w14:paraId="7894DA05" w14:textId="77777777" w:rsidR="00CA6528" w:rsidRDefault="00CA6528" w:rsidP="00BA3F60">
            <w:pPr>
              <w:pStyle w:val="TableParagraph"/>
              <w:spacing w:line="210" w:lineRule="exact"/>
              <w:ind w:right="605"/>
              <w:jc w:val="right"/>
              <w:rPr>
                <w:sz w:val="20"/>
              </w:rPr>
            </w:pPr>
            <w:proofErr w:type="spellStart"/>
            <w:r>
              <w:rPr>
                <w:sz w:val="20"/>
              </w:rPr>
              <w:t>Yocto</w:t>
            </w:r>
            <w:proofErr w:type="spellEnd"/>
          </w:p>
        </w:tc>
        <w:tc>
          <w:tcPr>
            <w:tcW w:w="1752" w:type="dxa"/>
          </w:tcPr>
          <w:p w14:paraId="017CEF2D" w14:textId="77777777" w:rsidR="00CA6528" w:rsidRDefault="00CA6528" w:rsidP="00BA3F60">
            <w:pPr>
              <w:pStyle w:val="TableParagraph"/>
              <w:spacing w:line="210" w:lineRule="exact"/>
              <w:ind w:left="7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1918" w:type="dxa"/>
          </w:tcPr>
          <w:p w14:paraId="30F0407B" w14:textId="77777777" w:rsidR="00CA6528" w:rsidRDefault="00CA6528" w:rsidP="00BA3F60">
            <w:pPr>
              <w:pStyle w:val="TableParagraph"/>
              <w:spacing w:line="210" w:lineRule="exact"/>
              <w:ind w:left="731" w:right="725"/>
              <w:jc w:val="center"/>
              <w:rPr>
                <w:sz w:val="13"/>
              </w:rPr>
            </w:pPr>
            <w:r>
              <w:rPr>
                <w:position w:val="-5"/>
                <w:sz w:val="20"/>
              </w:rPr>
              <w:t>10</w:t>
            </w:r>
            <w:r>
              <w:rPr>
                <w:sz w:val="13"/>
              </w:rPr>
              <w:t>-24</w:t>
            </w:r>
          </w:p>
        </w:tc>
        <w:tc>
          <w:tcPr>
            <w:tcW w:w="3442" w:type="dxa"/>
          </w:tcPr>
          <w:p w14:paraId="0BE66BD4" w14:textId="77777777" w:rsidR="00CA6528" w:rsidRDefault="00CA6528" w:rsidP="00BA3F60">
            <w:pPr>
              <w:pStyle w:val="TableParagraph"/>
              <w:spacing w:line="210" w:lineRule="exact"/>
              <w:ind w:right="100"/>
              <w:jc w:val="right"/>
              <w:rPr>
                <w:sz w:val="20"/>
              </w:rPr>
            </w:pPr>
            <w:r>
              <w:rPr>
                <w:sz w:val="20"/>
              </w:rPr>
              <w:t>0.000000000000000000000001</w:t>
            </w:r>
          </w:p>
        </w:tc>
      </w:tr>
    </w:tbl>
    <w:p w14:paraId="60FB7C1C" w14:textId="3630D3E1" w:rsidR="00CA6528" w:rsidRDefault="00CA6528" w:rsidP="00CA6528">
      <w:pPr>
        <w:pStyle w:val="Textoindependiente"/>
        <w:spacing w:before="161"/>
        <w:ind w:left="132" w:right="422" w:firstLine="708"/>
      </w:pPr>
      <w:r>
        <w:t>El</w:t>
      </w:r>
      <w:r>
        <w:rPr>
          <w:spacing w:val="-2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adecuado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instrumentos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medición</w:t>
      </w:r>
      <w:r>
        <w:rPr>
          <w:spacing w:val="-2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tener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clara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64"/>
        </w:rPr>
        <w:t xml:space="preserve"> </w:t>
      </w:r>
      <w:r>
        <w:t>dimensiones físicas y espaciales que tendrá una pieza mecánica a la hora de fabricarse;</w:t>
      </w:r>
      <w:r>
        <w:rPr>
          <w:spacing w:val="1"/>
        </w:rPr>
        <w:t xml:space="preserve"> </w:t>
      </w:r>
      <w:r>
        <w:t>estas mediciones se representan mediante las diferentes cotas empleadas en el diseño</w:t>
      </w:r>
      <w:r>
        <w:rPr>
          <w:spacing w:val="1"/>
        </w:rPr>
        <w:t xml:space="preserve"> </w:t>
      </w:r>
      <w:r>
        <w:t>mecánico. El uso adecuado del sistema internacional de unidades o el sistema empleado</w:t>
      </w:r>
      <w:r>
        <w:rPr>
          <w:spacing w:val="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dibujo, evita la</w:t>
      </w:r>
      <w:r>
        <w:rPr>
          <w:spacing w:val="-2"/>
        </w:rPr>
        <w:t xml:space="preserve"> </w:t>
      </w:r>
      <w:r>
        <w:t>ocurrencia</w:t>
      </w:r>
      <w:r>
        <w:rPr>
          <w:spacing w:val="-2"/>
        </w:rPr>
        <w:t xml:space="preserve"> </w:t>
      </w:r>
      <w:r>
        <w:t>del error.</w:t>
      </w:r>
    </w:p>
    <w:p w14:paraId="2AD516C7" w14:textId="77777777" w:rsidR="00CA6528" w:rsidRDefault="00CA6528" w:rsidP="00CA6528">
      <w:pPr>
        <w:ind w:left="841"/>
      </w:pPr>
      <w:r>
        <w:rPr>
          <w:b/>
        </w:rPr>
        <w:t>Figura 9.</w:t>
      </w:r>
      <w:r>
        <w:rPr>
          <w:b/>
          <w:spacing w:val="-3"/>
        </w:rPr>
        <w:t xml:space="preserve"> </w:t>
      </w:r>
      <w:r>
        <w:t>Instrumentos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medición.</w:t>
      </w:r>
    </w:p>
    <w:p w14:paraId="4BD78EEF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04292E0A" wp14:editId="3AD7E643">
            <wp:simplePos x="0" y="0"/>
            <wp:positionH relativeFrom="page">
              <wp:posOffset>2415920</wp:posOffset>
            </wp:positionH>
            <wp:positionV relativeFrom="paragraph">
              <wp:posOffset>187578</wp:posOffset>
            </wp:positionV>
            <wp:extent cx="3363535" cy="2133600"/>
            <wp:effectExtent l="0" t="0" r="0" b="0"/>
            <wp:wrapTopAndBottom/>
            <wp:docPr id="1363845908" name="Imagen 1363845908" descr="La figura 9, contiene la imagen de diferentes instrumentos de medi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33AF8" w14:textId="77777777" w:rsidR="00CA6528" w:rsidRDefault="00CA6528" w:rsidP="00CA6528">
      <w:pPr>
        <w:pStyle w:val="Textoindependiente"/>
        <w:spacing w:before="7"/>
        <w:rPr>
          <w:sz w:val="23"/>
        </w:rPr>
      </w:pPr>
    </w:p>
    <w:p w14:paraId="564A1542" w14:textId="77777777" w:rsidR="00CA6528" w:rsidRDefault="00CA6528" w:rsidP="00CA6528">
      <w:pPr>
        <w:pStyle w:val="Textoindependiente"/>
        <w:ind w:left="132" w:right="422" w:firstLine="708"/>
      </w:pPr>
      <w:r>
        <w:t>Para ejemplificar se puede tomar la siguiente situación: se requiere que el chasis de</w:t>
      </w:r>
      <w:r>
        <w:rPr>
          <w:spacing w:val="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tenga</w:t>
      </w:r>
      <w:r>
        <w:rPr>
          <w:spacing w:val="-1"/>
        </w:rPr>
        <w:t xml:space="preserve"> </w:t>
      </w:r>
      <w:r>
        <w:t>postes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sujeción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tarjetas</w:t>
      </w:r>
      <w:r>
        <w:rPr>
          <w:spacing w:val="-1"/>
        </w:rPr>
        <w:t xml:space="preserve"> </w:t>
      </w:r>
      <w:r>
        <w:t>electrónicas</w:t>
      </w:r>
      <w:r>
        <w:rPr>
          <w:spacing w:val="-4"/>
        </w:rPr>
        <w:t xml:space="preserve"> </w:t>
      </w:r>
      <w:r>
        <w:t>espaciados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sí</w:t>
      </w:r>
      <w:r>
        <w:rPr>
          <w:spacing w:val="-4"/>
        </w:rPr>
        <w:t xml:space="preserve"> </w:t>
      </w:r>
      <w:r>
        <w:t>4,5</w:t>
      </w:r>
      <w:r>
        <w:rPr>
          <w:spacing w:val="-1"/>
        </w:rPr>
        <w:t xml:space="preserve"> </w:t>
      </w:r>
      <w:r>
        <w:t>cm</w:t>
      </w:r>
      <w:r>
        <w:rPr>
          <w:spacing w:val="-64"/>
        </w:rPr>
        <w:t xml:space="preserve"> </w:t>
      </w:r>
      <w:r>
        <w:t>formando un cuadrado perfecto entre los postes, durante el proceso de fabricación, en la</w:t>
      </w:r>
      <w:r>
        <w:rPr>
          <w:spacing w:val="1"/>
        </w:rPr>
        <w:t xml:space="preserve"> </w:t>
      </w:r>
      <w:r>
        <w:t>comprobación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medidas,</w:t>
      </w:r>
      <w:r>
        <w:rPr>
          <w:spacing w:val="-3"/>
        </w:rPr>
        <w:t xml:space="preserve"> </w:t>
      </w:r>
      <w:r>
        <w:t>arrojó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postes</w:t>
      </w:r>
      <w:r>
        <w:rPr>
          <w:spacing w:val="-1"/>
        </w:rPr>
        <w:t xml:space="preserve"> </w:t>
      </w:r>
      <w:r>
        <w:t>quedaron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</w:t>
      </w:r>
    </w:p>
    <w:p w14:paraId="11108F72" w14:textId="77777777" w:rsidR="00CA6528" w:rsidRDefault="00CA6528" w:rsidP="0057453B">
      <w:pPr>
        <w:pStyle w:val="Textoindependiente"/>
        <w:tabs>
          <w:tab w:val="left" w:pos="9781"/>
        </w:tabs>
        <w:spacing w:before="93"/>
        <w:ind w:right="609" w:firstLine="0"/>
      </w:pPr>
      <w:r>
        <w:t>espaciado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cm</w:t>
      </w:r>
      <w:r>
        <w:rPr>
          <w:spacing w:val="-1"/>
        </w:rPr>
        <w:t xml:space="preserve"> </w:t>
      </w:r>
      <w:r>
        <w:t>imposibilitando</w:t>
      </w:r>
      <w:r>
        <w:rPr>
          <w:spacing w:val="-4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correcto</w:t>
      </w:r>
      <w:r>
        <w:rPr>
          <w:spacing w:val="-1"/>
        </w:rPr>
        <w:t xml:space="preserve"> </w:t>
      </w:r>
      <w:r>
        <w:t>ensamble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tarjetas</w:t>
      </w:r>
      <w:r>
        <w:rPr>
          <w:spacing w:val="-4"/>
        </w:rPr>
        <w:t xml:space="preserve"> </w:t>
      </w:r>
      <w:r>
        <w:t>electrónicas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postes</w:t>
      </w:r>
      <w:r>
        <w:rPr>
          <w:spacing w:val="-4"/>
        </w:rPr>
        <w:t xml:space="preserve"> </w:t>
      </w:r>
      <w:r>
        <w:t>ubicados</w:t>
      </w:r>
      <w:r>
        <w:rPr>
          <w:spacing w:val="-2"/>
        </w:rPr>
        <w:t xml:space="preserve"> </w:t>
      </w:r>
      <w:r>
        <w:t>dentro del chasis del</w:t>
      </w:r>
      <w:r>
        <w:rPr>
          <w:spacing w:val="3"/>
        </w:rPr>
        <w:t xml:space="preserve"> </w:t>
      </w:r>
      <w:r>
        <w:t>equipo.</w:t>
      </w:r>
    </w:p>
    <w:p w14:paraId="435BCD93" w14:textId="77777777" w:rsidR="00CA6528" w:rsidRDefault="00CA6528" w:rsidP="00CA6528">
      <w:pPr>
        <w:spacing w:before="161"/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10. </w:t>
      </w:r>
      <w:r>
        <w:t>Diseño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mecánico</w:t>
      </w:r>
      <w:r>
        <w:rPr>
          <w:spacing w:val="-3"/>
        </w:rPr>
        <w:t xml:space="preserve"> </w:t>
      </w:r>
      <w:r>
        <w:t>establecido.</w:t>
      </w:r>
    </w:p>
    <w:p w14:paraId="33EA4CFB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07A96DC3" wp14:editId="09E48804">
            <wp:simplePos x="0" y="0"/>
            <wp:positionH relativeFrom="page">
              <wp:posOffset>2435479</wp:posOffset>
            </wp:positionH>
            <wp:positionV relativeFrom="paragraph">
              <wp:posOffset>187707</wp:posOffset>
            </wp:positionV>
            <wp:extent cx="3306431" cy="2162175"/>
            <wp:effectExtent l="0" t="0" r="0" b="0"/>
            <wp:wrapTopAndBottom/>
            <wp:docPr id="31" name="image15.jpeg" descr="La figura 10. contiene la imagen de un ejemplo de diseño de mecánico estableci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80516" w14:textId="77777777" w:rsidR="00CA6528" w:rsidRDefault="00CA6528" w:rsidP="00CA6528">
      <w:pPr>
        <w:pStyle w:val="Textoindependiente"/>
        <w:spacing w:before="10"/>
      </w:pPr>
    </w:p>
    <w:p w14:paraId="6907F6E7" w14:textId="77777777" w:rsidR="00CA6528" w:rsidRDefault="00CA6528" w:rsidP="00CA6528">
      <w:pPr>
        <w:pStyle w:val="Textoindependiente"/>
        <w:ind w:left="132" w:right="422" w:firstLine="708"/>
      </w:pPr>
      <w:r>
        <w:t>Una</w:t>
      </w:r>
      <w:r>
        <w:rPr>
          <w:spacing w:val="-1"/>
        </w:rPr>
        <w:t xml:space="preserve"> </w:t>
      </w:r>
      <w:r>
        <w:t>falla,</w:t>
      </w:r>
      <w:r>
        <w:rPr>
          <w:spacing w:val="-2"/>
        </w:rPr>
        <w:t xml:space="preserve"> </w:t>
      </w:r>
      <w:r>
        <w:t>aunque</w:t>
      </w:r>
      <w:r>
        <w:rPr>
          <w:spacing w:val="-3"/>
        </w:rPr>
        <w:t xml:space="preserve"> </w:t>
      </w:r>
      <w:r>
        <w:t>milimétrica,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interpretación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medida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ocasionar</w:t>
      </w:r>
      <w:r>
        <w:rPr>
          <w:spacing w:val="-2"/>
        </w:rPr>
        <w:t xml:space="preserve"> </w:t>
      </w:r>
      <w:r>
        <w:t>que</w:t>
      </w:r>
      <w:r>
        <w:rPr>
          <w:spacing w:val="-63"/>
        </w:rPr>
        <w:t xml:space="preserve"> </w:t>
      </w:r>
      <w:r>
        <w:t>una pieza diseñada a través del dibujo mecánico no sea funcional lo que ocasiona</w:t>
      </w:r>
      <w:r>
        <w:rPr>
          <w:spacing w:val="1"/>
        </w:rPr>
        <w:t xml:space="preserve"> </w:t>
      </w:r>
      <w:r>
        <w:t>reprocesos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pérdidas económicas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 sistema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producción.</w:t>
      </w:r>
    </w:p>
    <w:p w14:paraId="7197FAEB" w14:textId="77777777" w:rsidR="00CA6528" w:rsidRDefault="00CA6528" w:rsidP="00CA6528">
      <w:pPr>
        <w:pStyle w:val="Textoindependiente"/>
        <w:ind w:left="132" w:right="609" w:firstLine="708"/>
      </w:pP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instrumentos</w:t>
      </w:r>
      <w:r>
        <w:rPr>
          <w:spacing w:val="-3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utilizados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encuentra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regla</w:t>
      </w:r>
      <w:r>
        <w:rPr>
          <w:spacing w:val="-4"/>
        </w:rPr>
        <w:t xml:space="preserve"> </w:t>
      </w:r>
      <w:proofErr w:type="spellStart"/>
      <w:r>
        <w:t>milimetrada</w:t>
      </w:r>
      <w:proofErr w:type="spellEnd"/>
      <w:r>
        <w:t>,</w:t>
      </w:r>
      <w:r>
        <w:rPr>
          <w:spacing w:val="-3"/>
        </w:rPr>
        <w:t xml:space="preserve"> </w:t>
      </w:r>
      <w:r>
        <w:t>el</w:t>
      </w:r>
      <w:r>
        <w:rPr>
          <w:spacing w:val="-64"/>
        </w:rPr>
        <w:t xml:space="preserve"> </w:t>
      </w:r>
      <w:r>
        <w:t>escalímetro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el transportador.</w:t>
      </w:r>
    </w:p>
    <w:p w14:paraId="385CFFEA" w14:textId="77777777" w:rsidR="0057453B" w:rsidRPr="00567C6A" w:rsidRDefault="0057453B" w:rsidP="00567C6A">
      <w:pPr>
        <w:rPr>
          <w:b/>
          <w:bCs/>
        </w:rPr>
      </w:pPr>
    </w:p>
    <w:p w14:paraId="0D06C61E" w14:textId="53CF76A5" w:rsidR="00CA6528" w:rsidRPr="00567C6A" w:rsidRDefault="00CA6528" w:rsidP="00567C6A">
      <w:pPr>
        <w:pStyle w:val="Prrafodelista"/>
        <w:numPr>
          <w:ilvl w:val="0"/>
          <w:numId w:val="52"/>
        </w:numPr>
        <w:rPr>
          <w:b/>
          <w:bCs/>
        </w:rPr>
      </w:pPr>
      <w:bookmarkStart w:id="34" w:name="_Toc142427074"/>
      <w:bookmarkStart w:id="35" w:name="_Toc142427173"/>
      <w:bookmarkStart w:id="36" w:name="_Toc142470787"/>
      <w:r w:rsidRPr="00567C6A">
        <w:rPr>
          <w:b/>
          <w:bCs/>
        </w:rPr>
        <w:t>Regla</w:t>
      </w:r>
      <w:r w:rsidRPr="00567C6A">
        <w:rPr>
          <w:b/>
          <w:bCs/>
          <w:spacing w:val="-2"/>
        </w:rPr>
        <w:t xml:space="preserve"> </w:t>
      </w:r>
      <w:proofErr w:type="spellStart"/>
      <w:r w:rsidRPr="00567C6A">
        <w:rPr>
          <w:b/>
          <w:bCs/>
        </w:rPr>
        <w:t>milimetrada</w:t>
      </w:r>
      <w:bookmarkEnd w:id="34"/>
      <w:bookmarkEnd w:id="35"/>
      <w:bookmarkEnd w:id="36"/>
      <w:proofErr w:type="spellEnd"/>
    </w:p>
    <w:p w14:paraId="71BBDAC0" w14:textId="77777777" w:rsidR="00CA6528" w:rsidRDefault="00CA6528" w:rsidP="00CA6528">
      <w:pPr>
        <w:pStyle w:val="Textoindependiente"/>
        <w:ind w:left="132" w:right="581" w:firstLine="708"/>
      </w:pPr>
      <w:r>
        <w:t xml:space="preserve">La regla </w:t>
      </w:r>
      <w:proofErr w:type="spellStart"/>
      <w:r>
        <w:t>milimetrada</w:t>
      </w:r>
      <w:proofErr w:type="spellEnd"/>
      <w:r>
        <w:t xml:space="preserve"> se emplea para efectuar mediciones de longitud. Se caracteriza</w:t>
      </w:r>
      <w:r>
        <w:rPr>
          <w:spacing w:val="-64"/>
        </w:rPr>
        <w:t xml:space="preserve"> </w:t>
      </w:r>
      <w:r>
        <w:t>por estar fabricada en plástico, metal o madera o materiales generalmente rígidos, es</w:t>
      </w:r>
      <w:r>
        <w:rPr>
          <w:spacing w:val="1"/>
        </w:rPr>
        <w:t xml:space="preserve"> </w:t>
      </w:r>
      <w:r>
        <w:t>alargada</w:t>
      </w:r>
      <w:r>
        <w:rPr>
          <w:spacing w:val="-1"/>
        </w:rPr>
        <w:t xml:space="preserve"> </w:t>
      </w:r>
      <w:r>
        <w:t>y su</w:t>
      </w:r>
      <w:r>
        <w:rPr>
          <w:spacing w:val="-1"/>
        </w:rPr>
        <w:t xml:space="preserve"> </w:t>
      </w:r>
      <w:r>
        <w:t>tamaño</w:t>
      </w:r>
      <w:r>
        <w:rPr>
          <w:spacing w:val="-2"/>
        </w:rPr>
        <w:t xml:space="preserve"> </w:t>
      </w:r>
      <w:r>
        <w:t>varía</w:t>
      </w:r>
      <w:r>
        <w:rPr>
          <w:spacing w:val="-1"/>
        </w:rPr>
        <w:t xml:space="preserve"> </w:t>
      </w:r>
      <w:r>
        <w:t>en función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necesidades de</w:t>
      </w:r>
      <w:r>
        <w:rPr>
          <w:spacing w:val="-3"/>
        </w:rPr>
        <w:t xml:space="preserve"> </w:t>
      </w:r>
      <w:r>
        <w:t>medición.</w:t>
      </w:r>
    </w:p>
    <w:p w14:paraId="4EC3FD7F" w14:textId="77777777" w:rsidR="00CA6528" w:rsidRDefault="00CA6528" w:rsidP="00CA6528">
      <w:pPr>
        <w:pStyle w:val="Textoindependiente"/>
        <w:ind w:left="132" w:right="422" w:firstLine="708"/>
      </w:pPr>
      <w:r>
        <w:t>Por una de las caras de la regla se tiene un patrón de rayas largas numeradas</w:t>
      </w:r>
      <w:r>
        <w:rPr>
          <w:spacing w:val="1"/>
        </w:rPr>
        <w:t xml:space="preserve"> </w:t>
      </w:r>
      <w:r>
        <w:t>consecutivamente (0, 1, 2, 3, 4 …) que representan los centímetros, mientras que los</w:t>
      </w:r>
      <w:r>
        <w:rPr>
          <w:spacing w:val="1"/>
        </w:rPr>
        <w:t xml:space="preserve"> </w:t>
      </w:r>
      <w:r>
        <w:t>milímetros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representan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patrón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rayas</w:t>
      </w:r>
      <w:r>
        <w:rPr>
          <w:spacing w:val="-1"/>
        </w:rPr>
        <w:t xml:space="preserve"> </w:t>
      </w:r>
      <w:r>
        <w:t>cortas</w:t>
      </w:r>
      <w:r>
        <w:rPr>
          <w:spacing w:val="-2"/>
        </w:rPr>
        <w:t xml:space="preserve"> </w:t>
      </w:r>
      <w:r>
        <w:t>ubicadas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cantidades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entre</w:t>
      </w:r>
      <w:r>
        <w:rPr>
          <w:spacing w:val="-64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rayas</w:t>
      </w:r>
      <w:r>
        <w:rPr>
          <w:spacing w:val="-2"/>
        </w:rPr>
        <w:t xml:space="preserve"> </w:t>
      </w:r>
      <w:r>
        <w:t>más largas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los centímetros (figura</w:t>
      </w:r>
      <w:r>
        <w:rPr>
          <w:spacing w:val="-3"/>
        </w:rPr>
        <w:t xml:space="preserve"> </w:t>
      </w:r>
      <w:r>
        <w:t>11).</w:t>
      </w:r>
    </w:p>
    <w:p w14:paraId="6BB95775" w14:textId="77777777" w:rsidR="0057453B" w:rsidRDefault="0057453B" w:rsidP="00CA6528">
      <w:pPr>
        <w:spacing w:before="93"/>
        <w:ind w:left="841"/>
        <w:rPr>
          <w:b/>
        </w:rPr>
      </w:pPr>
    </w:p>
    <w:p w14:paraId="2A294C43" w14:textId="6C0A8C68" w:rsidR="00CA6528" w:rsidRDefault="00CA6528" w:rsidP="00CA6528">
      <w:pPr>
        <w:spacing w:before="93"/>
        <w:ind w:left="841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 xml:space="preserve">11. </w:t>
      </w:r>
      <w:r>
        <w:t>Regla</w:t>
      </w:r>
      <w:r>
        <w:rPr>
          <w:spacing w:val="-1"/>
        </w:rPr>
        <w:t xml:space="preserve"> </w:t>
      </w:r>
      <w:proofErr w:type="spellStart"/>
      <w:r>
        <w:t>milimetrada</w:t>
      </w:r>
      <w:proofErr w:type="spellEnd"/>
      <w:r>
        <w:t>.</w:t>
      </w:r>
    </w:p>
    <w:p w14:paraId="1C3EE67A" w14:textId="77777777" w:rsidR="00567C6A" w:rsidRDefault="00CA6528" w:rsidP="00567C6A">
      <w:pPr>
        <w:pStyle w:val="Textoindependiente"/>
        <w:spacing w:before="4"/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1F42C172" wp14:editId="5F03EA89">
            <wp:simplePos x="0" y="0"/>
            <wp:positionH relativeFrom="page">
              <wp:posOffset>1170305</wp:posOffset>
            </wp:positionH>
            <wp:positionV relativeFrom="paragraph">
              <wp:posOffset>188297</wp:posOffset>
            </wp:positionV>
            <wp:extent cx="4462504" cy="1327594"/>
            <wp:effectExtent l="0" t="0" r="0" b="0"/>
            <wp:wrapTopAndBottom/>
            <wp:docPr id="33" name="image16.png" descr="La figura 11, contiene la imagen de una regla milimetr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504" cy="132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_Toc142427075"/>
      <w:bookmarkStart w:id="38" w:name="_Toc142427174"/>
      <w:bookmarkStart w:id="39" w:name="_Toc142470788"/>
    </w:p>
    <w:p w14:paraId="49F299D6" w14:textId="77777777" w:rsidR="00567C6A" w:rsidRPr="00567C6A" w:rsidRDefault="00567C6A" w:rsidP="00567C6A">
      <w:pPr>
        <w:pStyle w:val="Textoindependiente"/>
        <w:spacing w:before="4"/>
        <w:rPr>
          <w:b/>
          <w:bCs/>
        </w:rPr>
      </w:pPr>
    </w:p>
    <w:p w14:paraId="22DCB74D" w14:textId="2EA515D9" w:rsidR="00CA6528" w:rsidRPr="00567C6A" w:rsidRDefault="00CA6528" w:rsidP="00567C6A">
      <w:pPr>
        <w:pStyle w:val="Textoindependiente"/>
        <w:numPr>
          <w:ilvl w:val="0"/>
          <w:numId w:val="52"/>
        </w:numPr>
        <w:spacing w:before="4"/>
        <w:rPr>
          <w:b/>
          <w:bCs/>
          <w:sz w:val="22"/>
        </w:rPr>
      </w:pPr>
      <w:r w:rsidRPr="00567C6A">
        <w:rPr>
          <w:b/>
          <w:bCs/>
        </w:rPr>
        <w:t>Escalímetro</w:t>
      </w:r>
      <w:bookmarkEnd w:id="37"/>
      <w:bookmarkEnd w:id="38"/>
      <w:bookmarkEnd w:id="39"/>
    </w:p>
    <w:p w14:paraId="6CDE8635" w14:textId="77777777" w:rsidR="00CA6528" w:rsidRDefault="00CA6528" w:rsidP="00CA6528">
      <w:pPr>
        <w:pStyle w:val="Textoindependiente"/>
        <w:spacing w:before="1"/>
        <w:ind w:left="132" w:right="422" w:firstLine="708"/>
      </w:pPr>
      <w:r>
        <w:t>Otro de los instrumentos empleados para la medición es el escalímetro: es una regla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triangular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caras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visualiza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escala;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escalas</w:t>
      </w:r>
      <w:r>
        <w:rPr>
          <w:spacing w:val="-63"/>
        </w:rPr>
        <w:t xml:space="preserve"> </w:t>
      </w:r>
      <w:r>
        <w:t>permiten</w:t>
      </w:r>
      <w:r>
        <w:rPr>
          <w:spacing w:val="-2"/>
        </w:rPr>
        <w:t xml:space="preserve"> </w:t>
      </w:r>
      <w:r>
        <w:t>representar</w:t>
      </w:r>
      <w:r>
        <w:rPr>
          <w:spacing w:val="-1"/>
        </w:rPr>
        <w:t xml:space="preserve"> </w:t>
      </w:r>
      <w:r>
        <w:t>objetos</w:t>
      </w:r>
      <w:r>
        <w:rPr>
          <w:spacing w:val="-3"/>
        </w:rPr>
        <w:t xml:space="preserve"> </w:t>
      </w:r>
      <w:r>
        <w:t>muy</w:t>
      </w:r>
      <w:r>
        <w:rPr>
          <w:spacing w:val="-5"/>
        </w:rPr>
        <w:t xml:space="preserve"> </w:t>
      </w:r>
      <w:r>
        <w:t>grandes</w:t>
      </w:r>
      <w:r>
        <w:rPr>
          <w:spacing w:val="-1"/>
        </w:rPr>
        <w:t xml:space="preserve"> </w:t>
      </w:r>
      <w:r>
        <w:t>(un</w:t>
      </w:r>
      <w:r>
        <w:rPr>
          <w:spacing w:val="5"/>
        </w:rPr>
        <w:t xml:space="preserve"> </w:t>
      </w:r>
      <w:r>
        <w:t>edificio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metros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altura)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plantillas</w:t>
      </w:r>
      <w:r>
        <w:rPr>
          <w:spacing w:val="-5"/>
        </w:rPr>
        <w:t xml:space="preserve"> </w:t>
      </w:r>
      <w:r>
        <w:t>y</w:t>
      </w:r>
      <w:r>
        <w:rPr>
          <w:spacing w:val="-63"/>
        </w:rPr>
        <w:t xml:space="preserve"> </w:t>
      </w:r>
      <w:r>
        <w:t>formatos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papel reducidos.</w:t>
      </w:r>
    </w:p>
    <w:p w14:paraId="2FCF8AB4" w14:textId="77777777" w:rsidR="00CA6528" w:rsidRDefault="00CA6528" w:rsidP="00CA6528">
      <w:pPr>
        <w:pStyle w:val="Textoindependiente"/>
        <w:spacing w:before="158"/>
        <w:ind w:left="132" w:right="422" w:firstLine="708"/>
      </w:pPr>
      <w:r>
        <w:t>La forma adecuada en la que se utiliza un escalímetro es la siguiente: siempre en la</w:t>
      </w:r>
      <w:r>
        <w:rPr>
          <w:spacing w:val="1"/>
        </w:rPr>
        <w:t xml:space="preserve"> </w:t>
      </w:r>
      <w:r>
        <w:t>cara de la escala que se desea utilizar se lee de izquierda a derecha, el número 0 (extremo</w:t>
      </w:r>
      <w:r>
        <w:rPr>
          <w:spacing w:val="1"/>
        </w:rPr>
        <w:t xml:space="preserve"> </w:t>
      </w:r>
      <w:r>
        <w:t>izquierdo) indica el comienzo y el último número el final (extremo derecho), la escala</w:t>
      </w:r>
      <w:r>
        <w:rPr>
          <w:spacing w:val="1"/>
        </w:rPr>
        <w:t xml:space="preserve"> </w:t>
      </w:r>
      <w:r>
        <w:t>representa la ampliación o reducción del objeto o estructura medida o creada con el</w:t>
      </w:r>
      <w:r>
        <w:rPr>
          <w:spacing w:val="1"/>
        </w:rPr>
        <w:t xml:space="preserve"> </w:t>
      </w:r>
      <w:r>
        <w:t>escalímetro; por ejemplo, una escala 1:100 indica que 1 centímetro de trazo representa 100</w:t>
      </w:r>
      <w:r>
        <w:rPr>
          <w:spacing w:val="1"/>
        </w:rPr>
        <w:t xml:space="preserve"> </w:t>
      </w:r>
      <w:r>
        <w:t>centímetros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tamaño</w:t>
      </w:r>
      <w:r>
        <w:rPr>
          <w:spacing w:val="-4"/>
        </w:rPr>
        <w:t xml:space="preserve"> </w:t>
      </w:r>
      <w:r>
        <w:t>real,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otras</w:t>
      </w:r>
      <w:r>
        <w:rPr>
          <w:spacing w:val="-2"/>
        </w:rPr>
        <w:t xml:space="preserve"> </w:t>
      </w:r>
      <w:r>
        <w:t>palabras</w:t>
      </w:r>
      <w:r>
        <w:rPr>
          <w:spacing w:val="-4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escala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reducción.</w:t>
      </w:r>
      <w:r>
        <w:rPr>
          <w:spacing w:val="-2"/>
        </w:rPr>
        <w:t xml:space="preserve"> </w:t>
      </w:r>
      <w:r>
        <w:t>Mientras</w:t>
      </w:r>
      <w:r>
        <w:rPr>
          <w:spacing w:val="-4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una</w:t>
      </w:r>
      <w:r>
        <w:rPr>
          <w:spacing w:val="-64"/>
        </w:rPr>
        <w:t xml:space="preserve"> </w:t>
      </w:r>
      <w:r>
        <w:t>escala 50:1 indica que 50 cm de trazo representan 1 centímetro en tamaño real es decir una</w:t>
      </w:r>
      <w:r>
        <w:rPr>
          <w:spacing w:val="-6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 una</w:t>
      </w:r>
      <w:r>
        <w:rPr>
          <w:spacing w:val="-2"/>
        </w:rPr>
        <w:t xml:space="preserve"> </w:t>
      </w:r>
      <w:r>
        <w:t>escala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aumento.</w:t>
      </w:r>
    </w:p>
    <w:p w14:paraId="3F5768FA" w14:textId="77777777" w:rsidR="0057453B" w:rsidRDefault="0057453B">
      <w:pPr>
        <w:spacing w:before="0" w:after="160" w:line="259" w:lineRule="auto"/>
        <w:ind w:firstLine="0"/>
        <w:rPr>
          <w:b/>
        </w:rPr>
      </w:pPr>
      <w:r>
        <w:rPr>
          <w:b/>
        </w:rPr>
        <w:br w:type="page"/>
      </w:r>
    </w:p>
    <w:p w14:paraId="4808E126" w14:textId="2FF40458" w:rsidR="00CA6528" w:rsidRDefault="00CA6528" w:rsidP="00CA6528">
      <w:pPr>
        <w:spacing w:before="162"/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12. </w:t>
      </w:r>
      <w:r>
        <w:t>Escalas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dibujo.</w:t>
      </w:r>
    </w:p>
    <w:p w14:paraId="17B24CC4" w14:textId="77777777" w:rsidR="00CA6528" w:rsidRDefault="00CA6528" w:rsidP="00CA6528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3449657C" wp14:editId="7EC7061B">
            <wp:simplePos x="0" y="0"/>
            <wp:positionH relativeFrom="page">
              <wp:posOffset>2676525</wp:posOffset>
            </wp:positionH>
            <wp:positionV relativeFrom="paragraph">
              <wp:posOffset>187464</wp:posOffset>
            </wp:positionV>
            <wp:extent cx="2829358" cy="1318736"/>
            <wp:effectExtent l="0" t="0" r="0" b="0"/>
            <wp:wrapTopAndBottom/>
            <wp:docPr id="35" name="image17.png" descr="La figura 12, contiene una imagen con el ejemplo de una escala de reducción, una escala natural (tamaño uno a uno o real) y una escala de ampliació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358" cy="131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7CC80" w14:textId="77777777" w:rsidR="00CA6528" w:rsidRDefault="00CA6528" w:rsidP="00CA6528">
      <w:pPr>
        <w:pStyle w:val="Textoindependiente"/>
        <w:spacing w:before="7"/>
        <w:rPr>
          <w:sz w:val="25"/>
        </w:rPr>
      </w:pPr>
    </w:p>
    <w:p w14:paraId="485882E6" w14:textId="77777777" w:rsidR="00567C6A" w:rsidRDefault="00CA6528" w:rsidP="00567C6A">
      <w:pPr>
        <w:pStyle w:val="Textoindependiente"/>
        <w:ind w:left="132" w:right="609" w:firstLine="708"/>
      </w:pPr>
      <w:r>
        <w:t>Ejemplo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escala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reducción,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escala</w:t>
      </w:r>
      <w:r>
        <w:rPr>
          <w:spacing w:val="-1"/>
        </w:rPr>
        <w:t xml:space="preserve"> </w:t>
      </w:r>
      <w:r>
        <w:t>natural</w:t>
      </w:r>
      <w:r>
        <w:rPr>
          <w:spacing w:val="-2"/>
        </w:rPr>
        <w:t xml:space="preserve"> </w:t>
      </w:r>
      <w:r>
        <w:t>(tamaño</w:t>
      </w:r>
      <w:r>
        <w:rPr>
          <w:spacing w:val="-3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o real)</w:t>
      </w:r>
      <w:r>
        <w:rPr>
          <w:spacing w:val="-4"/>
        </w:rPr>
        <w:t xml:space="preserve"> </w:t>
      </w:r>
      <w:r>
        <w:t>y</w:t>
      </w:r>
      <w:r>
        <w:rPr>
          <w:spacing w:val="-6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escala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ampliación.</w:t>
      </w:r>
      <w:bookmarkStart w:id="40" w:name="_Toc142427076"/>
      <w:bookmarkStart w:id="41" w:name="_Toc142427175"/>
      <w:bookmarkStart w:id="42" w:name="_Toc142470789"/>
    </w:p>
    <w:p w14:paraId="2326C63F" w14:textId="77777777" w:rsidR="00567C6A" w:rsidRPr="00567C6A" w:rsidRDefault="00567C6A" w:rsidP="00567C6A">
      <w:pPr>
        <w:pStyle w:val="Textoindependiente"/>
        <w:ind w:left="132" w:right="609" w:firstLine="708"/>
        <w:rPr>
          <w:b/>
          <w:bCs/>
        </w:rPr>
      </w:pPr>
    </w:p>
    <w:p w14:paraId="0DE0C19E" w14:textId="7989052A" w:rsidR="00CA6528" w:rsidRPr="00567C6A" w:rsidRDefault="00CA6528" w:rsidP="00567C6A">
      <w:pPr>
        <w:pStyle w:val="Textoindependiente"/>
        <w:numPr>
          <w:ilvl w:val="0"/>
          <w:numId w:val="52"/>
        </w:numPr>
        <w:ind w:right="609"/>
        <w:rPr>
          <w:b/>
          <w:bCs/>
        </w:rPr>
      </w:pPr>
      <w:r w:rsidRPr="00567C6A">
        <w:rPr>
          <w:b/>
          <w:bCs/>
        </w:rPr>
        <w:t>Transportador</w:t>
      </w:r>
      <w:bookmarkEnd w:id="40"/>
      <w:bookmarkEnd w:id="41"/>
      <w:bookmarkEnd w:id="42"/>
    </w:p>
    <w:p w14:paraId="2FDC1495" w14:textId="77777777" w:rsidR="00CA6528" w:rsidRDefault="00CA6528" w:rsidP="00CA6528">
      <w:pPr>
        <w:pStyle w:val="Textoindependiente"/>
        <w:ind w:left="132" w:right="422" w:firstLine="708"/>
      </w:pPr>
      <w:r>
        <w:t>El</w:t>
      </w:r>
      <w:r>
        <w:rPr>
          <w:spacing w:val="-2"/>
        </w:rPr>
        <w:t xml:space="preserve"> </w:t>
      </w:r>
      <w:r>
        <w:t>transportador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ángulos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instrumento</w:t>
      </w:r>
      <w:r>
        <w:rPr>
          <w:spacing w:val="-1"/>
        </w:rPr>
        <w:t xml:space="preserve"> </w:t>
      </w:r>
      <w:r>
        <w:t>empleado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medición y</w:t>
      </w:r>
      <w:r>
        <w:rPr>
          <w:spacing w:val="-1"/>
        </w:rPr>
        <w:t xml:space="preserve"> </w:t>
      </w:r>
      <w:r>
        <w:t>creación</w:t>
      </w:r>
      <w:r>
        <w:rPr>
          <w:spacing w:val="-4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ángulos en el dibujo. Se caracteriza por estar fabricado en plástico transparente, metal o</w:t>
      </w:r>
      <w:r>
        <w:rPr>
          <w:spacing w:val="1"/>
        </w:rPr>
        <w:t xml:space="preserve"> </w:t>
      </w:r>
      <w:r>
        <w:t>madera</w:t>
      </w:r>
      <w:r>
        <w:rPr>
          <w:spacing w:val="-3"/>
        </w:rPr>
        <w:t xml:space="preserve"> </w:t>
      </w:r>
      <w:r>
        <w:t>en forma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círculo</w:t>
      </w:r>
      <w:r>
        <w:rPr>
          <w:spacing w:val="-1"/>
        </w:rPr>
        <w:t xml:space="preserve"> </w:t>
      </w:r>
      <w:r>
        <w:t>(360</w:t>
      </w:r>
      <w:r>
        <w:rPr>
          <w:spacing w:val="-2"/>
        </w:rPr>
        <w:t xml:space="preserve"> </w:t>
      </w:r>
      <w:r>
        <w:t>grados) o semicírculo</w:t>
      </w:r>
      <w:r>
        <w:rPr>
          <w:spacing w:val="-3"/>
        </w:rPr>
        <w:t xml:space="preserve"> </w:t>
      </w:r>
      <w:r>
        <w:t>(180</w:t>
      </w:r>
      <w:r>
        <w:rPr>
          <w:spacing w:val="-2"/>
        </w:rPr>
        <w:t xml:space="preserve"> </w:t>
      </w:r>
      <w:r>
        <w:t>grados).</w:t>
      </w:r>
    </w:p>
    <w:p w14:paraId="290E74F8" w14:textId="77777777" w:rsidR="00CA6528" w:rsidRDefault="00CA6528" w:rsidP="00CA6528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344245A0" wp14:editId="6D75E2DD">
            <wp:simplePos x="0" y="0"/>
            <wp:positionH relativeFrom="page">
              <wp:posOffset>2981325</wp:posOffset>
            </wp:positionH>
            <wp:positionV relativeFrom="paragraph">
              <wp:posOffset>100940</wp:posOffset>
            </wp:positionV>
            <wp:extent cx="2212287" cy="1476375"/>
            <wp:effectExtent l="0" t="0" r="0" b="0"/>
            <wp:wrapTopAndBottom/>
            <wp:docPr id="37" name="image18.jpeg" descr="Imagen decor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2287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A1A99" w14:textId="77777777" w:rsidR="00CA6528" w:rsidRDefault="00CA6528" w:rsidP="00CA6528">
      <w:pPr>
        <w:pStyle w:val="Textoindependiente"/>
        <w:rPr>
          <w:sz w:val="26"/>
        </w:rPr>
      </w:pPr>
    </w:p>
    <w:p w14:paraId="5ACB2484" w14:textId="77777777" w:rsidR="00CA6528" w:rsidRPr="0057453B" w:rsidRDefault="00CA6528" w:rsidP="00617931">
      <w:pPr>
        <w:pStyle w:val="Ttulo2"/>
      </w:pPr>
      <w:bookmarkStart w:id="43" w:name="1.2._Métodos_de_interpretación_de_planos"/>
      <w:bookmarkStart w:id="44" w:name="_Toc142427176"/>
      <w:bookmarkStart w:id="45" w:name="_Toc142472481"/>
      <w:bookmarkEnd w:id="43"/>
      <w:r w:rsidRPr="0057453B">
        <w:t xml:space="preserve">1.2 </w:t>
      </w:r>
      <w:r w:rsidRPr="00DB39AE">
        <w:t>Métodos de interpretación de planos</w:t>
      </w:r>
      <w:bookmarkEnd w:id="44"/>
      <w:bookmarkEnd w:id="45"/>
    </w:p>
    <w:p w14:paraId="6D9FF72C" w14:textId="77777777" w:rsidR="00CA6528" w:rsidRDefault="00CA6528" w:rsidP="00CA6528">
      <w:pPr>
        <w:pStyle w:val="Textoindependiente"/>
        <w:ind w:left="132" w:right="670" w:firstLine="708"/>
        <w:jc w:val="both"/>
      </w:pPr>
      <w:r>
        <w:t>Los</w:t>
      </w:r>
      <w:r>
        <w:rPr>
          <w:spacing w:val="-2"/>
        </w:rPr>
        <w:t xml:space="preserve"> </w:t>
      </w:r>
      <w:r>
        <w:t>bocetos,</w:t>
      </w:r>
      <w:r>
        <w:rPr>
          <w:spacing w:val="-1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conocidos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bosquejos,</w:t>
      </w:r>
      <w:r>
        <w:rPr>
          <w:spacing w:val="-2"/>
        </w:rPr>
        <w:t xml:space="preserve"> </w:t>
      </w:r>
      <w:r>
        <w:t>son</w:t>
      </w:r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fases</w:t>
      </w:r>
      <w:r>
        <w:rPr>
          <w:spacing w:val="-4"/>
        </w:rPr>
        <w:t xml:space="preserve"> </w:t>
      </w:r>
      <w:r>
        <w:t>preliminares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65"/>
        </w:rPr>
        <w:t xml:space="preserve"> </w:t>
      </w:r>
      <w:r>
        <w:t>diseño y la creación de un dibujo, el cual por lo general se realiza a mano sin la necesidad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 instrumento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medida.</w:t>
      </w:r>
    </w:p>
    <w:p w14:paraId="2CDA5224" w14:textId="77777777" w:rsidR="00CA6528" w:rsidRDefault="00CA6528" w:rsidP="00CA6528">
      <w:pPr>
        <w:pStyle w:val="Textoindependiente"/>
        <w:ind w:left="132" w:right="412" w:firstLine="708"/>
      </w:pPr>
      <w:r>
        <w:t>Existen programas CAD que permiten realizar bocetos preliminares del dibujo o la</w:t>
      </w:r>
      <w:r>
        <w:rPr>
          <w:spacing w:val="1"/>
        </w:rPr>
        <w:t xml:space="preserve"> </w:t>
      </w:r>
      <w:r>
        <w:t>pieza mecánica a elaborar, sin embargo, "se ha demostrado que la mente trabaja de manera</w:t>
      </w:r>
      <w:r>
        <w:rPr>
          <w:spacing w:val="-64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creativa</w:t>
      </w:r>
      <w:r>
        <w:rPr>
          <w:spacing w:val="-2"/>
        </w:rPr>
        <w:t xml:space="preserve"> </w:t>
      </w:r>
      <w:r>
        <w:t>cuando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mano</w:t>
      </w:r>
      <w:r>
        <w:rPr>
          <w:spacing w:val="-4"/>
        </w:rPr>
        <w:t xml:space="preserve"> </w:t>
      </w:r>
      <w:r>
        <w:t>bosqueja</w:t>
      </w:r>
      <w:r>
        <w:rPr>
          <w:spacing w:val="-2"/>
        </w:rPr>
        <w:t xml:space="preserve"> </w:t>
      </w:r>
      <w:r>
        <w:t>conforme</w:t>
      </w:r>
      <w:r>
        <w:rPr>
          <w:spacing w:val="-4"/>
        </w:rPr>
        <w:t xml:space="preserve"> </w:t>
      </w:r>
      <w:r>
        <w:t>usted</w:t>
      </w:r>
      <w:r>
        <w:rPr>
          <w:spacing w:val="-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ocupado</w:t>
      </w:r>
      <w:r>
        <w:rPr>
          <w:spacing w:val="-2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pensar</w:t>
      </w:r>
      <w:r>
        <w:rPr>
          <w:spacing w:val="-2"/>
        </w:rPr>
        <w:t xml:space="preserve"> </w:t>
      </w:r>
      <w:r>
        <w:t>acerca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64"/>
        </w:rPr>
        <w:t xml:space="preserve"> </w:t>
      </w:r>
      <w:r>
        <w:t>problema" (</w:t>
      </w:r>
      <w:proofErr w:type="spellStart"/>
      <w:r>
        <w:t>Lieu</w:t>
      </w:r>
      <w:proofErr w:type="spellEnd"/>
      <w:r>
        <w:rPr>
          <w:spacing w:val="-1"/>
        </w:rPr>
        <w:t xml:space="preserve"> </w:t>
      </w:r>
      <w:r>
        <w:t xml:space="preserve">y </w:t>
      </w:r>
      <w:proofErr w:type="spellStart"/>
      <w:r>
        <w:t>Sorby</w:t>
      </w:r>
      <w:proofErr w:type="spellEnd"/>
      <w:r>
        <w:t>, 2018,</w:t>
      </w:r>
      <w:r>
        <w:rPr>
          <w:spacing w:val="-2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38).</w:t>
      </w:r>
    </w:p>
    <w:p w14:paraId="4E8DEBFF" w14:textId="77777777" w:rsidR="00CA6528" w:rsidRDefault="00CA6528" w:rsidP="00CA6528">
      <w:pPr>
        <w:spacing w:before="159"/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13. </w:t>
      </w:r>
      <w:r>
        <w:t>Bocetos</w:t>
      </w:r>
      <w:r>
        <w:rPr>
          <w:spacing w:val="-4"/>
        </w:rPr>
        <w:t xml:space="preserve"> </w:t>
      </w:r>
      <w:r>
        <w:t>preliminares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piezas</w:t>
      </w:r>
      <w:r>
        <w:rPr>
          <w:spacing w:val="-4"/>
        </w:rPr>
        <w:t xml:space="preserve"> </w:t>
      </w:r>
      <w:r>
        <w:t>mecánicas.</w:t>
      </w:r>
    </w:p>
    <w:p w14:paraId="35A362F7" w14:textId="77777777" w:rsidR="00CA6528" w:rsidRDefault="00CA6528" w:rsidP="00CA6528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5E8D2D06" wp14:editId="69051904">
            <wp:simplePos x="0" y="0"/>
            <wp:positionH relativeFrom="page">
              <wp:posOffset>2738501</wp:posOffset>
            </wp:positionH>
            <wp:positionV relativeFrom="paragraph">
              <wp:posOffset>188058</wp:posOffset>
            </wp:positionV>
            <wp:extent cx="2701065" cy="1367027"/>
            <wp:effectExtent l="0" t="0" r="0" b="0"/>
            <wp:wrapTopAndBottom/>
            <wp:docPr id="39" name="image19.jpeg" descr="La figura 13. contiene una imagen con  bocetos preliminares de piezas mecánic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065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86297" w14:textId="77777777" w:rsidR="00CA6528" w:rsidRDefault="00CA6528" w:rsidP="00CA6528">
      <w:pPr>
        <w:pStyle w:val="Textoindependiente"/>
        <w:spacing w:before="6"/>
      </w:pPr>
    </w:p>
    <w:p w14:paraId="3A8B11EC" w14:textId="77777777" w:rsidR="00CA6528" w:rsidRDefault="00CA6528" w:rsidP="00CA6528">
      <w:pPr>
        <w:pStyle w:val="Textoindependiente"/>
        <w:spacing w:before="1"/>
        <w:ind w:left="132" w:right="1301" w:firstLine="708"/>
      </w:pPr>
      <w:r>
        <w:t>En el dibujo técnico se destacan tres tipos de boceto, tal como se presentan a</w:t>
      </w:r>
      <w:r>
        <w:rPr>
          <w:spacing w:val="-64"/>
        </w:rPr>
        <w:t xml:space="preserve"> </w:t>
      </w:r>
      <w:r>
        <w:t>continuación.</w:t>
      </w:r>
    </w:p>
    <w:p w14:paraId="75EFE8AD" w14:textId="77777777" w:rsidR="00CA6528" w:rsidRDefault="00CA6528" w:rsidP="00CA6528">
      <w:pPr>
        <w:pStyle w:val="Textoindependiente"/>
        <w:spacing w:before="6"/>
        <w:rPr>
          <w:sz w:val="9"/>
        </w:rPr>
      </w:pPr>
    </w:p>
    <w:p w14:paraId="0FBE1B94" w14:textId="4DD55240" w:rsidR="00CA6528" w:rsidRPr="0052203B" w:rsidRDefault="00CA6528" w:rsidP="0052203B">
      <w:pPr>
        <w:pStyle w:val="Prrafodelista"/>
        <w:numPr>
          <w:ilvl w:val="0"/>
          <w:numId w:val="53"/>
        </w:numPr>
        <w:rPr>
          <w:b/>
          <w:bCs/>
        </w:rPr>
      </w:pPr>
      <w:bookmarkStart w:id="46" w:name="_Toc142427078"/>
      <w:bookmarkStart w:id="47" w:name="_Toc142427177"/>
      <w:bookmarkStart w:id="48" w:name="_Toc142470791"/>
      <w:r w:rsidRPr="0052203B">
        <w:rPr>
          <w:b/>
          <w:bCs/>
        </w:rPr>
        <w:t xml:space="preserve">El </w:t>
      </w:r>
      <w:proofErr w:type="spellStart"/>
      <w:r w:rsidRPr="0052203B">
        <w:rPr>
          <w:b/>
          <w:bCs/>
        </w:rPr>
        <w:t>boceto</w:t>
      </w:r>
      <w:proofErr w:type="spellEnd"/>
      <w:r w:rsidRPr="0052203B">
        <w:rPr>
          <w:b/>
          <w:bCs/>
          <w:spacing w:val="-1"/>
        </w:rPr>
        <w:t xml:space="preserve"> </w:t>
      </w:r>
      <w:proofErr w:type="spellStart"/>
      <w:r w:rsidRPr="0052203B">
        <w:rPr>
          <w:b/>
          <w:bCs/>
        </w:rPr>
        <w:t>burdo</w:t>
      </w:r>
      <w:bookmarkEnd w:id="46"/>
      <w:bookmarkEnd w:id="47"/>
      <w:bookmarkEnd w:id="48"/>
      <w:proofErr w:type="spellEnd"/>
    </w:p>
    <w:p w14:paraId="7F880A1F" w14:textId="77777777" w:rsidR="00CA6528" w:rsidRDefault="00CA6528" w:rsidP="0052203B">
      <w:r>
        <w:t>Se</w:t>
      </w:r>
      <w:r>
        <w:rPr>
          <w:spacing w:val="-2"/>
        </w:rPr>
        <w:t xml:space="preserve"> </w:t>
      </w:r>
      <w:r>
        <w:t>caracteriza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ser,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tres,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menos</w:t>
      </w:r>
      <w:r>
        <w:rPr>
          <w:spacing w:val="-1"/>
        </w:rPr>
        <w:t xml:space="preserve"> </w:t>
      </w:r>
      <w:r>
        <w:t>detalle</w:t>
      </w:r>
      <w:r>
        <w:rPr>
          <w:spacing w:val="-3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más</w:t>
      </w:r>
      <w:r>
        <w:rPr>
          <w:spacing w:val="-1"/>
        </w:rPr>
        <w:t xml:space="preserve"> </w:t>
      </w:r>
      <w:r>
        <w:t>impreciso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hora</w:t>
      </w:r>
      <w:r>
        <w:rPr>
          <w:spacing w:val="-1"/>
        </w:rPr>
        <w:t xml:space="preserve"> </w:t>
      </w:r>
      <w:r>
        <w:t>de su</w:t>
      </w:r>
      <w:r>
        <w:rPr>
          <w:spacing w:val="-1"/>
        </w:rPr>
        <w:t xml:space="preserve"> </w:t>
      </w:r>
      <w:r>
        <w:t>realización.</w:t>
      </w:r>
    </w:p>
    <w:p w14:paraId="20F951CE" w14:textId="4F00BB78" w:rsidR="00CA6528" w:rsidRPr="0052203B" w:rsidRDefault="00CA6528" w:rsidP="0052203B">
      <w:pPr>
        <w:pStyle w:val="Prrafodelista"/>
        <w:numPr>
          <w:ilvl w:val="0"/>
          <w:numId w:val="53"/>
        </w:numPr>
        <w:rPr>
          <w:b/>
          <w:bCs/>
        </w:rPr>
      </w:pPr>
      <w:bookmarkStart w:id="49" w:name="_Toc142427079"/>
      <w:bookmarkStart w:id="50" w:name="_Toc142427178"/>
      <w:bookmarkStart w:id="51" w:name="_Toc142470792"/>
      <w:r w:rsidRPr="0052203B">
        <w:rPr>
          <w:b/>
          <w:bCs/>
        </w:rPr>
        <w:t>El</w:t>
      </w:r>
      <w:r w:rsidRPr="0052203B">
        <w:rPr>
          <w:b/>
          <w:bCs/>
          <w:spacing w:val="-1"/>
        </w:rPr>
        <w:t xml:space="preserve"> </w:t>
      </w:r>
      <w:proofErr w:type="spellStart"/>
      <w:r w:rsidRPr="0052203B">
        <w:rPr>
          <w:b/>
          <w:bCs/>
        </w:rPr>
        <w:t>boceto</w:t>
      </w:r>
      <w:proofErr w:type="spellEnd"/>
      <w:r w:rsidRPr="0052203B">
        <w:rPr>
          <w:b/>
          <w:bCs/>
          <w:spacing w:val="-3"/>
        </w:rPr>
        <w:t xml:space="preserve"> </w:t>
      </w:r>
      <w:proofErr w:type="spellStart"/>
      <w:r w:rsidRPr="0052203B">
        <w:rPr>
          <w:b/>
          <w:bCs/>
        </w:rPr>
        <w:t>comprensivo</w:t>
      </w:r>
      <w:bookmarkEnd w:id="49"/>
      <w:bookmarkEnd w:id="50"/>
      <w:bookmarkEnd w:id="51"/>
      <w:proofErr w:type="spellEnd"/>
    </w:p>
    <w:p w14:paraId="5A117917" w14:textId="77777777" w:rsidR="00CA6528" w:rsidRDefault="00CA6528" w:rsidP="0052203B">
      <w:r>
        <w:t>Elabora un diseño preliminar del dibujo respetando algunos detalles que no se</w:t>
      </w:r>
      <w:r>
        <w:rPr>
          <w:spacing w:val="-64"/>
        </w:rPr>
        <w:t xml:space="preserve"> </w:t>
      </w:r>
      <w:r>
        <w:t>tuvieron</w:t>
      </w:r>
      <w:r>
        <w:rPr>
          <w:spacing w:val="-3"/>
        </w:rPr>
        <w:t xml:space="preserve"> </w:t>
      </w:r>
      <w:r>
        <w:t>en cuenta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 anterior.</w:t>
      </w:r>
    </w:p>
    <w:p w14:paraId="6B5F3ECB" w14:textId="5B2B4266" w:rsidR="00CA6528" w:rsidRPr="0052203B" w:rsidRDefault="00CA6528" w:rsidP="0052203B">
      <w:pPr>
        <w:pStyle w:val="Prrafodelista"/>
        <w:numPr>
          <w:ilvl w:val="0"/>
          <w:numId w:val="53"/>
        </w:numPr>
        <w:rPr>
          <w:b/>
          <w:bCs/>
        </w:rPr>
      </w:pPr>
      <w:bookmarkStart w:id="52" w:name="_Toc142427080"/>
      <w:bookmarkStart w:id="53" w:name="_Toc142427179"/>
      <w:bookmarkStart w:id="54" w:name="_Toc142470793"/>
      <w:r w:rsidRPr="0052203B">
        <w:rPr>
          <w:b/>
          <w:bCs/>
        </w:rPr>
        <w:t>El boceto</w:t>
      </w:r>
      <w:r w:rsidRPr="0052203B">
        <w:rPr>
          <w:b/>
          <w:bCs/>
          <w:spacing w:val="-1"/>
        </w:rPr>
        <w:t xml:space="preserve"> </w:t>
      </w:r>
      <w:r w:rsidRPr="0052203B">
        <w:rPr>
          <w:b/>
          <w:bCs/>
        </w:rPr>
        <w:t>dummy</w:t>
      </w:r>
      <w:bookmarkEnd w:id="52"/>
      <w:bookmarkEnd w:id="53"/>
      <w:bookmarkEnd w:id="54"/>
    </w:p>
    <w:p w14:paraId="4C416AC8" w14:textId="77777777" w:rsidR="00CA6528" w:rsidRDefault="00CA6528" w:rsidP="00CA6528">
      <w:pPr>
        <w:pStyle w:val="Textoindependiente"/>
        <w:ind w:left="132" w:right="422" w:firstLine="708"/>
      </w:pPr>
      <w:r>
        <w:t>Se</w:t>
      </w:r>
      <w:r>
        <w:rPr>
          <w:spacing w:val="-2"/>
        </w:rPr>
        <w:t xml:space="preserve"> </w:t>
      </w:r>
      <w:r>
        <w:t>acerca</w:t>
      </w:r>
      <w:r>
        <w:rPr>
          <w:spacing w:val="-3"/>
        </w:rPr>
        <w:t xml:space="preserve"> </w:t>
      </w:r>
      <w:r>
        <w:t>más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final,</w:t>
      </w:r>
      <w:r>
        <w:rPr>
          <w:spacing w:val="-3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caracteriza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detallado</w:t>
      </w:r>
      <w:r>
        <w:rPr>
          <w:spacing w:val="-1"/>
        </w:rPr>
        <w:t xml:space="preserve"> </w:t>
      </w:r>
      <w:r>
        <w:t>y</w:t>
      </w:r>
      <w:r>
        <w:rPr>
          <w:spacing w:val="-63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 alto grado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precisión en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detalles.</w:t>
      </w:r>
    </w:p>
    <w:p w14:paraId="5EA7C213" w14:textId="77777777" w:rsidR="00F91CCA" w:rsidRDefault="00CA6528" w:rsidP="00F91CCA">
      <w:pPr>
        <w:pStyle w:val="Textoindependiente"/>
        <w:spacing w:before="159"/>
        <w:ind w:left="132" w:right="422" w:firstLine="708"/>
      </w:pPr>
      <w:r>
        <w:t>Ahora bien, previamente a un boceto, se han interpretado determinados planos que</w:t>
      </w:r>
      <w:r>
        <w:rPr>
          <w:spacing w:val="1"/>
        </w:rPr>
        <w:t xml:space="preserve"> </w:t>
      </w:r>
      <w:r>
        <w:t>permitirán</w:t>
      </w:r>
      <w:r>
        <w:rPr>
          <w:spacing w:val="-4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fundamento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mecánico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pieza</w:t>
      </w:r>
      <w:r>
        <w:rPr>
          <w:spacing w:val="-2"/>
        </w:rPr>
        <w:t xml:space="preserve"> </w:t>
      </w:r>
      <w:r>
        <w:t>específica.</w:t>
      </w:r>
      <w:r>
        <w:rPr>
          <w:spacing w:val="-5"/>
        </w:rPr>
        <w:t xml:space="preserve"> </w:t>
      </w:r>
      <w:r>
        <w:t>Por</w:t>
      </w:r>
      <w:r>
        <w:rPr>
          <w:spacing w:val="-63"/>
        </w:rPr>
        <w:t xml:space="preserve"> </w:t>
      </w:r>
      <w:r>
        <w:t>lo tanto, se puede decir que los planos son documentos elaborados para representar una</w:t>
      </w:r>
      <w:r>
        <w:rPr>
          <w:spacing w:val="1"/>
        </w:rPr>
        <w:t xml:space="preserve"> </w:t>
      </w:r>
      <w:r>
        <w:t>idea u objeto mediante técnicas de dibujo técnico. De ahí, la importancia de entender la</w:t>
      </w:r>
      <w:r>
        <w:rPr>
          <w:spacing w:val="1"/>
        </w:rPr>
        <w:t xml:space="preserve"> </w:t>
      </w:r>
      <w:r>
        <w:t>forma en la que se presenta ese dibujo teniendo en cuenta sus detalles, representaciones</w:t>
      </w:r>
      <w:r>
        <w:rPr>
          <w:spacing w:val="1"/>
        </w:rPr>
        <w:t xml:space="preserve"> </w:t>
      </w:r>
      <w:r>
        <w:t>gráficas,</w:t>
      </w:r>
      <w:r>
        <w:rPr>
          <w:spacing w:val="-3"/>
        </w:rPr>
        <w:t xml:space="preserve"> </w:t>
      </w:r>
      <w:r>
        <w:t>datos y cualquier</w:t>
      </w:r>
      <w:r>
        <w:rPr>
          <w:spacing w:val="-1"/>
        </w:rPr>
        <w:t xml:space="preserve"> </w:t>
      </w:r>
      <w:r>
        <w:t>otro</w:t>
      </w:r>
      <w:r>
        <w:rPr>
          <w:spacing w:val="-2"/>
        </w:rPr>
        <w:t xml:space="preserve"> </w:t>
      </w:r>
      <w:r>
        <w:t>elemento</w:t>
      </w:r>
      <w:r>
        <w:rPr>
          <w:spacing w:val="-1"/>
        </w:rPr>
        <w:t xml:space="preserve"> </w:t>
      </w:r>
      <w:r>
        <w:t>propio de</w:t>
      </w:r>
      <w:r>
        <w:rPr>
          <w:spacing w:val="-1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diseño.</w:t>
      </w:r>
      <w:bookmarkStart w:id="55" w:name="2._Herramientas_de_diseño_mecánico"/>
      <w:bookmarkStart w:id="56" w:name="_Toc142427180"/>
      <w:bookmarkStart w:id="57" w:name="_Toc142470794"/>
      <w:bookmarkEnd w:id="55"/>
    </w:p>
    <w:p w14:paraId="34384BB2" w14:textId="32B880F5" w:rsidR="00CA6528" w:rsidRPr="00C937F3" w:rsidRDefault="00CA6528" w:rsidP="007465B9">
      <w:pPr>
        <w:pStyle w:val="Ttulo1"/>
        <w:numPr>
          <w:ilvl w:val="0"/>
          <w:numId w:val="51"/>
        </w:numPr>
      </w:pPr>
      <w:bookmarkStart w:id="58" w:name="_Toc142472482"/>
      <w:r w:rsidRPr="00C937F3">
        <w:t>Herramientas de diseño mecánico</w:t>
      </w:r>
      <w:bookmarkEnd w:id="56"/>
      <w:bookmarkEnd w:id="57"/>
      <w:bookmarkEnd w:id="58"/>
    </w:p>
    <w:p w14:paraId="57B5DCC8" w14:textId="77777777" w:rsidR="00CA6528" w:rsidRDefault="00CA6528" w:rsidP="00CA6528">
      <w:pPr>
        <w:pStyle w:val="Textoindependiente"/>
        <w:ind w:left="132" w:right="1034" w:firstLine="708"/>
      </w:pPr>
      <w:r>
        <w:t>Uno de los métodos que se podrían tener en cuenta para la lectura de planos de</w:t>
      </w:r>
      <w:r>
        <w:rPr>
          <w:spacing w:val="-65"/>
        </w:rPr>
        <w:t xml:space="preserve"> </w:t>
      </w:r>
      <w:r>
        <w:t>dibujo</w:t>
      </w:r>
      <w:r>
        <w:rPr>
          <w:spacing w:val="-2"/>
        </w:rPr>
        <w:t xml:space="preserve"> </w:t>
      </w:r>
      <w:r>
        <w:t>mecánico</w:t>
      </w:r>
      <w:r>
        <w:rPr>
          <w:spacing w:val="-2"/>
        </w:rPr>
        <w:t xml:space="preserve"> </w:t>
      </w:r>
      <w:r>
        <w:t>sería</w:t>
      </w:r>
      <w:r>
        <w:rPr>
          <w:spacing w:val="-2"/>
        </w:rPr>
        <w:t xml:space="preserve"> </w:t>
      </w:r>
      <w:r>
        <w:t>el siguiente.</w:t>
      </w:r>
    </w:p>
    <w:p w14:paraId="352CD46A" w14:textId="3E8910F0" w:rsidR="00357CD8" w:rsidRDefault="00357CD8" w:rsidP="00807F66">
      <w:pPr>
        <w:pStyle w:val="Textoindependiente"/>
        <w:ind w:left="132" w:right="1034" w:firstLine="708"/>
        <w:jc w:val="center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14.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lectura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planos.</w:t>
      </w:r>
    </w:p>
    <w:p w14:paraId="76E3BBCB" w14:textId="5358DD52" w:rsidR="00CA6528" w:rsidRDefault="00357CD8" w:rsidP="00CA6528">
      <w:pPr>
        <w:spacing w:before="158"/>
        <w:ind w:left="841"/>
      </w:pPr>
      <w:r>
        <w:rPr>
          <w:noProof/>
        </w:rPr>
        <w:drawing>
          <wp:inline distT="0" distB="0" distL="0" distR="0" wp14:anchorId="768B7C3A" wp14:editId="5D1DDD4C">
            <wp:extent cx="4209204" cy="1809750"/>
            <wp:effectExtent l="0" t="0" r="1270" b="0"/>
            <wp:docPr id="41" name="image20.png" descr="La figura 14, describe el proceso de lectura de plan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20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7808" w14:textId="77777777" w:rsidR="00CA6528" w:rsidRDefault="00CA6528" w:rsidP="00CA6528">
      <w:pPr>
        <w:pStyle w:val="Prrafodelista"/>
        <w:widowControl w:val="0"/>
        <w:numPr>
          <w:ilvl w:val="0"/>
          <w:numId w:val="43"/>
        </w:numPr>
        <w:tabs>
          <w:tab w:val="left" w:pos="1110"/>
        </w:tabs>
        <w:autoSpaceDE w:val="0"/>
        <w:autoSpaceDN w:val="0"/>
        <w:spacing w:before="93" w:after="0" w:line="240" w:lineRule="auto"/>
        <w:contextualSpacing w:val="0"/>
      </w:pPr>
      <w:proofErr w:type="spellStart"/>
      <w:r>
        <w:t>Identificar</w:t>
      </w:r>
      <w:proofErr w:type="spellEnd"/>
      <w:r>
        <w:rPr>
          <w:spacing w:val="-2"/>
        </w:rPr>
        <w:t xml:space="preserve"> </w:t>
      </w:r>
      <w:proofErr w:type="spellStart"/>
      <w:r>
        <w:t>todas</w:t>
      </w:r>
      <w:proofErr w:type="spellEnd"/>
      <w:r>
        <w:rPr>
          <w:spacing w:val="-1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vistas</w:t>
      </w:r>
      <w:r>
        <w:rPr>
          <w:spacing w:val="-2"/>
        </w:rPr>
        <w:t xml:space="preserve"> </w:t>
      </w:r>
      <w:proofErr w:type="spellStart"/>
      <w:r>
        <w:t>realizadas</w:t>
      </w:r>
      <w:proofErr w:type="spellEnd"/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pieza</w:t>
      </w:r>
      <w:proofErr w:type="spellEnd"/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proofErr w:type="spellStart"/>
      <w:r>
        <w:t>el</w:t>
      </w:r>
      <w:proofErr w:type="spellEnd"/>
      <w:r>
        <w:rPr>
          <w:spacing w:val="-1"/>
        </w:rPr>
        <w:t xml:space="preserve"> </w:t>
      </w:r>
      <w:proofErr w:type="spellStart"/>
      <w:r>
        <w:t>objeto</w:t>
      </w:r>
      <w:proofErr w:type="spellEnd"/>
      <w:r>
        <w:rPr>
          <w:spacing w:val="-2"/>
        </w:rPr>
        <w:t xml:space="preserve"> </w:t>
      </w:r>
      <w:proofErr w:type="spellStart"/>
      <w:r>
        <w:t>elaborado</w:t>
      </w:r>
      <w:proofErr w:type="spellEnd"/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proofErr w:type="spellStart"/>
      <w:r>
        <w:t>el</w:t>
      </w:r>
      <w:proofErr w:type="spellEnd"/>
      <w:r>
        <w:rPr>
          <w:spacing w:val="-5"/>
        </w:rPr>
        <w:t xml:space="preserve"> </w:t>
      </w:r>
      <w:proofErr w:type="spellStart"/>
      <w:r>
        <w:t>dibujo</w:t>
      </w:r>
      <w:proofErr w:type="spellEnd"/>
      <w:r>
        <w:t>.</w:t>
      </w:r>
    </w:p>
    <w:p w14:paraId="3FA78C18" w14:textId="77777777" w:rsidR="00CA6528" w:rsidRDefault="00CA6528" w:rsidP="00CA6528">
      <w:pPr>
        <w:pStyle w:val="Textoindependiente"/>
        <w:spacing w:before="10"/>
        <w:rPr>
          <w:sz w:val="25"/>
        </w:rPr>
      </w:pPr>
    </w:p>
    <w:p w14:paraId="19B64F9C" w14:textId="77777777" w:rsidR="00CA6528" w:rsidRDefault="00CA6528" w:rsidP="00CA6528">
      <w:pPr>
        <w:pStyle w:val="Prrafodelista"/>
        <w:widowControl w:val="0"/>
        <w:numPr>
          <w:ilvl w:val="0"/>
          <w:numId w:val="43"/>
        </w:numPr>
        <w:tabs>
          <w:tab w:val="left" w:pos="1110"/>
        </w:tabs>
        <w:autoSpaceDE w:val="0"/>
        <w:autoSpaceDN w:val="0"/>
        <w:spacing w:before="0" w:after="0"/>
        <w:ind w:left="132" w:right="578" w:firstLine="708"/>
        <w:contextualSpacing w:val="0"/>
      </w:pPr>
      <w:proofErr w:type="spellStart"/>
      <w:r>
        <w:t>Reconocer</w:t>
      </w:r>
      <w:proofErr w:type="spellEnd"/>
      <w:r>
        <w:t xml:space="preserve"> las </w:t>
      </w:r>
      <w:proofErr w:type="spellStart"/>
      <w:r>
        <w:t>acotaciones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vista, </w:t>
      </w:r>
      <w:proofErr w:type="spellStart"/>
      <w:r>
        <w:t>pues</w:t>
      </w:r>
      <w:proofErr w:type="spellEnd"/>
      <w:r>
        <w:t xml:space="preserve"> las </w:t>
      </w:r>
      <w:proofErr w:type="spellStart"/>
      <w:r>
        <w:t>acotaciones</w:t>
      </w:r>
      <w:proofErr w:type="spellEnd"/>
      <w:r>
        <w:t xml:space="preserve"> son </w:t>
      </w:r>
      <w:proofErr w:type="spellStart"/>
      <w:r>
        <w:t>datos</w:t>
      </w:r>
      <w:proofErr w:type="spellEnd"/>
      <w:r>
        <w:rPr>
          <w:spacing w:val="1"/>
        </w:rPr>
        <w:t xml:space="preserve"> </w:t>
      </w:r>
      <w:proofErr w:type="spellStart"/>
      <w:r>
        <w:t>numéricos</w:t>
      </w:r>
      <w:proofErr w:type="spellEnd"/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proofErr w:type="spellStart"/>
      <w:r>
        <w:t>permiten</w:t>
      </w:r>
      <w:proofErr w:type="spellEnd"/>
      <w:r>
        <w:rPr>
          <w:spacing w:val="-2"/>
        </w:rPr>
        <w:t xml:space="preserve"> </w:t>
      </w:r>
      <w:proofErr w:type="spellStart"/>
      <w:r>
        <w:t>entender</w:t>
      </w:r>
      <w:proofErr w:type="spellEnd"/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proofErr w:type="spellStart"/>
      <w:r>
        <w:t>proporción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tamaño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proofErr w:type="spellStart"/>
      <w:r>
        <w:t>pieza</w:t>
      </w:r>
      <w:proofErr w:type="spellEnd"/>
      <w:r>
        <w:rPr>
          <w:spacing w:val="-2"/>
        </w:rPr>
        <w:t xml:space="preserve"> </w:t>
      </w:r>
      <w:r>
        <w:t>u</w:t>
      </w:r>
      <w:r>
        <w:rPr>
          <w:spacing w:val="-3"/>
        </w:rPr>
        <w:t xml:space="preserve"> </w:t>
      </w:r>
      <w:proofErr w:type="spellStart"/>
      <w:r>
        <w:t>objeto</w:t>
      </w:r>
      <w:proofErr w:type="spellEnd"/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proofErr w:type="spellStart"/>
      <w:r>
        <w:t>el</w:t>
      </w:r>
      <w:proofErr w:type="spellEnd"/>
      <w:r>
        <w:rPr>
          <w:spacing w:val="-5"/>
        </w:rPr>
        <w:t xml:space="preserve"> </w:t>
      </w:r>
      <w:proofErr w:type="spellStart"/>
      <w:r>
        <w:t>dibujo</w:t>
      </w:r>
      <w:proofErr w:type="spellEnd"/>
      <w:r>
        <w:t>.</w:t>
      </w:r>
    </w:p>
    <w:p w14:paraId="72646E95" w14:textId="77777777" w:rsidR="002550D6" w:rsidRDefault="002550D6" w:rsidP="002550D6">
      <w:pPr>
        <w:pStyle w:val="Prrafodelista"/>
        <w:numPr>
          <w:ilvl w:val="0"/>
          <w:numId w:val="0"/>
        </w:numPr>
        <w:ind w:left="714"/>
      </w:pPr>
    </w:p>
    <w:p w14:paraId="0218D3D1" w14:textId="77777777" w:rsidR="00CA6528" w:rsidRDefault="00CA6528" w:rsidP="00CA6528">
      <w:pPr>
        <w:pStyle w:val="Prrafodelista"/>
        <w:widowControl w:val="0"/>
        <w:numPr>
          <w:ilvl w:val="0"/>
          <w:numId w:val="43"/>
        </w:numPr>
        <w:tabs>
          <w:tab w:val="left" w:pos="1110"/>
        </w:tabs>
        <w:autoSpaceDE w:val="0"/>
        <w:autoSpaceDN w:val="0"/>
        <w:spacing w:before="161" w:after="0" w:line="240" w:lineRule="auto"/>
        <w:contextualSpacing w:val="0"/>
      </w:pPr>
      <w:proofErr w:type="spellStart"/>
      <w:r>
        <w:t>Analizar</w:t>
      </w:r>
      <w:proofErr w:type="spellEnd"/>
      <w:r>
        <w:rPr>
          <w:spacing w:val="-3"/>
        </w:rPr>
        <w:t xml:space="preserve"> </w:t>
      </w:r>
      <w:r>
        <w:t>las</w:t>
      </w:r>
      <w:r>
        <w:rPr>
          <w:spacing w:val="-2"/>
        </w:rPr>
        <w:t xml:space="preserve"> </w:t>
      </w:r>
      <w:proofErr w:type="spellStart"/>
      <w:r>
        <w:t>escalas</w:t>
      </w:r>
      <w:proofErr w:type="spellEnd"/>
      <w:r>
        <w:rPr>
          <w:spacing w:val="-4"/>
        </w:rPr>
        <w:t xml:space="preserve"> </w:t>
      </w:r>
      <w:proofErr w:type="spellStart"/>
      <w:r>
        <w:t>empleadas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construcción</w:t>
      </w:r>
      <w:proofErr w:type="spellEnd"/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dibujo</w:t>
      </w:r>
      <w:proofErr w:type="spellEnd"/>
      <w:r>
        <w:t>.</w:t>
      </w:r>
    </w:p>
    <w:p w14:paraId="0D8298A0" w14:textId="77777777" w:rsidR="00CA6528" w:rsidRDefault="00CA6528" w:rsidP="00CA6528">
      <w:pPr>
        <w:pStyle w:val="Textoindependiente"/>
        <w:spacing w:before="10"/>
        <w:rPr>
          <w:sz w:val="25"/>
        </w:rPr>
      </w:pPr>
    </w:p>
    <w:p w14:paraId="6625DF3B" w14:textId="77777777" w:rsidR="00CA6528" w:rsidRDefault="00CA6528" w:rsidP="00CA6528">
      <w:pPr>
        <w:pStyle w:val="Prrafodelista"/>
        <w:widowControl w:val="0"/>
        <w:numPr>
          <w:ilvl w:val="0"/>
          <w:numId w:val="43"/>
        </w:numPr>
        <w:tabs>
          <w:tab w:val="left" w:pos="1110"/>
        </w:tabs>
        <w:autoSpaceDE w:val="0"/>
        <w:autoSpaceDN w:val="0"/>
        <w:spacing w:before="0" w:after="0"/>
        <w:ind w:left="132" w:right="462" w:firstLine="708"/>
        <w:contextualSpacing w:val="0"/>
      </w:pPr>
      <w:proofErr w:type="spellStart"/>
      <w:r>
        <w:t>Finalmente</w:t>
      </w:r>
      <w:proofErr w:type="spellEnd"/>
      <w:r>
        <w:t xml:space="preserve">, </w:t>
      </w:r>
      <w:proofErr w:type="spellStart"/>
      <w:r>
        <w:t>entender</w:t>
      </w:r>
      <w:proofErr w:type="spellEnd"/>
      <w:r>
        <w:t xml:space="preserve">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mecánico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pieza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rPr>
          <w:spacing w:val="-65"/>
        </w:rPr>
        <w:t xml:space="preserve"> </w:t>
      </w:r>
      <w:proofErr w:type="spellStart"/>
      <w:r>
        <w:t>planos</w:t>
      </w:r>
      <w:proofErr w:type="spellEnd"/>
      <w:r>
        <w:t xml:space="preserve"> que </w:t>
      </w:r>
      <w:proofErr w:type="spellStart"/>
      <w:r>
        <w:t>permitirán</w:t>
      </w:r>
      <w:proofErr w:type="spellEnd"/>
      <w:r>
        <w:t xml:space="preserve"> al lector </w:t>
      </w:r>
      <w:proofErr w:type="spellStart"/>
      <w:r>
        <w:t>imaginarse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 xml:space="preserve"> final del </w:t>
      </w:r>
      <w:proofErr w:type="spellStart"/>
      <w:r>
        <w:t>diseño</w:t>
      </w:r>
      <w:proofErr w:type="spellEnd"/>
      <w:r>
        <w:t xml:space="preserve"> en la </w:t>
      </w:r>
      <w:proofErr w:type="spellStart"/>
      <w:r>
        <w:t>vida</w:t>
      </w:r>
      <w:proofErr w:type="spellEnd"/>
      <w:r>
        <w:t xml:space="preserve"> real</w:t>
      </w:r>
      <w:r>
        <w:rPr>
          <w:spacing w:val="1"/>
        </w:rPr>
        <w:t xml:space="preserve"> </w:t>
      </w:r>
      <w:r>
        <w:t>(</w:t>
      </w:r>
      <w:proofErr w:type="spellStart"/>
      <w:r>
        <w:t>tamaño</w:t>
      </w:r>
      <w:proofErr w:type="spellEnd"/>
      <w:r>
        <w:t xml:space="preserve"> que </w:t>
      </w:r>
      <w:proofErr w:type="spellStart"/>
      <w:r>
        <w:t>ocupa</w:t>
      </w:r>
      <w:proofErr w:type="spellEnd"/>
      <w:r>
        <w:t xml:space="preserve">, forma, </w:t>
      </w:r>
      <w:proofErr w:type="spellStart"/>
      <w:r>
        <w:t>detalles</w:t>
      </w:r>
      <w:proofErr w:type="spellEnd"/>
      <w:r>
        <w:t xml:space="preserve"> y </w:t>
      </w:r>
      <w:proofErr w:type="spellStart"/>
      <w:r>
        <w:t>acabados</w:t>
      </w:r>
      <w:proofErr w:type="spellEnd"/>
      <w:r>
        <w:t xml:space="preserve">, </w:t>
      </w:r>
      <w:proofErr w:type="spellStart"/>
      <w:r>
        <w:t>instalación</w:t>
      </w:r>
      <w:proofErr w:type="spellEnd"/>
      <w:r>
        <w:t xml:space="preserve"> y </w:t>
      </w:r>
      <w:proofErr w:type="spellStart"/>
      <w:r>
        <w:t>número</w:t>
      </w:r>
      <w:proofErr w:type="spellEnd"/>
      <w:r>
        <w:t xml:space="preserve"> de </w:t>
      </w:r>
      <w:proofErr w:type="spellStart"/>
      <w:r>
        <w:t>partes</w:t>
      </w:r>
      <w:proofErr w:type="spellEnd"/>
      <w:r>
        <w:t xml:space="preserve"> que</w:t>
      </w:r>
      <w:r>
        <w:rPr>
          <w:spacing w:val="1"/>
        </w:rPr>
        <w:t xml:space="preserve"> </w:t>
      </w:r>
      <w:proofErr w:type="spellStart"/>
      <w:r>
        <w:t>componen</w:t>
      </w:r>
      <w:proofErr w:type="spellEnd"/>
      <w:r>
        <w:rPr>
          <w:spacing w:val="-3"/>
        </w:rPr>
        <w:t xml:space="preserve"> </w:t>
      </w:r>
      <w:r>
        <w:t xml:space="preserve">a </w:t>
      </w:r>
      <w:proofErr w:type="spellStart"/>
      <w:r>
        <w:t>una</w:t>
      </w:r>
      <w:proofErr w:type="spellEnd"/>
      <w:r>
        <w:rPr>
          <w:spacing w:val="-2"/>
        </w:rPr>
        <w:t xml:space="preserve">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pieza</w:t>
      </w:r>
      <w:proofErr w:type="spellEnd"/>
      <w:r>
        <w:t>).</w:t>
      </w:r>
    </w:p>
    <w:p w14:paraId="55F1D89D" w14:textId="77777777" w:rsidR="00CA6528" w:rsidRDefault="00CA6528" w:rsidP="00AC432F">
      <w:pPr>
        <w:pStyle w:val="Textoindependiente"/>
        <w:spacing w:before="161"/>
      </w:pPr>
      <w:r>
        <w:t>Hoy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hoy</w:t>
      </w:r>
      <w:r>
        <w:rPr>
          <w:spacing w:val="-1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herramientas</w:t>
      </w:r>
      <w:r>
        <w:rPr>
          <w:spacing w:val="-1"/>
        </w:rPr>
        <w:t xml:space="preserve"> </w:t>
      </w:r>
      <w:r>
        <w:t>empleadas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mecánico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representa</w:t>
      </w:r>
      <w:r>
        <w:rPr>
          <w:spacing w:val="-2"/>
        </w:rPr>
        <w:t xml:space="preserve"> </w:t>
      </w:r>
      <w:r>
        <w:t>el</w:t>
      </w:r>
    </w:p>
    <w:p w14:paraId="3A0FD461" w14:textId="77777777" w:rsidR="00CA6528" w:rsidRDefault="00CA6528" w:rsidP="00CA6528">
      <w:pPr>
        <w:pStyle w:val="Textoindependiente"/>
        <w:spacing w:before="137"/>
        <w:ind w:left="132" w:right="412"/>
      </w:pPr>
      <w:r>
        <w:rPr>
          <w:i/>
          <w:spacing w:val="16"/>
        </w:rPr>
        <w:t xml:space="preserve">software </w:t>
      </w:r>
      <w:r>
        <w:t>asistido por computador, pues este ha reemplazado a muchos de los instrumentos</w:t>
      </w:r>
      <w:r>
        <w:rPr>
          <w:spacing w:val="-64"/>
        </w:rPr>
        <w:t xml:space="preserve"> </w:t>
      </w:r>
      <w:r>
        <w:t>que se empleaban antiguamente para el dibujo en el puesto de trabajo, haciendo hoy día de</w:t>
      </w:r>
      <w:r>
        <w:rPr>
          <w:spacing w:val="1"/>
        </w:rPr>
        <w:t xml:space="preserve"> </w:t>
      </w:r>
      <w:r>
        <w:t>la labor de diseño algo más cómodo, rápido y mucho más eficiente, tal y como se presenta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siguiente</w:t>
      </w:r>
      <w:r>
        <w:rPr>
          <w:spacing w:val="-1"/>
        </w:rPr>
        <w:t xml:space="preserve"> </w:t>
      </w:r>
      <w:r>
        <w:t>esquema.</w:t>
      </w:r>
    </w:p>
    <w:p w14:paraId="0D6DAA99" w14:textId="77777777" w:rsidR="00807F66" w:rsidRDefault="00807F66" w:rsidP="00CA6528">
      <w:pPr>
        <w:pStyle w:val="Textoindependiente"/>
        <w:spacing w:before="137"/>
        <w:ind w:left="132" w:right="412"/>
      </w:pPr>
    </w:p>
    <w:p w14:paraId="0C5362CF" w14:textId="77777777" w:rsidR="00CA6528" w:rsidRPr="00AC432F" w:rsidRDefault="00CA6528" w:rsidP="00AC432F">
      <w:pPr>
        <w:rPr>
          <w:b/>
          <w:bCs/>
        </w:rPr>
      </w:pPr>
      <w:bookmarkStart w:id="59" w:name="_Toc142427181"/>
      <w:bookmarkStart w:id="60" w:name="_Toc142470795"/>
      <w:r w:rsidRPr="00AC432F">
        <w:rPr>
          <w:b/>
          <w:bCs/>
        </w:rPr>
        <w:t>1970</w:t>
      </w:r>
      <w:bookmarkEnd w:id="59"/>
      <w:bookmarkEnd w:id="60"/>
    </w:p>
    <w:p w14:paraId="54A8ABCF" w14:textId="77777777" w:rsidR="00CA6528" w:rsidRDefault="00CA6528" w:rsidP="00AC432F">
      <w:r>
        <w:t>Antes del año de 1970 los puestos de trabajo se caracterizaban por una mesa o</w:t>
      </w:r>
      <w:r>
        <w:rPr>
          <w:spacing w:val="1"/>
        </w:rPr>
        <w:t xml:space="preserve"> </w:t>
      </w:r>
      <w:r>
        <w:t>tablero</w:t>
      </w:r>
      <w:r>
        <w:rPr>
          <w:spacing w:val="-4"/>
        </w:rPr>
        <w:t xml:space="preserve"> </w:t>
      </w:r>
      <w:r>
        <w:t>enorme</w:t>
      </w:r>
      <w:r>
        <w:rPr>
          <w:spacing w:val="-3"/>
        </w:rPr>
        <w:t xml:space="preserve"> </w:t>
      </w:r>
      <w:r>
        <w:t>denominado</w:t>
      </w:r>
      <w:r>
        <w:rPr>
          <w:spacing w:val="-3"/>
        </w:rPr>
        <w:t xml:space="preserve"> </w:t>
      </w:r>
      <w:r>
        <w:t>restirador,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ubicaban,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otras</w:t>
      </w:r>
      <w:r>
        <w:rPr>
          <w:spacing w:val="-2"/>
        </w:rPr>
        <w:t xml:space="preserve"> </w:t>
      </w:r>
      <w:r>
        <w:t>cosas,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soporte</w:t>
      </w:r>
      <w:r>
        <w:rPr>
          <w:spacing w:val="-64"/>
        </w:rPr>
        <w:t xml:space="preserve"> </w:t>
      </w:r>
      <w:r>
        <w:t>del dibujo (diferentes tipos de papel y materiales en los que se trazaba el dibujo) y los</w:t>
      </w:r>
      <w:r>
        <w:rPr>
          <w:spacing w:val="1"/>
        </w:rPr>
        <w:t xml:space="preserve"> </w:t>
      </w:r>
      <w:r>
        <w:t>instrumentos de trazado y medición que hacía de su uso algo limitado para el público de la</w:t>
      </w:r>
      <w:r>
        <w:rPr>
          <w:spacing w:val="1"/>
        </w:rPr>
        <w:t xml:space="preserve"> </w:t>
      </w:r>
      <w:r>
        <w:t>época.</w:t>
      </w:r>
    </w:p>
    <w:p w14:paraId="65D4036E" w14:textId="77777777" w:rsidR="00CA6528" w:rsidRPr="00AC432F" w:rsidRDefault="00CA6528" w:rsidP="00AC432F">
      <w:pPr>
        <w:rPr>
          <w:b/>
          <w:bCs/>
        </w:rPr>
      </w:pPr>
      <w:bookmarkStart w:id="61" w:name="_Toc142427182"/>
      <w:bookmarkStart w:id="62" w:name="_Toc142470796"/>
      <w:r w:rsidRPr="00AC432F">
        <w:rPr>
          <w:b/>
          <w:bCs/>
        </w:rPr>
        <w:t>1980</w:t>
      </w:r>
      <w:bookmarkEnd w:id="61"/>
      <w:bookmarkEnd w:id="62"/>
    </w:p>
    <w:p w14:paraId="0B182CDB" w14:textId="77777777" w:rsidR="00CA6528" w:rsidRDefault="00CA6528" w:rsidP="00AC432F">
      <w:r>
        <w:t>Hacia finales de los años 70 y comienzos de los 80, varios sectores de la industria</w:t>
      </w:r>
      <w:r>
        <w:rPr>
          <w:spacing w:val="1"/>
        </w:rPr>
        <w:t xml:space="preserve"> </w:t>
      </w:r>
      <w:r>
        <w:t>vieron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necesidad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emplear</w:t>
      </w:r>
      <w:r>
        <w:rPr>
          <w:spacing w:val="-4"/>
        </w:rPr>
        <w:t xml:space="preserve"> </w:t>
      </w:r>
      <w:r>
        <w:t>herramientas</w:t>
      </w:r>
      <w:r>
        <w:rPr>
          <w:spacing w:val="-5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permitieran</w:t>
      </w:r>
      <w:r>
        <w:rPr>
          <w:spacing w:val="-3"/>
        </w:rPr>
        <w:t xml:space="preserve"> </w:t>
      </w:r>
      <w:r>
        <w:t>optimizar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mano</w:t>
      </w:r>
      <w:r>
        <w:rPr>
          <w:spacing w:val="-1"/>
        </w:rPr>
        <w:t xml:space="preserve"> </w:t>
      </w:r>
      <w:r>
        <w:t>del</w:t>
      </w:r>
      <w:r>
        <w:rPr>
          <w:spacing w:val="-64"/>
        </w:rPr>
        <w:t xml:space="preserve"> </w:t>
      </w:r>
      <w:r>
        <w:t>dibujo mecánico, por tal razón varias empresas de la época empezaron a desarrollar sus</w:t>
      </w:r>
      <w:r>
        <w:rPr>
          <w:spacing w:val="1"/>
        </w:rPr>
        <w:t xml:space="preserve"> </w:t>
      </w:r>
      <w:r>
        <w:t>propios</w:t>
      </w:r>
      <w:r>
        <w:rPr>
          <w:spacing w:val="1"/>
        </w:rPr>
        <w:t xml:space="preserve"> </w:t>
      </w:r>
      <w:r>
        <w:rPr>
          <w:i/>
          <w:spacing w:val="16"/>
        </w:rPr>
        <w:t>softwares</w:t>
      </w:r>
      <w:r>
        <w:rPr>
          <w:i/>
          <w:spacing w:val="21"/>
        </w:rPr>
        <w:t xml:space="preserve"> </w:t>
      </w:r>
      <w:r>
        <w:t>de dibujo.</w:t>
      </w:r>
    </w:p>
    <w:p w14:paraId="21194D6F" w14:textId="77777777" w:rsidR="00CA6528" w:rsidRPr="00AC432F" w:rsidRDefault="00CA6528" w:rsidP="00AC432F">
      <w:pPr>
        <w:rPr>
          <w:b/>
          <w:bCs/>
        </w:rPr>
      </w:pPr>
      <w:bookmarkStart w:id="63" w:name="_Toc142427183"/>
      <w:bookmarkStart w:id="64" w:name="_Toc142470797"/>
      <w:r w:rsidRPr="00AC432F">
        <w:rPr>
          <w:b/>
          <w:bCs/>
        </w:rPr>
        <w:t>Actualidad</w:t>
      </w:r>
      <w:bookmarkEnd w:id="63"/>
      <w:bookmarkEnd w:id="64"/>
    </w:p>
    <w:p w14:paraId="6CF70257" w14:textId="77777777" w:rsidR="00CA6528" w:rsidRDefault="00CA6528" w:rsidP="00CA6528">
      <w:pPr>
        <w:pStyle w:val="Textoindependiente"/>
        <w:ind w:left="132" w:right="648" w:firstLine="708"/>
      </w:pPr>
      <w:r>
        <w:t>Con la evolución de los computadores y su asequibilidad, las primeras herramientas</w:t>
      </w:r>
      <w:r>
        <w:rPr>
          <w:spacing w:val="-65"/>
        </w:rPr>
        <w:t xml:space="preserve"> </w:t>
      </w:r>
      <w:r>
        <w:t>CAD fueron actualizándose al punto que pasaron de ser simples herramientas de dibujo a</w:t>
      </w:r>
      <w:r>
        <w:rPr>
          <w:spacing w:val="1"/>
        </w:rPr>
        <w:t xml:space="preserve"> </w:t>
      </w:r>
      <w:r>
        <w:t>herramientas</w:t>
      </w:r>
      <w:r>
        <w:rPr>
          <w:spacing w:val="-4"/>
        </w:rPr>
        <w:t xml:space="preserve"> </w:t>
      </w:r>
      <w:r>
        <w:t>integrales en la</w:t>
      </w:r>
      <w:r>
        <w:rPr>
          <w:spacing w:val="-2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del diseño</w:t>
      </w:r>
      <w:r>
        <w:rPr>
          <w:spacing w:val="-2"/>
        </w:rPr>
        <w:t xml:space="preserve"> </w:t>
      </w:r>
      <w:r>
        <w:t>mecánico.</w:t>
      </w:r>
    </w:p>
    <w:p w14:paraId="5B21BCB0" w14:textId="77777777" w:rsidR="00CA6528" w:rsidRDefault="00CA6528" w:rsidP="00CA6528">
      <w:pPr>
        <w:pStyle w:val="Textoindependiente"/>
        <w:ind w:left="132" w:right="929" w:firstLine="708"/>
      </w:pPr>
      <w:r>
        <w:t xml:space="preserve">Las herramientas de </w:t>
      </w:r>
      <w:r>
        <w:rPr>
          <w:i/>
          <w:spacing w:val="16"/>
        </w:rPr>
        <w:t xml:space="preserve">software </w:t>
      </w:r>
      <w:r>
        <w:t>CAD, en la actualidad, permiten la creación y el</w:t>
      </w:r>
      <w:r>
        <w:rPr>
          <w:spacing w:val="1"/>
        </w:rPr>
        <w:t xml:space="preserve"> </w:t>
      </w:r>
      <w:r>
        <w:t>modelamiento de piezas y objetos sólidos en tres dimensiones. Además de gestionar la</w:t>
      </w:r>
      <w:r>
        <w:rPr>
          <w:spacing w:val="1"/>
        </w:rPr>
        <w:t xml:space="preserve"> </w:t>
      </w:r>
      <w:r>
        <w:t>documentación, analizar y simular situaciones que afecten el desempeño de la pieza</w:t>
      </w:r>
      <w:r>
        <w:rPr>
          <w:spacing w:val="1"/>
        </w:rPr>
        <w:t xml:space="preserve"> </w:t>
      </w:r>
      <w:r>
        <w:t>mecánica, y de ser capaces de integrarse con otras herramientas de dibujo diferentes al</w:t>
      </w:r>
      <w:r>
        <w:rPr>
          <w:spacing w:val="-64"/>
        </w:rPr>
        <w:t xml:space="preserve"> </w:t>
      </w:r>
      <w:r>
        <w:t>mecánico (electrónico, eléctrico, neumático, entre otras) que permiten la fabricación</w:t>
      </w:r>
      <w:r>
        <w:rPr>
          <w:spacing w:val="1"/>
        </w:rPr>
        <w:t xml:space="preserve"> </w:t>
      </w:r>
      <w:r>
        <w:t>completa de un producto o sistema completamente terminado. En la figura se puede</w:t>
      </w:r>
      <w:r>
        <w:rPr>
          <w:spacing w:val="1"/>
        </w:rPr>
        <w:t xml:space="preserve"> </w:t>
      </w:r>
      <w:r>
        <w:t>observar</w:t>
      </w:r>
      <w:r>
        <w:rPr>
          <w:spacing w:val="-4"/>
        </w:rPr>
        <w:t xml:space="preserve"> </w:t>
      </w:r>
      <w:r>
        <w:t>un puesto de</w:t>
      </w:r>
      <w:r>
        <w:rPr>
          <w:spacing w:val="-2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utilizando herramientas</w:t>
      </w:r>
      <w:r>
        <w:rPr>
          <w:spacing w:val="-1"/>
        </w:rPr>
        <w:t xml:space="preserve"> </w:t>
      </w:r>
      <w:r>
        <w:t>CAD.</w:t>
      </w:r>
    </w:p>
    <w:p w14:paraId="345293B5" w14:textId="77777777" w:rsidR="00461494" w:rsidRDefault="00461494">
      <w:pPr>
        <w:spacing w:before="0" w:after="160" w:line="259" w:lineRule="auto"/>
        <w:ind w:firstLine="0"/>
        <w:rPr>
          <w:b/>
        </w:rPr>
      </w:pPr>
      <w:r>
        <w:rPr>
          <w:b/>
        </w:rPr>
        <w:br w:type="page"/>
      </w:r>
    </w:p>
    <w:p w14:paraId="38509A28" w14:textId="21C0C243" w:rsidR="00CA6528" w:rsidRDefault="00461494" w:rsidP="00CA6528">
      <w:pPr>
        <w:pStyle w:val="Textoindependiente"/>
        <w:ind w:left="841"/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9F1A0B3" wp14:editId="7AE954F6">
            <wp:simplePos x="0" y="0"/>
            <wp:positionH relativeFrom="margin">
              <wp:align>center</wp:align>
            </wp:positionH>
            <wp:positionV relativeFrom="paragraph">
              <wp:posOffset>486741</wp:posOffset>
            </wp:positionV>
            <wp:extent cx="5251038" cy="1529619"/>
            <wp:effectExtent l="0" t="0" r="6985" b="0"/>
            <wp:wrapTopAndBottom/>
            <wp:docPr id="43" name="image21.png" descr="La figura 15, contiene una imagen con un puesto de trabajo utilizando herramientas C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038" cy="1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6528">
        <w:rPr>
          <w:b/>
        </w:rPr>
        <w:t>Figura</w:t>
      </w:r>
      <w:r w:rsidR="00CA6528">
        <w:rPr>
          <w:b/>
          <w:spacing w:val="-1"/>
        </w:rPr>
        <w:t xml:space="preserve"> </w:t>
      </w:r>
      <w:r w:rsidR="00CA6528">
        <w:rPr>
          <w:b/>
        </w:rPr>
        <w:t xml:space="preserve">15. </w:t>
      </w:r>
      <w:r w:rsidR="00CA6528">
        <w:t>Puesto</w:t>
      </w:r>
      <w:r w:rsidR="00CA6528">
        <w:rPr>
          <w:spacing w:val="-2"/>
        </w:rPr>
        <w:t xml:space="preserve"> </w:t>
      </w:r>
      <w:r w:rsidR="00CA6528">
        <w:t>de</w:t>
      </w:r>
      <w:r w:rsidR="00CA6528">
        <w:rPr>
          <w:spacing w:val="-3"/>
        </w:rPr>
        <w:t xml:space="preserve"> </w:t>
      </w:r>
      <w:r w:rsidR="00CA6528">
        <w:t>trabajo</w:t>
      </w:r>
      <w:r w:rsidR="00CA6528">
        <w:rPr>
          <w:spacing w:val="-3"/>
        </w:rPr>
        <w:t xml:space="preserve"> </w:t>
      </w:r>
      <w:r w:rsidR="00CA6528">
        <w:t>utilizando herramientas</w:t>
      </w:r>
      <w:r w:rsidR="00CA6528">
        <w:rPr>
          <w:spacing w:val="-1"/>
        </w:rPr>
        <w:t xml:space="preserve"> </w:t>
      </w:r>
      <w:r w:rsidR="00CA6528">
        <w:t>CAD.</w:t>
      </w:r>
    </w:p>
    <w:p w14:paraId="705D87A3" w14:textId="436F8181" w:rsidR="00CA6528" w:rsidRDefault="00461494" w:rsidP="00461494">
      <w:pPr>
        <w:pStyle w:val="Textoindependiente"/>
        <w:ind w:right="2290"/>
      </w:pPr>
      <w:r>
        <w:t xml:space="preserve">      </w:t>
      </w:r>
      <w:r w:rsidR="00CA6528">
        <w:t>Nota.</w:t>
      </w:r>
      <w:r w:rsidR="00CA6528">
        <w:rPr>
          <w:spacing w:val="-2"/>
        </w:rPr>
        <w:t xml:space="preserve"> </w:t>
      </w:r>
      <w:r w:rsidR="00CA6528">
        <w:t>Tomado</w:t>
      </w:r>
      <w:r w:rsidR="00CA6528">
        <w:rPr>
          <w:spacing w:val="-4"/>
        </w:rPr>
        <w:t xml:space="preserve"> </w:t>
      </w:r>
      <w:r w:rsidR="00CA6528">
        <w:t>de</w:t>
      </w:r>
      <w:r w:rsidR="00CA6528">
        <w:rPr>
          <w:spacing w:val="-4"/>
        </w:rPr>
        <w:t xml:space="preserve"> </w:t>
      </w:r>
      <w:r w:rsidR="00CA6528">
        <w:t>unsplash.com</w:t>
      </w:r>
    </w:p>
    <w:p w14:paraId="4F296B87" w14:textId="77777777" w:rsidR="00CA6528" w:rsidRDefault="00CA6528" w:rsidP="00CA6528">
      <w:pPr>
        <w:pStyle w:val="Textoindependiente"/>
        <w:spacing w:before="10"/>
        <w:rPr>
          <w:sz w:val="25"/>
        </w:rPr>
      </w:pPr>
    </w:p>
    <w:p w14:paraId="030F08DE" w14:textId="77777777" w:rsidR="00CA6528" w:rsidRDefault="00CA6528" w:rsidP="00CA6528">
      <w:pPr>
        <w:pStyle w:val="Textoindependiente"/>
        <w:ind w:left="132" w:right="422" w:firstLine="708"/>
      </w:pPr>
      <w:r>
        <w:t xml:space="preserve">Las características que posee un </w:t>
      </w:r>
      <w:r>
        <w:rPr>
          <w:i/>
          <w:spacing w:val="16"/>
        </w:rPr>
        <w:t xml:space="preserve">software </w:t>
      </w:r>
      <w:r>
        <w:t>CAD dependen mucho de su aplicación y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empresa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desarrolle, actualmente</w:t>
      </w:r>
      <w:r>
        <w:rPr>
          <w:spacing w:val="-2"/>
        </w:rPr>
        <w:t xml:space="preserve"> </w:t>
      </w:r>
      <w:r>
        <w:t>el mercado</w:t>
      </w:r>
      <w:r>
        <w:rPr>
          <w:spacing w:val="-3"/>
        </w:rPr>
        <w:t xml:space="preserve"> </w:t>
      </w:r>
      <w:r>
        <w:t>de</w:t>
      </w:r>
      <w:r>
        <w:rPr>
          <w:spacing w:val="8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1"/>
        </w:rPr>
        <w:t xml:space="preserve"> </w:t>
      </w:r>
      <w:r>
        <w:t>asistido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computador ha crecido masivamente y existen un sin número de herramientas CAD que</w:t>
      </w:r>
      <w:r>
        <w:rPr>
          <w:spacing w:val="1"/>
        </w:rPr>
        <w:t xml:space="preserve"> </w:t>
      </w:r>
      <w:r>
        <w:t>integran una variedad de elementos para una correcta gestión del proceso de diseño</w:t>
      </w:r>
      <w:r>
        <w:rPr>
          <w:spacing w:val="1"/>
        </w:rPr>
        <w:t xml:space="preserve"> </w:t>
      </w:r>
      <w:r>
        <w:t>mecánico.</w:t>
      </w:r>
    </w:p>
    <w:p w14:paraId="72D3D28F" w14:textId="77777777" w:rsidR="00CA6528" w:rsidRDefault="00CA6528" w:rsidP="00CA6528">
      <w:pPr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4341B4B5" w14:textId="77777777" w:rsidR="00CA6528" w:rsidRDefault="00CA6528" w:rsidP="00CA6528">
      <w:pPr>
        <w:pStyle w:val="Textoindependiente"/>
        <w:spacing w:before="6"/>
        <w:rPr>
          <w:sz w:val="9"/>
        </w:rPr>
      </w:pPr>
    </w:p>
    <w:p w14:paraId="4ABE5ECB" w14:textId="77777777" w:rsidR="00CA6528" w:rsidRDefault="00CA6528" w:rsidP="00CA6528">
      <w:pPr>
        <w:spacing w:before="93"/>
        <w:ind w:left="841"/>
      </w:pPr>
      <w:r>
        <w:rPr>
          <w:b/>
        </w:rPr>
        <w:t>Figura</w:t>
      </w:r>
      <w:r>
        <w:rPr>
          <w:b/>
          <w:spacing w:val="-2"/>
        </w:rPr>
        <w:t xml:space="preserve"> </w:t>
      </w:r>
      <w:r>
        <w:rPr>
          <w:b/>
        </w:rPr>
        <w:t>16.</w:t>
      </w:r>
      <w:r>
        <w:rPr>
          <w:b/>
          <w:spacing w:val="-1"/>
        </w:rPr>
        <w:t xml:space="preserve"> </w:t>
      </w:r>
      <w:r>
        <w:t>Características.</w:t>
      </w:r>
    </w:p>
    <w:p w14:paraId="04475FD3" w14:textId="77777777" w:rsidR="00CA6528" w:rsidRDefault="00CA6528" w:rsidP="00CA6528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1BD9CAA3" wp14:editId="0D3F89BD">
            <wp:simplePos x="0" y="0"/>
            <wp:positionH relativeFrom="page">
              <wp:posOffset>1758060</wp:posOffset>
            </wp:positionH>
            <wp:positionV relativeFrom="paragraph">
              <wp:posOffset>188170</wp:posOffset>
            </wp:positionV>
            <wp:extent cx="4665187" cy="3962400"/>
            <wp:effectExtent l="0" t="0" r="0" b="0"/>
            <wp:wrapTopAndBottom/>
            <wp:docPr id="45" name="image22.png" descr="La figura 16, describe las características que posee un software CA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187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3DF78" w14:textId="77777777" w:rsidR="00CA6528" w:rsidRDefault="00CA6528" w:rsidP="00CA6528">
      <w:pPr>
        <w:pStyle w:val="Textoindependiente"/>
        <w:spacing w:before="8"/>
        <w:rPr>
          <w:sz w:val="31"/>
        </w:rPr>
      </w:pPr>
    </w:p>
    <w:p w14:paraId="7E10D2CF" w14:textId="77777777" w:rsidR="00CA6528" w:rsidRDefault="00CA6528" w:rsidP="00CA6528">
      <w:pPr>
        <w:pStyle w:val="Prrafodelista"/>
        <w:widowControl w:val="0"/>
        <w:numPr>
          <w:ilvl w:val="0"/>
          <w:numId w:val="42"/>
        </w:numPr>
        <w:tabs>
          <w:tab w:val="left" w:pos="1202"/>
        </w:tabs>
        <w:autoSpaceDE w:val="0"/>
        <w:autoSpaceDN w:val="0"/>
        <w:spacing w:before="0" w:after="0"/>
        <w:ind w:right="966"/>
        <w:contextualSpacing w:val="0"/>
      </w:pPr>
      <w:proofErr w:type="spellStart"/>
      <w:r>
        <w:t>Identificar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dibujo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realizar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</w:t>
      </w:r>
      <w:proofErr w:type="spellStart"/>
      <w:r>
        <w:t>existen</w:t>
      </w:r>
      <w:proofErr w:type="spellEnd"/>
      <w:r>
        <w:t xml:space="preserve"> </w:t>
      </w:r>
      <w:r>
        <w:rPr>
          <w:i/>
          <w:spacing w:val="16"/>
        </w:rPr>
        <w:t xml:space="preserve">software </w:t>
      </w:r>
      <w:r>
        <w:t>que solo</w:t>
      </w:r>
      <w:r>
        <w:rPr>
          <w:spacing w:val="-64"/>
        </w:rPr>
        <w:t xml:space="preserve"> </w:t>
      </w:r>
      <w:proofErr w:type="spellStart"/>
      <w:r>
        <w:t>hacen</w:t>
      </w:r>
      <w:proofErr w:type="spellEnd"/>
      <w:r>
        <w:rPr>
          <w:spacing w:val="-1"/>
        </w:rPr>
        <w:t xml:space="preserve"> </w:t>
      </w:r>
      <w:proofErr w:type="spellStart"/>
      <w:r>
        <w:t>dibujos</w:t>
      </w:r>
      <w:proofErr w:type="spellEnd"/>
      <w:r>
        <w:t xml:space="preserve"> en dos</w:t>
      </w:r>
      <w:r>
        <w:rPr>
          <w:spacing w:val="-2"/>
        </w:rPr>
        <w:t xml:space="preserve"> </w:t>
      </w:r>
      <w:proofErr w:type="spellStart"/>
      <w:r>
        <w:t>dimensiones</w:t>
      </w:r>
      <w:proofErr w:type="spellEnd"/>
      <w:r>
        <w:t>.</w:t>
      </w:r>
    </w:p>
    <w:p w14:paraId="667455B2" w14:textId="77777777" w:rsidR="00CA6528" w:rsidRDefault="00CA6528" w:rsidP="00CA6528">
      <w:pPr>
        <w:pStyle w:val="Prrafodelista"/>
        <w:widowControl w:val="0"/>
        <w:numPr>
          <w:ilvl w:val="0"/>
          <w:numId w:val="42"/>
        </w:numPr>
        <w:tabs>
          <w:tab w:val="left" w:pos="1202"/>
        </w:tabs>
        <w:autoSpaceDE w:val="0"/>
        <w:autoSpaceDN w:val="0"/>
        <w:spacing w:before="0" w:after="0"/>
        <w:ind w:right="744"/>
        <w:contextualSpacing w:val="0"/>
      </w:pPr>
      <w:proofErr w:type="spellStart"/>
      <w:r>
        <w:t>Evaluar</w:t>
      </w:r>
      <w:proofErr w:type="spellEnd"/>
      <w:r>
        <w:t xml:space="preserve"> las </w:t>
      </w:r>
      <w:proofErr w:type="spellStart"/>
      <w:r>
        <w:t>necesidades</w:t>
      </w:r>
      <w:proofErr w:type="spellEnd"/>
      <w:r>
        <w:t xml:space="preserve"> de </w:t>
      </w:r>
      <w:proofErr w:type="spellStart"/>
      <w:r>
        <w:t>diseño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y del </w:t>
      </w:r>
      <w:proofErr w:type="spellStart"/>
      <w:r>
        <w:t>cliente</w:t>
      </w:r>
      <w:proofErr w:type="spellEnd"/>
      <w:r>
        <w:t xml:space="preserve"> final, </w:t>
      </w:r>
      <w:proofErr w:type="spellStart"/>
      <w:r>
        <w:t>esta</w:t>
      </w:r>
      <w:proofErr w:type="spellEnd"/>
      <w:r>
        <w:t xml:space="preserve"> es </w:t>
      </w:r>
      <w:proofErr w:type="spellStart"/>
      <w:r>
        <w:t>una</w:t>
      </w:r>
      <w:proofErr w:type="spellEnd"/>
      <w:r>
        <w:rPr>
          <w:spacing w:val="-64"/>
        </w:rPr>
        <w:t xml:space="preserve"> </w:t>
      </w:r>
      <w:proofErr w:type="spellStart"/>
      <w:r>
        <w:t>característica</w:t>
      </w:r>
      <w:proofErr w:type="spellEnd"/>
      <w:r>
        <w:rPr>
          <w:spacing w:val="-3"/>
        </w:rPr>
        <w:t xml:space="preserve"> </w:t>
      </w:r>
      <w:r>
        <w:t xml:space="preserve">que </w:t>
      </w:r>
      <w:proofErr w:type="spellStart"/>
      <w:r>
        <w:t>determinará</w:t>
      </w:r>
      <w:proofErr w:type="spellEnd"/>
      <w:r>
        <w:rPr>
          <w:spacing w:val="-2"/>
        </w:rP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2"/>
        </w:rPr>
        <w:t xml:space="preserve"> </w:t>
      </w:r>
      <w:r>
        <w:t>que se</w:t>
      </w:r>
      <w:r>
        <w:rPr>
          <w:spacing w:val="1"/>
        </w:rPr>
        <w:t xml:space="preserve"> </w:t>
      </w:r>
      <w:proofErr w:type="spellStart"/>
      <w:r>
        <w:t>requiere</w:t>
      </w:r>
      <w:proofErr w:type="spellEnd"/>
      <w:r>
        <w:rPr>
          <w:spacing w:val="-2"/>
        </w:rPr>
        <w:t xml:space="preserve"> </w:t>
      </w:r>
      <w:r>
        <w:t xml:space="preserve">para </w:t>
      </w:r>
      <w:proofErr w:type="spellStart"/>
      <w:r>
        <w:t>el</w:t>
      </w:r>
      <w:proofErr w:type="spellEnd"/>
      <w:r>
        <w:rPr>
          <w:spacing w:val="1"/>
        </w:rPr>
        <w:t xml:space="preserve"> </w:t>
      </w:r>
      <w:proofErr w:type="spellStart"/>
      <w:r>
        <w:t>proceso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diseño</w:t>
      </w:r>
      <w:proofErr w:type="spellEnd"/>
      <w:r>
        <w:rPr>
          <w:spacing w:val="-2"/>
        </w:rPr>
        <w:t xml:space="preserve"> </w:t>
      </w:r>
      <w:proofErr w:type="spellStart"/>
      <w:r>
        <w:t>mecánico</w:t>
      </w:r>
      <w:proofErr w:type="spellEnd"/>
      <w:r>
        <w:t>.</w:t>
      </w:r>
    </w:p>
    <w:p w14:paraId="1808694E" w14:textId="77777777" w:rsidR="00CA6528" w:rsidRDefault="00CA6528" w:rsidP="00CA6528">
      <w:pPr>
        <w:pStyle w:val="Prrafodelista"/>
        <w:widowControl w:val="0"/>
        <w:numPr>
          <w:ilvl w:val="0"/>
          <w:numId w:val="42"/>
        </w:numPr>
        <w:tabs>
          <w:tab w:val="left" w:pos="1202"/>
        </w:tabs>
        <w:autoSpaceDE w:val="0"/>
        <w:autoSpaceDN w:val="0"/>
        <w:spacing w:before="1" w:after="0"/>
        <w:ind w:right="625"/>
        <w:contextualSpacing w:val="0"/>
      </w:pPr>
      <w:r>
        <w:t xml:space="preserve">Las </w:t>
      </w:r>
      <w:proofErr w:type="spellStart"/>
      <w:r>
        <w:t>licencias</w:t>
      </w:r>
      <w:proofErr w:type="spellEnd"/>
      <w:r>
        <w:t xml:space="preserve"> son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característica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a la hora de </w:t>
      </w:r>
      <w:proofErr w:type="spellStart"/>
      <w:r>
        <w:t>adquirir</w:t>
      </w:r>
      <w:proofErr w:type="spellEnd"/>
      <w:r>
        <w:t xml:space="preserve"> un </w:t>
      </w:r>
      <w:r>
        <w:rPr>
          <w:i/>
        </w:rPr>
        <w:t>software</w:t>
      </w:r>
      <w:r>
        <w:t>,</w:t>
      </w:r>
      <w:r>
        <w:rPr>
          <w:spacing w:val="1"/>
        </w:rPr>
        <w:t xml:space="preserve">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haber</w:t>
      </w:r>
      <w:proofErr w:type="spellEnd"/>
      <w:r>
        <w:t xml:space="preserve"> </w:t>
      </w:r>
      <w:r>
        <w:rPr>
          <w:i/>
          <w:spacing w:val="16"/>
        </w:rPr>
        <w:t xml:space="preserve">software </w:t>
      </w:r>
      <w:proofErr w:type="spellStart"/>
      <w:r>
        <w:t>gratuito</w:t>
      </w:r>
      <w:proofErr w:type="spellEnd"/>
      <w:r>
        <w:t xml:space="preserve"> de 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académico</w:t>
      </w:r>
      <w:proofErr w:type="spellEnd"/>
      <w:r>
        <w:t xml:space="preserve"> que no se </w:t>
      </w:r>
      <w:proofErr w:type="spellStart"/>
      <w:r>
        <w:t>ajuste</w:t>
      </w:r>
      <w:proofErr w:type="spellEnd"/>
      <w:r>
        <w:t xml:space="preserve"> para</w:t>
      </w:r>
      <w:r>
        <w:rPr>
          <w:spacing w:val="-64"/>
        </w:rPr>
        <w:t xml:space="preserve"> </w:t>
      </w:r>
      <w:r>
        <w:t xml:space="preserve">los </w:t>
      </w:r>
      <w:proofErr w:type="spellStart"/>
      <w:r>
        <w:t>exigentes</w:t>
      </w:r>
      <w:proofErr w:type="spellEnd"/>
      <w:r>
        <w:t xml:space="preserve"> </w:t>
      </w:r>
      <w:proofErr w:type="spellStart"/>
      <w:r>
        <w:t>requerimientos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industria</w:t>
      </w:r>
      <w:proofErr w:type="spellEnd"/>
      <w:r>
        <w:t xml:space="preserve">. De </w:t>
      </w:r>
      <w:proofErr w:type="spellStart"/>
      <w:r>
        <w:t>igual</w:t>
      </w:r>
      <w:proofErr w:type="spellEnd"/>
      <w:r>
        <w:t xml:space="preserve"> </w:t>
      </w:r>
      <w:proofErr w:type="spellStart"/>
      <w:r>
        <w:t>manera</w:t>
      </w:r>
      <w:proofErr w:type="spellEnd"/>
      <w:r>
        <w:t xml:space="preserve">, las </w:t>
      </w:r>
      <w:proofErr w:type="spellStart"/>
      <w:r>
        <w:t>licencias</w:t>
      </w:r>
      <w:proofErr w:type="spellEnd"/>
      <w:r>
        <w:rPr>
          <w:spacing w:val="1"/>
        </w:rPr>
        <w:t xml:space="preserve"> </w:t>
      </w:r>
      <w:proofErr w:type="spellStart"/>
      <w:r>
        <w:t>limitan</w:t>
      </w:r>
      <w:proofErr w:type="spellEnd"/>
      <w:r>
        <w:rPr>
          <w:spacing w:val="-3"/>
        </w:rP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rPr>
          <w:spacing w:val="-2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2"/>
        </w:rPr>
        <w:t xml:space="preserve"> </w:t>
      </w:r>
      <w:r>
        <w:t xml:space="preserve">en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estaciones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trabajo</w:t>
      </w:r>
      <w:proofErr w:type="spellEnd"/>
      <w:r>
        <w:t>.</w:t>
      </w:r>
    </w:p>
    <w:p w14:paraId="15BC8E6F" w14:textId="77777777" w:rsidR="00CA6528" w:rsidRDefault="00CA6528" w:rsidP="00CA6528">
      <w:pPr>
        <w:pStyle w:val="Prrafodelista"/>
        <w:widowControl w:val="0"/>
        <w:numPr>
          <w:ilvl w:val="0"/>
          <w:numId w:val="42"/>
        </w:numPr>
        <w:tabs>
          <w:tab w:val="left" w:pos="1202"/>
        </w:tabs>
        <w:autoSpaceDE w:val="0"/>
        <w:autoSpaceDN w:val="0"/>
        <w:spacing w:before="1" w:after="0"/>
        <w:ind w:right="492"/>
        <w:contextualSpacing w:val="0"/>
      </w:pPr>
      <w:proofErr w:type="spellStart"/>
      <w:r>
        <w:t>Integralidad</w:t>
      </w:r>
      <w:proofErr w:type="spellEnd"/>
      <w:r>
        <w:t xml:space="preserve"> es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característica</w:t>
      </w:r>
      <w:proofErr w:type="spellEnd"/>
      <w:r>
        <w:t xml:space="preserve"> fundamental,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cuantos</w:t>
      </w:r>
      <w:proofErr w:type="spellEnd"/>
      <w:r>
        <w:t xml:space="preserve"> más </w:t>
      </w:r>
      <w:proofErr w:type="spellStart"/>
      <w:r>
        <w:t>módulos</w:t>
      </w:r>
      <w:proofErr w:type="spellEnd"/>
      <w:r>
        <w:rPr>
          <w:spacing w:val="1"/>
        </w:rPr>
        <w:t xml:space="preserve"> </w:t>
      </w:r>
      <w:proofErr w:type="spellStart"/>
      <w:r>
        <w:t>incluya</w:t>
      </w:r>
      <w:proofErr w:type="spellEnd"/>
      <w:r>
        <w:rPr>
          <w:spacing w:val="-2"/>
        </w:rPr>
        <w:t xml:space="preserve"> </w:t>
      </w:r>
      <w:proofErr w:type="spellStart"/>
      <w:r>
        <w:t>el</w:t>
      </w:r>
      <w:proofErr w:type="spellEnd"/>
      <w:r>
        <w:rPr>
          <w:spacing w:val="-1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40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 xml:space="preserve">la </w:t>
      </w:r>
      <w:proofErr w:type="spellStart"/>
      <w:r>
        <w:t>gestión</w:t>
      </w:r>
      <w:proofErr w:type="spellEnd"/>
      <w:r>
        <w:rPr>
          <w:spacing w:val="-1"/>
        </w:rPr>
        <w:t xml:space="preserve"> </w:t>
      </w:r>
      <w:r>
        <w:t>del</w:t>
      </w:r>
      <w:r>
        <w:rPr>
          <w:spacing w:val="-1"/>
        </w:rPr>
        <w:t xml:space="preserve"> </w:t>
      </w:r>
      <w:proofErr w:type="spellStart"/>
      <w:r>
        <w:t>dibujo</w:t>
      </w:r>
      <w:proofErr w:type="spellEnd"/>
      <w:r>
        <w:rPr>
          <w:spacing w:val="-1"/>
        </w:rPr>
        <w:t xml:space="preserve"> </w:t>
      </w:r>
      <w:proofErr w:type="spellStart"/>
      <w:r>
        <w:t>mecánico</w:t>
      </w:r>
      <w:proofErr w:type="spellEnd"/>
      <w:r>
        <w:rPr>
          <w:spacing w:val="-1"/>
        </w:rPr>
        <w:t xml:space="preserve"> </w:t>
      </w:r>
      <w:r>
        <w:t>más</w:t>
      </w:r>
      <w:r>
        <w:rPr>
          <w:spacing w:val="-1"/>
        </w:rPr>
        <w:t xml:space="preserve"> </w:t>
      </w:r>
      <w:proofErr w:type="spellStart"/>
      <w:r>
        <w:t>eficiente</w:t>
      </w:r>
      <w:proofErr w:type="spellEnd"/>
      <w:r>
        <w:t xml:space="preserve"> </w:t>
      </w:r>
      <w:proofErr w:type="spellStart"/>
      <w:r>
        <w:t>será</w:t>
      </w:r>
      <w:proofErr w:type="spellEnd"/>
      <w:r>
        <w:t>.</w:t>
      </w:r>
      <w:r>
        <w:rPr>
          <w:spacing w:val="5"/>
        </w:rPr>
        <w:t xml:space="preserve"> </w:t>
      </w:r>
      <w:proofErr w:type="spellStart"/>
      <w:r>
        <w:t>Hace</w:t>
      </w:r>
      <w:proofErr w:type="spellEnd"/>
      <w:r>
        <w:rPr>
          <w:spacing w:val="1"/>
        </w:rPr>
        <w:t xml:space="preserve"> </w:t>
      </w:r>
      <w:proofErr w:type="spellStart"/>
      <w:r>
        <w:t>parte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integralidad</w:t>
      </w:r>
      <w:proofErr w:type="spellEnd"/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capacidad</w:t>
      </w:r>
      <w:proofErr w:type="spellEnd"/>
      <w:r>
        <w:rPr>
          <w:spacing w:val="-3"/>
        </w:rPr>
        <w:t xml:space="preserve"> </w:t>
      </w:r>
      <w:r>
        <w:t>del</w:t>
      </w:r>
      <w:r>
        <w:rPr>
          <w:spacing w:val="3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0"/>
        </w:rPr>
        <w:t xml:space="preserve"> </w:t>
      </w:r>
      <w:r>
        <w:t>para</w:t>
      </w:r>
      <w:r>
        <w:rPr>
          <w:spacing w:val="-2"/>
        </w:rPr>
        <w:t xml:space="preserve"> </w:t>
      </w:r>
      <w:proofErr w:type="spellStart"/>
      <w:r>
        <w:t>generar</w:t>
      </w:r>
      <w:proofErr w:type="spellEnd"/>
      <w:r>
        <w:rPr>
          <w:spacing w:val="-2"/>
        </w:rPr>
        <w:t xml:space="preserve"> </w:t>
      </w:r>
      <w:proofErr w:type="spellStart"/>
      <w:r>
        <w:t>extensiones</w:t>
      </w:r>
      <w:proofErr w:type="spellEnd"/>
      <w:r>
        <w:rPr>
          <w:spacing w:val="-1"/>
        </w:rPr>
        <w:t xml:space="preserve"> </w:t>
      </w:r>
      <w:r>
        <w:t>de</w:t>
      </w:r>
    </w:p>
    <w:p w14:paraId="7DB0FB88" w14:textId="77777777" w:rsidR="00CA6528" w:rsidRDefault="00CA6528" w:rsidP="00CA6528">
      <w:pPr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0889E6E0" w14:textId="77777777" w:rsidR="00CA6528" w:rsidRDefault="00CA6528" w:rsidP="00CA6528">
      <w:pPr>
        <w:pStyle w:val="Textoindependiente"/>
        <w:spacing w:before="93"/>
        <w:ind w:left="1201"/>
      </w:pPr>
      <w:r>
        <w:t>sus</w:t>
      </w:r>
      <w:r>
        <w:rPr>
          <w:spacing w:val="-2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programa</w:t>
      </w:r>
      <w:r>
        <w:rPr>
          <w:spacing w:val="-1"/>
        </w:rPr>
        <w:t xml:space="preserve"> </w:t>
      </w:r>
      <w:r>
        <w:t>CAD</w:t>
      </w:r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otras</w:t>
      </w:r>
      <w:r>
        <w:rPr>
          <w:spacing w:val="-4"/>
        </w:rPr>
        <w:t xml:space="preserve"> </w:t>
      </w:r>
      <w:r>
        <w:t>plataformas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modelamiento y</w:t>
      </w:r>
      <w:r>
        <w:rPr>
          <w:spacing w:val="-64"/>
        </w:rPr>
        <w:t xml:space="preserve"> </w:t>
      </w:r>
      <w:r>
        <w:t>fabricación</w:t>
      </w:r>
      <w:r>
        <w:rPr>
          <w:spacing w:val="-2"/>
        </w:rPr>
        <w:t xml:space="preserve"> </w:t>
      </w:r>
      <w:r>
        <w:t>mecánica (CAM, CNC, CIM, entre</w:t>
      </w:r>
      <w:r>
        <w:rPr>
          <w:spacing w:val="-2"/>
        </w:rPr>
        <w:t xml:space="preserve"> </w:t>
      </w:r>
      <w:r>
        <w:t>otras).</w:t>
      </w:r>
    </w:p>
    <w:p w14:paraId="2D6AC930" w14:textId="77777777" w:rsidR="00CA6528" w:rsidRDefault="00CA6528" w:rsidP="00CA6528">
      <w:pPr>
        <w:pStyle w:val="Prrafodelista"/>
        <w:widowControl w:val="0"/>
        <w:numPr>
          <w:ilvl w:val="0"/>
          <w:numId w:val="42"/>
        </w:numPr>
        <w:tabs>
          <w:tab w:val="left" w:pos="1202"/>
        </w:tabs>
        <w:autoSpaceDE w:val="0"/>
        <w:autoSpaceDN w:val="0"/>
        <w:spacing w:before="0" w:after="0"/>
        <w:ind w:right="492"/>
        <w:contextualSpacing w:val="0"/>
      </w:pPr>
      <w:proofErr w:type="spellStart"/>
      <w:r>
        <w:t>Analizar</w:t>
      </w:r>
      <w:proofErr w:type="spellEnd"/>
      <w:r>
        <w:t xml:space="preserve"> </w:t>
      </w:r>
      <w:proofErr w:type="spellStart"/>
      <w:r>
        <w:t>cómo</w:t>
      </w:r>
      <w:proofErr w:type="spellEnd"/>
      <w:r>
        <w:t xml:space="preserve"> es la </w:t>
      </w:r>
      <w:proofErr w:type="spellStart"/>
      <w:r>
        <w:t>situación</w:t>
      </w:r>
      <w:proofErr w:type="spellEnd"/>
      <w:r>
        <w:t xml:space="preserve"> actual del </w:t>
      </w:r>
      <w:r>
        <w:rPr>
          <w:i/>
          <w:spacing w:val="16"/>
        </w:rPr>
        <w:t xml:space="preserve">software </w:t>
      </w:r>
      <w:r>
        <w:t xml:space="preserve">en </w:t>
      </w:r>
      <w:proofErr w:type="spellStart"/>
      <w:r>
        <w:t>el</w:t>
      </w:r>
      <w:proofErr w:type="spellEnd"/>
      <w:r>
        <w:t xml:space="preserve"> mercado, es </w:t>
      </w:r>
      <w:proofErr w:type="spellStart"/>
      <w:r>
        <w:t>decir</w:t>
      </w:r>
      <w:proofErr w:type="spellEnd"/>
      <w:r>
        <w:t xml:space="preserve"> </w:t>
      </w:r>
      <w:proofErr w:type="spellStart"/>
      <w:r>
        <w:t>qué</w:t>
      </w:r>
      <w:proofErr w:type="spellEnd"/>
      <w:r>
        <w:t xml:space="preserve"> tan</w:t>
      </w:r>
      <w:r>
        <w:rPr>
          <w:spacing w:val="-64"/>
        </w:rPr>
        <w:t xml:space="preserve"> </w:t>
      </w:r>
      <w:proofErr w:type="spellStart"/>
      <w:r>
        <w:t>utilizado</w:t>
      </w:r>
      <w:proofErr w:type="spellEnd"/>
      <w:r>
        <w:rPr>
          <w:spacing w:val="-3"/>
        </w:rPr>
        <w:t xml:space="preserve"> </w:t>
      </w:r>
      <w:r>
        <w:t xml:space="preserve">es, </w:t>
      </w:r>
      <w:proofErr w:type="spellStart"/>
      <w:r>
        <w:t>soporte</w:t>
      </w:r>
      <w:proofErr w:type="spellEnd"/>
      <w:r>
        <w:t xml:space="preserve"> y</w:t>
      </w:r>
      <w:r>
        <w:rPr>
          <w:spacing w:val="-2"/>
        </w:rPr>
        <w:t xml:space="preserve"> </w:t>
      </w:r>
      <w:proofErr w:type="spellStart"/>
      <w:r>
        <w:t>versiones</w:t>
      </w:r>
      <w:proofErr w:type="spellEnd"/>
      <w:r>
        <w:rPr>
          <w:spacing w:val="-3"/>
        </w:rPr>
        <w:t xml:space="preserve"> </w:t>
      </w:r>
      <w:proofErr w:type="spellStart"/>
      <w:r>
        <w:t>actualizadas</w:t>
      </w:r>
      <w:proofErr w:type="spellEnd"/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proofErr w:type="spellStart"/>
      <w:r>
        <w:t>mismo</w:t>
      </w:r>
      <w:proofErr w:type="spellEnd"/>
      <w:r>
        <w:t>.</w:t>
      </w:r>
    </w:p>
    <w:p w14:paraId="326C6AEF" w14:textId="77777777" w:rsidR="0063322D" w:rsidRDefault="0063322D" w:rsidP="00CA6528">
      <w:pPr>
        <w:spacing w:before="161"/>
        <w:ind w:left="841"/>
        <w:rPr>
          <w:b/>
          <w:i/>
          <w:spacing w:val="16"/>
        </w:rPr>
      </w:pPr>
    </w:p>
    <w:p w14:paraId="74B4F78C" w14:textId="36A9FD6F" w:rsidR="00CA6528" w:rsidRDefault="00CA6528" w:rsidP="007738C0">
      <w:pPr>
        <w:spacing w:before="161"/>
        <w:rPr>
          <w:b/>
        </w:rPr>
      </w:pPr>
      <w:r>
        <w:rPr>
          <w:b/>
          <w:i/>
          <w:spacing w:val="16"/>
        </w:rPr>
        <w:t>Software</w:t>
      </w:r>
      <w:r>
        <w:rPr>
          <w:b/>
          <w:i/>
          <w:spacing w:val="41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simulación</w:t>
      </w:r>
    </w:p>
    <w:p w14:paraId="06373FB4" w14:textId="77777777" w:rsidR="00CA6528" w:rsidRDefault="00CA6528" w:rsidP="00CA6528">
      <w:pPr>
        <w:pStyle w:val="Textoindependiente"/>
        <w:ind w:left="132" w:right="635" w:firstLine="708"/>
      </w:pPr>
      <w:r>
        <w:t xml:space="preserve">Existen dos términos muy utilizados dentro de las herramientas de </w:t>
      </w:r>
      <w:r>
        <w:rPr>
          <w:i/>
          <w:spacing w:val="16"/>
        </w:rPr>
        <w:t>software</w:t>
      </w:r>
      <w:r>
        <w:rPr>
          <w:i/>
          <w:spacing w:val="17"/>
        </w:rPr>
        <w:t xml:space="preserve"> </w:t>
      </w:r>
      <w:r>
        <w:t xml:space="preserve">empleadas en el diseño y fabricación de piezas mecánicas. Por un lado, está el </w:t>
      </w:r>
      <w:r>
        <w:rPr>
          <w:i/>
          <w:spacing w:val="16"/>
        </w:rPr>
        <w:t>software</w:t>
      </w:r>
      <w:r>
        <w:rPr>
          <w:i/>
          <w:spacing w:val="17"/>
        </w:rPr>
        <w:t xml:space="preserve"> </w:t>
      </w:r>
      <w:r>
        <w:t xml:space="preserve">CAD que, como se ha hecho referencia antes, es un tipo de </w:t>
      </w:r>
      <w:r>
        <w:rPr>
          <w:i/>
          <w:spacing w:val="16"/>
        </w:rPr>
        <w:t xml:space="preserve">software </w:t>
      </w:r>
      <w:r>
        <w:t>empleado en el</w:t>
      </w:r>
      <w:r>
        <w:rPr>
          <w:spacing w:val="1"/>
        </w:rPr>
        <w:t xml:space="preserve"> </w:t>
      </w:r>
      <w:r>
        <w:t>proceso de diseño de una pieza mecánica que se puede realizar en dos dimensiones (2D),</w:t>
      </w:r>
      <w:r>
        <w:rPr>
          <w:spacing w:val="-64"/>
        </w:rPr>
        <w:t xml:space="preserve"> </w:t>
      </w:r>
      <w:r>
        <w:t>tres dimensiones (3D) o en ambas dimensiones, según sea el caso; y por el otro lado, se</w:t>
      </w:r>
      <w:r>
        <w:rPr>
          <w:spacing w:val="1"/>
        </w:rPr>
        <w:t xml:space="preserve"> </w:t>
      </w:r>
      <w:r>
        <w:t xml:space="preserve">encuentra el </w:t>
      </w:r>
      <w:r>
        <w:rPr>
          <w:i/>
          <w:spacing w:val="16"/>
        </w:rPr>
        <w:t xml:space="preserve">software </w:t>
      </w:r>
      <w:r>
        <w:t>CAM que interviene en el proceso de fabricación de la pieza</w:t>
      </w:r>
      <w:r>
        <w:rPr>
          <w:spacing w:val="1"/>
        </w:rPr>
        <w:t xml:space="preserve"> </w:t>
      </w:r>
      <w:r>
        <w:t>mecánica.</w:t>
      </w:r>
    </w:p>
    <w:p w14:paraId="1093A214" w14:textId="77777777" w:rsidR="00CA6528" w:rsidRDefault="00CA6528" w:rsidP="00CA6528">
      <w:pPr>
        <w:pStyle w:val="Textoindependiente"/>
        <w:ind w:left="132" w:right="609" w:firstLine="708"/>
      </w:pPr>
      <w:r>
        <w:t>El</w:t>
      </w:r>
      <w:r>
        <w:rPr>
          <w:spacing w:val="-1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2"/>
        </w:rPr>
        <w:t xml:space="preserve"> </w:t>
      </w:r>
      <w:r>
        <w:t>CAM, o</w:t>
      </w:r>
      <w:r>
        <w:rPr>
          <w:spacing w:val="1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2"/>
        </w:rPr>
        <w:t xml:space="preserve"> </w:t>
      </w:r>
      <w:r>
        <w:t>de fabricación</w:t>
      </w:r>
      <w:r>
        <w:rPr>
          <w:spacing w:val="-1"/>
        </w:rPr>
        <w:t xml:space="preserve"> </w:t>
      </w:r>
      <w:r>
        <w:t>asistida por computador, es</w:t>
      </w:r>
      <w:r>
        <w:rPr>
          <w:spacing w:val="-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encargado de traducir el lenguaje gráfico a un lenguaje de coordenadas y parámetros</w:t>
      </w:r>
      <w:r>
        <w:rPr>
          <w:spacing w:val="1"/>
        </w:rPr>
        <w:t xml:space="preserve"> </w:t>
      </w:r>
      <w:r>
        <w:t>empleados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controles</w:t>
      </w:r>
      <w:r>
        <w:rPr>
          <w:spacing w:val="-2"/>
        </w:rPr>
        <w:t xml:space="preserve"> </w:t>
      </w:r>
      <w:r>
        <w:t>números</w:t>
      </w:r>
      <w:r>
        <w:rPr>
          <w:spacing w:val="-2"/>
        </w:rPr>
        <w:t xml:space="preserve"> </w:t>
      </w:r>
      <w:r>
        <w:t>(CNC)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centros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mecanizados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tornos.</w:t>
      </w:r>
      <w:r>
        <w:rPr>
          <w:spacing w:val="-4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continuación,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explican</w:t>
      </w:r>
      <w:r>
        <w:rPr>
          <w:spacing w:val="-1"/>
        </w:rPr>
        <w:t xml:space="preserve"> </w:t>
      </w:r>
      <w:r>
        <w:t>brevemente</w:t>
      </w:r>
      <w:r>
        <w:rPr>
          <w:spacing w:val="-1"/>
        </w:rPr>
        <w:t xml:space="preserve"> </w:t>
      </w:r>
      <w:r>
        <w:t>algunos</w:t>
      </w:r>
      <w:r>
        <w:rPr>
          <w:spacing w:val="3"/>
        </w:rPr>
        <w:t xml:space="preserve"> </w:t>
      </w:r>
      <w:r>
        <w:rPr>
          <w:i/>
          <w:spacing w:val="16"/>
        </w:rPr>
        <w:t>softwares</w:t>
      </w:r>
      <w:r>
        <w:rPr>
          <w:i/>
          <w:spacing w:val="2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tipo</w:t>
      </w:r>
      <w:r>
        <w:rPr>
          <w:spacing w:val="1"/>
        </w:rPr>
        <w:t xml:space="preserve"> </w:t>
      </w:r>
      <w:r>
        <w:t>CAD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1"/>
        </w:rPr>
        <w:t xml:space="preserve"> </w:t>
      </w:r>
      <w:r>
        <w:t>tipo</w:t>
      </w:r>
      <w:r>
        <w:rPr>
          <w:spacing w:val="-64"/>
        </w:rPr>
        <w:t xml:space="preserve"> </w:t>
      </w:r>
      <w:r>
        <w:t>CAM</w:t>
      </w:r>
      <w:r>
        <w:rPr>
          <w:spacing w:val="-1"/>
        </w:rPr>
        <w:t xml:space="preserve"> </w:t>
      </w:r>
      <w:r>
        <w:t>empleados en la</w:t>
      </w:r>
      <w:r>
        <w:rPr>
          <w:spacing w:val="-2"/>
        </w:rPr>
        <w:t xml:space="preserve"> </w:t>
      </w:r>
      <w:r>
        <w:t>industria.</w:t>
      </w:r>
    </w:p>
    <w:p w14:paraId="0ABD89E6" w14:textId="77777777" w:rsidR="00CA6528" w:rsidRDefault="00CA6528" w:rsidP="00CA6528">
      <w:pPr>
        <w:ind w:left="841"/>
      </w:pPr>
      <w:r>
        <w:rPr>
          <w:b/>
        </w:rPr>
        <w:t>Figura 17.</w:t>
      </w:r>
      <w:r>
        <w:rPr>
          <w:b/>
          <w:spacing w:val="1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23"/>
        </w:rPr>
        <w:t xml:space="preserve"> </w:t>
      </w:r>
      <w:r>
        <w:t xml:space="preserve">CAD, </w:t>
      </w:r>
      <w:r>
        <w:rPr>
          <w:i/>
          <w:spacing w:val="16"/>
        </w:rPr>
        <w:t>software</w:t>
      </w:r>
      <w:r>
        <w:rPr>
          <w:i/>
          <w:spacing w:val="23"/>
        </w:rPr>
        <w:t xml:space="preserve"> </w:t>
      </w:r>
      <w:r>
        <w:t>CAM.</w:t>
      </w:r>
    </w:p>
    <w:p w14:paraId="245FEB9D" w14:textId="77777777" w:rsidR="00CA6528" w:rsidRDefault="00CA6528" w:rsidP="00CA6528">
      <w:pPr>
        <w:pStyle w:val="Textoindependiente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5993C5D1" wp14:editId="1518B892">
            <wp:simplePos x="0" y="0"/>
            <wp:positionH relativeFrom="page">
              <wp:posOffset>2505075</wp:posOffset>
            </wp:positionH>
            <wp:positionV relativeFrom="paragraph">
              <wp:posOffset>187987</wp:posOffset>
            </wp:positionV>
            <wp:extent cx="3170865" cy="2266950"/>
            <wp:effectExtent l="0" t="0" r="0" b="0"/>
            <wp:wrapTopAndBottom/>
            <wp:docPr id="47" name="image23.png" descr="La figura 17, contiene la descripción de los componentes del Software CAD, software C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86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9C36" w14:textId="77777777" w:rsidR="00CA6528" w:rsidRDefault="00CA6528" w:rsidP="00CA6528">
      <w:pPr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7394AFCA" w14:textId="4FE7AD66" w:rsidR="00CA6528" w:rsidRPr="004D588B" w:rsidRDefault="00CA6528" w:rsidP="004D588B">
      <w:pPr>
        <w:rPr>
          <w:b/>
          <w:bCs/>
        </w:rPr>
      </w:pPr>
      <w:bookmarkStart w:id="65" w:name="_Toc142427184"/>
      <w:bookmarkStart w:id="66" w:name="_Toc142470798"/>
      <w:r w:rsidRPr="004D588B">
        <w:rPr>
          <w:b/>
          <w:bCs/>
        </w:rPr>
        <w:t>Catia</w:t>
      </w:r>
      <w:bookmarkEnd w:id="65"/>
      <w:bookmarkEnd w:id="66"/>
    </w:p>
    <w:p w14:paraId="7C51A0ED" w14:textId="77777777" w:rsidR="00CA6528" w:rsidRDefault="00CA6528" w:rsidP="00F91CCA">
      <w:r>
        <w:rPr>
          <w:i/>
          <w:spacing w:val="16"/>
        </w:rPr>
        <w:t>Software</w:t>
      </w:r>
      <w:r>
        <w:rPr>
          <w:i/>
          <w:spacing w:val="39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sólidos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superficies</w:t>
      </w:r>
      <w:r>
        <w:rPr>
          <w:spacing w:val="-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gran</w:t>
      </w:r>
      <w:r>
        <w:rPr>
          <w:spacing w:val="-1"/>
        </w:rPr>
        <w:t xml:space="preserve"> </w:t>
      </w:r>
      <w:r>
        <w:t>implementación</w:t>
      </w:r>
      <w:r>
        <w:rPr>
          <w:spacing w:val="-1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sectores</w:t>
      </w:r>
      <w:r>
        <w:rPr>
          <w:spacing w:val="-2"/>
        </w:rPr>
        <w:t xml:space="preserve"> </w:t>
      </w:r>
      <w:r>
        <w:t>importantes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industria</w:t>
      </w:r>
      <w:r>
        <w:rPr>
          <w:spacing w:val="-4"/>
        </w:rPr>
        <w:t xml:space="preserve"> </w:t>
      </w:r>
      <w:r>
        <w:t>automotriz,</w:t>
      </w:r>
      <w:r>
        <w:rPr>
          <w:spacing w:val="-2"/>
        </w:rPr>
        <w:t xml:space="preserve"> </w:t>
      </w:r>
      <w:r>
        <w:t>aeronáutica,</w:t>
      </w:r>
      <w:r>
        <w:rPr>
          <w:spacing w:val="3"/>
        </w:rPr>
        <w:t xml:space="preserve"> </w:t>
      </w:r>
      <w:r>
        <w:t>aeroespacial,</w:t>
      </w:r>
      <w:r>
        <w:rPr>
          <w:spacing w:val="-3"/>
        </w:rPr>
        <w:t xml:space="preserve"> </w:t>
      </w:r>
      <w:r>
        <w:t>entre</w:t>
      </w:r>
      <w:r>
        <w:rPr>
          <w:spacing w:val="-4"/>
        </w:rPr>
        <w:t xml:space="preserve"> </w:t>
      </w:r>
      <w:r>
        <w:t>otros.</w:t>
      </w:r>
    </w:p>
    <w:p w14:paraId="6297AFE9" w14:textId="77777777" w:rsidR="00CA6528" w:rsidRPr="00F91CCA" w:rsidRDefault="00CA6528" w:rsidP="00F91CCA">
      <w:pPr>
        <w:rPr>
          <w:b/>
          <w:bCs/>
        </w:rPr>
      </w:pPr>
      <w:bookmarkStart w:id="67" w:name="_Toc142427185"/>
      <w:bookmarkStart w:id="68" w:name="_Toc142470799"/>
      <w:proofErr w:type="gramStart"/>
      <w:r w:rsidRPr="00F91CCA">
        <w:rPr>
          <w:b/>
          <w:bCs/>
        </w:rPr>
        <w:t>Master</w:t>
      </w:r>
      <w:proofErr w:type="gramEnd"/>
      <w:r w:rsidRPr="00F91CCA">
        <w:rPr>
          <w:b/>
          <w:bCs/>
          <w:spacing w:val="-46"/>
        </w:rPr>
        <w:t xml:space="preserve"> </w:t>
      </w:r>
      <w:r w:rsidRPr="00F91CCA">
        <w:rPr>
          <w:b/>
          <w:bCs/>
          <w:spacing w:val="12"/>
        </w:rPr>
        <w:t>CAM</w:t>
      </w:r>
      <w:bookmarkEnd w:id="67"/>
      <w:bookmarkEnd w:id="68"/>
    </w:p>
    <w:p w14:paraId="0E4C4321" w14:textId="77777777" w:rsidR="00CA6528" w:rsidRDefault="00CA6528" w:rsidP="00F91CCA">
      <w:r>
        <w:t xml:space="preserve">Mastercam es un producto de CNC </w:t>
      </w:r>
      <w:r>
        <w:rPr>
          <w:i/>
          <w:spacing w:val="16"/>
        </w:rPr>
        <w:t xml:space="preserve">Software </w:t>
      </w:r>
      <w:r>
        <w:t>INC. Que proporciona soluciones de</w:t>
      </w:r>
      <w:r>
        <w:rPr>
          <w:spacing w:val="1"/>
        </w:rPr>
        <w:t xml:space="preserve"> </w:t>
      </w:r>
      <w:r>
        <w:t>mecanizado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cualquier</w:t>
      </w:r>
      <w:r>
        <w:rPr>
          <w:spacing w:val="-2"/>
        </w:rPr>
        <w:t xml:space="preserve"> </w:t>
      </w:r>
      <w:r>
        <w:t>tipo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necesidad.</w:t>
      </w:r>
      <w:r>
        <w:rPr>
          <w:spacing w:val="-2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programa</w:t>
      </w:r>
      <w:r>
        <w:rPr>
          <w:spacing w:val="-2"/>
        </w:rPr>
        <w:t xml:space="preserve"> </w:t>
      </w:r>
      <w:r>
        <w:t>CAD/CAM</w:t>
      </w:r>
      <w:r>
        <w:rPr>
          <w:spacing w:val="-2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para</w:t>
      </w:r>
      <w:r>
        <w:rPr>
          <w:spacing w:val="-63"/>
        </w:rPr>
        <w:t xml:space="preserve"> </w:t>
      </w:r>
      <w:r>
        <w:t>manufactura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máquinas de</w:t>
      </w:r>
      <w:r>
        <w:rPr>
          <w:spacing w:val="-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numérico y</w:t>
      </w:r>
      <w:r>
        <w:rPr>
          <w:spacing w:val="-1"/>
        </w:rPr>
        <w:t xml:space="preserve"> </w:t>
      </w:r>
      <w:r>
        <w:t>centros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maquinado</w:t>
      </w:r>
      <w:r>
        <w:rPr>
          <w:spacing w:val="-1"/>
        </w:rPr>
        <w:t xml:space="preserve"> </w:t>
      </w:r>
      <w:r>
        <w:t>CNC.</w:t>
      </w:r>
    </w:p>
    <w:p w14:paraId="1EB7FC77" w14:textId="77777777" w:rsidR="00CA6528" w:rsidRDefault="00CA6528" w:rsidP="00F91CCA">
      <w:r>
        <w:t>El programa abarca la programación de fresadoras, centros de maquinado, tornos, el</w:t>
      </w:r>
      <w:r>
        <w:rPr>
          <w:spacing w:val="-64"/>
        </w:rPr>
        <w:t xml:space="preserve"> </w:t>
      </w:r>
      <w:r>
        <w:t xml:space="preserve">módulo </w:t>
      </w:r>
      <w:r>
        <w:rPr>
          <w:i/>
          <w:spacing w:val="15"/>
        </w:rPr>
        <w:t>Blade</w:t>
      </w:r>
      <w:r>
        <w:rPr>
          <w:i/>
          <w:spacing w:val="36"/>
        </w:rPr>
        <w:t xml:space="preserve"> </w:t>
      </w:r>
      <w:proofErr w:type="spellStart"/>
      <w:r>
        <w:rPr>
          <w:i/>
          <w:spacing w:val="15"/>
        </w:rPr>
        <w:t>expert</w:t>
      </w:r>
      <w:proofErr w:type="spellEnd"/>
      <w:r>
        <w:rPr>
          <w:i/>
          <w:spacing w:val="20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alabes,</w:t>
      </w:r>
      <w:r>
        <w:rPr>
          <w:spacing w:val="-1"/>
        </w:rPr>
        <w:t xml:space="preserve"> </w:t>
      </w:r>
      <w:proofErr w:type="spellStart"/>
      <w:r>
        <w:t>electroerosionadoras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corte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alambre,</w:t>
      </w:r>
      <w:r>
        <w:rPr>
          <w:spacing w:val="-1"/>
        </w:rPr>
        <w:t xml:space="preserve"> </w:t>
      </w:r>
      <w:r>
        <w:t>cortadoras</w:t>
      </w:r>
      <w:r>
        <w:rPr>
          <w:spacing w:val="1"/>
        </w:rPr>
        <w:t xml:space="preserve"> </w:t>
      </w:r>
      <w:r>
        <w:t>por láser,</w:t>
      </w:r>
      <w:r>
        <w:rPr>
          <w:spacing w:val="-3"/>
        </w:rPr>
        <w:t xml:space="preserve"> </w:t>
      </w:r>
      <w:r>
        <w:t>oxicorte,</w:t>
      </w:r>
      <w:r>
        <w:rPr>
          <w:spacing w:val="-1"/>
        </w:rPr>
        <w:t xml:space="preserve"> </w:t>
      </w:r>
      <w:proofErr w:type="spellStart"/>
      <w:r>
        <w:rPr>
          <w:i/>
          <w:spacing w:val="16"/>
        </w:rPr>
        <w:t>routers</w:t>
      </w:r>
      <w:proofErr w:type="spellEnd"/>
      <w:r>
        <w:rPr>
          <w:i/>
          <w:spacing w:val="21"/>
        </w:rPr>
        <w:t xml:space="preserve"> </w:t>
      </w:r>
      <w:r>
        <w:t>y más.</w:t>
      </w:r>
    </w:p>
    <w:p w14:paraId="135D32E8" w14:textId="77777777" w:rsidR="00CA6528" w:rsidRPr="00F91CCA" w:rsidRDefault="00CA6528" w:rsidP="00F91CCA">
      <w:pPr>
        <w:rPr>
          <w:b/>
          <w:bCs/>
        </w:rPr>
      </w:pPr>
      <w:bookmarkStart w:id="69" w:name="_Toc142427186"/>
      <w:bookmarkStart w:id="70" w:name="_Toc142470800"/>
      <w:r w:rsidRPr="00F91CCA">
        <w:rPr>
          <w:b/>
          <w:bCs/>
        </w:rPr>
        <w:t>Surf</w:t>
      </w:r>
      <w:r w:rsidRPr="00F91CCA">
        <w:rPr>
          <w:b/>
          <w:bCs/>
          <w:spacing w:val="-47"/>
        </w:rPr>
        <w:t xml:space="preserve"> </w:t>
      </w:r>
      <w:r w:rsidRPr="00F91CCA">
        <w:rPr>
          <w:b/>
          <w:bCs/>
          <w:spacing w:val="12"/>
        </w:rPr>
        <w:t>CAM</w:t>
      </w:r>
      <w:bookmarkEnd w:id="69"/>
      <w:bookmarkEnd w:id="70"/>
    </w:p>
    <w:p w14:paraId="571721EC" w14:textId="77777777" w:rsidR="00CA6528" w:rsidRDefault="00CA6528" w:rsidP="00CA6528">
      <w:pPr>
        <w:pStyle w:val="Textoindependiente"/>
        <w:ind w:left="132" w:right="422" w:firstLine="708"/>
      </w:pPr>
      <w:r>
        <w:t xml:space="preserve">Es una solución de </w:t>
      </w:r>
      <w:r>
        <w:rPr>
          <w:i/>
          <w:spacing w:val="16"/>
        </w:rPr>
        <w:t>software</w:t>
      </w:r>
      <w:r>
        <w:rPr>
          <w:i/>
          <w:spacing w:val="17"/>
        </w:rPr>
        <w:t xml:space="preserve"> </w:t>
      </w:r>
      <w:r>
        <w:t>CAM para programar piezas por control numérico</w:t>
      </w:r>
      <w:r>
        <w:rPr>
          <w:spacing w:val="1"/>
        </w:rPr>
        <w:t xml:space="preserve"> </w:t>
      </w:r>
      <w:r>
        <w:t xml:space="preserve">manufacturadas en centros de maquinado de 2 a 5 ejes, torno y </w:t>
      </w:r>
      <w:proofErr w:type="spellStart"/>
      <w:r>
        <w:t>EDMs</w:t>
      </w:r>
      <w:proofErr w:type="spellEnd"/>
      <w:r>
        <w:t>. Con su tecnología</w:t>
      </w:r>
      <w:r>
        <w:rPr>
          <w:spacing w:val="1"/>
        </w:rPr>
        <w:t xml:space="preserve"> </w:t>
      </w:r>
      <w:r>
        <w:t xml:space="preserve">patentada </w:t>
      </w:r>
      <w:r>
        <w:rPr>
          <w:i/>
          <w:spacing w:val="16"/>
        </w:rPr>
        <w:t>“</w:t>
      </w:r>
      <w:proofErr w:type="spellStart"/>
      <w:r>
        <w:rPr>
          <w:i/>
          <w:spacing w:val="16"/>
        </w:rPr>
        <w:t>Truemill</w:t>
      </w:r>
      <w:proofErr w:type="spellEnd"/>
      <w:r>
        <w:rPr>
          <w:i/>
          <w:spacing w:val="16"/>
        </w:rPr>
        <w:t xml:space="preserve">”, </w:t>
      </w:r>
      <w:r>
        <w:t>maquinado de alta velocidad para 2 y 3 ejes, puede reducir el tiempo</w:t>
      </w:r>
      <w:r>
        <w:rPr>
          <w:spacing w:val="-64"/>
        </w:rPr>
        <w:t xml:space="preserve"> </w:t>
      </w:r>
      <w:r>
        <w:t>del ciclo de maquinado hasta en 80%, lo que quiere decir que un programa de 10 minutos</w:t>
      </w:r>
      <w:r>
        <w:rPr>
          <w:spacing w:val="1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bajar a</w:t>
      </w:r>
      <w:r>
        <w:rPr>
          <w:spacing w:val="-2"/>
        </w:rPr>
        <w:t xml:space="preserve"> </w:t>
      </w:r>
      <w:r>
        <w:t>tan solo</w:t>
      </w:r>
      <w:r>
        <w:rPr>
          <w:spacing w:val="-2"/>
        </w:rPr>
        <w:t xml:space="preserve"> </w:t>
      </w:r>
      <w:r>
        <w:t>2 minutos.</w:t>
      </w:r>
    </w:p>
    <w:p w14:paraId="2D7D4CDA" w14:textId="77777777" w:rsidR="00CA6528" w:rsidRPr="00F91CCA" w:rsidRDefault="00CA6528" w:rsidP="00F91CCA">
      <w:pPr>
        <w:rPr>
          <w:b/>
          <w:bCs/>
        </w:rPr>
      </w:pPr>
      <w:bookmarkStart w:id="71" w:name="_Toc142427187"/>
      <w:bookmarkStart w:id="72" w:name="_Toc142470801"/>
      <w:proofErr w:type="spellStart"/>
      <w:r w:rsidRPr="00F91CCA">
        <w:rPr>
          <w:b/>
          <w:bCs/>
        </w:rPr>
        <w:t>Climatron</w:t>
      </w:r>
      <w:bookmarkEnd w:id="71"/>
      <w:bookmarkEnd w:id="72"/>
      <w:proofErr w:type="spellEnd"/>
    </w:p>
    <w:p w14:paraId="26BE5FDE" w14:textId="77777777" w:rsidR="00CA6528" w:rsidRDefault="00CA6528" w:rsidP="00F91CCA">
      <w:r>
        <w:t>Es un programa para diseño y manufactura CAD/CAM integrado. La aplicación es</w:t>
      </w:r>
      <w:r>
        <w:rPr>
          <w:spacing w:val="-65"/>
        </w:rPr>
        <w:t xml:space="preserve"> </w:t>
      </w:r>
      <w:r>
        <w:t>utilizada para realizar proyectos de maquinado de piezas y herramientas usando</w:t>
      </w:r>
      <w:r>
        <w:rPr>
          <w:spacing w:val="1"/>
        </w:rPr>
        <w:t xml:space="preserve"> </w:t>
      </w:r>
      <w:r>
        <w:t xml:space="preserve">operaciones torno, fresa, manufactura discreta, </w:t>
      </w:r>
      <w:proofErr w:type="spellStart"/>
      <w:r>
        <w:t>microfresado</w:t>
      </w:r>
      <w:proofErr w:type="spellEnd"/>
      <w:r>
        <w:t xml:space="preserve"> y electrodos en centros de</w:t>
      </w:r>
      <w:r>
        <w:rPr>
          <w:spacing w:val="-64"/>
        </w:rPr>
        <w:t xml:space="preserve"> </w:t>
      </w:r>
      <w:r>
        <w:t>maquinado.</w:t>
      </w:r>
    </w:p>
    <w:p w14:paraId="70709C2A" w14:textId="77777777" w:rsidR="00CA6528" w:rsidRDefault="00CA6528" w:rsidP="008B484C">
      <w:pPr>
        <w:pStyle w:val="Ttulo2"/>
      </w:pPr>
      <w:bookmarkStart w:id="73" w:name="_Toc142427188"/>
      <w:bookmarkStart w:id="74" w:name="_Toc142470802"/>
      <w:bookmarkStart w:id="75" w:name="_Toc142472389"/>
      <w:bookmarkStart w:id="76" w:name="_Toc142472483"/>
      <w:proofErr w:type="spellStart"/>
      <w:r>
        <w:t>TopSolid'CAM</w:t>
      </w:r>
      <w:bookmarkEnd w:id="73"/>
      <w:bookmarkEnd w:id="74"/>
      <w:bookmarkEnd w:id="75"/>
      <w:bookmarkEnd w:id="76"/>
      <w:proofErr w:type="spellEnd"/>
    </w:p>
    <w:p w14:paraId="1D3842DC" w14:textId="77777777" w:rsidR="00CA6528" w:rsidRDefault="00CA6528" w:rsidP="00CA6528">
      <w:pPr>
        <w:pStyle w:val="Textoindependiente"/>
        <w:ind w:left="132" w:right="439" w:firstLine="708"/>
      </w:pPr>
      <w:r>
        <w:t>Una solución de CAD/CAM sencilla, intuitiva y evolutiva, sencillez de uso del control</w:t>
      </w:r>
      <w:r>
        <w:rPr>
          <w:spacing w:val="1"/>
        </w:rPr>
        <w:t xml:space="preserve"> </w:t>
      </w:r>
      <w:r>
        <w:t>de un torno, fresadora o de un centro de mecanizado de 5 ejes continuos, simulación fiable y</w:t>
      </w:r>
      <w:r>
        <w:rPr>
          <w:spacing w:val="-65"/>
        </w:rPr>
        <w:t xml:space="preserve"> </w:t>
      </w:r>
      <w:r>
        <w:t>fiel para</w:t>
      </w:r>
      <w:r>
        <w:rPr>
          <w:spacing w:val="-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producción segura,</w:t>
      </w:r>
      <w:r>
        <w:rPr>
          <w:spacing w:val="2"/>
        </w:rPr>
        <w:t xml:space="preserve"> </w:t>
      </w:r>
      <w:r>
        <w:t>verdadera</w:t>
      </w:r>
      <w:r>
        <w:rPr>
          <w:spacing w:val="1"/>
        </w:rPr>
        <w:t xml:space="preserve"> </w:t>
      </w:r>
      <w:r>
        <w:t>interoperabilidad, sea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 xml:space="preserve">CAD utilizado, además de gestión de las tolerancias gracias a la herramienta </w:t>
      </w:r>
      <w:proofErr w:type="spellStart"/>
      <w:r>
        <w:rPr>
          <w:b/>
          <w:i/>
          <w:spacing w:val="16"/>
        </w:rPr>
        <w:t>FreeShape</w:t>
      </w:r>
      <w:proofErr w:type="spellEnd"/>
      <w:r>
        <w:rPr>
          <w:b/>
          <w:i/>
          <w:spacing w:val="16"/>
        </w:rPr>
        <w:t xml:space="preserve"> </w:t>
      </w:r>
      <w:r>
        <w:t>y</w:t>
      </w:r>
      <w:r>
        <w:rPr>
          <w:spacing w:val="-64"/>
        </w:rPr>
        <w:t xml:space="preserve"> </w:t>
      </w:r>
      <w:r>
        <w:t>bibliotecas</w:t>
      </w:r>
      <w:r>
        <w:rPr>
          <w:spacing w:val="-4"/>
        </w:rPr>
        <w:t xml:space="preserve"> </w:t>
      </w:r>
      <w:r>
        <w:t>ricas en</w:t>
      </w:r>
      <w:r>
        <w:rPr>
          <w:spacing w:val="-2"/>
        </w:rPr>
        <w:t xml:space="preserve"> </w:t>
      </w:r>
      <w:r>
        <w:t>herramientas</w:t>
      </w:r>
      <w:r>
        <w:rPr>
          <w:spacing w:val="-1"/>
        </w:rPr>
        <w:t xml:space="preserve"> </w:t>
      </w:r>
      <w:r>
        <w:t>cortantes</w:t>
      </w:r>
      <w:r>
        <w:rPr>
          <w:spacing w:val="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condiciones de cortes.</w:t>
      </w:r>
    </w:p>
    <w:p w14:paraId="1B1F0393" w14:textId="77777777" w:rsidR="00CA6528" w:rsidRDefault="00CA6528" w:rsidP="008B484C">
      <w:pPr>
        <w:pStyle w:val="Ttulo2"/>
      </w:pPr>
      <w:bookmarkStart w:id="77" w:name="_Toc142427189"/>
      <w:bookmarkStart w:id="78" w:name="_Toc142470803"/>
      <w:bookmarkStart w:id="79" w:name="_Toc142472390"/>
      <w:bookmarkStart w:id="80" w:name="_Toc142472484"/>
      <w:proofErr w:type="spellStart"/>
      <w:r>
        <w:t>Solidworks</w:t>
      </w:r>
      <w:bookmarkEnd w:id="77"/>
      <w:bookmarkEnd w:id="78"/>
      <w:bookmarkEnd w:id="79"/>
      <w:bookmarkEnd w:id="80"/>
      <w:proofErr w:type="spellEnd"/>
    </w:p>
    <w:p w14:paraId="0F904D07" w14:textId="77777777" w:rsidR="00CA6528" w:rsidRDefault="00CA6528" w:rsidP="00CA6528">
      <w:pPr>
        <w:pStyle w:val="Textoindependiente"/>
        <w:ind w:left="132" w:right="422" w:firstLine="708"/>
      </w:pPr>
      <w:r>
        <w:t>Es uno de los mejores modeladores de sólidos 3D de gama media, pues permite</w:t>
      </w:r>
      <w:r>
        <w:rPr>
          <w:spacing w:val="1"/>
        </w:rPr>
        <w:t xml:space="preserve"> </w:t>
      </w:r>
      <w:r>
        <w:t xml:space="preserve">modelar piezas y ensamblajes en 3D y planos en 2D. El </w:t>
      </w:r>
      <w:r>
        <w:rPr>
          <w:i/>
          <w:spacing w:val="16"/>
        </w:rPr>
        <w:t xml:space="preserve">software </w:t>
      </w:r>
      <w:r>
        <w:t>ofrece un abanico de</w:t>
      </w:r>
      <w:r>
        <w:rPr>
          <w:spacing w:val="1"/>
        </w:rPr>
        <w:t xml:space="preserve"> </w:t>
      </w:r>
      <w:r>
        <w:t>soluciones</w:t>
      </w:r>
      <w:r>
        <w:rPr>
          <w:spacing w:val="-5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cubrir</w:t>
      </w:r>
      <w:r>
        <w:rPr>
          <w:spacing w:val="-5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aspectos</w:t>
      </w:r>
      <w:r>
        <w:rPr>
          <w:spacing w:val="-2"/>
        </w:rPr>
        <w:t xml:space="preserve"> </w:t>
      </w:r>
      <w:r>
        <w:t>implicados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desarrollo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producto.</w:t>
      </w:r>
      <w:r>
        <w:rPr>
          <w:spacing w:val="-3"/>
        </w:rPr>
        <w:t xml:space="preserve"> </w:t>
      </w:r>
      <w:r>
        <w:t>Sus</w:t>
      </w:r>
      <w:r>
        <w:rPr>
          <w:spacing w:val="-64"/>
        </w:rPr>
        <w:t xml:space="preserve"> </w:t>
      </w:r>
      <w:r>
        <w:t>productos ofrecen la posibilidad de crear, diseñar, simular, fabricar, publicar y gestionar los</w:t>
      </w:r>
      <w:r>
        <w:rPr>
          <w:spacing w:val="1"/>
        </w:rPr>
        <w:t xml:space="preserve"> </w:t>
      </w:r>
      <w:r>
        <w:t>datos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proceso de diseño.</w:t>
      </w:r>
    </w:p>
    <w:p w14:paraId="31385DE2" w14:textId="0ECDD219" w:rsidR="00CA6528" w:rsidRDefault="00CA6528" w:rsidP="008B484C">
      <w:pPr>
        <w:pStyle w:val="Ttulo2"/>
        <w:rPr>
          <w:i/>
          <w:sz w:val="25"/>
        </w:rPr>
      </w:pPr>
      <w:bookmarkStart w:id="81" w:name="_Toc142427190"/>
      <w:bookmarkStart w:id="82" w:name="_Toc142470804"/>
      <w:bookmarkStart w:id="83" w:name="_Toc142472391"/>
      <w:bookmarkStart w:id="84" w:name="_Toc142472485"/>
      <w:r>
        <w:t>Solid</w:t>
      </w:r>
      <w:r>
        <w:rPr>
          <w:spacing w:val="38"/>
        </w:rPr>
        <w:t xml:space="preserve"> </w:t>
      </w:r>
      <w:proofErr w:type="spellStart"/>
      <w:r>
        <w:rPr>
          <w:spacing w:val="14"/>
        </w:rPr>
        <w:t>edge</w:t>
      </w:r>
      <w:bookmarkEnd w:id="81"/>
      <w:bookmarkEnd w:id="82"/>
      <w:bookmarkEnd w:id="83"/>
      <w:bookmarkEnd w:id="84"/>
      <w:proofErr w:type="spellEnd"/>
    </w:p>
    <w:p w14:paraId="5A766477" w14:textId="77777777" w:rsidR="00CA6528" w:rsidRDefault="00CA6528" w:rsidP="003E4AE0">
      <w:pPr>
        <w:ind w:firstLine="851"/>
      </w:pPr>
      <w:r>
        <w:t>Junto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rPr>
          <w:i/>
          <w:spacing w:val="17"/>
        </w:rPr>
        <w:t>SolidWorks</w:t>
      </w:r>
      <w:r>
        <w:rPr>
          <w:i/>
          <w:spacing w:val="22"/>
        </w:rPr>
        <w:t xml:space="preserve"> </w:t>
      </w:r>
      <w:r>
        <w:t>es uno de los</w:t>
      </w:r>
      <w:r>
        <w:rPr>
          <w:spacing w:val="1"/>
        </w:rPr>
        <w:t xml:space="preserve"> </w:t>
      </w:r>
      <w:r>
        <w:rPr>
          <w:i/>
          <w:spacing w:val="16"/>
        </w:rPr>
        <w:t>softwares</w:t>
      </w:r>
      <w:r>
        <w:rPr>
          <w:i/>
          <w:spacing w:val="23"/>
        </w:rPr>
        <w:t xml:space="preserve"> </w:t>
      </w:r>
      <w:r>
        <w:t>de diseño 3D</w:t>
      </w:r>
      <w:r>
        <w:rPr>
          <w:spacing w:val="-3"/>
        </w:rPr>
        <w:t xml:space="preserve"> </w:t>
      </w:r>
      <w:r>
        <w:t>más competitivos.</w:t>
      </w:r>
    </w:p>
    <w:p w14:paraId="0AF9205F" w14:textId="77777777" w:rsidR="00CA6528" w:rsidRDefault="00CA6528" w:rsidP="00CA6528">
      <w:pPr>
        <w:pStyle w:val="Textoindependiente"/>
        <w:spacing w:before="140"/>
        <w:ind w:left="132" w:right="782"/>
      </w:pPr>
      <w:r>
        <w:t>Esta solución pertenece actualmente a la empresa Siemens, sin embargo, la idea fue</w:t>
      </w:r>
      <w:r>
        <w:rPr>
          <w:spacing w:val="1"/>
        </w:rPr>
        <w:t xml:space="preserve"> </w:t>
      </w:r>
      <w:r>
        <w:t xml:space="preserve">presentada por primera vez en 1996 gracias a </w:t>
      </w:r>
      <w:proofErr w:type="spellStart"/>
      <w:r>
        <w:rPr>
          <w:i/>
        </w:rPr>
        <w:t>Intergraph</w:t>
      </w:r>
      <w:proofErr w:type="spellEnd"/>
      <w:r>
        <w:t>. Hoy en día es conocido por ser</w:t>
      </w:r>
      <w:r>
        <w:rPr>
          <w:spacing w:val="-64"/>
        </w:rPr>
        <w:t xml:space="preserve"> </w:t>
      </w:r>
      <w:r>
        <w:t>uno</w:t>
      </w:r>
      <w:r>
        <w:rPr>
          <w:spacing w:val="-3"/>
        </w:rPr>
        <w:t xml:space="preserve"> </w:t>
      </w:r>
      <w:proofErr w:type="gramStart"/>
      <w:r>
        <w:t>de los</w:t>
      </w:r>
      <w:r>
        <w:rPr>
          <w:spacing w:val="-2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43"/>
        </w:rPr>
        <w:t xml:space="preserve"> </w:t>
      </w:r>
      <w:r>
        <w:t>más</w:t>
      </w:r>
      <w:r>
        <w:rPr>
          <w:spacing w:val="-3"/>
        </w:rPr>
        <w:t xml:space="preserve"> </w:t>
      </w:r>
      <w:r>
        <w:t>utilizado</w:t>
      </w:r>
      <w:proofErr w:type="gramEnd"/>
      <w:r>
        <w:rPr>
          <w:spacing w:val="-2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expertos en</w:t>
      </w:r>
      <w:r>
        <w:rPr>
          <w:spacing w:val="-1"/>
        </w:rPr>
        <w:t xml:space="preserve"> </w:t>
      </w:r>
      <w:r>
        <w:t>la industria</w:t>
      </w:r>
      <w:r>
        <w:rPr>
          <w:spacing w:val="-1"/>
        </w:rPr>
        <w:t xml:space="preserve"> </w:t>
      </w:r>
      <w:r>
        <w:t>de fabricación</w:t>
      </w:r>
      <w:r>
        <w:rPr>
          <w:spacing w:val="-2"/>
        </w:rPr>
        <w:t xml:space="preserve"> </w:t>
      </w:r>
      <w:r>
        <w:t>aditiva.</w:t>
      </w:r>
    </w:p>
    <w:p w14:paraId="125B88A6" w14:textId="2ABA0242" w:rsidR="00CA6528" w:rsidRPr="00F91CCA" w:rsidRDefault="00CA6528" w:rsidP="00F91CCA">
      <w:pPr>
        <w:rPr>
          <w:b/>
          <w:bCs/>
        </w:rPr>
      </w:pPr>
      <w:bookmarkStart w:id="85" w:name="_Toc142427191"/>
      <w:bookmarkStart w:id="86" w:name="_Toc142470805"/>
      <w:r w:rsidRPr="00F91CCA">
        <w:rPr>
          <w:b/>
          <w:bCs/>
        </w:rPr>
        <w:t>AutoCAD</w:t>
      </w:r>
      <w:bookmarkEnd w:id="85"/>
      <w:bookmarkEnd w:id="86"/>
    </w:p>
    <w:p w14:paraId="00C4FFAD" w14:textId="512BD619" w:rsidR="00CA6528" w:rsidRDefault="00CA6528" w:rsidP="00533ACB">
      <w:pPr>
        <w:pStyle w:val="Textoindependiente"/>
      </w:pPr>
      <w:r>
        <w:t>Es</w:t>
      </w:r>
      <w:r>
        <w:rPr>
          <w:spacing w:val="-1"/>
        </w:rPr>
        <w:t xml:space="preserve"> </w:t>
      </w:r>
      <w:r>
        <w:t xml:space="preserve">un </w:t>
      </w:r>
      <w:r>
        <w:rPr>
          <w:i/>
          <w:spacing w:val="16"/>
        </w:rPr>
        <w:t>software</w:t>
      </w:r>
      <w:r>
        <w:rPr>
          <w:i/>
          <w:spacing w:val="2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  <w:r>
        <w:rPr>
          <w:spacing w:val="-3"/>
        </w:rPr>
        <w:t xml:space="preserve"> </w:t>
      </w:r>
      <w:r>
        <w:t>asistido</w:t>
      </w:r>
      <w:r>
        <w:rPr>
          <w:spacing w:val="-2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computadora</w:t>
      </w:r>
      <w:r>
        <w:rPr>
          <w:spacing w:val="-1"/>
        </w:rPr>
        <w:t xml:space="preserve"> </w:t>
      </w:r>
      <w:r>
        <w:t>(CAD)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compañía</w:t>
      </w:r>
      <w:r w:rsidR="00533ACB">
        <w:t xml:space="preserve"> </w:t>
      </w:r>
      <w:proofErr w:type="spellStart"/>
      <w:r>
        <w:rPr>
          <w:i/>
          <w:spacing w:val="16"/>
        </w:rPr>
        <w:t>AutoDesk</w:t>
      </w:r>
      <w:proofErr w:type="spellEnd"/>
      <w:r>
        <w:rPr>
          <w:i/>
          <w:spacing w:val="39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cual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apoyan</w:t>
      </w:r>
      <w:r>
        <w:rPr>
          <w:spacing w:val="-2"/>
        </w:rPr>
        <w:t xml:space="preserve"> </w:t>
      </w:r>
      <w:r>
        <w:t>tanto</w:t>
      </w:r>
      <w:r>
        <w:rPr>
          <w:spacing w:val="-2"/>
        </w:rPr>
        <w:t xml:space="preserve"> </w:t>
      </w:r>
      <w:r>
        <w:t>arquitectos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ingenieros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profesionales</w:t>
      </w:r>
      <w:r>
        <w:rPr>
          <w:spacing w:val="-1"/>
        </w:rPr>
        <w:t xml:space="preserve"> </w:t>
      </w:r>
      <w:r>
        <w:t>de la</w:t>
      </w:r>
      <w:r>
        <w:rPr>
          <w:spacing w:val="1"/>
        </w:rPr>
        <w:t xml:space="preserve"> </w:t>
      </w:r>
      <w:r>
        <w:t>construcción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dibujos</w:t>
      </w:r>
      <w:r>
        <w:rPr>
          <w:spacing w:val="-3"/>
        </w:rPr>
        <w:t xml:space="preserve"> </w:t>
      </w:r>
      <w:r>
        <w:t>precisos en</w:t>
      </w:r>
      <w:r>
        <w:rPr>
          <w:spacing w:val="-1"/>
        </w:rPr>
        <w:t xml:space="preserve"> </w:t>
      </w:r>
      <w:r>
        <w:t>2D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3D. Crea,</w:t>
      </w:r>
      <w:r>
        <w:rPr>
          <w:spacing w:val="-3"/>
        </w:rPr>
        <w:t xml:space="preserve"> </w:t>
      </w:r>
      <w:r>
        <w:t>anota y</w:t>
      </w:r>
      <w:r>
        <w:rPr>
          <w:spacing w:val="-5"/>
        </w:rPr>
        <w:t xml:space="preserve"> </w:t>
      </w:r>
      <w:r>
        <w:t>edita</w:t>
      </w:r>
      <w:r>
        <w:rPr>
          <w:spacing w:val="-2"/>
        </w:rPr>
        <w:t xml:space="preserve"> </w:t>
      </w:r>
      <w:r>
        <w:t>geometría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2D</w:t>
      </w:r>
      <w:r>
        <w:rPr>
          <w:spacing w:val="-4"/>
        </w:rPr>
        <w:t xml:space="preserve"> </w:t>
      </w:r>
      <w:r>
        <w:t>y</w:t>
      </w:r>
      <w:r>
        <w:rPr>
          <w:spacing w:val="-63"/>
        </w:rPr>
        <w:t xml:space="preserve"> </w:t>
      </w:r>
      <w:r>
        <w:t>modelos en 3D con sólidos, superficies y objetos de malla. Automatiza tareas como, por</w:t>
      </w:r>
      <w:r>
        <w:rPr>
          <w:spacing w:val="1"/>
        </w:rPr>
        <w:t xml:space="preserve"> </w:t>
      </w:r>
      <w:r>
        <w:t>ejemplo, comparar dibujos, realizar un recuento, añadir bloques, crear tablas de</w:t>
      </w:r>
      <w:r>
        <w:rPr>
          <w:spacing w:val="1"/>
        </w:rPr>
        <w:t xml:space="preserve"> </w:t>
      </w:r>
      <w:r>
        <w:t>planificación,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otros.</w:t>
      </w:r>
    </w:p>
    <w:p w14:paraId="20913517" w14:textId="77777777" w:rsidR="00CA6528" w:rsidRPr="00F91CCA" w:rsidRDefault="00CA6528" w:rsidP="00F91CCA">
      <w:pPr>
        <w:rPr>
          <w:b/>
          <w:bCs/>
        </w:rPr>
      </w:pPr>
      <w:bookmarkStart w:id="87" w:name="_Toc142427192"/>
      <w:bookmarkStart w:id="88" w:name="_Toc142470806"/>
      <w:proofErr w:type="spellStart"/>
      <w:r w:rsidRPr="00F91CCA">
        <w:rPr>
          <w:b/>
          <w:bCs/>
        </w:rPr>
        <w:t>Rhinoceros</w:t>
      </w:r>
      <w:bookmarkEnd w:id="87"/>
      <w:bookmarkEnd w:id="88"/>
      <w:proofErr w:type="spellEnd"/>
    </w:p>
    <w:p w14:paraId="29FA3DF7" w14:textId="77777777" w:rsidR="00CA6528" w:rsidRDefault="00CA6528" w:rsidP="00F91CCA">
      <w:r>
        <w:t>Basado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geometría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NURBS,</w:t>
      </w:r>
      <w:r>
        <w:rPr>
          <w:spacing w:val="-2"/>
        </w:rPr>
        <w:t xml:space="preserve"> </w:t>
      </w:r>
      <w:r>
        <w:t>este</w:t>
      </w:r>
      <w:r>
        <w:rPr>
          <w:spacing w:val="5"/>
        </w:rPr>
        <w:t xml:space="preserve"> </w:t>
      </w:r>
      <w:r>
        <w:rPr>
          <w:i/>
          <w:spacing w:val="16"/>
        </w:rPr>
        <w:t>software</w:t>
      </w:r>
      <w:r>
        <w:rPr>
          <w:i/>
          <w:spacing w:val="39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normalmente</w:t>
      </w:r>
      <w:r>
        <w:rPr>
          <w:spacing w:val="-1"/>
        </w:rPr>
        <w:t xml:space="preserve"> </w:t>
      </w:r>
      <w:r>
        <w:t>utilizado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arquitectura, el prototipado, la ingeniería y el diseño industrial, gráfico, naval y automotriz,</w:t>
      </w:r>
      <w:r>
        <w:rPr>
          <w:spacing w:val="1"/>
        </w:rPr>
        <w:t xml:space="preserve"> </w:t>
      </w:r>
      <w:r>
        <w:t xml:space="preserve">entre otros. Su última versión, </w:t>
      </w:r>
      <w:proofErr w:type="spellStart"/>
      <w:r>
        <w:t>Rhino</w:t>
      </w:r>
      <w:proofErr w:type="spellEnd"/>
      <w:r>
        <w:t xml:space="preserve"> 6, surgió para eliminar los obstáculos que pudieran</w:t>
      </w:r>
      <w:r>
        <w:rPr>
          <w:spacing w:val="1"/>
        </w:rPr>
        <w:t xml:space="preserve"> </w:t>
      </w:r>
      <w:r>
        <w:t>surgir a la hora de trabajar con el programa, además de incluir mejoras. Gracias a los miles</w:t>
      </w:r>
      <w:r>
        <w:rPr>
          <w:spacing w:val="-64"/>
        </w:rPr>
        <w:t xml:space="preserve"> </w:t>
      </w:r>
      <w:r>
        <w:t xml:space="preserve">de usuarios, el </w:t>
      </w:r>
      <w:r>
        <w:rPr>
          <w:i/>
          <w:spacing w:val="16"/>
        </w:rPr>
        <w:t xml:space="preserve">software </w:t>
      </w:r>
      <w:r>
        <w:t>se ha podido perfeccionar, y, por ello, ahora es la versión más</w:t>
      </w:r>
      <w:r>
        <w:rPr>
          <w:spacing w:val="1"/>
        </w:rPr>
        <w:t xml:space="preserve"> </w:t>
      </w:r>
      <w:r>
        <w:t>estable</w:t>
      </w:r>
      <w:r>
        <w:rPr>
          <w:spacing w:val="-1"/>
        </w:rPr>
        <w:t xml:space="preserve"> </w:t>
      </w:r>
      <w:r>
        <w:t>y rápida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han creado.</w:t>
      </w:r>
    </w:p>
    <w:p w14:paraId="5D837C54" w14:textId="10952EBE" w:rsidR="00CA6528" w:rsidRPr="00F91CCA" w:rsidRDefault="00CA6528" w:rsidP="00F91CCA">
      <w:pPr>
        <w:rPr>
          <w:b/>
          <w:bCs/>
          <w:sz w:val="25"/>
        </w:rPr>
      </w:pPr>
      <w:bookmarkStart w:id="89" w:name="_Toc142427193"/>
      <w:bookmarkStart w:id="90" w:name="_Toc142470807"/>
      <w:r w:rsidRPr="00F91CCA">
        <w:rPr>
          <w:b/>
          <w:bCs/>
        </w:rPr>
        <w:t>Curso</w:t>
      </w:r>
      <w:r w:rsidRPr="00F91CCA">
        <w:rPr>
          <w:b/>
          <w:bCs/>
          <w:spacing w:val="-1"/>
        </w:rPr>
        <w:t xml:space="preserve"> </w:t>
      </w:r>
      <w:r w:rsidRPr="00F91CCA">
        <w:rPr>
          <w:b/>
          <w:bCs/>
        </w:rPr>
        <w:t>de</w:t>
      </w:r>
      <w:r w:rsidRPr="00F91CCA">
        <w:rPr>
          <w:b/>
          <w:bCs/>
          <w:spacing w:val="-1"/>
        </w:rPr>
        <w:t xml:space="preserve"> </w:t>
      </w:r>
      <w:r w:rsidRPr="00F91CCA">
        <w:rPr>
          <w:b/>
          <w:bCs/>
        </w:rPr>
        <w:t>AutoCAD</w:t>
      </w:r>
      <w:bookmarkEnd w:id="89"/>
      <w:bookmarkEnd w:id="90"/>
    </w:p>
    <w:p w14:paraId="18458F25" w14:textId="77777777" w:rsidR="00CA6528" w:rsidRDefault="00CA6528" w:rsidP="00CA6528">
      <w:pPr>
        <w:pStyle w:val="Textoindependiente"/>
        <w:ind w:left="132" w:right="609" w:firstLine="708"/>
      </w:pPr>
      <w:r>
        <w:t>Para</w:t>
      </w:r>
      <w:r>
        <w:rPr>
          <w:spacing w:val="-1"/>
        </w:rPr>
        <w:t xml:space="preserve"> </w:t>
      </w:r>
      <w:r>
        <w:t>profundizar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tema</w:t>
      </w:r>
      <w:r>
        <w:rPr>
          <w:spacing w:val="-1"/>
        </w:rPr>
        <w:t xml:space="preserve"> </w:t>
      </w:r>
      <w:r>
        <w:t>e iniciar en</w:t>
      </w:r>
      <w:r>
        <w:rPr>
          <w:spacing w:val="-3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de los</w:t>
      </w:r>
      <w:r>
        <w:rPr>
          <w:spacing w:val="4"/>
        </w:rPr>
        <w:t xml:space="preserve"> </w:t>
      </w:r>
      <w:proofErr w:type="gramStart"/>
      <w:r>
        <w:rPr>
          <w:i/>
          <w:spacing w:val="16"/>
        </w:rPr>
        <w:t>software</w:t>
      </w:r>
      <w:r>
        <w:rPr>
          <w:i/>
          <w:spacing w:val="39"/>
        </w:rPr>
        <w:t xml:space="preserve"> </w:t>
      </w:r>
      <w:r>
        <w:t>más utilizados</w:t>
      </w:r>
      <w:proofErr w:type="gramEnd"/>
      <w:r>
        <w:t>,</w:t>
      </w:r>
      <w:r>
        <w:rPr>
          <w:spacing w:val="-1"/>
        </w:rPr>
        <w:t xml:space="preserve"> </w:t>
      </w:r>
      <w:r>
        <w:t>se</w:t>
      </w:r>
      <w:r>
        <w:rPr>
          <w:spacing w:val="-64"/>
        </w:rPr>
        <w:t xml:space="preserve"> </w:t>
      </w:r>
      <w:r>
        <w:t>sugiere</w:t>
      </w:r>
      <w:r>
        <w:rPr>
          <w:spacing w:val="-1"/>
        </w:rPr>
        <w:t xml:space="preserve"> </w:t>
      </w:r>
      <w:r>
        <w:t>ver el siguiente video.</w:t>
      </w:r>
    </w:p>
    <w:p w14:paraId="3F914852" w14:textId="77777777" w:rsidR="00CA6528" w:rsidRDefault="00CA6528" w:rsidP="00CA6528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706D841D" wp14:editId="34724CE3">
            <wp:simplePos x="0" y="0"/>
            <wp:positionH relativeFrom="page">
              <wp:posOffset>1495171</wp:posOffset>
            </wp:positionH>
            <wp:positionV relativeFrom="paragraph">
              <wp:posOffset>100969</wp:posOffset>
            </wp:positionV>
            <wp:extent cx="5204717" cy="943546"/>
            <wp:effectExtent l="0" t="0" r="0" b="0"/>
            <wp:wrapTopAndBottom/>
            <wp:docPr id="49" name="image24.jpeg" descr="Imagen decorativ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17" cy="9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04F60" w14:textId="77777777" w:rsidR="00CA6528" w:rsidRDefault="00CA6528" w:rsidP="00CA6528">
      <w:pPr>
        <w:pStyle w:val="Textoindependiente"/>
        <w:spacing w:before="6"/>
        <w:rPr>
          <w:sz w:val="23"/>
        </w:rPr>
      </w:pPr>
    </w:p>
    <w:p w14:paraId="1241EAB2" w14:textId="77777777" w:rsidR="00CA6528" w:rsidRDefault="00000000" w:rsidP="00CA6528">
      <w:pPr>
        <w:ind w:left="2725" w:right="2240"/>
        <w:jc w:val="center"/>
        <w:rPr>
          <w:b/>
        </w:rPr>
      </w:pPr>
      <w:hyperlink r:id="rId37">
        <w:r w:rsidR="00CA6528">
          <w:rPr>
            <w:b/>
            <w:color w:val="0462C1"/>
            <w:u w:val="thick" w:color="0462C1"/>
          </w:rPr>
          <w:t>Enlace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de</w:t>
        </w:r>
        <w:r w:rsidR="00CA6528">
          <w:rPr>
            <w:b/>
            <w:color w:val="0462C1"/>
            <w:spacing w:val="-1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reproducción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del</w:t>
        </w:r>
        <w:r w:rsidR="00CA6528">
          <w:rPr>
            <w:b/>
            <w:color w:val="0462C1"/>
            <w:spacing w:val="-2"/>
            <w:u w:val="thick" w:color="0462C1"/>
          </w:rPr>
          <w:t xml:space="preserve"> </w:t>
        </w:r>
        <w:r w:rsidR="00CA6528">
          <w:rPr>
            <w:b/>
            <w:color w:val="0462C1"/>
            <w:u w:val="thick" w:color="0462C1"/>
          </w:rPr>
          <w:t>video</w:t>
        </w:r>
      </w:hyperlink>
    </w:p>
    <w:p w14:paraId="69AF27E1" w14:textId="77777777" w:rsidR="00CA6528" w:rsidRDefault="00CA6528" w:rsidP="00CA6528">
      <w:pPr>
        <w:pStyle w:val="Textoindependiente"/>
        <w:spacing w:before="2"/>
        <w:rPr>
          <w:b/>
          <w:sz w:val="23"/>
        </w:rPr>
      </w:pPr>
    </w:p>
    <w:p w14:paraId="7F99E496" w14:textId="6932B170" w:rsidR="00CA6528" w:rsidRDefault="00CA6528" w:rsidP="007465B9">
      <w:pPr>
        <w:pStyle w:val="Ttulo1"/>
      </w:pPr>
      <w:bookmarkStart w:id="91" w:name="3._Gestión_documental"/>
      <w:bookmarkStart w:id="92" w:name="_Toc142427194"/>
      <w:bookmarkStart w:id="93" w:name="_Toc142472486"/>
      <w:bookmarkEnd w:id="91"/>
      <w:r>
        <w:t>Gestión</w:t>
      </w:r>
      <w:r>
        <w:rPr>
          <w:spacing w:val="-2"/>
        </w:rPr>
        <w:t xml:space="preserve"> </w:t>
      </w:r>
      <w:r>
        <w:t>documental</w:t>
      </w:r>
      <w:bookmarkEnd w:id="92"/>
      <w:bookmarkEnd w:id="93"/>
    </w:p>
    <w:p w14:paraId="230FC2B1" w14:textId="77777777" w:rsidR="00CA6528" w:rsidRDefault="00CA6528" w:rsidP="00CA6528">
      <w:pPr>
        <w:pStyle w:val="Textoindependiente"/>
        <w:ind w:left="132" w:right="422" w:firstLine="708"/>
      </w:pPr>
      <w:r>
        <w:t>En el diseño mecánico, al igual que en todo proceso, se generan documentos que</w:t>
      </w:r>
      <w:r>
        <w:rPr>
          <w:spacing w:val="1"/>
        </w:rPr>
        <w:t xml:space="preserve"> </w:t>
      </w:r>
      <w:r>
        <w:t>forman parte de la gestión del proyecto y que se deben presentar de forma clara y</w:t>
      </w:r>
      <w:r>
        <w:rPr>
          <w:spacing w:val="1"/>
        </w:rPr>
        <w:t xml:space="preserve"> </w:t>
      </w:r>
      <w:r>
        <w:t>organizada evitando posibles errores de interpretación. La mayoría de la documentación</w:t>
      </w:r>
      <w:r>
        <w:rPr>
          <w:spacing w:val="1"/>
        </w:rPr>
        <w:t xml:space="preserve"> </w:t>
      </w:r>
      <w:r>
        <w:t>presentada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dibujo</w:t>
      </w:r>
      <w:r>
        <w:rPr>
          <w:spacing w:val="-1"/>
        </w:rPr>
        <w:t xml:space="preserve"> </w:t>
      </w:r>
      <w:r>
        <w:t>mecánico está</w:t>
      </w:r>
      <w:r>
        <w:rPr>
          <w:spacing w:val="-1"/>
        </w:rPr>
        <w:t xml:space="preserve"> </w:t>
      </w:r>
      <w:r>
        <w:t>asociada</w:t>
      </w:r>
      <w:r>
        <w:rPr>
          <w:spacing w:val="-1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artes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pieza,</w:t>
      </w:r>
      <w:r>
        <w:rPr>
          <w:spacing w:val="-3"/>
        </w:rPr>
        <w:t xml:space="preserve"> </w:t>
      </w:r>
      <w:r>
        <w:t>y lo</w:t>
      </w:r>
      <w:r>
        <w:rPr>
          <w:spacing w:val="-1"/>
        </w:rPr>
        <w:t xml:space="preserve"> </w:t>
      </w:r>
      <w:r>
        <w:t>complejo</w:t>
      </w:r>
      <w:r>
        <w:rPr>
          <w:spacing w:val="-3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llegar a</w:t>
      </w:r>
      <w:r>
        <w:rPr>
          <w:spacing w:val="-1"/>
        </w:rPr>
        <w:t xml:space="preserve"> </w:t>
      </w:r>
      <w:r>
        <w:t>ser dependerá</w:t>
      </w:r>
      <w:r>
        <w:rPr>
          <w:spacing w:val="-1"/>
        </w:rPr>
        <w:t xml:space="preserve"> </w:t>
      </w:r>
      <w:r>
        <w:t>estrictamente del objeto realizado.</w:t>
      </w:r>
    </w:p>
    <w:p w14:paraId="2EACD6C5" w14:textId="77777777" w:rsidR="00CA6528" w:rsidRDefault="00CA6528" w:rsidP="00CA6528">
      <w:pPr>
        <w:pStyle w:val="Textoindependiente"/>
        <w:spacing w:before="163"/>
        <w:ind w:left="132" w:right="442" w:firstLine="708"/>
      </w:pPr>
      <w:r>
        <w:t xml:space="preserve">Por tal razón, la masificación en el uso de herramientas de </w:t>
      </w:r>
      <w:r>
        <w:rPr>
          <w:i/>
          <w:spacing w:val="16"/>
        </w:rPr>
        <w:t xml:space="preserve">software </w:t>
      </w:r>
      <w:r>
        <w:t>asistido por</w:t>
      </w:r>
      <w:r>
        <w:rPr>
          <w:spacing w:val="1"/>
        </w:rPr>
        <w:t xml:space="preserve"> </w:t>
      </w:r>
      <w:r>
        <w:t>computador</w:t>
      </w:r>
      <w:r>
        <w:rPr>
          <w:spacing w:val="1"/>
        </w:rPr>
        <w:t xml:space="preserve"> </w:t>
      </w:r>
      <w:r>
        <w:t>ha</w:t>
      </w:r>
      <w:r>
        <w:rPr>
          <w:spacing w:val="2"/>
        </w:rPr>
        <w:t xml:space="preserve"> </w:t>
      </w:r>
      <w:r>
        <w:t>permitido</w:t>
      </w:r>
      <w:r>
        <w:rPr>
          <w:spacing w:val="1"/>
        </w:rPr>
        <w:t xml:space="preserve"> </w:t>
      </w:r>
      <w:r>
        <w:t>que desde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mismo</w:t>
      </w:r>
      <w:r>
        <w:rPr>
          <w:spacing w:val="1"/>
        </w:rPr>
        <w:t xml:space="preserve"> </w:t>
      </w:r>
      <w:r>
        <w:t>programa</w:t>
      </w:r>
      <w:r>
        <w:rPr>
          <w:spacing w:val="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</w:t>
      </w:r>
      <w:r>
        <w:rPr>
          <w:spacing w:val="-1"/>
        </w:rPr>
        <w:t xml:space="preserve"> </w:t>
      </w:r>
      <w:r>
        <w:t>realizar</w:t>
      </w:r>
      <w:r>
        <w:rPr>
          <w:spacing w:val="2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gestión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documentación</w:t>
      </w:r>
      <w:r>
        <w:rPr>
          <w:spacing w:val="-2"/>
        </w:rPr>
        <w:t xml:space="preserve"> </w:t>
      </w:r>
      <w:r>
        <w:t>teniendo</w:t>
      </w:r>
      <w:r>
        <w:rPr>
          <w:spacing w:val="-2"/>
        </w:rPr>
        <w:t xml:space="preserve"> </w:t>
      </w:r>
      <w:r>
        <w:t>controles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versiones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cambios</w:t>
      </w:r>
      <w:r>
        <w:rPr>
          <w:spacing w:val="-2"/>
        </w:rPr>
        <w:t xml:space="preserve"> </w:t>
      </w:r>
      <w:r>
        <w:t>realizados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proyecto</w:t>
      </w:r>
      <w:r>
        <w:rPr>
          <w:spacing w:val="-3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curso.</w:t>
      </w:r>
    </w:p>
    <w:p w14:paraId="37B80E92" w14:textId="77777777" w:rsidR="00CA6528" w:rsidRDefault="00CA6528" w:rsidP="00CA6528">
      <w:pPr>
        <w:pStyle w:val="Textoindependiente"/>
        <w:spacing w:before="158"/>
        <w:ind w:left="132" w:right="609" w:firstLine="708"/>
      </w:pPr>
      <w:r>
        <w:t>Dentro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documental</w:t>
      </w:r>
      <w:r>
        <w:rPr>
          <w:spacing w:val="-1"/>
        </w:rPr>
        <w:t xml:space="preserve"> </w:t>
      </w:r>
      <w:r>
        <w:t>están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informes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ellos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encuentran</w:t>
      </w:r>
      <w:r>
        <w:rPr>
          <w:spacing w:val="-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documentos.</w:t>
      </w:r>
    </w:p>
    <w:p w14:paraId="313B852E" w14:textId="1E2ECC73" w:rsidR="00CA6528" w:rsidRPr="00D10A92" w:rsidRDefault="00CA6528" w:rsidP="00D10A92">
      <w:pPr>
        <w:pStyle w:val="Prrafodelista"/>
        <w:numPr>
          <w:ilvl w:val="0"/>
          <w:numId w:val="55"/>
        </w:numPr>
        <w:rPr>
          <w:b/>
          <w:bCs/>
        </w:rPr>
      </w:pPr>
      <w:bookmarkStart w:id="94" w:name="_Toc142427195"/>
      <w:bookmarkStart w:id="95" w:name="_Toc142470809"/>
      <w:r w:rsidRPr="00D10A92">
        <w:rPr>
          <w:b/>
          <w:bCs/>
        </w:rPr>
        <w:t>Las</w:t>
      </w:r>
      <w:r w:rsidRPr="00D10A92">
        <w:rPr>
          <w:b/>
          <w:bCs/>
          <w:spacing w:val="-1"/>
        </w:rPr>
        <w:t xml:space="preserve"> </w:t>
      </w:r>
      <w:proofErr w:type="spellStart"/>
      <w:r w:rsidRPr="00D10A92">
        <w:rPr>
          <w:b/>
          <w:bCs/>
        </w:rPr>
        <w:t>órdenes</w:t>
      </w:r>
      <w:proofErr w:type="spellEnd"/>
      <w:r w:rsidRPr="00D10A92">
        <w:rPr>
          <w:b/>
          <w:bCs/>
          <w:spacing w:val="-1"/>
        </w:rPr>
        <w:t xml:space="preserve"> </w:t>
      </w:r>
      <w:r w:rsidRPr="00D10A92">
        <w:rPr>
          <w:b/>
          <w:bCs/>
        </w:rPr>
        <w:t>de</w:t>
      </w:r>
      <w:r w:rsidRPr="00D10A92">
        <w:rPr>
          <w:b/>
          <w:bCs/>
          <w:spacing w:val="-3"/>
        </w:rPr>
        <w:t xml:space="preserve"> </w:t>
      </w:r>
      <w:proofErr w:type="spellStart"/>
      <w:r w:rsidRPr="00D10A92">
        <w:rPr>
          <w:b/>
          <w:bCs/>
        </w:rPr>
        <w:t>trabajo</w:t>
      </w:r>
      <w:bookmarkEnd w:id="94"/>
      <w:bookmarkEnd w:id="95"/>
      <w:proofErr w:type="spellEnd"/>
    </w:p>
    <w:p w14:paraId="3212958B" w14:textId="77777777" w:rsidR="00CA6528" w:rsidRDefault="00CA6528" w:rsidP="00D10A92">
      <w:r>
        <w:t>Se pueden dividir en dos o más dependiendo del número de etapas o dependencias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estén</w:t>
      </w:r>
      <w:r>
        <w:rPr>
          <w:spacing w:val="-2"/>
        </w:rPr>
        <w:t xml:space="preserve"> </w:t>
      </w:r>
      <w:r>
        <w:t>involucradas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mecánico;</w:t>
      </w:r>
      <w:r>
        <w:rPr>
          <w:spacing w:val="-2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órdenes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  <w:r>
        <w:rPr>
          <w:spacing w:val="-64"/>
        </w:rPr>
        <w:t xml:space="preserve"> </w:t>
      </w:r>
      <w:r>
        <w:t>mecánico contendrán toda la información de los requerimientos y especificaciones de la</w:t>
      </w:r>
      <w:r>
        <w:rPr>
          <w:spacing w:val="1"/>
        </w:rPr>
        <w:t xml:space="preserve"> </w:t>
      </w:r>
      <w:r>
        <w:t>pieza</w:t>
      </w:r>
      <w:r>
        <w:rPr>
          <w:spacing w:val="-2"/>
        </w:rPr>
        <w:t xml:space="preserve"> </w:t>
      </w:r>
      <w:r>
        <w:t>u objeto</w:t>
      </w:r>
      <w:r>
        <w:rPr>
          <w:spacing w:val="-1"/>
        </w:rPr>
        <w:t xml:space="preserve"> </w:t>
      </w:r>
      <w:r>
        <w:t>a diseñar.</w:t>
      </w:r>
    </w:p>
    <w:p w14:paraId="0B547DA4" w14:textId="77777777" w:rsidR="00DD0B1A" w:rsidRDefault="00DD0B1A" w:rsidP="00D10A92">
      <w:pPr>
        <w:rPr>
          <w:b/>
          <w:bCs/>
        </w:rPr>
      </w:pPr>
    </w:p>
    <w:p w14:paraId="6791CDDF" w14:textId="77777777" w:rsidR="00D10A92" w:rsidRDefault="00D10A92" w:rsidP="00D10A92">
      <w:pPr>
        <w:rPr>
          <w:b/>
          <w:bCs/>
        </w:rPr>
      </w:pPr>
    </w:p>
    <w:p w14:paraId="4400ADAF" w14:textId="77777777" w:rsidR="00D10A92" w:rsidRPr="00D10A92" w:rsidRDefault="00D10A92" w:rsidP="00D10A92">
      <w:pPr>
        <w:rPr>
          <w:b/>
          <w:bCs/>
        </w:rPr>
      </w:pPr>
    </w:p>
    <w:p w14:paraId="0AFDF02B" w14:textId="51B67BBC" w:rsidR="00CA6528" w:rsidRPr="00D10A92" w:rsidRDefault="00CA6528" w:rsidP="00D10A92">
      <w:pPr>
        <w:pStyle w:val="Prrafodelista"/>
        <w:numPr>
          <w:ilvl w:val="0"/>
          <w:numId w:val="55"/>
        </w:numPr>
        <w:rPr>
          <w:b/>
          <w:bCs/>
        </w:rPr>
      </w:pPr>
      <w:bookmarkStart w:id="96" w:name="_Toc142427196"/>
      <w:bookmarkStart w:id="97" w:name="_Toc142470810"/>
      <w:r w:rsidRPr="00D10A92">
        <w:rPr>
          <w:b/>
          <w:bCs/>
        </w:rPr>
        <w:t>Informe</w:t>
      </w:r>
      <w:r w:rsidRPr="00D10A92">
        <w:rPr>
          <w:b/>
          <w:bCs/>
          <w:spacing w:val="1"/>
        </w:rPr>
        <w:t xml:space="preserve"> </w:t>
      </w:r>
      <w:r w:rsidRPr="00D10A92">
        <w:rPr>
          <w:b/>
          <w:bCs/>
        </w:rPr>
        <w:t>final</w:t>
      </w:r>
      <w:bookmarkEnd w:id="96"/>
      <w:bookmarkEnd w:id="97"/>
    </w:p>
    <w:p w14:paraId="71F24A53" w14:textId="77777777" w:rsidR="00CA6528" w:rsidRDefault="00CA6528" w:rsidP="00CA6528">
      <w:pPr>
        <w:pStyle w:val="Textoindependiente"/>
        <w:ind w:left="132" w:right="634" w:firstLine="708"/>
      </w:pPr>
      <w:r>
        <w:t>Finalizada la etapa de diseño se realiza un informe con los resultados obtenidos y la</w:t>
      </w:r>
      <w:r>
        <w:rPr>
          <w:spacing w:val="-64"/>
        </w:rPr>
        <w:t xml:space="preserve"> </w:t>
      </w:r>
      <w:r>
        <w:t>documentación técnica para la fabricación y ensamble de la pieza mecánica. Este informe</w:t>
      </w:r>
      <w:r>
        <w:rPr>
          <w:spacing w:val="1"/>
        </w:rPr>
        <w:t xml:space="preserve"> </w:t>
      </w:r>
      <w:r>
        <w:t>deberá contener las consideraciones y observaciones especiales que se requieran para un</w:t>
      </w:r>
      <w:r>
        <w:rPr>
          <w:spacing w:val="-64"/>
        </w:rPr>
        <w:t xml:space="preserve"> </w:t>
      </w:r>
      <w:r>
        <w:t>correcto proceso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fabricación.</w:t>
      </w:r>
    </w:p>
    <w:p w14:paraId="771A3B46" w14:textId="77777777" w:rsidR="00CA6528" w:rsidRDefault="00CA6528" w:rsidP="00CA6528">
      <w:pPr>
        <w:pStyle w:val="Textoindependiente"/>
        <w:spacing w:before="161"/>
        <w:ind w:left="132" w:right="635" w:firstLine="708"/>
      </w:pP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informes</w:t>
      </w:r>
      <w:r>
        <w:rPr>
          <w:spacing w:val="-5"/>
        </w:rPr>
        <w:t xml:space="preserve"> </w:t>
      </w:r>
      <w:r>
        <w:t>finales,</w:t>
      </w:r>
      <w:r>
        <w:rPr>
          <w:spacing w:val="-3"/>
        </w:rPr>
        <w:t xml:space="preserve"> </w:t>
      </w:r>
      <w:r>
        <w:t>presentados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culminada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etapa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dibujo</w:t>
      </w:r>
      <w:r>
        <w:rPr>
          <w:spacing w:val="-3"/>
        </w:rPr>
        <w:t xml:space="preserve"> </w:t>
      </w:r>
      <w:r>
        <w:t>mecánico,</w:t>
      </w:r>
      <w:r>
        <w:rPr>
          <w:spacing w:val="-64"/>
        </w:rPr>
        <w:t xml:space="preserve"> </w:t>
      </w:r>
      <w:r>
        <w:t>se anexan los documentos técnicos de la pieza diseñada, como, por ejemplo, la</w:t>
      </w:r>
      <w:r>
        <w:rPr>
          <w:spacing w:val="1"/>
        </w:rPr>
        <w:t xml:space="preserve"> </w:t>
      </w:r>
      <w:r>
        <w:t>documentación gráfica necesaria para la fabricación de las piezas mecánicas en máquinas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control numérico y</w:t>
      </w:r>
      <w:r>
        <w:rPr>
          <w:spacing w:val="-2"/>
        </w:rPr>
        <w:t xml:space="preserve"> </w:t>
      </w:r>
      <w:r>
        <w:t>centros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mecanizado.</w:t>
      </w:r>
    </w:p>
    <w:p w14:paraId="5581BAB0" w14:textId="77777777" w:rsidR="00CA6528" w:rsidRDefault="00CA6528" w:rsidP="00CA6528">
      <w:pPr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18. </w:t>
      </w:r>
      <w:r>
        <w:t>Planos.</w:t>
      </w:r>
    </w:p>
    <w:p w14:paraId="73A94882" w14:textId="77777777" w:rsidR="00DD0B1A" w:rsidRDefault="00CA6528" w:rsidP="00DD0B1A">
      <w:pPr>
        <w:pStyle w:val="Textoindependiente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1FFC8027" wp14:editId="34CD09EC">
            <wp:simplePos x="0" y="0"/>
            <wp:positionH relativeFrom="page">
              <wp:posOffset>2581275</wp:posOffset>
            </wp:positionH>
            <wp:positionV relativeFrom="paragraph">
              <wp:posOffset>187657</wp:posOffset>
            </wp:positionV>
            <wp:extent cx="3029403" cy="1958244"/>
            <wp:effectExtent l="0" t="0" r="0" b="0"/>
            <wp:wrapTopAndBottom/>
            <wp:docPr id="51" name="image25.jpeg" descr="La figura 18, contiene una imagen de planos de despiece y ensamble, planos de vistas 2D y 3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403" cy="1958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EDD6" w14:textId="39906617" w:rsidR="00CA6528" w:rsidRPr="00DD0B1A" w:rsidRDefault="00CA6528" w:rsidP="00DD0B1A">
      <w:pPr>
        <w:pStyle w:val="Textoindependiente"/>
        <w:spacing w:before="3"/>
        <w:ind w:left="2831"/>
        <w:rPr>
          <w:sz w:val="22"/>
        </w:rPr>
      </w:pPr>
      <w:r>
        <w:t>Nota.</w:t>
      </w:r>
      <w:r>
        <w:rPr>
          <w:spacing w:val="-1"/>
        </w:rPr>
        <w:t xml:space="preserve"> </w:t>
      </w:r>
      <w:r>
        <w:t>Tomado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pxfuel.com</w:t>
      </w:r>
    </w:p>
    <w:p w14:paraId="73A1FAB0" w14:textId="77777777" w:rsidR="00CA6528" w:rsidRDefault="00CA6528" w:rsidP="00CA6528">
      <w:pPr>
        <w:pStyle w:val="Textoindependiente"/>
        <w:rPr>
          <w:sz w:val="26"/>
        </w:rPr>
      </w:pPr>
    </w:p>
    <w:p w14:paraId="281B2AE0" w14:textId="77777777" w:rsidR="00CA6528" w:rsidRDefault="00CA6528" w:rsidP="00CA6528">
      <w:pPr>
        <w:pStyle w:val="Textoindependiente"/>
        <w:spacing w:before="1"/>
        <w:ind w:left="132" w:firstLine="708"/>
      </w:pPr>
      <w:r>
        <w:t>Finalmente,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adiciona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documentación</w:t>
      </w:r>
      <w:r>
        <w:rPr>
          <w:spacing w:val="-1"/>
        </w:rPr>
        <w:t xml:space="preserve"> </w:t>
      </w:r>
      <w:r>
        <w:t>técnica,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planos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despiece</w:t>
      </w:r>
      <w:r>
        <w:rPr>
          <w:spacing w:val="-1"/>
        </w:rPr>
        <w:t xml:space="preserve"> </w:t>
      </w:r>
      <w:r>
        <w:t>y</w:t>
      </w:r>
      <w:r>
        <w:rPr>
          <w:spacing w:val="-64"/>
        </w:rPr>
        <w:t xml:space="preserve"> </w:t>
      </w:r>
      <w:r>
        <w:t>ensamble,</w:t>
      </w:r>
      <w:r>
        <w:rPr>
          <w:spacing w:val="-1"/>
        </w:rPr>
        <w:t xml:space="preserve"> </w:t>
      </w:r>
      <w:r>
        <w:t>planos</w:t>
      </w:r>
      <w:r>
        <w:rPr>
          <w:spacing w:val="-2"/>
        </w:rPr>
        <w:t xml:space="preserve"> </w:t>
      </w:r>
      <w:r>
        <w:t>de vistas 2D y</w:t>
      </w:r>
      <w:r>
        <w:rPr>
          <w:spacing w:val="-2"/>
        </w:rPr>
        <w:t xml:space="preserve"> </w:t>
      </w:r>
      <w:r>
        <w:t>3D.</w:t>
      </w:r>
    </w:p>
    <w:p w14:paraId="35488D72" w14:textId="77777777" w:rsidR="00CA6528" w:rsidRDefault="00CA6528" w:rsidP="00CA6528">
      <w:pPr>
        <w:sectPr w:rsidR="00CA6528">
          <w:pgSz w:w="12240" w:h="15840"/>
          <w:pgMar w:top="1500" w:right="780" w:bottom="1060" w:left="1000" w:header="321" w:footer="742" w:gutter="0"/>
          <w:cols w:space="720"/>
        </w:sectPr>
      </w:pPr>
    </w:p>
    <w:p w14:paraId="7E2FC66A" w14:textId="77777777" w:rsidR="00CA6528" w:rsidRPr="001B0E34" w:rsidRDefault="00CA6528" w:rsidP="007465B9">
      <w:pPr>
        <w:pStyle w:val="Titulosgenerales"/>
      </w:pPr>
      <w:bookmarkStart w:id="98" w:name="Síntesis"/>
      <w:bookmarkStart w:id="99" w:name="_Toc142472487"/>
      <w:bookmarkEnd w:id="98"/>
      <w:r w:rsidRPr="001B0E34">
        <w:t>Síntesis</w:t>
      </w:r>
      <w:bookmarkEnd w:id="99"/>
    </w:p>
    <w:p w14:paraId="4E562525" w14:textId="77777777" w:rsidR="00CA6528" w:rsidRDefault="00CA6528" w:rsidP="00CA6528">
      <w:pPr>
        <w:pStyle w:val="Textoindependiente"/>
        <w:spacing w:before="1"/>
        <w:ind w:left="132" w:right="609" w:firstLine="708"/>
      </w:pPr>
      <w:r>
        <w:t>A continuación, se describe el tema principal del componente formativo modelado y</w:t>
      </w:r>
      <w:r>
        <w:rPr>
          <w:spacing w:val="1"/>
        </w:rPr>
        <w:t xml:space="preserve"> </w:t>
      </w:r>
      <w:r>
        <w:t>herramientas de diseño indicando los aspectos en el desarrollo de productos electrónicos,</w:t>
      </w:r>
      <w:r>
        <w:rPr>
          <w:spacing w:val="1"/>
        </w:rPr>
        <w:t xml:space="preserve"> </w:t>
      </w:r>
      <w:r>
        <w:t>utilizando el modelamiento mecánico, el cual permite materializar el concepto del producto</w:t>
      </w:r>
      <w:r>
        <w:rPr>
          <w:spacing w:val="1"/>
        </w:rPr>
        <w:t xml:space="preserve"> </w:t>
      </w:r>
      <w:r>
        <w:t>inicial, para darle un acabo físico y estético que sea funcional y a la vez visualmente</w:t>
      </w:r>
      <w:r>
        <w:rPr>
          <w:spacing w:val="1"/>
        </w:rPr>
        <w:t xml:space="preserve"> </w:t>
      </w:r>
      <w:r>
        <w:t>atractivo.</w:t>
      </w:r>
      <w:r>
        <w:rPr>
          <w:spacing w:val="-4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tal</w:t>
      </w:r>
      <w:r>
        <w:rPr>
          <w:spacing w:val="-1"/>
        </w:rPr>
        <w:t xml:space="preserve"> </w:t>
      </w:r>
      <w:r>
        <w:t>razón</w:t>
      </w:r>
      <w:r>
        <w:rPr>
          <w:spacing w:val="-4"/>
        </w:rPr>
        <w:t xml:space="preserve"> </w:t>
      </w:r>
      <w:r>
        <w:t>se requiere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elevada</w:t>
      </w:r>
      <w:r>
        <w:rPr>
          <w:spacing w:val="-3"/>
        </w:rPr>
        <w:t xml:space="preserve"> </w:t>
      </w:r>
      <w:r>
        <w:t>precisión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notable</w:t>
      </w:r>
      <w:r>
        <w:rPr>
          <w:spacing w:val="-1"/>
        </w:rPr>
        <w:t xml:space="preserve"> </w:t>
      </w:r>
      <w:r>
        <w:t>optimización</w:t>
      </w:r>
      <w:r>
        <w:rPr>
          <w:spacing w:val="-2"/>
        </w:rPr>
        <w:t xml:space="preserve"> </w:t>
      </w:r>
      <w:r>
        <w:t>del</w:t>
      </w:r>
      <w:r>
        <w:rPr>
          <w:spacing w:val="-63"/>
        </w:rPr>
        <w:t xml:space="preserve"> </w:t>
      </w:r>
      <w:r>
        <w:t>tiempo y los recursos invertidos en el proceso fundamentados en la organización y las</w:t>
      </w:r>
      <w:r>
        <w:rPr>
          <w:spacing w:val="1"/>
        </w:rPr>
        <w:t xml:space="preserve"> </w:t>
      </w:r>
      <w:r>
        <w:t>etapas.</w:t>
      </w:r>
    </w:p>
    <w:p w14:paraId="59DBE497" w14:textId="77777777" w:rsidR="00CA6528" w:rsidRDefault="00CA6528" w:rsidP="00CA6528">
      <w:pPr>
        <w:spacing w:before="162"/>
        <w:ind w:left="841"/>
      </w:pPr>
      <w:r>
        <w:rPr>
          <w:b/>
        </w:rPr>
        <w:t>Figura</w:t>
      </w:r>
      <w:r>
        <w:rPr>
          <w:b/>
          <w:spacing w:val="-1"/>
        </w:rPr>
        <w:t xml:space="preserve"> </w:t>
      </w:r>
      <w:r>
        <w:rPr>
          <w:b/>
        </w:rPr>
        <w:t xml:space="preserve">19. </w:t>
      </w:r>
      <w:r>
        <w:t>Síntesis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información</w:t>
      </w:r>
      <w:r>
        <w:rPr>
          <w:spacing w:val="-2"/>
        </w:rPr>
        <w:t xml:space="preserve"> </w:t>
      </w:r>
      <w:r>
        <w:t>presentada.</w:t>
      </w:r>
    </w:p>
    <w:p w14:paraId="3EE3F486" w14:textId="7B949A40" w:rsidR="00CA6528" w:rsidRDefault="00DD0B1A" w:rsidP="00DD0B1A">
      <w:pPr>
        <w:ind w:firstLine="0"/>
        <w:sectPr w:rsidR="00CA6528">
          <w:pgSz w:w="12240" w:h="15840"/>
          <w:pgMar w:top="1500" w:right="780" w:bottom="1060" w:left="1000" w:header="321" w:footer="742" w:gutter="0"/>
          <w:cols w:space="720"/>
        </w:sectPr>
      </w:pPr>
      <w:r>
        <w:rPr>
          <w:noProof/>
        </w:rPr>
        <w:drawing>
          <wp:inline distT="0" distB="0" distL="0" distR="0" wp14:anchorId="0EEE79A5" wp14:editId="0C774C16">
            <wp:extent cx="6448302" cy="5011825"/>
            <wp:effectExtent l="0" t="0" r="0" b="0"/>
            <wp:docPr id="21033333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33343" name="Imagen 1" descr="Interfaz de usuario gráfica, Texto&#10;&#10;Descripción generada automáticamente"/>
                    <pic:cNvPicPr/>
                  </pic:nvPicPr>
                  <pic:blipFill rotWithShape="1">
                    <a:blip r:embed="rId39"/>
                    <a:srcRect l="21782" t="19191" r="25613" b="8088"/>
                    <a:stretch/>
                  </pic:blipFill>
                  <pic:spPr bwMode="auto">
                    <a:xfrm>
                      <a:off x="0" y="0"/>
                      <a:ext cx="6490338" cy="504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881BC" w14:textId="77777777" w:rsidR="00CA6528" w:rsidRPr="001B0E34" w:rsidRDefault="00CA6528" w:rsidP="007465B9">
      <w:pPr>
        <w:pStyle w:val="Titulosgenerales"/>
      </w:pPr>
      <w:bookmarkStart w:id="100" w:name="_Toc142472488"/>
      <w:r w:rsidRPr="001B0E34">
        <w:t>Glosario</w:t>
      </w:r>
      <w:bookmarkEnd w:id="100"/>
    </w:p>
    <w:p w14:paraId="707A20CA" w14:textId="77777777" w:rsidR="00CA6528" w:rsidRDefault="00CA6528" w:rsidP="00CA6528">
      <w:pPr>
        <w:pStyle w:val="Textoindependiente"/>
        <w:spacing w:before="1"/>
        <w:ind w:left="132" w:right="609" w:firstLine="708"/>
      </w:pPr>
      <w:r>
        <w:rPr>
          <w:b/>
        </w:rPr>
        <w:t>Compás:</w:t>
      </w:r>
      <w:r>
        <w:rPr>
          <w:b/>
          <w:spacing w:val="-1"/>
        </w:rPr>
        <w:t xml:space="preserve"> </w:t>
      </w:r>
      <w:r>
        <w:t>instrumento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dibujar</w:t>
      </w:r>
      <w:r>
        <w:rPr>
          <w:spacing w:val="-1"/>
        </w:rPr>
        <w:t xml:space="preserve"> </w:t>
      </w:r>
      <w:r>
        <w:t>circunferencias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arcos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gran</w:t>
      </w:r>
      <w:r>
        <w:rPr>
          <w:spacing w:val="-5"/>
        </w:rPr>
        <w:t xml:space="preserve"> </w:t>
      </w:r>
      <w:r>
        <w:t>precisión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63"/>
        </w:rPr>
        <w:t xml:space="preserve"> </w:t>
      </w:r>
      <w:r>
        <w:t>dibujo</w:t>
      </w:r>
      <w:r>
        <w:rPr>
          <w:spacing w:val="-3"/>
        </w:rPr>
        <w:t xml:space="preserve"> </w:t>
      </w:r>
      <w:r>
        <w:t>técnico.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conformado</w:t>
      </w:r>
      <w:r>
        <w:rPr>
          <w:spacing w:val="-1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brazos</w:t>
      </w:r>
      <w:r>
        <w:rPr>
          <w:spacing w:val="-1"/>
        </w:rPr>
        <w:t xml:space="preserve"> </w:t>
      </w:r>
      <w:r>
        <w:t>que</w:t>
      </w:r>
      <w:r>
        <w:rPr>
          <w:spacing w:val="6"/>
        </w:rPr>
        <w:t xml:space="preserve"> </w:t>
      </w:r>
      <w:r>
        <w:t>pueden</w:t>
      </w:r>
      <w:r>
        <w:rPr>
          <w:spacing w:val="-3"/>
        </w:rPr>
        <w:t xml:space="preserve"> </w:t>
      </w:r>
      <w:r>
        <w:t>estar</w:t>
      </w:r>
      <w:r>
        <w:rPr>
          <w:spacing w:val="-3"/>
        </w:rPr>
        <w:t xml:space="preserve"> </w:t>
      </w:r>
      <w:r>
        <w:t>articulados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no.</w:t>
      </w:r>
    </w:p>
    <w:p w14:paraId="1848D2C8" w14:textId="77777777" w:rsidR="00CA6528" w:rsidRDefault="00CA6528" w:rsidP="00CA6528">
      <w:pPr>
        <w:pStyle w:val="Textoindependiente"/>
        <w:ind w:left="132" w:right="609" w:firstLine="708"/>
      </w:pPr>
      <w:r>
        <w:rPr>
          <w:b/>
        </w:rPr>
        <w:t xml:space="preserve">Escala: </w:t>
      </w:r>
      <w:r>
        <w:t>relación que existe entre las dimensiones del dibujo de un objeto y las</w:t>
      </w:r>
      <w:r>
        <w:rPr>
          <w:spacing w:val="1"/>
        </w:rPr>
        <w:t xml:space="preserve"> </w:t>
      </w:r>
      <w:r>
        <w:t>dimensiones</w:t>
      </w:r>
      <w:r>
        <w:rPr>
          <w:spacing w:val="-2"/>
        </w:rPr>
        <w:t xml:space="preserve"> </w:t>
      </w:r>
      <w:r>
        <w:t>reales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mismo.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escala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números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determinan</w:t>
      </w:r>
      <w:r>
        <w:rPr>
          <w:spacing w:val="-2"/>
        </w:rPr>
        <w:t xml:space="preserve"> </w:t>
      </w:r>
      <w:r>
        <w:t>la</w:t>
      </w:r>
      <w:r>
        <w:rPr>
          <w:spacing w:val="-63"/>
        </w:rPr>
        <w:t xml:space="preserve"> </w:t>
      </w:r>
      <w:r>
        <w:t>relación entre</w:t>
      </w:r>
      <w:r>
        <w:rPr>
          <w:spacing w:val="-2"/>
        </w:rPr>
        <w:t xml:space="preserve"> </w:t>
      </w:r>
      <w:r>
        <w:t>el dibujo</w:t>
      </w:r>
      <w:r>
        <w:rPr>
          <w:spacing w:val="-2"/>
        </w:rPr>
        <w:t xml:space="preserve"> </w:t>
      </w:r>
      <w:r>
        <w:t>y la realidad.</w:t>
      </w:r>
    </w:p>
    <w:p w14:paraId="3CCAFDA0" w14:textId="77777777" w:rsidR="00CA6528" w:rsidRDefault="00CA6528" w:rsidP="00CA6528">
      <w:pPr>
        <w:pStyle w:val="Textoindependiente"/>
        <w:ind w:left="132" w:right="609" w:firstLine="708"/>
      </w:pPr>
      <w:r>
        <w:rPr>
          <w:b/>
        </w:rPr>
        <w:t xml:space="preserve">Modelado sólido: </w:t>
      </w:r>
      <w:r>
        <w:t>modelado tridimensional de partes y montajes originalmente</w:t>
      </w:r>
      <w:r>
        <w:rPr>
          <w:spacing w:val="1"/>
        </w:rPr>
        <w:t xml:space="preserve"> </w:t>
      </w:r>
      <w:r>
        <w:t>desarrollado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emplearse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ingeniería</w:t>
      </w:r>
      <w:r>
        <w:rPr>
          <w:spacing w:val="-3"/>
        </w:rPr>
        <w:t xml:space="preserve"> </w:t>
      </w:r>
      <w:r>
        <w:t>mecánica,</w:t>
      </w:r>
      <w:r>
        <w:rPr>
          <w:spacing w:val="-4"/>
        </w:rPr>
        <w:t xml:space="preserve"> </w:t>
      </w:r>
      <w:r>
        <w:t>pero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actualmente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en</w:t>
      </w:r>
      <w:r>
        <w:rPr>
          <w:spacing w:val="-64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las disciplinas de la ingeniería.</w:t>
      </w:r>
    </w:p>
    <w:p w14:paraId="5270BB17" w14:textId="77777777" w:rsidR="00CA6528" w:rsidRDefault="00CA6528" w:rsidP="00CA6528">
      <w:pPr>
        <w:pStyle w:val="Textoindependiente"/>
        <w:ind w:left="132" w:right="422" w:firstLine="708"/>
      </w:pPr>
      <w:r>
        <w:rPr>
          <w:b/>
        </w:rPr>
        <w:t xml:space="preserve">Modelado tridimensional (3-D): </w:t>
      </w:r>
      <w:r>
        <w:t>modelado matemático en donde se crean las</w:t>
      </w:r>
      <w:r>
        <w:rPr>
          <w:spacing w:val="1"/>
        </w:rPr>
        <w:t xml:space="preserve"> </w:t>
      </w:r>
      <w:r>
        <w:t>propiedades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apariencia,</w:t>
      </w:r>
      <w:r>
        <w:rPr>
          <w:spacing w:val="-2"/>
        </w:rPr>
        <w:t xml:space="preserve"> </w:t>
      </w:r>
      <w:r>
        <w:t>volumétricas,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inerciales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partes,</w:t>
      </w:r>
      <w:r>
        <w:rPr>
          <w:spacing w:val="-4"/>
        </w:rPr>
        <w:t xml:space="preserve"> </w:t>
      </w:r>
      <w:r>
        <w:t>montajes,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estructuras</w:t>
      </w:r>
      <w:r>
        <w:rPr>
          <w:spacing w:val="-4"/>
        </w:rPr>
        <w:t xml:space="preserve"> </w:t>
      </w:r>
      <w:r>
        <w:t>con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asistencia de computadoras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dispositivos</w:t>
      </w:r>
      <w:r>
        <w:rPr>
          <w:spacing w:val="-2"/>
        </w:rPr>
        <w:t xml:space="preserve"> </w:t>
      </w:r>
      <w:r>
        <w:t>de visualización.</w:t>
      </w:r>
    </w:p>
    <w:p w14:paraId="49C644A3" w14:textId="77777777" w:rsidR="00CA6528" w:rsidRDefault="00CA6528" w:rsidP="00CA6528">
      <w:pPr>
        <w:pStyle w:val="Textoindependiente"/>
        <w:spacing w:before="163"/>
        <w:ind w:left="132" w:firstLine="708"/>
      </w:pPr>
      <w:r>
        <w:rPr>
          <w:b/>
        </w:rPr>
        <w:t>Simetría:</w:t>
      </w:r>
      <w:r>
        <w:rPr>
          <w:b/>
          <w:spacing w:val="-1"/>
        </w:rPr>
        <w:t xml:space="preserve"> </w:t>
      </w:r>
      <w:r>
        <w:t>característica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objeto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mitad</w:t>
      </w:r>
      <w:r>
        <w:rPr>
          <w:spacing w:val="-2"/>
        </w:rPr>
        <w:t xml:space="preserve"> </w:t>
      </w:r>
      <w:proofErr w:type="gramStart"/>
      <w:r>
        <w:t>del</w:t>
      </w:r>
      <w:r>
        <w:rPr>
          <w:spacing w:val="-4"/>
        </w:rPr>
        <w:t xml:space="preserve"> </w:t>
      </w:r>
      <w:r>
        <w:t>mismo</w:t>
      </w:r>
      <w:proofErr w:type="gramEnd"/>
      <w:r>
        <w:rPr>
          <w:spacing w:val="-3"/>
        </w:rPr>
        <w:t xml:space="preserve"> </w:t>
      </w:r>
      <w:r>
        <w:t>es una</w:t>
      </w:r>
      <w:r>
        <w:rPr>
          <w:spacing w:val="-1"/>
        </w:rPr>
        <w:t xml:space="preserve"> </w:t>
      </w:r>
      <w:r>
        <w:t>imagen</w:t>
      </w:r>
      <w:r>
        <w:rPr>
          <w:spacing w:val="-3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espejo</w:t>
      </w:r>
      <w:r>
        <w:rPr>
          <w:spacing w:val="-3"/>
        </w:rPr>
        <w:t xml:space="preserve"> </w:t>
      </w:r>
      <w:r>
        <w:t>de la</w:t>
      </w:r>
      <w:r>
        <w:rPr>
          <w:spacing w:val="3"/>
        </w:rPr>
        <w:t xml:space="preserve"> </w:t>
      </w:r>
      <w:r>
        <w:t>otra mitad.</w:t>
      </w:r>
    </w:p>
    <w:p w14:paraId="5643EE8A" w14:textId="77777777" w:rsidR="00CA6528" w:rsidRDefault="00CA6528" w:rsidP="00CA6528">
      <w:pPr>
        <w:sectPr w:rsidR="00CA6528">
          <w:pgSz w:w="12240" w:h="15840"/>
          <w:pgMar w:top="1500" w:right="780" w:bottom="940" w:left="1000" w:header="321" w:footer="742" w:gutter="0"/>
          <w:cols w:space="720"/>
        </w:sectPr>
      </w:pPr>
    </w:p>
    <w:p w14:paraId="07230F5C" w14:textId="77777777" w:rsidR="00CA6528" w:rsidRPr="001B0E34" w:rsidRDefault="00CA6528" w:rsidP="007465B9">
      <w:pPr>
        <w:pStyle w:val="Titulosgenerales"/>
      </w:pPr>
      <w:bookmarkStart w:id="101" w:name="Material_complementario"/>
      <w:bookmarkStart w:id="102" w:name="_Toc142472489"/>
      <w:bookmarkEnd w:id="101"/>
      <w:r w:rsidRPr="001B0E34">
        <w:t>Material</w:t>
      </w:r>
      <w:r w:rsidRPr="001B0E34">
        <w:rPr>
          <w:spacing w:val="-8"/>
        </w:rPr>
        <w:t xml:space="preserve"> </w:t>
      </w:r>
      <w:r w:rsidRPr="001B0E34">
        <w:t>complementario</w:t>
      </w:r>
      <w:bookmarkEnd w:id="102"/>
    </w:p>
    <w:tbl>
      <w:tblPr>
        <w:tblStyle w:val="TableNormal"/>
        <w:tblW w:w="0" w:type="auto"/>
        <w:tblInd w:w="145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2403"/>
        <w:gridCol w:w="3258"/>
        <w:gridCol w:w="1020"/>
        <w:gridCol w:w="3524"/>
      </w:tblGrid>
      <w:tr w:rsidR="00CA6528" w14:paraId="52717A8A" w14:textId="77777777" w:rsidTr="00BA3F60">
        <w:trPr>
          <w:trHeight w:val="679"/>
        </w:trPr>
        <w:tc>
          <w:tcPr>
            <w:tcW w:w="2403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DAA6881" w14:textId="77777777" w:rsidR="00CA6528" w:rsidRDefault="00CA6528" w:rsidP="00BA3F60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14:paraId="1D780398" w14:textId="77777777" w:rsidR="00CA6528" w:rsidRDefault="00CA6528" w:rsidP="00BA3F60">
            <w:pPr>
              <w:pStyle w:val="TableParagraph"/>
              <w:ind w:left="11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Tema</w:t>
            </w:r>
          </w:p>
        </w:tc>
        <w:tc>
          <w:tcPr>
            <w:tcW w:w="3258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202E92D2" w14:textId="77777777" w:rsidR="00CA6528" w:rsidRDefault="00CA6528" w:rsidP="00BA3F60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14:paraId="35C34966" w14:textId="77777777" w:rsidR="00CA6528" w:rsidRDefault="00CA6528" w:rsidP="00BA3F60">
            <w:pPr>
              <w:pStyle w:val="TableParagraph"/>
              <w:ind w:left="11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Referencia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APA</w:t>
            </w:r>
            <w:r>
              <w:rPr>
                <w:rFonts w:ascii="Arial"/>
                <w:b/>
                <w:color w:val="0D0D0D"/>
                <w:spacing w:val="-3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del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1FE38FFE" w14:textId="77777777" w:rsidR="00CA6528" w:rsidRDefault="00CA6528" w:rsidP="00BA3F60">
            <w:pPr>
              <w:pStyle w:val="TableParagraph"/>
              <w:spacing w:before="96"/>
              <w:ind w:left="112" w:right="82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Tipo de</w:t>
            </w:r>
            <w:r>
              <w:rPr>
                <w:rFonts w:ascii="Arial"/>
                <w:b/>
                <w:color w:val="0D0D0D"/>
                <w:spacing w:val="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  <w:tc>
          <w:tcPr>
            <w:tcW w:w="352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7817D71D" w14:textId="77777777" w:rsidR="00CA6528" w:rsidRDefault="00CA6528" w:rsidP="00BA3F60">
            <w:pPr>
              <w:pStyle w:val="TableParagraph"/>
              <w:spacing w:before="96"/>
              <w:ind w:left="11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Enlace</w:t>
            </w:r>
            <w:r>
              <w:rPr>
                <w:rFonts w:asci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del</w:t>
            </w:r>
            <w:r>
              <w:rPr>
                <w:rFonts w:ascii="Arial"/>
                <w:b/>
                <w:color w:val="0D0D0D"/>
                <w:spacing w:val="-5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Recurso</w:t>
            </w:r>
            <w:r>
              <w:rPr>
                <w:rFonts w:ascii="Arial"/>
                <w:b/>
                <w:color w:val="0D0D0D"/>
                <w:spacing w:val="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o</w:t>
            </w:r>
          </w:p>
          <w:p w14:paraId="45A47D8E" w14:textId="77777777" w:rsidR="00CA6528" w:rsidRDefault="00CA6528" w:rsidP="00BA3F60">
            <w:pPr>
              <w:pStyle w:val="TableParagraph"/>
              <w:ind w:left="114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0D0D0D"/>
                <w:sz w:val="21"/>
              </w:rPr>
              <w:t>Archivo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del</w:t>
            </w:r>
            <w:r>
              <w:rPr>
                <w:rFonts w:ascii="Arial"/>
                <w:b/>
                <w:color w:val="0D0D0D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documento</w:t>
            </w:r>
            <w:r>
              <w:rPr>
                <w:rFonts w:ascii="Arial"/>
                <w:b/>
                <w:color w:val="0D0D0D"/>
                <w:spacing w:val="-1"/>
                <w:sz w:val="21"/>
              </w:rPr>
              <w:t xml:space="preserve"> </w:t>
            </w:r>
            <w:r>
              <w:rPr>
                <w:rFonts w:ascii="Arial"/>
                <w:b/>
                <w:color w:val="0D0D0D"/>
                <w:sz w:val="21"/>
              </w:rPr>
              <w:t>material</w:t>
            </w:r>
          </w:p>
        </w:tc>
      </w:tr>
      <w:tr w:rsidR="00CA6528" w14:paraId="52D3FC25" w14:textId="77777777" w:rsidTr="00BA3F60">
        <w:trPr>
          <w:trHeight w:val="1812"/>
        </w:trPr>
        <w:tc>
          <w:tcPr>
            <w:tcW w:w="2403" w:type="dxa"/>
          </w:tcPr>
          <w:p w14:paraId="6676E4AF" w14:textId="77777777" w:rsidR="00CA6528" w:rsidRDefault="00CA6528" w:rsidP="00BA3F60">
            <w:pPr>
              <w:pStyle w:val="TableParagraph"/>
              <w:spacing w:before="2" w:line="360" w:lineRule="auto"/>
              <w:ind w:left="110" w:right="535"/>
              <w:rPr>
                <w:sz w:val="21"/>
              </w:rPr>
            </w:pPr>
            <w:r>
              <w:rPr>
                <w:color w:val="0D0D0D"/>
                <w:sz w:val="21"/>
              </w:rPr>
              <w:t>Dibujo y diseño en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ingeniería</w:t>
            </w:r>
          </w:p>
        </w:tc>
        <w:tc>
          <w:tcPr>
            <w:tcW w:w="3258" w:type="dxa"/>
          </w:tcPr>
          <w:p w14:paraId="7A3004A2" w14:textId="77777777" w:rsidR="00CA6528" w:rsidRDefault="00CA6528" w:rsidP="00BA3F60">
            <w:pPr>
              <w:pStyle w:val="TableParagraph"/>
              <w:spacing w:before="2" w:line="360" w:lineRule="auto"/>
              <w:ind w:left="107" w:right="261"/>
              <w:rPr>
                <w:sz w:val="21"/>
              </w:rPr>
            </w:pPr>
            <w:r>
              <w:rPr>
                <w:color w:val="0D0D0D"/>
                <w:sz w:val="21"/>
              </w:rPr>
              <w:t xml:space="preserve">Jensen, C. H., </w:t>
            </w:r>
            <w:proofErr w:type="spellStart"/>
            <w:r>
              <w:rPr>
                <w:color w:val="0D0D0D"/>
                <w:sz w:val="21"/>
              </w:rPr>
              <w:t>Helsel</w:t>
            </w:r>
            <w:proofErr w:type="spellEnd"/>
            <w:r>
              <w:rPr>
                <w:color w:val="0D0D0D"/>
                <w:sz w:val="21"/>
              </w:rPr>
              <w:t>, J. D., 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Short, D. R. (2012). Dibujo y</w:t>
            </w:r>
            <w:r>
              <w:rPr>
                <w:color w:val="0D0D0D"/>
                <w:spacing w:val="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diseño en ingeniería. McGraw-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Hill.</w:t>
            </w:r>
          </w:p>
        </w:tc>
        <w:tc>
          <w:tcPr>
            <w:tcW w:w="1020" w:type="dxa"/>
          </w:tcPr>
          <w:p w14:paraId="1F2EACBF" w14:textId="77777777" w:rsidR="00CA6528" w:rsidRDefault="00CA6528" w:rsidP="00BA3F60">
            <w:pPr>
              <w:pStyle w:val="TableParagraph"/>
              <w:spacing w:before="2"/>
              <w:ind w:left="107"/>
              <w:rPr>
                <w:sz w:val="21"/>
              </w:rPr>
            </w:pPr>
            <w:r>
              <w:rPr>
                <w:color w:val="0D0D0D"/>
                <w:sz w:val="21"/>
              </w:rPr>
              <w:t>Libro</w:t>
            </w:r>
          </w:p>
        </w:tc>
        <w:tc>
          <w:tcPr>
            <w:tcW w:w="3524" w:type="dxa"/>
          </w:tcPr>
          <w:p w14:paraId="5CA5D275" w14:textId="77777777" w:rsidR="00CA6528" w:rsidRDefault="00000000" w:rsidP="00BA3F60">
            <w:pPr>
              <w:pStyle w:val="TableParagraph"/>
              <w:spacing w:before="2" w:line="360" w:lineRule="auto"/>
              <w:ind w:left="109"/>
              <w:rPr>
                <w:sz w:val="21"/>
              </w:rPr>
            </w:pPr>
            <w:hyperlink r:id="rId40">
              <w:r w:rsidR="00CA6528">
                <w:rPr>
                  <w:color w:val="0462C1"/>
                  <w:sz w:val="21"/>
                  <w:u w:val="single" w:color="0462C1"/>
                </w:rPr>
                <w:t>https://www.academia.e</w:t>
              </w:r>
              <w:r w:rsidR="00CA6528">
                <w:rPr>
                  <w:color w:val="0462C1"/>
                  <w:sz w:val="21"/>
                  <w:u w:val="single" w:color="0462C1"/>
                </w:rPr>
                <w:t>d</w:t>
              </w:r>
              <w:r w:rsidR="00CA6528">
                <w:rPr>
                  <w:color w:val="0462C1"/>
                  <w:sz w:val="21"/>
                  <w:u w:val="single" w:color="0462C1"/>
                </w:rPr>
                <w:t>u/326917</w:t>
              </w:r>
            </w:hyperlink>
            <w:r w:rsidR="00CA6528">
              <w:rPr>
                <w:color w:val="0462C1"/>
                <w:spacing w:val="-56"/>
                <w:sz w:val="21"/>
              </w:rPr>
              <w:t xml:space="preserve"> </w:t>
            </w:r>
            <w:hyperlink r:id="rId41">
              <w:r w:rsidR="00CA6528">
                <w:rPr>
                  <w:color w:val="0462C1"/>
                  <w:spacing w:val="-1"/>
                  <w:sz w:val="21"/>
                  <w:u w:val="single" w:color="0462C1"/>
                </w:rPr>
                <w:t>87/</w:t>
              </w:r>
              <w:proofErr w:type="spellStart"/>
              <w:r w:rsidR="00CA6528">
                <w:rPr>
                  <w:color w:val="0462C1"/>
                  <w:spacing w:val="-1"/>
                  <w:sz w:val="21"/>
                  <w:u w:val="single" w:color="0462C1"/>
                </w:rPr>
                <w:t>Dibujo_y_Diseno_en_Ingenieria</w:t>
              </w:r>
              <w:proofErr w:type="spellEnd"/>
            </w:hyperlink>
          </w:p>
          <w:p w14:paraId="6087BFBF" w14:textId="77777777" w:rsidR="00CA6528" w:rsidRDefault="00000000" w:rsidP="00BA3F60">
            <w:pPr>
              <w:pStyle w:val="TableParagraph"/>
              <w:spacing w:line="240" w:lineRule="exact"/>
              <w:ind w:left="109"/>
              <w:rPr>
                <w:sz w:val="21"/>
              </w:rPr>
            </w:pPr>
            <w:hyperlink r:id="rId42">
              <w:r w:rsidR="00CA6528">
                <w:rPr>
                  <w:color w:val="0462C1"/>
                  <w:sz w:val="21"/>
                  <w:u w:val="single" w:color="0462C1"/>
                </w:rPr>
                <w:t>_Edicion_6_jensen_helsel</w:t>
              </w:r>
            </w:hyperlink>
          </w:p>
        </w:tc>
      </w:tr>
      <w:tr w:rsidR="00CA6528" w14:paraId="555CE568" w14:textId="77777777" w:rsidTr="00BA3F60">
        <w:trPr>
          <w:trHeight w:val="1086"/>
        </w:trPr>
        <w:tc>
          <w:tcPr>
            <w:tcW w:w="2403" w:type="dxa"/>
            <w:shd w:val="clear" w:color="auto" w:fill="ECECEC"/>
          </w:tcPr>
          <w:p w14:paraId="297CF7A7" w14:textId="77777777" w:rsidR="00CA6528" w:rsidRDefault="00CA6528" w:rsidP="00BA3F60">
            <w:pPr>
              <w:pStyle w:val="TableParagraph"/>
              <w:spacing w:line="360" w:lineRule="auto"/>
              <w:ind w:left="110" w:right="173"/>
              <w:rPr>
                <w:sz w:val="21"/>
              </w:rPr>
            </w:pPr>
            <w:r>
              <w:rPr>
                <w:color w:val="0D0D0D"/>
                <w:sz w:val="21"/>
              </w:rPr>
              <w:t>Diseño y desarrollo de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productos</w:t>
            </w:r>
          </w:p>
        </w:tc>
        <w:tc>
          <w:tcPr>
            <w:tcW w:w="3258" w:type="dxa"/>
            <w:shd w:val="clear" w:color="auto" w:fill="ECECEC"/>
          </w:tcPr>
          <w:p w14:paraId="3A357DD6" w14:textId="77777777" w:rsidR="00CA6528" w:rsidRDefault="00CA6528" w:rsidP="00BA3F60">
            <w:pPr>
              <w:pStyle w:val="TableParagraph"/>
              <w:spacing w:line="360" w:lineRule="auto"/>
              <w:ind w:left="107" w:right="315"/>
              <w:rPr>
                <w:sz w:val="21"/>
              </w:rPr>
            </w:pPr>
            <w:r>
              <w:rPr>
                <w:color w:val="0D0D0D"/>
                <w:sz w:val="21"/>
              </w:rPr>
              <w:t xml:space="preserve">Ulrich, K. T., y </w:t>
            </w:r>
            <w:proofErr w:type="spellStart"/>
            <w:r>
              <w:rPr>
                <w:color w:val="0D0D0D"/>
                <w:sz w:val="21"/>
              </w:rPr>
              <w:t>Eppinger</w:t>
            </w:r>
            <w:proofErr w:type="spellEnd"/>
            <w:r>
              <w:rPr>
                <w:color w:val="0D0D0D"/>
                <w:sz w:val="21"/>
              </w:rPr>
              <w:t>, S. D.</w:t>
            </w:r>
            <w:r>
              <w:rPr>
                <w:color w:val="0D0D0D"/>
                <w:spacing w:val="-56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(2013).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Diseño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y</w:t>
            </w:r>
            <w:r>
              <w:rPr>
                <w:color w:val="0D0D0D"/>
                <w:spacing w:val="-1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desarrollo</w:t>
            </w:r>
            <w:r>
              <w:rPr>
                <w:color w:val="0D0D0D"/>
                <w:spacing w:val="-2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</w:p>
          <w:p w14:paraId="31294F1D" w14:textId="77777777" w:rsidR="00CA6528" w:rsidRDefault="00CA6528" w:rsidP="00BA3F60">
            <w:pPr>
              <w:pStyle w:val="TableParagraph"/>
              <w:ind w:left="107"/>
              <w:rPr>
                <w:sz w:val="21"/>
              </w:rPr>
            </w:pPr>
            <w:r>
              <w:rPr>
                <w:color w:val="0D0D0D"/>
                <w:sz w:val="21"/>
              </w:rPr>
              <w:t>productos.</w:t>
            </w:r>
            <w:r>
              <w:rPr>
                <w:color w:val="0D0D0D"/>
                <w:spacing w:val="-3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McGraw-</w:t>
            </w:r>
            <w:proofErr w:type="spellStart"/>
            <w:r>
              <w:rPr>
                <w:color w:val="0D0D0D"/>
                <w:sz w:val="21"/>
              </w:rPr>
              <w:t>Hil</w:t>
            </w:r>
            <w:proofErr w:type="spellEnd"/>
            <w:r>
              <w:rPr>
                <w:color w:val="0D0D0D"/>
                <w:sz w:val="21"/>
              </w:rPr>
              <w:t>.</w:t>
            </w:r>
          </w:p>
        </w:tc>
        <w:tc>
          <w:tcPr>
            <w:tcW w:w="1020" w:type="dxa"/>
            <w:shd w:val="clear" w:color="auto" w:fill="ECECEC"/>
          </w:tcPr>
          <w:p w14:paraId="18CCD33F" w14:textId="77777777" w:rsidR="00CA6528" w:rsidRDefault="00CA6528" w:rsidP="00BA3F60">
            <w:pPr>
              <w:pStyle w:val="TableParagraph"/>
              <w:spacing w:line="241" w:lineRule="exact"/>
              <w:ind w:left="107"/>
              <w:rPr>
                <w:sz w:val="21"/>
              </w:rPr>
            </w:pPr>
            <w:r>
              <w:rPr>
                <w:color w:val="0D0D0D"/>
                <w:sz w:val="21"/>
              </w:rPr>
              <w:t>Libro</w:t>
            </w:r>
          </w:p>
        </w:tc>
        <w:tc>
          <w:tcPr>
            <w:tcW w:w="3524" w:type="dxa"/>
            <w:shd w:val="clear" w:color="auto" w:fill="ECECEC"/>
          </w:tcPr>
          <w:p w14:paraId="04D0C4D9" w14:textId="77777777" w:rsidR="00CA6528" w:rsidRDefault="00000000" w:rsidP="00BA3F60">
            <w:pPr>
              <w:pStyle w:val="TableParagraph"/>
              <w:spacing w:line="360" w:lineRule="auto"/>
              <w:ind w:left="109" w:right="116"/>
              <w:rPr>
                <w:sz w:val="21"/>
              </w:rPr>
            </w:pPr>
            <w:hyperlink r:id="rId43">
              <w:r w:rsidR="00CA6528">
                <w:rPr>
                  <w:color w:val="0462C1"/>
                  <w:sz w:val="21"/>
                  <w:u w:val="single" w:color="0462C1"/>
                </w:rPr>
                <w:t>https://disenoing.files.wordpress.co</w:t>
              </w:r>
            </w:hyperlink>
            <w:r w:rsidR="00CA6528">
              <w:rPr>
                <w:color w:val="0462C1"/>
                <w:spacing w:val="-56"/>
                <w:sz w:val="21"/>
              </w:rPr>
              <w:t xml:space="preserve"> </w:t>
            </w:r>
            <w:hyperlink r:id="rId44">
              <w:r w:rsidR="00CA6528">
                <w:rPr>
                  <w:color w:val="0462C1"/>
                  <w:spacing w:val="-1"/>
                  <w:sz w:val="21"/>
                  <w:u w:val="single" w:color="0462C1"/>
                </w:rPr>
                <w:t>m/2016/10/</w:t>
              </w:r>
              <w:proofErr w:type="spellStart"/>
              <w:r w:rsidR="00CA6528">
                <w:rPr>
                  <w:color w:val="0462C1"/>
                  <w:spacing w:val="-1"/>
                  <w:sz w:val="21"/>
                  <w:u w:val="single" w:color="0462C1"/>
                </w:rPr>
                <w:t>diseno_y_desarrollo_de</w:t>
              </w:r>
              <w:proofErr w:type="spellEnd"/>
            </w:hyperlink>
          </w:p>
          <w:p w14:paraId="581C6BB5" w14:textId="77777777" w:rsidR="00CA6528" w:rsidRDefault="00000000" w:rsidP="00BA3F60">
            <w:pPr>
              <w:pStyle w:val="TableParagraph"/>
              <w:ind w:left="109"/>
              <w:rPr>
                <w:sz w:val="21"/>
              </w:rPr>
            </w:pPr>
            <w:hyperlink r:id="rId45">
              <w:r w:rsidR="00CA6528">
                <w:rPr>
                  <w:color w:val="0462C1"/>
                  <w:sz w:val="21"/>
                  <w:u w:val="single" w:color="0462C1"/>
                </w:rPr>
                <w:t>_productos_5ed_-_k.pdf</w:t>
              </w:r>
            </w:hyperlink>
          </w:p>
        </w:tc>
      </w:tr>
      <w:tr w:rsidR="00CA6528" w14:paraId="4FB40980" w14:textId="77777777" w:rsidTr="00BA3F60">
        <w:trPr>
          <w:trHeight w:val="724"/>
        </w:trPr>
        <w:tc>
          <w:tcPr>
            <w:tcW w:w="2403" w:type="dxa"/>
          </w:tcPr>
          <w:p w14:paraId="67D99AC6" w14:textId="77777777" w:rsidR="00CA6528" w:rsidRPr="00F01127" w:rsidRDefault="00CA6528" w:rsidP="00BA3F60">
            <w:pPr>
              <w:pStyle w:val="TableParagraph"/>
              <w:spacing w:before="2" w:line="360" w:lineRule="auto"/>
              <w:ind w:left="110" w:right="535"/>
              <w:rPr>
                <w:color w:val="0D0D0D"/>
                <w:sz w:val="21"/>
              </w:rPr>
            </w:pPr>
            <w:r>
              <w:rPr>
                <w:color w:val="0D0D0D"/>
                <w:sz w:val="21"/>
              </w:rPr>
              <w:t>Curso</w:t>
            </w:r>
            <w:r w:rsidRPr="00F01127">
              <w:rPr>
                <w:color w:val="0D0D0D"/>
                <w:sz w:val="21"/>
              </w:rPr>
              <w:t xml:space="preserve"> </w:t>
            </w:r>
            <w:r>
              <w:rPr>
                <w:color w:val="0D0D0D"/>
                <w:sz w:val="21"/>
              </w:rPr>
              <w:t>de</w:t>
            </w:r>
            <w:r w:rsidRPr="00F01127">
              <w:rPr>
                <w:color w:val="0D0D0D"/>
                <w:sz w:val="21"/>
              </w:rPr>
              <w:t xml:space="preserve"> </w:t>
            </w:r>
            <w:proofErr w:type="spellStart"/>
            <w:r>
              <w:rPr>
                <w:color w:val="0D0D0D"/>
                <w:sz w:val="21"/>
              </w:rPr>
              <w:t>Autocad</w:t>
            </w:r>
            <w:proofErr w:type="spellEnd"/>
          </w:p>
        </w:tc>
        <w:tc>
          <w:tcPr>
            <w:tcW w:w="3258" w:type="dxa"/>
          </w:tcPr>
          <w:p w14:paraId="22138F86" w14:textId="77777777" w:rsidR="00CA6528" w:rsidRPr="00F01127" w:rsidRDefault="00CA6528" w:rsidP="00BA3F60">
            <w:pPr>
              <w:pStyle w:val="TableParagraph"/>
              <w:spacing w:before="2" w:line="360" w:lineRule="auto"/>
              <w:ind w:left="107" w:right="535"/>
              <w:rPr>
                <w:color w:val="0D0D0D"/>
                <w:sz w:val="21"/>
              </w:rPr>
            </w:pPr>
            <w:proofErr w:type="spellStart"/>
            <w:r w:rsidRPr="00F01127">
              <w:rPr>
                <w:color w:val="0D0D0D"/>
                <w:sz w:val="21"/>
              </w:rPr>
              <w:t>Yoney</w:t>
            </w:r>
            <w:proofErr w:type="spellEnd"/>
            <w:r w:rsidRPr="00F01127">
              <w:rPr>
                <w:color w:val="0D0D0D"/>
                <w:sz w:val="21"/>
              </w:rPr>
              <w:t xml:space="preserve"> </w:t>
            </w:r>
            <w:proofErr w:type="spellStart"/>
            <w:r w:rsidRPr="00F01127">
              <w:rPr>
                <w:color w:val="0D0D0D"/>
                <w:sz w:val="21"/>
              </w:rPr>
              <w:t>Gallardo</w:t>
            </w:r>
            <w:proofErr w:type="spellEnd"/>
            <w:r w:rsidRPr="00F01127">
              <w:rPr>
                <w:color w:val="0D0D0D"/>
                <w:sz w:val="21"/>
              </w:rPr>
              <w:t xml:space="preserve">. (2018). Curso de </w:t>
            </w:r>
            <w:proofErr w:type="spellStart"/>
            <w:r w:rsidRPr="00F01127">
              <w:rPr>
                <w:color w:val="0D0D0D"/>
                <w:sz w:val="21"/>
              </w:rPr>
              <w:t>autocad</w:t>
            </w:r>
            <w:proofErr w:type="spellEnd"/>
            <w:r w:rsidRPr="00F01127">
              <w:rPr>
                <w:color w:val="0D0D0D"/>
                <w:sz w:val="21"/>
              </w:rPr>
              <w:t>. [Video]. YouTube.  </w:t>
            </w:r>
          </w:p>
        </w:tc>
        <w:tc>
          <w:tcPr>
            <w:tcW w:w="1020" w:type="dxa"/>
          </w:tcPr>
          <w:p w14:paraId="6375C93D" w14:textId="77777777" w:rsidR="00CA6528" w:rsidRPr="00F01127" w:rsidRDefault="00CA6528" w:rsidP="00BA3F60">
            <w:pPr>
              <w:pStyle w:val="TableParagraph"/>
              <w:spacing w:before="2" w:line="360" w:lineRule="auto"/>
              <w:ind w:left="107" w:right="535"/>
              <w:rPr>
                <w:color w:val="0D0D0D"/>
                <w:sz w:val="21"/>
              </w:rPr>
            </w:pPr>
            <w:r>
              <w:rPr>
                <w:color w:val="0D0D0D"/>
                <w:sz w:val="21"/>
              </w:rPr>
              <w:t>Video</w:t>
            </w:r>
          </w:p>
        </w:tc>
        <w:tc>
          <w:tcPr>
            <w:tcW w:w="3524" w:type="dxa"/>
          </w:tcPr>
          <w:p w14:paraId="38B626E4" w14:textId="217D26A0" w:rsidR="00CA6528" w:rsidRPr="00D955FE" w:rsidRDefault="00000000" w:rsidP="00D955FE">
            <w:pPr>
              <w:pStyle w:val="TableParagraph"/>
              <w:spacing w:line="360" w:lineRule="auto"/>
              <w:ind w:left="109" w:right="116"/>
              <w:rPr>
                <w:color w:val="0462C1"/>
                <w:sz w:val="21"/>
                <w:u w:val="single" w:color="0462C1"/>
              </w:rPr>
            </w:pPr>
            <w:hyperlink r:id="rId46">
              <w:r w:rsidR="00CA6528" w:rsidRPr="00D955FE">
                <w:rPr>
                  <w:color w:val="0462C1"/>
                  <w:sz w:val="21"/>
                  <w:u w:val="single" w:color="0462C1"/>
                </w:rPr>
                <w:t>https://www.youtube.com/watch?v=</w:t>
              </w:r>
            </w:hyperlink>
          </w:p>
          <w:p w14:paraId="3EFECABA" w14:textId="77777777" w:rsidR="00CA6528" w:rsidRPr="00F01127" w:rsidRDefault="00000000" w:rsidP="00D955FE">
            <w:pPr>
              <w:pStyle w:val="TableParagraph"/>
              <w:spacing w:line="360" w:lineRule="auto"/>
              <w:ind w:left="109" w:right="116"/>
              <w:rPr>
                <w:color w:val="0D0D0D"/>
                <w:sz w:val="21"/>
              </w:rPr>
            </w:pPr>
            <w:hyperlink r:id="rId47">
              <w:r w:rsidR="00CA6528" w:rsidRPr="00D955FE">
                <w:rPr>
                  <w:color w:val="0462C1"/>
                  <w:sz w:val="21"/>
                  <w:u w:val="single" w:color="0462C1"/>
                </w:rPr>
                <w:t>71vdtOJN4Sw</w:t>
              </w:r>
            </w:hyperlink>
          </w:p>
        </w:tc>
      </w:tr>
    </w:tbl>
    <w:p w14:paraId="48DD5BBA" w14:textId="77777777" w:rsidR="00CA6528" w:rsidRDefault="00CA6528" w:rsidP="00CA6528">
      <w:pPr>
        <w:rPr>
          <w:sz w:val="21"/>
        </w:rPr>
        <w:sectPr w:rsidR="00CA6528">
          <w:pgSz w:w="12240" w:h="15840"/>
          <w:pgMar w:top="1500" w:right="780" w:bottom="940" w:left="1000" w:header="321" w:footer="742" w:gutter="0"/>
          <w:cols w:space="720"/>
        </w:sectPr>
      </w:pPr>
    </w:p>
    <w:p w14:paraId="0967EC32" w14:textId="77777777" w:rsidR="00CA6528" w:rsidRPr="001B0E34" w:rsidRDefault="00CA6528" w:rsidP="009E2762">
      <w:pPr>
        <w:pStyle w:val="Titulosgenerales"/>
        <w:ind w:right="49"/>
      </w:pPr>
      <w:bookmarkStart w:id="103" w:name="Referencias_bibliográficas"/>
      <w:bookmarkStart w:id="104" w:name="_Toc142472490"/>
      <w:bookmarkEnd w:id="103"/>
      <w:r w:rsidRPr="001B0E34">
        <w:t>Referencias</w:t>
      </w:r>
      <w:r w:rsidRPr="001B0E34">
        <w:rPr>
          <w:spacing w:val="-7"/>
        </w:rPr>
        <w:t xml:space="preserve"> </w:t>
      </w:r>
      <w:r w:rsidRPr="001B0E34">
        <w:t>bibliográficas</w:t>
      </w:r>
      <w:bookmarkEnd w:id="104"/>
    </w:p>
    <w:p w14:paraId="1E22DA72" w14:textId="7E696676" w:rsidR="00CA6528" w:rsidRPr="007D491D" w:rsidRDefault="00CA6528" w:rsidP="007D491D">
      <w:pPr>
        <w:rPr>
          <w:rStyle w:val="Hipervnculo"/>
        </w:rPr>
      </w:pPr>
      <w:r>
        <w:t xml:space="preserve">3DMX. (s.f.). ¿Qué es el modelado 3D? </w:t>
      </w:r>
      <w:hyperlink r:id="rId48">
        <w:r w:rsidRPr="007D491D">
          <w:rPr>
            <w:rStyle w:val="Hipervnculo"/>
          </w:rPr>
          <w:t>https://www.3d-mx.com/single-</w:t>
        </w:r>
      </w:hyperlink>
      <w:hyperlink r:id="rId49">
        <w:r w:rsidRPr="007D491D">
          <w:rPr>
            <w:rStyle w:val="Hipervnculo"/>
          </w:rPr>
          <w:t>post/2019/09/08/-qu%C3%A9-es-el-modelado-mec%C3%A1nico?lang=es</w:t>
        </w:r>
      </w:hyperlink>
    </w:p>
    <w:p w14:paraId="3B4D045D" w14:textId="77777777" w:rsidR="004B5744" w:rsidRPr="00C94043" w:rsidRDefault="004B5744" w:rsidP="007D491D">
      <w:pPr>
        <w:rPr>
          <w:u w:color="0462C1"/>
        </w:rPr>
      </w:pPr>
    </w:p>
    <w:p w14:paraId="3A230A7A" w14:textId="2A5ED47C" w:rsidR="00CA6528" w:rsidRPr="00C94043" w:rsidRDefault="00CA6528" w:rsidP="007D491D">
      <w:pPr>
        <w:rPr>
          <w:u w:color="0462C1"/>
        </w:rPr>
      </w:pPr>
      <w:proofErr w:type="spellStart"/>
      <w:r>
        <w:t>Biguri</w:t>
      </w:r>
      <w:proofErr w:type="spellEnd"/>
      <w:r>
        <w:t>, I. (2016). Instrumentos de dibujo. Dibujo Técnico.</w:t>
      </w:r>
      <w:r w:rsidRPr="004B5744">
        <w:t xml:space="preserve"> </w:t>
      </w:r>
      <w:hyperlink r:id="rId50">
        <w:r w:rsidRPr="007D491D">
          <w:rPr>
            <w:rStyle w:val="Hipervnculo"/>
          </w:rPr>
          <w:t>https://ibiguridt.wordpress.com/temas/materiales/</w:t>
        </w:r>
      </w:hyperlink>
    </w:p>
    <w:p w14:paraId="666F61E1" w14:textId="77777777" w:rsidR="004B5744" w:rsidRPr="00C94043" w:rsidRDefault="004B5744" w:rsidP="007D491D"/>
    <w:p w14:paraId="6D55B399" w14:textId="77777777" w:rsidR="00CA6528" w:rsidRDefault="00CA6528" w:rsidP="007D491D">
      <w:r>
        <w:t>Jensen,</w:t>
      </w:r>
      <w:r w:rsidRPr="00C94043">
        <w:t xml:space="preserve"> </w:t>
      </w:r>
      <w:r>
        <w:t>C.</w:t>
      </w:r>
      <w:r w:rsidRPr="00C94043">
        <w:t xml:space="preserve"> </w:t>
      </w:r>
      <w:r>
        <w:t>H.,</w:t>
      </w:r>
      <w:r w:rsidRPr="00C94043">
        <w:t xml:space="preserve"> </w:t>
      </w:r>
      <w:proofErr w:type="spellStart"/>
      <w:r>
        <w:t>Helsel</w:t>
      </w:r>
      <w:proofErr w:type="spellEnd"/>
      <w:r>
        <w:t>,</w:t>
      </w:r>
      <w:r w:rsidRPr="00C94043">
        <w:t xml:space="preserve"> </w:t>
      </w:r>
      <w:r>
        <w:t>J.</w:t>
      </w:r>
      <w:r w:rsidRPr="00C94043">
        <w:t xml:space="preserve"> </w:t>
      </w:r>
      <w:r>
        <w:t>D.,</w:t>
      </w:r>
      <w:r w:rsidRPr="00C94043">
        <w:t xml:space="preserve"> </w:t>
      </w:r>
      <w:r>
        <w:t>y</w:t>
      </w:r>
      <w:r w:rsidRPr="00C94043">
        <w:t xml:space="preserve"> </w:t>
      </w:r>
      <w:r>
        <w:t>Short,</w:t>
      </w:r>
      <w:r w:rsidRPr="00C94043">
        <w:t xml:space="preserve"> </w:t>
      </w:r>
      <w:r>
        <w:t>D.</w:t>
      </w:r>
      <w:r w:rsidRPr="00C94043">
        <w:t xml:space="preserve"> </w:t>
      </w:r>
      <w:r>
        <w:t>R.</w:t>
      </w:r>
      <w:r w:rsidRPr="00C94043">
        <w:t xml:space="preserve"> </w:t>
      </w:r>
      <w:r>
        <w:t>(2004).</w:t>
      </w:r>
      <w:r w:rsidRPr="00C94043">
        <w:t xml:space="preserve"> </w:t>
      </w:r>
      <w:r>
        <w:t>Dibujo</w:t>
      </w:r>
      <w:r w:rsidRPr="00C94043">
        <w:t xml:space="preserve"> </w:t>
      </w:r>
      <w:r>
        <w:t>y</w:t>
      </w:r>
      <w:r w:rsidRPr="00C94043">
        <w:t xml:space="preserve"> </w:t>
      </w:r>
      <w:r>
        <w:t>diseño</w:t>
      </w:r>
      <w:r w:rsidRPr="00C94043">
        <w:t xml:space="preserve"> </w:t>
      </w:r>
      <w:r>
        <w:t>en</w:t>
      </w:r>
      <w:r w:rsidRPr="00C94043">
        <w:t xml:space="preserve"> </w:t>
      </w:r>
      <w:r>
        <w:t>ingeniería.</w:t>
      </w:r>
    </w:p>
    <w:p w14:paraId="3B06BB76" w14:textId="6EF8AC66" w:rsidR="00CA6528" w:rsidRPr="00C94043" w:rsidRDefault="00CA6528" w:rsidP="007D491D">
      <w:pPr>
        <w:rPr>
          <w:color w:val="4472C4" w:themeColor="accent1"/>
        </w:rPr>
      </w:pPr>
      <w:r>
        <w:t>McGraw-Hill.</w:t>
      </w:r>
      <w:r w:rsidR="00D955FE">
        <w:t xml:space="preserve"> </w:t>
      </w:r>
      <w:hyperlink r:id="rId51">
        <w:r w:rsidRPr="007D491D">
          <w:rPr>
            <w:rStyle w:val="Hipervnculo"/>
          </w:rPr>
          <w:t>https://ibiguridt.wordpress.com/temas/materiales/</w:t>
        </w:r>
      </w:hyperlink>
    </w:p>
    <w:p w14:paraId="0C527084" w14:textId="77777777" w:rsidR="00CA6528" w:rsidRDefault="00CA6528" w:rsidP="007D491D">
      <w:pPr>
        <w:rPr>
          <w:sz w:val="18"/>
        </w:rPr>
      </w:pPr>
    </w:p>
    <w:p w14:paraId="411175EC" w14:textId="77777777" w:rsidR="007D491D" w:rsidRDefault="00CA6528" w:rsidP="007D491D">
      <w:r>
        <w:t>Ulrich,</w:t>
      </w:r>
      <w:r>
        <w:rPr>
          <w:spacing w:val="-2"/>
        </w:rPr>
        <w:t xml:space="preserve"> </w:t>
      </w:r>
      <w:r>
        <w:t>K.</w:t>
      </w:r>
      <w:r>
        <w:rPr>
          <w:spacing w:val="-2"/>
        </w:rPr>
        <w:t xml:space="preserve"> </w:t>
      </w:r>
      <w:r>
        <w:t>T.,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proofErr w:type="spellStart"/>
      <w:r>
        <w:t>Eppinger</w:t>
      </w:r>
      <w:proofErr w:type="spellEnd"/>
      <w:r>
        <w:t>,</w:t>
      </w:r>
      <w:r>
        <w:rPr>
          <w:spacing w:val="-2"/>
        </w:rPr>
        <w:t xml:space="preserve"> </w:t>
      </w:r>
      <w:r>
        <w:t>S.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(2013).</w:t>
      </w:r>
      <w:r>
        <w:rPr>
          <w:spacing w:val="2"/>
        </w:rPr>
        <w:t xml:space="preserve"> </w:t>
      </w:r>
      <w:r>
        <w:t>Diseño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desarrollo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productos.</w:t>
      </w:r>
      <w:r>
        <w:rPr>
          <w:spacing w:val="3"/>
        </w:rPr>
        <w:t xml:space="preserve"> </w:t>
      </w:r>
      <w:r>
        <w:t>McGraw-Hill</w:t>
      </w:r>
      <w:r w:rsidR="00D955FE">
        <w:t xml:space="preserve"> </w:t>
      </w:r>
      <w:hyperlink r:id="rId52" w:history="1">
        <w:r w:rsidR="007D491D" w:rsidRPr="007D491D">
          <w:rPr>
            <w:rStyle w:val="Hipervnculo"/>
          </w:rPr>
          <w:t>https://disenoing.files.wordpress.com/2016/10/diseno_y_desarrollo_de_productos_5ed_-_k.pdf</w:t>
        </w:r>
      </w:hyperlink>
    </w:p>
    <w:p w14:paraId="014A9CA2" w14:textId="77777777" w:rsidR="00CA6528" w:rsidRDefault="00CA6528" w:rsidP="007D491D">
      <w:pPr>
        <w:rPr>
          <w:sz w:val="17"/>
        </w:rPr>
      </w:pPr>
    </w:p>
    <w:p w14:paraId="6F8A6B86" w14:textId="49A22B4A" w:rsidR="00CA6528" w:rsidRDefault="00CA6528" w:rsidP="007D491D">
      <w:proofErr w:type="spellStart"/>
      <w:r>
        <w:t>Yoney</w:t>
      </w:r>
      <w:proofErr w:type="spellEnd"/>
      <w:r>
        <w:rPr>
          <w:spacing w:val="-5"/>
        </w:rPr>
        <w:t xml:space="preserve"> </w:t>
      </w:r>
      <w:proofErr w:type="spellStart"/>
      <w:r>
        <w:t>Gallardo</w:t>
      </w:r>
      <w:proofErr w:type="spellEnd"/>
      <w:r>
        <w:t>.</w:t>
      </w:r>
      <w:r>
        <w:rPr>
          <w:spacing w:val="-2"/>
        </w:rPr>
        <w:t xml:space="preserve"> </w:t>
      </w:r>
      <w:r>
        <w:t>(2018).</w:t>
      </w:r>
      <w:r>
        <w:rPr>
          <w:spacing w:val="-2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autocad</w:t>
      </w:r>
      <w:proofErr w:type="spellEnd"/>
      <w:r>
        <w:t>.</w:t>
      </w:r>
      <w:r>
        <w:rPr>
          <w:spacing w:val="-2"/>
        </w:rPr>
        <w:t xml:space="preserve"> </w:t>
      </w:r>
      <w:r>
        <w:t>[Video].</w:t>
      </w:r>
      <w:r w:rsidR="004B5744">
        <w:t xml:space="preserve"> </w:t>
      </w:r>
      <w:hyperlink r:id="rId53">
        <w:proofErr w:type="spellStart"/>
        <w:r w:rsidRPr="007D491D">
          <w:rPr>
            <w:rStyle w:val="Hipervnculo"/>
          </w:rPr>
          <w:t>YouTube.https</w:t>
        </w:r>
        <w:proofErr w:type="spellEnd"/>
        <w:r w:rsidRPr="007D491D">
          <w:rPr>
            <w:rStyle w:val="Hipervnculo"/>
          </w:rPr>
          <w:t>://youtu.be/71vdtOJN4Sw</w:t>
        </w:r>
      </w:hyperlink>
    </w:p>
    <w:p w14:paraId="7301D4CD" w14:textId="77777777" w:rsidR="00CA6528" w:rsidRDefault="00CA6528" w:rsidP="00CA6528"/>
    <w:p w14:paraId="49FE4293" w14:textId="1FE075D5" w:rsidR="00BA6E08" w:rsidRDefault="00BA6E08">
      <w:pPr>
        <w:spacing w:before="0" w:after="160" w:line="259" w:lineRule="auto"/>
        <w:ind w:firstLine="0"/>
      </w:pPr>
      <w:r>
        <w:br w:type="page"/>
      </w:r>
    </w:p>
    <w:p w14:paraId="6377B7F2" w14:textId="7B591700" w:rsidR="00CA6528" w:rsidRPr="009347F9" w:rsidRDefault="00BA6E08" w:rsidP="009347F9">
      <w:pPr>
        <w:pStyle w:val="Titulosgenerales"/>
      </w:pPr>
      <w:bookmarkStart w:id="105" w:name="_Toc142472491"/>
      <w:r>
        <w:t>Créditos</w:t>
      </w:r>
      <w:bookmarkStart w:id="106" w:name="Créditos"/>
      <w:bookmarkEnd w:id="105"/>
      <w:bookmarkEnd w:id="106"/>
    </w:p>
    <w:tbl>
      <w:tblPr>
        <w:tblStyle w:val="TableNormal"/>
        <w:tblW w:w="10579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Look w:val="01E0" w:firstRow="1" w:lastRow="1" w:firstColumn="1" w:lastColumn="1" w:noHBand="0" w:noVBand="0"/>
      </w:tblPr>
      <w:tblGrid>
        <w:gridCol w:w="3399"/>
        <w:gridCol w:w="3071"/>
        <w:gridCol w:w="4109"/>
      </w:tblGrid>
      <w:tr w:rsidR="00CA6528" w:rsidRPr="002C20DD" w14:paraId="1BD81E86" w14:textId="77777777" w:rsidTr="002C20DD">
        <w:trPr>
          <w:trHeight w:val="381"/>
        </w:trPr>
        <w:tc>
          <w:tcPr>
            <w:tcW w:w="3399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02D8A798" w14:textId="77777777" w:rsidR="00CA6528" w:rsidRPr="002C20DD" w:rsidRDefault="00CA6528" w:rsidP="002C20DD">
            <w:pPr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Nombre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4CA21C2E" w14:textId="77777777" w:rsidR="00CA6528" w:rsidRPr="002C20DD" w:rsidRDefault="00CA6528" w:rsidP="002C20DD">
            <w:pPr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Cargo</w:t>
            </w:r>
          </w:p>
        </w:tc>
        <w:tc>
          <w:tcPr>
            <w:tcW w:w="4109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 w14:paraId="021FDFC4" w14:textId="77777777" w:rsidR="00CA6528" w:rsidRPr="002C20DD" w:rsidRDefault="00CA6528" w:rsidP="002C20DD">
            <w:pPr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Regional</w:t>
            </w:r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y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Centro</w:t>
            </w:r>
            <w:r w:rsidRPr="002C20DD">
              <w:rPr>
                <w:rFonts w:cs="Arial"/>
                <w:spacing w:val="-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de</w:t>
            </w:r>
            <w:r w:rsidRPr="002C20DD">
              <w:rPr>
                <w:rFonts w:cs="Arial"/>
                <w:spacing w:val="-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Formación</w:t>
            </w:r>
          </w:p>
        </w:tc>
      </w:tr>
      <w:tr w:rsidR="00CA6528" w:rsidRPr="002C20DD" w14:paraId="723977C0" w14:textId="77777777" w:rsidTr="00D03046">
        <w:trPr>
          <w:trHeight w:val="511"/>
        </w:trPr>
        <w:tc>
          <w:tcPr>
            <w:tcW w:w="3399" w:type="dxa"/>
            <w:tcBorders>
              <w:top w:val="nil"/>
            </w:tcBorders>
            <w:shd w:val="clear" w:color="auto" w:fill="ECECEC"/>
          </w:tcPr>
          <w:p w14:paraId="21C5EE98" w14:textId="3B5E1912" w:rsidR="002C20DD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Claudia Patricia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Aristiz</w:t>
            </w:r>
            <w:r w:rsidR="008716FC" w:rsidRPr="002C20DD">
              <w:rPr>
                <w:rFonts w:cs="Arial"/>
                <w:szCs w:val="24"/>
              </w:rPr>
              <w:t>á</w:t>
            </w:r>
            <w:r w:rsidRPr="002C20DD">
              <w:rPr>
                <w:rFonts w:cs="Arial"/>
                <w:szCs w:val="24"/>
              </w:rPr>
              <w:t>ba</w:t>
            </w:r>
            <w:r w:rsidR="002C20DD">
              <w:rPr>
                <w:rFonts w:cs="Arial"/>
                <w:szCs w:val="24"/>
              </w:rPr>
              <w:t>l</w:t>
            </w:r>
            <w:proofErr w:type="spellEnd"/>
          </w:p>
        </w:tc>
        <w:tc>
          <w:tcPr>
            <w:tcW w:w="3071" w:type="dxa"/>
            <w:tcBorders>
              <w:top w:val="nil"/>
            </w:tcBorders>
            <w:shd w:val="clear" w:color="auto" w:fill="ECECEC"/>
          </w:tcPr>
          <w:p w14:paraId="75CB45BA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Responsable</w:t>
            </w:r>
            <w:proofErr w:type="spellEnd"/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del</w:t>
            </w:r>
            <w:r w:rsidRPr="002C20DD">
              <w:rPr>
                <w:rFonts w:cs="Arial"/>
                <w:spacing w:val="-1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Equipo</w:t>
            </w:r>
            <w:proofErr w:type="spellEnd"/>
          </w:p>
        </w:tc>
        <w:tc>
          <w:tcPr>
            <w:tcW w:w="4109" w:type="dxa"/>
            <w:tcBorders>
              <w:top w:val="nil"/>
            </w:tcBorders>
            <w:shd w:val="clear" w:color="auto" w:fill="ECECEC"/>
          </w:tcPr>
          <w:p w14:paraId="0F635ED3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Dirección</w:t>
            </w:r>
            <w:proofErr w:type="spellEnd"/>
            <w:r w:rsidRPr="002C20DD">
              <w:rPr>
                <w:rFonts w:cs="Arial"/>
                <w:spacing w:val="-4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General</w:t>
            </w:r>
          </w:p>
        </w:tc>
      </w:tr>
      <w:tr w:rsidR="00CA6528" w:rsidRPr="002C20DD" w14:paraId="596B8A02" w14:textId="77777777" w:rsidTr="002C20DD">
        <w:trPr>
          <w:trHeight w:val="971"/>
        </w:trPr>
        <w:tc>
          <w:tcPr>
            <w:tcW w:w="3399" w:type="dxa"/>
          </w:tcPr>
          <w:p w14:paraId="10E32A69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Norma Constanza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Morales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Cruz</w:t>
            </w:r>
          </w:p>
        </w:tc>
        <w:tc>
          <w:tcPr>
            <w:tcW w:w="3071" w:type="dxa"/>
          </w:tcPr>
          <w:p w14:paraId="75DEAB19" w14:textId="6BDF904C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Responsable de Línea de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Producción</w:t>
            </w:r>
            <w:r w:rsidRPr="002C20DD">
              <w:rPr>
                <w:rFonts w:cs="Arial"/>
                <w:szCs w:val="24"/>
              </w:rPr>
              <w:tab/>
            </w:r>
          </w:p>
        </w:tc>
        <w:tc>
          <w:tcPr>
            <w:tcW w:w="4109" w:type="dxa"/>
          </w:tcPr>
          <w:p w14:paraId="7183694C" w14:textId="10F6F76B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Regional Tolima - 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CA6528" w:rsidRPr="002C20DD" w14:paraId="465675AC" w14:textId="77777777" w:rsidTr="002C20DD">
        <w:trPr>
          <w:trHeight w:val="986"/>
        </w:trPr>
        <w:tc>
          <w:tcPr>
            <w:tcW w:w="3399" w:type="dxa"/>
            <w:shd w:val="clear" w:color="auto" w:fill="ECECEC"/>
          </w:tcPr>
          <w:p w14:paraId="76DE064E" w14:textId="7943D9D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Jaime Arley Delgado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="002C20DD" w:rsidRPr="002C20DD">
              <w:rPr>
                <w:rFonts w:cs="Arial"/>
                <w:spacing w:val="-56"/>
                <w:szCs w:val="24"/>
              </w:rPr>
              <w:t xml:space="preserve">  R</w:t>
            </w:r>
            <w:r w:rsidRPr="002C20DD">
              <w:rPr>
                <w:rFonts w:cs="Arial"/>
                <w:szCs w:val="24"/>
              </w:rPr>
              <w:t>incón</w:t>
            </w:r>
          </w:p>
        </w:tc>
        <w:tc>
          <w:tcPr>
            <w:tcW w:w="3071" w:type="dxa"/>
            <w:shd w:val="clear" w:color="auto" w:fill="ECECEC"/>
          </w:tcPr>
          <w:p w14:paraId="548476B1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Instructor</w:t>
            </w:r>
          </w:p>
        </w:tc>
        <w:tc>
          <w:tcPr>
            <w:tcW w:w="4109" w:type="dxa"/>
            <w:shd w:val="clear" w:color="auto" w:fill="ECECEC"/>
          </w:tcPr>
          <w:p w14:paraId="028513D5" w14:textId="00D76A8A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Regional Distrito Capita</w:t>
            </w:r>
            <w:r w:rsidR="002C20DD">
              <w:rPr>
                <w:rFonts w:cs="Arial"/>
                <w:szCs w:val="24"/>
              </w:rPr>
              <w:t xml:space="preserve">l - </w:t>
            </w:r>
            <w:r w:rsidRPr="002C20DD">
              <w:rPr>
                <w:rFonts w:cs="Arial"/>
                <w:szCs w:val="24"/>
              </w:rPr>
              <w:t xml:space="preserve">Centro de </w:t>
            </w:r>
            <w:proofErr w:type="spellStart"/>
            <w:r w:rsidRPr="002C20DD">
              <w:rPr>
                <w:rFonts w:cs="Arial"/>
                <w:szCs w:val="24"/>
              </w:rPr>
              <w:t>Electricidad</w:t>
            </w:r>
            <w:proofErr w:type="spellEnd"/>
            <w:r w:rsidRPr="002C20DD">
              <w:rPr>
                <w:rFonts w:cs="Arial"/>
                <w:szCs w:val="24"/>
              </w:rPr>
              <w:t>,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Electrónica</w:t>
            </w:r>
            <w:proofErr w:type="spellEnd"/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y</w:t>
            </w:r>
            <w:r w:rsidRPr="002C20DD">
              <w:rPr>
                <w:rFonts w:cs="Arial"/>
                <w:spacing w:val="-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Telecomunicaciones</w:t>
            </w:r>
          </w:p>
        </w:tc>
      </w:tr>
      <w:tr w:rsidR="00CA6528" w:rsidRPr="002C20DD" w14:paraId="50401242" w14:textId="77777777" w:rsidTr="002C20DD">
        <w:trPr>
          <w:trHeight w:val="973"/>
        </w:trPr>
        <w:tc>
          <w:tcPr>
            <w:tcW w:w="3399" w:type="dxa"/>
          </w:tcPr>
          <w:p w14:paraId="0A921372" w14:textId="4D10C809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Miroslava</w:t>
            </w:r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González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H.</w:t>
            </w:r>
          </w:p>
        </w:tc>
        <w:tc>
          <w:tcPr>
            <w:tcW w:w="3071" w:type="dxa"/>
          </w:tcPr>
          <w:p w14:paraId="346DF839" w14:textId="2AFF178F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Diseñador</w:t>
            </w:r>
            <w:proofErr w:type="spellEnd"/>
            <w:r w:rsidRPr="002C20DD">
              <w:rPr>
                <w:rFonts w:cs="Arial"/>
                <w:szCs w:val="24"/>
              </w:rPr>
              <w:t xml:space="preserve"> y </w:t>
            </w:r>
            <w:proofErr w:type="spellStart"/>
            <w:r w:rsidRPr="002C20DD">
              <w:rPr>
                <w:rFonts w:cs="Arial"/>
                <w:szCs w:val="24"/>
              </w:rPr>
              <w:t>Evaluador</w:t>
            </w:r>
            <w:proofErr w:type="spellEnd"/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Instruccional</w:t>
            </w:r>
            <w:proofErr w:type="spellEnd"/>
          </w:p>
        </w:tc>
        <w:tc>
          <w:tcPr>
            <w:tcW w:w="4109" w:type="dxa"/>
          </w:tcPr>
          <w:p w14:paraId="7F2F2F8C" w14:textId="32E66B28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Distrito Capital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 xml:space="preserve">Centro de </w:t>
            </w:r>
            <w:proofErr w:type="spellStart"/>
            <w:r w:rsidRPr="002C20DD">
              <w:rPr>
                <w:rFonts w:cs="Arial"/>
                <w:szCs w:val="24"/>
              </w:rPr>
              <w:t>Gestión</w:t>
            </w:r>
            <w:proofErr w:type="spellEnd"/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Industrial</w:t>
            </w:r>
          </w:p>
        </w:tc>
      </w:tr>
      <w:tr w:rsidR="00CA6528" w:rsidRPr="002C20DD" w14:paraId="0CE052EA" w14:textId="77777777" w:rsidTr="002C20DD">
        <w:trPr>
          <w:trHeight w:val="842"/>
        </w:trPr>
        <w:tc>
          <w:tcPr>
            <w:tcW w:w="3399" w:type="dxa"/>
          </w:tcPr>
          <w:p w14:paraId="50C1B35D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Carolina</w:t>
            </w:r>
            <w:r w:rsidRPr="002C20DD">
              <w:rPr>
                <w:rFonts w:cs="Arial"/>
                <w:spacing w:val="-4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Coca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Salazar</w:t>
            </w:r>
          </w:p>
        </w:tc>
        <w:tc>
          <w:tcPr>
            <w:tcW w:w="3071" w:type="dxa"/>
          </w:tcPr>
          <w:p w14:paraId="320AD891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Revisora Metodológica y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Pedagógica</w:t>
            </w:r>
          </w:p>
        </w:tc>
        <w:tc>
          <w:tcPr>
            <w:tcW w:w="4109" w:type="dxa"/>
          </w:tcPr>
          <w:p w14:paraId="65230E16" w14:textId="24B8F706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Distrito Capital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 xml:space="preserve">Centro de </w:t>
            </w:r>
            <w:proofErr w:type="spellStart"/>
            <w:r w:rsidRPr="002C20DD">
              <w:rPr>
                <w:rFonts w:cs="Arial"/>
                <w:szCs w:val="24"/>
              </w:rPr>
              <w:t>Diseño</w:t>
            </w:r>
            <w:proofErr w:type="spellEnd"/>
            <w:r w:rsidRPr="002C20DD">
              <w:rPr>
                <w:rFonts w:cs="Arial"/>
                <w:szCs w:val="24"/>
              </w:rPr>
              <w:t xml:space="preserve"> y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="003E0E70" w:rsidRPr="002C20DD">
              <w:rPr>
                <w:rFonts w:cs="Arial"/>
                <w:spacing w:val="-56"/>
                <w:szCs w:val="24"/>
              </w:rPr>
              <w:t xml:space="preserve">  </w:t>
            </w:r>
            <w:r w:rsidRPr="002C20DD">
              <w:rPr>
                <w:rFonts w:cs="Arial"/>
                <w:szCs w:val="24"/>
              </w:rPr>
              <w:t>Metrología</w:t>
            </w:r>
          </w:p>
        </w:tc>
      </w:tr>
      <w:tr w:rsidR="00CA6528" w:rsidRPr="002C20DD" w14:paraId="4FB24461" w14:textId="77777777" w:rsidTr="002C20DD">
        <w:trPr>
          <w:trHeight w:val="844"/>
        </w:trPr>
        <w:tc>
          <w:tcPr>
            <w:tcW w:w="3399" w:type="dxa"/>
            <w:shd w:val="clear" w:color="auto" w:fill="ECECEC"/>
          </w:tcPr>
          <w:p w14:paraId="14D98439" w14:textId="77777777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José Gabriel Ortiz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Abella</w:t>
            </w:r>
          </w:p>
        </w:tc>
        <w:tc>
          <w:tcPr>
            <w:tcW w:w="3071" w:type="dxa"/>
            <w:shd w:val="clear" w:color="auto" w:fill="ECECEC"/>
          </w:tcPr>
          <w:p w14:paraId="09AC4D37" w14:textId="6D7D79A8" w:rsidR="00CA6528" w:rsidRPr="002C20DD" w:rsidRDefault="002C20DD" w:rsidP="002C20DD">
            <w:pPr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</w:t>
            </w:r>
            <w:r w:rsidR="00CA6528" w:rsidRPr="002C20DD">
              <w:rPr>
                <w:rFonts w:cs="Arial"/>
                <w:szCs w:val="24"/>
              </w:rPr>
              <w:t>orrector</w:t>
            </w:r>
            <w:r w:rsidR="00CA6528" w:rsidRPr="002C20DD">
              <w:rPr>
                <w:rFonts w:cs="Arial"/>
                <w:spacing w:val="-3"/>
                <w:szCs w:val="24"/>
              </w:rPr>
              <w:t xml:space="preserve"> </w:t>
            </w:r>
            <w:r w:rsidR="00CA6528" w:rsidRPr="002C20DD">
              <w:rPr>
                <w:rFonts w:cs="Arial"/>
                <w:szCs w:val="24"/>
              </w:rPr>
              <w:t>de</w:t>
            </w:r>
            <w:r w:rsidR="00CA6528" w:rsidRPr="002C20DD">
              <w:rPr>
                <w:rFonts w:cs="Arial"/>
                <w:spacing w:val="-1"/>
                <w:szCs w:val="24"/>
              </w:rPr>
              <w:t xml:space="preserve"> </w:t>
            </w:r>
            <w:proofErr w:type="spellStart"/>
            <w:r w:rsidR="00CA6528" w:rsidRPr="002C20DD">
              <w:rPr>
                <w:rFonts w:cs="Arial"/>
                <w:szCs w:val="24"/>
              </w:rPr>
              <w:t>Estilo</w:t>
            </w:r>
            <w:proofErr w:type="spellEnd"/>
          </w:p>
        </w:tc>
        <w:tc>
          <w:tcPr>
            <w:tcW w:w="4109" w:type="dxa"/>
            <w:shd w:val="clear" w:color="auto" w:fill="ECECEC"/>
          </w:tcPr>
          <w:p w14:paraId="321AF83F" w14:textId="232782C3" w:rsidR="00CA6528" w:rsidRPr="002C20DD" w:rsidRDefault="00CA652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Distrito Capital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 xml:space="preserve">Centro de </w:t>
            </w:r>
            <w:proofErr w:type="spellStart"/>
            <w:r w:rsidRPr="002C20DD">
              <w:rPr>
                <w:rFonts w:cs="Arial"/>
                <w:szCs w:val="24"/>
              </w:rPr>
              <w:t>Gestión</w:t>
            </w:r>
            <w:proofErr w:type="spellEnd"/>
            <w:r w:rsidRPr="002C20DD">
              <w:rPr>
                <w:rFonts w:cs="Arial"/>
                <w:spacing w:val="-57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Industrial</w:t>
            </w:r>
          </w:p>
        </w:tc>
      </w:tr>
      <w:tr w:rsidR="00EF2152" w:rsidRPr="002C20DD" w14:paraId="66B7211F" w14:textId="77777777" w:rsidTr="002C20DD">
        <w:trPr>
          <w:trHeight w:val="981"/>
        </w:trPr>
        <w:tc>
          <w:tcPr>
            <w:tcW w:w="3399" w:type="dxa"/>
          </w:tcPr>
          <w:p w14:paraId="3F1B8530" w14:textId="1FF1A6C6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Humberto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Arias</w:t>
            </w:r>
            <w:r w:rsidRPr="002C20DD">
              <w:rPr>
                <w:rFonts w:cs="Arial"/>
                <w:spacing w:val="-5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Díaz</w:t>
            </w:r>
          </w:p>
        </w:tc>
        <w:tc>
          <w:tcPr>
            <w:tcW w:w="3071" w:type="dxa"/>
          </w:tcPr>
          <w:p w14:paraId="1DD16379" w14:textId="1C84E231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Diseñador</w:t>
            </w:r>
            <w:proofErr w:type="spellEnd"/>
            <w:r w:rsidRPr="002C20DD">
              <w:rPr>
                <w:rFonts w:cs="Arial"/>
                <w:spacing w:val="-4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Instruccional</w:t>
            </w:r>
            <w:proofErr w:type="spellEnd"/>
          </w:p>
        </w:tc>
        <w:tc>
          <w:tcPr>
            <w:tcW w:w="4109" w:type="dxa"/>
          </w:tcPr>
          <w:p w14:paraId="04E1D50E" w14:textId="77F884F6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>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EF2152" w:rsidRPr="002C20DD" w14:paraId="1D8A37BF" w14:textId="77777777" w:rsidTr="002C20DD">
        <w:trPr>
          <w:trHeight w:val="981"/>
        </w:trPr>
        <w:tc>
          <w:tcPr>
            <w:tcW w:w="3399" w:type="dxa"/>
          </w:tcPr>
          <w:p w14:paraId="04F61FA0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Viviana Esperanza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Herrera</w:t>
            </w:r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Quiñones</w:t>
            </w:r>
          </w:p>
        </w:tc>
        <w:tc>
          <w:tcPr>
            <w:tcW w:w="3071" w:type="dxa"/>
          </w:tcPr>
          <w:p w14:paraId="215D971D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Asesora</w:t>
            </w:r>
            <w:proofErr w:type="spellEnd"/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Metodológica</w:t>
            </w:r>
            <w:proofErr w:type="spellEnd"/>
          </w:p>
        </w:tc>
        <w:tc>
          <w:tcPr>
            <w:tcW w:w="4109" w:type="dxa"/>
          </w:tcPr>
          <w:p w14:paraId="70A8F9F6" w14:textId="0A654295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>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EF2152" w:rsidRPr="002C20DD" w14:paraId="43E8E508" w14:textId="77777777" w:rsidTr="002C20DD">
        <w:trPr>
          <w:trHeight w:val="837"/>
        </w:trPr>
        <w:tc>
          <w:tcPr>
            <w:tcW w:w="3399" w:type="dxa"/>
            <w:shd w:val="clear" w:color="auto" w:fill="ECECEC"/>
          </w:tcPr>
          <w:p w14:paraId="5A896B15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José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Jaime</w:t>
            </w:r>
            <w:r w:rsidRPr="002C20DD">
              <w:rPr>
                <w:rFonts w:cs="Arial"/>
                <w:spacing w:val="-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Luis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Tang</w:t>
            </w:r>
          </w:p>
        </w:tc>
        <w:tc>
          <w:tcPr>
            <w:tcW w:w="3071" w:type="dxa"/>
            <w:shd w:val="clear" w:color="auto" w:fill="ECECEC"/>
          </w:tcPr>
          <w:p w14:paraId="324729C1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Diseñador</w:t>
            </w:r>
            <w:proofErr w:type="spellEnd"/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Web</w:t>
            </w:r>
          </w:p>
        </w:tc>
        <w:tc>
          <w:tcPr>
            <w:tcW w:w="4109" w:type="dxa"/>
            <w:shd w:val="clear" w:color="auto" w:fill="ECECEC"/>
          </w:tcPr>
          <w:p w14:paraId="6F1997FE" w14:textId="50E0A2F9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>Centro de Comercio y</w:t>
            </w:r>
            <w:r w:rsidR="002C20DD">
              <w:rPr>
                <w:rFonts w:cs="Arial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Servicios</w:t>
            </w:r>
          </w:p>
        </w:tc>
      </w:tr>
      <w:tr w:rsidR="00EF2152" w:rsidRPr="002C20DD" w14:paraId="041DEA5E" w14:textId="77777777" w:rsidTr="002C20DD">
        <w:trPr>
          <w:trHeight w:val="837"/>
        </w:trPr>
        <w:tc>
          <w:tcPr>
            <w:tcW w:w="3399" w:type="dxa"/>
          </w:tcPr>
          <w:p w14:paraId="58A74430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Francisco José</w:t>
            </w:r>
            <w:r w:rsidRPr="002C20DD">
              <w:rPr>
                <w:rFonts w:cs="Arial"/>
                <w:spacing w:val="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Vásquez</w:t>
            </w:r>
            <w:r w:rsidRPr="002C20DD">
              <w:rPr>
                <w:rFonts w:cs="Arial"/>
                <w:spacing w:val="-1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Suárez</w:t>
            </w:r>
          </w:p>
        </w:tc>
        <w:tc>
          <w:tcPr>
            <w:tcW w:w="3071" w:type="dxa"/>
          </w:tcPr>
          <w:p w14:paraId="41E29D70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proofErr w:type="spellStart"/>
            <w:r w:rsidRPr="002C20DD">
              <w:rPr>
                <w:rFonts w:cs="Arial"/>
                <w:szCs w:val="24"/>
              </w:rPr>
              <w:t>Desarrollador</w:t>
            </w:r>
            <w:proofErr w:type="spellEnd"/>
            <w:r w:rsidRPr="002C20DD">
              <w:rPr>
                <w:rFonts w:cs="Arial"/>
                <w:spacing w:val="-4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Fullstack</w:t>
            </w:r>
            <w:proofErr w:type="spellEnd"/>
          </w:p>
        </w:tc>
        <w:tc>
          <w:tcPr>
            <w:tcW w:w="4109" w:type="dxa"/>
          </w:tcPr>
          <w:p w14:paraId="2DBE99C5" w14:textId="27DC62E0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2C20DD">
              <w:rPr>
                <w:rFonts w:cs="Arial"/>
                <w:szCs w:val="24"/>
              </w:rPr>
              <w:t xml:space="preserve">- </w:t>
            </w:r>
            <w:r w:rsidRPr="002C20DD">
              <w:rPr>
                <w:rFonts w:cs="Arial"/>
                <w:szCs w:val="24"/>
              </w:rPr>
              <w:t>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EF2152" w:rsidRPr="002C20DD" w14:paraId="4DBC93D3" w14:textId="77777777" w:rsidTr="002C20DD">
        <w:trPr>
          <w:trHeight w:val="837"/>
        </w:trPr>
        <w:tc>
          <w:tcPr>
            <w:tcW w:w="3399" w:type="dxa"/>
            <w:shd w:val="clear" w:color="auto" w:fill="ECECEC"/>
          </w:tcPr>
          <w:p w14:paraId="0AB4DCC9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Gilberto Junior</w:t>
            </w:r>
            <w:r w:rsidRPr="002C20DD">
              <w:rPr>
                <w:rFonts w:cs="Arial"/>
                <w:spacing w:val="1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Rodríguez</w:t>
            </w:r>
            <w:r w:rsidRPr="002C20DD">
              <w:rPr>
                <w:rFonts w:cs="Arial"/>
                <w:spacing w:val="-12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Rodríguez</w:t>
            </w:r>
            <w:proofErr w:type="spellEnd"/>
          </w:p>
        </w:tc>
        <w:tc>
          <w:tcPr>
            <w:tcW w:w="3071" w:type="dxa"/>
            <w:shd w:val="clear" w:color="auto" w:fill="ECECEC"/>
          </w:tcPr>
          <w:p w14:paraId="697A4675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Storyboard</w:t>
            </w:r>
            <w:r w:rsidRPr="002C20DD">
              <w:rPr>
                <w:rFonts w:cs="Arial"/>
                <w:spacing w:val="-3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e</w:t>
            </w:r>
            <w:r w:rsidRPr="002C20DD">
              <w:rPr>
                <w:rFonts w:cs="Arial"/>
                <w:spacing w:val="-2"/>
                <w:szCs w:val="24"/>
              </w:rPr>
              <w:t xml:space="preserve"> </w:t>
            </w:r>
            <w:proofErr w:type="spellStart"/>
            <w:r w:rsidRPr="002C20DD">
              <w:rPr>
                <w:rFonts w:cs="Arial"/>
                <w:szCs w:val="24"/>
              </w:rPr>
              <w:t>Ilustración</w:t>
            </w:r>
            <w:proofErr w:type="spellEnd"/>
          </w:p>
        </w:tc>
        <w:tc>
          <w:tcPr>
            <w:tcW w:w="4109" w:type="dxa"/>
            <w:shd w:val="clear" w:color="auto" w:fill="ECECEC"/>
          </w:tcPr>
          <w:p w14:paraId="12EDF429" w14:textId="44742B52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Regional Tolima - 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EF2152" w:rsidRPr="002C20DD" w14:paraId="2B4763C1" w14:textId="77777777" w:rsidTr="002C20DD">
        <w:trPr>
          <w:trHeight w:val="837"/>
        </w:trPr>
        <w:tc>
          <w:tcPr>
            <w:tcW w:w="3399" w:type="dxa"/>
          </w:tcPr>
          <w:p w14:paraId="567FD1B4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Nelson Iván Vera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Briceño</w:t>
            </w:r>
          </w:p>
        </w:tc>
        <w:tc>
          <w:tcPr>
            <w:tcW w:w="3071" w:type="dxa"/>
          </w:tcPr>
          <w:p w14:paraId="009CCE3F" w14:textId="77777777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Animador y Producción</w:t>
            </w:r>
            <w:r w:rsidRPr="002C20DD">
              <w:rPr>
                <w:rFonts w:cs="Arial"/>
                <w:spacing w:val="-56"/>
                <w:szCs w:val="24"/>
              </w:rPr>
              <w:t xml:space="preserve"> </w:t>
            </w:r>
            <w:r w:rsidRPr="002C20DD">
              <w:rPr>
                <w:rFonts w:cs="Arial"/>
                <w:szCs w:val="24"/>
              </w:rPr>
              <w:t>Audiovisual</w:t>
            </w:r>
          </w:p>
        </w:tc>
        <w:tc>
          <w:tcPr>
            <w:tcW w:w="4109" w:type="dxa"/>
          </w:tcPr>
          <w:p w14:paraId="1AA0F0ED" w14:textId="5CBAE774" w:rsidR="00EF2152" w:rsidRPr="002C20DD" w:rsidRDefault="00EF2152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Regional Tolima - Centro de Comercio y</w:t>
            </w:r>
            <w:r w:rsidR="002C20DD">
              <w:rPr>
                <w:rFonts w:cs="Arial"/>
                <w:szCs w:val="24"/>
              </w:rPr>
              <w:t xml:space="preserve"> S</w:t>
            </w:r>
            <w:r w:rsidRPr="002C20DD">
              <w:rPr>
                <w:rFonts w:cs="Arial"/>
                <w:szCs w:val="24"/>
              </w:rPr>
              <w:t>ervicios</w:t>
            </w:r>
          </w:p>
        </w:tc>
      </w:tr>
      <w:tr w:rsidR="003E7BE3" w:rsidRPr="002C20DD" w14:paraId="7D844BAB" w14:textId="77777777" w:rsidTr="002C20DD">
        <w:trPr>
          <w:trHeight w:val="837"/>
        </w:trPr>
        <w:tc>
          <w:tcPr>
            <w:tcW w:w="3399" w:type="dxa"/>
          </w:tcPr>
          <w:p w14:paraId="2508AD7D" w14:textId="3B09140D" w:rsidR="003E7BE3" w:rsidRPr="002C20DD" w:rsidRDefault="003E7BE3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Crist</w:t>
            </w:r>
            <w:r w:rsidR="002C20DD" w:rsidRPr="002C20DD">
              <w:rPr>
                <w:rFonts w:cs="Arial"/>
                <w:szCs w:val="24"/>
              </w:rPr>
              <w:t>i</w:t>
            </w:r>
            <w:r w:rsidRPr="002C20DD">
              <w:rPr>
                <w:rFonts w:cs="Arial"/>
                <w:szCs w:val="24"/>
              </w:rPr>
              <w:t>an Mauricio Otálora Clavijo</w:t>
            </w:r>
          </w:p>
        </w:tc>
        <w:tc>
          <w:tcPr>
            <w:tcW w:w="3071" w:type="dxa"/>
          </w:tcPr>
          <w:p w14:paraId="58F46DE0" w14:textId="4F54AB43" w:rsidR="003E7BE3" w:rsidRPr="002C20DD" w:rsidRDefault="003E7BE3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Actividad Didáctica</w:t>
            </w:r>
          </w:p>
        </w:tc>
        <w:tc>
          <w:tcPr>
            <w:tcW w:w="4109" w:type="dxa"/>
          </w:tcPr>
          <w:p w14:paraId="3427FF92" w14:textId="52FB5F80" w:rsidR="003E7BE3" w:rsidRPr="002C20DD" w:rsidRDefault="003E7BE3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AA7091">
              <w:rPr>
                <w:rFonts w:cs="Arial"/>
                <w:szCs w:val="24"/>
              </w:rPr>
              <w:t>-</w:t>
            </w:r>
            <w:r w:rsidRPr="002C20DD">
              <w:rPr>
                <w:rFonts w:cs="Arial"/>
                <w:szCs w:val="24"/>
              </w:rPr>
              <w:t xml:space="preserve"> Centro de Comercio y Servicios</w:t>
            </w:r>
          </w:p>
        </w:tc>
      </w:tr>
      <w:tr w:rsidR="00BA6E08" w:rsidRPr="002C20DD" w14:paraId="4C8D3DFD" w14:textId="77777777" w:rsidTr="002C20DD">
        <w:trPr>
          <w:trHeight w:val="837"/>
        </w:trPr>
        <w:tc>
          <w:tcPr>
            <w:tcW w:w="3399" w:type="dxa"/>
          </w:tcPr>
          <w:p w14:paraId="3CC4744D" w14:textId="53965AE6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Gilberto Naranjo Farfán</w:t>
            </w:r>
          </w:p>
        </w:tc>
        <w:tc>
          <w:tcPr>
            <w:tcW w:w="3071" w:type="dxa"/>
          </w:tcPr>
          <w:p w14:paraId="57AE923A" w14:textId="1B4CB11C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Evaluador de contenidos inclusivos ya cesibles</w:t>
            </w:r>
          </w:p>
        </w:tc>
        <w:tc>
          <w:tcPr>
            <w:tcW w:w="4109" w:type="dxa"/>
          </w:tcPr>
          <w:p w14:paraId="5F2C9642" w14:textId="5381A4E2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AA7091">
              <w:rPr>
                <w:rFonts w:cs="Arial"/>
                <w:szCs w:val="24"/>
              </w:rPr>
              <w:t>-</w:t>
            </w:r>
            <w:r w:rsidRPr="002C20DD">
              <w:rPr>
                <w:rFonts w:cs="Arial"/>
                <w:szCs w:val="24"/>
              </w:rPr>
              <w:t xml:space="preserve"> Centro de Comercio y Servicios</w:t>
            </w:r>
          </w:p>
        </w:tc>
      </w:tr>
      <w:tr w:rsidR="00BA6E08" w:rsidRPr="002C20DD" w14:paraId="19422B53" w14:textId="77777777" w:rsidTr="002C20DD">
        <w:trPr>
          <w:trHeight w:val="837"/>
        </w:trPr>
        <w:tc>
          <w:tcPr>
            <w:tcW w:w="3399" w:type="dxa"/>
          </w:tcPr>
          <w:p w14:paraId="2D8BA107" w14:textId="1D3A702D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Javier Mauricio Oviedo</w:t>
            </w:r>
          </w:p>
        </w:tc>
        <w:tc>
          <w:tcPr>
            <w:tcW w:w="3071" w:type="dxa"/>
          </w:tcPr>
          <w:p w14:paraId="60AD65C7" w14:textId="74C6614C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>Validador</w:t>
            </w:r>
          </w:p>
        </w:tc>
        <w:tc>
          <w:tcPr>
            <w:tcW w:w="4109" w:type="dxa"/>
          </w:tcPr>
          <w:p w14:paraId="77267422" w14:textId="0C063BAD" w:rsidR="00BA6E08" w:rsidRPr="002C20DD" w:rsidRDefault="00BA6E08" w:rsidP="002C20DD">
            <w:pPr>
              <w:ind w:firstLine="0"/>
              <w:rPr>
                <w:rFonts w:cs="Arial"/>
                <w:szCs w:val="24"/>
              </w:rPr>
            </w:pPr>
            <w:r w:rsidRPr="002C20DD">
              <w:rPr>
                <w:rFonts w:cs="Arial"/>
                <w:szCs w:val="24"/>
              </w:rPr>
              <w:t xml:space="preserve">Regional Tolima </w:t>
            </w:r>
            <w:r w:rsidR="00AA7091">
              <w:rPr>
                <w:rFonts w:cs="Arial"/>
                <w:szCs w:val="24"/>
              </w:rPr>
              <w:t>-</w:t>
            </w:r>
            <w:r w:rsidRPr="002C20DD">
              <w:rPr>
                <w:rFonts w:cs="Arial"/>
                <w:szCs w:val="24"/>
              </w:rPr>
              <w:t xml:space="preserve"> Centro de Comercio y Servicios</w:t>
            </w:r>
          </w:p>
        </w:tc>
      </w:tr>
    </w:tbl>
    <w:p w14:paraId="7F13AA07" w14:textId="77777777" w:rsidR="00CA6528" w:rsidRDefault="00CA6528" w:rsidP="00BA6E08">
      <w:pPr>
        <w:ind w:firstLine="0"/>
        <w:rPr>
          <w:sz w:val="21"/>
        </w:rPr>
      </w:pPr>
    </w:p>
    <w:p w14:paraId="575D1206" w14:textId="585903CD" w:rsidR="003D28A0" w:rsidRDefault="003D28A0" w:rsidP="00BA6E08">
      <w:pPr>
        <w:spacing w:line="259" w:lineRule="auto"/>
        <w:ind w:firstLine="0"/>
      </w:pPr>
    </w:p>
    <w:sectPr w:rsidR="003D28A0" w:rsidSect="00E82DE3">
      <w:headerReference w:type="default" r:id="rId54"/>
      <w:footerReference w:type="default" r:id="rId55"/>
      <w:footerReference w:type="first" r:id="rId56"/>
      <w:pgSz w:w="12240" w:h="15840"/>
      <w:pgMar w:top="1701" w:right="1134" w:bottom="1134" w:left="1134" w:header="680" w:footer="54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295DA" w14:textId="77777777" w:rsidR="000B4165" w:rsidRDefault="000B4165" w:rsidP="00BF2980">
      <w:pPr>
        <w:spacing w:after="0" w:line="240" w:lineRule="auto"/>
      </w:pPr>
      <w:r>
        <w:separator/>
      </w:r>
    </w:p>
  </w:endnote>
  <w:endnote w:type="continuationSeparator" w:id="0">
    <w:p w14:paraId="2D797F5B" w14:textId="77777777" w:rsidR="000B4165" w:rsidRDefault="000B4165" w:rsidP="00BF2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Títulos en alf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Cuerpo en alfa">
    <w:altName w:val="Times New Roman"/>
    <w:charset w:val="00"/>
    <w:family w:val="roman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88AC3" w14:textId="2E901D8D" w:rsidR="00013F81" w:rsidRPr="00BD50A4" w:rsidRDefault="00E82DE3" w:rsidP="00B40282">
    <w:pPr>
      <w:pStyle w:val="Piedepgina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6432" behindDoc="1" locked="0" layoutInCell="1" allowOverlap="1" wp14:anchorId="65F4C3C8" wp14:editId="69CE70F7">
          <wp:simplePos x="0" y="0"/>
          <wp:positionH relativeFrom="page">
            <wp:posOffset>0</wp:posOffset>
          </wp:positionH>
          <wp:positionV relativeFrom="paragraph">
            <wp:posOffset>-18111</wp:posOffset>
          </wp:positionV>
          <wp:extent cx="7773035" cy="676910"/>
          <wp:effectExtent l="0" t="0" r="0" b="8890"/>
          <wp:wrapNone/>
          <wp:docPr id="15" name="Imagen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C6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E06593" wp14:editId="798D05CA">
              <wp:simplePos x="0" y="0"/>
              <wp:positionH relativeFrom="rightMargin">
                <wp:posOffset>-302149</wp:posOffset>
              </wp:positionH>
              <wp:positionV relativeFrom="bottomMargin">
                <wp:posOffset>119988</wp:posOffset>
              </wp:positionV>
              <wp:extent cx="819785" cy="381000"/>
              <wp:effectExtent l="0" t="0" r="0" b="0"/>
              <wp:wrapNone/>
              <wp:docPr id="29" name="Rectángulo 2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819785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A5A7AD" w14:textId="77777777" w:rsidR="00013F81" w:rsidRPr="00325772" w:rsidRDefault="00013F81">
                          <w:pPr>
                            <w:pBdr>
                              <w:top w:val="single" w:sz="4" w:space="1" w:color="7F7F7F" w:themeColor="background1" w:themeShade="7F"/>
                            </w:pBdr>
                            <w:jc w:val="center"/>
                            <w:rPr>
                              <w:color w:val="auto"/>
                            </w:rPr>
                          </w:pPr>
                          <w:r w:rsidRPr="00325772">
                            <w:rPr>
                              <w:color w:val="auto"/>
                            </w:rPr>
                            <w:fldChar w:fldCharType="begin"/>
                          </w:r>
                          <w:r w:rsidRPr="00325772">
                            <w:rPr>
                              <w:color w:val="auto"/>
                            </w:rPr>
                            <w:instrText>PAGE   \* MERGEFORMAT</w:instrText>
                          </w:r>
                          <w:r w:rsidRPr="00325772">
                            <w:rPr>
                              <w:color w:val="auto"/>
                            </w:rPr>
                            <w:fldChar w:fldCharType="separate"/>
                          </w:r>
                          <w:r w:rsidRPr="00325772">
                            <w:rPr>
                              <w:color w:val="auto"/>
                              <w:lang w:val="es-ES"/>
                            </w:rPr>
                            <w:t>2</w:t>
                          </w:r>
                          <w:r w:rsidRPr="00325772">
                            <w:rPr>
                              <w:color w:val="auto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52E06593" id="Rectángulo 29" o:spid="_x0000_s1026" alt="&quot;&quot;" style="position:absolute;left:0;text-align:left;margin-left:-23.8pt;margin-top:9.45pt;width:64.55pt;height:30pt;rotation:18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" filled="f" fillcolor="#c0504d" stroked="f" strokecolor="#5c83b4" strokeweight="2.25pt">
              <v:textbox inset=",0,,0">
                <w:txbxContent>
                  <w:p w14:paraId="05A5A7AD" w14:textId="77777777" w:rsidR="00013F81" w:rsidRPr="00325772" w:rsidRDefault="00013F81">
                    <w:pPr>
                      <w:pBdr>
                        <w:top w:val="single" w:sz="4" w:space="1" w:color="7F7F7F" w:themeColor="background1" w:themeShade="7F"/>
                      </w:pBdr>
                      <w:jc w:val="center"/>
                      <w:rPr>
                        <w:color w:val="auto"/>
                      </w:rPr>
                    </w:pPr>
                    <w:r w:rsidRPr="00325772">
                      <w:rPr>
                        <w:color w:val="auto"/>
                      </w:rPr>
                      <w:fldChar w:fldCharType="begin"/>
                    </w:r>
                    <w:r w:rsidRPr="00325772">
                      <w:rPr>
                        <w:color w:val="auto"/>
                      </w:rPr>
                      <w:instrText>PAGE   \* MERGEFORMAT</w:instrText>
                    </w:r>
                    <w:r w:rsidRPr="00325772">
                      <w:rPr>
                        <w:color w:val="auto"/>
                      </w:rPr>
                      <w:fldChar w:fldCharType="separate"/>
                    </w:r>
                    <w:r w:rsidRPr="00325772">
                      <w:rPr>
                        <w:color w:val="auto"/>
                        <w:lang w:val="es-ES"/>
                      </w:rPr>
                      <w:t>2</w:t>
                    </w:r>
                    <w:r w:rsidRPr="00325772">
                      <w:rPr>
                        <w:color w:val="auto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sdt>
      <w:sdtPr>
        <w:id w:val="987902243"/>
        <w:docPartObj>
          <w:docPartGallery w:val="Page Numbers (Bottom of Page)"/>
          <w:docPartUnique/>
        </w:docPartObj>
      </w:sdtPr>
      <w:sdtContent/>
    </w:sdt>
    <w:r w:rsidR="00013F81">
      <w:tab/>
      <w:t xml:space="preserve"> </w:t>
    </w:r>
  </w:p>
  <w:p w14:paraId="56F4C02D" w14:textId="4B1638DC" w:rsidR="00013F81" w:rsidRDefault="00013F81" w:rsidP="00FB2DAB">
    <w:pPr>
      <w:pStyle w:val="Piedepgina"/>
      <w:tabs>
        <w:tab w:val="clear" w:pos="4419"/>
        <w:tab w:val="clear" w:pos="8838"/>
        <w:tab w:val="left" w:pos="3488"/>
      </w:tabs>
      <w:ind w:left="-1134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15641" w14:textId="39D8512A" w:rsidR="00013F81" w:rsidRPr="00BD50A4" w:rsidRDefault="003A6188" w:rsidP="003A6188">
    <w:pPr>
      <w:pStyle w:val="Piedepgina"/>
      <w:ind w:left="-1134" w:firstLine="0"/>
      <w:rPr>
        <w:sz w:val="20"/>
        <w:szCs w:val="20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AE8416" wp14:editId="2E009A03">
          <wp:simplePos x="0" y="0"/>
          <wp:positionH relativeFrom="page">
            <wp:align>left</wp:align>
          </wp:positionH>
          <wp:positionV relativeFrom="paragraph">
            <wp:posOffset>-200715</wp:posOffset>
          </wp:positionV>
          <wp:extent cx="7773035" cy="676910"/>
          <wp:effectExtent l="0" t="0" r="0" b="8890"/>
          <wp:wrapNone/>
          <wp:docPr id="16" name="Imagen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n 10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676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4DEB2" w14:textId="77777777" w:rsidR="000B4165" w:rsidRDefault="000B4165" w:rsidP="00BF2980">
      <w:pPr>
        <w:spacing w:after="0" w:line="240" w:lineRule="auto"/>
      </w:pPr>
      <w:r>
        <w:separator/>
      </w:r>
    </w:p>
  </w:footnote>
  <w:footnote w:type="continuationSeparator" w:id="0">
    <w:p w14:paraId="26D127E6" w14:textId="77777777" w:rsidR="000B4165" w:rsidRDefault="000B4165" w:rsidP="00BF29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EB1C" w14:textId="24B145B5" w:rsidR="00013F81" w:rsidRDefault="00013F81">
    <w:pPr>
      <w:pStyle w:val="Encabezado"/>
    </w:pPr>
    <w:r w:rsidRPr="00B314C6">
      <w:rPr>
        <w:noProof/>
      </w:rPr>
      <w:drawing>
        <wp:anchor distT="0" distB="0" distL="114300" distR="114300" simplePos="0" relativeHeight="251664384" behindDoc="0" locked="0" layoutInCell="1" allowOverlap="1" wp14:anchorId="5035A4E4" wp14:editId="619B171F">
          <wp:simplePos x="0" y="0"/>
          <wp:positionH relativeFrom="margin">
            <wp:posOffset>5981700</wp:posOffset>
          </wp:positionH>
          <wp:positionV relativeFrom="paragraph">
            <wp:posOffset>-229235</wp:posOffset>
          </wp:positionV>
          <wp:extent cx="560705" cy="546100"/>
          <wp:effectExtent l="0" t="0" r="0" b="6350"/>
          <wp:wrapNone/>
          <wp:docPr id="14" name="Gráfico 14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áfico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0705" cy="546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F298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BA9691F" wp14:editId="31519180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72400" cy="895350"/>
              <wp:effectExtent l="0" t="0" r="0" b="0"/>
              <wp:wrapNone/>
              <wp:docPr id="1" name="Rectángulo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4952FF" id="Rectángulo 1" o:spid="_x0000_s1026" alt="&quot;&quot;" style="position:absolute;margin-left:560.8pt;margin-top:-35.4pt;width:612pt;height:70.5pt;z-index: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" filled="f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A6FB1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5B2653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3D2A4B6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BAEFD1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20A5B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685C84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E58BA3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3203B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6A673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8AC1D0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40BEC"/>
    <w:multiLevelType w:val="hybridMultilevel"/>
    <w:tmpl w:val="E1809A24"/>
    <w:lvl w:ilvl="0" w:tplc="048CBA5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0C70182"/>
    <w:multiLevelType w:val="hybridMultilevel"/>
    <w:tmpl w:val="4FAE1ED6"/>
    <w:lvl w:ilvl="0" w:tplc="7D2C72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1D20E8F"/>
    <w:multiLevelType w:val="hybridMultilevel"/>
    <w:tmpl w:val="FDBE2C40"/>
    <w:lvl w:ilvl="0" w:tplc="DAD00E56">
      <w:start w:val="1"/>
      <w:numFmt w:val="lowerLetter"/>
      <w:lvlText w:val="%1."/>
      <w:lvlJc w:val="left"/>
      <w:pPr>
        <w:ind w:left="1201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3142F6B4"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2" w:tplc="E5F6AE7C">
      <w:numFmt w:val="bullet"/>
      <w:lvlText w:val="•"/>
      <w:lvlJc w:val="left"/>
      <w:pPr>
        <w:ind w:left="3052" w:hanging="360"/>
      </w:pPr>
      <w:rPr>
        <w:rFonts w:hint="default"/>
        <w:lang w:val="es-ES" w:eastAsia="en-US" w:bidi="ar-SA"/>
      </w:rPr>
    </w:lvl>
    <w:lvl w:ilvl="3" w:tplc="6F00CD08">
      <w:numFmt w:val="bullet"/>
      <w:lvlText w:val="•"/>
      <w:lvlJc w:val="left"/>
      <w:pPr>
        <w:ind w:left="3978" w:hanging="360"/>
      </w:pPr>
      <w:rPr>
        <w:rFonts w:hint="default"/>
        <w:lang w:val="es-ES" w:eastAsia="en-US" w:bidi="ar-SA"/>
      </w:rPr>
    </w:lvl>
    <w:lvl w:ilvl="4" w:tplc="24563DF4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5" w:tplc="05EA19E0">
      <w:numFmt w:val="bullet"/>
      <w:lvlText w:val="•"/>
      <w:lvlJc w:val="left"/>
      <w:pPr>
        <w:ind w:left="5830" w:hanging="360"/>
      </w:pPr>
      <w:rPr>
        <w:rFonts w:hint="default"/>
        <w:lang w:val="es-ES" w:eastAsia="en-US" w:bidi="ar-SA"/>
      </w:rPr>
    </w:lvl>
    <w:lvl w:ilvl="6" w:tplc="120EFC4A"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 w:tplc="3BBAB566">
      <w:numFmt w:val="bullet"/>
      <w:lvlText w:val="•"/>
      <w:lvlJc w:val="left"/>
      <w:pPr>
        <w:ind w:left="7682" w:hanging="360"/>
      </w:pPr>
      <w:rPr>
        <w:rFonts w:hint="default"/>
        <w:lang w:val="es-ES" w:eastAsia="en-US" w:bidi="ar-SA"/>
      </w:rPr>
    </w:lvl>
    <w:lvl w:ilvl="8" w:tplc="A8E4DA00">
      <w:numFmt w:val="bullet"/>
      <w:lvlText w:val="•"/>
      <w:lvlJc w:val="left"/>
      <w:pPr>
        <w:ind w:left="8608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01D501DC"/>
    <w:multiLevelType w:val="multilevel"/>
    <w:tmpl w:val="080A001D"/>
    <w:styleLink w:val="Listaactual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1D56D4D"/>
    <w:multiLevelType w:val="hybridMultilevel"/>
    <w:tmpl w:val="3D80D614"/>
    <w:lvl w:ilvl="0" w:tplc="240A0017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0BC37842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0D1F1D3B"/>
    <w:multiLevelType w:val="multilevel"/>
    <w:tmpl w:val="3162F780"/>
    <w:lvl w:ilvl="0">
      <w:start w:val="1"/>
      <w:numFmt w:val="decimal"/>
      <w:lvlText w:val="%1."/>
      <w:lvlJc w:val="left"/>
      <w:pPr>
        <w:ind w:left="1333" w:hanging="492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13" w:hanging="732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780" w:hanging="73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740" w:hanging="73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700" w:hanging="73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660" w:hanging="73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20" w:hanging="73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80" w:hanging="73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0" w:hanging="732"/>
      </w:pPr>
      <w:rPr>
        <w:rFonts w:hint="default"/>
        <w:lang w:val="es-ES" w:eastAsia="en-US" w:bidi="ar-SA"/>
      </w:rPr>
    </w:lvl>
  </w:abstractNum>
  <w:abstractNum w:abstractNumId="17" w15:restartNumberingAfterBreak="0">
    <w:nsid w:val="0F9C0CBE"/>
    <w:multiLevelType w:val="hybridMultilevel"/>
    <w:tmpl w:val="152A4F96"/>
    <w:lvl w:ilvl="0" w:tplc="D78C99F0">
      <w:start w:val="1"/>
      <w:numFmt w:val="lowerLetter"/>
      <w:lvlText w:val="%1."/>
      <w:lvlJc w:val="left"/>
      <w:pPr>
        <w:ind w:left="156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81" w:hanging="360"/>
      </w:pPr>
    </w:lvl>
    <w:lvl w:ilvl="2" w:tplc="240A001B" w:tentative="1">
      <w:start w:val="1"/>
      <w:numFmt w:val="lowerRoman"/>
      <w:lvlText w:val="%3."/>
      <w:lvlJc w:val="right"/>
      <w:pPr>
        <w:ind w:left="3001" w:hanging="180"/>
      </w:pPr>
    </w:lvl>
    <w:lvl w:ilvl="3" w:tplc="240A000F" w:tentative="1">
      <w:start w:val="1"/>
      <w:numFmt w:val="decimal"/>
      <w:lvlText w:val="%4."/>
      <w:lvlJc w:val="left"/>
      <w:pPr>
        <w:ind w:left="3721" w:hanging="360"/>
      </w:pPr>
    </w:lvl>
    <w:lvl w:ilvl="4" w:tplc="240A0019" w:tentative="1">
      <w:start w:val="1"/>
      <w:numFmt w:val="lowerLetter"/>
      <w:lvlText w:val="%5."/>
      <w:lvlJc w:val="left"/>
      <w:pPr>
        <w:ind w:left="4441" w:hanging="360"/>
      </w:pPr>
    </w:lvl>
    <w:lvl w:ilvl="5" w:tplc="240A001B" w:tentative="1">
      <w:start w:val="1"/>
      <w:numFmt w:val="lowerRoman"/>
      <w:lvlText w:val="%6."/>
      <w:lvlJc w:val="right"/>
      <w:pPr>
        <w:ind w:left="5161" w:hanging="180"/>
      </w:pPr>
    </w:lvl>
    <w:lvl w:ilvl="6" w:tplc="240A000F" w:tentative="1">
      <w:start w:val="1"/>
      <w:numFmt w:val="decimal"/>
      <w:lvlText w:val="%7."/>
      <w:lvlJc w:val="left"/>
      <w:pPr>
        <w:ind w:left="5881" w:hanging="360"/>
      </w:pPr>
    </w:lvl>
    <w:lvl w:ilvl="7" w:tplc="240A0019" w:tentative="1">
      <w:start w:val="1"/>
      <w:numFmt w:val="lowerLetter"/>
      <w:lvlText w:val="%8."/>
      <w:lvlJc w:val="left"/>
      <w:pPr>
        <w:ind w:left="6601" w:hanging="360"/>
      </w:pPr>
    </w:lvl>
    <w:lvl w:ilvl="8" w:tplc="240A001B" w:tentative="1">
      <w:start w:val="1"/>
      <w:numFmt w:val="lowerRoman"/>
      <w:lvlText w:val="%9."/>
      <w:lvlJc w:val="right"/>
      <w:pPr>
        <w:ind w:left="7321" w:hanging="180"/>
      </w:pPr>
    </w:lvl>
  </w:abstractNum>
  <w:abstractNum w:abstractNumId="18" w15:restartNumberingAfterBreak="0">
    <w:nsid w:val="0FF85171"/>
    <w:multiLevelType w:val="hybridMultilevel"/>
    <w:tmpl w:val="D79ADCB4"/>
    <w:lvl w:ilvl="0" w:tplc="F2E25A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117D0985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16557717"/>
    <w:multiLevelType w:val="hybridMultilevel"/>
    <w:tmpl w:val="1EC61B9E"/>
    <w:lvl w:ilvl="0" w:tplc="040A000F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  <w:color w:val="auto"/>
      </w:rPr>
    </w:lvl>
    <w:lvl w:ilvl="1" w:tplc="FFFFFFFF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1EFB44B6"/>
    <w:multiLevelType w:val="hybridMultilevel"/>
    <w:tmpl w:val="8576A024"/>
    <w:lvl w:ilvl="0" w:tplc="04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22B94037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2319261D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7412B07"/>
    <w:multiLevelType w:val="hybridMultilevel"/>
    <w:tmpl w:val="D83AC058"/>
    <w:lvl w:ilvl="0" w:tplc="A6DE050C">
      <w:start w:val="1"/>
      <w:numFmt w:val="decimal"/>
      <w:pStyle w:val="Figura"/>
      <w:lvlText w:val="Figura %1."/>
      <w:lvlJc w:val="left"/>
      <w:pPr>
        <w:ind w:left="397" w:hanging="397"/>
      </w:pPr>
      <w:rPr>
        <w:rFonts w:ascii="Arial" w:hAnsi="Arial" w:hint="default"/>
        <w:b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B624F9"/>
    <w:multiLevelType w:val="multilevel"/>
    <w:tmpl w:val="080A001D"/>
    <w:styleLink w:val="Listaactual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2C28315B"/>
    <w:multiLevelType w:val="hybridMultilevel"/>
    <w:tmpl w:val="192C21E4"/>
    <w:lvl w:ilvl="0" w:tplc="AB404A1A">
      <w:start w:val="3"/>
      <w:numFmt w:val="decimal"/>
      <w:pStyle w:val="Ttulo1"/>
      <w:lvlText w:val="%1."/>
      <w:lvlJc w:val="left"/>
      <w:pPr>
        <w:ind w:left="493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 w:tplc="5B4CCCD0">
      <w:start w:val="1"/>
      <w:numFmt w:val="lowerLetter"/>
      <w:lvlText w:val="%2."/>
      <w:lvlJc w:val="left"/>
      <w:pPr>
        <w:ind w:left="1201" w:hanging="36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2" w:tplc="DDAA7F68">
      <w:numFmt w:val="bullet"/>
      <w:lvlText w:val="•"/>
      <w:lvlJc w:val="left"/>
      <w:pPr>
        <w:ind w:left="2228" w:hanging="360"/>
      </w:pPr>
      <w:rPr>
        <w:rFonts w:hint="default"/>
        <w:lang w:val="es-ES" w:eastAsia="en-US" w:bidi="ar-SA"/>
      </w:rPr>
    </w:lvl>
    <w:lvl w:ilvl="3" w:tplc="2CB0DF38">
      <w:numFmt w:val="bullet"/>
      <w:lvlText w:val="•"/>
      <w:lvlJc w:val="left"/>
      <w:pPr>
        <w:ind w:left="3257" w:hanging="360"/>
      </w:pPr>
      <w:rPr>
        <w:rFonts w:hint="default"/>
        <w:lang w:val="es-ES" w:eastAsia="en-US" w:bidi="ar-SA"/>
      </w:rPr>
    </w:lvl>
    <w:lvl w:ilvl="4" w:tplc="12A4798E">
      <w:numFmt w:val="bullet"/>
      <w:lvlText w:val="•"/>
      <w:lvlJc w:val="left"/>
      <w:pPr>
        <w:ind w:left="4286" w:hanging="360"/>
      </w:pPr>
      <w:rPr>
        <w:rFonts w:hint="default"/>
        <w:lang w:val="es-ES" w:eastAsia="en-US" w:bidi="ar-SA"/>
      </w:rPr>
    </w:lvl>
    <w:lvl w:ilvl="5" w:tplc="B44E84DA">
      <w:numFmt w:val="bullet"/>
      <w:lvlText w:val="•"/>
      <w:lvlJc w:val="left"/>
      <w:pPr>
        <w:ind w:left="5315" w:hanging="360"/>
      </w:pPr>
      <w:rPr>
        <w:rFonts w:hint="default"/>
        <w:lang w:val="es-ES" w:eastAsia="en-US" w:bidi="ar-SA"/>
      </w:rPr>
    </w:lvl>
    <w:lvl w:ilvl="6" w:tplc="FEA6C900">
      <w:numFmt w:val="bullet"/>
      <w:lvlText w:val="•"/>
      <w:lvlJc w:val="left"/>
      <w:pPr>
        <w:ind w:left="6344" w:hanging="360"/>
      </w:pPr>
      <w:rPr>
        <w:rFonts w:hint="default"/>
        <w:lang w:val="es-ES" w:eastAsia="en-US" w:bidi="ar-SA"/>
      </w:rPr>
    </w:lvl>
    <w:lvl w:ilvl="7" w:tplc="8F9E2CF4">
      <w:numFmt w:val="bullet"/>
      <w:lvlText w:val="•"/>
      <w:lvlJc w:val="left"/>
      <w:pPr>
        <w:ind w:left="7373" w:hanging="360"/>
      </w:pPr>
      <w:rPr>
        <w:rFonts w:hint="default"/>
        <w:lang w:val="es-ES" w:eastAsia="en-US" w:bidi="ar-SA"/>
      </w:rPr>
    </w:lvl>
    <w:lvl w:ilvl="8" w:tplc="172EAD5E">
      <w:numFmt w:val="bullet"/>
      <w:lvlText w:val="•"/>
      <w:lvlJc w:val="left"/>
      <w:pPr>
        <w:ind w:left="8402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2FB14755"/>
    <w:multiLevelType w:val="multilevel"/>
    <w:tmpl w:val="C7B4DB2A"/>
    <w:lvl w:ilvl="0">
      <w:start w:val="1"/>
      <w:numFmt w:val="decimal"/>
      <w:lvlText w:val="%1."/>
      <w:lvlJc w:val="left"/>
      <w:pPr>
        <w:ind w:left="493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99" w:hanging="567"/>
      </w:pPr>
      <w:rPr>
        <w:rFonts w:ascii="Arial" w:eastAsia="Arial" w:hAnsi="Arial" w:cs="Arial" w:hint="default"/>
        <w:b/>
        <w:bCs/>
        <w:color w:val="3A3838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784" w:hanging="56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68" w:hanging="56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53" w:hanging="56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37" w:hanging="56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22" w:hanging="56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206" w:hanging="56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91" w:hanging="567"/>
      </w:pPr>
      <w:rPr>
        <w:rFonts w:hint="default"/>
        <w:lang w:val="es-ES" w:eastAsia="en-US" w:bidi="ar-SA"/>
      </w:rPr>
    </w:lvl>
  </w:abstractNum>
  <w:abstractNum w:abstractNumId="28" w15:restartNumberingAfterBreak="0">
    <w:nsid w:val="306F4CB4"/>
    <w:multiLevelType w:val="multilevel"/>
    <w:tmpl w:val="D84ED0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321C23A5"/>
    <w:multiLevelType w:val="multilevel"/>
    <w:tmpl w:val="399EE148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color w:val="262626" w:themeColor="text1" w:themeTint="D9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368E176E"/>
    <w:multiLevelType w:val="hybridMultilevel"/>
    <w:tmpl w:val="BDF054FE"/>
    <w:lvl w:ilvl="0" w:tplc="0E9A7DA8">
      <w:start w:val="1"/>
      <w:numFmt w:val="decimal"/>
      <w:pStyle w:val="Video"/>
      <w:lvlText w:val="Video %1."/>
      <w:lvlJc w:val="left"/>
      <w:pPr>
        <w:ind w:left="1429" w:hanging="360"/>
      </w:pPr>
      <w:rPr>
        <w:rFonts w:ascii="Arial" w:hAnsi="Arial" w:hint="default"/>
        <w:b/>
        <w:i w:val="0"/>
        <w:caps w:val="0"/>
        <w:sz w:val="24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76276B2"/>
    <w:multiLevelType w:val="hybridMultilevel"/>
    <w:tmpl w:val="AEAA4676"/>
    <w:lvl w:ilvl="0" w:tplc="B0BA57E0">
      <w:start w:val="1"/>
      <w:numFmt w:val="lowerLetter"/>
      <w:lvlText w:val="%1."/>
      <w:lvlJc w:val="left"/>
      <w:pPr>
        <w:ind w:left="120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BFFA501E">
      <w:numFmt w:val="bullet"/>
      <w:lvlText w:val="•"/>
      <w:lvlJc w:val="left"/>
      <w:pPr>
        <w:ind w:left="1560" w:hanging="360"/>
      </w:pPr>
      <w:rPr>
        <w:rFonts w:hint="default"/>
        <w:lang w:val="es-ES" w:eastAsia="en-US" w:bidi="ar-SA"/>
      </w:rPr>
    </w:lvl>
    <w:lvl w:ilvl="2" w:tplc="DE72676A"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3" w:tplc="D1C4FDC8">
      <w:numFmt w:val="bullet"/>
      <w:lvlText w:val="•"/>
      <w:lvlJc w:val="left"/>
      <w:pPr>
        <w:ind w:left="3537" w:hanging="360"/>
      </w:pPr>
      <w:rPr>
        <w:rFonts w:hint="default"/>
        <w:lang w:val="es-ES" w:eastAsia="en-US" w:bidi="ar-SA"/>
      </w:rPr>
    </w:lvl>
    <w:lvl w:ilvl="4" w:tplc="75F6E226">
      <w:numFmt w:val="bullet"/>
      <w:lvlText w:val="•"/>
      <w:lvlJc w:val="left"/>
      <w:pPr>
        <w:ind w:left="4526" w:hanging="360"/>
      </w:pPr>
      <w:rPr>
        <w:rFonts w:hint="default"/>
        <w:lang w:val="es-ES" w:eastAsia="en-US" w:bidi="ar-SA"/>
      </w:rPr>
    </w:lvl>
    <w:lvl w:ilvl="5" w:tplc="8D128DDE">
      <w:numFmt w:val="bullet"/>
      <w:lvlText w:val="•"/>
      <w:lvlJc w:val="left"/>
      <w:pPr>
        <w:ind w:left="5515" w:hanging="360"/>
      </w:pPr>
      <w:rPr>
        <w:rFonts w:hint="default"/>
        <w:lang w:val="es-ES" w:eastAsia="en-US" w:bidi="ar-SA"/>
      </w:rPr>
    </w:lvl>
    <w:lvl w:ilvl="6" w:tplc="0BEA660E">
      <w:numFmt w:val="bullet"/>
      <w:lvlText w:val="•"/>
      <w:lvlJc w:val="left"/>
      <w:pPr>
        <w:ind w:left="6504" w:hanging="360"/>
      </w:pPr>
      <w:rPr>
        <w:rFonts w:hint="default"/>
        <w:lang w:val="es-ES" w:eastAsia="en-US" w:bidi="ar-SA"/>
      </w:rPr>
    </w:lvl>
    <w:lvl w:ilvl="7" w:tplc="8FFACFE6">
      <w:numFmt w:val="bullet"/>
      <w:lvlText w:val="•"/>
      <w:lvlJc w:val="left"/>
      <w:pPr>
        <w:ind w:left="7493" w:hanging="360"/>
      </w:pPr>
      <w:rPr>
        <w:rFonts w:hint="default"/>
        <w:lang w:val="es-ES" w:eastAsia="en-US" w:bidi="ar-SA"/>
      </w:rPr>
    </w:lvl>
    <w:lvl w:ilvl="8" w:tplc="3DB6D98E">
      <w:numFmt w:val="bullet"/>
      <w:lvlText w:val="•"/>
      <w:lvlJc w:val="left"/>
      <w:pPr>
        <w:ind w:left="8482" w:hanging="360"/>
      </w:pPr>
      <w:rPr>
        <w:rFonts w:hint="default"/>
        <w:lang w:val="es-ES" w:eastAsia="en-US" w:bidi="ar-SA"/>
      </w:rPr>
    </w:lvl>
  </w:abstractNum>
  <w:abstractNum w:abstractNumId="32" w15:restartNumberingAfterBreak="0">
    <w:nsid w:val="3A6E44BD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3AC01F14"/>
    <w:multiLevelType w:val="hybridMultilevel"/>
    <w:tmpl w:val="FCF29274"/>
    <w:lvl w:ilvl="0" w:tplc="B4187B7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3CC103D6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3E4409A2"/>
    <w:multiLevelType w:val="hybridMultilevel"/>
    <w:tmpl w:val="6B9808CA"/>
    <w:lvl w:ilvl="0" w:tplc="B186F70C">
      <w:start w:val="1"/>
      <w:numFmt w:val="lowerLetter"/>
      <w:lvlText w:val="%1."/>
      <w:lvlJc w:val="left"/>
      <w:pPr>
        <w:ind w:left="120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4D7E642E">
      <w:numFmt w:val="bullet"/>
      <w:lvlText w:val="•"/>
      <w:lvlJc w:val="left"/>
      <w:pPr>
        <w:ind w:left="1560" w:hanging="360"/>
      </w:pPr>
      <w:rPr>
        <w:rFonts w:hint="default"/>
        <w:lang w:val="es-ES" w:eastAsia="en-US" w:bidi="ar-SA"/>
      </w:rPr>
    </w:lvl>
    <w:lvl w:ilvl="2" w:tplc="8EA241AA">
      <w:numFmt w:val="bullet"/>
      <w:lvlText w:val="•"/>
      <w:lvlJc w:val="left"/>
      <w:pPr>
        <w:ind w:left="2548" w:hanging="360"/>
      </w:pPr>
      <w:rPr>
        <w:rFonts w:hint="default"/>
        <w:lang w:val="es-ES" w:eastAsia="en-US" w:bidi="ar-SA"/>
      </w:rPr>
    </w:lvl>
    <w:lvl w:ilvl="3" w:tplc="A9887394">
      <w:numFmt w:val="bullet"/>
      <w:lvlText w:val="•"/>
      <w:lvlJc w:val="left"/>
      <w:pPr>
        <w:ind w:left="3537" w:hanging="360"/>
      </w:pPr>
      <w:rPr>
        <w:rFonts w:hint="default"/>
        <w:lang w:val="es-ES" w:eastAsia="en-US" w:bidi="ar-SA"/>
      </w:rPr>
    </w:lvl>
    <w:lvl w:ilvl="4" w:tplc="5546F582">
      <w:numFmt w:val="bullet"/>
      <w:lvlText w:val="•"/>
      <w:lvlJc w:val="left"/>
      <w:pPr>
        <w:ind w:left="4526" w:hanging="360"/>
      </w:pPr>
      <w:rPr>
        <w:rFonts w:hint="default"/>
        <w:lang w:val="es-ES" w:eastAsia="en-US" w:bidi="ar-SA"/>
      </w:rPr>
    </w:lvl>
    <w:lvl w:ilvl="5" w:tplc="40881B54">
      <w:numFmt w:val="bullet"/>
      <w:lvlText w:val="•"/>
      <w:lvlJc w:val="left"/>
      <w:pPr>
        <w:ind w:left="5515" w:hanging="360"/>
      </w:pPr>
      <w:rPr>
        <w:rFonts w:hint="default"/>
        <w:lang w:val="es-ES" w:eastAsia="en-US" w:bidi="ar-SA"/>
      </w:rPr>
    </w:lvl>
    <w:lvl w:ilvl="6" w:tplc="B9F22718">
      <w:numFmt w:val="bullet"/>
      <w:lvlText w:val="•"/>
      <w:lvlJc w:val="left"/>
      <w:pPr>
        <w:ind w:left="6504" w:hanging="360"/>
      </w:pPr>
      <w:rPr>
        <w:rFonts w:hint="default"/>
        <w:lang w:val="es-ES" w:eastAsia="en-US" w:bidi="ar-SA"/>
      </w:rPr>
    </w:lvl>
    <w:lvl w:ilvl="7" w:tplc="0AEA0A1E">
      <w:numFmt w:val="bullet"/>
      <w:lvlText w:val="•"/>
      <w:lvlJc w:val="left"/>
      <w:pPr>
        <w:ind w:left="7493" w:hanging="360"/>
      </w:pPr>
      <w:rPr>
        <w:rFonts w:hint="default"/>
        <w:lang w:val="es-ES" w:eastAsia="en-US" w:bidi="ar-SA"/>
      </w:rPr>
    </w:lvl>
    <w:lvl w:ilvl="8" w:tplc="91E0E456">
      <w:numFmt w:val="bullet"/>
      <w:lvlText w:val="•"/>
      <w:lvlJc w:val="left"/>
      <w:pPr>
        <w:ind w:left="8482" w:hanging="360"/>
      </w:pPr>
      <w:rPr>
        <w:rFonts w:hint="default"/>
        <w:lang w:val="es-ES" w:eastAsia="en-US" w:bidi="ar-SA"/>
      </w:rPr>
    </w:lvl>
  </w:abstractNum>
  <w:abstractNum w:abstractNumId="36" w15:restartNumberingAfterBreak="0">
    <w:nsid w:val="3F560E76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40AB1D59"/>
    <w:multiLevelType w:val="multilevel"/>
    <w:tmpl w:val="399EE148"/>
    <w:numStyleLink w:val="Estilo1"/>
  </w:abstractNum>
  <w:abstractNum w:abstractNumId="38" w15:restartNumberingAfterBreak="0">
    <w:nsid w:val="41273B33"/>
    <w:multiLevelType w:val="hybridMultilevel"/>
    <w:tmpl w:val="AF4C7A76"/>
    <w:lvl w:ilvl="0" w:tplc="96C81E12">
      <w:start w:val="1"/>
      <w:numFmt w:val="decimal"/>
      <w:lvlText w:val="%1."/>
      <w:lvlJc w:val="left"/>
      <w:pPr>
        <w:ind w:left="1110" w:hanging="269"/>
      </w:pPr>
      <w:rPr>
        <w:rFonts w:ascii="Arial MT" w:eastAsia="Arial MT" w:hAnsi="Arial MT" w:cs="Arial MT" w:hint="default"/>
        <w:w w:val="99"/>
        <w:sz w:val="24"/>
        <w:szCs w:val="24"/>
        <w:lang w:val="es-ES" w:eastAsia="en-US" w:bidi="ar-SA"/>
      </w:rPr>
    </w:lvl>
    <w:lvl w:ilvl="1" w:tplc="04E642BC">
      <w:numFmt w:val="bullet"/>
      <w:lvlText w:val="•"/>
      <w:lvlJc w:val="left"/>
      <w:pPr>
        <w:ind w:left="2054" w:hanging="269"/>
      </w:pPr>
      <w:rPr>
        <w:rFonts w:hint="default"/>
        <w:lang w:val="es-ES" w:eastAsia="en-US" w:bidi="ar-SA"/>
      </w:rPr>
    </w:lvl>
    <w:lvl w:ilvl="2" w:tplc="9C2A7568">
      <w:numFmt w:val="bullet"/>
      <w:lvlText w:val="•"/>
      <w:lvlJc w:val="left"/>
      <w:pPr>
        <w:ind w:left="2988" w:hanging="269"/>
      </w:pPr>
      <w:rPr>
        <w:rFonts w:hint="default"/>
        <w:lang w:val="es-ES" w:eastAsia="en-US" w:bidi="ar-SA"/>
      </w:rPr>
    </w:lvl>
    <w:lvl w:ilvl="3" w:tplc="AD66BCDE">
      <w:numFmt w:val="bullet"/>
      <w:lvlText w:val="•"/>
      <w:lvlJc w:val="left"/>
      <w:pPr>
        <w:ind w:left="3922" w:hanging="269"/>
      </w:pPr>
      <w:rPr>
        <w:rFonts w:hint="default"/>
        <w:lang w:val="es-ES" w:eastAsia="en-US" w:bidi="ar-SA"/>
      </w:rPr>
    </w:lvl>
    <w:lvl w:ilvl="4" w:tplc="15780F06">
      <w:numFmt w:val="bullet"/>
      <w:lvlText w:val="•"/>
      <w:lvlJc w:val="left"/>
      <w:pPr>
        <w:ind w:left="4856" w:hanging="269"/>
      </w:pPr>
      <w:rPr>
        <w:rFonts w:hint="default"/>
        <w:lang w:val="es-ES" w:eastAsia="en-US" w:bidi="ar-SA"/>
      </w:rPr>
    </w:lvl>
    <w:lvl w:ilvl="5" w:tplc="B5C844FA">
      <w:numFmt w:val="bullet"/>
      <w:lvlText w:val="•"/>
      <w:lvlJc w:val="left"/>
      <w:pPr>
        <w:ind w:left="5790" w:hanging="269"/>
      </w:pPr>
      <w:rPr>
        <w:rFonts w:hint="default"/>
        <w:lang w:val="es-ES" w:eastAsia="en-US" w:bidi="ar-SA"/>
      </w:rPr>
    </w:lvl>
    <w:lvl w:ilvl="6" w:tplc="B686A4A2">
      <w:numFmt w:val="bullet"/>
      <w:lvlText w:val="•"/>
      <w:lvlJc w:val="left"/>
      <w:pPr>
        <w:ind w:left="6724" w:hanging="269"/>
      </w:pPr>
      <w:rPr>
        <w:rFonts w:hint="default"/>
        <w:lang w:val="es-ES" w:eastAsia="en-US" w:bidi="ar-SA"/>
      </w:rPr>
    </w:lvl>
    <w:lvl w:ilvl="7" w:tplc="7D2C9CFA">
      <w:numFmt w:val="bullet"/>
      <w:lvlText w:val="•"/>
      <w:lvlJc w:val="left"/>
      <w:pPr>
        <w:ind w:left="7658" w:hanging="269"/>
      </w:pPr>
      <w:rPr>
        <w:rFonts w:hint="default"/>
        <w:lang w:val="es-ES" w:eastAsia="en-US" w:bidi="ar-SA"/>
      </w:rPr>
    </w:lvl>
    <w:lvl w:ilvl="8" w:tplc="C8D07634">
      <w:numFmt w:val="bullet"/>
      <w:lvlText w:val="•"/>
      <w:lvlJc w:val="left"/>
      <w:pPr>
        <w:ind w:left="8592" w:hanging="269"/>
      </w:pPr>
      <w:rPr>
        <w:rFonts w:hint="default"/>
        <w:lang w:val="es-ES" w:eastAsia="en-US" w:bidi="ar-SA"/>
      </w:rPr>
    </w:lvl>
  </w:abstractNum>
  <w:abstractNum w:abstractNumId="39" w15:restartNumberingAfterBreak="0">
    <w:nsid w:val="4650407B"/>
    <w:multiLevelType w:val="hybridMultilevel"/>
    <w:tmpl w:val="3D80D614"/>
    <w:lvl w:ilvl="0" w:tplc="240A0017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DBB4021"/>
    <w:multiLevelType w:val="hybridMultilevel"/>
    <w:tmpl w:val="E208D8C4"/>
    <w:lvl w:ilvl="0" w:tplc="040A000F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FFFFFFFF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4EBE1EF6"/>
    <w:multiLevelType w:val="hybridMultilevel"/>
    <w:tmpl w:val="F6A60586"/>
    <w:lvl w:ilvl="0" w:tplc="4A4A64FC">
      <w:start w:val="1"/>
      <w:numFmt w:val="decimal"/>
      <w:pStyle w:val="Tabla"/>
      <w:lvlText w:val="Tabla %1."/>
      <w:lvlJc w:val="left"/>
      <w:pPr>
        <w:ind w:left="360" w:hanging="360"/>
      </w:pPr>
      <w:rPr>
        <w:rFonts w:ascii="Arial" w:hAnsi="Arial" w:hint="default"/>
        <w:b/>
        <w:i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6C309F"/>
    <w:multiLevelType w:val="hybridMultilevel"/>
    <w:tmpl w:val="F800B90E"/>
    <w:lvl w:ilvl="0" w:tplc="C3146834">
      <w:start w:val="1"/>
      <w:numFmt w:val="decimal"/>
      <w:lvlText w:val="%1."/>
      <w:lvlJc w:val="left"/>
      <w:pPr>
        <w:ind w:left="1201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2B8ACBCE">
      <w:numFmt w:val="bullet"/>
      <w:lvlText w:val="•"/>
      <w:lvlJc w:val="left"/>
      <w:pPr>
        <w:ind w:left="2126" w:hanging="360"/>
      </w:pPr>
      <w:rPr>
        <w:rFonts w:hint="default"/>
        <w:lang w:val="es-ES" w:eastAsia="en-US" w:bidi="ar-SA"/>
      </w:rPr>
    </w:lvl>
    <w:lvl w:ilvl="2" w:tplc="229AC664">
      <w:numFmt w:val="bullet"/>
      <w:lvlText w:val="•"/>
      <w:lvlJc w:val="left"/>
      <w:pPr>
        <w:ind w:left="3052" w:hanging="360"/>
      </w:pPr>
      <w:rPr>
        <w:rFonts w:hint="default"/>
        <w:lang w:val="es-ES" w:eastAsia="en-US" w:bidi="ar-SA"/>
      </w:rPr>
    </w:lvl>
    <w:lvl w:ilvl="3" w:tplc="83A6FC72">
      <w:numFmt w:val="bullet"/>
      <w:lvlText w:val="•"/>
      <w:lvlJc w:val="left"/>
      <w:pPr>
        <w:ind w:left="3978" w:hanging="360"/>
      </w:pPr>
      <w:rPr>
        <w:rFonts w:hint="default"/>
        <w:lang w:val="es-ES" w:eastAsia="en-US" w:bidi="ar-SA"/>
      </w:rPr>
    </w:lvl>
    <w:lvl w:ilvl="4" w:tplc="6CAA4AD6">
      <w:numFmt w:val="bullet"/>
      <w:lvlText w:val="•"/>
      <w:lvlJc w:val="left"/>
      <w:pPr>
        <w:ind w:left="4904" w:hanging="360"/>
      </w:pPr>
      <w:rPr>
        <w:rFonts w:hint="default"/>
        <w:lang w:val="es-ES" w:eastAsia="en-US" w:bidi="ar-SA"/>
      </w:rPr>
    </w:lvl>
    <w:lvl w:ilvl="5" w:tplc="503429EA">
      <w:numFmt w:val="bullet"/>
      <w:lvlText w:val="•"/>
      <w:lvlJc w:val="left"/>
      <w:pPr>
        <w:ind w:left="5830" w:hanging="360"/>
      </w:pPr>
      <w:rPr>
        <w:rFonts w:hint="default"/>
        <w:lang w:val="es-ES" w:eastAsia="en-US" w:bidi="ar-SA"/>
      </w:rPr>
    </w:lvl>
    <w:lvl w:ilvl="6" w:tplc="558C5F1A">
      <w:numFmt w:val="bullet"/>
      <w:lvlText w:val="•"/>
      <w:lvlJc w:val="left"/>
      <w:pPr>
        <w:ind w:left="6756" w:hanging="360"/>
      </w:pPr>
      <w:rPr>
        <w:rFonts w:hint="default"/>
        <w:lang w:val="es-ES" w:eastAsia="en-US" w:bidi="ar-SA"/>
      </w:rPr>
    </w:lvl>
    <w:lvl w:ilvl="7" w:tplc="F0E2A69E">
      <w:numFmt w:val="bullet"/>
      <w:lvlText w:val="•"/>
      <w:lvlJc w:val="left"/>
      <w:pPr>
        <w:ind w:left="7682" w:hanging="360"/>
      </w:pPr>
      <w:rPr>
        <w:rFonts w:hint="default"/>
        <w:lang w:val="es-ES" w:eastAsia="en-US" w:bidi="ar-SA"/>
      </w:rPr>
    </w:lvl>
    <w:lvl w:ilvl="8" w:tplc="6BC00FC4">
      <w:numFmt w:val="bullet"/>
      <w:lvlText w:val="•"/>
      <w:lvlJc w:val="left"/>
      <w:pPr>
        <w:ind w:left="8608" w:hanging="360"/>
      </w:pPr>
      <w:rPr>
        <w:rFonts w:hint="default"/>
        <w:lang w:val="es-ES" w:eastAsia="en-US" w:bidi="ar-SA"/>
      </w:rPr>
    </w:lvl>
  </w:abstractNum>
  <w:abstractNum w:abstractNumId="43" w15:restartNumberingAfterBreak="0">
    <w:nsid w:val="51D63724"/>
    <w:multiLevelType w:val="hybridMultilevel"/>
    <w:tmpl w:val="2ADA4A08"/>
    <w:lvl w:ilvl="0" w:tplc="CFB258E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77560B9"/>
    <w:multiLevelType w:val="hybridMultilevel"/>
    <w:tmpl w:val="2F7C172A"/>
    <w:lvl w:ilvl="0" w:tplc="5F5CBB40">
      <w:start w:val="1"/>
      <w:numFmt w:val="lowerLetter"/>
      <w:pStyle w:val="Prrafodelista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71719F"/>
    <w:multiLevelType w:val="hybridMultilevel"/>
    <w:tmpl w:val="3D80D614"/>
    <w:lvl w:ilvl="0" w:tplc="240A0017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63BC772C"/>
    <w:multiLevelType w:val="hybridMultilevel"/>
    <w:tmpl w:val="DBA001E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3E3BC7"/>
    <w:multiLevelType w:val="hybridMultilevel"/>
    <w:tmpl w:val="7F484C46"/>
    <w:lvl w:ilvl="0" w:tplc="91804D50">
      <w:start w:val="1"/>
      <w:numFmt w:val="lowerLetter"/>
      <w:lvlText w:val="%1)"/>
      <w:lvlJc w:val="left"/>
      <w:pPr>
        <w:ind w:left="1068" w:hanging="360"/>
      </w:pPr>
      <w:rPr>
        <w:rFonts w:hint="default"/>
        <w:b/>
        <w:bCs/>
        <w:color w:val="auto"/>
      </w:rPr>
    </w:lvl>
    <w:lvl w:ilvl="1" w:tplc="A24CA7DE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198C90F6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6BAA1AC2"/>
    <w:multiLevelType w:val="hybridMultilevel"/>
    <w:tmpl w:val="F9143376"/>
    <w:lvl w:ilvl="0" w:tplc="040A000F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  <w:color w:val="auto"/>
      </w:rPr>
    </w:lvl>
    <w:lvl w:ilvl="1" w:tplc="FFFFFFFF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  <w:color w:val="007E39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  <w:color w:val="007E39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 w15:restartNumberingAfterBreak="0">
    <w:nsid w:val="7C161D1C"/>
    <w:multiLevelType w:val="multilevel"/>
    <w:tmpl w:val="3872C8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FDC7FD3"/>
    <w:multiLevelType w:val="hybridMultilevel"/>
    <w:tmpl w:val="1C681DC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DE41DA"/>
    <w:multiLevelType w:val="hybridMultilevel"/>
    <w:tmpl w:val="EBE2E39A"/>
    <w:lvl w:ilvl="0" w:tplc="09426D12">
      <w:start w:val="1"/>
      <w:numFmt w:val="decimal"/>
      <w:lvlText w:val="%1."/>
      <w:lvlJc w:val="left"/>
      <w:pPr>
        <w:ind w:left="853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573" w:hanging="360"/>
      </w:pPr>
    </w:lvl>
    <w:lvl w:ilvl="2" w:tplc="240A001B" w:tentative="1">
      <w:start w:val="1"/>
      <w:numFmt w:val="lowerRoman"/>
      <w:lvlText w:val="%3."/>
      <w:lvlJc w:val="right"/>
      <w:pPr>
        <w:ind w:left="2293" w:hanging="180"/>
      </w:pPr>
    </w:lvl>
    <w:lvl w:ilvl="3" w:tplc="240A000F" w:tentative="1">
      <w:start w:val="1"/>
      <w:numFmt w:val="decimal"/>
      <w:lvlText w:val="%4."/>
      <w:lvlJc w:val="left"/>
      <w:pPr>
        <w:ind w:left="3013" w:hanging="360"/>
      </w:pPr>
    </w:lvl>
    <w:lvl w:ilvl="4" w:tplc="240A0019" w:tentative="1">
      <w:start w:val="1"/>
      <w:numFmt w:val="lowerLetter"/>
      <w:lvlText w:val="%5."/>
      <w:lvlJc w:val="left"/>
      <w:pPr>
        <w:ind w:left="3733" w:hanging="360"/>
      </w:pPr>
    </w:lvl>
    <w:lvl w:ilvl="5" w:tplc="240A001B" w:tentative="1">
      <w:start w:val="1"/>
      <w:numFmt w:val="lowerRoman"/>
      <w:lvlText w:val="%6."/>
      <w:lvlJc w:val="right"/>
      <w:pPr>
        <w:ind w:left="4453" w:hanging="180"/>
      </w:pPr>
    </w:lvl>
    <w:lvl w:ilvl="6" w:tplc="240A000F" w:tentative="1">
      <w:start w:val="1"/>
      <w:numFmt w:val="decimal"/>
      <w:lvlText w:val="%7."/>
      <w:lvlJc w:val="left"/>
      <w:pPr>
        <w:ind w:left="5173" w:hanging="360"/>
      </w:pPr>
    </w:lvl>
    <w:lvl w:ilvl="7" w:tplc="240A0019" w:tentative="1">
      <w:start w:val="1"/>
      <w:numFmt w:val="lowerLetter"/>
      <w:lvlText w:val="%8."/>
      <w:lvlJc w:val="left"/>
      <w:pPr>
        <w:ind w:left="5893" w:hanging="360"/>
      </w:pPr>
    </w:lvl>
    <w:lvl w:ilvl="8" w:tplc="240A001B" w:tentative="1">
      <w:start w:val="1"/>
      <w:numFmt w:val="lowerRoman"/>
      <w:lvlText w:val="%9."/>
      <w:lvlJc w:val="right"/>
      <w:pPr>
        <w:ind w:left="6613" w:hanging="180"/>
      </w:pPr>
    </w:lvl>
  </w:abstractNum>
  <w:num w:numId="1" w16cid:durableId="1525292912">
    <w:abstractNumId w:val="45"/>
  </w:num>
  <w:num w:numId="2" w16cid:durableId="1475222480">
    <w:abstractNumId w:val="29"/>
  </w:num>
  <w:num w:numId="3" w16cid:durableId="653337400">
    <w:abstractNumId w:val="46"/>
  </w:num>
  <w:num w:numId="4" w16cid:durableId="642850118">
    <w:abstractNumId w:val="8"/>
  </w:num>
  <w:num w:numId="5" w16cid:durableId="598638413">
    <w:abstractNumId w:val="3"/>
  </w:num>
  <w:num w:numId="6" w16cid:durableId="1139031249">
    <w:abstractNumId w:val="2"/>
  </w:num>
  <w:num w:numId="7" w16cid:durableId="530607964">
    <w:abstractNumId w:val="1"/>
  </w:num>
  <w:num w:numId="8" w16cid:durableId="1501504228">
    <w:abstractNumId w:val="0"/>
  </w:num>
  <w:num w:numId="9" w16cid:durableId="1524126186">
    <w:abstractNumId w:val="9"/>
  </w:num>
  <w:num w:numId="10" w16cid:durableId="2105108116">
    <w:abstractNumId w:val="7"/>
  </w:num>
  <w:num w:numId="11" w16cid:durableId="1912153627">
    <w:abstractNumId w:val="6"/>
  </w:num>
  <w:num w:numId="12" w16cid:durableId="1277828911">
    <w:abstractNumId w:val="5"/>
  </w:num>
  <w:num w:numId="13" w16cid:durableId="1627925470">
    <w:abstractNumId w:val="4"/>
  </w:num>
  <w:num w:numId="14" w16cid:durableId="1151486846">
    <w:abstractNumId w:val="14"/>
  </w:num>
  <w:num w:numId="15" w16cid:durableId="682098957">
    <w:abstractNumId w:val="39"/>
  </w:num>
  <w:num w:numId="16" w16cid:durableId="581914168">
    <w:abstractNumId w:val="22"/>
  </w:num>
  <w:num w:numId="17" w16cid:durableId="1667173735">
    <w:abstractNumId w:val="15"/>
  </w:num>
  <w:num w:numId="18" w16cid:durableId="968508849">
    <w:abstractNumId w:val="23"/>
  </w:num>
  <w:num w:numId="19" w16cid:durableId="275455056">
    <w:abstractNumId w:val="19"/>
  </w:num>
  <w:num w:numId="20" w16cid:durableId="1319844093">
    <w:abstractNumId w:val="32"/>
  </w:num>
  <w:num w:numId="21" w16cid:durableId="272566027">
    <w:abstractNumId w:val="36"/>
  </w:num>
  <w:num w:numId="22" w16cid:durableId="1338658088">
    <w:abstractNumId w:val="47"/>
  </w:num>
  <w:num w:numId="23" w16cid:durableId="2011055136">
    <w:abstractNumId w:val="34"/>
  </w:num>
  <w:num w:numId="24" w16cid:durableId="1746954346">
    <w:abstractNumId w:val="24"/>
  </w:num>
  <w:num w:numId="25" w16cid:durableId="2064939077">
    <w:abstractNumId w:val="25"/>
  </w:num>
  <w:num w:numId="26" w16cid:durableId="1837183347">
    <w:abstractNumId w:val="37"/>
  </w:num>
  <w:num w:numId="27" w16cid:durableId="1704164732">
    <w:abstractNumId w:val="41"/>
  </w:num>
  <w:num w:numId="28" w16cid:durableId="1593198095">
    <w:abstractNumId w:val="13"/>
  </w:num>
  <w:num w:numId="29" w16cid:durableId="1583955858">
    <w:abstractNumId w:val="40"/>
  </w:num>
  <w:num w:numId="30" w16cid:durableId="1902985676">
    <w:abstractNumId w:val="21"/>
  </w:num>
  <w:num w:numId="31" w16cid:durableId="516818448">
    <w:abstractNumId w:val="48"/>
  </w:num>
  <w:num w:numId="32" w16cid:durableId="261761549">
    <w:abstractNumId w:val="20"/>
  </w:num>
  <w:num w:numId="33" w16cid:durableId="997490427">
    <w:abstractNumId w:val="28"/>
  </w:num>
  <w:num w:numId="34" w16cid:durableId="398603057">
    <w:abstractNumId w:val="11"/>
  </w:num>
  <w:num w:numId="35" w16cid:durableId="538052419">
    <w:abstractNumId w:val="30"/>
  </w:num>
  <w:num w:numId="36" w16cid:durableId="747462975">
    <w:abstractNumId w:val="49"/>
  </w:num>
  <w:num w:numId="37" w16cid:durableId="1741367940">
    <w:abstractNumId w:val="44"/>
  </w:num>
  <w:num w:numId="38" w16cid:durableId="908609639">
    <w:abstractNumId w:val="44"/>
    <w:lvlOverride w:ilvl="0">
      <w:startOverride w:val="1"/>
    </w:lvlOverride>
  </w:num>
  <w:num w:numId="39" w16cid:durableId="2004628281">
    <w:abstractNumId w:val="44"/>
    <w:lvlOverride w:ilvl="0">
      <w:startOverride w:val="1"/>
    </w:lvlOverride>
  </w:num>
  <w:num w:numId="40" w16cid:durableId="220403760">
    <w:abstractNumId w:val="50"/>
  </w:num>
  <w:num w:numId="41" w16cid:durableId="2037346757">
    <w:abstractNumId w:val="26"/>
  </w:num>
  <w:num w:numId="42" w16cid:durableId="1769814388">
    <w:abstractNumId w:val="42"/>
  </w:num>
  <w:num w:numId="43" w16cid:durableId="1159880659">
    <w:abstractNumId w:val="38"/>
  </w:num>
  <w:num w:numId="44" w16cid:durableId="1760251801">
    <w:abstractNumId w:val="12"/>
  </w:num>
  <w:num w:numId="45" w16cid:durableId="2000762967">
    <w:abstractNumId w:val="35"/>
  </w:num>
  <w:num w:numId="46" w16cid:durableId="408041868">
    <w:abstractNumId w:val="31"/>
  </w:num>
  <w:num w:numId="47" w16cid:durableId="1946883794">
    <w:abstractNumId w:val="27"/>
  </w:num>
  <w:num w:numId="48" w16cid:durableId="704596414">
    <w:abstractNumId w:val="16"/>
  </w:num>
  <w:num w:numId="49" w16cid:durableId="1050878760">
    <w:abstractNumId w:val="17"/>
  </w:num>
  <w:num w:numId="50" w16cid:durableId="2033725251">
    <w:abstractNumId w:val="27"/>
    <w:lvlOverride w:ilvl="0">
      <w:startOverride w:val="2"/>
    </w:lvlOverride>
  </w:num>
  <w:num w:numId="51" w16cid:durableId="192161133">
    <w:abstractNumId w:val="51"/>
  </w:num>
  <w:num w:numId="52" w16cid:durableId="1901016890">
    <w:abstractNumId w:val="33"/>
  </w:num>
  <w:num w:numId="53" w16cid:durableId="1860973139">
    <w:abstractNumId w:val="43"/>
  </w:num>
  <w:num w:numId="54" w16cid:durableId="2001304177">
    <w:abstractNumId w:val="10"/>
  </w:num>
  <w:num w:numId="55" w16cid:durableId="1263956365">
    <w:abstractNumId w:val="1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1321" w:allStyles="1" w:customStyles="0" w:latentStyles="0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CC1"/>
    <w:rsid w:val="00013F81"/>
    <w:rsid w:val="00017ADC"/>
    <w:rsid w:val="000304D2"/>
    <w:rsid w:val="00035870"/>
    <w:rsid w:val="0004213B"/>
    <w:rsid w:val="00054507"/>
    <w:rsid w:val="00073205"/>
    <w:rsid w:val="00093A2C"/>
    <w:rsid w:val="00097C42"/>
    <w:rsid w:val="000B19BE"/>
    <w:rsid w:val="000B34B0"/>
    <w:rsid w:val="000B4165"/>
    <w:rsid w:val="000B72AC"/>
    <w:rsid w:val="000D00D1"/>
    <w:rsid w:val="000E0938"/>
    <w:rsid w:val="00125807"/>
    <w:rsid w:val="001310FE"/>
    <w:rsid w:val="00133C2C"/>
    <w:rsid w:val="001464B6"/>
    <w:rsid w:val="00166DA1"/>
    <w:rsid w:val="001C146B"/>
    <w:rsid w:val="001D39B6"/>
    <w:rsid w:val="001D6B05"/>
    <w:rsid w:val="001E0489"/>
    <w:rsid w:val="001F053A"/>
    <w:rsid w:val="001F205D"/>
    <w:rsid w:val="001F21DB"/>
    <w:rsid w:val="00225511"/>
    <w:rsid w:val="0024663E"/>
    <w:rsid w:val="002550D6"/>
    <w:rsid w:val="0028027A"/>
    <w:rsid w:val="002C20DD"/>
    <w:rsid w:val="002C234C"/>
    <w:rsid w:val="002C4A83"/>
    <w:rsid w:val="002D2386"/>
    <w:rsid w:val="0031013A"/>
    <w:rsid w:val="00310209"/>
    <w:rsid w:val="00315D5C"/>
    <w:rsid w:val="00325772"/>
    <w:rsid w:val="00345722"/>
    <w:rsid w:val="0035213B"/>
    <w:rsid w:val="00357CD8"/>
    <w:rsid w:val="00364FC6"/>
    <w:rsid w:val="00390DBD"/>
    <w:rsid w:val="003A6188"/>
    <w:rsid w:val="003D28A0"/>
    <w:rsid w:val="003E0E70"/>
    <w:rsid w:val="003E4AE0"/>
    <w:rsid w:val="003E7BE3"/>
    <w:rsid w:val="003F24DB"/>
    <w:rsid w:val="00403BA8"/>
    <w:rsid w:val="00411642"/>
    <w:rsid w:val="00426334"/>
    <w:rsid w:val="004378C3"/>
    <w:rsid w:val="00442B0D"/>
    <w:rsid w:val="004578F8"/>
    <w:rsid w:val="00461494"/>
    <w:rsid w:val="0048572F"/>
    <w:rsid w:val="004A570A"/>
    <w:rsid w:val="004B5744"/>
    <w:rsid w:val="004C4A61"/>
    <w:rsid w:val="004C5A34"/>
    <w:rsid w:val="004D09C4"/>
    <w:rsid w:val="004D2A56"/>
    <w:rsid w:val="004D3EB9"/>
    <w:rsid w:val="004D588B"/>
    <w:rsid w:val="004D7683"/>
    <w:rsid w:val="004F4C37"/>
    <w:rsid w:val="00506195"/>
    <w:rsid w:val="0052203B"/>
    <w:rsid w:val="00533ACB"/>
    <w:rsid w:val="0055074D"/>
    <w:rsid w:val="00551954"/>
    <w:rsid w:val="00554702"/>
    <w:rsid w:val="00567C6A"/>
    <w:rsid w:val="00573996"/>
    <w:rsid w:val="0057453B"/>
    <w:rsid w:val="005830F1"/>
    <w:rsid w:val="005C3B43"/>
    <w:rsid w:val="005E00B6"/>
    <w:rsid w:val="005E5A82"/>
    <w:rsid w:val="005F3710"/>
    <w:rsid w:val="00605441"/>
    <w:rsid w:val="00607911"/>
    <w:rsid w:val="00617931"/>
    <w:rsid w:val="0063322D"/>
    <w:rsid w:val="006364E9"/>
    <w:rsid w:val="006432F6"/>
    <w:rsid w:val="00664DDB"/>
    <w:rsid w:val="006666F4"/>
    <w:rsid w:val="00684C0E"/>
    <w:rsid w:val="0069285F"/>
    <w:rsid w:val="006A76F6"/>
    <w:rsid w:val="006E1CC5"/>
    <w:rsid w:val="006E2873"/>
    <w:rsid w:val="00737502"/>
    <w:rsid w:val="007415DB"/>
    <w:rsid w:val="007465B9"/>
    <w:rsid w:val="00755B42"/>
    <w:rsid w:val="0076408B"/>
    <w:rsid w:val="007738C0"/>
    <w:rsid w:val="00783A7F"/>
    <w:rsid w:val="00786C28"/>
    <w:rsid w:val="007B7CBE"/>
    <w:rsid w:val="007C4292"/>
    <w:rsid w:val="007D491D"/>
    <w:rsid w:val="007F5007"/>
    <w:rsid w:val="00807F66"/>
    <w:rsid w:val="00817FF8"/>
    <w:rsid w:val="00823606"/>
    <w:rsid w:val="00834750"/>
    <w:rsid w:val="008452FD"/>
    <w:rsid w:val="0084716A"/>
    <w:rsid w:val="0085441D"/>
    <w:rsid w:val="008554FA"/>
    <w:rsid w:val="008644F7"/>
    <w:rsid w:val="008716FC"/>
    <w:rsid w:val="00876E0D"/>
    <w:rsid w:val="00891A1E"/>
    <w:rsid w:val="008B20F8"/>
    <w:rsid w:val="008B223A"/>
    <w:rsid w:val="008B235F"/>
    <w:rsid w:val="008B484C"/>
    <w:rsid w:val="008C1DA3"/>
    <w:rsid w:val="008C23E9"/>
    <w:rsid w:val="008C26DE"/>
    <w:rsid w:val="008C721E"/>
    <w:rsid w:val="008E4110"/>
    <w:rsid w:val="00902A3F"/>
    <w:rsid w:val="009047E4"/>
    <w:rsid w:val="00905FE9"/>
    <w:rsid w:val="0090610E"/>
    <w:rsid w:val="00907010"/>
    <w:rsid w:val="00924358"/>
    <w:rsid w:val="009347F9"/>
    <w:rsid w:val="00941000"/>
    <w:rsid w:val="00941337"/>
    <w:rsid w:val="00970ACB"/>
    <w:rsid w:val="00984C04"/>
    <w:rsid w:val="009A0563"/>
    <w:rsid w:val="009B2BF3"/>
    <w:rsid w:val="009E0A0C"/>
    <w:rsid w:val="009E2704"/>
    <w:rsid w:val="009E2762"/>
    <w:rsid w:val="00A07059"/>
    <w:rsid w:val="00A16522"/>
    <w:rsid w:val="00A23318"/>
    <w:rsid w:val="00A55250"/>
    <w:rsid w:val="00A5651D"/>
    <w:rsid w:val="00A714AF"/>
    <w:rsid w:val="00A725F9"/>
    <w:rsid w:val="00A760DC"/>
    <w:rsid w:val="00A84B53"/>
    <w:rsid w:val="00A9408D"/>
    <w:rsid w:val="00AA4C80"/>
    <w:rsid w:val="00AA7091"/>
    <w:rsid w:val="00AC432F"/>
    <w:rsid w:val="00AC7CEB"/>
    <w:rsid w:val="00AE246B"/>
    <w:rsid w:val="00B00AA3"/>
    <w:rsid w:val="00B032A9"/>
    <w:rsid w:val="00B1531C"/>
    <w:rsid w:val="00B23966"/>
    <w:rsid w:val="00B34C5F"/>
    <w:rsid w:val="00B40282"/>
    <w:rsid w:val="00B515F2"/>
    <w:rsid w:val="00B5797C"/>
    <w:rsid w:val="00B728E1"/>
    <w:rsid w:val="00B72B4D"/>
    <w:rsid w:val="00B92881"/>
    <w:rsid w:val="00B95B95"/>
    <w:rsid w:val="00B961E1"/>
    <w:rsid w:val="00BA6E08"/>
    <w:rsid w:val="00BD50A4"/>
    <w:rsid w:val="00BD5CDA"/>
    <w:rsid w:val="00BE7302"/>
    <w:rsid w:val="00BF2980"/>
    <w:rsid w:val="00C00C58"/>
    <w:rsid w:val="00C10CD7"/>
    <w:rsid w:val="00C356F2"/>
    <w:rsid w:val="00C42A27"/>
    <w:rsid w:val="00C513E5"/>
    <w:rsid w:val="00C60B60"/>
    <w:rsid w:val="00C6723D"/>
    <w:rsid w:val="00C93602"/>
    <w:rsid w:val="00C937F3"/>
    <w:rsid w:val="00C94043"/>
    <w:rsid w:val="00C9795D"/>
    <w:rsid w:val="00CA6528"/>
    <w:rsid w:val="00CA7AE5"/>
    <w:rsid w:val="00CB2ABB"/>
    <w:rsid w:val="00CB653F"/>
    <w:rsid w:val="00CC1AAB"/>
    <w:rsid w:val="00CD3848"/>
    <w:rsid w:val="00CE23EF"/>
    <w:rsid w:val="00D03046"/>
    <w:rsid w:val="00D10A92"/>
    <w:rsid w:val="00D4038B"/>
    <w:rsid w:val="00D61B06"/>
    <w:rsid w:val="00D666D1"/>
    <w:rsid w:val="00D955FE"/>
    <w:rsid w:val="00D973ED"/>
    <w:rsid w:val="00DA73BB"/>
    <w:rsid w:val="00DB2967"/>
    <w:rsid w:val="00DB39AE"/>
    <w:rsid w:val="00DB65C6"/>
    <w:rsid w:val="00DD06D6"/>
    <w:rsid w:val="00DD0B1A"/>
    <w:rsid w:val="00DD4286"/>
    <w:rsid w:val="00DF209C"/>
    <w:rsid w:val="00DF45EF"/>
    <w:rsid w:val="00DF5B42"/>
    <w:rsid w:val="00E018DE"/>
    <w:rsid w:val="00E16D0E"/>
    <w:rsid w:val="00E32D52"/>
    <w:rsid w:val="00E44CC0"/>
    <w:rsid w:val="00E6450E"/>
    <w:rsid w:val="00E6771D"/>
    <w:rsid w:val="00E73A64"/>
    <w:rsid w:val="00E7510C"/>
    <w:rsid w:val="00E82DE3"/>
    <w:rsid w:val="00EC1C6B"/>
    <w:rsid w:val="00EC7250"/>
    <w:rsid w:val="00EE0A05"/>
    <w:rsid w:val="00EE3906"/>
    <w:rsid w:val="00EF2152"/>
    <w:rsid w:val="00F04F2A"/>
    <w:rsid w:val="00F0508C"/>
    <w:rsid w:val="00F17A44"/>
    <w:rsid w:val="00F36CEA"/>
    <w:rsid w:val="00F508EE"/>
    <w:rsid w:val="00F66F12"/>
    <w:rsid w:val="00F73061"/>
    <w:rsid w:val="00F73107"/>
    <w:rsid w:val="00F91CCA"/>
    <w:rsid w:val="00F949DA"/>
    <w:rsid w:val="00FA5AD1"/>
    <w:rsid w:val="00FA6D4D"/>
    <w:rsid w:val="00FB2DAB"/>
    <w:rsid w:val="00FB7D98"/>
    <w:rsid w:val="00FD6CC1"/>
    <w:rsid w:val="00FE4B97"/>
    <w:rsid w:val="00FE5FA6"/>
    <w:rsid w:val="00FE6D17"/>
    <w:rsid w:val="00FE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C871B3"/>
  <w15:chartTrackingRefBased/>
  <w15:docId w15:val="{20C05298-4FD8-4779-9CE6-D2A16213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ADC"/>
    <w:pPr>
      <w:spacing w:before="160" w:after="120" w:line="360" w:lineRule="auto"/>
      <w:ind w:firstLine="709"/>
    </w:pPr>
    <w:rPr>
      <w:rFonts w:ascii="Arial" w:hAnsi="Arial"/>
      <w:color w:val="000000" w:themeColor="text1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465B9"/>
    <w:pPr>
      <w:numPr>
        <w:numId w:val="41"/>
      </w:numPr>
      <w:shd w:val="clear" w:color="auto" w:fill="FFFFFF"/>
      <w:spacing w:before="1" w:after="240"/>
      <w:ind w:right="2426"/>
      <w:contextualSpacing/>
      <w:outlineLvl w:val="0"/>
    </w:pPr>
    <w:rPr>
      <w:rFonts w:eastAsia="Times New Roman" w:cs="Times New Roman (Títulos en alf"/>
      <w:b/>
      <w:szCs w:val="32"/>
      <w:lang w:val="es-419" w:eastAsia="es-CO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8B484C"/>
    <w:pPr>
      <w:keepNext/>
      <w:keepLines/>
      <w:spacing w:before="360" w:after="0" w:line="480" w:lineRule="auto"/>
      <w:ind w:left="567" w:firstLine="284"/>
      <w:outlineLvl w:val="1"/>
    </w:pPr>
    <w:rPr>
      <w:rFonts w:eastAsiaTheme="majorEastAsia" w:cstheme="majorBidi"/>
      <w:b/>
      <w:color w:val="auto"/>
      <w:szCs w:val="26"/>
      <w:lang w:val="es-419" w:eastAsia="es-CO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771D"/>
    <w:pPr>
      <w:keepNext/>
      <w:keepLines/>
      <w:numPr>
        <w:ilvl w:val="2"/>
        <w:numId w:val="36"/>
      </w:numPr>
      <w:spacing w:before="360" w:after="0"/>
      <w:ind w:left="567" w:hanging="567"/>
      <w:outlineLvl w:val="2"/>
    </w:pPr>
    <w:rPr>
      <w:rFonts w:eastAsiaTheme="majorEastAsia" w:cstheme="majorBidi"/>
      <w:b/>
      <w:i/>
      <w:iCs/>
      <w:color w:val="3B3838" w:themeColor="background2" w:themeShade="40"/>
      <w:szCs w:val="24"/>
      <w:lang w:val="es-419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BF2980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semiHidden/>
    <w:unhideWhenUsed/>
    <w:rsid w:val="00924358"/>
    <w:pPr>
      <w:keepNext/>
      <w:keepLines/>
      <w:numPr>
        <w:ilvl w:val="4"/>
        <w:numId w:val="33"/>
      </w:numPr>
      <w:spacing w:before="40" w:after="0"/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2980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2980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2980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2980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E6771D"/>
    <w:rPr>
      <w:rFonts w:ascii="Arial" w:eastAsiaTheme="majorEastAsia" w:hAnsi="Arial" w:cstheme="majorBidi"/>
      <w:b/>
      <w:i/>
      <w:iCs/>
      <w:color w:val="3B3838" w:themeColor="background2" w:themeShade="40"/>
      <w:sz w:val="24"/>
      <w:szCs w:val="24"/>
      <w:lang w:val="es-419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8B484C"/>
    <w:rPr>
      <w:rFonts w:ascii="Arial" w:eastAsiaTheme="majorEastAsia" w:hAnsi="Arial" w:cstheme="majorBidi"/>
      <w:b/>
      <w:sz w:val="24"/>
      <w:szCs w:val="26"/>
      <w:lang w:val="es-419" w:eastAsia="es-CO"/>
    </w:rPr>
  </w:style>
  <w:style w:type="paragraph" w:styleId="Subttulo">
    <w:name w:val="Subtitle"/>
    <w:basedOn w:val="Normal"/>
    <w:next w:val="Normal"/>
    <w:link w:val="SubttuloCar"/>
    <w:uiPriority w:val="11"/>
    <w:rsid w:val="00941337"/>
    <w:pPr>
      <w:numPr>
        <w:ilvl w:val="1"/>
      </w:numPr>
      <w:ind w:firstLine="709"/>
    </w:pPr>
    <w:rPr>
      <w:rFonts w:eastAsiaTheme="minorEastAsia" w:cs="Times New Roman (Cuerpo en alfa"/>
      <w:color w:val="404040" w:themeColor="text1" w:themeTint="BF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941337"/>
    <w:rPr>
      <w:rFonts w:ascii="Arial" w:eastAsiaTheme="minorEastAsia" w:hAnsi="Arial" w:cs="Times New Roman (Cuerpo en alfa"/>
      <w:color w:val="404040" w:themeColor="text1" w:themeTint="BF"/>
      <w:spacing w:val="10"/>
      <w:sz w:val="24"/>
    </w:rPr>
  </w:style>
  <w:style w:type="character" w:styleId="nfasis">
    <w:name w:val="Emphasis"/>
    <w:basedOn w:val="Fuentedeprrafopredeter"/>
    <w:uiPriority w:val="20"/>
    <w:qFormat/>
    <w:rsid w:val="00924358"/>
    <w:rPr>
      <w:rFonts w:ascii="Roboto" w:hAnsi="Roboto"/>
      <w:i/>
      <w:iCs/>
      <w:color w:val="3B3838" w:themeColor="background2" w:themeShade="40"/>
    </w:rPr>
  </w:style>
  <w:style w:type="character" w:styleId="nfasissutil">
    <w:name w:val="Subtle Emphasis"/>
    <w:basedOn w:val="Fuentedeprrafopredeter"/>
    <w:uiPriority w:val="19"/>
    <w:rsid w:val="00924358"/>
    <w:rPr>
      <w:rFonts w:ascii="Roboto" w:hAnsi="Roboto"/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rsid w:val="00924358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924358"/>
    <w:rPr>
      <w:rFonts w:ascii="Roboto" w:hAnsi="Roboto"/>
      <w:i/>
      <w:iCs/>
      <w:color w:val="262626" w:themeColor="text1" w:themeTint="D9"/>
      <w:sz w:val="24"/>
    </w:rPr>
  </w:style>
  <w:style w:type="paragraph" w:styleId="Prrafodelista">
    <w:name w:val="List Paragraph"/>
    <w:aliases w:val="Parrafo de lista"/>
    <w:basedOn w:val="Normal"/>
    <w:link w:val="PrrafodelistaCar"/>
    <w:uiPriority w:val="1"/>
    <w:qFormat/>
    <w:rsid w:val="00C60B60"/>
    <w:pPr>
      <w:numPr>
        <w:numId w:val="37"/>
      </w:numPr>
      <w:spacing w:before="240"/>
      <w:ind w:left="714" w:hanging="357"/>
      <w:contextualSpacing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4358"/>
    <w:rPr>
      <w:rFonts w:ascii="Arial" w:eastAsiaTheme="majorEastAsia" w:hAnsi="Arial" w:cstheme="majorBidi"/>
      <w:color w:val="000000" w:themeColor="text1"/>
      <w:sz w:val="24"/>
    </w:rPr>
  </w:style>
  <w:style w:type="numbering" w:customStyle="1" w:styleId="Estilo1">
    <w:name w:val="Estilo1"/>
    <w:uiPriority w:val="99"/>
    <w:rsid w:val="00BF2980"/>
    <w:pPr>
      <w:numPr>
        <w:numId w:val="2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7465B9"/>
    <w:rPr>
      <w:rFonts w:ascii="Arial" w:eastAsia="Times New Roman" w:hAnsi="Arial" w:cs="Times New Roman (Títulos en alf"/>
      <w:b/>
      <w:color w:val="000000" w:themeColor="text1"/>
      <w:sz w:val="24"/>
      <w:szCs w:val="32"/>
      <w:shd w:val="clear" w:color="auto" w:fill="FFFFFF"/>
      <w:lang w:val="es-419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298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298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298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29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29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intenso">
    <w:name w:val="Intense Emphasis"/>
    <w:basedOn w:val="Fuentedeprrafopredeter"/>
    <w:uiPriority w:val="21"/>
    <w:rsid w:val="00BF2980"/>
    <w:rPr>
      <w:i/>
      <w:iCs/>
      <w:color w:val="0070C0"/>
    </w:rPr>
  </w:style>
  <w:style w:type="paragraph" w:styleId="Citadestacada">
    <w:name w:val="Intense Quote"/>
    <w:aliases w:val="Guion de video"/>
    <w:basedOn w:val="Normal"/>
    <w:next w:val="Normal"/>
    <w:link w:val="CitadestacadaCar"/>
    <w:uiPriority w:val="30"/>
    <w:rsid w:val="0060791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</w:pPr>
    <w:rPr>
      <w:iCs/>
      <w:color w:val="262626" w:themeColor="text1" w:themeTint="D9"/>
    </w:rPr>
  </w:style>
  <w:style w:type="character" w:customStyle="1" w:styleId="CitadestacadaCar">
    <w:name w:val="Cita destacada Car"/>
    <w:aliases w:val="Guion de video Car"/>
    <w:basedOn w:val="Fuentedeprrafopredeter"/>
    <w:link w:val="Citadestacada"/>
    <w:uiPriority w:val="30"/>
    <w:rsid w:val="00607911"/>
    <w:rPr>
      <w:rFonts w:ascii="Arial" w:hAnsi="Arial"/>
      <w:iCs/>
      <w:color w:val="262626" w:themeColor="text1" w:themeTint="D9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980"/>
    <w:rPr>
      <w:rFonts w:ascii="Roboto" w:hAnsi="Roboto"/>
      <w:color w:val="262626" w:themeColor="text1" w:themeTint="D9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F29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980"/>
    <w:rPr>
      <w:rFonts w:ascii="Roboto" w:hAnsi="Roboto"/>
      <w:color w:val="262626" w:themeColor="text1" w:themeTint="D9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442B0D"/>
    <w:rPr>
      <w:color w:val="808080"/>
    </w:rPr>
  </w:style>
  <w:style w:type="character" w:customStyle="1" w:styleId="Estilo2">
    <w:name w:val="Estilo2"/>
    <w:basedOn w:val="Fuentedeprrafopredeter"/>
    <w:uiPriority w:val="1"/>
    <w:rsid w:val="002D2386"/>
    <w:rPr>
      <w:rFonts w:ascii="Roboto" w:hAnsi="Roboto"/>
    </w:rPr>
  </w:style>
  <w:style w:type="paragraph" w:styleId="TtuloTDC">
    <w:name w:val="TOC Heading"/>
    <w:basedOn w:val="Ttulo1"/>
    <w:next w:val="Normal"/>
    <w:uiPriority w:val="39"/>
    <w:unhideWhenUsed/>
    <w:qFormat/>
    <w:rsid w:val="0085441D"/>
    <w:pPr>
      <w:numPr>
        <w:numId w:val="0"/>
      </w:numPr>
      <w:spacing w:line="259" w:lineRule="auto"/>
      <w:outlineLvl w:val="9"/>
    </w:pPr>
    <w:rPr>
      <w:b w:val="0"/>
      <w:sz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6C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CC1"/>
    <w:rPr>
      <w:rFonts w:ascii="Segoe UI" w:hAnsi="Segoe UI" w:cs="Segoe UI"/>
      <w:color w:val="262626" w:themeColor="text1" w:themeTint="D9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FD6CC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6CC1"/>
    <w:rPr>
      <w:color w:val="0563C1" w:themeColor="hyperlink"/>
      <w:u w:val="single"/>
    </w:rPr>
  </w:style>
  <w:style w:type="character" w:customStyle="1" w:styleId="EstiloCentrado">
    <w:name w:val="Estilo Centrado"/>
    <w:basedOn w:val="Hipervnculo"/>
    <w:uiPriority w:val="1"/>
    <w:rsid w:val="00FD6CC1"/>
    <w:rPr>
      <w:noProof/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544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ulosgenerales">
    <w:name w:val="Titulos generales"/>
    <w:basedOn w:val="Ttulo1"/>
    <w:qFormat/>
    <w:rsid w:val="00C60B60"/>
    <w:pPr>
      <w:pageBreakBefore/>
      <w:numPr>
        <w:numId w:val="0"/>
      </w:numPr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E3906"/>
    <w:pPr>
      <w:spacing w:after="100"/>
      <w:ind w:left="240"/>
    </w:pPr>
  </w:style>
  <w:style w:type="table" w:styleId="Tablaconcuadrcula3-nfasis6">
    <w:name w:val="Grid Table 3 Accent 6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delista6concolores-nfasis4">
    <w:name w:val="List Table 6 Colorful Accent 4"/>
    <w:basedOn w:val="Tablanormal"/>
    <w:uiPriority w:val="51"/>
    <w:rsid w:val="00C10CD7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10C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10CD7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C10CD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572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EE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FE5FA6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578F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578F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578F8"/>
    <w:rPr>
      <w:rFonts w:ascii="Roboto" w:hAnsi="Roboto"/>
      <w:b/>
      <w:bCs/>
      <w:color w:val="000000" w:themeColor="text1"/>
      <w:sz w:val="20"/>
      <w:szCs w:val="20"/>
    </w:rPr>
  </w:style>
  <w:style w:type="paragraph" w:styleId="Bibliografa">
    <w:name w:val="Bibliography"/>
    <w:basedOn w:val="Normal"/>
    <w:next w:val="Normal"/>
    <w:uiPriority w:val="37"/>
    <w:semiHidden/>
    <w:unhideWhenUsed/>
    <w:rsid w:val="004578F8"/>
  </w:style>
  <w:style w:type="paragraph" w:styleId="Cierre">
    <w:name w:val="Closing"/>
    <w:basedOn w:val="Normal"/>
    <w:link w:val="Cierre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Continuarlista">
    <w:name w:val="List Continue"/>
    <w:basedOn w:val="Normal"/>
    <w:uiPriority w:val="99"/>
    <w:semiHidden/>
    <w:unhideWhenUsed/>
    <w:rsid w:val="004578F8"/>
    <w:pPr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578F8"/>
    <w:pPr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578F8"/>
    <w:pPr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578F8"/>
    <w:pPr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578F8"/>
    <w:pPr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578F8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4578F8"/>
    <w:rPr>
      <w:rFonts w:ascii="Roboto" w:hAnsi="Roboto"/>
      <w:i/>
      <w:iCs/>
      <w:color w:val="000000" w:themeColor="text1"/>
      <w:sz w:val="24"/>
    </w:rPr>
  </w:style>
  <w:style w:type="paragraph" w:styleId="Direccinsobre">
    <w:name w:val="envelope address"/>
    <w:basedOn w:val="Normal"/>
    <w:uiPriority w:val="99"/>
    <w:semiHidden/>
    <w:unhideWhenUsed/>
    <w:rsid w:val="004578F8"/>
    <w:pPr>
      <w:framePr w:w="7920" w:h="1980" w:hRule="exact" w:hSpace="141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578F8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578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4578F8"/>
    <w:rPr>
      <w:rFonts w:asciiTheme="majorHAnsi" w:eastAsiaTheme="majorEastAsia" w:hAnsiTheme="majorHAnsi" w:cstheme="majorBidi"/>
      <w:color w:val="000000" w:themeColor="text1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578F8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578F8"/>
  </w:style>
  <w:style w:type="character" w:customStyle="1" w:styleId="FechaCar">
    <w:name w:val="Fecha Car"/>
    <w:basedOn w:val="Fuentedeprrafopredeter"/>
    <w:link w:val="Fech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">
    <w:name w:val="Signature"/>
    <w:basedOn w:val="Normal"/>
    <w:link w:val="FirmaCar"/>
    <w:uiPriority w:val="99"/>
    <w:semiHidden/>
    <w:unhideWhenUsed/>
    <w:rsid w:val="004578F8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578F8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40" w:hanging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578F8"/>
    <w:pPr>
      <w:spacing w:after="0" w:line="240" w:lineRule="auto"/>
      <w:ind w:left="2160" w:hanging="240"/>
    </w:pPr>
  </w:style>
  <w:style w:type="paragraph" w:styleId="Lista">
    <w:name w:val="List"/>
    <w:basedOn w:val="Normal"/>
    <w:uiPriority w:val="99"/>
    <w:semiHidden/>
    <w:unhideWhenUsed/>
    <w:rsid w:val="004578F8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578F8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578F8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578F8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578F8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578F8"/>
    <w:pPr>
      <w:numPr>
        <w:numId w:val="4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578F8"/>
    <w:pPr>
      <w:numPr>
        <w:numId w:val="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578F8"/>
    <w:pPr>
      <w:numPr>
        <w:numId w:val="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578F8"/>
    <w:pPr>
      <w:numPr>
        <w:numId w:val="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578F8"/>
    <w:pPr>
      <w:numPr>
        <w:numId w:val="8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578F8"/>
    <w:pPr>
      <w:numPr>
        <w:numId w:val="9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578F8"/>
    <w:pPr>
      <w:numPr>
        <w:numId w:val="10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578F8"/>
    <w:pPr>
      <w:numPr>
        <w:numId w:val="11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578F8"/>
    <w:pPr>
      <w:numPr>
        <w:numId w:val="12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578F8"/>
    <w:pPr>
      <w:numPr>
        <w:numId w:val="13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578F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4578F8"/>
    <w:rPr>
      <w:rFonts w:ascii="Segoe UI" w:hAnsi="Segoe UI" w:cs="Segoe UI"/>
      <w:color w:val="000000" w:themeColor="text1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578F8"/>
    <w:rPr>
      <w:rFonts w:ascii="Times New Roman" w:hAnsi="Times New Roman" w:cs="Times New Roman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4578F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578F8"/>
  </w:style>
  <w:style w:type="character" w:customStyle="1" w:styleId="SaludoCar">
    <w:name w:val="Saludo Car"/>
    <w:basedOn w:val="Fuentedeprrafopredeter"/>
    <w:link w:val="Saludo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578F8"/>
    <w:pPr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578F8"/>
    <w:pPr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578F8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Sangranormal">
    <w:name w:val="Normal Indent"/>
    <w:basedOn w:val="Normal"/>
    <w:uiPriority w:val="99"/>
    <w:semiHidden/>
    <w:unhideWhenUsed/>
    <w:rsid w:val="004578F8"/>
    <w:pPr>
      <w:ind w:left="708"/>
    </w:pPr>
  </w:style>
  <w:style w:type="paragraph" w:styleId="Sinespaciado">
    <w:name w:val="No Spacing"/>
    <w:uiPriority w:val="1"/>
    <w:rsid w:val="004578F8"/>
    <w:pPr>
      <w:spacing w:after="0" w:line="240" w:lineRule="auto"/>
    </w:pPr>
    <w:rPr>
      <w:rFonts w:ascii="Roboto" w:hAnsi="Roboto"/>
      <w:color w:val="000000" w:themeColor="text1"/>
      <w:sz w:val="24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578F8"/>
    <w:pPr>
      <w:spacing w:after="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4578F8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4578F8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4578F8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4578F8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4578F8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4578F8"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4578F8"/>
    <w:pPr>
      <w:spacing w:after="100"/>
      <w:ind w:left="192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578F8"/>
    <w:pPr>
      <w:spacing w:after="0"/>
      <w:ind w:left="240" w:hanging="240"/>
    </w:pPr>
  </w:style>
  <w:style w:type="paragraph" w:styleId="Textodebloque">
    <w:name w:val="Block Text"/>
    <w:basedOn w:val="Normal"/>
    <w:uiPriority w:val="99"/>
    <w:semiHidden/>
    <w:unhideWhenUsed/>
    <w:rsid w:val="004578F8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4578F8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578F8"/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578F8"/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4578F8"/>
    <w:rPr>
      <w:rFonts w:ascii="Roboto" w:hAnsi="Roboto"/>
      <w:color w:val="000000" w:themeColor="tex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4578F8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578F8"/>
    <w:pPr>
      <w:spacing w:after="16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578F8"/>
    <w:rPr>
      <w:rFonts w:ascii="Roboto" w:hAnsi="Roboto"/>
      <w:color w:val="000000" w:themeColor="text1"/>
      <w:sz w:val="24"/>
    </w:rPr>
  </w:style>
  <w:style w:type="paragraph" w:styleId="Textomacro">
    <w:name w:val="macro"/>
    <w:link w:val="TextomacroCar"/>
    <w:uiPriority w:val="99"/>
    <w:semiHidden/>
    <w:unhideWhenUsed/>
    <w:rsid w:val="004578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60" w:lineRule="auto"/>
    </w:pPr>
    <w:rPr>
      <w:rFonts w:ascii="Consolas" w:hAnsi="Consolas"/>
      <w:color w:val="000000" w:themeColor="text1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4578F8"/>
    <w:rPr>
      <w:rFonts w:ascii="Consolas" w:hAnsi="Consolas"/>
      <w:color w:val="000000" w:themeColor="text1"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78F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78F8"/>
    <w:rPr>
      <w:rFonts w:ascii="Roboto" w:hAnsi="Roboto"/>
      <w:color w:val="000000" w:themeColor="text1"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578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4578F8"/>
    <w:rPr>
      <w:rFonts w:ascii="Consolas" w:hAnsi="Consolas"/>
      <w:color w:val="000000" w:themeColor="text1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578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7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578F8"/>
    <w:rPr>
      <w:rFonts w:asciiTheme="majorHAnsi" w:eastAsiaTheme="majorEastAsia" w:hAnsiTheme="majorHAnsi" w:cstheme="majorBidi"/>
      <w:b/>
      <w:bCs/>
    </w:rPr>
  </w:style>
  <w:style w:type="table" w:styleId="Tablaconcuadrcula4-nfasis3">
    <w:name w:val="Grid Table 4 Accent 3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">
    <w:name w:val="Grid Table 4"/>
    <w:basedOn w:val="Tablanormal"/>
    <w:uiPriority w:val="49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732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clara">
    <w:name w:val="Grid Table Light"/>
    <w:basedOn w:val="Tablanormal"/>
    <w:uiPriority w:val="40"/>
    <w:rsid w:val="00FE7F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FE7F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FE7F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-nfasis6">
    <w:name w:val="List Table 7 Colorful Accent 6"/>
    <w:basedOn w:val="Tablanormal"/>
    <w:uiPriority w:val="52"/>
    <w:rsid w:val="00FE7F4B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4D768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">
    <w:name w:val="Grid Table 3"/>
    <w:basedOn w:val="Tablanormal"/>
    <w:uiPriority w:val="48"/>
    <w:rsid w:val="004D768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5oscura-nfasis5">
    <w:name w:val="Grid Table 5 Dark Accent 5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079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Subttulobloque">
    <w:name w:val="Subtítulo bloque"/>
    <w:basedOn w:val="Normal"/>
    <w:next w:val="Normal"/>
    <w:link w:val="SubttulobloqueCar"/>
    <w:rsid w:val="000B19BE"/>
    <w:pPr>
      <w:spacing w:line="240" w:lineRule="auto"/>
    </w:pPr>
    <w:rPr>
      <w:b/>
    </w:rPr>
  </w:style>
  <w:style w:type="paragraph" w:customStyle="1" w:styleId="Bloquerecurso">
    <w:name w:val="Bloque recurso"/>
    <w:basedOn w:val="Subttulobloque"/>
    <w:next w:val="Normal"/>
    <w:rsid w:val="007415DB"/>
  </w:style>
  <w:style w:type="character" w:customStyle="1" w:styleId="SubttulobloqueCar">
    <w:name w:val="Subtítulo bloque Car"/>
    <w:basedOn w:val="Fuentedeprrafopredeter"/>
    <w:link w:val="Subttulobloque"/>
    <w:rsid w:val="000B19BE"/>
    <w:rPr>
      <w:rFonts w:ascii="Arial" w:hAnsi="Arial"/>
      <w:b/>
      <w:color w:val="000000" w:themeColor="text1"/>
      <w:sz w:val="24"/>
    </w:rPr>
  </w:style>
  <w:style w:type="paragraph" w:customStyle="1" w:styleId="Estilo3">
    <w:name w:val="Estilo3"/>
    <w:basedOn w:val="Normal"/>
    <w:rsid w:val="007415D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</w:pPr>
    <w:rPr>
      <w:rFonts w:cs="Times New Roman (Cuerpo en alfa"/>
      <w:i/>
      <w:iCs/>
      <w:spacing w:val="20"/>
    </w:rPr>
  </w:style>
  <w:style w:type="paragraph" w:customStyle="1" w:styleId="Bloquecomponente">
    <w:name w:val="Bloque componente"/>
    <w:basedOn w:val="Subttulobloque"/>
    <w:rsid w:val="007415DB"/>
    <w:pPr>
      <w:framePr w:wrap="around" w:vAnchor="text" w:hAnchor="text" w:y="1"/>
    </w:pPr>
  </w:style>
  <w:style w:type="paragraph" w:customStyle="1" w:styleId="Figura">
    <w:name w:val="Figura"/>
    <w:basedOn w:val="Normal"/>
    <w:next w:val="Normal"/>
    <w:link w:val="FiguraCar"/>
    <w:autoRedefine/>
    <w:qFormat/>
    <w:rsid w:val="005830F1"/>
    <w:pPr>
      <w:numPr>
        <w:numId w:val="24"/>
      </w:numPr>
      <w:tabs>
        <w:tab w:val="left" w:pos="1134"/>
      </w:tabs>
      <w:ind w:left="992" w:hanging="992"/>
      <w:jc w:val="center"/>
    </w:pPr>
    <w:rPr>
      <w:rFonts w:cs="Times New Roman (Cuerpo en alfa"/>
      <w:szCs w:val="24"/>
    </w:rPr>
  </w:style>
  <w:style w:type="paragraph" w:customStyle="1" w:styleId="Tabla">
    <w:name w:val="Tabla"/>
    <w:basedOn w:val="Normal"/>
    <w:next w:val="Normal"/>
    <w:link w:val="TablaCar"/>
    <w:qFormat/>
    <w:rsid w:val="00C513E5"/>
    <w:pPr>
      <w:numPr>
        <w:numId w:val="27"/>
      </w:numPr>
      <w:spacing w:before="240" w:line="240" w:lineRule="auto"/>
      <w:ind w:left="1134" w:hanging="1134"/>
    </w:pPr>
    <w:rPr>
      <w:iCs/>
      <w:szCs w:val="24"/>
    </w:rPr>
  </w:style>
  <w:style w:type="character" w:customStyle="1" w:styleId="FiguraCar">
    <w:name w:val="Figura Car"/>
    <w:basedOn w:val="Fuentedeprrafopredeter"/>
    <w:link w:val="Figura"/>
    <w:rsid w:val="005830F1"/>
    <w:rPr>
      <w:rFonts w:ascii="Arial" w:hAnsi="Arial" w:cs="Times New Roman (Cuerpo en alfa"/>
      <w:color w:val="000000" w:themeColor="text1"/>
      <w:sz w:val="24"/>
      <w:szCs w:val="24"/>
    </w:rPr>
  </w:style>
  <w:style w:type="numbering" w:customStyle="1" w:styleId="Listaactual1">
    <w:name w:val="Lista actual1"/>
    <w:uiPriority w:val="99"/>
    <w:rsid w:val="00C9795D"/>
    <w:pPr>
      <w:numPr>
        <w:numId w:val="25"/>
      </w:numPr>
    </w:pPr>
  </w:style>
  <w:style w:type="character" w:customStyle="1" w:styleId="TablaCar">
    <w:name w:val="Tabla Car"/>
    <w:basedOn w:val="Fuentedeprrafopredeter"/>
    <w:link w:val="Tabla"/>
    <w:rsid w:val="00C513E5"/>
    <w:rPr>
      <w:rFonts w:ascii="Arial" w:hAnsi="Arial"/>
      <w:iCs/>
      <w:color w:val="000000" w:themeColor="text1"/>
      <w:sz w:val="24"/>
      <w:szCs w:val="24"/>
    </w:rPr>
  </w:style>
  <w:style w:type="paragraph" w:customStyle="1" w:styleId="Tablas">
    <w:name w:val="Tablas"/>
    <w:qFormat/>
    <w:rsid w:val="00941337"/>
    <w:pPr>
      <w:spacing w:after="0" w:line="360" w:lineRule="auto"/>
    </w:pPr>
    <w:rPr>
      <w:rFonts w:ascii="Arial" w:hAnsi="Arial"/>
      <w:bCs/>
      <w:color w:val="0D0D0D" w:themeColor="text1" w:themeTint="F2"/>
      <w:sz w:val="21"/>
      <w:szCs w:val="24"/>
    </w:rPr>
  </w:style>
  <w:style w:type="numbering" w:customStyle="1" w:styleId="Listaactual2">
    <w:name w:val="Lista actual2"/>
    <w:uiPriority w:val="99"/>
    <w:rsid w:val="00C93602"/>
    <w:pPr>
      <w:numPr>
        <w:numId w:val="28"/>
      </w:numPr>
    </w:pPr>
  </w:style>
  <w:style w:type="paragraph" w:customStyle="1" w:styleId="Guion">
    <w:name w:val="Guion"/>
    <w:link w:val="GuionCar"/>
    <w:qFormat/>
    <w:rsid w:val="00EC7250"/>
    <w:pPr>
      <w:spacing w:line="360" w:lineRule="auto"/>
      <w:ind w:firstLine="340"/>
    </w:pPr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character" w:customStyle="1" w:styleId="PrrafodelistaCar">
    <w:name w:val="Párrafo de lista Car"/>
    <w:aliases w:val="Parrafo de lista Car"/>
    <w:link w:val="Prrafodelista"/>
    <w:uiPriority w:val="34"/>
    <w:qFormat/>
    <w:rsid w:val="00C60B60"/>
    <w:rPr>
      <w:rFonts w:ascii="Arial" w:hAnsi="Arial"/>
      <w:color w:val="000000" w:themeColor="text1"/>
      <w:sz w:val="24"/>
      <w:lang w:val="en-US"/>
    </w:rPr>
  </w:style>
  <w:style w:type="character" w:customStyle="1" w:styleId="GuionCar">
    <w:name w:val="Guion Car"/>
    <w:basedOn w:val="Fuentedeprrafopredeter"/>
    <w:link w:val="Guion"/>
    <w:rsid w:val="00EC7250"/>
    <w:rPr>
      <w:rFonts w:ascii="Arial" w:hAnsi="Arial"/>
      <w:bCs/>
      <w:i/>
      <w:iCs/>
      <w:color w:val="000000" w:themeColor="text1"/>
      <w:sz w:val="24"/>
      <w:lang w:val="es-ES_tradnl"/>
      <w14:textFill>
        <w14:solidFill>
          <w14:schemeClr w14:val="tx1">
            <w14:lumMod w14:val="95000"/>
            <w14:lumOff w14:val="5000"/>
            <w14:lumMod w14:val="85000"/>
            <w14:lumOff w14:val="15000"/>
            <w14:lumMod w14:val="65000"/>
          </w14:schemeClr>
        </w14:solidFill>
      </w14:textFill>
    </w:rPr>
  </w:style>
  <w:style w:type="paragraph" w:customStyle="1" w:styleId="Video">
    <w:name w:val="Video"/>
    <w:basedOn w:val="Normal"/>
    <w:next w:val="Normal"/>
    <w:link w:val="VideoCar"/>
    <w:qFormat/>
    <w:rsid w:val="00573996"/>
    <w:pPr>
      <w:numPr>
        <w:numId w:val="35"/>
      </w:numPr>
      <w:spacing w:before="240"/>
      <w:ind w:left="1134" w:hanging="1134"/>
      <w:jc w:val="center"/>
    </w:pPr>
  </w:style>
  <w:style w:type="character" w:customStyle="1" w:styleId="VideoCar">
    <w:name w:val="Video Car"/>
    <w:basedOn w:val="Fuentedeprrafopredeter"/>
    <w:link w:val="Video"/>
    <w:rsid w:val="00573996"/>
    <w:rPr>
      <w:rFonts w:ascii="Arial" w:hAnsi="Arial"/>
      <w:color w:val="000000" w:themeColor="text1"/>
      <w:sz w:val="24"/>
    </w:rPr>
  </w:style>
  <w:style w:type="character" w:customStyle="1" w:styleId="Extranjerismo">
    <w:name w:val="Extranjerismo"/>
    <w:basedOn w:val="Fuentedeprrafopredeter"/>
    <w:uiPriority w:val="1"/>
    <w:qFormat/>
    <w:rsid w:val="00390DBD"/>
    <w:rPr>
      <w:spacing w:val="20"/>
      <w:lang w:val="en-US"/>
    </w:rPr>
  </w:style>
  <w:style w:type="table" w:customStyle="1" w:styleId="TableNormal">
    <w:name w:val="Table Normal"/>
    <w:uiPriority w:val="2"/>
    <w:semiHidden/>
    <w:unhideWhenUsed/>
    <w:qFormat/>
    <w:rsid w:val="00CA652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CA6528"/>
    <w:pPr>
      <w:widowControl w:val="0"/>
      <w:autoSpaceDE w:val="0"/>
      <w:autoSpaceDN w:val="0"/>
      <w:spacing w:before="0" w:after="0" w:line="240" w:lineRule="auto"/>
      <w:ind w:firstLine="0"/>
    </w:pPr>
    <w:rPr>
      <w:rFonts w:ascii="Arial MT" w:eastAsia="Arial MT" w:hAnsi="Arial MT" w:cs="Arial MT"/>
      <w:color w:val="auto"/>
      <w:sz w:val="22"/>
      <w:lang w:val="es-ES"/>
    </w:rPr>
  </w:style>
  <w:style w:type="character" w:customStyle="1" w:styleId="normaltextrun">
    <w:name w:val="normaltextrun"/>
    <w:basedOn w:val="Fuentedeprrafopredeter"/>
    <w:rsid w:val="00CA6528"/>
  </w:style>
  <w:style w:type="character" w:customStyle="1" w:styleId="eop">
    <w:name w:val="eop"/>
    <w:basedOn w:val="Fuentedeprrafopredeter"/>
    <w:rsid w:val="00CA6528"/>
  </w:style>
  <w:style w:type="character" w:styleId="Textoennegrita">
    <w:name w:val="Strong"/>
    <w:basedOn w:val="Fuentedeprrafopredeter"/>
    <w:uiPriority w:val="22"/>
    <w:qFormat/>
    <w:rsid w:val="007375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124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696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youtu.be/e_zOsXe2UCc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hyperlink" Target="https://www.academia.edu/32691787/Dibujo_y_Diseno_en_Ingenieria_Edicion_6_jensen_helsel" TargetMode="External"/><Relationship Id="rId47" Type="http://schemas.openxmlformats.org/officeDocument/2006/relationships/hyperlink" Target="https://www.youtube.com/watch?v=71vdtOJN4Sw" TargetMode="External"/><Relationship Id="rId50" Type="http://schemas.openxmlformats.org/officeDocument/2006/relationships/hyperlink" Target="https://ibiguridt.wordpress.com/temas/materiales/" TargetMode="External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jpeg"/><Relationship Id="rId46" Type="http://schemas.openxmlformats.org/officeDocument/2006/relationships/hyperlink" Target="https://www.youtube.com/watch?v=71vdtOJN4Sw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www.academia.edu/32691787/Dibujo_y_Diseno_en_Ingenieria_Edicion_6_jensen_helsel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hyperlink" Target="https://youtu.be/71vdtOJN4Sw" TargetMode="External"/><Relationship Id="rId40" Type="http://schemas.openxmlformats.org/officeDocument/2006/relationships/hyperlink" Target="https://www.academia.edu/32691787/Dibujo_y_Diseno_en_Ingenieria_Edicion_6_jensen_helsel" TargetMode="External"/><Relationship Id="rId45" Type="http://schemas.openxmlformats.org/officeDocument/2006/relationships/hyperlink" Target="https://disenoing.files.wordpress.com/2016/10/diseno_y_desarrollo_de_productos_5ed_-_k.pdf" TargetMode="External"/><Relationship Id="rId53" Type="http://schemas.openxmlformats.org/officeDocument/2006/relationships/hyperlink" Target="https://www.youtube.com/watch?v=71vdtOJN4Sw&amp;feature=youtu.be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hyperlink" Target="https://www.3d-mx.com/single-post/2019/09/08/-qu%C3%A9-es-el-modelado-mec%C3%A1nico?lang=es" TargetMode="External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hyperlink" Target="https://disenoing.files.wordpress.com/2016/10/diseno_y_desarrollo_de_productos_5ed_-_k.pdf" TargetMode="External"/><Relationship Id="rId52" Type="http://schemas.openxmlformats.org/officeDocument/2006/relationships/hyperlink" Target="https://disenoing.files.wordpress.com/2016/10/diseno_y_desarrollo_de_productos_5ed_-_k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hyperlink" Target="https://disenoing.files.wordpress.com/2016/10/diseno_y_desarrollo_de_productos_5ed_-_k.pdf" TargetMode="External"/><Relationship Id="rId48" Type="http://schemas.openxmlformats.org/officeDocument/2006/relationships/hyperlink" Target="https://www.3d-mx.com/single-post/2019/09/08/-qu%C3%A9-es-el-modelado-mec%C3%A1nico?lang=es" TargetMode="External"/><Relationship Id="rId56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hyperlink" Target="https://ibiguridt.wordpress.com/temas/materiales/" TargetMode="Externa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2022\Ecosistema\Audiovisual\YouTube\asesoria%20min\Plantilla%20Componente%20Descargable\Plantilla%20Componente%20v1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Props1.xml><?xml version="1.0" encoding="utf-8"?>
<ds:datastoreItem xmlns:ds="http://schemas.openxmlformats.org/officeDocument/2006/customXml" ds:itemID="{A4EAA13E-EC52-4AA1-8070-896908014B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CCBE1F-6F76-4EC0-AD6B-03E6DD26C6A5}"/>
</file>

<file path=customXml/itemProps3.xml><?xml version="1.0" encoding="utf-8"?>
<ds:datastoreItem xmlns:ds="http://schemas.openxmlformats.org/officeDocument/2006/customXml" ds:itemID="{D1463BA0-3B45-4DEC-B5D1-67B4D8CBD8A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5CFDB7-EDF5-4096-8DE9-61AA6309952F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Componente v1</Template>
  <TotalTime>0</TotalTime>
  <Pages>34</Pages>
  <Words>5358</Words>
  <Characters>29473</Characters>
  <Application>Microsoft Office Word</Application>
  <DocSecurity>0</DocSecurity>
  <Lines>245</Lines>
  <Paragraphs>69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16</vt:i4>
      </vt:variant>
    </vt:vector>
  </HeadingPairs>
  <TitlesOfParts>
    <vt:vector size="17" baseType="lpstr">
      <vt:lpstr/>
      <vt:lpstr/>
      <vt:lpstr/>
      <vt:lpstr>Introducción	</vt:lpstr>
      <vt:lpstr>Modelado de prototipos de productos electrónicos</vt:lpstr>
      <vt:lpstr>    1.1 Dibujo técnico e instrumentos de modelado</vt:lpstr>
      <vt:lpstr>    1.2 Métodos de interpretación de planos</vt:lpstr>
      <vt:lpstr>Herramientas de diseño mecánico</vt:lpstr>
      <vt:lpstr>    TopSolid'CAM</vt:lpstr>
      <vt:lpstr>    Solidworks</vt:lpstr>
      <vt:lpstr>    Solid edge</vt:lpstr>
      <vt:lpstr>Gestión documental</vt:lpstr>
      <vt:lpstr>Síntesis</vt:lpstr>
      <vt:lpstr>Glosario</vt:lpstr>
      <vt:lpstr>Material complementario</vt:lpstr>
      <vt:lpstr>Referencias bibliográficas</vt:lpstr>
      <vt:lpstr>Créditos</vt:lpstr>
    </vt:vector>
  </TitlesOfParts>
  <Company/>
  <LinksUpToDate>false</LinksUpToDate>
  <CharactersWithSpaces>34762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Preparación y registro de información</dc:subject>
  <dc:creator>SENA</dc:creator>
  <cp:keywords/>
  <dc:description/>
  <cp:lastModifiedBy>Maria Camila Montes Morales</cp:lastModifiedBy>
  <cp:revision>3</cp:revision>
  <cp:lastPrinted>2023-08-10T20:18:00Z</cp:lastPrinted>
  <dcterms:created xsi:type="dcterms:W3CDTF">2023-08-10T20:18:00Z</dcterms:created>
  <dcterms:modified xsi:type="dcterms:W3CDTF">2023-08-10T20:18:00Z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2022-10-17T16:36:47Z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892daee3-467f-4cd1-90fd-a390fd88273a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0x0101009BA69CCE19797543AAB5DE63E320ACE2</vt:lpwstr>
  </property>
  <property fmtid="{D5CDD505-2E9C-101B-9397-08002B2CF9AE}" pid="10" name="Order">
    <vt:r8>420200</vt:r8>
  </property>
  <property fmtid="{D5CDD505-2E9C-101B-9397-08002B2CF9AE}" pid="11" name="_SourceUrl">
    <vt:lpwstr/>
  </property>
  <property fmtid="{D5CDD505-2E9C-101B-9397-08002B2CF9AE}" pid="12" name="_SharedFileIndex">
    <vt:lpwstr/>
  </property>
  <property fmtid="{D5CDD505-2E9C-101B-9397-08002B2CF9AE}" pid="13" name="ComplianceAssetId">
    <vt:lpwstr/>
  </property>
  <property fmtid="{D5CDD505-2E9C-101B-9397-08002B2CF9AE}" pid="14" name="_ExtendedDescription">
    <vt:lpwstr/>
  </property>
  <property fmtid="{D5CDD505-2E9C-101B-9397-08002B2CF9AE}" pid="15" name="TriggerFlowInfo">
    <vt:lpwstr/>
  </property>
  <property fmtid="{D5CDD505-2E9C-101B-9397-08002B2CF9AE}" pid="16" name="MediaServiceImageTags">
    <vt:lpwstr/>
  </property>
</Properties>
</file>