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6AF5AD4" w:rsidR="003248EB" w:rsidRPr="007749D0" w:rsidRDefault="003248EB" w:rsidP="007F2B44">
                            <w:pPr>
                              <w:pStyle w:val="TituloPortada"/>
                              <w:ind w:firstLine="0"/>
                            </w:pPr>
                            <w:r w:rsidRPr="00C36721">
                              <w:t>Manejo de las especies pecuarias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6AF5AD4" w:rsidR="003248EB" w:rsidRPr="007749D0" w:rsidRDefault="003248EB" w:rsidP="007F2B44">
                      <w:pPr>
                        <w:pStyle w:val="TituloPortada"/>
                        <w:ind w:firstLine="0"/>
                      </w:pPr>
                      <w:r w:rsidRPr="00C36721">
                        <w:t>Manejo de las especies pecuarias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7A3A1FC" w:rsidR="00C407C1" w:rsidRPr="00C407C1" w:rsidRDefault="00C36721" w:rsidP="00C407C1">
      <w:pPr>
        <w:pBdr>
          <w:bottom w:val="single" w:sz="12" w:space="1" w:color="auto"/>
        </w:pBdr>
        <w:rPr>
          <w:rFonts w:ascii="Calibri" w:hAnsi="Calibri"/>
          <w:color w:val="000000" w:themeColor="text1"/>
          <w:kern w:val="0"/>
          <w14:ligatures w14:val="none"/>
        </w:rPr>
      </w:pPr>
      <w:r w:rsidRPr="00C36721">
        <w:rPr>
          <w:rFonts w:ascii="Calibri" w:hAnsi="Calibri"/>
          <w:color w:val="000000" w:themeColor="text1"/>
          <w:kern w:val="0"/>
          <w14:ligatures w14:val="none"/>
        </w:rPr>
        <w:t>La producción pecuaria está enfocada en la implementación de buenas prácticas de bienestar animal, que es fundamental para asegurar la calidad y sostenibilidad de la industria. Este enfoque abarca diversos aspectos, desde la alimentación de los animales hasta el manejo de las densidades y cargas, así como la correcta ejecución de procesos técnicos como el descolmillado y el descornado, entre otros.</w:t>
      </w:r>
    </w:p>
    <w:p w14:paraId="676EB408" w14:textId="727AF6EB" w:rsidR="00C407C1" w:rsidRDefault="005A4626"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9D40EA">
          <w:pPr>
            <w:pStyle w:val="TtuloTDC"/>
          </w:pPr>
          <w:r>
            <w:rPr>
              <w:lang w:val="es-ES"/>
            </w:rPr>
            <w:t>Tabla de c</w:t>
          </w:r>
          <w:r w:rsidR="000434FA">
            <w:rPr>
              <w:lang w:val="es-ES"/>
            </w:rPr>
            <w:t>ontenido</w:t>
          </w:r>
        </w:p>
        <w:p w14:paraId="5CBD9D45" w14:textId="61AFB075" w:rsidR="00B80A6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8863980" w:history="1">
            <w:r w:rsidR="00B80A6C" w:rsidRPr="00565178">
              <w:rPr>
                <w:rStyle w:val="Hipervnculo"/>
                <w:noProof/>
              </w:rPr>
              <w:t>Introducción</w:t>
            </w:r>
            <w:r w:rsidR="00B80A6C">
              <w:rPr>
                <w:noProof/>
                <w:webHidden/>
              </w:rPr>
              <w:tab/>
            </w:r>
            <w:r w:rsidR="00B80A6C">
              <w:rPr>
                <w:noProof/>
                <w:webHidden/>
              </w:rPr>
              <w:fldChar w:fldCharType="begin"/>
            </w:r>
            <w:r w:rsidR="00B80A6C">
              <w:rPr>
                <w:noProof/>
                <w:webHidden/>
              </w:rPr>
              <w:instrText xml:space="preserve"> PAGEREF _Toc148863980 \h </w:instrText>
            </w:r>
            <w:r w:rsidR="00B80A6C">
              <w:rPr>
                <w:noProof/>
                <w:webHidden/>
              </w:rPr>
            </w:r>
            <w:r w:rsidR="00B80A6C">
              <w:rPr>
                <w:noProof/>
                <w:webHidden/>
              </w:rPr>
              <w:fldChar w:fldCharType="separate"/>
            </w:r>
            <w:r w:rsidR="007D073A">
              <w:rPr>
                <w:noProof/>
                <w:webHidden/>
              </w:rPr>
              <w:t>1</w:t>
            </w:r>
            <w:r w:rsidR="00B80A6C">
              <w:rPr>
                <w:noProof/>
                <w:webHidden/>
              </w:rPr>
              <w:fldChar w:fldCharType="end"/>
            </w:r>
          </w:hyperlink>
        </w:p>
        <w:p w14:paraId="71474C09" w14:textId="597EACA9" w:rsidR="00B80A6C" w:rsidRDefault="00382458">
          <w:pPr>
            <w:pStyle w:val="TDC1"/>
            <w:tabs>
              <w:tab w:val="left" w:pos="1320"/>
              <w:tab w:val="right" w:leader="dot" w:pos="9962"/>
            </w:tabs>
            <w:rPr>
              <w:rFonts w:eastAsiaTheme="minorEastAsia"/>
              <w:noProof/>
              <w:kern w:val="0"/>
              <w:sz w:val="22"/>
              <w:lang w:eastAsia="es-CO"/>
              <w14:ligatures w14:val="none"/>
            </w:rPr>
          </w:pPr>
          <w:hyperlink w:anchor="_Toc148863981" w:history="1">
            <w:r w:rsidR="00B80A6C" w:rsidRPr="00565178">
              <w:rPr>
                <w:rStyle w:val="Hipervnculo"/>
                <w:noProof/>
              </w:rPr>
              <w:t>1.</w:t>
            </w:r>
            <w:r w:rsidR="00B80A6C">
              <w:rPr>
                <w:rFonts w:eastAsiaTheme="minorEastAsia"/>
                <w:noProof/>
                <w:kern w:val="0"/>
                <w:sz w:val="22"/>
                <w:lang w:eastAsia="es-CO"/>
                <w14:ligatures w14:val="none"/>
              </w:rPr>
              <w:tab/>
            </w:r>
            <w:r w:rsidR="00B80A6C" w:rsidRPr="00565178">
              <w:rPr>
                <w:rStyle w:val="Hipervnculo"/>
                <w:noProof/>
              </w:rPr>
              <w:t>Especie Animal</w:t>
            </w:r>
            <w:r w:rsidR="00B80A6C">
              <w:rPr>
                <w:noProof/>
                <w:webHidden/>
              </w:rPr>
              <w:tab/>
            </w:r>
            <w:r w:rsidR="00B80A6C">
              <w:rPr>
                <w:noProof/>
                <w:webHidden/>
              </w:rPr>
              <w:fldChar w:fldCharType="begin"/>
            </w:r>
            <w:r w:rsidR="00B80A6C">
              <w:rPr>
                <w:noProof/>
                <w:webHidden/>
              </w:rPr>
              <w:instrText xml:space="preserve"> PAGEREF _Toc148863981 \h </w:instrText>
            </w:r>
            <w:r w:rsidR="00B80A6C">
              <w:rPr>
                <w:noProof/>
                <w:webHidden/>
              </w:rPr>
            </w:r>
            <w:r w:rsidR="00B80A6C">
              <w:rPr>
                <w:noProof/>
                <w:webHidden/>
              </w:rPr>
              <w:fldChar w:fldCharType="separate"/>
            </w:r>
            <w:r w:rsidR="007D073A">
              <w:rPr>
                <w:noProof/>
                <w:webHidden/>
              </w:rPr>
              <w:t>2</w:t>
            </w:r>
            <w:r w:rsidR="00B80A6C">
              <w:rPr>
                <w:noProof/>
                <w:webHidden/>
              </w:rPr>
              <w:fldChar w:fldCharType="end"/>
            </w:r>
          </w:hyperlink>
        </w:p>
        <w:p w14:paraId="573CEBA8" w14:textId="4496C07B"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82" w:history="1">
            <w:r w:rsidR="00B80A6C" w:rsidRPr="00565178">
              <w:rPr>
                <w:rStyle w:val="Hipervnculo"/>
                <w:noProof/>
              </w:rPr>
              <w:t>1.1.</w:t>
            </w:r>
            <w:r w:rsidR="00B80A6C">
              <w:rPr>
                <w:rFonts w:eastAsiaTheme="minorEastAsia"/>
                <w:noProof/>
                <w:kern w:val="0"/>
                <w:sz w:val="22"/>
                <w:lang w:eastAsia="es-CO"/>
                <w14:ligatures w14:val="none"/>
              </w:rPr>
              <w:tab/>
            </w:r>
            <w:r w:rsidR="00B80A6C" w:rsidRPr="00565178">
              <w:rPr>
                <w:rStyle w:val="Hipervnculo"/>
                <w:noProof/>
              </w:rPr>
              <w:t>Características y etapas de desarrollo</w:t>
            </w:r>
            <w:r w:rsidR="00B80A6C">
              <w:rPr>
                <w:noProof/>
                <w:webHidden/>
              </w:rPr>
              <w:tab/>
            </w:r>
            <w:r w:rsidR="00B80A6C">
              <w:rPr>
                <w:noProof/>
                <w:webHidden/>
              </w:rPr>
              <w:fldChar w:fldCharType="begin"/>
            </w:r>
            <w:r w:rsidR="00B80A6C">
              <w:rPr>
                <w:noProof/>
                <w:webHidden/>
              </w:rPr>
              <w:instrText xml:space="preserve"> PAGEREF _Toc148863982 \h </w:instrText>
            </w:r>
            <w:r w:rsidR="00B80A6C">
              <w:rPr>
                <w:noProof/>
                <w:webHidden/>
              </w:rPr>
            </w:r>
            <w:r w:rsidR="00B80A6C">
              <w:rPr>
                <w:noProof/>
                <w:webHidden/>
              </w:rPr>
              <w:fldChar w:fldCharType="separate"/>
            </w:r>
            <w:r w:rsidR="007D073A">
              <w:rPr>
                <w:noProof/>
                <w:webHidden/>
              </w:rPr>
              <w:t>2</w:t>
            </w:r>
            <w:r w:rsidR="00B80A6C">
              <w:rPr>
                <w:noProof/>
                <w:webHidden/>
              </w:rPr>
              <w:fldChar w:fldCharType="end"/>
            </w:r>
          </w:hyperlink>
        </w:p>
        <w:p w14:paraId="57296592" w14:textId="7F2B5B48"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83" w:history="1">
            <w:r w:rsidR="00B80A6C" w:rsidRPr="00565178">
              <w:rPr>
                <w:rStyle w:val="Hipervnculo"/>
                <w:noProof/>
              </w:rPr>
              <w:t>1.2.</w:t>
            </w:r>
            <w:r w:rsidR="00B80A6C">
              <w:rPr>
                <w:rFonts w:eastAsiaTheme="minorEastAsia"/>
                <w:noProof/>
                <w:kern w:val="0"/>
                <w:sz w:val="22"/>
                <w:lang w:eastAsia="es-CO"/>
                <w14:ligatures w14:val="none"/>
              </w:rPr>
              <w:tab/>
            </w:r>
            <w:r w:rsidR="00B80A6C" w:rsidRPr="00565178">
              <w:rPr>
                <w:rStyle w:val="Hipervnculo"/>
                <w:noProof/>
              </w:rPr>
              <w:t>Técnicas de manejo animal</w:t>
            </w:r>
            <w:r w:rsidR="00B80A6C">
              <w:rPr>
                <w:noProof/>
                <w:webHidden/>
              </w:rPr>
              <w:tab/>
            </w:r>
            <w:r w:rsidR="00B80A6C">
              <w:rPr>
                <w:noProof/>
                <w:webHidden/>
              </w:rPr>
              <w:fldChar w:fldCharType="begin"/>
            </w:r>
            <w:r w:rsidR="00B80A6C">
              <w:rPr>
                <w:noProof/>
                <w:webHidden/>
              </w:rPr>
              <w:instrText xml:space="preserve"> PAGEREF _Toc148863983 \h </w:instrText>
            </w:r>
            <w:r w:rsidR="00B80A6C">
              <w:rPr>
                <w:noProof/>
                <w:webHidden/>
              </w:rPr>
            </w:r>
            <w:r w:rsidR="00B80A6C">
              <w:rPr>
                <w:noProof/>
                <w:webHidden/>
              </w:rPr>
              <w:fldChar w:fldCharType="separate"/>
            </w:r>
            <w:r w:rsidR="007D073A">
              <w:rPr>
                <w:noProof/>
                <w:webHidden/>
              </w:rPr>
              <w:t>15</w:t>
            </w:r>
            <w:r w:rsidR="00B80A6C">
              <w:rPr>
                <w:noProof/>
                <w:webHidden/>
              </w:rPr>
              <w:fldChar w:fldCharType="end"/>
            </w:r>
          </w:hyperlink>
        </w:p>
        <w:p w14:paraId="6A2A6E33" w14:textId="3967C204" w:rsidR="00B80A6C" w:rsidRDefault="00382458">
          <w:pPr>
            <w:pStyle w:val="TDC1"/>
            <w:tabs>
              <w:tab w:val="left" w:pos="1320"/>
              <w:tab w:val="right" w:leader="dot" w:pos="9962"/>
            </w:tabs>
            <w:rPr>
              <w:rFonts w:eastAsiaTheme="minorEastAsia"/>
              <w:noProof/>
              <w:kern w:val="0"/>
              <w:sz w:val="22"/>
              <w:lang w:eastAsia="es-CO"/>
              <w14:ligatures w14:val="none"/>
            </w:rPr>
          </w:pPr>
          <w:hyperlink w:anchor="_Toc148863984" w:history="1">
            <w:r w:rsidR="00B80A6C" w:rsidRPr="00565178">
              <w:rPr>
                <w:rStyle w:val="Hipervnculo"/>
                <w:noProof/>
              </w:rPr>
              <w:t>2.</w:t>
            </w:r>
            <w:r w:rsidR="00B80A6C">
              <w:rPr>
                <w:rFonts w:eastAsiaTheme="minorEastAsia"/>
                <w:noProof/>
                <w:kern w:val="0"/>
                <w:sz w:val="22"/>
                <w:lang w:eastAsia="es-CO"/>
                <w14:ligatures w14:val="none"/>
              </w:rPr>
              <w:tab/>
            </w:r>
            <w:r w:rsidR="00B80A6C" w:rsidRPr="00565178">
              <w:rPr>
                <w:rStyle w:val="Hipervnculo"/>
                <w:noProof/>
              </w:rPr>
              <w:t>Instalaciones y alojamiento pecuario</w:t>
            </w:r>
            <w:r w:rsidR="00B80A6C">
              <w:rPr>
                <w:noProof/>
                <w:webHidden/>
              </w:rPr>
              <w:tab/>
            </w:r>
            <w:r w:rsidR="00B80A6C">
              <w:rPr>
                <w:noProof/>
                <w:webHidden/>
              </w:rPr>
              <w:fldChar w:fldCharType="begin"/>
            </w:r>
            <w:r w:rsidR="00B80A6C">
              <w:rPr>
                <w:noProof/>
                <w:webHidden/>
              </w:rPr>
              <w:instrText xml:space="preserve"> PAGEREF _Toc148863984 \h </w:instrText>
            </w:r>
            <w:r w:rsidR="00B80A6C">
              <w:rPr>
                <w:noProof/>
                <w:webHidden/>
              </w:rPr>
            </w:r>
            <w:r w:rsidR="00B80A6C">
              <w:rPr>
                <w:noProof/>
                <w:webHidden/>
              </w:rPr>
              <w:fldChar w:fldCharType="separate"/>
            </w:r>
            <w:r w:rsidR="007D073A">
              <w:rPr>
                <w:noProof/>
                <w:webHidden/>
              </w:rPr>
              <w:t>16</w:t>
            </w:r>
            <w:r w:rsidR="00B80A6C">
              <w:rPr>
                <w:noProof/>
                <w:webHidden/>
              </w:rPr>
              <w:fldChar w:fldCharType="end"/>
            </w:r>
          </w:hyperlink>
        </w:p>
        <w:p w14:paraId="78D28466" w14:textId="58B5884E"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85" w:history="1">
            <w:r w:rsidR="00B80A6C" w:rsidRPr="00565178">
              <w:rPr>
                <w:rStyle w:val="Hipervnculo"/>
                <w:noProof/>
              </w:rPr>
              <w:t>2.1.</w:t>
            </w:r>
            <w:r w:rsidR="00B80A6C">
              <w:rPr>
                <w:rFonts w:eastAsiaTheme="minorEastAsia"/>
                <w:noProof/>
                <w:kern w:val="0"/>
                <w:sz w:val="22"/>
                <w:lang w:eastAsia="es-CO"/>
                <w14:ligatures w14:val="none"/>
              </w:rPr>
              <w:tab/>
            </w:r>
            <w:r w:rsidR="00B80A6C" w:rsidRPr="00565178">
              <w:rPr>
                <w:rStyle w:val="Hipervnculo"/>
                <w:noProof/>
              </w:rPr>
              <w:t>Tipos de alojamiento e instalaciones</w:t>
            </w:r>
            <w:r w:rsidR="00B80A6C">
              <w:rPr>
                <w:noProof/>
                <w:webHidden/>
              </w:rPr>
              <w:tab/>
            </w:r>
            <w:r w:rsidR="00B80A6C">
              <w:rPr>
                <w:noProof/>
                <w:webHidden/>
              </w:rPr>
              <w:fldChar w:fldCharType="begin"/>
            </w:r>
            <w:r w:rsidR="00B80A6C">
              <w:rPr>
                <w:noProof/>
                <w:webHidden/>
              </w:rPr>
              <w:instrText xml:space="preserve"> PAGEREF _Toc148863985 \h </w:instrText>
            </w:r>
            <w:r w:rsidR="00B80A6C">
              <w:rPr>
                <w:noProof/>
                <w:webHidden/>
              </w:rPr>
            </w:r>
            <w:r w:rsidR="00B80A6C">
              <w:rPr>
                <w:noProof/>
                <w:webHidden/>
              </w:rPr>
              <w:fldChar w:fldCharType="separate"/>
            </w:r>
            <w:r w:rsidR="007D073A">
              <w:rPr>
                <w:noProof/>
                <w:webHidden/>
              </w:rPr>
              <w:t>17</w:t>
            </w:r>
            <w:r w:rsidR="00B80A6C">
              <w:rPr>
                <w:noProof/>
                <w:webHidden/>
              </w:rPr>
              <w:fldChar w:fldCharType="end"/>
            </w:r>
          </w:hyperlink>
        </w:p>
        <w:p w14:paraId="3F2E3025" w14:textId="3D328575"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86" w:history="1">
            <w:r w:rsidR="00B80A6C" w:rsidRPr="00565178">
              <w:rPr>
                <w:rStyle w:val="Hipervnculo"/>
                <w:noProof/>
              </w:rPr>
              <w:t>2.2.</w:t>
            </w:r>
            <w:r w:rsidR="00B80A6C">
              <w:rPr>
                <w:rFonts w:eastAsiaTheme="minorEastAsia"/>
                <w:noProof/>
                <w:kern w:val="0"/>
                <w:sz w:val="22"/>
                <w:lang w:eastAsia="es-CO"/>
                <w14:ligatures w14:val="none"/>
              </w:rPr>
              <w:tab/>
            </w:r>
            <w:r w:rsidR="00B80A6C" w:rsidRPr="00565178">
              <w:rPr>
                <w:rStyle w:val="Hipervnculo"/>
                <w:noProof/>
              </w:rPr>
              <w:t>Espacio mínimo vital y manejo</w:t>
            </w:r>
            <w:r w:rsidR="00B80A6C">
              <w:rPr>
                <w:noProof/>
                <w:webHidden/>
              </w:rPr>
              <w:tab/>
            </w:r>
            <w:r w:rsidR="00B80A6C">
              <w:rPr>
                <w:noProof/>
                <w:webHidden/>
              </w:rPr>
              <w:fldChar w:fldCharType="begin"/>
            </w:r>
            <w:r w:rsidR="00B80A6C">
              <w:rPr>
                <w:noProof/>
                <w:webHidden/>
              </w:rPr>
              <w:instrText xml:space="preserve"> PAGEREF _Toc148863986 \h </w:instrText>
            </w:r>
            <w:r w:rsidR="00B80A6C">
              <w:rPr>
                <w:noProof/>
                <w:webHidden/>
              </w:rPr>
            </w:r>
            <w:r w:rsidR="00B80A6C">
              <w:rPr>
                <w:noProof/>
                <w:webHidden/>
              </w:rPr>
              <w:fldChar w:fldCharType="separate"/>
            </w:r>
            <w:r w:rsidR="007D073A">
              <w:rPr>
                <w:noProof/>
                <w:webHidden/>
              </w:rPr>
              <w:t>19</w:t>
            </w:r>
            <w:r w:rsidR="00B80A6C">
              <w:rPr>
                <w:noProof/>
                <w:webHidden/>
              </w:rPr>
              <w:fldChar w:fldCharType="end"/>
            </w:r>
          </w:hyperlink>
        </w:p>
        <w:p w14:paraId="69F9D547" w14:textId="0B03EEB9"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87" w:history="1">
            <w:r w:rsidR="00B80A6C" w:rsidRPr="00565178">
              <w:rPr>
                <w:rStyle w:val="Hipervnculo"/>
                <w:noProof/>
              </w:rPr>
              <w:t>2.3.</w:t>
            </w:r>
            <w:r w:rsidR="00B80A6C">
              <w:rPr>
                <w:rFonts w:eastAsiaTheme="minorEastAsia"/>
                <w:noProof/>
                <w:kern w:val="0"/>
                <w:sz w:val="22"/>
                <w:lang w:eastAsia="es-CO"/>
                <w14:ligatures w14:val="none"/>
              </w:rPr>
              <w:tab/>
            </w:r>
            <w:r w:rsidR="00B80A6C" w:rsidRPr="00565178">
              <w:rPr>
                <w:rStyle w:val="Hipervnculo"/>
                <w:noProof/>
              </w:rPr>
              <w:t>Programación de mantenimiento</w:t>
            </w:r>
            <w:r w:rsidR="00B80A6C">
              <w:rPr>
                <w:noProof/>
                <w:webHidden/>
              </w:rPr>
              <w:tab/>
            </w:r>
            <w:r w:rsidR="00B80A6C">
              <w:rPr>
                <w:noProof/>
                <w:webHidden/>
              </w:rPr>
              <w:fldChar w:fldCharType="begin"/>
            </w:r>
            <w:r w:rsidR="00B80A6C">
              <w:rPr>
                <w:noProof/>
                <w:webHidden/>
              </w:rPr>
              <w:instrText xml:space="preserve"> PAGEREF _Toc148863987 \h </w:instrText>
            </w:r>
            <w:r w:rsidR="00B80A6C">
              <w:rPr>
                <w:noProof/>
                <w:webHidden/>
              </w:rPr>
            </w:r>
            <w:r w:rsidR="00B80A6C">
              <w:rPr>
                <w:noProof/>
                <w:webHidden/>
              </w:rPr>
              <w:fldChar w:fldCharType="separate"/>
            </w:r>
            <w:r w:rsidR="007D073A">
              <w:rPr>
                <w:noProof/>
                <w:webHidden/>
              </w:rPr>
              <w:t>20</w:t>
            </w:r>
            <w:r w:rsidR="00B80A6C">
              <w:rPr>
                <w:noProof/>
                <w:webHidden/>
              </w:rPr>
              <w:fldChar w:fldCharType="end"/>
            </w:r>
          </w:hyperlink>
        </w:p>
        <w:p w14:paraId="3077FCD4" w14:textId="17E0C2CB"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88" w:history="1">
            <w:r w:rsidR="00B80A6C" w:rsidRPr="00565178">
              <w:rPr>
                <w:rStyle w:val="Hipervnculo"/>
                <w:noProof/>
              </w:rPr>
              <w:t>2.4.</w:t>
            </w:r>
            <w:r w:rsidR="00B80A6C">
              <w:rPr>
                <w:rFonts w:eastAsiaTheme="minorEastAsia"/>
                <w:noProof/>
                <w:kern w:val="0"/>
                <w:sz w:val="22"/>
                <w:lang w:eastAsia="es-CO"/>
                <w14:ligatures w14:val="none"/>
              </w:rPr>
              <w:tab/>
            </w:r>
            <w:r w:rsidR="00B80A6C" w:rsidRPr="00565178">
              <w:rPr>
                <w:rStyle w:val="Hipervnculo"/>
                <w:noProof/>
              </w:rPr>
              <w:t>Instalaciones según fase de crecimiento y desarrollo</w:t>
            </w:r>
            <w:r w:rsidR="00B80A6C">
              <w:rPr>
                <w:noProof/>
                <w:webHidden/>
              </w:rPr>
              <w:tab/>
            </w:r>
            <w:r w:rsidR="00B80A6C">
              <w:rPr>
                <w:noProof/>
                <w:webHidden/>
              </w:rPr>
              <w:fldChar w:fldCharType="begin"/>
            </w:r>
            <w:r w:rsidR="00B80A6C">
              <w:rPr>
                <w:noProof/>
                <w:webHidden/>
              </w:rPr>
              <w:instrText xml:space="preserve"> PAGEREF _Toc148863988 \h </w:instrText>
            </w:r>
            <w:r w:rsidR="00B80A6C">
              <w:rPr>
                <w:noProof/>
                <w:webHidden/>
              </w:rPr>
            </w:r>
            <w:r w:rsidR="00B80A6C">
              <w:rPr>
                <w:noProof/>
                <w:webHidden/>
              </w:rPr>
              <w:fldChar w:fldCharType="separate"/>
            </w:r>
            <w:r w:rsidR="007D073A">
              <w:rPr>
                <w:noProof/>
                <w:webHidden/>
              </w:rPr>
              <w:t>21</w:t>
            </w:r>
            <w:r w:rsidR="00B80A6C">
              <w:rPr>
                <w:noProof/>
                <w:webHidden/>
              </w:rPr>
              <w:fldChar w:fldCharType="end"/>
            </w:r>
          </w:hyperlink>
        </w:p>
        <w:p w14:paraId="062B2A69" w14:textId="4CBE54DF" w:rsidR="00B80A6C" w:rsidRDefault="00382458">
          <w:pPr>
            <w:pStyle w:val="TDC1"/>
            <w:tabs>
              <w:tab w:val="left" w:pos="1320"/>
              <w:tab w:val="right" w:leader="dot" w:pos="9962"/>
            </w:tabs>
            <w:rPr>
              <w:rFonts w:eastAsiaTheme="minorEastAsia"/>
              <w:noProof/>
              <w:kern w:val="0"/>
              <w:sz w:val="22"/>
              <w:lang w:eastAsia="es-CO"/>
              <w14:ligatures w14:val="none"/>
            </w:rPr>
          </w:pPr>
          <w:hyperlink w:anchor="_Toc148863989" w:history="1">
            <w:r w:rsidR="00B80A6C" w:rsidRPr="00565178">
              <w:rPr>
                <w:rStyle w:val="Hipervnculo"/>
                <w:noProof/>
              </w:rPr>
              <w:t>3.</w:t>
            </w:r>
            <w:r w:rsidR="00B80A6C">
              <w:rPr>
                <w:rFonts w:eastAsiaTheme="minorEastAsia"/>
                <w:noProof/>
                <w:kern w:val="0"/>
                <w:sz w:val="22"/>
                <w:lang w:eastAsia="es-CO"/>
                <w14:ligatures w14:val="none"/>
              </w:rPr>
              <w:tab/>
            </w:r>
            <w:r w:rsidR="00B80A6C" w:rsidRPr="00565178">
              <w:rPr>
                <w:rStyle w:val="Hipervnculo"/>
                <w:noProof/>
              </w:rPr>
              <w:t>Equipos e implementos</w:t>
            </w:r>
            <w:r w:rsidR="00B80A6C">
              <w:rPr>
                <w:noProof/>
                <w:webHidden/>
              </w:rPr>
              <w:tab/>
            </w:r>
            <w:r w:rsidR="00B80A6C">
              <w:rPr>
                <w:noProof/>
                <w:webHidden/>
              </w:rPr>
              <w:fldChar w:fldCharType="begin"/>
            </w:r>
            <w:r w:rsidR="00B80A6C">
              <w:rPr>
                <w:noProof/>
                <w:webHidden/>
              </w:rPr>
              <w:instrText xml:space="preserve"> PAGEREF _Toc148863989 \h </w:instrText>
            </w:r>
            <w:r w:rsidR="00B80A6C">
              <w:rPr>
                <w:noProof/>
                <w:webHidden/>
              </w:rPr>
            </w:r>
            <w:r w:rsidR="00B80A6C">
              <w:rPr>
                <w:noProof/>
                <w:webHidden/>
              </w:rPr>
              <w:fldChar w:fldCharType="separate"/>
            </w:r>
            <w:r w:rsidR="007D073A">
              <w:rPr>
                <w:noProof/>
                <w:webHidden/>
              </w:rPr>
              <w:t>31</w:t>
            </w:r>
            <w:r w:rsidR="00B80A6C">
              <w:rPr>
                <w:noProof/>
                <w:webHidden/>
              </w:rPr>
              <w:fldChar w:fldCharType="end"/>
            </w:r>
          </w:hyperlink>
        </w:p>
        <w:p w14:paraId="4106A602" w14:textId="49E44C3D"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90" w:history="1">
            <w:r w:rsidR="00B80A6C" w:rsidRPr="00565178">
              <w:rPr>
                <w:rStyle w:val="Hipervnculo"/>
                <w:noProof/>
              </w:rPr>
              <w:t>3.1.</w:t>
            </w:r>
            <w:r w:rsidR="00B80A6C">
              <w:rPr>
                <w:rFonts w:eastAsiaTheme="minorEastAsia"/>
                <w:noProof/>
                <w:kern w:val="0"/>
                <w:sz w:val="22"/>
                <w:lang w:eastAsia="es-CO"/>
                <w14:ligatures w14:val="none"/>
              </w:rPr>
              <w:tab/>
            </w:r>
            <w:r w:rsidR="00B80A6C" w:rsidRPr="00565178">
              <w:rPr>
                <w:rStyle w:val="Hipervnculo"/>
                <w:noProof/>
              </w:rPr>
              <w:t>Principios de funcionamiento y manual de funcionamiento</w:t>
            </w:r>
            <w:r w:rsidR="00B80A6C">
              <w:rPr>
                <w:noProof/>
                <w:webHidden/>
              </w:rPr>
              <w:tab/>
            </w:r>
            <w:r w:rsidR="00B80A6C">
              <w:rPr>
                <w:noProof/>
                <w:webHidden/>
              </w:rPr>
              <w:fldChar w:fldCharType="begin"/>
            </w:r>
            <w:r w:rsidR="00B80A6C">
              <w:rPr>
                <w:noProof/>
                <w:webHidden/>
              </w:rPr>
              <w:instrText xml:space="preserve"> PAGEREF _Toc148863990 \h </w:instrText>
            </w:r>
            <w:r w:rsidR="00B80A6C">
              <w:rPr>
                <w:noProof/>
                <w:webHidden/>
              </w:rPr>
            </w:r>
            <w:r w:rsidR="00B80A6C">
              <w:rPr>
                <w:noProof/>
                <w:webHidden/>
              </w:rPr>
              <w:fldChar w:fldCharType="separate"/>
            </w:r>
            <w:r w:rsidR="007D073A">
              <w:rPr>
                <w:noProof/>
                <w:webHidden/>
              </w:rPr>
              <w:t>32</w:t>
            </w:r>
            <w:r w:rsidR="00B80A6C">
              <w:rPr>
                <w:noProof/>
                <w:webHidden/>
              </w:rPr>
              <w:fldChar w:fldCharType="end"/>
            </w:r>
          </w:hyperlink>
        </w:p>
        <w:p w14:paraId="371B667B" w14:textId="7ABD9C4C"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91" w:history="1">
            <w:r w:rsidR="00B80A6C" w:rsidRPr="00565178">
              <w:rPr>
                <w:rStyle w:val="Hipervnculo"/>
                <w:noProof/>
              </w:rPr>
              <w:t>3.2.</w:t>
            </w:r>
            <w:r w:rsidR="00B80A6C">
              <w:rPr>
                <w:rFonts w:eastAsiaTheme="minorEastAsia"/>
                <w:noProof/>
                <w:kern w:val="0"/>
                <w:sz w:val="22"/>
                <w:lang w:eastAsia="es-CO"/>
                <w14:ligatures w14:val="none"/>
              </w:rPr>
              <w:tab/>
            </w:r>
            <w:r w:rsidR="00B80A6C" w:rsidRPr="00565178">
              <w:rPr>
                <w:rStyle w:val="Hipervnculo"/>
                <w:noProof/>
              </w:rPr>
              <w:t>Técnicas de manejo</w:t>
            </w:r>
            <w:r w:rsidR="00B80A6C">
              <w:rPr>
                <w:noProof/>
                <w:webHidden/>
              </w:rPr>
              <w:tab/>
            </w:r>
            <w:r w:rsidR="00B80A6C">
              <w:rPr>
                <w:noProof/>
                <w:webHidden/>
              </w:rPr>
              <w:fldChar w:fldCharType="begin"/>
            </w:r>
            <w:r w:rsidR="00B80A6C">
              <w:rPr>
                <w:noProof/>
                <w:webHidden/>
              </w:rPr>
              <w:instrText xml:space="preserve"> PAGEREF _Toc148863991 \h </w:instrText>
            </w:r>
            <w:r w:rsidR="00B80A6C">
              <w:rPr>
                <w:noProof/>
                <w:webHidden/>
              </w:rPr>
            </w:r>
            <w:r w:rsidR="00B80A6C">
              <w:rPr>
                <w:noProof/>
                <w:webHidden/>
              </w:rPr>
              <w:fldChar w:fldCharType="separate"/>
            </w:r>
            <w:r w:rsidR="007D073A">
              <w:rPr>
                <w:noProof/>
                <w:webHidden/>
              </w:rPr>
              <w:t>37</w:t>
            </w:r>
            <w:r w:rsidR="00B80A6C">
              <w:rPr>
                <w:noProof/>
                <w:webHidden/>
              </w:rPr>
              <w:fldChar w:fldCharType="end"/>
            </w:r>
          </w:hyperlink>
        </w:p>
        <w:p w14:paraId="313748AA" w14:textId="4FFF194F" w:rsidR="00B80A6C" w:rsidRDefault="00382458">
          <w:pPr>
            <w:pStyle w:val="TDC1"/>
            <w:tabs>
              <w:tab w:val="left" w:pos="1320"/>
              <w:tab w:val="right" w:leader="dot" w:pos="9962"/>
            </w:tabs>
            <w:rPr>
              <w:rFonts w:eastAsiaTheme="minorEastAsia"/>
              <w:noProof/>
              <w:kern w:val="0"/>
              <w:sz w:val="22"/>
              <w:lang w:eastAsia="es-CO"/>
              <w14:ligatures w14:val="none"/>
            </w:rPr>
          </w:pPr>
          <w:hyperlink w:anchor="_Toc148863992" w:history="1">
            <w:r w:rsidR="00B80A6C" w:rsidRPr="00565178">
              <w:rPr>
                <w:rStyle w:val="Hipervnculo"/>
                <w:noProof/>
              </w:rPr>
              <w:t>4.</w:t>
            </w:r>
            <w:r w:rsidR="00B80A6C">
              <w:rPr>
                <w:rFonts w:eastAsiaTheme="minorEastAsia"/>
                <w:noProof/>
                <w:kern w:val="0"/>
                <w:sz w:val="22"/>
                <w:lang w:eastAsia="es-CO"/>
                <w14:ligatures w14:val="none"/>
              </w:rPr>
              <w:tab/>
            </w:r>
            <w:r w:rsidR="00B80A6C" w:rsidRPr="00565178">
              <w:rPr>
                <w:rStyle w:val="Hipervnculo"/>
                <w:noProof/>
              </w:rPr>
              <w:t>Bienestar animal</w:t>
            </w:r>
            <w:r w:rsidR="00B80A6C">
              <w:rPr>
                <w:noProof/>
                <w:webHidden/>
              </w:rPr>
              <w:tab/>
            </w:r>
            <w:r w:rsidR="00B80A6C">
              <w:rPr>
                <w:noProof/>
                <w:webHidden/>
              </w:rPr>
              <w:fldChar w:fldCharType="begin"/>
            </w:r>
            <w:r w:rsidR="00B80A6C">
              <w:rPr>
                <w:noProof/>
                <w:webHidden/>
              </w:rPr>
              <w:instrText xml:space="preserve"> PAGEREF _Toc148863992 \h </w:instrText>
            </w:r>
            <w:r w:rsidR="00B80A6C">
              <w:rPr>
                <w:noProof/>
                <w:webHidden/>
              </w:rPr>
            </w:r>
            <w:r w:rsidR="00B80A6C">
              <w:rPr>
                <w:noProof/>
                <w:webHidden/>
              </w:rPr>
              <w:fldChar w:fldCharType="separate"/>
            </w:r>
            <w:r w:rsidR="007D073A">
              <w:rPr>
                <w:noProof/>
                <w:webHidden/>
              </w:rPr>
              <w:t>38</w:t>
            </w:r>
            <w:r w:rsidR="00B80A6C">
              <w:rPr>
                <w:noProof/>
                <w:webHidden/>
              </w:rPr>
              <w:fldChar w:fldCharType="end"/>
            </w:r>
          </w:hyperlink>
        </w:p>
        <w:p w14:paraId="30EB5C47" w14:textId="679D4073"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93" w:history="1">
            <w:r w:rsidR="00B80A6C" w:rsidRPr="00565178">
              <w:rPr>
                <w:rStyle w:val="Hipervnculo"/>
                <w:noProof/>
              </w:rPr>
              <w:t>4.1.</w:t>
            </w:r>
            <w:r w:rsidR="00B80A6C">
              <w:rPr>
                <w:rFonts w:eastAsiaTheme="minorEastAsia"/>
                <w:noProof/>
                <w:kern w:val="0"/>
                <w:sz w:val="22"/>
                <w:lang w:eastAsia="es-CO"/>
                <w14:ligatures w14:val="none"/>
              </w:rPr>
              <w:tab/>
            </w:r>
            <w:r w:rsidR="00B80A6C" w:rsidRPr="00565178">
              <w:rPr>
                <w:rStyle w:val="Hipervnculo"/>
                <w:noProof/>
              </w:rPr>
              <w:t>Principios del bienestar animal</w:t>
            </w:r>
            <w:r w:rsidR="00B80A6C">
              <w:rPr>
                <w:noProof/>
                <w:webHidden/>
              </w:rPr>
              <w:tab/>
            </w:r>
            <w:r w:rsidR="00B80A6C">
              <w:rPr>
                <w:noProof/>
                <w:webHidden/>
              </w:rPr>
              <w:fldChar w:fldCharType="begin"/>
            </w:r>
            <w:r w:rsidR="00B80A6C">
              <w:rPr>
                <w:noProof/>
                <w:webHidden/>
              </w:rPr>
              <w:instrText xml:space="preserve"> PAGEREF _Toc148863993 \h </w:instrText>
            </w:r>
            <w:r w:rsidR="00B80A6C">
              <w:rPr>
                <w:noProof/>
                <w:webHidden/>
              </w:rPr>
            </w:r>
            <w:r w:rsidR="00B80A6C">
              <w:rPr>
                <w:noProof/>
                <w:webHidden/>
              </w:rPr>
              <w:fldChar w:fldCharType="separate"/>
            </w:r>
            <w:r w:rsidR="007D073A">
              <w:rPr>
                <w:noProof/>
                <w:webHidden/>
              </w:rPr>
              <w:t>38</w:t>
            </w:r>
            <w:r w:rsidR="00B80A6C">
              <w:rPr>
                <w:noProof/>
                <w:webHidden/>
              </w:rPr>
              <w:fldChar w:fldCharType="end"/>
            </w:r>
          </w:hyperlink>
        </w:p>
        <w:p w14:paraId="503FE450" w14:textId="2492FEC3"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94" w:history="1">
            <w:r w:rsidR="00B80A6C" w:rsidRPr="00565178">
              <w:rPr>
                <w:rStyle w:val="Hipervnculo"/>
                <w:noProof/>
              </w:rPr>
              <w:t>4.2.</w:t>
            </w:r>
            <w:r w:rsidR="00B80A6C">
              <w:rPr>
                <w:rFonts w:eastAsiaTheme="minorEastAsia"/>
                <w:noProof/>
                <w:kern w:val="0"/>
                <w:sz w:val="22"/>
                <w:lang w:eastAsia="es-CO"/>
                <w14:ligatures w14:val="none"/>
              </w:rPr>
              <w:tab/>
            </w:r>
            <w:r w:rsidR="00B80A6C" w:rsidRPr="00565178">
              <w:rPr>
                <w:rStyle w:val="Hipervnculo"/>
                <w:noProof/>
              </w:rPr>
              <w:t>Comportamiento animal</w:t>
            </w:r>
            <w:r w:rsidR="00B80A6C">
              <w:rPr>
                <w:noProof/>
                <w:webHidden/>
              </w:rPr>
              <w:tab/>
            </w:r>
            <w:r w:rsidR="00B80A6C">
              <w:rPr>
                <w:noProof/>
                <w:webHidden/>
              </w:rPr>
              <w:fldChar w:fldCharType="begin"/>
            </w:r>
            <w:r w:rsidR="00B80A6C">
              <w:rPr>
                <w:noProof/>
                <w:webHidden/>
              </w:rPr>
              <w:instrText xml:space="preserve"> PAGEREF _Toc148863994 \h </w:instrText>
            </w:r>
            <w:r w:rsidR="00B80A6C">
              <w:rPr>
                <w:noProof/>
                <w:webHidden/>
              </w:rPr>
            </w:r>
            <w:r w:rsidR="00B80A6C">
              <w:rPr>
                <w:noProof/>
                <w:webHidden/>
              </w:rPr>
              <w:fldChar w:fldCharType="separate"/>
            </w:r>
            <w:r w:rsidR="007D073A">
              <w:rPr>
                <w:noProof/>
                <w:webHidden/>
              </w:rPr>
              <w:t>39</w:t>
            </w:r>
            <w:r w:rsidR="00B80A6C">
              <w:rPr>
                <w:noProof/>
                <w:webHidden/>
              </w:rPr>
              <w:fldChar w:fldCharType="end"/>
            </w:r>
          </w:hyperlink>
        </w:p>
        <w:p w14:paraId="3E26A6B5" w14:textId="758C8E15"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95" w:history="1">
            <w:r w:rsidR="00B80A6C" w:rsidRPr="00565178">
              <w:rPr>
                <w:rStyle w:val="Hipervnculo"/>
                <w:noProof/>
              </w:rPr>
              <w:t>4.3.</w:t>
            </w:r>
            <w:r w:rsidR="00B80A6C">
              <w:rPr>
                <w:rFonts w:eastAsiaTheme="minorEastAsia"/>
                <w:noProof/>
                <w:kern w:val="0"/>
                <w:sz w:val="22"/>
                <w:lang w:eastAsia="es-CO"/>
                <w14:ligatures w14:val="none"/>
              </w:rPr>
              <w:tab/>
            </w:r>
            <w:r w:rsidR="00B80A6C" w:rsidRPr="00565178">
              <w:rPr>
                <w:rStyle w:val="Hipervnculo"/>
                <w:noProof/>
              </w:rPr>
              <w:t>Prácticas</w:t>
            </w:r>
            <w:r w:rsidR="00B80A6C">
              <w:rPr>
                <w:noProof/>
                <w:webHidden/>
              </w:rPr>
              <w:tab/>
            </w:r>
            <w:r w:rsidR="00B80A6C">
              <w:rPr>
                <w:noProof/>
                <w:webHidden/>
              </w:rPr>
              <w:fldChar w:fldCharType="begin"/>
            </w:r>
            <w:r w:rsidR="00B80A6C">
              <w:rPr>
                <w:noProof/>
                <w:webHidden/>
              </w:rPr>
              <w:instrText xml:space="preserve"> PAGEREF _Toc148863995 \h </w:instrText>
            </w:r>
            <w:r w:rsidR="00B80A6C">
              <w:rPr>
                <w:noProof/>
                <w:webHidden/>
              </w:rPr>
            </w:r>
            <w:r w:rsidR="00B80A6C">
              <w:rPr>
                <w:noProof/>
                <w:webHidden/>
              </w:rPr>
              <w:fldChar w:fldCharType="separate"/>
            </w:r>
            <w:r w:rsidR="007D073A">
              <w:rPr>
                <w:noProof/>
                <w:webHidden/>
              </w:rPr>
              <w:t>41</w:t>
            </w:r>
            <w:r w:rsidR="00B80A6C">
              <w:rPr>
                <w:noProof/>
                <w:webHidden/>
              </w:rPr>
              <w:fldChar w:fldCharType="end"/>
            </w:r>
          </w:hyperlink>
        </w:p>
        <w:p w14:paraId="6BD638D4" w14:textId="538F3C08" w:rsidR="00B80A6C" w:rsidRDefault="00382458">
          <w:pPr>
            <w:pStyle w:val="TDC1"/>
            <w:tabs>
              <w:tab w:val="left" w:pos="1320"/>
              <w:tab w:val="right" w:leader="dot" w:pos="9962"/>
            </w:tabs>
            <w:rPr>
              <w:rFonts w:eastAsiaTheme="minorEastAsia"/>
              <w:noProof/>
              <w:kern w:val="0"/>
              <w:sz w:val="22"/>
              <w:lang w:eastAsia="es-CO"/>
              <w14:ligatures w14:val="none"/>
            </w:rPr>
          </w:pPr>
          <w:hyperlink w:anchor="_Toc148863996" w:history="1">
            <w:r w:rsidR="00B80A6C" w:rsidRPr="00565178">
              <w:rPr>
                <w:rStyle w:val="Hipervnculo"/>
                <w:noProof/>
              </w:rPr>
              <w:t>5.</w:t>
            </w:r>
            <w:r w:rsidR="00B80A6C">
              <w:rPr>
                <w:rFonts w:eastAsiaTheme="minorEastAsia"/>
                <w:noProof/>
                <w:kern w:val="0"/>
                <w:sz w:val="22"/>
                <w:lang w:eastAsia="es-CO"/>
                <w14:ligatures w14:val="none"/>
              </w:rPr>
              <w:tab/>
            </w:r>
            <w:r w:rsidR="00B80A6C" w:rsidRPr="00565178">
              <w:rPr>
                <w:rStyle w:val="Hipervnculo"/>
                <w:noProof/>
              </w:rPr>
              <w:t>Recepción de animales</w:t>
            </w:r>
            <w:r w:rsidR="00B80A6C">
              <w:rPr>
                <w:noProof/>
                <w:webHidden/>
              </w:rPr>
              <w:tab/>
            </w:r>
            <w:r w:rsidR="00B80A6C">
              <w:rPr>
                <w:noProof/>
                <w:webHidden/>
              </w:rPr>
              <w:fldChar w:fldCharType="begin"/>
            </w:r>
            <w:r w:rsidR="00B80A6C">
              <w:rPr>
                <w:noProof/>
                <w:webHidden/>
              </w:rPr>
              <w:instrText xml:space="preserve"> PAGEREF _Toc148863996 \h </w:instrText>
            </w:r>
            <w:r w:rsidR="00B80A6C">
              <w:rPr>
                <w:noProof/>
                <w:webHidden/>
              </w:rPr>
            </w:r>
            <w:r w:rsidR="00B80A6C">
              <w:rPr>
                <w:noProof/>
                <w:webHidden/>
              </w:rPr>
              <w:fldChar w:fldCharType="separate"/>
            </w:r>
            <w:r w:rsidR="007D073A">
              <w:rPr>
                <w:noProof/>
                <w:webHidden/>
              </w:rPr>
              <w:t>44</w:t>
            </w:r>
            <w:r w:rsidR="00B80A6C">
              <w:rPr>
                <w:noProof/>
                <w:webHidden/>
              </w:rPr>
              <w:fldChar w:fldCharType="end"/>
            </w:r>
          </w:hyperlink>
        </w:p>
        <w:p w14:paraId="144F1D5F" w14:textId="22E51389"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97" w:history="1">
            <w:r w:rsidR="00B80A6C" w:rsidRPr="00565178">
              <w:rPr>
                <w:rStyle w:val="Hipervnculo"/>
                <w:noProof/>
              </w:rPr>
              <w:t>5.1.</w:t>
            </w:r>
            <w:r w:rsidR="00B80A6C">
              <w:rPr>
                <w:rFonts w:eastAsiaTheme="minorEastAsia"/>
                <w:noProof/>
                <w:kern w:val="0"/>
                <w:sz w:val="22"/>
                <w:lang w:eastAsia="es-CO"/>
                <w14:ligatures w14:val="none"/>
              </w:rPr>
              <w:tab/>
            </w:r>
            <w:r w:rsidR="00B80A6C" w:rsidRPr="00565178">
              <w:rPr>
                <w:rStyle w:val="Hipervnculo"/>
                <w:noProof/>
              </w:rPr>
              <w:t>Procedimientos</w:t>
            </w:r>
            <w:r w:rsidR="00B80A6C">
              <w:rPr>
                <w:noProof/>
                <w:webHidden/>
              </w:rPr>
              <w:tab/>
            </w:r>
            <w:r w:rsidR="00B80A6C">
              <w:rPr>
                <w:noProof/>
                <w:webHidden/>
              </w:rPr>
              <w:fldChar w:fldCharType="begin"/>
            </w:r>
            <w:r w:rsidR="00B80A6C">
              <w:rPr>
                <w:noProof/>
                <w:webHidden/>
              </w:rPr>
              <w:instrText xml:space="preserve"> PAGEREF _Toc148863997 \h </w:instrText>
            </w:r>
            <w:r w:rsidR="00B80A6C">
              <w:rPr>
                <w:noProof/>
                <w:webHidden/>
              </w:rPr>
            </w:r>
            <w:r w:rsidR="00B80A6C">
              <w:rPr>
                <w:noProof/>
                <w:webHidden/>
              </w:rPr>
              <w:fldChar w:fldCharType="separate"/>
            </w:r>
            <w:r w:rsidR="007D073A">
              <w:rPr>
                <w:noProof/>
                <w:webHidden/>
              </w:rPr>
              <w:t>45</w:t>
            </w:r>
            <w:r w:rsidR="00B80A6C">
              <w:rPr>
                <w:noProof/>
                <w:webHidden/>
              </w:rPr>
              <w:fldChar w:fldCharType="end"/>
            </w:r>
          </w:hyperlink>
        </w:p>
        <w:p w14:paraId="3A267ED5" w14:textId="1AC44EE9"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3998" w:history="1">
            <w:r w:rsidR="00B80A6C" w:rsidRPr="00565178">
              <w:rPr>
                <w:rStyle w:val="Hipervnculo"/>
                <w:noProof/>
              </w:rPr>
              <w:t>5.2.</w:t>
            </w:r>
            <w:r w:rsidR="00B80A6C">
              <w:rPr>
                <w:rFonts w:eastAsiaTheme="minorEastAsia"/>
                <w:noProof/>
                <w:kern w:val="0"/>
                <w:sz w:val="22"/>
                <w:lang w:eastAsia="es-CO"/>
                <w14:ligatures w14:val="none"/>
              </w:rPr>
              <w:tab/>
            </w:r>
            <w:r w:rsidR="00B80A6C" w:rsidRPr="00565178">
              <w:rPr>
                <w:rStyle w:val="Hipervnculo"/>
                <w:noProof/>
              </w:rPr>
              <w:t>Documentos sanitarios oficiales</w:t>
            </w:r>
            <w:r w:rsidR="00B80A6C">
              <w:rPr>
                <w:noProof/>
                <w:webHidden/>
              </w:rPr>
              <w:tab/>
            </w:r>
            <w:r w:rsidR="00B80A6C">
              <w:rPr>
                <w:noProof/>
                <w:webHidden/>
              </w:rPr>
              <w:fldChar w:fldCharType="begin"/>
            </w:r>
            <w:r w:rsidR="00B80A6C">
              <w:rPr>
                <w:noProof/>
                <w:webHidden/>
              </w:rPr>
              <w:instrText xml:space="preserve"> PAGEREF _Toc148863998 \h </w:instrText>
            </w:r>
            <w:r w:rsidR="00B80A6C">
              <w:rPr>
                <w:noProof/>
                <w:webHidden/>
              </w:rPr>
            </w:r>
            <w:r w:rsidR="00B80A6C">
              <w:rPr>
                <w:noProof/>
                <w:webHidden/>
              </w:rPr>
              <w:fldChar w:fldCharType="separate"/>
            </w:r>
            <w:r w:rsidR="007D073A">
              <w:rPr>
                <w:noProof/>
                <w:webHidden/>
              </w:rPr>
              <w:t>46</w:t>
            </w:r>
            <w:r w:rsidR="00B80A6C">
              <w:rPr>
                <w:noProof/>
                <w:webHidden/>
              </w:rPr>
              <w:fldChar w:fldCharType="end"/>
            </w:r>
          </w:hyperlink>
        </w:p>
        <w:p w14:paraId="71DC897E" w14:textId="30EDB669" w:rsidR="00B80A6C" w:rsidRDefault="00382458">
          <w:pPr>
            <w:pStyle w:val="TDC1"/>
            <w:tabs>
              <w:tab w:val="left" w:pos="1320"/>
              <w:tab w:val="right" w:leader="dot" w:pos="9962"/>
            </w:tabs>
            <w:rPr>
              <w:rFonts w:eastAsiaTheme="minorEastAsia"/>
              <w:noProof/>
              <w:kern w:val="0"/>
              <w:sz w:val="22"/>
              <w:lang w:eastAsia="es-CO"/>
              <w14:ligatures w14:val="none"/>
            </w:rPr>
          </w:pPr>
          <w:hyperlink w:anchor="_Toc148863999" w:history="1">
            <w:r w:rsidR="00B80A6C" w:rsidRPr="00565178">
              <w:rPr>
                <w:rStyle w:val="Hipervnculo"/>
                <w:noProof/>
              </w:rPr>
              <w:t>6.</w:t>
            </w:r>
            <w:r w:rsidR="00B80A6C">
              <w:rPr>
                <w:rFonts w:eastAsiaTheme="minorEastAsia"/>
                <w:noProof/>
                <w:kern w:val="0"/>
                <w:sz w:val="22"/>
                <w:lang w:eastAsia="es-CO"/>
                <w14:ligatures w14:val="none"/>
              </w:rPr>
              <w:tab/>
            </w:r>
            <w:r w:rsidR="00B80A6C" w:rsidRPr="00565178">
              <w:rPr>
                <w:rStyle w:val="Hipervnculo"/>
                <w:noProof/>
              </w:rPr>
              <w:t>Prácticas de manejo animal</w:t>
            </w:r>
            <w:r w:rsidR="00B80A6C">
              <w:rPr>
                <w:noProof/>
                <w:webHidden/>
              </w:rPr>
              <w:tab/>
            </w:r>
            <w:r w:rsidR="00B80A6C">
              <w:rPr>
                <w:noProof/>
                <w:webHidden/>
              </w:rPr>
              <w:fldChar w:fldCharType="begin"/>
            </w:r>
            <w:r w:rsidR="00B80A6C">
              <w:rPr>
                <w:noProof/>
                <w:webHidden/>
              </w:rPr>
              <w:instrText xml:space="preserve"> PAGEREF _Toc148863999 \h </w:instrText>
            </w:r>
            <w:r w:rsidR="00B80A6C">
              <w:rPr>
                <w:noProof/>
                <w:webHidden/>
              </w:rPr>
            </w:r>
            <w:r w:rsidR="00B80A6C">
              <w:rPr>
                <w:noProof/>
                <w:webHidden/>
              </w:rPr>
              <w:fldChar w:fldCharType="separate"/>
            </w:r>
            <w:r w:rsidR="007D073A">
              <w:rPr>
                <w:noProof/>
                <w:webHidden/>
              </w:rPr>
              <w:t>47</w:t>
            </w:r>
            <w:r w:rsidR="00B80A6C">
              <w:rPr>
                <w:noProof/>
                <w:webHidden/>
              </w:rPr>
              <w:fldChar w:fldCharType="end"/>
            </w:r>
          </w:hyperlink>
        </w:p>
        <w:p w14:paraId="349397FE" w14:textId="62480F2C"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4000" w:history="1">
            <w:r w:rsidR="00B80A6C" w:rsidRPr="00565178">
              <w:rPr>
                <w:rStyle w:val="Hipervnculo"/>
                <w:noProof/>
              </w:rPr>
              <w:t>6.1.</w:t>
            </w:r>
            <w:r w:rsidR="00B80A6C">
              <w:rPr>
                <w:rFonts w:eastAsiaTheme="minorEastAsia"/>
                <w:noProof/>
                <w:kern w:val="0"/>
                <w:sz w:val="22"/>
                <w:lang w:eastAsia="es-CO"/>
                <w14:ligatures w14:val="none"/>
              </w:rPr>
              <w:tab/>
            </w:r>
            <w:r w:rsidR="00B80A6C" w:rsidRPr="00565178">
              <w:rPr>
                <w:rStyle w:val="Hipervnculo"/>
                <w:noProof/>
              </w:rPr>
              <w:t>Protocolos</w:t>
            </w:r>
            <w:r w:rsidR="00B80A6C">
              <w:rPr>
                <w:noProof/>
                <w:webHidden/>
              </w:rPr>
              <w:tab/>
            </w:r>
            <w:r w:rsidR="00B80A6C">
              <w:rPr>
                <w:noProof/>
                <w:webHidden/>
              </w:rPr>
              <w:fldChar w:fldCharType="begin"/>
            </w:r>
            <w:r w:rsidR="00B80A6C">
              <w:rPr>
                <w:noProof/>
                <w:webHidden/>
              </w:rPr>
              <w:instrText xml:space="preserve"> PAGEREF _Toc148864000 \h </w:instrText>
            </w:r>
            <w:r w:rsidR="00B80A6C">
              <w:rPr>
                <w:noProof/>
                <w:webHidden/>
              </w:rPr>
            </w:r>
            <w:r w:rsidR="00B80A6C">
              <w:rPr>
                <w:noProof/>
                <w:webHidden/>
              </w:rPr>
              <w:fldChar w:fldCharType="separate"/>
            </w:r>
            <w:r w:rsidR="007D073A">
              <w:rPr>
                <w:noProof/>
                <w:webHidden/>
              </w:rPr>
              <w:t>48</w:t>
            </w:r>
            <w:r w:rsidR="00B80A6C">
              <w:rPr>
                <w:noProof/>
                <w:webHidden/>
              </w:rPr>
              <w:fldChar w:fldCharType="end"/>
            </w:r>
          </w:hyperlink>
        </w:p>
        <w:p w14:paraId="1D3AB06F" w14:textId="64752FA1"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4001" w:history="1">
            <w:r w:rsidR="00B80A6C" w:rsidRPr="00565178">
              <w:rPr>
                <w:rStyle w:val="Hipervnculo"/>
                <w:noProof/>
              </w:rPr>
              <w:t>6.2.</w:t>
            </w:r>
            <w:r w:rsidR="00B80A6C">
              <w:rPr>
                <w:rFonts w:eastAsiaTheme="minorEastAsia"/>
                <w:noProof/>
                <w:kern w:val="0"/>
                <w:sz w:val="22"/>
                <w:lang w:eastAsia="es-CO"/>
                <w14:ligatures w14:val="none"/>
              </w:rPr>
              <w:tab/>
            </w:r>
            <w:r w:rsidR="00B80A6C" w:rsidRPr="00565178">
              <w:rPr>
                <w:rStyle w:val="Hipervnculo"/>
                <w:noProof/>
              </w:rPr>
              <w:t>Programación</w:t>
            </w:r>
            <w:r w:rsidR="00B80A6C">
              <w:rPr>
                <w:noProof/>
                <w:webHidden/>
              </w:rPr>
              <w:tab/>
            </w:r>
            <w:r w:rsidR="00B80A6C">
              <w:rPr>
                <w:noProof/>
                <w:webHidden/>
              </w:rPr>
              <w:fldChar w:fldCharType="begin"/>
            </w:r>
            <w:r w:rsidR="00B80A6C">
              <w:rPr>
                <w:noProof/>
                <w:webHidden/>
              </w:rPr>
              <w:instrText xml:space="preserve"> PAGEREF _Toc148864001 \h </w:instrText>
            </w:r>
            <w:r w:rsidR="00B80A6C">
              <w:rPr>
                <w:noProof/>
                <w:webHidden/>
              </w:rPr>
            </w:r>
            <w:r w:rsidR="00B80A6C">
              <w:rPr>
                <w:noProof/>
                <w:webHidden/>
              </w:rPr>
              <w:fldChar w:fldCharType="separate"/>
            </w:r>
            <w:r w:rsidR="007D073A">
              <w:rPr>
                <w:noProof/>
                <w:webHidden/>
              </w:rPr>
              <w:t>48</w:t>
            </w:r>
            <w:r w:rsidR="00B80A6C">
              <w:rPr>
                <w:noProof/>
                <w:webHidden/>
              </w:rPr>
              <w:fldChar w:fldCharType="end"/>
            </w:r>
          </w:hyperlink>
        </w:p>
        <w:p w14:paraId="6F8F5EE6" w14:textId="6DF3B7A0" w:rsidR="00B80A6C" w:rsidRDefault="00382458" w:rsidP="00B80A6C">
          <w:pPr>
            <w:pStyle w:val="TDC2"/>
            <w:tabs>
              <w:tab w:val="left" w:pos="1760"/>
              <w:tab w:val="right" w:leader="dot" w:pos="9962"/>
            </w:tabs>
            <w:ind w:left="989" w:firstLine="0"/>
            <w:rPr>
              <w:rFonts w:eastAsiaTheme="minorEastAsia"/>
              <w:noProof/>
              <w:kern w:val="0"/>
              <w:sz w:val="22"/>
              <w:lang w:eastAsia="es-CO"/>
              <w14:ligatures w14:val="none"/>
            </w:rPr>
          </w:pPr>
          <w:hyperlink w:anchor="_Toc148864002" w:history="1">
            <w:r w:rsidR="00B80A6C" w:rsidRPr="00565178">
              <w:rPr>
                <w:rStyle w:val="Hipervnculo"/>
                <w:noProof/>
              </w:rPr>
              <w:t>6.3.</w:t>
            </w:r>
            <w:r w:rsidR="00B80A6C">
              <w:rPr>
                <w:rFonts w:eastAsiaTheme="minorEastAsia"/>
                <w:noProof/>
                <w:kern w:val="0"/>
                <w:sz w:val="22"/>
                <w:lang w:eastAsia="es-CO"/>
                <w14:ligatures w14:val="none"/>
              </w:rPr>
              <w:tab/>
            </w:r>
            <w:r w:rsidR="00B80A6C" w:rsidRPr="00565178">
              <w:rPr>
                <w:rStyle w:val="Hipervnculo"/>
                <w:noProof/>
              </w:rPr>
              <w:t>Procedimientos técnicos para atención de gestación y parto, pesaje, ordeño, despique, despezuñado</w:t>
            </w:r>
            <w:r w:rsidR="00B80A6C">
              <w:rPr>
                <w:noProof/>
                <w:webHidden/>
              </w:rPr>
              <w:tab/>
            </w:r>
            <w:r w:rsidR="00B80A6C">
              <w:rPr>
                <w:noProof/>
                <w:webHidden/>
              </w:rPr>
              <w:fldChar w:fldCharType="begin"/>
            </w:r>
            <w:r w:rsidR="00B80A6C">
              <w:rPr>
                <w:noProof/>
                <w:webHidden/>
              </w:rPr>
              <w:instrText xml:space="preserve"> PAGEREF _Toc148864002 \h </w:instrText>
            </w:r>
            <w:r w:rsidR="00B80A6C">
              <w:rPr>
                <w:noProof/>
                <w:webHidden/>
              </w:rPr>
            </w:r>
            <w:r w:rsidR="00B80A6C">
              <w:rPr>
                <w:noProof/>
                <w:webHidden/>
              </w:rPr>
              <w:fldChar w:fldCharType="separate"/>
            </w:r>
            <w:r w:rsidR="007D073A">
              <w:rPr>
                <w:noProof/>
                <w:webHidden/>
              </w:rPr>
              <w:t>49</w:t>
            </w:r>
            <w:r w:rsidR="00B80A6C">
              <w:rPr>
                <w:noProof/>
                <w:webHidden/>
              </w:rPr>
              <w:fldChar w:fldCharType="end"/>
            </w:r>
          </w:hyperlink>
        </w:p>
        <w:p w14:paraId="6A388FD1" w14:textId="3E98BA98" w:rsidR="00B80A6C" w:rsidRDefault="00382458">
          <w:pPr>
            <w:pStyle w:val="TDC1"/>
            <w:tabs>
              <w:tab w:val="left" w:pos="1320"/>
              <w:tab w:val="right" w:leader="dot" w:pos="9962"/>
            </w:tabs>
            <w:rPr>
              <w:rFonts w:eastAsiaTheme="minorEastAsia"/>
              <w:noProof/>
              <w:kern w:val="0"/>
              <w:sz w:val="22"/>
              <w:lang w:eastAsia="es-CO"/>
              <w14:ligatures w14:val="none"/>
            </w:rPr>
          </w:pPr>
          <w:hyperlink w:anchor="_Toc148864003" w:history="1">
            <w:r w:rsidR="00B80A6C" w:rsidRPr="00565178">
              <w:rPr>
                <w:rStyle w:val="Hipervnculo"/>
                <w:noProof/>
              </w:rPr>
              <w:t>7.</w:t>
            </w:r>
            <w:r w:rsidR="00B80A6C">
              <w:rPr>
                <w:rFonts w:eastAsiaTheme="minorEastAsia"/>
                <w:noProof/>
                <w:kern w:val="0"/>
                <w:sz w:val="22"/>
                <w:lang w:eastAsia="es-CO"/>
                <w14:ligatures w14:val="none"/>
              </w:rPr>
              <w:tab/>
            </w:r>
            <w:r w:rsidR="00B80A6C" w:rsidRPr="00565178">
              <w:rPr>
                <w:rStyle w:val="Hipervnculo"/>
                <w:noProof/>
              </w:rPr>
              <w:t>Manejo de crías</w:t>
            </w:r>
            <w:r w:rsidR="00B80A6C">
              <w:rPr>
                <w:noProof/>
                <w:webHidden/>
              </w:rPr>
              <w:tab/>
            </w:r>
            <w:r w:rsidR="00B80A6C">
              <w:rPr>
                <w:noProof/>
                <w:webHidden/>
              </w:rPr>
              <w:fldChar w:fldCharType="begin"/>
            </w:r>
            <w:r w:rsidR="00B80A6C">
              <w:rPr>
                <w:noProof/>
                <w:webHidden/>
              </w:rPr>
              <w:instrText xml:space="preserve"> PAGEREF _Toc148864003 \h </w:instrText>
            </w:r>
            <w:r w:rsidR="00B80A6C">
              <w:rPr>
                <w:noProof/>
                <w:webHidden/>
              </w:rPr>
            </w:r>
            <w:r w:rsidR="00B80A6C">
              <w:rPr>
                <w:noProof/>
                <w:webHidden/>
              </w:rPr>
              <w:fldChar w:fldCharType="separate"/>
            </w:r>
            <w:r w:rsidR="007D073A">
              <w:rPr>
                <w:noProof/>
                <w:webHidden/>
              </w:rPr>
              <w:t>54</w:t>
            </w:r>
            <w:r w:rsidR="00B80A6C">
              <w:rPr>
                <w:noProof/>
                <w:webHidden/>
              </w:rPr>
              <w:fldChar w:fldCharType="end"/>
            </w:r>
          </w:hyperlink>
        </w:p>
        <w:p w14:paraId="16F24548" w14:textId="6BA194F5"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4004" w:history="1">
            <w:r w:rsidR="00B80A6C" w:rsidRPr="00565178">
              <w:rPr>
                <w:rStyle w:val="Hipervnculo"/>
                <w:noProof/>
              </w:rPr>
              <w:t>7.1.</w:t>
            </w:r>
            <w:r w:rsidR="00B80A6C">
              <w:rPr>
                <w:rFonts w:eastAsiaTheme="minorEastAsia"/>
                <w:noProof/>
                <w:kern w:val="0"/>
                <w:sz w:val="22"/>
                <w:lang w:eastAsia="es-CO"/>
                <w14:ligatures w14:val="none"/>
              </w:rPr>
              <w:tab/>
            </w:r>
            <w:r w:rsidR="00B80A6C" w:rsidRPr="00565178">
              <w:rPr>
                <w:rStyle w:val="Hipervnculo"/>
                <w:noProof/>
              </w:rPr>
              <w:t>Técnicas de manejo del destete</w:t>
            </w:r>
            <w:r w:rsidR="00B80A6C">
              <w:rPr>
                <w:noProof/>
                <w:webHidden/>
              </w:rPr>
              <w:tab/>
            </w:r>
            <w:r w:rsidR="00B80A6C">
              <w:rPr>
                <w:noProof/>
                <w:webHidden/>
              </w:rPr>
              <w:fldChar w:fldCharType="begin"/>
            </w:r>
            <w:r w:rsidR="00B80A6C">
              <w:rPr>
                <w:noProof/>
                <w:webHidden/>
              </w:rPr>
              <w:instrText xml:space="preserve"> PAGEREF _Toc148864004 \h </w:instrText>
            </w:r>
            <w:r w:rsidR="00B80A6C">
              <w:rPr>
                <w:noProof/>
                <w:webHidden/>
              </w:rPr>
            </w:r>
            <w:r w:rsidR="00B80A6C">
              <w:rPr>
                <w:noProof/>
                <w:webHidden/>
              </w:rPr>
              <w:fldChar w:fldCharType="separate"/>
            </w:r>
            <w:r w:rsidR="007D073A">
              <w:rPr>
                <w:noProof/>
                <w:webHidden/>
              </w:rPr>
              <w:t>56</w:t>
            </w:r>
            <w:r w:rsidR="00B80A6C">
              <w:rPr>
                <w:noProof/>
                <w:webHidden/>
              </w:rPr>
              <w:fldChar w:fldCharType="end"/>
            </w:r>
          </w:hyperlink>
        </w:p>
        <w:p w14:paraId="67589466" w14:textId="151C15D4"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4005" w:history="1">
            <w:r w:rsidR="00B80A6C" w:rsidRPr="00565178">
              <w:rPr>
                <w:rStyle w:val="Hipervnculo"/>
                <w:noProof/>
              </w:rPr>
              <w:t>7.2.</w:t>
            </w:r>
            <w:r w:rsidR="00B80A6C">
              <w:rPr>
                <w:rFonts w:eastAsiaTheme="minorEastAsia"/>
                <w:noProof/>
                <w:kern w:val="0"/>
                <w:sz w:val="22"/>
                <w:lang w:eastAsia="es-CO"/>
                <w14:ligatures w14:val="none"/>
              </w:rPr>
              <w:tab/>
            </w:r>
            <w:r w:rsidR="00B80A6C" w:rsidRPr="00565178">
              <w:rPr>
                <w:rStyle w:val="Hipervnculo"/>
                <w:noProof/>
              </w:rPr>
              <w:t>Prácticas de manejo animal</w:t>
            </w:r>
            <w:r w:rsidR="00B80A6C">
              <w:rPr>
                <w:noProof/>
                <w:webHidden/>
              </w:rPr>
              <w:tab/>
            </w:r>
            <w:r w:rsidR="00B80A6C">
              <w:rPr>
                <w:noProof/>
                <w:webHidden/>
              </w:rPr>
              <w:fldChar w:fldCharType="begin"/>
            </w:r>
            <w:r w:rsidR="00B80A6C">
              <w:rPr>
                <w:noProof/>
                <w:webHidden/>
              </w:rPr>
              <w:instrText xml:space="preserve"> PAGEREF _Toc148864005 \h </w:instrText>
            </w:r>
            <w:r w:rsidR="00B80A6C">
              <w:rPr>
                <w:noProof/>
                <w:webHidden/>
              </w:rPr>
            </w:r>
            <w:r w:rsidR="00B80A6C">
              <w:rPr>
                <w:noProof/>
                <w:webHidden/>
              </w:rPr>
              <w:fldChar w:fldCharType="separate"/>
            </w:r>
            <w:r w:rsidR="007D073A">
              <w:rPr>
                <w:noProof/>
                <w:webHidden/>
              </w:rPr>
              <w:t>58</w:t>
            </w:r>
            <w:r w:rsidR="00B80A6C">
              <w:rPr>
                <w:noProof/>
                <w:webHidden/>
              </w:rPr>
              <w:fldChar w:fldCharType="end"/>
            </w:r>
          </w:hyperlink>
        </w:p>
        <w:p w14:paraId="4C420491" w14:textId="1053C98A" w:rsidR="00B80A6C" w:rsidRDefault="00382458">
          <w:pPr>
            <w:pStyle w:val="TDC2"/>
            <w:tabs>
              <w:tab w:val="left" w:pos="1760"/>
              <w:tab w:val="right" w:leader="dot" w:pos="9962"/>
            </w:tabs>
            <w:rPr>
              <w:rFonts w:eastAsiaTheme="minorEastAsia"/>
              <w:noProof/>
              <w:kern w:val="0"/>
              <w:sz w:val="22"/>
              <w:lang w:eastAsia="es-CO"/>
              <w14:ligatures w14:val="none"/>
            </w:rPr>
          </w:pPr>
          <w:hyperlink w:anchor="_Toc148864006" w:history="1">
            <w:r w:rsidR="00B80A6C" w:rsidRPr="00565178">
              <w:rPr>
                <w:rStyle w:val="Hipervnculo"/>
                <w:noProof/>
              </w:rPr>
              <w:t>7.3.</w:t>
            </w:r>
            <w:r w:rsidR="00B80A6C">
              <w:rPr>
                <w:rFonts w:eastAsiaTheme="minorEastAsia"/>
                <w:noProof/>
                <w:kern w:val="0"/>
                <w:sz w:val="22"/>
                <w:lang w:eastAsia="es-CO"/>
                <w14:ligatures w14:val="none"/>
              </w:rPr>
              <w:tab/>
            </w:r>
            <w:r w:rsidR="00B80A6C" w:rsidRPr="00565178">
              <w:rPr>
                <w:rStyle w:val="Hipervnculo"/>
                <w:noProof/>
              </w:rPr>
              <w:t>Sistema de identificación animal</w:t>
            </w:r>
            <w:r w:rsidR="00B80A6C">
              <w:rPr>
                <w:noProof/>
                <w:webHidden/>
              </w:rPr>
              <w:tab/>
            </w:r>
            <w:r w:rsidR="00B80A6C">
              <w:rPr>
                <w:noProof/>
                <w:webHidden/>
              </w:rPr>
              <w:fldChar w:fldCharType="begin"/>
            </w:r>
            <w:r w:rsidR="00B80A6C">
              <w:rPr>
                <w:noProof/>
                <w:webHidden/>
              </w:rPr>
              <w:instrText xml:space="preserve"> PAGEREF _Toc148864006 \h </w:instrText>
            </w:r>
            <w:r w:rsidR="00B80A6C">
              <w:rPr>
                <w:noProof/>
                <w:webHidden/>
              </w:rPr>
            </w:r>
            <w:r w:rsidR="00B80A6C">
              <w:rPr>
                <w:noProof/>
                <w:webHidden/>
              </w:rPr>
              <w:fldChar w:fldCharType="separate"/>
            </w:r>
            <w:r w:rsidR="007D073A">
              <w:rPr>
                <w:noProof/>
                <w:webHidden/>
              </w:rPr>
              <w:t>64</w:t>
            </w:r>
            <w:r w:rsidR="00B80A6C">
              <w:rPr>
                <w:noProof/>
                <w:webHidden/>
              </w:rPr>
              <w:fldChar w:fldCharType="end"/>
            </w:r>
          </w:hyperlink>
        </w:p>
        <w:p w14:paraId="1BB5FDA7" w14:textId="10A9EB65" w:rsidR="00B80A6C" w:rsidRDefault="00382458">
          <w:pPr>
            <w:pStyle w:val="TDC1"/>
            <w:tabs>
              <w:tab w:val="left" w:pos="1320"/>
              <w:tab w:val="right" w:leader="dot" w:pos="9962"/>
            </w:tabs>
            <w:rPr>
              <w:rFonts w:eastAsiaTheme="minorEastAsia"/>
              <w:noProof/>
              <w:kern w:val="0"/>
              <w:sz w:val="22"/>
              <w:lang w:eastAsia="es-CO"/>
              <w14:ligatures w14:val="none"/>
            </w:rPr>
          </w:pPr>
          <w:hyperlink w:anchor="_Toc148864007" w:history="1">
            <w:r w:rsidR="00B80A6C" w:rsidRPr="00565178">
              <w:rPr>
                <w:rStyle w:val="Hipervnculo"/>
                <w:noProof/>
              </w:rPr>
              <w:t>8.</w:t>
            </w:r>
            <w:r w:rsidR="00B80A6C">
              <w:rPr>
                <w:rFonts w:eastAsiaTheme="minorEastAsia"/>
                <w:noProof/>
                <w:kern w:val="0"/>
                <w:sz w:val="22"/>
                <w:lang w:eastAsia="es-CO"/>
                <w14:ligatures w14:val="none"/>
              </w:rPr>
              <w:tab/>
            </w:r>
            <w:r w:rsidR="00B80A6C" w:rsidRPr="00565178">
              <w:rPr>
                <w:rStyle w:val="Hipervnculo"/>
                <w:noProof/>
              </w:rPr>
              <w:t>Gestación</w:t>
            </w:r>
            <w:r w:rsidR="00B80A6C">
              <w:rPr>
                <w:noProof/>
                <w:webHidden/>
              </w:rPr>
              <w:tab/>
            </w:r>
            <w:r w:rsidR="00B80A6C">
              <w:rPr>
                <w:noProof/>
                <w:webHidden/>
              </w:rPr>
              <w:fldChar w:fldCharType="begin"/>
            </w:r>
            <w:r w:rsidR="00B80A6C">
              <w:rPr>
                <w:noProof/>
                <w:webHidden/>
              </w:rPr>
              <w:instrText xml:space="preserve"> PAGEREF _Toc148864007 \h </w:instrText>
            </w:r>
            <w:r w:rsidR="00B80A6C">
              <w:rPr>
                <w:noProof/>
                <w:webHidden/>
              </w:rPr>
            </w:r>
            <w:r w:rsidR="00B80A6C">
              <w:rPr>
                <w:noProof/>
                <w:webHidden/>
              </w:rPr>
              <w:fldChar w:fldCharType="separate"/>
            </w:r>
            <w:r w:rsidR="007D073A">
              <w:rPr>
                <w:noProof/>
                <w:webHidden/>
              </w:rPr>
              <w:t>66</w:t>
            </w:r>
            <w:r w:rsidR="00B80A6C">
              <w:rPr>
                <w:noProof/>
                <w:webHidden/>
              </w:rPr>
              <w:fldChar w:fldCharType="end"/>
            </w:r>
          </w:hyperlink>
        </w:p>
        <w:p w14:paraId="2FD0B461" w14:textId="763ADD7E" w:rsidR="00B80A6C" w:rsidRDefault="00382458">
          <w:pPr>
            <w:pStyle w:val="TDC1"/>
            <w:tabs>
              <w:tab w:val="left" w:pos="1320"/>
              <w:tab w:val="right" w:leader="dot" w:pos="9962"/>
            </w:tabs>
            <w:rPr>
              <w:rFonts w:eastAsiaTheme="minorEastAsia"/>
              <w:noProof/>
              <w:kern w:val="0"/>
              <w:sz w:val="22"/>
              <w:lang w:eastAsia="es-CO"/>
              <w14:ligatures w14:val="none"/>
            </w:rPr>
          </w:pPr>
          <w:hyperlink w:anchor="_Toc148864008" w:history="1">
            <w:r w:rsidR="00B80A6C" w:rsidRPr="00565178">
              <w:rPr>
                <w:rStyle w:val="Hipervnculo"/>
                <w:noProof/>
              </w:rPr>
              <w:t>9.</w:t>
            </w:r>
            <w:r w:rsidR="00B80A6C">
              <w:rPr>
                <w:rFonts w:eastAsiaTheme="minorEastAsia"/>
                <w:noProof/>
                <w:kern w:val="0"/>
                <w:sz w:val="22"/>
                <w:lang w:eastAsia="es-CO"/>
                <w14:ligatures w14:val="none"/>
              </w:rPr>
              <w:tab/>
            </w:r>
            <w:r w:rsidR="00B80A6C" w:rsidRPr="00565178">
              <w:rPr>
                <w:rStyle w:val="Hipervnculo"/>
                <w:noProof/>
              </w:rPr>
              <w:t>Lactación</w:t>
            </w:r>
            <w:r w:rsidR="00B80A6C">
              <w:rPr>
                <w:noProof/>
                <w:webHidden/>
              </w:rPr>
              <w:tab/>
            </w:r>
            <w:r w:rsidR="00B80A6C">
              <w:rPr>
                <w:noProof/>
                <w:webHidden/>
              </w:rPr>
              <w:fldChar w:fldCharType="begin"/>
            </w:r>
            <w:r w:rsidR="00B80A6C">
              <w:rPr>
                <w:noProof/>
                <w:webHidden/>
              </w:rPr>
              <w:instrText xml:space="preserve"> PAGEREF _Toc148864008 \h </w:instrText>
            </w:r>
            <w:r w:rsidR="00B80A6C">
              <w:rPr>
                <w:noProof/>
                <w:webHidden/>
              </w:rPr>
            </w:r>
            <w:r w:rsidR="00B80A6C">
              <w:rPr>
                <w:noProof/>
                <w:webHidden/>
              </w:rPr>
              <w:fldChar w:fldCharType="separate"/>
            </w:r>
            <w:r w:rsidR="007D073A">
              <w:rPr>
                <w:noProof/>
                <w:webHidden/>
              </w:rPr>
              <w:t>68</w:t>
            </w:r>
            <w:r w:rsidR="00B80A6C">
              <w:rPr>
                <w:noProof/>
                <w:webHidden/>
              </w:rPr>
              <w:fldChar w:fldCharType="end"/>
            </w:r>
          </w:hyperlink>
        </w:p>
        <w:p w14:paraId="74A4B65E" w14:textId="5C2EDA58" w:rsidR="00B80A6C" w:rsidRDefault="00382458">
          <w:pPr>
            <w:pStyle w:val="TDC1"/>
            <w:tabs>
              <w:tab w:val="right" w:leader="dot" w:pos="9962"/>
            </w:tabs>
            <w:rPr>
              <w:rFonts w:eastAsiaTheme="minorEastAsia"/>
              <w:noProof/>
              <w:kern w:val="0"/>
              <w:sz w:val="22"/>
              <w:lang w:eastAsia="es-CO"/>
              <w14:ligatures w14:val="none"/>
            </w:rPr>
          </w:pPr>
          <w:hyperlink w:anchor="_Toc148864009" w:history="1">
            <w:r w:rsidR="00B80A6C" w:rsidRPr="00565178">
              <w:rPr>
                <w:rStyle w:val="Hipervnculo"/>
                <w:noProof/>
              </w:rPr>
              <w:t>Síntesis</w:t>
            </w:r>
            <w:r w:rsidR="00B80A6C">
              <w:rPr>
                <w:noProof/>
                <w:webHidden/>
              </w:rPr>
              <w:tab/>
            </w:r>
            <w:r w:rsidR="00B80A6C">
              <w:rPr>
                <w:noProof/>
                <w:webHidden/>
              </w:rPr>
              <w:fldChar w:fldCharType="begin"/>
            </w:r>
            <w:r w:rsidR="00B80A6C">
              <w:rPr>
                <w:noProof/>
                <w:webHidden/>
              </w:rPr>
              <w:instrText xml:space="preserve"> PAGEREF _Toc148864009 \h </w:instrText>
            </w:r>
            <w:r w:rsidR="00B80A6C">
              <w:rPr>
                <w:noProof/>
                <w:webHidden/>
              </w:rPr>
            </w:r>
            <w:r w:rsidR="00B80A6C">
              <w:rPr>
                <w:noProof/>
                <w:webHidden/>
              </w:rPr>
              <w:fldChar w:fldCharType="separate"/>
            </w:r>
            <w:r w:rsidR="007D073A">
              <w:rPr>
                <w:noProof/>
                <w:webHidden/>
              </w:rPr>
              <w:t>75</w:t>
            </w:r>
            <w:r w:rsidR="00B80A6C">
              <w:rPr>
                <w:noProof/>
                <w:webHidden/>
              </w:rPr>
              <w:fldChar w:fldCharType="end"/>
            </w:r>
          </w:hyperlink>
        </w:p>
        <w:p w14:paraId="6DF518C6" w14:textId="704793A2" w:rsidR="00B80A6C" w:rsidRDefault="00382458">
          <w:pPr>
            <w:pStyle w:val="TDC1"/>
            <w:tabs>
              <w:tab w:val="right" w:leader="dot" w:pos="9962"/>
            </w:tabs>
            <w:rPr>
              <w:rFonts w:eastAsiaTheme="minorEastAsia"/>
              <w:noProof/>
              <w:kern w:val="0"/>
              <w:sz w:val="22"/>
              <w:lang w:eastAsia="es-CO"/>
              <w14:ligatures w14:val="none"/>
            </w:rPr>
          </w:pPr>
          <w:hyperlink w:anchor="_Toc148864010" w:history="1">
            <w:r w:rsidR="00B80A6C" w:rsidRPr="00565178">
              <w:rPr>
                <w:rStyle w:val="Hipervnculo"/>
                <w:noProof/>
              </w:rPr>
              <w:t>Material complementario</w:t>
            </w:r>
            <w:r w:rsidR="00B80A6C">
              <w:rPr>
                <w:noProof/>
                <w:webHidden/>
              </w:rPr>
              <w:tab/>
            </w:r>
            <w:r w:rsidR="00B80A6C">
              <w:rPr>
                <w:noProof/>
                <w:webHidden/>
              </w:rPr>
              <w:fldChar w:fldCharType="begin"/>
            </w:r>
            <w:r w:rsidR="00B80A6C">
              <w:rPr>
                <w:noProof/>
                <w:webHidden/>
              </w:rPr>
              <w:instrText xml:space="preserve"> PAGEREF _Toc148864010 \h </w:instrText>
            </w:r>
            <w:r w:rsidR="00B80A6C">
              <w:rPr>
                <w:noProof/>
                <w:webHidden/>
              </w:rPr>
            </w:r>
            <w:r w:rsidR="00B80A6C">
              <w:rPr>
                <w:noProof/>
                <w:webHidden/>
              </w:rPr>
              <w:fldChar w:fldCharType="separate"/>
            </w:r>
            <w:r w:rsidR="007D073A">
              <w:rPr>
                <w:noProof/>
                <w:webHidden/>
              </w:rPr>
              <w:t>76</w:t>
            </w:r>
            <w:r w:rsidR="00B80A6C">
              <w:rPr>
                <w:noProof/>
                <w:webHidden/>
              </w:rPr>
              <w:fldChar w:fldCharType="end"/>
            </w:r>
          </w:hyperlink>
        </w:p>
        <w:p w14:paraId="6EC46208" w14:textId="2BF44B62" w:rsidR="00B80A6C" w:rsidRDefault="00382458">
          <w:pPr>
            <w:pStyle w:val="TDC1"/>
            <w:tabs>
              <w:tab w:val="right" w:leader="dot" w:pos="9962"/>
            </w:tabs>
            <w:rPr>
              <w:rFonts w:eastAsiaTheme="minorEastAsia"/>
              <w:noProof/>
              <w:kern w:val="0"/>
              <w:sz w:val="22"/>
              <w:lang w:eastAsia="es-CO"/>
              <w14:ligatures w14:val="none"/>
            </w:rPr>
          </w:pPr>
          <w:hyperlink w:anchor="_Toc148864011" w:history="1">
            <w:r w:rsidR="00B80A6C" w:rsidRPr="00565178">
              <w:rPr>
                <w:rStyle w:val="Hipervnculo"/>
                <w:noProof/>
              </w:rPr>
              <w:t>Glosario</w:t>
            </w:r>
            <w:r w:rsidR="00B80A6C">
              <w:rPr>
                <w:noProof/>
                <w:webHidden/>
              </w:rPr>
              <w:tab/>
            </w:r>
            <w:r w:rsidR="00B80A6C">
              <w:rPr>
                <w:noProof/>
                <w:webHidden/>
              </w:rPr>
              <w:fldChar w:fldCharType="begin"/>
            </w:r>
            <w:r w:rsidR="00B80A6C">
              <w:rPr>
                <w:noProof/>
                <w:webHidden/>
              </w:rPr>
              <w:instrText xml:space="preserve"> PAGEREF _Toc148864011 \h </w:instrText>
            </w:r>
            <w:r w:rsidR="00B80A6C">
              <w:rPr>
                <w:noProof/>
                <w:webHidden/>
              </w:rPr>
            </w:r>
            <w:r w:rsidR="00B80A6C">
              <w:rPr>
                <w:noProof/>
                <w:webHidden/>
              </w:rPr>
              <w:fldChar w:fldCharType="separate"/>
            </w:r>
            <w:r w:rsidR="007D073A">
              <w:rPr>
                <w:noProof/>
                <w:webHidden/>
              </w:rPr>
              <w:t>78</w:t>
            </w:r>
            <w:r w:rsidR="00B80A6C">
              <w:rPr>
                <w:noProof/>
                <w:webHidden/>
              </w:rPr>
              <w:fldChar w:fldCharType="end"/>
            </w:r>
          </w:hyperlink>
        </w:p>
        <w:p w14:paraId="7EF1C1B7" w14:textId="5DF0053B" w:rsidR="00B80A6C" w:rsidRDefault="00382458">
          <w:pPr>
            <w:pStyle w:val="TDC1"/>
            <w:tabs>
              <w:tab w:val="right" w:leader="dot" w:pos="9962"/>
            </w:tabs>
            <w:rPr>
              <w:rFonts w:eastAsiaTheme="minorEastAsia"/>
              <w:noProof/>
              <w:kern w:val="0"/>
              <w:sz w:val="22"/>
              <w:lang w:eastAsia="es-CO"/>
              <w14:ligatures w14:val="none"/>
            </w:rPr>
          </w:pPr>
          <w:hyperlink w:anchor="_Toc148864012" w:history="1">
            <w:r w:rsidR="00B80A6C" w:rsidRPr="00565178">
              <w:rPr>
                <w:rStyle w:val="Hipervnculo"/>
                <w:noProof/>
              </w:rPr>
              <w:t>Referencias bibliográficas</w:t>
            </w:r>
            <w:r w:rsidR="00B80A6C">
              <w:rPr>
                <w:noProof/>
                <w:webHidden/>
              </w:rPr>
              <w:tab/>
            </w:r>
            <w:r w:rsidR="00B80A6C">
              <w:rPr>
                <w:noProof/>
                <w:webHidden/>
              </w:rPr>
              <w:fldChar w:fldCharType="begin"/>
            </w:r>
            <w:r w:rsidR="00B80A6C">
              <w:rPr>
                <w:noProof/>
                <w:webHidden/>
              </w:rPr>
              <w:instrText xml:space="preserve"> PAGEREF _Toc148864012 \h </w:instrText>
            </w:r>
            <w:r w:rsidR="00B80A6C">
              <w:rPr>
                <w:noProof/>
                <w:webHidden/>
              </w:rPr>
            </w:r>
            <w:r w:rsidR="00B80A6C">
              <w:rPr>
                <w:noProof/>
                <w:webHidden/>
              </w:rPr>
              <w:fldChar w:fldCharType="separate"/>
            </w:r>
            <w:r w:rsidR="007D073A">
              <w:rPr>
                <w:noProof/>
                <w:webHidden/>
              </w:rPr>
              <w:t>80</w:t>
            </w:r>
            <w:r w:rsidR="00B80A6C">
              <w:rPr>
                <w:noProof/>
                <w:webHidden/>
              </w:rPr>
              <w:fldChar w:fldCharType="end"/>
            </w:r>
          </w:hyperlink>
        </w:p>
        <w:p w14:paraId="1BA19094" w14:textId="5AE4E348" w:rsidR="00B80A6C" w:rsidRDefault="00382458">
          <w:pPr>
            <w:pStyle w:val="TDC1"/>
            <w:tabs>
              <w:tab w:val="right" w:leader="dot" w:pos="9962"/>
            </w:tabs>
            <w:rPr>
              <w:rFonts w:eastAsiaTheme="minorEastAsia"/>
              <w:noProof/>
              <w:kern w:val="0"/>
              <w:sz w:val="22"/>
              <w:lang w:eastAsia="es-CO"/>
              <w14:ligatures w14:val="none"/>
            </w:rPr>
          </w:pPr>
          <w:hyperlink w:anchor="_Toc148864013" w:history="1">
            <w:r w:rsidR="00B80A6C" w:rsidRPr="00565178">
              <w:rPr>
                <w:rStyle w:val="Hipervnculo"/>
                <w:noProof/>
              </w:rPr>
              <w:t>Créditos</w:t>
            </w:r>
            <w:r w:rsidR="00B80A6C">
              <w:rPr>
                <w:noProof/>
                <w:webHidden/>
              </w:rPr>
              <w:tab/>
            </w:r>
            <w:r w:rsidR="00B80A6C">
              <w:rPr>
                <w:noProof/>
                <w:webHidden/>
              </w:rPr>
              <w:fldChar w:fldCharType="begin"/>
            </w:r>
            <w:r w:rsidR="00B80A6C">
              <w:rPr>
                <w:noProof/>
                <w:webHidden/>
              </w:rPr>
              <w:instrText xml:space="preserve"> PAGEREF _Toc148864013 \h </w:instrText>
            </w:r>
            <w:r w:rsidR="00B80A6C">
              <w:rPr>
                <w:noProof/>
                <w:webHidden/>
              </w:rPr>
            </w:r>
            <w:r w:rsidR="00B80A6C">
              <w:rPr>
                <w:noProof/>
                <w:webHidden/>
              </w:rPr>
              <w:fldChar w:fldCharType="separate"/>
            </w:r>
            <w:r w:rsidR="007D073A">
              <w:rPr>
                <w:noProof/>
                <w:webHidden/>
              </w:rPr>
              <w:t>82</w:t>
            </w:r>
            <w:r w:rsidR="00B80A6C">
              <w:rPr>
                <w:noProof/>
                <w:webHidden/>
              </w:rPr>
              <w:fldChar w:fldCharType="end"/>
            </w:r>
          </w:hyperlink>
        </w:p>
        <w:p w14:paraId="3AFC5851" w14:textId="2034446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9D40EA">
      <w:pPr>
        <w:pStyle w:val="Titulosgenerales"/>
      </w:pPr>
      <w:bookmarkStart w:id="0" w:name="_Toc148863980"/>
      <w:r>
        <w:lastRenderedPageBreak/>
        <w:t>Introducción</w:t>
      </w:r>
      <w:bookmarkEnd w:id="0"/>
    </w:p>
    <w:p w14:paraId="204E7F99" w14:textId="12BA8126" w:rsidR="00FE3C3C" w:rsidRDefault="00FE3C3C" w:rsidP="00FE3C3C">
      <w:r>
        <w:t>Las buenas prácticas de producción pecuaria representan un conjunto integral de procedimientos, actividades, condiciones y controles que se implementan en las unidades de producción animal. Su principal objetivo es reducir los riesgos asociados a agentes físicos, químicos y biológicos, además de minimizar los riesgos zoosanitarios relacionados con los productos de origen animal destinados al consumo humano.</w:t>
      </w:r>
    </w:p>
    <w:p w14:paraId="3783A1F1" w14:textId="636CCBE8" w:rsidR="007F2B44" w:rsidRDefault="00FE3C3C" w:rsidP="00FE3C3C">
      <w:r>
        <w:t xml:space="preserve">En el siguiente vídeo se ofrece información general respecto a éste interesante tema:  </w:t>
      </w:r>
    </w:p>
    <w:p w14:paraId="5FD780C9" w14:textId="25382E49" w:rsidR="00FE3C3C" w:rsidRDefault="00FE3C3C" w:rsidP="009D40EA">
      <w:pPr>
        <w:jc w:val="center"/>
      </w:pPr>
      <w:r w:rsidRPr="00FE3C3C">
        <w:rPr>
          <w:b/>
          <w:bCs/>
        </w:rPr>
        <w:t>Video 1</w:t>
      </w:r>
      <w:r>
        <w:t>. Manejo de las especies pecuarias</w:t>
      </w:r>
    </w:p>
    <w:p w14:paraId="3C9FFF12" w14:textId="36EFFEFB" w:rsidR="00FE3C3C" w:rsidRPr="00A57A9E" w:rsidRDefault="00FE3C3C" w:rsidP="00FE3C3C">
      <w:r>
        <w:rPr>
          <w:noProof/>
        </w:rPr>
        <w:drawing>
          <wp:inline distT="0" distB="0" distL="0" distR="0" wp14:anchorId="3015C378" wp14:editId="08DAE25C">
            <wp:extent cx="6332220" cy="3561715"/>
            <wp:effectExtent l="0" t="0" r="0" b="635"/>
            <wp:docPr id="1" name="Imagen 1" descr="Imagen miniatura Video 1. Manejo de las especies pecu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84D33D6" w:rsidR="007F2B44" w:rsidRDefault="00382458" w:rsidP="007F2B44">
      <w:pPr>
        <w:ind w:firstLine="0"/>
        <w:jc w:val="center"/>
        <w:rPr>
          <w:rStyle w:val="Hipervnculo"/>
          <w:b/>
        </w:rPr>
      </w:pPr>
      <w:hyperlink r:id="rId11" w:history="1">
        <w:r w:rsidR="007F2B44" w:rsidRPr="00FE3C3C">
          <w:rPr>
            <w:rStyle w:val="Hipervnculo"/>
            <w:b/>
          </w:rPr>
          <w:t>Enlace de reproducción del video</w:t>
        </w:r>
      </w:hyperlink>
    </w:p>
    <w:p w14:paraId="74CA7EF1" w14:textId="77777777" w:rsidR="00E93A3E" w:rsidRPr="00E93A3E" w:rsidRDefault="00E93A3E" w:rsidP="00E93A3E">
      <w:pPr>
        <w:jc w:val="cente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5E0C">
        <w:tc>
          <w:tcPr>
            <w:tcW w:w="9962" w:type="dxa"/>
          </w:tcPr>
          <w:p w14:paraId="764C344D" w14:textId="5CCD0210" w:rsidR="007F2B44" w:rsidRPr="00A57A9E" w:rsidRDefault="007F2B44" w:rsidP="008C5E0C">
            <w:pPr>
              <w:ind w:firstLine="0"/>
              <w:jc w:val="center"/>
              <w:rPr>
                <w:b/>
              </w:rPr>
            </w:pPr>
            <w:r w:rsidRPr="00A57A9E">
              <w:rPr>
                <w:b/>
              </w:rPr>
              <w:lastRenderedPageBreak/>
              <w:t xml:space="preserve">Síntesis del video: </w:t>
            </w:r>
            <w:r>
              <w:rPr>
                <w:b/>
              </w:rPr>
              <w:t>Colocar el título del video</w:t>
            </w:r>
          </w:p>
        </w:tc>
      </w:tr>
      <w:tr w:rsidR="007F2B44" w:rsidRPr="00A57A9E" w14:paraId="1FE8CEA4" w14:textId="77777777" w:rsidTr="008C5E0C">
        <w:tc>
          <w:tcPr>
            <w:tcW w:w="9962" w:type="dxa"/>
          </w:tcPr>
          <w:p w14:paraId="50E6CFE3" w14:textId="69B4B9D9" w:rsidR="009D40EA" w:rsidRDefault="009D40EA" w:rsidP="009D40EA">
            <w:r>
              <w:t>Las especies explotadas en los sistemas pecuarios son pilar fundamental para suplir las necesidades alimenticias de la sociedad, ya que de estas se extraen recursos importantes para la canasta familiar como: la carne, la leche, los huevos</w:t>
            </w:r>
            <w:r w:rsidR="008807A1">
              <w:t>,</w:t>
            </w:r>
            <w:r>
              <w:t xml:space="preserve"> etc., ayudando al desarrollo productivo de las sociedades y generando una estabilidad alimentaria.</w:t>
            </w:r>
          </w:p>
          <w:p w14:paraId="07BE0595" w14:textId="41C21EDE" w:rsidR="007F2B44" w:rsidRPr="00A57A9E" w:rsidRDefault="009D40EA" w:rsidP="009D40EA">
            <w:r>
              <w:t>Los diferentes sistemas productivos extraen estos recursos de granjas especializadas en las especies animales bovinas, porcinas, aves (pollo engorde, gallina ponedora), pequeños rumiantes (ovejas y cabras), y equinos.</w:t>
            </w:r>
          </w:p>
        </w:tc>
      </w:tr>
    </w:tbl>
    <w:p w14:paraId="390EF616" w14:textId="119B165E" w:rsidR="009D40EA" w:rsidRPr="009D40EA" w:rsidRDefault="009D40EA" w:rsidP="009D40EA">
      <w:pPr>
        <w:pStyle w:val="Ttulo1"/>
      </w:pPr>
      <w:bookmarkStart w:id="1" w:name="_Toc148863981"/>
      <w:r w:rsidRPr="009D40EA">
        <w:t>Especie Animal</w:t>
      </w:r>
      <w:bookmarkEnd w:id="1"/>
    </w:p>
    <w:p w14:paraId="358F6EF4" w14:textId="77777777" w:rsidR="009D40EA" w:rsidRDefault="009D40EA" w:rsidP="009D40EA">
      <w:r>
        <w:t>Es fundamental reconocer y comprender las notables diferencias que existen entre las diversas especies animales, ya que estas disparidades abarcan una amplia gama de aspectos, como sus características físicas, habilidades motoras, sistemas digestivos y comportamientos, entre otros. Estas diferencias tienen un impacto significativo en las condiciones de manejo requeridas para cada especie en particular.</w:t>
      </w:r>
    </w:p>
    <w:p w14:paraId="51CB0C96" w14:textId="77777777" w:rsidR="009D40EA" w:rsidRDefault="009D40EA" w:rsidP="009D40EA">
      <w:r>
        <w:t>Es importante destacar que incluso dentro de una misma especie, el manejo puede variar sustancialmente según su estado productivo o su etapa en el ciclo de vida. Por ejemplo, las necesidades y el manejo de una vaca lechera en producción serán muy diferentes de los de una vaca en gestación o de un ternero en crecimiento.</w:t>
      </w:r>
    </w:p>
    <w:p w14:paraId="481D10A8" w14:textId="4DFE7AFA" w:rsidR="009D40EA" w:rsidRDefault="009D40EA" w:rsidP="009D40EA">
      <w:pPr>
        <w:pStyle w:val="Ttulo2"/>
      </w:pPr>
      <w:bookmarkStart w:id="2" w:name="_Toc148863982"/>
      <w:r>
        <w:t>Características y etapas de desarrollo</w:t>
      </w:r>
      <w:bookmarkEnd w:id="2"/>
    </w:p>
    <w:p w14:paraId="1E14D812" w14:textId="351A5414" w:rsidR="009D40EA" w:rsidRDefault="009D40EA" w:rsidP="009D40EA">
      <w:r>
        <w:t xml:space="preserve">Como se ha indicado, en las especies pecuarias se evidencian diferencias notorias en las características tanto físicas, fisiológicas, reproductivas, nutricionales y </w:t>
      </w:r>
      <w:r>
        <w:lastRenderedPageBreak/>
        <w:t>comportamentales, las cuales dan unos lineamientos de alimentación, cuidado, alojamiento, y aplicación de técnicas especiales, que buscan el bienestar animal para que est</w:t>
      </w:r>
      <w:r w:rsidR="00E93A3E">
        <w:t>é</w:t>
      </w:r>
      <w:r>
        <w:t xml:space="preserve"> sano, cómodo, libre de estrés, bien alimentado, y buscando una prevención de las enfermedades. Además de buscar que los animales sean eficientes productivamente.</w:t>
      </w:r>
    </w:p>
    <w:p w14:paraId="27F0872B" w14:textId="669B8336" w:rsidR="007F2B44" w:rsidRDefault="009D40EA" w:rsidP="009D40EA">
      <w:r>
        <w:t>A continuación, se puede ver las características y etapas de desarrollo de estas especies:</w:t>
      </w:r>
    </w:p>
    <w:p w14:paraId="26F8B45F" w14:textId="348BDCED" w:rsidR="009D40EA" w:rsidRPr="00CA3DCE" w:rsidRDefault="009D40EA" w:rsidP="00C06CF6">
      <w:pPr>
        <w:pStyle w:val="Prrafodelista"/>
        <w:numPr>
          <w:ilvl w:val="0"/>
          <w:numId w:val="11"/>
        </w:numPr>
        <w:spacing w:before="0" w:after="160"/>
        <w:rPr>
          <w:b/>
          <w:bCs/>
        </w:rPr>
      </w:pPr>
      <w:r w:rsidRPr="00CA3DCE">
        <w:rPr>
          <w:b/>
          <w:bCs/>
        </w:rPr>
        <w:t>Bovinos, caprinos y ovinos</w:t>
      </w:r>
    </w:p>
    <w:p w14:paraId="2E2C57CF" w14:textId="6C6A0611" w:rsidR="009D40EA" w:rsidRDefault="009D40EA" w:rsidP="00FC11AA">
      <w:pPr>
        <w:spacing w:before="0" w:after="160"/>
        <w:ind w:firstLine="360"/>
      </w:pPr>
      <w:r>
        <w:t xml:space="preserve">Son animales </w:t>
      </w:r>
      <w:r w:rsidR="00B80A6C">
        <w:t>mamíferos,</w:t>
      </w:r>
      <w:r>
        <w:t xml:space="preserve"> por lo tanto</w:t>
      </w:r>
      <w:r w:rsidR="00A64C9A">
        <w:t>,</w:t>
      </w:r>
      <w:r>
        <w:t xml:space="preserve"> requieren del consumo de leche al momento de nacer, son ungulados (patas con pesuña), su alimentación consta de plantas forrajeras y pastos</w:t>
      </w:r>
      <w:r w:rsidR="00A64C9A">
        <w:t>;</w:t>
      </w:r>
      <w:r>
        <w:t xml:space="preserve"> en ocasiones es necesario la suplementación de minerales los cuales son importantes para su desarrollo productivo.</w:t>
      </w:r>
    </w:p>
    <w:p w14:paraId="636E5FF1" w14:textId="6EFCC34F" w:rsidR="009D40EA" w:rsidRDefault="009D40EA" w:rsidP="00FC11AA">
      <w:pPr>
        <w:spacing w:before="0" w:after="160"/>
        <w:ind w:firstLine="360"/>
      </w:pPr>
      <w:r>
        <w:t>Los bovinos poseen tres líneas de producción establecidas, las cuales son la leche, la carne, y la mezcla de ambas que sería el doble propósito o producción de carne y leche, estas líneas de producción llevan al ganado bovino a una serie de cambios físicos</w:t>
      </w:r>
      <w:r w:rsidR="005706BB">
        <w:t>,</w:t>
      </w:r>
      <w:r>
        <w:t xml:space="preserve"> los cuales por medio de la evolución genética y fenotípica busca dar unas características físicas ideales para la línea productiva deseada generando así razas especializadas para cada una de estas.</w:t>
      </w:r>
    </w:p>
    <w:p w14:paraId="307A9312" w14:textId="77777777" w:rsidR="009D40EA" w:rsidRDefault="009D40EA" w:rsidP="00FC11AA">
      <w:pPr>
        <w:spacing w:before="0" w:after="160"/>
        <w:ind w:firstLine="360"/>
      </w:pPr>
      <w:r>
        <w:t xml:space="preserve">Las rumiantes productoras de leche, tienen la característica de que todos los nutrientes aportados por la alimentación son destinados para la producción de la misma, debido a que poseen un gran potencial genético ofertando mucha más leche de la que requiere la cría, siendo este factor determinante para el sistema productivo, por otro lado el ganado de carne todos sus nutrientes obtenidos por la alimentación son </w:t>
      </w:r>
      <w:r>
        <w:lastRenderedPageBreak/>
        <w:t>utilizados para el crecimiento de masa muscular, acumulación de grasa y formación de carne.</w:t>
      </w:r>
    </w:p>
    <w:p w14:paraId="134E029D" w14:textId="77777777" w:rsidR="009D40EA" w:rsidRDefault="009D40EA" w:rsidP="009D40EA">
      <w:pPr>
        <w:spacing w:before="0" w:after="160"/>
        <w:ind w:firstLine="0"/>
      </w:pPr>
      <w:r w:rsidRPr="009D40EA">
        <w:rPr>
          <w:b/>
          <w:bCs/>
        </w:rPr>
        <w:t>Tabla 1.</w:t>
      </w:r>
      <w:r>
        <w:t xml:space="preserve"> Características físicas bovinos según líneas de producción</w:t>
      </w:r>
    </w:p>
    <w:tbl>
      <w:tblPr>
        <w:tblStyle w:val="Tablaconcuadrcula5oscura"/>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a 1 Características físicas bovinos según líneas de producción"/>
        <w:tblDescription w:val="En la tabla se observa Línea productiva producción de carne razas:&#10;Simmental&#10;Brangus&#10;Angus&#10;Brahaman&#10;Simbrah&#10;Cebu&#10;Producción de leche razas:&#10;Holstein&#10;Jersey&#10;Normando&#10;Gyr&#10;Pardo suizo&#10;Producción doble propósito razas:&#10;Gyr&#10;Guzerath&#10;Harton del valle&#10;Simental"/>
      </w:tblPr>
      <w:tblGrid>
        <w:gridCol w:w="5000"/>
        <w:gridCol w:w="4960"/>
      </w:tblGrid>
      <w:tr w:rsidR="009D40EA" w:rsidRPr="009D40EA" w14:paraId="71A472AC" w14:textId="77777777" w:rsidTr="00375B46">
        <w:trPr>
          <w:trHeight w:val="361"/>
          <w:tblHeader/>
        </w:trPr>
        <w:tc>
          <w:tcPr>
            <w:tcW w:w="5000" w:type="dxa"/>
            <w:hideMark/>
          </w:tcPr>
          <w:p w14:paraId="5E3D0725" w14:textId="7EB2C06C" w:rsidR="009D40EA" w:rsidRPr="009D40EA" w:rsidRDefault="009D40EA" w:rsidP="00FC11AA">
            <w:pPr>
              <w:widowControl w:val="0"/>
              <w:spacing w:before="0" w:after="0" w:line="240" w:lineRule="auto"/>
              <w:ind w:firstLine="0"/>
              <w:jc w:val="center"/>
              <w:rPr>
                <w:rFonts w:eastAsia="Arial" w:cs="Arial"/>
                <w:bCs/>
                <w:kern w:val="0"/>
                <w:szCs w:val="28"/>
                <w:lang w:eastAsia="es-CO"/>
                <w14:ligatures w14:val="none"/>
              </w:rPr>
            </w:pPr>
            <w:r w:rsidRPr="009D40EA">
              <w:rPr>
                <w:rFonts w:eastAsia="Arial" w:cs="Arial"/>
                <w:b/>
                <w:bCs/>
                <w:kern w:val="0"/>
                <w:szCs w:val="28"/>
                <w:u w:val="single"/>
                <w:lang w:eastAsia="es-CO"/>
                <w14:ligatures w14:val="none"/>
              </w:rPr>
              <w:t>Línea productiva</w:t>
            </w:r>
          </w:p>
        </w:tc>
        <w:tc>
          <w:tcPr>
            <w:tcW w:w="4960" w:type="dxa"/>
            <w:hideMark/>
          </w:tcPr>
          <w:p w14:paraId="6647F590" w14:textId="2A8CF728" w:rsidR="009D40EA" w:rsidRPr="009D40EA" w:rsidRDefault="009D40EA" w:rsidP="00FC11AA">
            <w:pPr>
              <w:widowControl w:val="0"/>
              <w:spacing w:before="0" w:after="0" w:line="240" w:lineRule="auto"/>
              <w:ind w:firstLine="0"/>
              <w:jc w:val="center"/>
              <w:rPr>
                <w:rFonts w:eastAsia="Arial" w:cs="Arial"/>
                <w:bCs/>
                <w:kern w:val="0"/>
                <w:szCs w:val="28"/>
                <w:lang w:eastAsia="es-CO"/>
                <w14:ligatures w14:val="none"/>
              </w:rPr>
            </w:pPr>
            <w:r w:rsidRPr="009D40EA">
              <w:rPr>
                <w:rFonts w:eastAsia="Arial" w:cs="Arial"/>
                <w:b/>
                <w:bCs/>
                <w:kern w:val="0"/>
                <w:szCs w:val="28"/>
                <w:u w:val="single"/>
                <w:lang w:eastAsia="es-CO"/>
                <w14:ligatures w14:val="none"/>
              </w:rPr>
              <w:t>Razas</w:t>
            </w:r>
          </w:p>
        </w:tc>
      </w:tr>
      <w:tr w:rsidR="009D40EA" w:rsidRPr="009D40EA" w14:paraId="09DDFAE1" w14:textId="77777777" w:rsidTr="009D40EA">
        <w:trPr>
          <w:trHeight w:val="2164"/>
        </w:trPr>
        <w:tc>
          <w:tcPr>
            <w:tcW w:w="5000" w:type="dxa"/>
            <w:shd w:val="clear" w:color="auto" w:fill="auto"/>
            <w:hideMark/>
          </w:tcPr>
          <w:p w14:paraId="4CD016C3" w14:textId="77777777" w:rsidR="009D40EA" w:rsidRPr="009D40EA" w:rsidRDefault="009D40EA" w:rsidP="009D40EA">
            <w:pPr>
              <w:widowControl w:val="0"/>
              <w:spacing w:before="0" w:after="0" w:line="240" w:lineRule="auto"/>
              <w:ind w:firstLine="0"/>
              <w:rPr>
                <w:rFonts w:eastAsia="Arial" w:cs="Arial"/>
                <w:bCs/>
                <w:kern w:val="0"/>
                <w:szCs w:val="28"/>
                <w:lang w:eastAsia="es-CO"/>
                <w14:ligatures w14:val="none"/>
              </w:rPr>
            </w:pPr>
            <w:r w:rsidRPr="009D40EA">
              <w:rPr>
                <w:rFonts w:eastAsia="Arial" w:cs="Arial"/>
                <w:b/>
                <w:bCs/>
                <w:kern w:val="0"/>
                <w:szCs w:val="28"/>
                <w:lang w:val="es-MX" w:eastAsia="es-CO"/>
                <w14:ligatures w14:val="none"/>
              </w:rPr>
              <w:t>Producción de carne </w:t>
            </w:r>
            <w:r w:rsidRPr="009D40EA">
              <w:rPr>
                <w:rFonts w:eastAsia="Arial" w:cs="Arial"/>
                <w:bCs/>
                <w:kern w:val="0"/>
                <w:szCs w:val="28"/>
                <w:lang w:val="es-MX" w:eastAsia="es-CO"/>
                <w14:ligatures w14:val="none"/>
              </w:rPr>
              <w:t> </w:t>
            </w:r>
          </w:p>
          <w:p w14:paraId="66060E6E"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Cuerpo compacto y corto con forma de cuadrado. </w:t>
            </w:r>
          </w:p>
          <w:p w14:paraId="116478C4"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Presencia de una mayor masa muscular. </w:t>
            </w:r>
          </w:p>
          <w:p w14:paraId="5679B2C5"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Caras cortas con cabezas profundas y frentes anchas.</w:t>
            </w:r>
            <w:r w:rsidRPr="009D40EA">
              <w:rPr>
                <w:rFonts w:eastAsia="Arial" w:cs="Arial"/>
                <w:b/>
                <w:bCs/>
                <w:kern w:val="0"/>
                <w:szCs w:val="28"/>
                <w:lang w:val="es-MX" w:eastAsia="es-CO"/>
                <w14:ligatures w14:val="none"/>
              </w:rPr>
              <w:t> </w:t>
            </w:r>
            <w:r w:rsidRPr="009D40EA">
              <w:rPr>
                <w:rFonts w:eastAsia="Arial" w:cs="Arial"/>
                <w:bCs/>
                <w:kern w:val="0"/>
                <w:szCs w:val="28"/>
                <w:lang w:val="es-MX" w:eastAsia="es-CO"/>
                <w14:ligatures w14:val="none"/>
              </w:rPr>
              <w:t> </w:t>
            </w:r>
          </w:p>
          <w:p w14:paraId="15CC18EB"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Alcanzan pesos muy superiores a los demás. </w:t>
            </w:r>
          </w:p>
          <w:p w14:paraId="51E4B1AF"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Sus ubres no son tan desarrolladas. </w:t>
            </w:r>
          </w:p>
          <w:p w14:paraId="4D8156E6"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Caderas amplias y muslos grandes.</w:t>
            </w:r>
            <w:r w:rsidRPr="009D40EA">
              <w:rPr>
                <w:rFonts w:eastAsia="Arial" w:cs="Arial"/>
                <w:b/>
                <w:bCs/>
                <w:kern w:val="0"/>
                <w:szCs w:val="28"/>
                <w:lang w:val="es-MX" w:eastAsia="es-CO"/>
                <w14:ligatures w14:val="none"/>
              </w:rPr>
              <w:t> </w:t>
            </w:r>
            <w:r w:rsidRPr="009D40EA">
              <w:rPr>
                <w:rFonts w:eastAsia="Arial" w:cs="Arial"/>
                <w:bCs/>
                <w:kern w:val="0"/>
                <w:szCs w:val="28"/>
                <w:lang w:val="es-MX" w:eastAsia="es-CO"/>
                <w14:ligatures w14:val="none"/>
              </w:rPr>
              <w:t> </w:t>
            </w:r>
          </w:p>
        </w:tc>
        <w:tc>
          <w:tcPr>
            <w:tcW w:w="4960" w:type="dxa"/>
            <w:shd w:val="clear" w:color="auto" w:fill="auto"/>
            <w:hideMark/>
          </w:tcPr>
          <w:p w14:paraId="75EF849A" w14:textId="19BC71E9" w:rsidR="009D40EA" w:rsidRPr="009D40EA" w:rsidRDefault="009D40EA" w:rsidP="00C06CF6">
            <w:pPr>
              <w:widowControl w:val="0"/>
              <w:numPr>
                <w:ilvl w:val="0"/>
                <w:numId w:val="6"/>
              </w:numPr>
              <w:spacing w:before="0" w:after="0" w:line="240" w:lineRule="auto"/>
              <w:rPr>
                <w:rStyle w:val="Extranjerismo"/>
                <w:szCs w:val="28"/>
                <w:lang w:eastAsia="es-CO"/>
              </w:rPr>
            </w:pPr>
            <w:r>
              <w:rPr>
                <w:rStyle w:val="Extranjerismo"/>
                <w:szCs w:val="28"/>
                <w:lang w:val="pt-BR" w:eastAsia="es-CO"/>
              </w:rPr>
              <w:t>“</w:t>
            </w:r>
            <w:r w:rsidRPr="009D40EA">
              <w:rPr>
                <w:rStyle w:val="Extranjerismo"/>
                <w:szCs w:val="28"/>
                <w:lang w:val="pt-BR" w:eastAsia="es-CO"/>
              </w:rPr>
              <w:t>Simmental</w:t>
            </w:r>
            <w:r>
              <w:rPr>
                <w:rStyle w:val="Extranjerismo"/>
                <w:szCs w:val="28"/>
                <w:lang w:val="pt-BR" w:eastAsia="es-CO"/>
              </w:rPr>
              <w:t>”</w:t>
            </w:r>
            <w:r w:rsidRPr="009D40EA">
              <w:rPr>
                <w:rStyle w:val="Extranjerismo"/>
                <w:szCs w:val="28"/>
                <w:lang w:val="pt-BR" w:eastAsia="es-CO"/>
              </w:rPr>
              <w:t>  </w:t>
            </w:r>
          </w:p>
          <w:p w14:paraId="00BEF9FE" w14:textId="1A687BC8" w:rsidR="009D40EA" w:rsidRPr="009D40EA" w:rsidRDefault="009D40EA" w:rsidP="00C06CF6">
            <w:pPr>
              <w:widowControl w:val="0"/>
              <w:numPr>
                <w:ilvl w:val="0"/>
                <w:numId w:val="6"/>
              </w:numPr>
              <w:spacing w:before="0" w:after="0" w:line="240" w:lineRule="auto"/>
              <w:rPr>
                <w:rStyle w:val="Extranjerismo"/>
                <w:lang w:eastAsia="es-CO"/>
              </w:rPr>
            </w:pPr>
            <w:r>
              <w:rPr>
                <w:rStyle w:val="Extranjerismo"/>
                <w:lang w:val="pt-BR" w:eastAsia="es-CO"/>
              </w:rPr>
              <w:t>“</w:t>
            </w:r>
            <w:r w:rsidRPr="009D40EA">
              <w:rPr>
                <w:rStyle w:val="Extranjerismo"/>
                <w:lang w:val="pt-BR" w:eastAsia="es-CO"/>
              </w:rPr>
              <w:t>Brangus</w:t>
            </w:r>
            <w:r>
              <w:rPr>
                <w:rStyle w:val="Extranjerismo"/>
                <w:lang w:val="pt-BR" w:eastAsia="es-CO"/>
              </w:rPr>
              <w:t>”</w:t>
            </w:r>
            <w:r w:rsidRPr="009D40EA">
              <w:rPr>
                <w:rStyle w:val="Extranjerismo"/>
                <w:lang w:val="pt-BR" w:eastAsia="es-CO"/>
              </w:rPr>
              <w:t>  </w:t>
            </w:r>
          </w:p>
          <w:p w14:paraId="39892412" w14:textId="2BC75734" w:rsidR="009D40EA" w:rsidRPr="009D40EA" w:rsidRDefault="009D40EA" w:rsidP="00C06CF6">
            <w:pPr>
              <w:widowControl w:val="0"/>
              <w:numPr>
                <w:ilvl w:val="0"/>
                <w:numId w:val="6"/>
              </w:numPr>
              <w:spacing w:before="0" w:after="0" w:line="240" w:lineRule="auto"/>
              <w:rPr>
                <w:rStyle w:val="Extranjerismo"/>
                <w:lang w:eastAsia="es-CO"/>
              </w:rPr>
            </w:pPr>
            <w:r>
              <w:rPr>
                <w:rStyle w:val="Extranjerismo"/>
                <w:lang w:val="pt-BR" w:eastAsia="es-CO"/>
              </w:rPr>
              <w:t>“</w:t>
            </w:r>
            <w:r w:rsidRPr="009D40EA">
              <w:rPr>
                <w:rStyle w:val="Extranjerismo"/>
                <w:lang w:val="pt-BR" w:eastAsia="es-CO"/>
              </w:rPr>
              <w:t>Angus</w:t>
            </w:r>
            <w:r>
              <w:rPr>
                <w:rStyle w:val="Extranjerismo"/>
                <w:lang w:val="pt-BR" w:eastAsia="es-CO"/>
              </w:rPr>
              <w:t>”</w:t>
            </w:r>
            <w:r w:rsidRPr="009D40EA">
              <w:rPr>
                <w:rStyle w:val="Extranjerismo"/>
                <w:lang w:val="pt-BR" w:eastAsia="es-CO"/>
              </w:rPr>
              <w:t>  </w:t>
            </w:r>
          </w:p>
          <w:p w14:paraId="5D39931E" w14:textId="5DBEE482" w:rsidR="009D40EA" w:rsidRPr="009D40EA" w:rsidRDefault="009D40EA" w:rsidP="00C06CF6">
            <w:pPr>
              <w:widowControl w:val="0"/>
              <w:numPr>
                <w:ilvl w:val="0"/>
                <w:numId w:val="6"/>
              </w:numPr>
              <w:spacing w:before="0" w:after="0" w:line="240" w:lineRule="auto"/>
              <w:rPr>
                <w:rStyle w:val="Extranjerismo"/>
                <w:lang w:eastAsia="es-CO"/>
              </w:rPr>
            </w:pPr>
            <w:r>
              <w:rPr>
                <w:rStyle w:val="Extranjerismo"/>
                <w:lang w:val="pt-BR" w:eastAsia="es-CO"/>
              </w:rPr>
              <w:t>“</w:t>
            </w:r>
            <w:r w:rsidRPr="009D40EA">
              <w:rPr>
                <w:rStyle w:val="Extranjerismo"/>
                <w:lang w:val="pt-BR" w:eastAsia="es-CO"/>
              </w:rPr>
              <w:t>Brahaman</w:t>
            </w:r>
            <w:r w:rsidRPr="009D40EA">
              <w:rPr>
                <w:rStyle w:val="Extranjerismo"/>
              </w:rPr>
              <w:t>”</w:t>
            </w:r>
            <w:r w:rsidRPr="009D40EA">
              <w:rPr>
                <w:rStyle w:val="Extranjerismo"/>
                <w:lang w:val="pt-BR" w:eastAsia="es-CO"/>
              </w:rPr>
              <w:t> </w:t>
            </w:r>
          </w:p>
          <w:p w14:paraId="04CDBD45" w14:textId="68B065DB" w:rsidR="009D40EA" w:rsidRPr="009D40EA" w:rsidRDefault="009D40EA" w:rsidP="00C06CF6">
            <w:pPr>
              <w:widowControl w:val="0"/>
              <w:numPr>
                <w:ilvl w:val="0"/>
                <w:numId w:val="6"/>
              </w:numPr>
              <w:spacing w:before="0" w:after="0" w:line="240" w:lineRule="auto"/>
              <w:rPr>
                <w:rStyle w:val="Extranjerismo"/>
                <w:lang w:eastAsia="es-CO"/>
              </w:rPr>
            </w:pPr>
            <w:r>
              <w:rPr>
                <w:rStyle w:val="Extranjerismo"/>
                <w:lang w:val="pt-BR" w:eastAsia="es-CO"/>
              </w:rPr>
              <w:t>“</w:t>
            </w:r>
            <w:r w:rsidRPr="009D40EA">
              <w:rPr>
                <w:rStyle w:val="Extranjerismo"/>
                <w:lang w:val="pt-BR" w:eastAsia="es-CO"/>
              </w:rPr>
              <w:t>Simbrah</w:t>
            </w:r>
            <w:r>
              <w:rPr>
                <w:rStyle w:val="Extranjerismo"/>
                <w:lang w:val="pt-BR" w:eastAsia="es-CO"/>
              </w:rPr>
              <w:t>”</w:t>
            </w:r>
            <w:r w:rsidRPr="009D40EA">
              <w:rPr>
                <w:rStyle w:val="Extranjerismo"/>
                <w:lang w:val="pt-BR" w:eastAsia="es-CO"/>
              </w:rPr>
              <w:t> </w:t>
            </w:r>
          </w:p>
          <w:p w14:paraId="63E2AB99"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pt-BR" w:eastAsia="es-CO"/>
                <w14:ligatures w14:val="none"/>
              </w:rPr>
              <w:t>Cebu</w:t>
            </w:r>
            <w:r w:rsidRPr="009D40EA">
              <w:rPr>
                <w:rFonts w:eastAsia="Arial" w:cs="Arial"/>
                <w:b/>
                <w:bCs/>
                <w:kern w:val="0"/>
                <w:szCs w:val="28"/>
                <w:lang w:val="pt-BR" w:eastAsia="es-CO"/>
                <w14:ligatures w14:val="none"/>
              </w:rPr>
              <w:t> </w:t>
            </w:r>
            <w:r w:rsidRPr="009D40EA">
              <w:rPr>
                <w:rFonts w:eastAsia="Arial" w:cs="Arial"/>
                <w:bCs/>
                <w:kern w:val="0"/>
                <w:szCs w:val="28"/>
                <w:lang w:val="pt-BR" w:eastAsia="es-CO"/>
                <w14:ligatures w14:val="none"/>
              </w:rPr>
              <w:t> </w:t>
            </w:r>
          </w:p>
        </w:tc>
      </w:tr>
      <w:tr w:rsidR="009D40EA" w:rsidRPr="009D40EA" w14:paraId="50ECACC7" w14:textId="77777777" w:rsidTr="009D40EA">
        <w:trPr>
          <w:trHeight w:val="1939"/>
        </w:trPr>
        <w:tc>
          <w:tcPr>
            <w:tcW w:w="5000" w:type="dxa"/>
            <w:hideMark/>
          </w:tcPr>
          <w:p w14:paraId="23EE4B9A" w14:textId="77777777" w:rsidR="009D40EA" w:rsidRPr="009D40EA" w:rsidRDefault="009D40EA" w:rsidP="009D40EA">
            <w:pPr>
              <w:widowControl w:val="0"/>
              <w:spacing w:before="0" w:after="0" w:line="240" w:lineRule="auto"/>
              <w:ind w:firstLine="0"/>
              <w:rPr>
                <w:rFonts w:eastAsia="Arial" w:cs="Arial"/>
                <w:bCs/>
                <w:kern w:val="0"/>
                <w:szCs w:val="28"/>
                <w:lang w:eastAsia="es-CO"/>
                <w14:ligatures w14:val="none"/>
              </w:rPr>
            </w:pPr>
            <w:r w:rsidRPr="009D40EA">
              <w:rPr>
                <w:rFonts w:eastAsia="Arial" w:cs="Arial"/>
                <w:b/>
                <w:bCs/>
                <w:kern w:val="0"/>
                <w:szCs w:val="28"/>
                <w:lang w:val="es-MX" w:eastAsia="es-CO"/>
                <w14:ligatures w14:val="none"/>
              </w:rPr>
              <w:t>Producción de leche </w:t>
            </w:r>
            <w:r w:rsidRPr="009D40EA">
              <w:rPr>
                <w:rFonts w:eastAsia="Arial" w:cs="Arial"/>
                <w:bCs/>
                <w:kern w:val="0"/>
                <w:szCs w:val="28"/>
                <w:lang w:val="es-MX" w:eastAsia="es-CO"/>
                <w14:ligatures w14:val="none"/>
              </w:rPr>
              <w:t> </w:t>
            </w:r>
          </w:p>
          <w:p w14:paraId="07D71FD3" w14:textId="29AA4266"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Cuerpo un poco más alargado con forma de tri</w:t>
            </w:r>
            <w:r w:rsidR="00D0243D">
              <w:rPr>
                <w:rFonts w:eastAsia="Arial" w:cs="Arial"/>
                <w:bCs/>
                <w:kern w:val="0"/>
                <w:szCs w:val="28"/>
                <w:lang w:val="es-MX" w:eastAsia="es-CO"/>
                <w14:ligatures w14:val="none"/>
              </w:rPr>
              <w:t>á</w:t>
            </w:r>
            <w:r w:rsidRPr="009D40EA">
              <w:rPr>
                <w:rFonts w:eastAsia="Arial" w:cs="Arial"/>
                <w:bCs/>
                <w:kern w:val="0"/>
                <w:szCs w:val="28"/>
                <w:lang w:val="es-MX" w:eastAsia="es-CO"/>
                <w14:ligatures w14:val="none"/>
              </w:rPr>
              <w:t>ngulo </w:t>
            </w:r>
          </w:p>
          <w:p w14:paraId="62ECA310" w14:textId="77777777"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Su ubre es mucho más desarrollada y grande se evidencia un tamaño de pezones ideal  </w:t>
            </w:r>
          </w:p>
          <w:p w14:paraId="2B388C9B" w14:textId="77777777"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Su ganancia de peso es normal </w:t>
            </w:r>
          </w:p>
          <w:p w14:paraId="3376F073" w14:textId="77777777"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Se busca que sus caderas sean anchas de flexibles para dar mayor facilidad en los partos    </w:t>
            </w:r>
          </w:p>
        </w:tc>
        <w:tc>
          <w:tcPr>
            <w:tcW w:w="4960" w:type="dxa"/>
            <w:hideMark/>
          </w:tcPr>
          <w:p w14:paraId="74F332F5" w14:textId="49EE7DC1" w:rsidR="009D40EA" w:rsidRPr="009D40EA" w:rsidRDefault="009D40EA" w:rsidP="00C06CF6">
            <w:pPr>
              <w:widowControl w:val="0"/>
              <w:numPr>
                <w:ilvl w:val="0"/>
                <w:numId w:val="7"/>
              </w:numPr>
              <w:spacing w:before="0" w:after="0" w:line="240" w:lineRule="auto"/>
              <w:rPr>
                <w:rStyle w:val="Extranjerismo"/>
                <w:lang w:eastAsia="es-CO"/>
              </w:rPr>
            </w:pPr>
            <w:r>
              <w:rPr>
                <w:rStyle w:val="Extranjerismo"/>
                <w:lang w:eastAsia="es-CO"/>
              </w:rPr>
              <w:t>“</w:t>
            </w:r>
            <w:r w:rsidRPr="009D40EA">
              <w:rPr>
                <w:rStyle w:val="Extranjerismo"/>
                <w:lang w:eastAsia="es-CO"/>
              </w:rPr>
              <w:t>Holstein</w:t>
            </w:r>
            <w:r>
              <w:rPr>
                <w:rStyle w:val="Extranjerismo"/>
                <w:lang w:eastAsia="es-CO"/>
              </w:rPr>
              <w:t>”</w:t>
            </w:r>
            <w:r w:rsidRPr="009D40EA">
              <w:rPr>
                <w:rStyle w:val="Extranjerismo"/>
                <w:lang w:eastAsia="es-CO"/>
              </w:rPr>
              <w:t>  </w:t>
            </w:r>
          </w:p>
          <w:p w14:paraId="30F6D046" w14:textId="1E5DBA63" w:rsidR="009D40EA" w:rsidRPr="009D40EA" w:rsidRDefault="009D40EA" w:rsidP="00C06CF6">
            <w:pPr>
              <w:widowControl w:val="0"/>
              <w:numPr>
                <w:ilvl w:val="0"/>
                <w:numId w:val="7"/>
              </w:numPr>
              <w:spacing w:before="0" w:after="0" w:line="240" w:lineRule="auto"/>
              <w:rPr>
                <w:rStyle w:val="Extranjerismo"/>
                <w:lang w:eastAsia="es-CO"/>
              </w:rPr>
            </w:pPr>
            <w:r>
              <w:rPr>
                <w:rStyle w:val="Extranjerismo"/>
                <w:lang w:eastAsia="es-CO"/>
              </w:rPr>
              <w:t>“</w:t>
            </w:r>
            <w:r w:rsidRPr="009D40EA">
              <w:rPr>
                <w:rStyle w:val="Extranjerismo"/>
                <w:lang w:eastAsia="es-CO"/>
              </w:rPr>
              <w:t>Jersey</w:t>
            </w:r>
            <w:r>
              <w:rPr>
                <w:rStyle w:val="Extranjerismo"/>
                <w:lang w:eastAsia="es-CO"/>
              </w:rPr>
              <w:t>”</w:t>
            </w:r>
            <w:r w:rsidRPr="009D40EA">
              <w:rPr>
                <w:rStyle w:val="Extranjerismo"/>
                <w:lang w:eastAsia="es-CO"/>
              </w:rPr>
              <w:t> </w:t>
            </w:r>
          </w:p>
          <w:p w14:paraId="07A0DD3B" w14:textId="77777777"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eastAsia="es-CO"/>
                <w14:ligatures w14:val="none"/>
              </w:rPr>
              <w:t>Normando  </w:t>
            </w:r>
          </w:p>
          <w:p w14:paraId="4153E511" w14:textId="77777777" w:rsidR="009D40EA" w:rsidRPr="009D40EA" w:rsidRDefault="009D40EA" w:rsidP="00C06CF6">
            <w:pPr>
              <w:widowControl w:val="0"/>
              <w:numPr>
                <w:ilvl w:val="0"/>
                <w:numId w:val="7"/>
              </w:numPr>
              <w:spacing w:before="0" w:after="0" w:line="240" w:lineRule="auto"/>
              <w:rPr>
                <w:rStyle w:val="Extranjerismo"/>
                <w:lang w:eastAsia="es-CO"/>
              </w:rPr>
            </w:pPr>
            <w:r w:rsidRPr="009D40EA">
              <w:rPr>
                <w:rStyle w:val="Extranjerismo"/>
                <w:lang w:eastAsia="es-CO"/>
              </w:rPr>
              <w:t>Gyr  </w:t>
            </w:r>
          </w:p>
          <w:p w14:paraId="4A87A5B3" w14:textId="77777777"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eastAsia="es-CO"/>
                <w14:ligatures w14:val="none"/>
              </w:rPr>
              <w:t>Pardo suizo</w:t>
            </w:r>
            <w:r w:rsidRPr="009D40EA">
              <w:rPr>
                <w:rFonts w:eastAsia="Arial" w:cs="Arial"/>
                <w:b/>
                <w:bCs/>
                <w:kern w:val="0"/>
                <w:szCs w:val="28"/>
                <w:lang w:eastAsia="es-CO"/>
                <w14:ligatures w14:val="none"/>
              </w:rPr>
              <w:t> </w:t>
            </w:r>
            <w:r w:rsidRPr="009D40EA">
              <w:rPr>
                <w:rFonts w:eastAsia="Arial" w:cs="Arial"/>
                <w:bCs/>
                <w:kern w:val="0"/>
                <w:szCs w:val="28"/>
                <w:lang w:eastAsia="es-CO"/>
                <w14:ligatures w14:val="none"/>
              </w:rPr>
              <w:t> </w:t>
            </w:r>
          </w:p>
        </w:tc>
      </w:tr>
      <w:tr w:rsidR="009D40EA" w:rsidRPr="009D40EA" w14:paraId="7C8A5F00" w14:textId="77777777" w:rsidTr="009D40EA">
        <w:trPr>
          <w:trHeight w:val="2389"/>
        </w:trPr>
        <w:tc>
          <w:tcPr>
            <w:tcW w:w="5000" w:type="dxa"/>
            <w:shd w:val="clear" w:color="auto" w:fill="auto"/>
            <w:hideMark/>
          </w:tcPr>
          <w:p w14:paraId="22AD2596" w14:textId="77777777" w:rsidR="009D40EA" w:rsidRPr="009D40EA" w:rsidRDefault="009D40EA" w:rsidP="009D40EA">
            <w:pPr>
              <w:widowControl w:val="0"/>
              <w:spacing w:before="0" w:after="0" w:line="240" w:lineRule="auto"/>
              <w:ind w:firstLine="0"/>
              <w:rPr>
                <w:rFonts w:eastAsia="Arial" w:cs="Arial"/>
                <w:bCs/>
                <w:kern w:val="0"/>
                <w:szCs w:val="28"/>
                <w:lang w:eastAsia="es-CO"/>
                <w14:ligatures w14:val="none"/>
              </w:rPr>
            </w:pPr>
            <w:r w:rsidRPr="009D40EA">
              <w:rPr>
                <w:rFonts w:eastAsia="Arial" w:cs="Arial"/>
                <w:b/>
                <w:bCs/>
                <w:kern w:val="0"/>
                <w:szCs w:val="28"/>
                <w:lang w:val="es-MX" w:eastAsia="es-CO"/>
                <w14:ligatures w14:val="none"/>
              </w:rPr>
              <w:t>Producción doble propósito</w:t>
            </w:r>
            <w:r w:rsidRPr="009D40EA">
              <w:rPr>
                <w:rFonts w:eastAsia="Arial" w:cs="Arial"/>
                <w:bCs/>
                <w:kern w:val="0"/>
                <w:szCs w:val="28"/>
                <w:lang w:val="es-MX" w:eastAsia="es-CO"/>
                <w14:ligatures w14:val="none"/>
              </w:rPr>
              <w:t> </w:t>
            </w:r>
          </w:p>
          <w:p w14:paraId="6787B66B" w14:textId="03C20E10" w:rsidR="009D40EA" w:rsidRPr="009D40EA" w:rsidRDefault="009D40EA" w:rsidP="009D40EA">
            <w:pPr>
              <w:widowControl w:val="0"/>
              <w:spacing w:before="0" w:after="0" w:line="240" w:lineRule="auto"/>
              <w:ind w:firstLine="0"/>
              <w:rPr>
                <w:rFonts w:eastAsia="Arial" w:cs="Arial"/>
                <w:bCs/>
                <w:kern w:val="0"/>
                <w:szCs w:val="28"/>
                <w:lang w:eastAsia="es-CO"/>
                <w14:ligatures w14:val="none"/>
              </w:rPr>
            </w:pPr>
            <w:r w:rsidRPr="009D40EA">
              <w:rPr>
                <w:rFonts w:eastAsia="Arial" w:cs="Arial"/>
                <w:bCs/>
                <w:kern w:val="0"/>
                <w:szCs w:val="28"/>
                <w:lang w:val="es-MX" w:eastAsia="es-CO"/>
                <w14:ligatures w14:val="none"/>
              </w:rPr>
              <w:t>Se busca una mezcla de ambas características físicas</w:t>
            </w:r>
            <w:r w:rsidR="00D0243D">
              <w:rPr>
                <w:rFonts w:eastAsia="Arial" w:cs="Arial"/>
                <w:bCs/>
                <w:kern w:val="0"/>
                <w:szCs w:val="28"/>
                <w:lang w:val="es-MX" w:eastAsia="es-CO"/>
                <w14:ligatures w14:val="none"/>
              </w:rPr>
              <w:t>,</w:t>
            </w:r>
            <w:r w:rsidRPr="009D40EA">
              <w:rPr>
                <w:rFonts w:eastAsia="Arial" w:cs="Arial"/>
                <w:bCs/>
                <w:kern w:val="0"/>
                <w:szCs w:val="28"/>
                <w:lang w:val="es-MX" w:eastAsia="es-CO"/>
                <w14:ligatures w14:val="none"/>
              </w:rPr>
              <w:t> buscando sacar lo mejor de cada línea genética para así desarrollar un animal encaminado en ambos sistemas productivos </w:t>
            </w:r>
          </w:p>
          <w:p w14:paraId="5C6E1949" w14:textId="77777777" w:rsidR="009D40EA" w:rsidRPr="009D40EA" w:rsidRDefault="009D40EA" w:rsidP="00C06CF6">
            <w:pPr>
              <w:widowControl w:val="0"/>
              <w:numPr>
                <w:ilvl w:val="0"/>
                <w:numId w:val="8"/>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lastRenderedPageBreak/>
              <w:t>Ubres grandes  </w:t>
            </w:r>
          </w:p>
          <w:p w14:paraId="06CCED60" w14:textId="77777777" w:rsidR="009D40EA" w:rsidRPr="009D40EA" w:rsidRDefault="009D40EA" w:rsidP="00C06CF6">
            <w:pPr>
              <w:widowControl w:val="0"/>
              <w:numPr>
                <w:ilvl w:val="0"/>
                <w:numId w:val="8"/>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Cuerpos musculosos y de muy buena ganancia de peso </w:t>
            </w:r>
          </w:p>
          <w:p w14:paraId="7EBB25E8" w14:textId="77777777" w:rsidR="009D40EA" w:rsidRPr="009D40EA" w:rsidRDefault="009D40EA" w:rsidP="00C06CF6">
            <w:pPr>
              <w:widowControl w:val="0"/>
              <w:numPr>
                <w:ilvl w:val="0"/>
                <w:numId w:val="8"/>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Cuerpo compacto </w:t>
            </w:r>
          </w:p>
        </w:tc>
        <w:tc>
          <w:tcPr>
            <w:tcW w:w="4960" w:type="dxa"/>
            <w:shd w:val="clear" w:color="auto" w:fill="auto"/>
            <w:hideMark/>
          </w:tcPr>
          <w:p w14:paraId="6CAA31A9" w14:textId="265AF811" w:rsidR="009D40EA" w:rsidRPr="009D40EA" w:rsidRDefault="009D40EA" w:rsidP="00C06CF6">
            <w:pPr>
              <w:widowControl w:val="0"/>
              <w:numPr>
                <w:ilvl w:val="0"/>
                <w:numId w:val="8"/>
              </w:numPr>
              <w:spacing w:before="0" w:after="0" w:line="240" w:lineRule="auto"/>
              <w:rPr>
                <w:rStyle w:val="Extranjerismo"/>
                <w:lang w:eastAsia="es-CO"/>
              </w:rPr>
            </w:pPr>
            <w:r>
              <w:rPr>
                <w:rStyle w:val="Extranjerismo"/>
                <w:lang w:val="it-IT" w:eastAsia="es-CO"/>
              </w:rPr>
              <w:lastRenderedPageBreak/>
              <w:t>“</w:t>
            </w:r>
            <w:r w:rsidRPr="009D40EA">
              <w:rPr>
                <w:rStyle w:val="Extranjerismo"/>
                <w:lang w:val="it-IT" w:eastAsia="es-CO"/>
              </w:rPr>
              <w:t>Gyr</w:t>
            </w:r>
            <w:r>
              <w:rPr>
                <w:rStyle w:val="Extranjerismo"/>
                <w:lang w:val="it-IT" w:eastAsia="es-CO"/>
              </w:rPr>
              <w:t>”</w:t>
            </w:r>
            <w:r w:rsidRPr="009D40EA">
              <w:rPr>
                <w:rStyle w:val="Extranjerismo"/>
                <w:lang w:val="it-IT" w:eastAsia="es-CO"/>
              </w:rPr>
              <w:t> </w:t>
            </w:r>
          </w:p>
          <w:p w14:paraId="58400E50" w14:textId="0F9AC0FF" w:rsidR="009D40EA" w:rsidRPr="009D40EA" w:rsidRDefault="009D40EA" w:rsidP="00C06CF6">
            <w:pPr>
              <w:widowControl w:val="0"/>
              <w:numPr>
                <w:ilvl w:val="0"/>
                <w:numId w:val="8"/>
              </w:numPr>
              <w:spacing w:before="0" w:after="0" w:line="240" w:lineRule="auto"/>
              <w:rPr>
                <w:rStyle w:val="Extranjerismo"/>
                <w:lang w:eastAsia="es-CO"/>
              </w:rPr>
            </w:pPr>
            <w:r>
              <w:rPr>
                <w:rStyle w:val="Extranjerismo"/>
                <w:lang w:val="it-IT" w:eastAsia="es-CO"/>
              </w:rPr>
              <w:t>“</w:t>
            </w:r>
            <w:r w:rsidRPr="009D40EA">
              <w:rPr>
                <w:rStyle w:val="Extranjerismo"/>
                <w:lang w:val="it-IT" w:eastAsia="es-CO"/>
              </w:rPr>
              <w:t>Guzerath</w:t>
            </w:r>
            <w:r>
              <w:rPr>
                <w:rStyle w:val="Extranjerismo"/>
                <w:lang w:val="it-IT" w:eastAsia="es-CO"/>
              </w:rPr>
              <w:t>”</w:t>
            </w:r>
            <w:r w:rsidRPr="009D40EA">
              <w:rPr>
                <w:rStyle w:val="Extranjerismo"/>
                <w:lang w:val="it-IT" w:eastAsia="es-CO"/>
              </w:rPr>
              <w:t> </w:t>
            </w:r>
          </w:p>
          <w:p w14:paraId="2C71FEE3" w14:textId="77777777" w:rsidR="009D40EA" w:rsidRPr="009D40EA" w:rsidRDefault="009D40EA" w:rsidP="00C06CF6">
            <w:pPr>
              <w:widowControl w:val="0"/>
              <w:numPr>
                <w:ilvl w:val="0"/>
                <w:numId w:val="8"/>
              </w:numPr>
              <w:spacing w:before="0" w:after="0" w:line="240" w:lineRule="auto"/>
              <w:rPr>
                <w:rFonts w:eastAsia="Arial" w:cs="Arial"/>
                <w:bCs/>
                <w:kern w:val="0"/>
                <w:szCs w:val="28"/>
                <w:lang w:eastAsia="es-CO"/>
                <w14:ligatures w14:val="none"/>
              </w:rPr>
            </w:pPr>
            <w:r w:rsidRPr="009D40EA">
              <w:rPr>
                <w:rFonts w:eastAsia="Arial" w:cs="Arial"/>
                <w:bCs/>
                <w:kern w:val="0"/>
                <w:szCs w:val="28"/>
                <w:lang w:val="it-IT" w:eastAsia="es-CO"/>
                <w14:ligatures w14:val="none"/>
              </w:rPr>
              <w:t>Harton del valle  </w:t>
            </w:r>
          </w:p>
          <w:p w14:paraId="2C4C0C8E" w14:textId="77777777" w:rsidR="009D40EA" w:rsidRPr="009D40EA" w:rsidRDefault="009D40EA" w:rsidP="00C06CF6">
            <w:pPr>
              <w:widowControl w:val="0"/>
              <w:numPr>
                <w:ilvl w:val="0"/>
                <w:numId w:val="8"/>
              </w:numPr>
              <w:spacing w:before="0" w:after="0" w:line="240" w:lineRule="auto"/>
              <w:rPr>
                <w:rFonts w:eastAsia="Arial" w:cs="Arial"/>
                <w:bCs/>
                <w:kern w:val="0"/>
                <w:szCs w:val="28"/>
                <w:lang w:eastAsia="es-CO"/>
                <w14:ligatures w14:val="none"/>
              </w:rPr>
            </w:pPr>
            <w:r w:rsidRPr="009D40EA">
              <w:rPr>
                <w:rFonts w:eastAsia="Arial" w:cs="Arial"/>
                <w:bCs/>
                <w:kern w:val="0"/>
                <w:szCs w:val="28"/>
                <w:lang w:val="it-IT" w:eastAsia="es-CO"/>
                <w14:ligatures w14:val="none"/>
              </w:rPr>
              <w:t>Simental</w:t>
            </w:r>
            <w:r w:rsidRPr="009D40EA">
              <w:rPr>
                <w:rFonts w:eastAsia="Arial" w:cs="Arial"/>
                <w:b/>
                <w:bCs/>
                <w:kern w:val="0"/>
                <w:szCs w:val="28"/>
                <w:lang w:val="it-IT" w:eastAsia="es-CO"/>
                <w14:ligatures w14:val="none"/>
              </w:rPr>
              <w:t> </w:t>
            </w:r>
            <w:r w:rsidRPr="009D40EA">
              <w:rPr>
                <w:rFonts w:eastAsia="Arial" w:cs="Arial"/>
                <w:bCs/>
                <w:kern w:val="0"/>
                <w:szCs w:val="28"/>
                <w:lang w:val="it-IT" w:eastAsia="es-CO"/>
                <w14:ligatures w14:val="none"/>
              </w:rPr>
              <w:t> </w:t>
            </w:r>
          </w:p>
        </w:tc>
      </w:tr>
    </w:tbl>
    <w:p w14:paraId="4AFA52CD" w14:textId="77777777" w:rsidR="009D40EA" w:rsidRDefault="009D40EA" w:rsidP="009D40EA">
      <w:pPr>
        <w:spacing w:before="0" w:after="160"/>
        <w:ind w:firstLine="0"/>
      </w:pPr>
    </w:p>
    <w:p w14:paraId="480D8FA0" w14:textId="2D77E0AF" w:rsidR="009D40EA" w:rsidRPr="00CA3DCE" w:rsidRDefault="009D40EA" w:rsidP="00C06CF6">
      <w:pPr>
        <w:pStyle w:val="Prrafodelista"/>
        <w:numPr>
          <w:ilvl w:val="0"/>
          <w:numId w:val="11"/>
        </w:numPr>
        <w:spacing w:before="0" w:after="160"/>
        <w:rPr>
          <w:b/>
          <w:bCs/>
        </w:rPr>
      </w:pPr>
      <w:r w:rsidRPr="00CA3DCE">
        <w:rPr>
          <w:b/>
          <w:bCs/>
        </w:rPr>
        <w:t>Cerdos</w:t>
      </w:r>
    </w:p>
    <w:p w14:paraId="05C9B835" w14:textId="77777777" w:rsidR="009D40EA" w:rsidRDefault="009D40EA" w:rsidP="00FC11AA">
      <w:pPr>
        <w:spacing w:before="0" w:after="160"/>
        <w:ind w:firstLine="360"/>
      </w:pPr>
      <w:r>
        <w:t>Animales mamíferos, poligástricos, su alimentación es un poco variada ya que va desde el consumo de plantas hasta el consumo de carne o animales por lo tanto se considera omnívoro, dentro de las líneas de producción de cerdos encontramos líneas principalmente para fines productivos de carne que son llamadas líneas padre las cuales su característica principal es el crecimiento rápido y ganancia de peso a menor tiempo y también encontramos las líneas madres que son todas aquellas que brindan las características de maternidad generalmente utilizadas para procesos reproductivos.</w:t>
      </w:r>
    </w:p>
    <w:p w14:paraId="0F400A9D" w14:textId="77777777" w:rsidR="008C5E0C" w:rsidRDefault="008C5E0C" w:rsidP="009D40EA">
      <w:pPr>
        <w:spacing w:before="0" w:after="160"/>
        <w:ind w:firstLine="0"/>
      </w:pPr>
      <w:r w:rsidRPr="008C5E0C">
        <w:rPr>
          <w:b/>
          <w:bCs/>
        </w:rPr>
        <w:t>Tabla 2.</w:t>
      </w:r>
      <w:r>
        <w:t xml:space="preserve"> </w:t>
      </w:r>
      <w:r w:rsidRPr="008C5E0C">
        <w:t>Características físicas cerdos</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Caption w:val="Tabla 2 Características físicas cerdos"/>
        <w:tblDescription w:val="En la tabla se observa Línea productiva paterna razas:&#10;Landrace Belga&#10;Hampshire Alemán&#10;Duroc Aleman&#10;Linea productiva materna razas:&#10;Landrace&#10;Chester White&#10;Yorkshire"/>
      </w:tblPr>
      <w:tblGrid>
        <w:gridCol w:w="5060"/>
        <w:gridCol w:w="4480"/>
      </w:tblGrid>
      <w:tr w:rsidR="008C5E0C" w:rsidRPr="008C5E0C" w14:paraId="3503D9DB" w14:textId="77777777" w:rsidTr="00375B46">
        <w:trPr>
          <w:tblHeader/>
        </w:trPr>
        <w:tc>
          <w:tcPr>
            <w:tcW w:w="5060" w:type="dxa"/>
            <w:shd w:val="clear" w:color="auto" w:fill="D9D9D9" w:themeFill="background1" w:themeFillShade="D9"/>
            <w:tcMar>
              <w:top w:w="72" w:type="dxa"/>
              <w:left w:w="144" w:type="dxa"/>
              <w:bottom w:w="72" w:type="dxa"/>
              <w:right w:w="144" w:type="dxa"/>
            </w:tcMar>
            <w:hideMark/>
          </w:tcPr>
          <w:p w14:paraId="4A4267BB" w14:textId="1432EACF" w:rsidR="008C5E0C" w:rsidRPr="008C5E0C" w:rsidRDefault="008C5E0C" w:rsidP="00FC11AA">
            <w:pPr>
              <w:widowControl w:val="0"/>
              <w:spacing w:before="0" w:after="0" w:line="240" w:lineRule="auto"/>
              <w:ind w:firstLine="0"/>
              <w:jc w:val="center"/>
              <w:rPr>
                <w:rFonts w:eastAsia="Arial" w:cs="Arial"/>
                <w:kern w:val="0"/>
                <w:szCs w:val="28"/>
                <w:lang w:eastAsia="es-CO"/>
                <w14:ligatures w14:val="none"/>
              </w:rPr>
            </w:pPr>
            <w:r w:rsidRPr="008C5E0C">
              <w:rPr>
                <w:rFonts w:eastAsia="Arial" w:cs="Arial"/>
                <w:b/>
                <w:bCs/>
                <w:kern w:val="0"/>
                <w:szCs w:val="28"/>
                <w:u w:val="single"/>
                <w:lang w:eastAsia="es-CO"/>
                <w14:ligatures w14:val="none"/>
              </w:rPr>
              <w:t>Línea productiva</w:t>
            </w:r>
          </w:p>
        </w:tc>
        <w:tc>
          <w:tcPr>
            <w:tcW w:w="4480" w:type="dxa"/>
            <w:shd w:val="clear" w:color="auto" w:fill="D9D9D9" w:themeFill="background1" w:themeFillShade="D9"/>
            <w:tcMar>
              <w:top w:w="72" w:type="dxa"/>
              <w:left w:w="144" w:type="dxa"/>
              <w:bottom w:w="72" w:type="dxa"/>
              <w:right w:w="144" w:type="dxa"/>
            </w:tcMar>
            <w:hideMark/>
          </w:tcPr>
          <w:p w14:paraId="70923B8F" w14:textId="0066B177" w:rsidR="008C5E0C" w:rsidRPr="008C5E0C" w:rsidRDefault="008C5E0C" w:rsidP="00FC11AA">
            <w:pPr>
              <w:widowControl w:val="0"/>
              <w:spacing w:before="0" w:after="0" w:line="240" w:lineRule="auto"/>
              <w:ind w:firstLine="0"/>
              <w:jc w:val="center"/>
              <w:rPr>
                <w:rFonts w:eastAsia="Arial" w:cs="Arial"/>
                <w:kern w:val="0"/>
                <w:szCs w:val="28"/>
                <w:lang w:eastAsia="es-CO"/>
                <w14:ligatures w14:val="none"/>
              </w:rPr>
            </w:pPr>
            <w:r w:rsidRPr="008C5E0C">
              <w:rPr>
                <w:rFonts w:eastAsia="Arial" w:cs="Arial"/>
                <w:b/>
                <w:bCs/>
                <w:kern w:val="0"/>
                <w:szCs w:val="28"/>
                <w:u w:val="single"/>
                <w:lang w:eastAsia="es-CO"/>
                <w14:ligatures w14:val="none"/>
              </w:rPr>
              <w:t>Raza</w:t>
            </w:r>
          </w:p>
        </w:tc>
      </w:tr>
      <w:tr w:rsidR="008C5E0C" w:rsidRPr="008C5E0C" w14:paraId="58A510E1" w14:textId="77777777" w:rsidTr="008C5E0C">
        <w:tc>
          <w:tcPr>
            <w:tcW w:w="5060" w:type="dxa"/>
            <w:shd w:val="clear" w:color="auto" w:fill="auto"/>
            <w:tcMar>
              <w:top w:w="72" w:type="dxa"/>
              <w:left w:w="144" w:type="dxa"/>
              <w:bottom w:w="72" w:type="dxa"/>
              <w:right w:w="144" w:type="dxa"/>
            </w:tcMar>
            <w:hideMark/>
          </w:tcPr>
          <w:p w14:paraId="6FC9789A"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b/>
                <w:bCs/>
                <w:kern w:val="0"/>
                <w:szCs w:val="28"/>
                <w:lang w:val="es-MX" w:eastAsia="es-CO"/>
                <w14:ligatures w14:val="none"/>
              </w:rPr>
              <w:t>Línea paterna</w:t>
            </w:r>
            <w:r w:rsidRPr="008C5E0C">
              <w:rPr>
                <w:rFonts w:eastAsia="Arial" w:cs="Arial"/>
                <w:kern w:val="0"/>
                <w:szCs w:val="28"/>
                <w:lang w:val="es-MX" w:eastAsia="es-CO"/>
                <w14:ligatures w14:val="none"/>
              </w:rPr>
              <w:t> </w:t>
            </w:r>
          </w:p>
          <w:p w14:paraId="1F24A82E"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kern w:val="0"/>
                <w:szCs w:val="28"/>
                <w:lang w:val="es-MX" w:eastAsia="es-CO"/>
                <w14:ligatures w14:val="none"/>
              </w:rPr>
              <w:t>Se caracteriza por tener una gran conformación en el lomo, en los jamones y una excepcional calidad de canal. Son netamente utilizados para producción de carne. </w:t>
            </w:r>
          </w:p>
        </w:tc>
        <w:tc>
          <w:tcPr>
            <w:tcW w:w="4480" w:type="dxa"/>
            <w:shd w:val="clear" w:color="auto" w:fill="auto"/>
            <w:tcMar>
              <w:top w:w="72" w:type="dxa"/>
              <w:left w:w="144" w:type="dxa"/>
              <w:bottom w:w="72" w:type="dxa"/>
              <w:right w:w="144" w:type="dxa"/>
            </w:tcMar>
            <w:hideMark/>
          </w:tcPr>
          <w:p w14:paraId="5C54A67B" w14:textId="50F8B6BA" w:rsidR="008C5E0C" w:rsidRPr="008C5E0C" w:rsidRDefault="008C5E0C" w:rsidP="00C06CF6">
            <w:pPr>
              <w:widowControl w:val="0"/>
              <w:numPr>
                <w:ilvl w:val="0"/>
                <w:numId w:val="9"/>
              </w:numPr>
              <w:spacing w:before="0" w:after="0" w:line="240" w:lineRule="auto"/>
              <w:rPr>
                <w:rStyle w:val="Extranjerismo"/>
                <w:lang w:eastAsia="es-CO"/>
              </w:rPr>
            </w:pPr>
            <w:r>
              <w:rPr>
                <w:rStyle w:val="Extranjerismo"/>
                <w:lang w:eastAsia="es-CO"/>
              </w:rPr>
              <w:t>“</w:t>
            </w:r>
            <w:r w:rsidRPr="008C5E0C">
              <w:rPr>
                <w:rStyle w:val="Extranjerismo"/>
                <w:lang w:eastAsia="es-CO"/>
              </w:rPr>
              <w:t>Landrace</w:t>
            </w:r>
            <w:r>
              <w:rPr>
                <w:rStyle w:val="Extranjerismo"/>
                <w:lang w:eastAsia="es-CO"/>
              </w:rPr>
              <w:t>”</w:t>
            </w:r>
            <w:r w:rsidRPr="008C5E0C">
              <w:rPr>
                <w:rStyle w:val="Extranjerismo"/>
                <w:lang w:eastAsia="es-CO"/>
              </w:rPr>
              <w:t> Belga  </w:t>
            </w:r>
          </w:p>
          <w:p w14:paraId="3683983F" w14:textId="427D4733" w:rsidR="008C5E0C" w:rsidRPr="008C5E0C" w:rsidRDefault="008C5E0C" w:rsidP="00C06CF6">
            <w:pPr>
              <w:widowControl w:val="0"/>
              <w:numPr>
                <w:ilvl w:val="0"/>
                <w:numId w:val="9"/>
              </w:numPr>
              <w:spacing w:before="0" w:after="0" w:line="240" w:lineRule="auto"/>
              <w:rPr>
                <w:rStyle w:val="Extranjerismo"/>
                <w:lang w:eastAsia="es-CO"/>
              </w:rPr>
            </w:pPr>
            <w:r>
              <w:rPr>
                <w:rStyle w:val="Extranjerismo"/>
                <w:lang w:eastAsia="es-CO"/>
              </w:rPr>
              <w:t>“</w:t>
            </w:r>
            <w:r w:rsidRPr="008C5E0C">
              <w:rPr>
                <w:rStyle w:val="Extranjerismo"/>
                <w:lang w:eastAsia="es-CO"/>
              </w:rPr>
              <w:t>Hampshire</w:t>
            </w:r>
            <w:r>
              <w:rPr>
                <w:rStyle w:val="Extranjerismo"/>
                <w:lang w:eastAsia="es-CO"/>
              </w:rPr>
              <w:t>”</w:t>
            </w:r>
            <w:r w:rsidRPr="008C5E0C">
              <w:rPr>
                <w:rStyle w:val="Extranjerismo"/>
                <w:lang w:eastAsia="es-CO"/>
              </w:rPr>
              <w:t> Alemán </w:t>
            </w:r>
          </w:p>
          <w:p w14:paraId="71748160" w14:textId="15AF2EA1" w:rsidR="008C5E0C" w:rsidRPr="008C5E0C" w:rsidRDefault="008C5E0C" w:rsidP="00C06CF6">
            <w:pPr>
              <w:widowControl w:val="0"/>
              <w:numPr>
                <w:ilvl w:val="0"/>
                <w:numId w:val="9"/>
              </w:numPr>
              <w:spacing w:before="0" w:after="0" w:line="240" w:lineRule="auto"/>
              <w:rPr>
                <w:rStyle w:val="Extranjerismo"/>
                <w:lang w:eastAsia="es-CO"/>
              </w:rPr>
            </w:pPr>
            <w:r>
              <w:rPr>
                <w:rStyle w:val="Extranjerismo"/>
                <w:lang w:eastAsia="es-CO"/>
              </w:rPr>
              <w:t>“</w:t>
            </w:r>
            <w:r w:rsidRPr="008C5E0C">
              <w:rPr>
                <w:rStyle w:val="Extranjerismo"/>
                <w:lang w:eastAsia="es-CO"/>
              </w:rPr>
              <w:t>Duroc</w:t>
            </w:r>
            <w:r>
              <w:rPr>
                <w:rStyle w:val="Extranjerismo"/>
                <w:lang w:eastAsia="es-CO"/>
              </w:rPr>
              <w:t>”</w:t>
            </w:r>
            <w:r w:rsidRPr="008C5E0C">
              <w:rPr>
                <w:rStyle w:val="Extranjerismo"/>
                <w:lang w:eastAsia="es-CO"/>
              </w:rPr>
              <w:t> Aleman </w:t>
            </w:r>
          </w:p>
          <w:p w14:paraId="1D942D93"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kern w:val="0"/>
                <w:szCs w:val="28"/>
                <w:lang w:eastAsia="es-CO"/>
                <w14:ligatures w14:val="none"/>
              </w:rPr>
              <w:t> </w:t>
            </w:r>
          </w:p>
        </w:tc>
      </w:tr>
      <w:tr w:rsidR="008C5E0C" w:rsidRPr="008C5E0C" w14:paraId="53A944F5" w14:textId="77777777" w:rsidTr="008C5E0C">
        <w:tc>
          <w:tcPr>
            <w:tcW w:w="5060" w:type="dxa"/>
            <w:shd w:val="clear" w:color="auto" w:fill="auto"/>
            <w:tcMar>
              <w:top w:w="72" w:type="dxa"/>
              <w:left w:w="144" w:type="dxa"/>
              <w:bottom w:w="72" w:type="dxa"/>
              <w:right w:w="144" w:type="dxa"/>
            </w:tcMar>
            <w:hideMark/>
          </w:tcPr>
          <w:p w14:paraId="4F857595"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b/>
                <w:bCs/>
                <w:kern w:val="0"/>
                <w:szCs w:val="28"/>
                <w:lang w:val="es-MX" w:eastAsia="es-CO"/>
                <w14:ligatures w14:val="none"/>
              </w:rPr>
              <w:t>Línea materna </w:t>
            </w:r>
            <w:r w:rsidRPr="008C5E0C">
              <w:rPr>
                <w:rFonts w:eastAsia="Arial" w:cs="Arial"/>
                <w:kern w:val="0"/>
                <w:szCs w:val="28"/>
                <w:lang w:val="es-MX" w:eastAsia="es-CO"/>
                <w14:ligatures w14:val="none"/>
              </w:rPr>
              <w:t> </w:t>
            </w:r>
          </w:p>
          <w:p w14:paraId="4DFCB9E8" w14:textId="402C8915"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kern w:val="0"/>
                <w:szCs w:val="28"/>
                <w:lang w:val="es-MX" w:eastAsia="es-CO"/>
                <w14:ligatures w14:val="none"/>
              </w:rPr>
              <w:t xml:space="preserve">Animales que, gracias a sus características como cuidado </w:t>
            </w:r>
            <w:r w:rsidRPr="008C5E0C">
              <w:rPr>
                <w:rFonts w:eastAsia="Arial" w:cs="Arial"/>
                <w:kern w:val="0"/>
                <w:szCs w:val="28"/>
                <w:lang w:val="es-MX" w:eastAsia="es-CO"/>
                <w14:ligatures w14:val="none"/>
              </w:rPr>
              <w:lastRenderedPageBreak/>
              <w:t>materno, carácter, producción de leche, número de lechones por parto, conformación corporal, fertilidad y proliferación</w:t>
            </w:r>
            <w:r w:rsidR="00402E4B">
              <w:rPr>
                <w:rFonts w:eastAsia="Arial" w:cs="Arial"/>
                <w:kern w:val="0"/>
                <w:szCs w:val="28"/>
                <w:lang w:val="es-MX" w:eastAsia="es-CO"/>
                <w14:ligatures w14:val="none"/>
              </w:rPr>
              <w:t>,</w:t>
            </w:r>
            <w:r w:rsidRPr="008C5E0C">
              <w:rPr>
                <w:rFonts w:eastAsia="Arial" w:cs="Arial"/>
                <w:kern w:val="0"/>
                <w:szCs w:val="28"/>
                <w:lang w:val="es-MX" w:eastAsia="es-CO"/>
                <w14:ligatures w14:val="none"/>
              </w:rPr>
              <w:t> son seleccionados para cumplir las funciones de reproductoras de las explotaciones porcícolas. </w:t>
            </w:r>
          </w:p>
          <w:p w14:paraId="7374DEE2"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kern w:val="0"/>
                <w:szCs w:val="28"/>
                <w:lang w:val="es-MX" w:eastAsia="es-CO"/>
                <w14:ligatures w14:val="none"/>
              </w:rPr>
              <w:t> </w:t>
            </w:r>
          </w:p>
          <w:p w14:paraId="659769A1"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kern w:val="0"/>
                <w:szCs w:val="28"/>
                <w:lang w:val="es-MX" w:eastAsia="es-CO"/>
                <w14:ligatures w14:val="none"/>
              </w:rPr>
              <w:t> </w:t>
            </w:r>
          </w:p>
        </w:tc>
        <w:tc>
          <w:tcPr>
            <w:tcW w:w="4480" w:type="dxa"/>
            <w:shd w:val="clear" w:color="auto" w:fill="auto"/>
            <w:tcMar>
              <w:top w:w="72" w:type="dxa"/>
              <w:left w:w="144" w:type="dxa"/>
              <w:bottom w:w="72" w:type="dxa"/>
              <w:right w:w="144" w:type="dxa"/>
            </w:tcMar>
            <w:hideMark/>
          </w:tcPr>
          <w:p w14:paraId="7CBC241F" w14:textId="7185BEEF" w:rsidR="008C5E0C" w:rsidRPr="008C5E0C" w:rsidRDefault="008C5E0C" w:rsidP="00C06CF6">
            <w:pPr>
              <w:widowControl w:val="0"/>
              <w:numPr>
                <w:ilvl w:val="0"/>
                <w:numId w:val="10"/>
              </w:numPr>
              <w:spacing w:before="0" w:after="0" w:line="240" w:lineRule="auto"/>
              <w:rPr>
                <w:rStyle w:val="Extranjerismo"/>
                <w:lang w:eastAsia="es-CO"/>
              </w:rPr>
            </w:pPr>
            <w:r>
              <w:rPr>
                <w:rStyle w:val="Extranjerismo"/>
                <w:lang w:eastAsia="es-CO"/>
              </w:rPr>
              <w:lastRenderedPageBreak/>
              <w:t>“</w:t>
            </w:r>
            <w:r w:rsidRPr="008C5E0C">
              <w:rPr>
                <w:rStyle w:val="Extranjerismo"/>
                <w:lang w:eastAsia="es-CO"/>
              </w:rPr>
              <w:t>Landrace</w:t>
            </w:r>
            <w:r>
              <w:rPr>
                <w:rStyle w:val="Extranjerismo"/>
                <w:lang w:eastAsia="es-CO"/>
              </w:rPr>
              <w:t>”</w:t>
            </w:r>
            <w:r w:rsidRPr="008C5E0C">
              <w:rPr>
                <w:rStyle w:val="Extranjerismo"/>
                <w:lang w:eastAsia="es-CO"/>
              </w:rPr>
              <w:t>. </w:t>
            </w:r>
          </w:p>
          <w:p w14:paraId="58C2A2E9" w14:textId="50F8C4D1" w:rsidR="008C5E0C" w:rsidRPr="008C5E0C" w:rsidRDefault="00CA3DCE" w:rsidP="00C06CF6">
            <w:pPr>
              <w:widowControl w:val="0"/>
              <w:numPr>
                <w:ilvl w:val="0"/>
                <w:numId w:val="10"/>
              </w:numPr>
              <w:spacing w:before="0" w:after="0" w:line="240" w:lineRule="auto"/>
              <w:rPr>
                <w:rStyle w:val="Extranjerismo"/>
                <w:lang w:eastAsia="es-CO"/>
              </w:rPr>
            </w:pPr>
            <w:r>
              <w:rPr>
                <w:rStyle w:val="Extranjerismo"/>
                <w:lang w:eastAsia="es-CO"/>
              </w:rPr>
              <w:t>“</w:t>
            </w:r>
            <w:r w:rsidR="008C5E0C" w:rsidRPr="008C5E0C">
              <w:rPr>
                <w:rStyle w:val="Extranjerismo"/>
                <w:lang w:eastAsia="es-CO"/>
              </w:rPr>
              <w:t>Chester White</w:t>
            </w:r>
            <w:r>
              <w:rPr>
                <w:rStyle w:val="Extranjerismo"/>
                <w:lang w:eastAsia="es-CO"/>
              </w:rPr>
              <w:t>”</w:t>
            </w:r>
            <w:r w:rsidR="008C5E0C" w:rsidRPr="008C5E0C">
              <w:rPr>
                <w:rStyle w:val="Extranjerismo"/>
                <w:lang w:eastAsia="es-CO"/>
              </w:rPr>
              <w:t>. </w:t>
            </w:r>
          </w:p>
          <w:p w14:paraId="3DF0A2FB" w14:textId="0C776296" w:rsidR="008C5E0C" w:rsidRPr="008C5E0C" w:rsidRDefault="00CA3DCE" w:rsidP="00C06CF6">
            <w:pPr>
              <w:widowControl w:val="0"/>
              <w:numPr>
                <w:ilvl w:val="0"/>
                <w:numId w:val="10"/>
              </w:numPr>
              <w:spacing w:before="0" w:after="0" w:line="240" w:lineRule="auto"/>
              <w:rPr>
                <w:rFonts w:eastAsia="Arial" w:cs="Arial"/>
                <w:i/>
                <w:kern w:val="0"/>
                <w:szCs w:val="28"/>
                <w:lang w:eastAsia="es-CO"/>
                <w14:ligatures w14:val="none"/>
              </w:rPr>
            </w:pPr>
            <w:r>
              <w:rPr>
                <w:rStyle w:val="Extranjerismo"/>
                <w:lang w:eastAsia="es-CO"/>
              </w:rPr>
              <w:t>“</w:t>
            </w:r>
            <w:r w:rsidR="008C5E0C" w:rsidRPr="008C5E0C">
              <w:rPr>
                <w:rStyle w:val="Extranjerismo"/>
                <w:lang w:eastAsia="es-CO"/>
              </w:rPr>
              <w:t>Yorkshire</w:t>
            </w:r>
            <w:r>
              <w:rPr>
                <w:rStyle w:val="Extranjerismo"/>
                <w:lang w:eastAsia="es-CO"/>
              </w:rPr>
              <w:t>”</w:t>
            </w:r>
            <w:r w:rsidR="008C5E0C" w:rsidRPr="008C5E0C">
              <w:rPr>
                <w:rFonts w:eastAsia="Arial" w:cs="Arial"/>
                <w:i/>
                <w:kern w:val="0"/>
                <w:szCs w:val="28"/>
                <w:lang w:eastAsia="es-CO"/>
                <w14:ligatures w14:val="none"/>
              </w:rPr>
              <w:t> </w:t>
            </w:r>
          </w:p>
        </w:tc>
      </w:tr>
    </w:tbl>
    <w:p w14:paraId="5ECBF613" w14:textId="77777777" w:rsidR="00FD6D78" w:rsidRPr="00FD6D78" w:rsidRDefault="00FD6D78" w:rsidP="00FD6D78">
      <w:pPr>
        <w:pStyle w:val="Prrafodelista"/>
        <w:spacing w:before="0" w:after="160"/>
        <w:ind w:firstLine="0"/>
        <w:rPr>
          <w:b/>
          <w:bCs/>
        </w:rPr>
      </w:pPr>
    </w:p>
    <w:p w14:paraId="2D439352" w14:textId="6362C27C" w:rsidR="00CA3DCE" w:rsidRPr="00FD6D78" w:rsidRDefault="00CA3DCE" w:rsidP="00FD6D78">
      <w:pPr>
        <w:pStyle w:val="Prrafodelista"/>
        <w:numPr>
          <w:ilvl w:val="0"/>
          <w:numId w:val="11"/>
        </w:numPr>
        <w:spacing w:before="0" w:after="160"/>
        <w:rPr>
          <w:b/>
          <w:bCs/>
        </w:rPr>
      </w:pPr>
      <w:r w:rsidRPr="00FD6D78">
        <w:rPr>
          <w:b/>
          <w:bCs/>
        </w:rPr>
        <w:t>Equinos</w:t>
      </w:r>
    </w:p>
    <w:p w14:paraId="14776923" w14:textId="77777777" w:rsidR="00CA3DCE" w:rsidRDefault="00CA3DCE" w:rsidP="00FC11AA">
      <w:pPr>
        <w:spacing w:before="0" w:after="160"/>
        <w:ind w:firstLine="360"/>
      </w:pPr>
      <w:r>
        <w:t>Animales Mamíferos que cuentan con un solo dedo llamado casco, son animales propiamente herbívoros se alimentan de heno, pasto, granos de cebada, algunas hortalizas, avena, soja, maíz, entre otras.</w:t>
      </w:r>
    </w:p>
    <w:p w14:paraId="39AECACA" w14:textId="77777777" w:rsidR="00FC11AA" w:rsidRDefault="00CA3DCE" w:rsidP="00CA3DCE">
      <w:pPr>
        <w:spacing w:before="0" w:after="160"/>
        <w:ind w:firstLine="0"/>
      </w:pPr>
      <w:r>
        <w:t>Su sistema digestivo es un poco delicado por ende requiere muchos cuidados alimenticios y en la forma de alimentar ya que es recomendable repartir la ración en pequeñas cantidades, pero muchas veces al contrario de alimentar solo con una gran ración, sus usos productivos son principalmente la cría.</w:t>
      </w:r>
    </w:p>
    <w:p w14:paraId="2ABECE85" w14:textId="5F827D9B" w:rsidR="00FC11AA" w:rsidRPr="00FC11AA" w:rsidRDefault="00FC11AA" w:rsidP="00C06CF6">
      <w:pPr>
        <w:pStyle w:val="Prrafodelista"/>
        <w:numPr>
          <w:ilvl w:val="0"/>
          <w:numId w:val="11"/>
        </w:numPr>
        <w:spacing w:before="0" w:after="160"/>
        <w:rPr>
          <w:b/>
          <w:bCs/>
        </w:rPr>
      </w:pPr>
      <w:r w:rsidRPr="00FC11AA">
        <w:rPr>
          <w:b/>
          <w:bCs/>
        </w:rPr>
        <w:t>Aves de corral</w:t>
      </w:r>
    </w:p>
    <w:p w14:paraId="75059995" w14:textId="52D15DC4" w:rsidR="00FC11AA" w:rsidRDefault="00FC11AA" w:rsidP="00FC11AA">
      <w:pPr>
        <w:spacing w:before="0" w:after="160"/>
        <w:ind w:firstLine="360"/>
      </w:pPr>
      <w:r>
        <w:t>Las características de las aves de corral son animales ovíparos</w:t>
      </w:r>
      <w:r w:rsidR="00463CAA">
        <w:t>,</w:t>
      </w:r>
      <w:r>
        <w:t xml:space="preserve"> ya que su desarrollo embrionario se da en un huevo producido por la hembra que previamente fue fecundado por el macho, son animales omnívoros que se alimentan casi de cualquier clase de alimento, donde por medio de sus picos y patas dotadas </w:t>
      </w:r>
      <w:r w:rsidR="00BC7DF0">
        <w:t>c</w:t>
      </w:r>
      <w:r>
        <w:t xml:space="preserve">on largas uñas buscan su comida, en las condiciones de producción son alimentadas con piensos debidamente elaborados para cumplir con sus necesidades nutricionales, son </w:t>
      </w:r>
      <w:r>
        <w:lastRenderedPageBreak/>
        <w:t>principalmente criadas por sus huevos y la carne donde se usan razas especializadas para la producción.</w:t>
      </w:r>
    </w:p>
    <w:tbl>
      <w:tblPr>
        <w:tblW w:w="7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Caption w:val="Tabla 3 Características físicas aves de corral"/>
        <w:tblDescription w:val="En la tabla se observa producción carne pollo de engorde línea productiva:&#10;ROOS&#10;COBB&#10;Producción huevo gallina ponedora:&#10;Línea roja huevo marrón:&#10;Hi lyne&#10;Brown&#10;Isa Brown&#10;Lohmann Brown&#10;Línea blanca huevo blanco:&#10;Hi lyne w36&#10;Hi lyne w80&#10;Lohmann"/>
      </w:tblPr>
      <w:tblGrid>
        <w:gridCol w:w="3600"/>
        <w:gridCol w:w="3620"/>
      </w:tblGrid>
      <w:tr w:rsidR="00FC11AA" w:rsidRPr="00FC11AA" w14:paraId="5018B99D" w14:textId="77777777" w:rsidTr="00FC11AA">
        <w:trPr>
          <w:jc w:val="center"/>
        </w:trPr>
        <w:tc>
          <w:tcPr>
            <w:tcW w:w="3600" w:type="dxa"/>
            <w:shd w:val="clear" w:color="auto" w:fill="D9D9D9" w:themeFill="background1" w:themeFillShade="D9"/>
            <w:tcMar>
              <w:top w:w="72" w:type="dxa"/>
              <w:left w:w="144" w:type="dxa"/>
              <w:bottom w:w="72" w:type="dxa"/>
              <w:right w:w="144" w:type="dxa"/>
            </w:tcMar>
            <w:hideMark/>
          </w:tcPr>
          <w:p w14:paraId="5FC4AD9C" w14:textId="11CF7C46" w:rsidR="00FC11AA" w:rsidRPr="00FC11AA" w:rsidRDefault="00FC11AA" w:rsidP="00FC11AA">
            <w:pPr>
              <w:widowControl w:val="0"/>
              <w:spacing w:before="0" w:after="0" w:line="240" w:lineRule="auto"/>
              <w:ind w:firstLine="0"/>
              <w:jc w:val="center"/>
              <w:rPr>
                <w:rFonts w:eastAsia="Arial" w:cs="Arial"/>
                <w:kern w:val="0"/>
                <w:szCs w:val="28"/>
                <w:lang w:eastAsia="es-CO"/>
                <w14:ligatures w14:val="none"/>
              </w:rPr>
            </w:pPr>
            <w:r w:rsidRPr="00FC11AA">
              <w:rPr>
                <w:rFonts w:eastAsia="Arial" w:cs="Arial"/>
                <w:b/>
                <w:bCs/>
                <w:kern w:val="0"/>
                <w:szCs w:val="28"/>
                <w:u w:val="single"/>
                <w:lang w:eastAsia="es-CO"/>
                <w14:ligatures w14:val="none"/>
              </w:rPr>
              <w:t>Producción</w:t>
            </w:r>
          </w:p>
        </w:tc>
        <w:tc>
          <w:tcPr>
            <w:tcW w:w="3620" w:type="dxa"/>
            <w:shd w:val="clear" w:color="auto" w:fill="D9D9D9" w:themeFill="background1" w:themeFillShade="D9"/>
            <w:tcMar>
              <w:top w:w="72" w:type="dxa"/>
              <w:left w:w="144" w:type="dxa"/>
              <w:bottom w:w="72" w:type="dxa"/>
              <w:right w:w="144" w:type="dxa"/>
            </w:tcMar>
            <w:hideMark/>
          </w:tcPr>
          <w:p w14:paraId="174513E3" w14:textId="5FDF4A51" w:rsidR="00FC11AA" w:rsidRPr="00FC11AA" w:rsidRDefault="00FC11AA" w:rsidP="00FC11AA">
            <w:pPr>
              <w:widowControl w:val="0"/>
              <w:spacing w:before="0" w:after="0" w:line="240" w:lineRule="auto"/>
              <w:ind w:firstLine="0"/>
              <w:jc w:val="center"/>
              <w:rPr>
                <w:rFonts w:eastAsia="Arial" w:cs="Arial"/>
                <w:kern w:val="0"/>
                <w:szCs w:val="28"/>
                <w:lang w:eastAsia="es-CO"/>
                <w14:ligatures w14:val="none"/>
              </w:rPr>
            </w:pPr>
            <w:r w:rsidRPr="00FC11AA">
              <w:rPr>
                <w:rFonts w:eastAsia="Arial" w:cs="Arial"/>
                <w:b/>
                <w:bCs/>
                <w:kern w:val="0"/>
                <w:szCs w:val="28"/>
                <w:u w:val="single"/>
                <w:lang w:eastAsia="es-CO"/>
                <w14:ligatures w14:val="none"/>
              </w:rPr>
              <w:t>Línea productiva</w:t>
            </w:r>
          </w:p>
        </w:tc>
      </w:tr>
      <w:tr w:rsidR="00FC11AA" w:rsidRPr="00FC11AA" w14:paraId="7FE320CF" w14:textId="77777777" w:rsidTr="00FC11AA">
        <w:trPr>
          <w:jc w:val="center"/>
        </w:trPr>
        <w:tc>
          <w:tcPr>
            <w:tcW w:w="3600" w:type="dxa"/>
            <w:shd w:val="clear" w:color="auto" w:fill="auto"/>
            <w:tcMar>
              <w:top w:w="72" w:type="dxa"/>
              <w:left w:w="144" w:type="dxa"/>
              <w:bottom w:w="72" w:type="dxa"/>
              <w:right w:w="144" w:type="dxa"/>
            </w:tcMar>
            <w:hideMark/>
          </w:tcPr>
          <w:p w14:paraId="5F95A72E"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b/>
                <w:bCs/>
                <w:kern w:val="0"/>
                <w:szCs w:val="28"/>
                <w:lang w:val="es-MX" w:eastAsia="es-CO"/>
                <w14:ligatures w14:val="none"/>
              </w:rPr>
              <w:t>Carne (pollo de engorde)</w:t>
            </w:r>
            <w:r w:rsidRPr="00FC11AA">
              <w:rPr>
                <w:rFonts w:eastAsia="Arial" w:cs="Arial"/>
                <w:kern w:val="0"/>
                <w:szCs w:val="28"/>
                <w:lang w:val="es-MX" w:eastAsia="es-CO"/>
                <w14:ligatures w14:val="none"/>
              </w:rPr>
              <w:t> </w:t>
            </w:r>
          </w:p>
          <w:p w14:paraId="0B3B862D"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kern w:val="0"/>
                <w:szCs w:val="28"/>
                <w:lang w:val="es-MX" w:eastAsia="es-CO"/>
                <w14:ligatures w14:val="none"/>
              </w:rPr>
              <w:t>Crecimiento veloz, conformación corporal alto, consumos de alimento elevados, para mayor crecimiento y una conversión alimenticia eficiente. </w:t>
            </w:r>
          </w:p>
        </w:tc>
        <w:tc>
          <w:tcPr>
            <w:tcW w:w="3620" w:type="dxa"/>
            <w:shd w:val="clear" w:color="auto" w:fill="auto"/>
            <w:tcMar>
              <w:top w:w="72" w:type="dxa"/>
              <w:left w:w="144" w:type="dxa"/>
              <w:bottom w:w="72" w:type="dxa"/>
              <w:right w:w="144" w:type="dxa"/>
            </w:tcMar>
            <w:hideMark/>
          </w:tcPr>
          <w:p w14:paraId="0597267F" w14:textId="77777777" w:rsidR="00FC11AA" w:rsidRPr="00FC11AA" w:rsidRDefault="00FC11AA" w:rsidP="00C06CF6">
            <w:pPr>
              <w:widowControl w:val="0"/>
              <w:numPr>
                <w:ilvl w:val="0"/>
                <w:numId w:val="12"/>
              </w:numPr>
              <w:spacing w:before="0" w:after="0" w:line="240" w:lineRule="auto"/>
              <w:rPr>
                <w:rFonts w:eastAsia="Arial" w:cs="Arial"/>
                <w:i/>
                <w:kern w:val="0"/>
                <w:szCs w:val="28"/>
                <w:lang w:eastAsia="es-CO"/>
                <w14:ligatures w14:val="none"/>
              </w:rPr>
            </w:pPr>
            <w:r w:rsidRPr="00FC11AA">
              <w:rPr>
                <w:rFonts w:eastAsia="Arial" w:cs="Arial"/>
                <w:i/>
                <w:kern w:val="0"/>
                <w:szCs w:val="28"/>
                <w:lang w:eastAsia="es-CO"/>
                <w14:ligatures w14:val="none"/>
              </w:rPr>
              <w:t>ROOS </w:t>
            </w:r>
          </w:p>
          <w:p w14:paraId="12AC87D1" w14:textId="77777777" w:rsidR="00FC11AA" w:rsidRPr="00FC11AA" w:rsidRDefault="00FC11AA" w:rsidP="00C06CF6">
            <w:pPr>
              <w:widowControl w:val="0"/>
              <w:numPr>
                <w:ilvl w:val="0"/>
                <w:numId w:val="12"/>
              </w:numPr>
              <w:spacing w:before="0" w:after="0" w:line="240" w:lineRule="auto"/>
              <w:rPr>
                <w:rFonts w:eastAsia="Arial" w:cs="Arial"/>
                <w:i/>
                <w:kern w:val="0"/>
                <w:szCs w:val="28"/>
                <w:lang w:eastAsia="es-CO"/>
                <w14:ligatures w14:val="none"/>
              </w:rPr>
            </w:pPr>
            <w:r w:rsidRPr="00FC11AA">
              <w:rPr>
                <w:rFonts w:eastAsia="Arial" w:cs="Arial"/>
                <w:i/>
                <w:kern w:val="0"/>
                <w:szCs w:val="28"/>
                <w:lang w:eastAsia="es-CO"/>
                <w14:ligatures w14:val="none"/>
              </w:rPr>
              <w:t>COBB  </w:t>
            </w:r>
          </w:p>
        </w:tc>
      </w:tr>
      <w:tr w:rsidR="00FC11AA" w:rsidRPr="00FC11AA" w14:paraId="7CF340DA" w14:textId="77777777" w:rsidTr="00FC11AA">
        <w:trPr>
          <w:jc w:val="center"/>
        </w:trPr>
        <w:tc>
          <w:tcPr>
            <w:tcW w:w="3600" w:type="dxa"/>
            <w:shd w:val="clear" w:color="auto" w:fill="auto"/>
            <w:tcMar>
              <w:top w:w="72" w:type="dxa"/>
              <w:left w:w="144" w:type="dxa"/>
              <w:bottom w:w="72" w:type="dxa"/>
              <w:right w:w="144" w:type="dxa"/>
            </w:tcMar>
            <w:hideMark/>
          </w:tcPr>
          <w:p w14:paraId="476E94C4"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b/>
                <w:bCs/>
                <w:kern w:val="0"/>
                <w:szCs w:val="28"/>
                <w:lang w:val="es-MX" w:eastAsia="es-CO"/>
                <w14:ligatures w14:val="none"/>
              </w:rPr>
              <w:t>Huevo (gallina ponedora)</w:t>
            </w:r>
            <w:r w:rsidRPr="00FC11AA">
              <w:rPr>
                <w:rFonts w:eastAsia="Arial" w:cs="Arial"/>
                <w:kern w:val="0"/>
                <w:szCs w:val="28"/>
                <w:lang w:val="es-MX" w:eastAsia="es-CO"/>
                <w14:ligatures w14:val="none"/>
              </w:rPr>
              <w:t> </w:t>
            </w:r>
          </w:p>
          <w:p w14:paraId="784E0EDF" w14:textId="35CD9FED"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kern w:val="0"/>
                <w:szCs w:val="28"/>
                <w:lang w:val="es-MX" w:eastAsia="es-CO"/>
                <w14:ligatures w14:val="none"/>
              </w:rPr>
              <w:t>Se busca que las gallinas ponedoras tengan alto rendimiento en postura, una conformación de c</w:t>
            </w:r>
            <w:r w:rsidR="00FD6D78">
              <w:rPr>
                <w:rFonts w:eastAsia="Arial" w:cs="Arial"/>
                <w:kern w:val="0"/>
                <w:szCs w:val="28"/>
                <w:lang w:val="es-MX" w:eastAsia="es-CO"/>
                <w14:ligatures w14:val="none"/>
              </w:rPr>
              <w:t>á</w:t>
            </w:r>
            <w:r w:rsidRPr="00FC11AA">
              <w:rPr>
                <w:rFonts w:eastAsia="Arial" w:cs="Arial"/>
                <w:kern w:val="0"/>
                <w:szCs w:val="28"/>
                <w:lang w:val="es-MX" w:eastAsia="es-CO"/>
                <w14:ligatures w14:val="none"/>
              </w:rPr>
              <w:t>scara de huevo fuerte y resistente, que su instinto de maternidad sea marcado. </w:t>
            </w:r>
          </w:p>
        </w:tc>
        <w:tc>
          <w:tcPr>
            <w:tcW w:w="3620" w:type="dxa"/>
            <w:shd w:val="clear" w:color="auto" w:fill="auto"/>
            <w:tcMar>
              <w:top w:w="72" w:type="dxa"/>
              <w:left w:w="144" w:type="dxa"/>
              <w:bottom w:w="72" w:type="dxa"/>
              <w:right w:w="144" w:type="dxa"/>
            </w:tcMar>
            <w:hideMark/>
          </w:tcPr>
          <w:p w14:paraId="659D81E3"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kern w:val="0"/>
                <w:szCs w:val="28"/>
                <w:lang w:eastAsia="es-CO"/>
                <w14:ligatures w14:val="none"/>
              </w:rPr>
              <w:t>Línea roja (huevo marrón)  </w:t>
            </w:r>
          </w:p>
          <w:p w14:paraId="668CCB7D" w14:textId="496D28CC" w:rsidR="00FC11AA" w:rsidRPr="00FC11AA" w:rsidRDefault="00FC11AA" w:rsidP="00C06CF6">
            <w:pPr>
              <w:widowControl w:val="0"/>
              <w:numPr>
                <w:ilvl w:val="0"/>
                <w:numId w:val="13"/>
              </w:numPr>
              <w:spacing w:before="0" w:after="0" w:line="240" w:lineRule="auto"/>
              <w:rPr>
                <w:rStyle w:val="Extranjerismo"/>
                <w:lang w:eastAsia="es-CO"/>
              </w:rPr>
            </w:pPr>
            <w:r>
              <w:rPr>
                <w:rStyle w:val="Extranjerismo"/>
                <w:lang w:eastAsia="es-CO"/>
              </w:rPr>
              <w:t>“</w:t>
            </w:r>
            <w:r w:rsidRPr="00FC11AA">
              <w:rPr>
                <w:rStyle w:val="Extranjerismo"/>
                <w:lang w:eastAsia="es-CO"/>
              </w:rPr>
              <w:t>Hi lyne</w:t>
            </w:r>
            <w:r>
              <w:rPr>
                <w:rStyle w:val="Extranjerismo"/>
                <w:lang w:eastAsia="es-CO"/>
              </w:rPr>
              <w:t>”</w:t>
            </w:r>
            <w:r w:rsidRPr="00FC11AA">
              <w:rPr>
                <w:rStyle w:val="Extranjerismo"/>
                <w:lang w:eastAsia="es-CO"/>
              </w:rPr>
              <w:t> </w:t>
            </w:r>
          </w:p>
          <w:p w14:paraId="42675513" w14:textId="505DC32B" w:rsidR="00FC11AA" w:rsidRPr="00FC11AA" w:rsidRDefault="00FC11AA" w:rsidP="00C06CF6">
            <w:pPr>
              <w:widowControl w:val="0"/>
              <w:numPr>
                <w:ilvl w:val="0"/>
                <w:numId w:val="13"/>
              </w:numPr>
              <w:spacing w:before="0" w:after="0" w:line="240" w:lineRule="auto"/>
              <w:rPr>
                <w:rStyle w:val="Extranjerismo"/>
                <w:lang w:eastAsia="es-CO"/>
              </w:rPr>
            </w:pPr>
            <w:r>
              <w:rPr>
                <w:rStyle w:val="Extranjerismo"/>
                <w:lang w:eastAsia="es-CO"/>
              </w:rPr>
              <w:t>“</w:t>
            </w:r>
            <w:r w:rsidRPr="00FC11AA">
              <w:rPr>
                <w:rStyle w:val="Extranjerismo"/>
                <w:lang w:eastAsia="es-CO"/>
              </w:rPr>
              <w:t>Brown</w:t>
            </w:r>
            <w:r>
              <w:rPr>
                <w:rStyle w:val="Extranjerismo"/>
                <w:lang w:eastAsia="es-CO"/>
              </w:rPr>
              <w:t>”</w:t>
            </w:r>
            <w:r w:rsidRPr="00FC11AA">
              <w:rPr>
                <w:rStyle w:val="Extranjerismo"/>
                <w:lang w:eastAsia="es-CO"/>
              </w:rPr>
              <w:t> </w:t>
            </w:r>
          </w:p>
          <w:p w14:paraId="11378B81" w14:textId="53F4754E" w:rsidR="00FC11AA" w:rsidRPr="00FC11AA" w:rsidRDefault="00FC11AA" w:rsidP="00C06CF6">
            <w:pPr>
              <w:widowControl w:val="0"/>
              <w:numPr>
                <w:ilvl w:val="0"/>
                <w:numId w:val="13"/>
              </w:numPr>
              <w:spacing w:before="0" w:after="0" w:line="240" w:lineRule="auto"/>
              <w:rPr>
                <w:rStyle w:val="Extranjerismo"/>
                <w:lang w:eastAsia="es-CO"/>
              </w:rPr>
            </w:pPr>
            <w:r>
              <w:rPr>
                <w:rStyle w:val="Extranjerismo"/>
                <w:lang w:eastAsia="es-CO"/>
              </w:rPr>
              <w:t>“</w:t>
            </w:r>
            <w:r w:rsidRPr="00FC11AA">
              <w:rPr>
                <w:rStyle w:val="Extranjerismo"/>
                <w:lang w:eastAsia="es-CO"/>
              </w:rPr>
              <w:t>Isa Brown</w:t>
            </w:r>
            <w:r>
              <w:rPr>
                <w:rStyle w:val="Extranjerismo"/>
                <w:lang w:eastAsia="es-CO"/>
              </w:rPr>
              <w:t>”</w:t>
            </w:r>
            <w:r w:rsidRPr="00FC11AA">
              <w:rPr>
                <w:rStyle w:val="Extranjerismo"/>
                <w:lang w:eastAsia="es-CO"/>
              </w:rPr>
              <w:t> </w:t>
            </w:r>
          </w:p>
          <w:p w14:paraId="1AEF7FEC" w14:textId="55328C05" w:rsidR="00FC11AA" w:rsidRPr="00FC11AA" w:rsidRDefault="00FC11AA" w:rsidP="00C06CF6">
            <w:pPr>
              <w:widowControl w:val="0"/>
              <w:numPr>
                <w:ilvl w:val="0"/>
                <w:numId w:val="13"/>
              </w:numPr>
              <w:spacing w:before="0" w:after="0" w:line="240" w:lineRule="auto"/>
              <w:rPr>
                <w:rStyle w:val="Extranjerismo"/>
                <w:lang w:eastAsia="es-CO"/>
              </w:rPr>
            </w:pPr>
            <w:r>
              <w:rPr>
                <w:rStyle w:val="Extranjerismo"/>
                <w:lang w:eastAsia="es-CO"/>
              </w:rPr>
              <w:t>“</w:t>
            </w:r>
            <w:r w:rsidRPr="00FC11AA">
              <w:rPr>
                <w:rStyle w:val="Extranjerismo"/>
                <w:lang w:eastAsia="es-CO"/>
              </w:rPr>
              <w:t>Lohmann Brown </w:t>
            </w:r>
          </w:p>
          <w:p w14:paraId="710B5314"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kern w:val="0"/>
                <w:szCs w:val="28"/>
                <w:lang w:eastAsia="es-CO"/>
                <w14:ligatures w14:val="none"/>
              </w:rPr>
              <w:t> </w:t>
            </w:r>
          </w:p>
          <w:p w14:paraId="5A7F1801"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kern w:val="0"/>
                <w:szCs w:val="28"/>
                <w:lang w:eastAsia="es-CO"/>
                <w14:ligatures w14:val="none"/>
              </w:rPr>
              <w:t>Línea blanca (huevo blanco)  </w:t>
            </w:r>
          </w:p>
          <w:p w14:paraId="58C8D460" w14:textId="10E1E49C" w:rsidR="00FC11AA" w:rsidRPr="00FC11AA" w:rsidRDefault="00FC11AA" w:rsidP="00C06CF6">
            <w:pPr>
              <w:widowControl w:val="0"/>
              <w:numPr>
                <w:ilvl w:val="0"/>
                <w:numId w:val="14"/>
              </w:numPr>
              <w:spacing w:before="0" w:after="0" w:line="240" w:lineRule="auto"/>
              <w:rPr>
                <w:rStyle w:val="Extranjerismo"/>
                <w:lang w:eastAsia="es-CO"/>
              </w:rPr>
            </w:pPr>
            <w:r>
              <w:rPr>
                <w:rStyle w:val="Extranjerismo"/>
                <w:lang w:eastAsia="es-CO"/>
              </w:rPr>
              <w:t>“</w:t>
            </w:r>
            <w:r w:rsidRPr="00FC11AA">
              <w:rPr>
                <w:rStyle w:val="Extranjerismo"/>
                <w:lang w:eastAsia="es-CO"/>
              </w:rPr>
              <w:t>Hi lyne w36</w:t>
            </w:r>
            <w:r>
              <w:rPr>
                <w:rStyle w:val="Extranjerismo"/>
                <w:lang w:eastAsia="es-CO"/>
              </w:rPr>
              <w:t>”</w:t>
            </w:r>
            <w:r w:rsidRPr="00FC11AA">
              <w:rPr>
                <w:rStyle w:val="Extranjerismo"/>
                <w:lang w:eastAsia="es-CO"/>
              </w:rPr>
              <w:t> </w:t>
            </w:r>
          </w:p>
          <w:p w14:paraId="2B8843F0" w14:textId="675962A2" w:rsidR="00FC11AA" w:rsidRPr="00FC11AA" w:rsidRDefault="00FC11AA" w:rsidP="00C06CF6">
            <w:pPr>
              <w:widowControl w:val="0"/>
              <w:numPr>
                <w:ilvl w:val="0"/>
                <w:numId w:val="14"/>
              </w:numPr>
              <w:spacing w:before="0" w:after="0" w:line="240" w:lineRule="auto"/>
              <w:rPr>
                <w:rStyle w:val="Extranjerismo"/>
                <w:lang w:eastAsia="es-CO"/>
              </w:rPr>
            </w:pPr>
            <w:r>
              <w:rPr>
                <w:rStyle w:val="Extranjerismo"/>
                <w:lang w:eastAsia="es-CO"/>
              </w:rPr>
              <w:t>“</w:t>
            </w:r>
            <w:r w:rsidRPr="00FC11AA">
              <w:rPr>
                <w:rStyle w:val="Extranjerismo"/>
                <w:lang w:eastAsia="es-CO"/>
              </w:rPr>
              <w:t>Hi lyne w80</w:t>
            </w:r>
            <w:r>
              <w:rPr>
                <w:rStyle w:val="Extranjerismo"/>
                <w:lang w:eastAsia="es-CO"/>
              </w:rPr>
              <w:t>”</w:t>
            </w:r>
            <w:r w:rsidRPr="00FC11AA">
              <w:rPr>
                <w:rStyle w:val="Extranjerismo"/>
                <w:lang w:eastAsia="es-CO"/>
              </w:rPr>
              <w:t> </w:t>
            </w:r>
          </w:p>
          <w:p w14:paraId="25A31898" w14:textId="0C39CE01" w:rsidR="00FC11AA" w:rsidRPr="00FC11AA" w:rsidRDefault="00FC11AA" w:rsidP="00C06CF6">
            <w:pPr>
              <w:widowControl w:val="0"/>
              <w:numPr>
                <w:ilvl w:val="0"/>
                <w:numId w:val="14"/>
              </w:numPr>
              <w:spacing w:before="0" w:after="0" w:line="240" w:lineRule="auto"/>
              <w:rPr>
                <w:rFonts w:eastAsia="Arial" w:cs="Arial"/>
                <w:i/>
                <w:kern w:val="0"/>
                <w:szCs w:val="28"/>
                <w:lang w:eastAsia="es-CO"/>
                <w14:ligatures w14:val="none"/>
              </w:rPr>
            </w:pPr>
            <w:r>
              <w:rPr>
                <w:rStyle w:val="Extranjerismo"/>
                <w:lang w:eastAsia="es-CO"/>
              </w:rPr>
              <w:t>“</w:t>
            </w:r>
            <w:r w:rsidRPr="00FC11AA">
              <w:rPr>
                <w:rStyle w:val="Extranjerismo"/>
                <w:lang w:eastAsia="es-CO"/>
              </w:rPr>
              <w:t>Lohmann</w:t>
            </w:r>
            <w:r>
              <w:rPr>
                <w:rStyle w:val="Extranjerismo"/>
                <w:lang w:eastAsia="es-CO"/>
              </w:rPr>
              <w:t>”</w:t>
            </w:r>
            <w:r w:rsidRPr="00FC11AA">
              <w:rPr>
                <w:rFonts w:eastAsia="Arial" w:cs="Arial"/>
                <w:i/>
                <w:kern w:val="0"/>
                <w:szCs w:val="28"/>
                <w:lang w:eastAsia="es-CO"/>
                <w14:ligatures w14:val="none"/>
              </w:rPr>
              <w:t> </w:t>
            </w:r>
          </w:p>
        </w:tc>
      </w:tr>
    </w:tbl>
    <w:p w14:paraId="2E9ED159" w14:textId="77777777" w:rsidR="00FC11AA" w:rsidRDefault="00FC11AA" w:rsidP="00FC11AA">
      <w:pPr>
        <w:spacing w:before="0" w:after="160"/>
        <w:ind w:firstLine="708"/>
      </w:pPr>
      <w:r>
        <w:t>En los sistemas productivos animales las etapas de desarrollo son consideradas para evaluar e identificar el crecimiento y desarrollo de estos, el cual va relacionado con todos los factores de manejo animal, alimentación, reproducción, madures sexual, medio ambiente entre otros, y es muy importante definir intervalos de tiempo, generando así las bases para determinar la eficiencia tanto animal como del sistema productivo.</w:t>
      </w:r>
    </w:p>
    <w:p w14:paraId="1F5FE20C" w14:textId="1CE96B28" w:rsidR="00FC11AA" w:rsidRDefault="00FC11AA" w:rsidP="00FC11AA">
      <w:pPr>
        <w:spacing w:before="0" w:after="160"/>
        <w:ind w:firstLine="0"/>
      </w:pPr>
      <w:r>
        <w:lastRenderedPageBreak/>
        <w:t xml:space="preserve">“Una alta velocidad de crecimiento está asociada no solamente al logro de un peso de faena a una edad temprana, sino también a la aptitud para la reproducción precoz, lo que determina un incremento de la eficiencia productiva” </w:t>
      </w:r>
    </w:p>
    <w:p w14:paraId="0F8DB177" w14:textId="41C0A696" w:rsidR="007F2B44" w:rsidRDefault="00FC11AA" w:rsidP="00FC11AA">
      <w:pPr>
        <w:spacing w:before="0" w:after="160"/>
        <w:ind w:firstLine="0"/>
      </w:pPr>
      <w:r>
        <w:t>- Bavera, (2005).</w:t>
      </w:r>
    </w:p>
    <w:p w14:paraId="3B7FAAA2" w14:textId="28373107" w:rsidR="00FC11AA" w:rsidRDefault="00FC11AA" w:rsidP="00FC11AA">
      <w:pPr>
        <w:spacing w:before="0" w:after="160"/>
        <w:ind w:firstLine="708"/>
      </w:pPr>
      <w:r>
        <w:t xml:space="preserve">El crecimiento o desarrollo de los diferentes órganos o tejidos no es en todos igual, ya que unos crecen con más celeridad, esto es llamado crecimiento diferencial, por otra parte, encontramos otro concepto llamado alometría que responde al </w:t>
      </w:r>
      <w:r w:rsidR="00935A60">
        <w:t>concepto de</w:t>
      </w:r>
      <w:r>
        <w:t xml:space="preserve"> crecimiento relativo, como son los huesos del cráneo, que no crecen sin que haya un desarrollo cerebral, a medida que el cerebro se desarrolla estos huesos también crecen y con ellos crece la cabeza del animal. Otro ejemplo de crecimiento y desarrollo son las gónadas y el tejido gonadal, en donde su desarrollo tiene un pico acercándose a la pubertad, acelerado por los procesos hormonales presentando un cambio muy rápido.</w:t>
      </w:r>
    </w:p>
    <w:p w14:paraId="2BC1DB5A" w14:textId="77777777" w:rsidR="00FC11AA" w:rsidRDefault="00FC11AA" w:rsidP="00FC11AA">
      <w:pPr>
        <w:spacing w:before="0" w:after="160"/>
        <w:ind w:firstLine="708"/>
      </w:pPr>
      <w:r>
        <w:t>Estas etapas de desarrollo marcan las fases de producción animal debido a que, dependiendo del desarrollo y crecimiento del animal, se ubican los animales distribuidos en diferentes etapas del ciclo productivo.</w:t>
      </w:r>
    </w:p>
    <w:p w14:paraId="38F925DC" w14:textId="77777777" w:rsidR="00FC11AA" w:rsidRDefault="00FC11AA" w:rsidP="00FC11AA">
      <w:pPr>
        <w:spacing w:before="0" w:after="160"/>
        <w:ind w:firstLine="708"/>
      </w:pPr>
      <w:r>
        <w:t>En las producciones pecuarias existen diferentes fases por la que los animales pasan dependiendo de su crecimiento, desarrollo y conformación física, estas fases o periodos van desde que el animal nace, hasta que está listo para la comercialización o el mercadeo de sus subproductos como es el caso de la leche.</w:t>
      </w:r>
    </w:p>
    <w:p w14:paraId="0D65544B" w14:textId="77777777" w:rsidR="00FC11AA" w:rsidRDefault="00FC11AA" w:rsidP="00FC11AA">
      <w:pPr>
        <w:spacing w:before="0" w:after="160"/>
        <w:ind w:firstLine="708"/>
      </w:pPr>
      <w:r>
        <w:t xml:space="preserve">Para cada especie animal y producción animal, cambian los un poco, sin embargo, la base fundamental de todos rige en los mismos lineamientos: iniciación, levante y producción. Durante cada ciclo de producción es importante tener en cuenta que los </w:t>
      </w:r>
      <w:r>
        <w:lastRenderedPageBreak/>
        <w:t>criterios de manejo y alimentación se tienen ciertas variaciones necesarias para esta empresa.</w:t>
      </w:r>
    </w:p>
    <w:p w14:paraId="16C3A628" w14:textId="552EA1E1" w:rsidR="00FC11AA" w:rsidRDefault="00FC11AA" w:rsidP="00FC11AA">
      <w:pPr>
        <w:spacing w:before="0" w:after="160"/>
        <w:ind w:firstLine="0"/>
      </w:pPr>
      <w:r>
        <w:t>A continuación, veamos diferentes ciclos productivos:</w:t>
      </w:r>
    </w:p>
    <w:p w14:paraId="701E3A6C" w14:textId="2F4E8D93" w:rsidR="00FC11AA" w:rsidRPr="00FC11AA" w:rsidRDefault="00FC11AA" w:rsidP="00FC11AA">
      <w:pPr>
        <w:spacing w:before="0" w:after="160"/>
        <w:ind w:firstLine="0"/>
        <w:rPr>
          <w:b/>
          <w:bCs/>
        </w:rPr>
      </w:pPr>
      <w:r w:rsidRPr="00FC11AA">
        <w:rPr>
          <w:b/>
          <w:bCs/>
        </w:rPr>
        <w:t>Ciclo productivo ganadería de leche</w:t>
      </w:r>
    </w:p>
    <w:p w14:paraId="739A18AA" w14:textId="6FD96C76" w:rsidR="00FC11AA" w:rsidRDefault="00DC37DA" w:rsidP="00C06CF6">
      <w:pPr>
        <w:pStyle w:val="Prrafodelista"/>
        <w:numPr>
          <w:ilvl w:val="0"/>
          <w:numId w:val="15"/>
        </w:numPr>
        <w:spacing w:before="0" w:after="160"/>
      </w:pPr>
      <w:r w:rsidRPr="00DC37DA">
        <w:rPr>
          <w:b/>
          <w:bCs/>
        </w:rPr>
        <w:t>Fase de Inicio:</w:t>
      </w:r>
      <w:r>
        <w:t xml:space="preserve"> e</w:t>
      </w:r>
      <w:r w:rsidRPr="00DC37DA">
        <w:t>sta fase no tiene gran diferencia a la ganadería de leche</w:t>
      </w:r>
      <w:r w:rsidR="00FA6211">
        <w:t>,</w:t>
      </w:r>
      <w:r w:rsidRPr="00DC37DA">
        <w:t xml:space="preserve"> ya que el ternero posee las mismas características físicas y requiere el mismo cuidado.</w:t>
      </w:r>
    </w:p>
    <w:p w14:paraId="1DAE3DED" w14:textId="0014354F" w:rsidR="00FC11AA" w:rsidRDefault="00DC37DA" w:rsidP="00C06CF6">
      <w:pPr>
        <w:pStyle w:val="Prrafodelista"/>
        <w:numPr>
          <w:ilvl w:val="0"/>
          <w:numId w:val="15"/>
        </w:numPr>
        <w:spacing w:before="0" w:after="160"/>
      </w:pPr>
      <w:r w:rsidRPr="00DC37DA">
        <w:rPr>
          <w:b/>
          <w:bCs/>
        </w:rPr>
        <w:t>Fase de levante:</w:t>
      </w:r>
      <w:r>
        <w:t xml:space="preserve"> e</w:t>
      </w:r>
      <w:r w:rsidRPr="00DC37DA">
        <w:t>sta fase va generalmente hasta los 24 meses en hembras y 20 meses en machos, es una fase de producción en donde se debe aprovechar el pico de crecimiento de los animales. Estos animales en la fase de levante requieren para una ganancia de 600 gramos al día se debe suministrar de proteína 601 gramos y altos niveles de calcio para su desarrollo osteomuscular, y un porcentaje más o menos del 2 % de su peso vivo en materia seca.</w:t>
      </w:r>
    </w:p>
    <w:p w14:paraId="26A15CA1" w14:textId="0322E0A9" w:rsidR="00FC11AA" w:rsidRDefault="00DC37DA" w:rsidP="00C06CF6">
      <w:pPr>
        <w:pStyle w:val="Prrafodelista"/>
        <w:numPr>
          <w:ilvl w:val="0"/>
          <w:numId w:val="15"/>
        </w:numPr>
        <w:spacing w:before="0" w:after="160"/>
      </w:pPr>
      <w:r w:rsidRPr="00DC37DA">
        <w:rPr>
          <w:b/>
          <w:bCs/>
        </w:rPr>
        <w:t>Fase de ceba o engorde:</w:t>
      </w:r>
      <w:r>
        <w:t xml:space="preserve"> e</w:t>
      </w:r>
      <w:r w:rsidRPr="00DC37DA">
        <w:t>l objetivo de la ceba es alcanzar en un período de tiempo ideal de 30 meses</w:t>
      </w:r>
      <w:r w:rsidR="00FA6211">
        <w:t>,</w:t>
      </w:r>
      <w:r w:rsidRPr="00DC37DA">
        <w:t xml:space="preserve"> un peso promedio de 480 kilogramos de peso vivo del animal, esta etapa se suministra grandes cantidades de alimento y se completa el desarrollo del animal frente a su estructura corporal.</w:t>
      </w:r>
    </w:p>
    <w:p w14:paraId="64FF18F7" w14:textId="77777777" w:rsidR="00DC37DA" w:rsidRPr="00DC37DA" w:rsidRDefault="00DC37DA" w:rsidP="00DC37DA">
      <w:pPr>
        <w:spacing w:before="0" w:after="160"/>
        <w:ind w:firstLine="0"/>
        <w:rPr>
          <w:b/>
          <w:bCs/>
        </w:rPr>
      </w:pPr>
      <w:r w:rsidRPr="00DC37DA">
        <w:rPr>
          <w:b/>
          <w:bCs/>
        </w:rPr>
        <w:t>Ciclo productivo ganadería de carne</w:t>
      </w:r>
    </w:p>
    <w:p w14:paraId="20C72DDC" w14:textId="491F920A" w:rsidR="00FC11AA" w:rsidRDefault="00DC37DA" w:rsidP="00DC37DA">
      <w:pPr>
        <w:spacing w:before="0" w:after="160"/>
        <w:ind w:firstLine="0"/>
      </w:pPr>
      <w:r>
        <w:t>La ganadería especializada en la ganancia de carne es un sistema en el cual se utilizan razas con alto potencial genético para la ganancia de peso mucho más rápido y, una conformación muscular mucho más desarrollada con el objetivo de alcanzar pesos de venta en un corto tiempo.</w:t>
      </w:r>
    </w:p>
    <w:p w14:paraId="5B325DC7" w14:textId="487EB707" w:rsidR="00DC37DA" w:rsidRDefault="00DC37DA" w:rsidP="00C06CF6">
      <w:pPr>
        <w:pStyle w:val="Prrafodelista"/>
        <w:numPr>
          <w:ilvl w:val="0"/>
          <w:numId w:val="16"/>
        </w:numPr>
        <w:spacing w:before="0" w:after="160"/>
      </w:pPr>
      <w:r w:rsidRPr="00DC37DA">
        <w:rPr>
          <w:b/>
          <w:bCs/>
        </w:rPr>
        <w:t>Fase de inicio:</w:t>
      </w:r>
      <w:r>
        <w:t xml:space="preserve"> e</w:t>
      </w:r>
      <w:r w:rsidRPr="00DC37DA">
        <w:t xml:space="preserve">sta fase va desde el nacimiento hasta más o menos los 6 meses, durante las primeras 24 a 48 horas debe ser alimentado con calostro producido </w:t>
      </w:r>
      <w:r w:rsidRPr="00DC37DA">
        <w:lastRenderedPageBreak/>
        <w:t>por la leche de su madre, en esta fase el desarrollo del componente digestivo es fundamental</w:t>
      </w:r>
      <w:r w:rsidR="00FA6211">
        <w:t>,</w:t>
      </w:r>
      <w:r w:rsidRPr="00DC37DA">
        <w:t xml:space="preserve"> pues hay desarrollo del rumen, ya que las terneras recién nacidas funcionan como monogástricas; su estómago funcional es el abomaso, a medida que el animal va creciendo e inicia el consumo de sólidos, va desarrollando el rumen, un retículo donde el rumen cuanta con 25 %, el retículo 5 %, el omaso 10 % y el abomaso 60 %, que a diferencia de su periodo final de desarrollo y conformación, este termina en un 80 % de rumen, un 5 % del retículo, un 8 %</w:t>
      </w:r>
      <w:r w:rsidR="00307C21">
        <w:t xml:space="preserve"> </w:t>
      </w:r>
      <w:r w:rsidRPr="00DC37DA">
        <w:t>del omaso y 7 % del abomaso, así la ternera ya puede realizar los procesos de fermentación ruminal. Este proceso tarda de 2 a 3 semanas.</w:t>
      </w:r>
    </w:p>
    <w:p w14:paraId="707553FC" w14:textId="73C7885E" w:rsidR="00DC37DA" w:rsidRDefault="00DC37DA" w:rsidP="00C06CF6">
      <w:pPr>
        <w:pStyle w:val="Prrafodelista"/>
        <w:numPr>
          <w:ilvl w:val="0"/>
          <w:numId w:val="16"/>
        </w:numPr>
        <w:spacing w:before="0" w:after="160"/>
      </w:pPr>
      <w:r w:rsidRPr="00DC37DA">
        <w:rPr>
          <w:b/>
          <w:bCs/>
        </w:rPr>
        <w:t>Fase de levante:</w:t>
      </w:r>
      <w:r>
        <w:t xml:space="preserve"> e</w:t>
      </w:r>
      <w:r w:rsidRPr="00DC37DA">
        <w:t>ste periodo inicia después de realizarse el destete de los animales estos animales oscilan entre más o menos los 150 a 200 kg de peso vivo y una edad promedio entre los 8 meses y el año de edad. En esta fase los animales alcanzan la madurez sexual y en las vacas lecheras se toma hasta más o menos los 26</w:t>
      </w:r>
      <w:r w:rsidR="004219B7">
        <w:t xml:space="preserve"> </w:t>
      </w:r>
      <w:r w:rsidRPr="00DC37DA">
        <w:t>a</w:t>
      </w:r>
      <w:r w:rsidR="004219B7">
        <w:t xml:space="preserve"> </w:t>
      </w:r>
      <w:r w:rsidRPr="00DC37DA">
        <w:t>29 meses de edad.</w:t>
      </w:r>
    </w:p>
    <w:p w14:paraId="5BACC82F" w14:textId="0E62AAE7" w:rsidR="00DC37DA" w:rsidRDefault="00DC37DA" w:rsidP="00C06CF6">
      <w:pPr>
        <w:pStyle w:val="Prrafodelista"/>
        <w:numPr>
          <w:ilvl w:val="0"/>
          <w:numId w:val="16"/>
        </w:numPr>
        <w:spacing w:before="0" w:after="160"/>
      </w:pPr>
      <w:r w:rsidRPr="00DC37DA">
        <w:rPr>
          <w:b/>
          <w:bCs/>
        </w:rPr>
        <w:t>Fase de producción:</w:t>
      </w:r>
      <w:r>
        <w:t xml:space="preserve"> e</w:t>
      </w:r>
      <w:r w:rsidRPr="00DC37DA">
        <w:t>sta fase inicia cuando la novilla o las vacas productivas alcanzan su primer parto o se encuentran preñadas, iniciando su fase de producción lechera con un completo desarrollo de la glándula mamaria y una novilla lista para gestar una cría.</w:t>
      </w:r>
    </w:p>
    <w:p w14:paraId="259F6F11" w14:textId="4E6AC09D" w:rsidR="00DC37DA" w:rsidRDefault="00DC37DA" w:rsidP="00DC37DA">
      <w:pPr>
        <w:spacing w:before="0" w:after="160"/>
        <w:ind w:firstLine="0"/>
      </w:pPr>
      <w:r w:rsidRPr="00DC37DA">
        <w:t>La vida de la gallina ponedora se puede dividir en tres etapas:</w:t>
      </w:r>
    </w:p>
    <w:p w14:paraId="36015E2C" w14:textId="6CC99C34" w:rsidR="00DC37DA" w:rsidRDefault="00DC37DA" w:rsidP="00C06CF6">
      <w:pPr>
        <w:pStyle w:val="Prrafodelista"/>
        <w:numPr>
          <w:ilvl w:val="0"/>
          <w:numId w:val="17"/>
        </w:numPr>
        <w:spacing w:before="0" w:after="160"/>
      </w:pPr>
      <w:r w:rsidRPr="00DC37DA">
        <w:rPr>
          <w:b/>
          <w:bCs/>
        </w:rPr>
        <w:t>Etapa de cría:</w:t>
      </w:r>
      <w:r>
        <w:t xml:space="preserve"> c</w:t>
      </w:r>
      <w:r w:rsidRPr="00DC37DA">
        <w:t xml:space="preserve">omienza en la semana cero de vida del ave hasta la semana número cinco, esta etapa es la más crítica y delicada, se debe tener en cuenta algunos aspectos para evitar que las aves contraigan enfermedades virales y bacteriológicas, se debe tener precaución como alimentación correcta (en las primeras dos horas de vida se debe suministrar solo agua a voluntad), cuidados </w:t>
      </w:r>
      <w:r w:rsidRPr="00DC37DA">
        <w:lastRenderedPageBreak/>
        <w:t>por cambio del ambiente, aseo correcto, entre otros. Cuando la pollita sale del c</w:t>
      </w:r>
      <w:r w:rsidR="00715ED4">
        <w:t>a</w:t>
      </w:r>
      <w:r w:rsidRPr="00DC37DA">
        <w:t>scar</w:t>
      </w:r>
      <w:r w:rsidR="00715ED4">
        <w:t>ó</w:t>
      </w:r>
      <w:r w:rsidRPr="00DC37DA">
        <w:t xml:space="preserve">n se vacuna inmediatamente contra la enfermedad de </w:t>
      </w:r>
      <w:r>
        <w:t>“</w:t>
      </w:r>
      <w:r w:rsidRPr="00DC37DA">
        <w:rPr>
          <w:rStyle w:val="Extranjerismo"/>
          <w:lang w:val="es-CO"/>
        </w:rPr>
        <w:t>NewCastle”</w:t>
      </w:r>
      <w:r w:rsidRPr="00DC37DA">
        <w:t xml:space="preserve"> y Viruela Aviar</w:t>
      </w:r>
      <w:r w:rsidR="000C03D4">
        <w:t>.</w:t>
      </w:r>
    </w:p>
    <w:p w14:paraId="5B90D3DA" w14:textId="0A88EF5A" w:rsidR="00DC37DA" w:rsidRDefault="00DC37DA" w:rsidP="00C06CF6">
      <w:pPr>
        <w:pStyle w:val="Prrafodelista"/>
        <w:numPr>
          <w:ilvl w:val="0"/>
          <w:numId w:val="17"/>
        </w:numPr>
        <w:spacing w:before="0" w:after="160"/>
      </w:pPr>
      <w:r w:rsidRPr="00DC37DA">
        <w:rPr>
          <w:b/>
          <w:bCs/>
        </w:rPr>
        <w:t>Etapa de levante:</w:t>
      </w:r>
      <w:r>
        <w:t xml:space="preserve"> e</w:t>
      </w:r>
      <w:r w:rsidRPr="00DC37DA">
        <w:t xml:space="preserve">sta etapa comienza el día uno, de la semana nueve de vida las pollitas y finaliza en la semana número 18, en este momento se debe enfocar en el desarrollo óseo y muscular sin grasa acumulada en el ave, esto se logra mediante una adecuada alimentación. Se debe tener agua fresca a voluntad, para regulación de temperatura natural. En esta etapa las pollas se vacunan en dos ocasiones más contra la enfermedad de </w:t>
      </w:r>
      <w:r>
        <w:t>“</w:t>
      </w:r>
      <w:r w:rsidRPr="00DC37DA">
        <w:rPr>
          <w:rStyle w:val="Extranjerismo"/>
          <w:lang w:val="es-CO"/>
        </w:rPr>
        <w:t>NewCastle”</w:t>
      </w:r>
      <w:r w:rsidRPr="00DC37DA">
        <w:t>, dos vacunas contra Coriza Aviar y dos contra Cólera Aviar.</w:t>
      </w:r>
    </w:p>
    <w:p w14:paraId="3F3B6C74" w14:textId="2E06C7BE" w:rsidR="00DC37DA" w:rsidRDefault="00DC37DA" w:rsidP="00C06CF6">
      <w:pPr>
        <w:pStyle w:val="Prrafodelista"/>
        <w:numPr>
          <w:ilvl w:val="0"/>
          <w:numId w:val="17"/>
        </w:numPr>
        <w:spacing w:before="0" w:after="160"/>
      </w:pPr>
      <w:r w:rsidRPr="00DC37DA">
        <w:rPr>
          <w:b/>
          <w:bCs/>
        </w:rPr>
        <w:t>Etapa de producción:</w:t>
      </w:r>
      <w:r>
        <w:t xml:space="preserve"> t</w:t>
      </w:r>
      <w:r w:rsidRPr="00DC37DA">
        <w:t>iene una duración aproximada de 14 a 18 meses de vida del ave, en esta etapa se esperan resultados óptimos basados en los cuidados anteriores y la genética elegida, con una postura de excelente calidad y constancia, las aves deben llegar a este momento con una actitud despierta y con buena condición corporal. Se espera la primera postura de cada polla entre los 5 a 6 meses de edad alcanzad</w:t>
      </w:r>
      <w:r w:rsidR="00715ED4">
        <w:t>a</w:t>
      </w:r>
      <w:r w:rsidRPr="00DC37DA">
        <w:t xml:space="preserve"> la mayor producción alrededor de la semana 54 de vida con un 85 % de producción a partir de este momento las aves comienzan una reducción lenta en la postura.</w:t>
      </w:r>
    </w:p>
    <w:p w14:paraId="043B3F65" w14:textId="59F5E705" w:rsidR="0061152A" w:rsidRDefault="0061152A" w:rsidP="0061152A">
      <w:pPr>
        <w:spacing w:before="0" w:after="160"/>
        <w:ind w:firstLine="0"/>
      </w:pPr>
      <w:r>
        <w:t xml:space="preserve">“Hoy en día, numerosos laboratorios dedicados a la investigación genética en aves destinadas a la producción comercial de huevos han tenido éxito en la mejora de sus linajes. Esto se ha convertido en un incremento del potencial genético de las gallinas, con el objetivo de lograr una mayor productividad y una calidad superior en los huevos obtenidos. Estos estudios han conseguido acelerar el proceso de madurez sexual en las </w:t>
      </w:r>
      <w:r>
        <w:lastRenderedPageBreak/>
        <w:t>aves, permitiendo adelantar en una generación de pollas la fase de puesta en uno o dos días, lo que a su vez implica un adelanto en la producción de huevos de igual duración”.</w:t>
      </w:r>
    </w:p>
    <w:p w14:paraId="249D9BC6" w14:textId="1436E202" w:rsidR="0061152A" w:rsidRDefault="0061152A" w:rsidP="0061152A">
      <w:pPr>
        <w:spacing w:before="0" w:after="160"/>
        <w:ind w:firstLine="0"/>
      </w:pPr>
      <w:r>
        <w:t xml:space="preserve">- Poultry line, </w:t>
      </w:r>
      <w:r w:rsidR="00301475">
        <w:t>(</w:t>
      </w:r>
      <w:r>
        <w:t>2019</w:t>
      </w:r>
      <w:r w:rsidR="00301475">
        <w:t>).</w:t>
      </w:r>
    </w:p>
    <w:p w14:paraId="37397AD6" w14:textId="77777777" w:rsidR="0061152A" w:rsidRPr="0061152A" w:rsidRDefault="0061152A" w:rsidP="0061152A">
      <w:pPr>
        <w:spacing w:before="0" w:after="160"/>
        <w:ind w:firstLine="0"/>
        <w:rPr>
          <w:b/>
          <w:bCs/>
        </w:rPr>
      </w:pPr>
      <w:r w:rsidRPr="0061152A">
        <w:rPr>
          <w:b/>
          <w:bCs/>
        </w:rPr>
        <w:t>Ciclo productivo del pollo de engorde</w:t>
      </w:r>
    </w:p>
    <w:p w14:paraId="7FD97DF0" w14:textId="14455787" w:rsidR="0061152A" w:rsidRDefault="0061152A" w:rsidP="0061152A">
      <w:pPr>
        <w:spacing w:before="0" w:after="160"/>
        <w:ind w:firstLine="0"/>
      </w:pPr>
      <w:r>
        <w:t>El ciclo productivo del pollo de engorde es mucho más corto que las aves destinadas a postura, el ciclo de los pollos tiene una duración aproximada de 42 a 50 días aproximadamente y se divide en cuatro etapas:</w:t>
      </w:r>
    </w:p>
    <w:p w14:paraId="418DB155" w14:textId="6C1BF590" w:rsidR="0061152A" w:rsidRDefault="0061152A" w:rsidP="00C06CF6">
      <w:pPr>
        <w:pStyle w:val="Prrafodelista"/>
        <w:numPr>
          <w:ilvl w:val="0"/>
          <w:numId w:val="18"/>
        </w:numPr>
        <w:spacing w:before="0" w:after="160"/>
      </w:pPr>
      <w:r w:rsidRPr="0061152A">
        <w:rPr>
          <w:b/>
          <w:bCs/>
        </w:rPr>
        <w:t>Preinicio:</w:t>
      </w:r>
      <w:r>
        <w:t xml:space="preserve"> se habla de pre-inicio en la parte más crítica y delicada de la vida del pollito, va desde la salida de cascaron del pollito hasta el día 9 aproximadamente; es donde se debe prestar más atención para que en las siguientes etapas se pueda obtener un animal vigoroso con excelente salud. Antes de la llegada del pollito se deben de prender criadoras con unas 8 horas de anticipación aproximadamente con el fin de recibir el pollito a una temperatura de 32 º C, se debe recibir con agua fresca y alimento a disposición además se debe tener 23 horas de iluminación; tanto temperatura como iluminación irán disminuyendo día a día paulatinamente.</w:t>
      </w:r>
    </w:p>
    <w:p w14:paraId="433B8818" w14:textId="63DB4D8C" w:rsidR="0061152A" w:rsidRDefault="0061152A" w:rsidP="0061152A">
      <w:pPr>
        <w:pStyle w:val="Prrafodelista"/>
        <w:spacing w:before="0" w:after="160"/>
        <w:ind w:firstLine="0"/>
      </w:pPr>
      <w:r>
        <w:t>En esta fase el pollito tiene desarrollado el sistema óseo, vascular e inmune.</w:t>
      </w:r>
    </w:p>
    <w:p w14:paraId="48D70DE6" w14:textId="56AD3C70" w:rsidR="0061152A" w:rsidRDefault="0061152A" w:rsidP="00C06CF6">
      <w:pPr>
        <w:pStyle w:val="Prrafodelista"/>
        <w:numPr>
          <w:ilvl w:val="0"/>
          <w:numId w:val="18"/>
        </w:numPr>
        <w:spacing w:before="0" w:after="160"/>
      </w:pPr>
      <w:r w:rsidRPr="0061152A">
        <w:rPr>
          <w:b/>
          <w:bCs/>
        </w:rPr>
        <w:t>Inicio:</w:t>
      </w:r>
      <w:r>
        <w:t xml:space="preserve"> en esta etapa el pollito cambia el tipo de alimento, pasa de un alimento en su mayoría pulverizado a un alimento más denso y tiene una duración aproximada de 11 a 12 días, ese presenta desarrollo esquelético para un buen soporte de masa muscular en los siguientes días.</w:t>
      </w:r>
    </w:p>
    <w:p w14:paraId="181BDB61" w14:textId="297F9978" w:rsidR="0061152A" w:rsidRDefault="0061152A" w:rsidP="0061152A">
      <w:pPr>
        <w:pStyle w:val="Prrafodelista"/>
        <w:spacing w:before="0" w:after="160"/>
        <w:ind w:firstLine="0"/>
      </w:pPr>
      <w:r>
        <w:t>Se debe ir aumentando el espacio lentamente en medida que el pollo va creciendo y aumentando el sistema de ventilación.</w:t>
      </w:r>
    </w:p>
    <w:p w14:paraId="509C385B" w14:textId="05100456" w:rsidR="0061152A" w:rsidRDefault="0061152A" w:rsidP="00C06CF6">
      <w:pPr>
        <w:pStyle w:val="Prrafodelista"/>
        <w:numPr>
          <w:ilvl w:val="0"/>
          <w:numId w:val="18"/>
        </w:numPr>
        <w:spacing w:before="0" w:after="160"/>
      </w:pPr>
      <w:r w:rsidRPr="0061152A">
        <w:rPr>
          <w:b/>
          <w:bCs/>
        </w:rPr>
        <w:lastRenderedPageBreak/>
        <w:t>Engorde:</w:t>
      </w:r>
      <w:r>
        <w:t xml:space="preserve"> en esta etapa se da una transición del alimento de iniciación al de engorde, tiene una duración de 12 días aproximadamente, existe un cambio en la textura y en la densidad nutricional; en este momento se puede observar un crecimiento acelerado del ave.</w:t>
      </w:r>
    </w:p>
    <w:p w14:paraId="67EE434C" w14:textId="5E6312B3" w:rsidR="0061152A" w:rsidRDefault="0061152A" w:rsidP="0061152A">
      <w:pPr>
        <w:pStyle w:val="Prrafodelista"/>
        <w:spacing w:before="0" w:after="160"/>
        <w:ind w:firstLine="0"/>
      </w:pPr>
      <w:r>
        <w:t xml:space="preserve">Además, se debe estimular el pollo para una buena ingesta de alimento y con esto lograr un desempeño biológico óptimo de la línea genética seleccionada y es de suma importancia el suministro de una densidad nutricional </w:t>
      </w:r>
      <w:r w:rsidR="00301475">
        <w:t>ó</w:t>
      </w:r>
      <w:r>
        <w:t>ptima con un consumo de agua adecuada que nos puede servir de indicador de consumo de alimento por ave, en esta instancia se requiere que el pollo tenga un buen acceso a los aminoácidos y energía que requiere su rápido crecimiento.</w:t>
      </w:r>
    </w:p>
    <w:p w14:paraId="274D8BDF" w14:textId="77BA7EF6" w:rsidR="0061152A" w:rsidRDefault="0061152A" w:rsidP="00C06CF6">
      <w:pPr>
        <w:pStyle w:val="Prrafodelista"/>
        <w:numPr>
          <w:ilvl w:val="0"/>
          <w:numId w:val="18"/>
        </w:numPr>
        <w:spacing w:before="0" w:after="160"/>
      </w:pPr>
      <w:r w:rsidRPr="0061152A">
        <w:rPr>
          <w:b/>
          <w:bCs/>
        </w:rPr>
        <w:t>Finalización:</w:t>
      </w:r>
      <w:r>
        <w:t xml:space="preserve"> esta es la última etapa de vida del pollito antes de ser enviado a la planta de beneficio, en esta etapa se busca optimizar el rendimiento del ave en la que se pueda tener un índice de conversión alimenticia alto, logrando el peso que se quiere obtener al momento del sacrificio.</w:t>
      </w:r>
    </w:p>
    <w:p w14:paraId="087E43AD" w14:textId="444BF7AC" w:rsidR="0061152A" w:rsidRDefault="0061152A" w:rsidP="0061152A">
      <w:pPr>
        <w:pStyle w:val="Prrafodelista"/>
        <w:spacing w:before="0" w:after="160"/>
        <w:ind w:firstLine="0"/>
      </w:pPr>
      <w:r>
        <w:t>El pollo presenta mayor consumo de alimento en esta etapa debido a que requiere mayor cantidad. Se debe tener cuidados básicos cuando el ave ya se encuentra en esta etapa para evitar infartos por falta de ventilación o mala manipulación, observar el estado de la cama a diario para evitar quemadura de pechuga y Pododermatitis.</w:t>
      </w:r>
    </w:p>
    <w:p w14:paraId="64DFEEE9" w14:textId="77777777" w:rsidR="0061152A" w:rsidRPr="0061152A" w:rsidRDefault="0061152A" w:rsidP="0061152A">
      <w:pPr>
        <w:spacing w:before="0" w:after="160"/>
        <w:ind w:firstLine="0"/>
        <w:rPr>
          <w:b/>
          <w:bCs/>
        </w:rPr>
      </w:pPr>
      <w:r w:rsidRPr="0061152A">
        <w:rPr>
          <w:b/>
          <w:bCs/>
        </w:rPr>
        <w:t>Ciclo productivo de la producción porcina</w:t>
      </w:r>
    </w:p>
    <w:p w14:paraId="2BAC1220" w14:textId="4F26FB4F" w:rsidR="0061152A" w:rsidRDefault="0061152A" w:rsidP="0061152A">
      <w:pPr>
        <w:spacing w:before="0" w:after="160"/>
        <w:ind w:firstLine="0"/>
      </w:pPr>
      <w:r>
        <w:t xml:space="preserve">Según las diferentes etapas de desarrollo del cerdo, las granjas porcinas comerciales dividen su sistema productivo en etapas dependiendo el crecimiento del animal y sus características de desarrollo, en las cuales también se evidencian las fases de inicio </w:t>
      </w:r>
      <w:r>
        <w:lastRenderedPageBreak/>
        <w:t>levante y ceba</w:t>
      </w:r>
      <w:r w:rsidR="00EC1C32">
        <w:t>,</w:t>
      </w:r>
      <w:r>
        <w:t xml:space="preserve"> donde el objetivo general es producir carne de cerdo bajo estándares de calidad.</w:t>
      </w:r>
    </w:p>
    <w:p w14:paraId="4D9B1A3C" w14:textId="77777777" w:rsidR="0061152A" w:rsidRDefault="0061152A" w:rsidP="0061152A">
      <w:pPr>
        <w:spacing w:before="0" w:after="160"/>
        <w:ind w:firstLine="0"/>
      </w:pPr>
      <w:r>
        <w:t>Para entender el ciclo productivo de la producción porcina se debe conocer las características básicas tanto de la hembra como del macho:</w:t>
      </w:r>
    </w:p>
    <w:p w14:paraId="0611E53D" w14:textId="7070569E" w:rsidR="0061152A" w:rsidRPr="002969A6" w:rsidRDefault="0061152A" w:rsidP="00C06CF6">
      <w:pPr>
        <w:pStyle w:val="Prrafodelista"/>
        <w:numPr>
          <w:ilvl w:val="0"/>
          <w:numId w:val="19"/>
        </w:numPr>
        <w:spacing w:before="0" w:after="160"/>
        <w:rPr>
          <w:b/>
          <w:bCs/>
        </w:rPr>
      </w:pPr>
      <w:r w:rsidRPr="002969A6">
        <w:rPr>
          <w:b/>
          <w:bCs/>
        </w:rPr>
        <w:t>Hembras</w:t>
      </w:r>
    </w:p>
    <w:p w14:paraId="779415E5" w14:textId="70A6359B" w:rsidR="0061152A" w:rsidRDefault="0061152A" w:rsidP="0061152A">
      <w:pPr>
        <w:spacing w:before="0" w:after="160"/>
        <w:ind w:firstLine="0"/>
      </w:pPr>
      <w:r>
        <w:t>La reproducción de las hembras y el alcance de la madurez sexual están muy condicionado a la presencia de los machos en los sistemas de explotación</w:t>
      </w:r>
      <w:r w:rsidR="00133B4B">
        <w:t>,</w:t>
      </w:r>
      <w:r>
        <w:t xml:space="preserve"> ya que estimulan la hembra de manera natural logrando así acelerar los procesos de madurez. Las características sexuales están también muy determinadas al medio ambiente y condiciones físicas del animal.</w:t>
      </w:r>
    </w:p>
    <w:p w14:paraId="3AB34143" w14:textId="702E49E8" w:rsidR="002969A6" w:rsidRPr="002969A6" w:rsidRDefault="002969A6" w:rsidP="00C06CF6">
      <w:pPr>
        <w:pStyle w:val="Prrafodelista"/>
        <w:numPr>
          <w:ilvl w:val="0"/>
          <w:numId w:val="19"/>
        </w:numPr>
        <w:spacing w:before="0" w:after="160"/>
        <w:rPr>
          <w:b/>
          <w:bCs/>
        </w:rPr>
      </w:pPr>
      <w:r w:rsidRPr="002969A6">
        <w:rPr>
          <w:b/>
          <w:bCs/>
        </w:rPr>
        <w:t>Reproducción porcinos hembras</w:t>
      </w:r>
    </w:p>
    <w:p w14:paraId="0DDD80B0" w14:textId="3E93D6B1" w:rsidR="002969A6" w:rsidRDefault="002969A6" w:rsidP="002969A6">
      <w:pPr>
        <w:spacing w:before="0" w:after="160"/>
        <w:ind w:firstLine="0"/>
      </w:pPr>
      <w:r w:rsidRPr="00587785">
        <w:rPr>
          <w:b/>
          <w:bCs/>
        </w:rPr>
        <w:t>Tabla 4</w:t>
      </w:r>
      <w:r w:rsidR="00587785" w:rsidRPr="00587785">
        <w:rPr>
          <w:b/>
          <w:bCs/>
        </w:rPr>
        <w:t>.</w:t>
      </w:r>
      <w:r w:rsidR="00587785">
        <w:t xml:space="preserve"> </w:t>
      </w:r>
      <w:r>
        <w:t>Características reproducción porcinos hembras</w:t>
      </w:r>
    </w:p>
    <w:tbl>
      <w:tblPr>
        <w:tblW w:w="6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Caption w:val="Tabla 4 Características reproducción porcinos hembras"/>
        <w:tblDescription w:val="En la tabla se observa como característica madurez sexual rango 5-  5 1 /2 meses, madurez reproductiva 7 – 8 meses de edad, duración del calor o celo 24- 48 horas, Longitud del ciclo estral, 18-21 días, Aparición del calor después del destete 3-8 días."/>
      </w:tblPr>
      <w:tblGrid>
        <w:gridCol w:w="3530"/>
        <w:gridCol w:w="2551"/>
      </w:tblGrid>
      <w:tr w:rsidR="002969A6" w:rsidRPr="002969A6" w14:paraId="6D4D823E" w14:textId="77777777" w:rsidTr="002969A6">
        <w:trPr>
          <w:trHeight w:val="25"/>
          <w:jc w:val="center"/>
        </w:trPr>
        <w:tc>
          <w:tcPr>
            <w:tcW w:w="3530" w:type="dxa"/>
            <w:shd w:val="clear" w:color="auto" w:fill="D9D9D9" w:themeFill="background1" w:themeFillShade="D9"/>
            <w:tcMar>
              <w:top w:w="130" w:type="dxa"/>
              <w:left w:w="260" w:type="dxa"/>
              <w:bottom w:w="130" w:type="dxa"/>
              <w:right w:w="260" w:type="dxa"/>
            </w:tcMar>
            <w:hideMark/>
          </w:tcPr>
          <w:p w14:paraId="4478255A"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eastAsia="es-CO"/>
                <w14:ligatures w14:val="none"/>
              </w:rPr>
              <w:t>Características </w:t>
            </w:r>
          </w:p>
        </w:tc>
        <w:tc>
          <w:tcPr>
            <w:tcW w:w="2551" w:type="dxa"/>
            <w:shd w:val="clear" w:color="auto" w:fill="D9D9D9" w:themeFill="background1" w:themeFillShade="D9"/>
            <w:tcMar>
              <w:top w:w="130" w:type="dxa"/>
              <w:left w:w="260" w:type="dxa"/>
              <w:bottom w:w="130" w:type="dxa"/>
              <w:right w:w="260" w:type="dxa"/>
            </w:tcMar>
            <w:hideMark/>
          </w:tcPr>
          <w:p w14:paraId="503DC8CF"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eastAsia="es-CO"/>
                <w14:ligatures w14:val="none"/>
              </w:rPr>
              <w:t>Rango </w:t>
            </w:r>
          </w:p>
        </w:tc>
      </w:tr>
      <w:tr w:rsidR="002969A6" w:rsidRPr="002969A6" w14:paraId="7C60618E" w14:textId="77777777" w:rsidTr="002969A6">
        <w:trPr>
          <w:trHeight w:val="694"/>
          <w:jc w:val="center"/>
        </w:trPr>
        <w:tc>
          <w:tcPr>
            <w:tcW w:w="3530" w:type="dxa"/>
            <w:shd w:val="clear" w:color="auto" w:fill="auto"/>
            <w:tcMar>
              <w:top w:w="130" w:type="dxa"/>
              <w:left w:w="260" w:type="dxa"/>
              <w:bottom w:w="130" w:type="dxa"/>
              <w:right w:w="260" w:type="dxa"/>
            </w:tcMar>
            <w:hideMark/>
          </w:tcPr>
          <w:p w14:paraId="518A6495"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eastAsia="es-CO"/>
                <w14:ligatures w14:val="none"/>
              </w:rPr>
              <w:t>Madurez sexual </w:t>
            </w:r>
          </w:p>
        </w:tc>
        <w:tc>
          <w:tcPr>
            <w:tcW w:w="2551" w:type="dxa"/>
            <w:shd w:val="clear" w:color="auto" w:fill="auto"/>
            <w:tcMar>
              <w:top w:w="130" w:type="dxa"/>
              <w:left w:w="260" w:type="dxa"/>
              <w:bottom w:w="130" w:type="dxa"/>
              <w:right w:w="260" w:type="dxa"/>
            </w:tcMar>
            <w:hideMark/>
          </w:tcPr>
          <w:p w14:paraId="45417CDF"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kern w:val="0"/>
                <w:szCs w:val="28"/>
                <w:lang w:eastAsia="es-CO"/>
                <w14:ligatures w14:val="none"/>
              </w:rPr>
              <w:t>5-  5 1 /2 meses </w:t>
            </w:r>
          </w:p>
        </w:tc>
      </w:tr>
      <w:tr w:rsidR="002969A6" w:rsidRPr="002969A6" w14:paraId="3E63DCF2" w14:textId="77777777" w:rsidTr="002969A6">
        <w:trPr>
          <w:trHeight w:val="25"/>
          <w:jc w:val="center"/>
        </w:trPr>
        <w:tc>
          <w:tcPr>
            <w:tcW w:w="3530" w:type="dxa"/>
            <w:shd w:val="clear" w:color="auto" w:fill="D9D9D9" w:themeFill="background1" w:themeFillShade="D9"/>
            <w:tcMar>
              <w:top w:w="130" w:type="dxa"/>
              <w:left w:w="260" w:type="dxa"/>
              <w:bottom w:w="130" w:type="dxa"/>
              <w:right w:w="260" w:type="dxa"/>
            </w:tcMar>
            <w:hideMark/>
          </w:tcPr>
          <w:p w14:paraId="188B9008"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eastAsia="es-CO"/>
                <w14:ligatures w14:val="none"/>
              </w:rPr>
              <w:t>Madurez reproductiva </w:t>
            </w:r>
          </w:p>
        </w:tc>
        <w:tc>
          <w:tcPr>
            <w:tcW w:w="2551" w:type="dxa"/>
            <w:shd w:val="clear" w:color="auto" w:fill="D9D9D9" w:themeFill="background1" w:themeFillShade="D9"/>
            <w:tcMar>
              <w:top w:w="130" w:type="dxa"/>
              <w:left w:w="260" w:type="dxa"/>
              <w:bottom w:w="130" w:type="dxa"/>
              <w:right w:w="260" w:type="dxa"/>
            </w:tcMar>
            <w:hideMark/>
          </w:tcPr>
          <w:p w14:paraId="3D2137BB"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kern w:val="0"/>
                <w:szCs w:val="28"/>
                <w:lang w:val="es-MX" w:eastAsia="es-CO"/>
                <w14:ligatures w14:val="none"/>
              </w:rPr>
              <w:t>7 – 8 meses de edad </w:t>
            </w:r>
          </w:p>
        </w:tc>
      </w:tr>
      <w:tr w:rsidR="002969A6" w:rsidRPr="002969A6" w14:paraId="09E2475A" w14:textId="77777777" w:rsidTr="002969A6">
        <w:trPr>
          <w:trHeight w:val="213"/>
          <w:jc w:val="center"/>
        </w:trPr>
        <w:tc>
          <w:tcPr>
            <w:tcW w:w="3530" w:type="dxa"/>
            <w:shd w:val="clear" w:color="auto" w:fill="auto"/>
            <w:tcMar>
              <w:top w:w="130" w:type="dxa"/>
              <w:left w:w="260" w:type="dxa"/>
              <w:bottom w:w="130" w:type="dxa"/>
              <w:right w:w="260" w:type="dxa"/>
            </w:tcMar>
            <w:hideMark/>
          </w:tcPr>
          <w:p w14:paraId="18200BDB"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val="es-MX" w:eastAsia="es-CO"/>
                <w14:ligatures w14:val="none"/>
              </w:rPr>
              <w:t>Duración del calor o celo </w:t>
            </w:r>
          </w:p>
        </w:tc>
        <w:tc>
          <w:tcPr>
            <w:tcW w:w="2551" w:type="dxa"/>
            <w:shd w:val="clear" w:color="auto" w:fill="auto"/>
            <w:tcMar>
              <w:top w:w="130" w:type="dxa"/>
              <w:left w:w="260" w:type="dxa"/>
              <w:bottom w:w="130" w:type="dxa"/>
              <w:right w:w="260" w:type="dxa"/>
            </w:tcMar>
            <w:hideMark/>
          </w:tcPr>
          <w:p w14:paraId="20737F2B"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kern w:val="0"/>
                <w:szCs w:val="28"/>
                <w:lang w:eastAsia="es-CO"/>
                <w14:ligatures w14:val="none"/>
              </w:rPr>
              <w:t>24- 48  horas </w:t>
            </w:r>
          </w:p>
        </w:tc>
      </w:tr>
      <w:tr w:rsidR="002969A6" w:rsidRPr="002969A6" w14:paraId="478C0A10" w14:textId="77777777" w:rsidTr="002969A6">
        <w:trPr>
          <w:trHeight w:val="25"/>
          <w:jc w:val="center"/>
        </w:trPr>
        <w:tc>
          <w:tcPr>
            <w:tcW w:w="3530" w:type="dxa"/>
            <w:shd w:val="clear" w:color="auto" w:fill="D9D9D9" w:themeFill="background1" w:themeFillShade="D9"/>
            <w:tcMar>
              <w:top w:w="130" w:type="dxa"/>
              <w:left w:w="260" w:type="dxa"/>
              <w:bottom w:w="130" w:type="dxa"/>
              <w:right w:w="260" w:type="dxa"/>
            </w:tcMar>
            <w:hideMark/>
          </w:tcPr>
          <w:p w14:paraId="48D7FA0C"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eastAsia="es-CO"/>
                <w14:ligatures w14:val="none"/>
              </w:rPr>
              <w:t>Longitud del ciclo estral </w:t>
            </w:r>
          </w:p>
        </w:tc>
        <w:tc>
          <w:tcPr>
            <w:tcW w:w="2551" w:type="dxa"/>
            <w:shd w:val="clear" w:color="auto" w:fill="D9D9D9" w:themeFill="background1" w:themeFillShade="D9"/>
            <w:tcMar>
              <w:top w:w="130" w:type="dxa"/>
              <w:left w:w="260" w:type="dxa"/>
              <w:bottom w:w="130" w:type="dxa"/>
              <w:right w:w="260" w:type="dxa"/>
            </w:tcMar>
            <w:hideMark/>
          </w:tcPr>
          <w:p w14:paraId="20A07A99"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kern w:val="0"/>
                <w:szCs w:val="28"/>
                <w:lang w:eastAsia="es-CO"/>
                <w14:ligatures w14:val="none"/>
              </w:rPr>
              <w:t>18-21 días </w:t>
            </w:r>
          </w:p>
        </w:tc>
      </w:tr>
      <w:tr w:rsidR="002969A6" w:rsidRPr="002969A6" w14:paraId="0FADE125" w14:textId="77777777" w:rsidTr="002969A6">
        <w:trPr>
          <w:trHeight w:val="25"/>
          <w:jc w:val="center"/>
        </w:trPr>
        <w:tc>
          <w:tcPr>
            <w:tcW w:w="3530" w:type="dxa"/>
            <w:shd w:val="clear" w:color="auto" w:fill="auto"/>
            <w:tcMar>
              <w:top w:w="130" w:type="dxa"/>
              <w:left w:w="260" w:type="dxa"/>
              <w:bottom w:w="130" w:type="dxa"/>
              <w:right w:w="260" w:type="dxa"/>
            </w:tcMar>
            <w:hideMark/>
          </w:tcPr>
          <w:p w14:paraId="626AD06B"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val="es-MX" w:eastAsia="es-CO"/>
                <w14:ligatures w14:val="none"/>
              </w:rPr>
              <w:t>Aparición del calor después del destete </w:t>
            </w:r>
          </w:p>
        </w:tc>
        <w:tc>
          <w:tcPr>
            <w:tcW w:w="2551" w:type="dxa"/>
            <w:shd w:val="clear" w:color="auto" w:fill="auto"/>
            <w:tcMar>
              <w:top w:w="130" w:type="dxa"/>
              <w:left w:w="260" w:type="dxa"/>
              <w:bottom w:w="130" w:type="dxa"/>
              <w:right w:w="260" w:type="dxa"/>
            </w:tcMar>
            <w:hideMark/>
          </w:tcPr>
          <w:p w14:paraId="36CA7316"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kern w:val="0"/>
                <w:szCs w:val="28"/>
                <w:lang w:eastAsia="es-CO"/>
                <w14:ligatures w14:val="none"/>
              </w:rPr>
              <w:t>3-8 días </w:t>
            </w:r>
          </w:p>
        </w:tc>
      </w:tr>
    </w:tbl>
    <w:p w14:paraId="29068B54" w14:textId="24252FE7" w:rsidR="009C6009" w:rsidRDefault="009C6009" w:rsidP="009C6009">
      <w:pPr>
        <w:pStyle w:val="Prrafodelista"/>
        <w:spacing w:before="0" w:after="160"/>
        <w:ind w:firstLine="0"/>
        <w:rPr>
          <w:b/>
          <w:bCs/>
        </w:rPr>
      </w:pPr>
    </w:p>
    <w:p w14:paraId="41AB66F1" w14:textId="77777777" w:rsidR="00375B46" w:rsidRDefault="00375B46" w:rsidP="009C6009">
      <w:pPr>
        <w:pStyle w:val="Prrafodelista"/>
        <w:spacing w:before="0" w:after="160"/>
        <w:ind w:firstLine="0"/>
        <w:rPr>
          <w:b/>
          <w:bCs/>
        </w:rPr>
      </w:pPr>
    </w:p>
    <w:p w14:paraId="49052962" w14:textId="15F31202" w:rsidR="002969A6" w:rsidRPr="002969A6" w:rsidRDefault="002969A6" w:rsidP="00C06CF6">
      <w:pPr>
        <w:pStyle w:val="Prrafodelista"/>
        <w:numPr>
          <w:ilvl w:val="0"/>
          <w:numId w:val="19"/>
        </w:numPr>
        <w:spacing w:before="0" w:after="160"/>
        <w:rPr>
          <w:b/>
          <w:bCs/>
        </w:rPr>
      </w:pPr>
      <w:r w:rsidRPr="002969A6">
        <w:rPr>
          <w:b/>
          <w:bCs/>
        </w:rPr>
        <w:lastRenderedPageBreak/>
        <w:t>Machos</w:t>
      </w:r>
    </w:p>
    <w:p w14:paraId="31696118" w14:textId="48A01AB1" w:rsidR="0061152A" w:rsidRDefault="002969A6" w:rsidP="002969A6">
      <w:pPr>
        <w:spacing w:before="0" w:after="160"/>
        <w:ind w:firstLine="0"/>
      </w:pPr>
      <w:r>
        <w:t>La madurez sexual de los cerdos reproductores es un proceso que se da de manera gradual donde se evidencian caso desde los 5 meses un cerdo puede servir la hembra, pero no es muy recomendable</w:t>
      </w:r>
      <w:r w:rsidR="00587785">
        <w:t>,</w:t>
      </w:r>
      <w:r>
        <w:t xml:space="preserve"> ya que muchas veces su desarrollo no es completo y no ha logrado su maduración, es aconsejable que se empiece a realizar a partir de los 7 a 8 meses de edad con un peso promedio de 110 a 120 kg.</w:t>
      </w:r>
    </w:p>
    <w:p w14:paraId="7DB7FC72" w14:textId="3CF27465" w:rsidR="002969A6" w:rsidRPr="002969A6" w:rsidRDefault="002969A6" w:rsidP="00C06CF6">
      <w:pPr>
        <w:pStyle w:val="Prrafodelista"/>
        <w:numPr>
          <w:ilvl w:val="0"/>
          <w:numId w:val="19"/>
        </w:numPr>
        <w:spacing w:before="0" w:after="160"/>
        <w:rPr>
          <w:b/>
          <w:bCs/>
        </w:rPr>
      </w:pPr>
      <w:r w:rsidRPr="002969A6">
        <w:rPr>
          <w:b/>
          <w:bCs/>
        </w:rPr>
        <w:t>Reproducción porcinos machos</w:t>
      </w:r>
    </w:p>
    <w:p w14:paraId="165C8A64" w14:textId="77777777" w:rsidR="002969A6" w:rsidRDefault="002969A6" w:rsidP="002969A6">
      <w:pPr>
        <w:spacing w:before="0" w:after="160"/>
        <w:ind w:firstLine="0"/>
      </w:pPr>
      <w:r>
        <w:t>Sus tres fases son:</w:t>
      </w:r>
    </w:p>
    <w:p w14:paraId="31571EB8" w14:textId="6126CA15" w:rsidR="002969A6" w:rsidRDefault="002969A6" w:rsidP="00C06CF6">
      <w:pPr>
        <w:pStyle w:val="Prrafodelista"/>
        <w:numPr>
          <w:ilvl w:val="0"/>
          <w:numId w:val="18"/>
        </w:numPr>
        <w:spacing w:before="0" w:after="160"/>
      </w:pPr>
      <w:r w:rsidRPr="002969A6">
        <w:rPr>
          <w:b/>
          <w:bCs/>
        </w:rPr>
        <w:t>Iniciación: e</w:t>
      </w:r>
      <w:r>
        <w:t>l proceso de iniciación va desde el destete del animal, donde se empieza a desarrollar todo el componente digestivo ya que el animal por primera vez empieza a recibir alimentación por medio de alimentos balanceados o pellets, esta etapa va hasta los 20 kilogramos.</w:t>
      </w:r>
    </w:p>
    <w:p w14:paraId="3A8AC3C7" w14:textId="29AD9C1B" w:rsidR="002969A6" w:rsidRDefault="002969A6" w:rsidP="00C06CF6">
      <w:pPr>
        <w:pStyle w:val="Prrafodelista"/>
        <w:numPr>
          <w:ilvl w:val="0"/>
          <w:numId w:val="18"/>
        </w:numPr>
        <w:spacing w:before="0" w:after="160"/>
      </w:pPr>
      <w:r w:rsidRPr="002969A6">
        <w:rPr>
          <w:b/>
          <w:bCs/>
        </w:rPr>
        <w:t>Levante: e</w:t>
      </w:r>
      <w:r>
        <w:t>l levante de los cerdos se da desde los 20 kilogramos hasta los 45 kilos, haciendo un proceso de transición entre la iniciación y la ceba.</w:t>
      </w:r>
    </w:p>
    <w:p w14:paraId="2F978D83" w14:textId="36EF0031" w:rsidR="002969A6" w:rsidRDefault="002969A6" w:rsidP="00C06CF6">
      <w:pPr>
        <w:pStyle w:val="Prrafodelista"/>
        <w:numPr>
          <w:ilvl w:val="0"/>
          <w:numId w:val="18"/>
        </w:numPr>
        <w:spacing w:before="0" w:after="160"/>
      </w:pPr>
      <w:r w:rsidRPr="002969A6">
        <w:rPr>
          <w:b/>
          <w:bCs/>
        </w:rPr>
        <w:t>Ceba o engorde:</w:t>
      </w:r>
      <w:r>
        <w:t xml:space="preserve"> la ceba o el engorde se da desde los 45 kilos hasta los 90 – 110 kg que es el peso final comercial, se realiza bajo conceptos de alimentación y cuidado animal.</w:t>
      </w:r>
    </w:p>
    <w:p w14:paraId="2D7B6FB9" w14:textId="02D38E81" w:rsidR="002969A6" w:rsidRDefault="002969A6" w:rsidP="002969A6">
      <w:pPr>
        <w:pStyle w:val="Ttulo2"/>
      </w:pPr>
      <w:bookmarkStart w:id="3" w:name="_Toc148863983"/>
      <w:r>
        <w:t>Técnicas de manejo animal</w:t>
      </w:r>
      <w:bookmarkEnd w:id="3"/>
    </w:p>
    <w:p w14:paraId="7379E90A" w14:textId="77777777" w:rsidR="002969A6" w:rsidRDefault="002969A6" w:rsidP="002969A6">
      <w:pPr>
        <w:spacing w:before="0" w:after="160"/>
        <w:ind w:firstLine="0"/>
      </w:pPr>
      <w:r>
        <w:t>La definición de las diferentes técnicas de manejo es un concepto que se utiliza para definir todas las acciones realizadas por los manipuladores de los animales en pro de un buen comportamiento animal y mejor un aspecto productivo, para brindar al animal condiciones óptimas para lograr mejor desempeño del mismo, estas técnicas están fundamentadas en:</w:t>
      </w:r>
    </w:p>
    <w:p w14:paraId="19559413" w14:textId="1CE23E1D" w:rsidR="002969A6" w:rsidRDefault="002969A6" w:rsidP="00C06CF6">
      <w:pPr>
        <w:pStyle w:val="Prrafodelista"/>
        <w:numPr>
          <w:ilvl w:val="0"/>
          <w:numId w:val="20"/>
        </w:numPr>
        <w:spacing w:before="0" w:after="160"/>
      </w:pPr>
      <w:r w:rsidRPr="002969A6">
        <w:rPr>
          <w:b/>
          <w:bCs/>
        </w:rPr>
        <w:lastRenderedPageBreak/>
        <w:t>Conocer al animal y sus instintos</w:t>
      </w:r>
      <w:r>
        <w:t>, reconociendo su habitad y esp</w:t>
      </w:r>
      <w:r w:rsidR="009C6009">
        <w:t>a</w:t>
      </w:r>
      <w:r>
        <w:t xml:space="preserve">cio de </w:t>
      </w:r>
      <w:r w:rsidR="009C6009">
        <w:t>“</w:t>
      </w:r>
      <w:r w:rsidRPr="009C6009">
        <w:rPr>
          <w:rStyle w:val="Extranjerismo"/>
          <w:lang w:val="es-CO"/>
        </w:rPr>
        <w:t>confort</w:t>
      </w:r>
      <w:r w:rsidR="009C6009" w:rsidRPr="009C6009">
        <w:rPr>
          <w:rStyle w:val="Extranjerismo"/>
          <w:lang w:val="es-CO"/>
        </w:rPr>
        <w:t>”</w:t>
      </w:r>
      <w:r w:rsidRPr="009C6009">
        <w:rPr>
          <w:rStyle w:val="Extranjerismo"/>
          <w:lang w:val="es-CO"/>
        </w:rPr>
        <w:t xml:space="preserve"> </w:t>
      </w:r>
      <w:r>
        <w:t>con el fin de reducir el estrés, la excitación, el agotamiento</w:t>
      </w:r>
      <w:r w:rsidR="009C6009">
        <w:t>,</w:t>
      </w:r>
      <w:r>
        <w:t xml:space="preserve"> entre otros</w:t>
      </w:r>
      <w:r w:rsidR="009C6009">
        <w:t>.</w:t>
      </w:r>
    </w:p>
    <w:p w14:paraId="031E61B1" w14:textId="77777777" w:rsidR="002969A6" w:rsidRDefault="002969A6" w:rsidP="00C06CF6">
      <w:pPr>
        <w:pStyle w:val="Prrafodelista"/>
        <w:numPr>
          <w:ilvl w:val="0"/>
          <w:numId w:val="20"/>
        </w:numPr>
        <w:spacing w:before="0" w:after="160"/>
      </w:pPr>
      <w:r w:rsidRPr="002969A6">
        <w:rPr>
          <w:b/>
          <w:bCs/>
        </w:rPr>
        <w:t>Aplicar las diferentes medidas de bioseguridad</w:t>
      </w:r>
      <w:r>
        <w:t>, con la finalidad de conocer y reducir todas las diferentes situaciones de peligro que se puedan presentar tanto para la protección del hombre como del animal.</w:t>
      </w:r>
    </w:p>
    <w:p w14:paraId="3F966D09" w14:textId="77777777" w:rsidR="002969A6" w:rsidRDefault="002969A6" w:rsidP="00C06CF6">
      <w:pPr>
        <w:pStyle w:val="Prrafodelista"/>
        <w:numPr>
          <w:ilvl w:val="0"/>
          <w:numId w:val="20"/>
        </w:numPr>
        <w:spacing w:before="0" w:after="160"/>
      </w:pPr>
      <w:r w:rsidRPr="002969A6">
        <w:rPr>
          <w:b/>
          <w:bCs/>
        </w:rPr>
        <w:t>Aplicación de los diferentes conocimientos relacionados a las instalaciones y equipos utilizados</w:t>
      </w:r>
      <w:r>
        <w:t>, con el fin de mantener relajados y tranquilos a los animales, identificar y retirar las distracciones, para mejorar las labores realizadas donde se ejecute menos trabajo con mayor rendimiento y obteniendo eficacia en producción.</w:t>
      </w:r>
    </w:p>
    <w:p w14:paraId="08E1D2C8" w14:textId="781FD50D" w:rsidR="002969A6" w:rsidRDefault="002969A6" w:rsidP="00C06CF6">
      <w:pPr>
        <w:pStyle w:val="Prrafodelista"/>
        <w:numPr>
          <w:ilvl w:val="0"/>
          <w:numId w:val="20"/>
        </w:numPr>
        <w:spacing w:before="0" w:after="160"/>
      </w:pPr>
      <w:r w:rsidRPr="002969A6">
        <w:rPr>
          <w:b/>
          <w:bCs/>
        </w:rPr>
        <w:t>Aplicación de los diferentes métodos de adiestramiento animal</w:t>
      </w:r>
      <w:r>
        <w:t>, que no ponga en peligro el personal y a las especies animales, desde el momento de su nacimiento hasta la el final de la vida útil productiva</w:t>
      </w:r>
      <w:r w:rsidR="00824A2A">
        <w:t>,</w:t>
      </w:r>
      <w:r>
        <w:t xml:space="preserve"> facilitando su manejo, conducción y traslado.</w:t>
      </w:r>
    </w:p>
    <w:p w14:paraId="09E72A4D" w14:textId="7EAF666B" w:rsidR="002969A6" w:rsidRDefault="002969A6" w:rsidP="00C06CF6">
      <w:pPr>
        <w:pStyle w:val="Prrafodelista"/>
        <w:numPr>
          <w:ilvl w:val="0"/>
          <w:numId w:val="20"/>
        </w:numPr>
        <w:spacing w:before="0" w:after="160"/>
      </w:pPr>
      <w:r>
        <w:t>Aplicación de tratamientos de forma adecuada, que no ponga en riesgo la salud animal ni la humana.</w:t>
      </w:r>
    </w:p>
    <w:p w14:paraId="5049D48F" w14:textId="73DBCC8E" w:rsidR="002969A6" w:rsidRDefault="002969A6" w:rsidP="002969A6">
      <w:pPr>
        <w:pStyle w:val="Ttulo1"/>
      </w:pPr>
      <w:bookmarkStart w:id="4" w:name="_Toc148863984"/>
      <w:r>
        <w:t>Instalaciones y alojamiento pecuario</w:t>
      </w:r>
      <w:bookmarkEnd w:id="4"/>
    </w:p>
    <w:p w14:paraId="3B6C4BA4" w14:textId="655BEABD" w:rsidR="002969A6" w:rsidRDefault="002969A6" w:rsidP="002969A6">
      <w:pPr>
        <w:spacing w:before="0" w:after="160"/>
        <w:ind w:firstLine="0"/>
      </w:pPr>
      <w:r>
        <w:t>Las instalaciones en las producciones pecuarias</w:t>
      </w:r>
      <w:r w:rsidR="00824A2A">
        <w:t>,</w:t>
      </w:r>
      <w:r>
        <w:t xml:space="preserve"> sobre todo en las producciones intensivas</w:t>
      </w:r>
      <w:r w:rsidR="00824A2A">
        <w:t>,</w:t>
      </w:r>
      <w:r>
        <w:t xml:space="preserve"> son un elemento fundamental, junto con las especies animales utilizadas (características y prestaciones genéticas), el manejo animal junto con el bienestar animal constituye los pilares fundamentales para un sistema productivo.</w:t>
      </w:r>
    </w:p>
    <w:p w14:paraId="12F95CB2" w14:textId="634460FF" w:rsidR="002969A6" w:rsidRDefault="002969A6" w:rsidP="002969A6">
      <w:pPr>
        <w:spacing w:before="0" w:after="160"/>
        <w:ind w:firstLine="0"/>
      </w:pPr>
      <w:r>
        <w:t xml:space="preserve">El objetivo de las instalaciones y áreas de alojamiento es proveer a los animales y a los productores un </w:t>
      </w:r>
      <w:r w:rsidR="00F9576E">
        <w:t>“</w:t>
      </w:r>
      <w:r w:rsidRPr="00F9576E">
        <w:rPr>
          <w:rStyle w:val="Extranjerismo"/>
          <w:lang w:val="es-CO"/>
        </w:rPr>
        <w:t>confort</w:t>
      </w:r>
      <w:r w:rsidR="00F9576E" w:rsidRPr="00F9576E">
        <w:rPr>
          <w:rStyle w:val="Extranjerismo"/>
          <w:lang w:val="es-CO"/>
        </w:rPr>
        <w:t>”</w:t>
      </w:r>
      <w:r>
        <w:t xml:space="preserve"> tanto físico, medioambiental, y de carácter social</w:t>
      </w:r>
      <w:r w:rsidR="00F9576E">
        <w:t>,</w:t>
      </w:r>
      <w:r>
        <w:t xml:space="preserve"> </w:t>
      </w:r>
      <w:r>
        <w:lastRenderedPageBreak/>
        <w:t>permitiendo a los animales alcanzar el nivel productivo deseado y a los manipuladores ofrecerles la protección y facilidad necesaria para realizar sus labores.</w:t>
      </w:r>
    </w:p>
    <w:p w14:paraId="773AC5DF" w14:textId="6BE0B91D" w:rsidR="002969A6" w:rsidRDefault="002969A6" w:rsidP="002969A6">
      <w:pPr>
        <w:spacing w:before="0" w:after="160"/>
        <w:ind w:firstLine="0"/>
      </w:pPr>
      <w:r>
        <w:t>Estas instalaciones para el productor son un gasto inicial bastante elevado, el cual aparte de tener la inversión inicial</w:t>
      </w:r>
      <w:r w:rsidR="00437F79">
        <w:t>,</w:t>
      </w:r>
      <w:r>
        <w:t xml:space="preserve"> requiere una inversión constante para realizar los diferentes mantenimientos requeridos.</w:t>
      </w:r>
    </w:p>
    <w:p w14:paraId="24C5F134" w14:textId="5F5DD233" w:rsidR="002969A6" w:rsidRDefault="002969A6" w:rsidP="002969A6">
      <w:pPr>
        <w:pStyle w:val="Ttulo2"/>
      </w:pPr>
      <w:bookmarkStart w:id="5" w:name="_Toc148863985"/>
      <w:r>
        <w:t>Tipos de alojamiento e instalaciones</w:t>
      </w:r>
      <w:bookmarkEnd w:id="5"/>
    </w:p>
    <w:p w14:paraId="58C30EA9" w14:textId="77777777" w:rsidR="002969A6" w:rsidRDefault="002969A6" w:rsidP="002969A6">
      <w:pPr>
        <w:spacing w:before="0" w:after="160"/>
        <w:ind w:firstLine="0"/>
      </w:pPr>
      <w:r>
        <w:t>Dentro de las instalaciones y alojamientos existen diferentes tipos para cada unidad pecuaria a trabajar dependiendo de las capacidades económicas de cada producción y necesidades de cada animal es importante conocer e identificar las instalaciones que mejor se adapten al sistema pecuario.</w:t>
      </w:r>
    </w:p>
    <w:p w14:paraId="4B9912DE" w14:textId="77777777" w:rsidR="002969A6" w:rsidRDefault="002969A6" w:rsidP="002969A6">
      <w:pPr>
        <w:spacing w:before="0" w:after="160"/>
        <w:ind w:firstLine="0"/>
      </w:pPr>
      <w:r>
        <w:t>Existen también instalaciones que son necesarias y de común denominador para cualquier sistema productivo o explotación pecuaria como son la bodega de almacenamiento, los silos de almacenamiento de alimento (en caso de necesitarlo), la bodega de almacenamiento de alimento y las áreas de oficinas, a continuación, se puede ver cada una de estas instalaciones:</w:t>
      </w:r>
    </w:p>
    <w:p w14:paraId="1F886CAE" w14:textId="77777777" w:rsidR="002969A6" w:rsidRPr="002B5DDF" w:rsidRDefault="002969A6" w:rsidP="00C06CF6">
      <w:pPr>
        <w:pStyle w:val="Prrafodelista"/>
        <w:numPr>
          <w:ilvl w:val="0"/>
          <w:numId w:val="21"/>
        </w:numPr>
        <w:spacing w:before="0" w:after="160"/>
        <w:rPr>
          <w:b/>
          <w:bCs/>
        </w:rPr>
      </w:pPr>
      <w:r w:rsidRPr="002B5DDF">
        <w:rPr>
          <w:b/>
          <w:bCs/>
        </w:rPr>
        <w:t>Tradicionales</w:t>
      </w:r>
    </w:p>
    <w:p w14:paraId="29F921A4" w14:textId="272A8D4A" w:rsidR="002969A6" w:rsidRDefault="002969A6" w:rsidP="002B5DDF">
      <w:pPr>
        <w:pStyle w:val="Prrafodelista"/>
        <w:spacing w:before="0" w:after="160"/>
        <w:ind w:firstLine="0"/>
      </w:pPr>
      <w:r>
        <w:t>Para este tipo de producción requieren unas instalaciones mucho más sencillas y prácticas</w:t>
      </w:r>
      <w:r w:rsidR="00437F79">
        <w:t>,</w:t>
      </w:r>
      <w:r>
        <w:t xml:space="preserve"> ya que los animales se alojan en los diferentes potreros, o áreas donde se alimentan y realizan su ciclo productivo durante gran parte de su vida, requiere una menor infraestructura a comparación de la sistematizada o cerrada, por ende, sus costos de producción son mucho menores.</w:t>
      </w:r>
    </w:p>
    <w:p w14:paraId="53E2770C" w14:textId="7F1FDFF3" w:rsidR="002969A6" w:rsidRDefault="002969A6" w:rsidP="002B5DDF">
      <w:pPr>
        <w:pStyle w:val="Prrafodelista"/>
        <w:spacing w:before="0" w:after="160"/>
        <w:ind w:firstLine="0"/>
      </w:pPr>
      <w:r>
        <w:t>L</w:t>
      </w:r>
      <w:r w:rsidRPr="002969A6">
        <w:t xml:space="preserve">os materiales que se usen en la construcción deben ser de fácil adquisición y bajo costo, para minimizar los gastos de producción, pero que al mismo tiempo </w:t>
      </w:r>
      <w:r w:rsidRPr="002969A6">
        <w:lastRenderedPageBreak/>
        <w:t xml:space="preserve">ofrezcan larga durabilidad, resistencia y </w:t>
      </w:r>
      <w:r w:rsidR="0026430E">
        <w:t>“</w:t>
      </w:r>
      <w:r w:rsidRPr="0026430E">
        <w:rPr>
          <w:rStyle w:val="Extranjerismo"/>
          <w:lang w:val="es-CO"/>
        </w:rPr>
        <w:t>confort</w:t>
      </w:r>
      <w:r w:rsidR="0026430E" w:rsidRPr="0026430E">
        <w:rPr>
          <w:rStyle w:val="Extranjerismo"/>
          <w:lang w:val="es-CO"/>
        </w:rPr>
        <w:t>”</w:t>
      </w:r>
      <w:r w:rsidRPr="002969A6">
        <w:t xml:space="preserve"> al animal</w:t>
      </w:r>
      <w:r w:rsidR="0026430E">
        <w:t>,</w:t>
      </w:r>
      <w:r w:rsidRPr="002969A6">
        <w:t xml:space="preserve"> especialmente en las zonas donde hay una interacción directa entre ellos.</w:t>
      </w:r>
    </w:p>
    <w:p w14:paraId="5ABA5C3D" w14:textId="77777777" w:rsidR="008B7AFA" w:rsidRDefault="008B7AFA" w:rsidP="002B5DDF">
      <w:pPr>
        <w:pStyle w:val="Prrafodelista"/>
        <w:spacing w:before="0" w:after="160"/>
        <w:ind w:firstLine="0"/>
      </w:pPr>
    </w:p>
    <w:p w14:paraId="1B24FCEE" w14:textId="5A5CD41A" w:rsidR="002969A6" w:rsidRPr="002B5DDF" w:rsidRDefault="002969A6" w:rsidP="00C06CF6">
      <w:pPr>
        <w:pStyle w:val="Prrafodelista"/>
        <w:numPr>
          <w:ilvl w:val="0"/>
          <w:numId w:val="21"/>
        </w:numPr>
        <w:spacing w:before="0" w:after="160"/>
        <w:rPr>
          <w:b/>
          <w:bCs/>
        </w:rPr>
      </w:pPr>
      <w:r w:rsidRPr="002B5DDF">
        <w:rPr>
          <w:b/>
          <w:bCs/>
        </w:rPr>
        <w:t>Sistematizadas</w:t>
      </w:r>
    </w:p>
    <w:p w14:paraId="72BB1E73" w14:textId="1DB1A161" w:rsidR="002969A6" w:rsidRDefault="002969A6" w:rsidP="002B5DDF">
      <w:pPr>
        <w:pStyle w:val="Prrafodelista"/>
        <w:spacing w:before="0" w:after="160"/>
        <w:ind w:firstLine="0"/>
      </w:pPr>
      <w:r>
        <w:t>Para realizar este tipo de infraestructuras e instalaciones se debe tener en cuenta un factor bastante determinante que corresponde a lo económico, ya que la realización de este tipo de construcción es bastante costosa, pero también depende de otros factores como la localización, el tipo de producción, y el clima entre otros, ya que en climas cálidos las construcciones pueden ser de menor inversión</w:t>
      </w:r>
      <w:r w:rsidR="002A6899">
        <w:t>,</w:t>
      </w:r>
      <w:r>
        <w:t xml:space="preserve"> pues no requieren tanto del control medioambiental como si lo puede exigir un clima mucho más fr</w:t>
      </w:r>
      <w:r w:rsidR="002A6899">
        <w:t>í</w:t>
      </w:r>
      <w:r>
        <w:t>o y lluvioso.</w:t>
      </w:r>
    </w:p>
    <w:p w14:paraId="2CF58D5B" w14:textId="77777777" w:rsidR="002B5DDF" w:rsidRDefault="002B5DDF" w:rsidP="002B5DDF">
      <w:pPr>
        <w:spacing w:before="0" w:after="160"/>
        <w:ind w:firstLine="0"/>
      </w:pPr>
      <w:r>
        <w:t>Existen instalaciones que son necesarias y de común denominador para cualquier sistema productivo o explotación pecuaria como la bodega de almacenamiento, los silos de almacenamiento de alimento (en caso de necesitarlo), la bodega de almacenamiento de alimento, áreas de oficinas</w:t>
      </w:r>
    </w:p>
    <w:p w14:paraId="0846572D" w14:textId="298A9315" w:rsidR="002B5DDF" w:rsidRDefault="002B5DDF" w:rsidP="00C06CF6">
      <w:pPr>
        <w:pStyle w:val="Prrafodelista"/>
        <w:numPr>
          <w:ilvl w:val="0"/>
          <w:numId w:val="22"/>
        </w:numPr>
        <w:spacing w:before="0" w:after="160"/>
      </w:pPr>
      <w:r w:rsidRPr="002B5DDF">
        <w:rPr>
          <w:b/>
          <w:bCs/>
        </w:rPr>
        <w:t xml:space="preserve">Bodega de almacenamiento de alimento: </w:t>
      </w:r>
      <w:r w:rsidRPr="002B5DDF">
        <w:t>debe</w:t>
      </w:r>
      <w:r>
        <w:t xml:space="preserve"> contar con la capacidad suficiente para almacenar el alimento balanceado del sistema productivo, tener un tipo de orden específico y los bultos o materias primas no pueden estar en contacto con las superficies de las mismas, debe ser lo suficientemente alta para lograr apilar los bultos, generalmente son construidas de cemento y ladrillo.</w:t>
      </w:r>
    </w:p>
    <w:p w14:paraId="6B751E57" w14:textId="0591541B" w:rsidR="002B5DDF" w:rsidRDefault="002B5DDF" w:rsidP="00C06CF6">
      <w:pPr>
        <w:pStyle w:val="Prrafodelista"/>
        <w:numPr>
          <w:ilvl w:val="0"/>
          <w:numId w:val="22"/>
        </w:numPr>
        <w:spacing w:before="0" w:after="160"/>
      </w:pPr>
      <w:r w:rsidRPr="002B5DDF">
        <w:rPr>
          <w:b/>
          <w:bCs/>
        </w:rPr>
        <w:t xml:space="preserve">Silos de almacenamiento de alimento: </w:t>
      </w:r>
      <w:r w:rsidRPr="002B5DDF">
        <w:t>el</w:t>
      </w:r>
      <w:r>
        <w:t xml:space="preserve"> alimento balanceado en algunos sistemas de explotación animal es almacenado de forma a granel en silos exteriores, eso</w:t>
      </w:r>
      <w:r w:rsidR="001B7EBE">
        <w:t>s</w:t>
      </w:r>
      <w:r>
        <w:t xml:space="preserve"> silos son construidos con materiales de PVC o metálicos, estos a </w:t>
      </w:r>
      <w:r>
        <w:lastRenderedPageBreak/>
        <w:t>su vez alimentan de forma mecánica a los animales, son completamente herméticos para evitar el crecimiento bacteriano.</w:t>
      </w:r>
    </w:p>
    <w:p w14:paraId="0FA118C6" w14:textId="7622129D" w:rsidR="002B5DDF" w:rsidRDefault="002B5DDF" w:rsidP="00C06CF6">
      <w:pPr>
        <w:pStyle w:val="Prrafodelista"/>
        <w:numPr>
          <w:ilvl w:val="0"/>
          <w:numId w:val="22"/>
        </w:numPr>
        <w:spacing w:before="0" w:after="160"/>
      </w:pPr>
      <w:r w:rsidRPr="002B5DDF">
        <w:rPr>
          <w:b/>
          <w:bCs/>
        </w:rPr>
        <w:t xml:space="preserve">Oficinas: </w:t>
      </w:r>
      <w:r w:rsidRPr="002B5DDF">
        <w:t>áreas donde se realiza el análisis y control del sistema productivo, también se organiza y se archiva la información.</w:t>
      </w:r>
    </w:p>
    <w:p w14:paraId="682DDCA0" w14:textId="0BDF77DB" w:rsidR="002B5DDF" w:rsidRDefault="002B5DDF" w:rsidP="002B5DDF">
      <w:pPr>
        <w:pStyle w:val="Ttulo2"/>
      </w:pPr>
      <w:bookmarkStart w:id="6" w:name="_Toc148863986"/>
      <w:r>
        <w:t>Espacio mínimo vital y manejo</w:t>
      </w:r>
      <w:bookmarkEnd w:id="6"/>
    </w:p>
    <w:p w14:paraId="3B9CC988" w14:textId="77777777" w:rsidR="002B5DDF" w:rsidRDefault="002B5DDF" w:rsidP="002B5DDF">
      <w:pPr>
        <w:spacing w:before="0" w:after="160"/>
        <w:ind w:firstLine="0"/>
      </w:pPr>
      <w:r>
        <w:t>Es importante para la construcción de las diferentes áreas de producción, conocer y reconocer las necesidades de espacio mínimo vital para cada animal, teniendo en cuenta las diferentes fases productivas, ya que son factores determinantes del mismo.</w:t>
      </w:r>
    </w:p>
    <w:p w14:paraId="40F1EF7C" w14:textId="1705BE8A" w:rsidR="002B5DDF" w:rsidRDefault="002B5DDF" w:rsidP="002B5DDF">
      <w:pPr>
        <w:spacing w:before="0" w:after="160"/>
        <w:ind w:firstLine="0"/>
      </w:pPr>
      <w:r>
        <w:t>Se conoce como espacio mínimo vital a aquel espacio necesario para vivir, ya sea un animal o un grupo de animales, se puede medir por unidades de animales por área, buscando no causar estrés en el animal y con un pilar importante para no alterarlo como lo son las Buenas Prácticas de Bienestar Animal, como se observa en la siguiente tabla:</w:t>
      </w:r>
    </w:p>
    <w:p w14:paraId="526B6D87" w14:textId="69CC27B6" w:rsidR="002B5DDF" w:rsidRDefault="002B5DDF" w:rsidP="002B5DDF">
      <w:pPr>
        <w:spacing w:before="0" w:after="160"/>
        <w:ind w:firstLine="0"/>
      </w:pPr>
      <w:r w:rsidRPr="002B5DDF">
        <w:rPr>
          <w:b/>
          <w:bCs/>
        </w:rPr>
        <w:t>Tabla 5.</w:t>
      </w:r>
      <w:r>
        <w:t xml:space="preserve"> </w:t>
      </w:r>
      <w:r w:rsidRPr="002B5DDF">
        <w:t>Espacio mínimo vital por especie</w:t>
      </w:r>
    </w:p>
    <w:tbl>
      <w:tblPr>
        <w:tblStyle w:val="Tabladecuadrcula4"/>
        <w:tblW w:w="0" w:type="auto"/>
        <w:jc w:val="center"/>
        <w:tblLook w:val="0420" w:firstRow="1" w:lastRow="0" w:firstColumn="0" w:lastColumn="0" w:noHBand="0" w:noVBand="1"/>
        <w:tblCaption w:val="Tabla 5 Espacio mínimo vital por especie"/>
        <w:tblDescription w:val="En la tabla se observa la especie y densidad para bovinos, equinos, porcinos, aves ponedoras, pollos de engorde, pequeños rumiantes."/>
      </w:tblPr>
      <w:tblGrid>
        <w:gridCol w:w="3982"/>
        <w:gridCol w:w="4010"/>
      </w:tblGrid>
      <w:tr w:rsidR="002B5DDF" w:rsidRPr="002B5DDF" w14:paraId="111AEAC2" w14:textId="77777777" w:rsidTr="00375B4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2185AB5" w14:textId="77777777" w:rsidR="002B5DDF" w:rsidRPr="002B5DDF" w:rsidRDefault="00382458" w:rsidP="002B5DDF">
            <w:pPr>
              <w:spacing w:before="0" w:after="0" w:line="276" w:lineRule="auto"/>
              <w:ind w:firstLine="0"/>
              <w:jc w:val="center"/>
              <w:rPr>
                <w:rFonts w:eastAsia="Arial" w:cs="Arial"/>
                <w:color w:val="FFFFFF"/>
                <w:kern w:val="0"/>
                <w:szCs w:val="28"/>
                <w:lang w:eastAsia="es-CO"/>
                <w14:ligatures w14:val="none"/>
              </w:rPr>
            </w:pPr>
            <w:sdt>
              <w:sdtPr>
                <w:rPr>
                  <w:rFonts w:eastAsia="Arial" w:cs="Arial"/>
                  <w:color w:val="FFFFFF"/>
                  <w:kern w:val="0"/>
                  <w:szCs w:val="28"/>
                  <w:lang w:eastAsia="es-CO"/>
                  <w14:ligatures w14:val="none"/>
                </w:rPr>
                <w:tag w:val="goog_rdk_2"/>
                <w:id w:val="886841649"/>
                <w:showingPlcHdr/>
              </w:sdtPr>
              <w:sdtEndPr/>
              <w:sdtContent>
                <w:r w:rsidR="002B5DDF" w:rsidRPr="002B5DDF">
                  <w:rPr>
                    <w:rFonts w:eastAsia="Arial" w:cs="Arial"/>
                    <w:color w:val="FFFFFF"/>
                    <w:kern w:val="0"/>
                    <w:szCs w:val="28"/>
                    <w:lang w:eastAsia="es-CO"/>
                    <w14:ligatures w14:val="none"/>
                  </w:rPr>
                  <w:t xml:space="preserve">     </w:t>
                </w:r>
              </w:sdtContent>
            </w:sdt>
            <w:r w:rsidR="002B5DDF" w:rsidRPr="002B5DDF">
              <w:rPr>
                <w:rFonts w:eastAsia="Arial" w:cs="Arial"/>
                <w:color w:val="FFFFFF"/>
                <w:kern w:val="0"/>
                <w:szCs w:val="28"/>
                <w:lang w:eastAsia="es-CO"/>
                <w14:ligatures w14:val="none"/>
              </w:rPr>
              <w:t>Especie</w:t>
            </w:r>
          </w:p>
        </w:tc>
        <w:tc>
          <w:tcPr>
            <w:tcW w:w="0" w:type="auto"/>
          </w:tcPr>
          <w:p w14:paraId="5B5CC5BE" w14:textId="77777777" w:rsidR="002B5DDF" w:rsidRPr="002B5DDF" w:rsidRDefault="002B5DDF" w:rsidP="002B5DDF">
            <w:pPr>
              <w:spacing w:before="0" w:after="0" w:line="276" w:lineRule="auto"/>
              <w:ind w:firstLine="0"/>
              <w:jc w:val="center"/>
              <w:rPr>
                <w:rFonts w:eastAsia="Arial" w:cs="Arial"/>
                <w:color w:val="FFFFFF"/>
                <w:kern w:val="0"/>
                <w:szCs w:val="28"/>
                <w:lang w:eastAsia="es-CO"/>
                <w14:ligatures w14:val="none"/>
              </w:rPr>
            </w:pPr>
            <w:r w:rsidRPr="002B5DDF">
              <w:rPr>
                <w:rFonts w:eastAsia="Arial" w:cs="Arial"/>
                <w:color w:val="FFFFFF"/>
                <w:kern w:val="0"/>
                <w:szCs w:val="28"/>
                <w:lang w:eastAsia="es-CO"/>
                <w14:ligatures w14:val="none"/>
              </w:rPr>
              <w:t>Densidad</w:t>
            </w:r>
          </w:p>
        </w:tc>
      </w:tr>
      <w:tr w:rsidR="002B5DDF" w:rsidRPr="002B5DDF" w14:paraId="6CE3A712" w14:textId="77777777" w:rsidTr="002B5DDF">
        <w:trPr>
          <w:cnfStyle w:val="000000100000" w:firstRow="0" w:lastRow="0" w:firstColumn="0" w:lastColumn="0" w:oddVBand="0" w:evenVBand="0" w:oddHBand="1" w:evenHBand="0" w:firstRowFirstColumn="0" w:firstRowLastColumn="0" w:lastRowFirstColumn="0" w:lastRowLastColumn="0"/>
          <w:trHeight w:val="166"/>
          <w:jc w:val="center"/>
        </w:trPr>
        <w:tc>
          <w:tcPr>
            <w:tcW w:w="0" w:type="auto"/>
          </w:tcPr>
          <w:p w14:paraId="50ACDB0F"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Bovinos (Unidades Gran Ganado)</w:t>
            </w:r>
          </w:p>
        </w:tc>
        <w:tc>
          <w:tcPr>
            <w:tcW w:w="0" w:type="auto"/>
          </w:tcPr>
          <w:p w14:paraId="125CAC56"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0.65 U.G.G. / hectárea (pastoreo) </w:t>
            </w:r>
          </w:p>
          <w:p w14:paraId="084C2993"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 </w:t>
            </w:r>
          </w:p>
        </w:tc>
      </w:tr>
      <w:tr w:rsidR="002B5DDF" w:rsidRPr="002B5DDF" w14:paraId="5A9DF646" w14:textId="77777777" w:rsidTr="002B5DDF">
        <w:trPr>
          <w:jc w:val="center"/>
        </w:trPr>
        <w:tc>
          <w:tcPr>
            <w:tcW w:w="0" w:type="auto"/>
          </w:tcPr>
          <w:p w14:paraId="748D3FFE"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Equinos </w:t>
            </w:r>
          </w:p>
        </w:tc>
        <w:tc>
          <w:tcPr>
            <w:tcW w:w="0" w:type="auto"/>
          </w:tcPr>
          <w:p w14:paraId="69DCE72F"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1 animal por cada 4x4 metros </w:t>
            </w:r>
          </w:p>
        </w:tc>
      </w:tr>
      <w:tr w:rsidR="002B5DDF" w:rsidRPr="007D073A" w14:paraId="1106219A" w14:textId="77777777" w:rsidTr="002B5DD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8FDD376"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Porcinos </w:t>
            </w:r>
          </w:p>
          <w:p w14:paraId="3CA6559F" w14:textId="77777777" w:rsidR="002B5DDF" w:rsidRPr="002B5DDF" w:rsidRDefault="002B5DDF" w:rsidP="002B5DDF">
            <w:pPr>
              <w:spacing w:before="0" w:after="0" w:line="276" w:lineRule="auto"/>
              <w:ind w:firstLine="0"/>
              <w:rPr>
                <w:rFonts w:eastAsia="Arial" w:cs="Arial"/>
                <w:kern w:val="0"/>
                <w:szCs w:val="28"/>
                <w:lang w:eastAsia="es-CO"/>
                <w14:ligatures w14:val="none"/>
              </w:rPr>
            </w:pPr>
          </w:p>
        </w:tc>
        <w:tc>
          <w:tcPr>
            <w:tcW w:w="0" w:type="auto"/>
          </w:tcPr>
          <w:p w14:paraId="542F8310" w14:textId="77777777" w:rsidR="002B5DDF" w:rsidRPr="002B5DDF" w:rsidRDefault="002B5DDF" w:rsidP="002B5DDF">
            <w:pPr>
              <w:spacing w:before="0" w:after="0" w:line="276" w:lineRule="auto"/>
              <w:ind w:firstLine="0"/>
              <w:rPr>
                <w:rFonts w:eastAsia="Arial" w:cs="Arial"/>
                <w:kern w:val="0"/>
                <w:szCs w:val="28"/>
                <w:lang w:val="en-US" w:eastAsia="es-CO"/>
                <w14:ligatures w14:val="none"/>
              </w:rPr>
            </w:pPr>
            <w:r w:rsidRPr="002B5DDF">
              <w:rPr>
                <w:rFonts w:eastAsia="Arial" w:cs="Arial"/>
                <w:kern w:val="0"/>
                <w:szCs w:val="28"/>
                <w:lang w:val="en-US" w:eastAsia="es-CO"/>
                <w14:ligatures w14:val="none"/>
              </w:rPr>
              <w:t>20-30 kg/ 0.30 m</w:t>
            </w:r>
            <w:r w:rsidRPr="002B5DDF">
              <w:rPr>
                <w:rFonts w:eastAsia="Arial" w:cs="Arial"/>
                <w:kern w:val="0"/>
                <w:szCs w:val="28"/>
                <w:vertAlign w:val="superscript"/>
                <w:lang w:val="en-US" w:eastAsia="es-CO"/>
                <w14:ligatures w14:val="none"/>
              </w:rPr>
              <w:t>2</w:t>
            </w:r>
            <w:r w:rsidRPr="002B5DDF">
              <w:rPr>
                <w:rFonts w:eastAsia="Arial" w:cs="Arial"/>
                <w:kern w:val="0"/>
                <w:szCs w:val="28"/>
                <w:lang w:val="en-US" w:eastAsia="es-CO"/>
                <w14:ligatures w14:val="none"/>
              </w:rPr>
              <w:t>/animal</w:t>
            </w:r>
          </w:p>
          <w:p w14:paraId="3DC3CF89" w14:textId="77777777" w:rsidR="002B5DDF" w:rsidRPr="002B5DDF" w:rsidRDefault="002B5DDF" w:rsidP="002B5DDF">
            <w:pPr>
              <w:spacing w:before="0" w:after="0" w:line="276" w:lineRule="auto"/>
              <w:ind w:firstLine="0"/>
              <w:rPr>
                <w:rFonts w:eastAsia="Arial" w:cs="Arial"/>
                <w:kern w:val="0"/>
                <w:szCs w:val="28"/>
                <w:lang w:val="en-US" w:eastAsia="es-CO"/>
                <w14:ligatures w14:val="none"/>
              </w:rPr>
            </w:pPr>
            <w:r w:rsidRPr="002B5DDF">
              <w:rPr>
                <w:rFonts w:eastAsia="Arial" w:cs="Arial"/>
                <w:kern w:val="0"/>
                <w:szCs w:val="28"/>
                <w:lang w:val="en-US" w:eastAsia="es-CO"/>
                <w14:ligatures w14:val="none"/>
              </w:rPr>
              <w:t>30-50 kg /0.40 m</w:t>
            </w:r>
            <w:r w:rsidRPr="002B5DDF">
              <w:rPr>
                <w:rFonts w:eastAsia="Arial" w:cs="Arial"/>
                <w:kern w:val="0"/>
                <w:szCs w:val="28"/>
                <w:vertAlign w:val="superscript"/>
                <w:lang w:val="en-US" w:eastAsia="es-CO"/>
                <w14:ligatures w14:val="none"/>
              </w:rPr>
              <w:t>2</w:t>
            </w:r>
            <w:r w:rsidRPr="002B5DDF">
              <w:rPr>
                <w:rFonts w:eastAsia="Arial" w:cs="Arial"/>
                <w:kern w:val="0"/>
                <w:szCs w:val="28"/>
                <w:lang w:val="en-US" w:eastAsia="es-CO"/>
                <w14:ligatures w14:val="none"/>
              </w:rPr>
              <w:t>/animal</w:t>
            </w:r>
          </w:p>
          <w:p w14:paraId="1BFD82A1" w14:textId="77777777" w:rsidR="002B5DDF" w:rsidRPr="002B5DDF" w:rsidRDefault="002B5DDF" w:rsidP="002B5DDF">
            <w:pPr>
              <w:spacing w:before="0" w:after="0" w:line="276" w:lineRule="auto"/>
              <w:ind w:firstLine="0"/>
              <w:rPr>
                <w:rFonts w:eastAsia="Arial" w:cs="Arial"/>
                <w:kern w:val="0"/>
                <w:szCs w:val="28"/>
                <w:lang w:val="en-US" w:eastAsia="es-CO"/>
                <w14:ligatures w14:val="none"/>
              </w:rPr>
            </w:pPr>
            <w:r w:rsidRPr="002B5DDF">
              <w:rPr>
                <w:rFonts w:eastAsia="Arial" w:cs="Arial"/>
                <w:kern w:val="0"/>
                <w:szCs w:val="28"/>
                <w:lang w:val="en-US" w:eastAsia="es-CO"/>
                <w14:ligatures w14:val="none"/>
              </w:rPr>
              <w:t>50-85 kg /0.55 m</w:t>
            </w:r>
            <w:r w:rsidRPr="002B5DDF">
              <w:rPr>
                <w:rFonts w:eastAsia="Arial" w:cs="Arial"/>
                <w:kern w:val="0"/>
                <w:szCs w:val="28"/>
                <w:vertAlign w:val="superscript"/>
                <w:lang w:val="en-US" w:eastAsia="es-CO"/>
                <w14:ligatures w14:val="none"/>
              </w:rPr>
              <w:t>2</w:t>
            </w:r>
            <w:r w:rsidRPr="002B5DDF">
              <w:rPr>
                <w:rFonts w:eastAsia="Arial" w:cs="Arial"/>
                <w:kern w:val="0"/>
                <w:szCs w:val="28"/>
                <w:lang w:val="en-US" w:eastAsia="es-CO"/>
                <w14:ligatures w14:val="none"/>
              </w:rPr>
              <w:t>/animal</w:t>
            </w:r>
          </w:p>
          <w:p w14:paraId="67891561" w14:textId="77777777" w:rsidR="002B5DDF" w:rsidRPr="002B5DDF" w:rsidRDefault="002B5DDF" w:rsidP="002B5DDF">
            <w:pPr>
              <w:spacing w:before="0" w:after="0" w:line="276" w:lineRule="auto"/>
              <w:ind w:firstLine="0"/>
              <w:rPr>
                <w:rFonts w:eastAsia="Arial" w:cs="Arial"/>
                <w:kern w:val="0"/>
                <w:szCs w:val="28"/>
                <w:lang w:val="en-US" w:eastAsia="es-CO"/>
                <w14:ligatures w14:val="none"/>
              </w:rPr>
            </w:pPr>
            <w:r w:rsidRPr="002B5DDF">
              <w:rPr>
                <w:rFonts w:eastAsia="Arial" w:cs="Arial"/>
                <w:kern w:val="0"/>
                <w:szCs w:val="28"/>
                <w:lang w:val="en-US" w:eastAsia="es-CO"/>
                <w14:ligatures w14:val="none"/>
              </w:rPr>
              <w:t>85-110 kg/0.65 m</w:t>
            </w:r>
            <w:r w:rsidRPr="002B5DDF">
              <w:rPr>
                <w:rFonts w:eastAsia="Arial" w:cs="Arial"/>
                <w:kern w:val="0"/>
                <w:szCs w:val="28"/>
                <w:vertAlign w:val="superscript"/>
                <w:lang w:val="en-US" w:eastAsia="es-CO"/>
                <w14:ligatures w14:val="none"/>
              </w:rPr>
              <w:t>2</w:t>
            </w:r>
            <w:r w:rsidRPr="002B5DDF">
              <w:rPr>
                <w:rFonts w:eastAsia="Arial" w:cs="Arial"/>
                <w:kern w:val="0"/>
                <w:szCs w:val="28"/>
                <w:lang w:val="en-US" w:eastAsia="es-CO"/>
                <w14:ligatures w14:val="none"/>
              </w:rPr>
              <w:t>/animal</w:t>
            </w:r>
          </w:p>
        </w:tc>
      </w:tr>
      <w:tr w:rsidR="002B5DDF" w:rsidRPr="002B5DDF" w14:paraId="11ED266A" w14:textId="77777777" w:rsidTr="002B5DDF">
        <w:trPr>
          <w:jc w:val="center"/>
        </w:trPr>
        <w:tc>
          <w:tcPr>
            <w:tcW w:w="0" w:type="auto"/>
          </w:tcPr>
          <w:p w14:paraId="3343D1FC"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Aves ponedoras </w:t>
            </w:r>
          </w:p>
        </w:tc>
        <w:tc>
          <w:tcPr>
            <w:tcW w:w="0" w:type="auto"/>
          </w:tcPr>
          <w:p w14:paraId="4BDB7D7F" w14:textId="4BD3F78F"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Clima fr</w:t>
            </w:r>
            <w:r w:rsidR="00ED029F">
              <w:rPr>
                <w:rFonts w:eastAsia="Arial" w:cs="Arial"/>
                <w:kern w:val="0"/>
                <w:szCs w:val="28"/>
                <w:lang w:eastAsia="es-CO"/>
                <w14:ligatures w14:val="none"/>
              </w:rPr>
              <w:t>í</w:t>
            </w:r>
            <w:r w:rsidRPr="002B5DDF">
              <w:rPr>
                <w:rFonts w:eastAsia="Arial" w:cs="Arial"/>
                <w:kern w:val="0"/>
                <w:szCs w:val="28"/>
                <w:lang w:eastAsia="es-CO"/>
                <w14:ligatures w14:val="none"/>
              </w:rPr>
              <w:t>o 6-7 aves / m</w:t>
            </w:r>
            <w:r w:rsidRPr="002B5DDF">
              <w:rPr>
                <w:rFonts w:eastAsia="Arial" w:cs="Arial"/>
                <w:kern w:val="0"/>
                <w:szCs w:val="28"/>
                <w:vertAlign w:val="superscript"/>
                <w:lang w:eastAsia="es-CO"/>
                <w14:ligatures w14:val="none"/>
              </w:rPr>
              <w:t>2</w:t>
            </w:r>
          </w:p>
          <w:p w14:paraId="3E6A5FE2"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Clima cálido 5 aves/ m</w:t>
            </w:r>
            <w:r w:rsidRPr="002B5DDF">
              <w:rPr>
                <w:rFonts w:eastAsia="Arial" w:cs="Arial"/>
                <w:kern w:val="0"/>
                <w:szCs w:val="28"/>
                <w:vertAlign w:val="superscript"/>
                <w:lang w:eastAsia="es-CO"/>
                <w14:ligatures w14:val="none"/>
              </w:rPr>
              <w:t>2</w:t>
            </w:r>
          </w:p>
        </w:tc>
      </w:tr>
      <w:tr w:rsidR="002B5DDF" w:rsidRPr="002B5DDF" w14:paraId="3D13C3FB" w14:textId="77777777" w:rsidTr="002B5DD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1E764A8"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Pollos de engorde </w:t>
            </w:r>
          </w:p>
        </w:tc>
        <w:tc>
          <w:tcPr>
            <w:tcW w:w="0" w:type="auto"/>
          </w:tcPr>
          <w:p w14:paraId="350D6B0E"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1 - 3 días                 50-60 aves/m</w:t>
            </w:r>
            <w:r w:rsidRPr="002B5DDF">
              <w:rPr>
                <w:rFonts w:eastAsia="Arial" w:cs="Arial"/>
                <w:kern w:val="0"/>
                <w:szCs w:val="28"/>
                <w:vertAlign w:val="superscript"/>
                <w:lang w:eastAsia="es-CO"/>
                <w14:ligatures w14:val="none"/>
              </w:rPr>
              <w:t>2</w:t>
            </w:r>
          </w:p>
          <w:p w14:paraId="5ED0D2BF"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4 – 6 días                40-50 aves/m</w:t>
            </w:r>
            <w:r w:rsidRPr="002B5DDF">
              <w:rPr>
                <w:rFonts w:eastAsia="Arial" w:cs="Arial"/>
                <w:kern w:val="0"/>
                <w:szCs w:val="28"/>
                <w:vertAlign w:val="superscript"/>
                <w:lang w:eastAsia="es-CO"/>
                <w14:ligatures w14:val="none"/>
              </w:rPr>
              <w:t>2</w:t>
            </w:r>
          </w:p>
          <w:p w14:paraId="0C31E15A"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lastRenderedPageBreak/>
              <w:t>7 – 9 días                30-40 aves/m</w:t>
            </w:r>
            <w:r w:rsidRPr="002B5DDF">
              <w:rPr>
                <w:rFonts w:eastAsia="Arial" w:cs="Arial"/>
                <w:kern w:val="0"/>
                <w:szCs w:val="28"/>
                <w:vertAlign w:val="superscript"/>
                <w:lang w:eastAsia="es-CO"/>
                <w14:ligatures w14:val="none"/>
              </w:rPr>
              <w:t>2</w:t>
            </w:r>
          </w:p>
          <w:p w14:paraId="709EE5C0"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10 – 12 días            20-30 aves/m</w:t>
            </w:r>
            <w:r w:rsidRPr="002B5DDF">
              <w:rPr>
                <w:rFonts w:eastAsia="Arial" w:cs="Arial"/>
                <w:kern w:val="0"/>
                <w:szCs w:val="28"/>
                <w:vertAlign w:val="superscript"/>
                <w:lang w:eastAsia="es-CO"/>
                <w14:ligatures w14:val="none"/>
              </w:rPr>
              <w:t>2</w:t>
            </w:r>
          </w:p>
          <w:p w14:paraId="1AE0EF76"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13 – 15 días            10-20 aves/m</w:t>
            </w:r>
            <w:r w:rsidRPr="002B5DDF">
              <w:rPr>
                <w:rFonts w:eastAsia="Arial" w:cs="Arial"/>
                <w:kern w:val="0"/>
                <w:szCs w:val="28"/>
                <w:vertAlign w:val="superscript"/>
                <w:lang w:eastAsia="es-CO"/>
                <w14:ligatures w14:val="none"/>
              </w:rPr>
              <w:t>2</w:t>
            </w:r>
          </w:p>
          <w:p w14:paraId="424F4D52"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16 – 19 días            10 aves/m</w:t>
            </w:r>
            <w:r w:rsidRPr="002B5DDF">
              <w:rPr>
                <w:rFonts w:eastAsia="Arial" w:cs="Arial"/>
                <w:kern w:val="0"/>
                <w:szCs w:val="28"/>
                <w:vertAlign w:val="superscript"/>
                <w:lang w:eastAsia="es-CO"/>
                <w14:ligatures w14:val="none"/>
              </w:rPr>
              <w:t>2</w:t>
            </w:r>
          </w:p>
          <w:p w14:paraId="77561941"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20 días en adelante 8 aves /m</w:t>
            </w:r>
            <w:r w:rsidRPr="002B5DDF">
              <w:rPr>
                <w:rFonts w:eastAsia="Arial" w:cs="Arial"/>
                <w:kern w:val="0"/>
                <w:szCs w:val="28"/>
                <w:vertAlign w:val="superscript"/>
                <w:lang w:eastAsia="es-CO"/>
                <w14:ligatures w14:val="none"/>
              </w:rPr>
              <w:t>2</w:t>
            </w:r>
          </w:p>
        </w:tc>
      </w:tr>
      <w:tr w:rsidR="002B5DDF" w:rsidRPr="002B5DDF" w14:paraId="34DB3F78" w14:textId="77777777" w:rsidTr="002B5DDF">
        <w:trPr>
          <w:jc w:val="center"/>
        </w:trPr>
        <w:tc>
          <w:tcPr>
            <w:tcW w:w="0" w:type="auto"/>
          </w:tcPr>
          <w:p w14:paraId="3A524748"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lastRenderedPageBreak/>
              <w:t xml:space="preserve">Pequeños rumiantes </w:t>
            </w:r>
          </w:p>
        </w:tc>
        <w:tc>
          <w:tcPr>
            <w:tcW w:w="0" w:type="auto"/>
          </w:tcPr>
          <w:p w14:paraId="0185597F"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Cría 3 animales /m</w:t>
            </w:r>
            <w:r w:rsidRPr="002B5DDF">
              <w:rPr>
                <w:rFonts w:eastAsia="Arial" w:cs="Arial"/>
                <w:kern w:val="0"/>
                <w:szCs w:val="28"/>
                <w:vertAlign w:val="superscript"/>
                <w:lang w:eastAsia="es-CO"/>
                <w14:ligatures w14:val="none"/>
              </w:rPr>
              <w:t>2</w:t>
            </w:r>
          </w:p>
          <w:p w14:paraId="73C7036C"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Adulta 1 animal/ 3-5 metros </w:t>
            </w:r>
          </w:p>
        </w:tc>
      </w:tr>
    </w:tbl>
    <w:p w14:paraId="24D8488A" w14:textId="77777777" w:rsidR="002B5DDF" w:rsidRDefault="002B5DDF" w:rsidP="002B5DDF">
      <w:pPr>
        <w:spacing w:before="0" w:after="160"/>
        <w:ind w:firstLine="0"/>
      </w:pPr>
    </w:p>
    <w:p w14:paraId="1863A722" w14:textId="6EC79EBD" w:rsidR="002B5DDF" w:rsidRDefault="002B5DDF" w:rsidP="002B5DDF">
      <w:pPr>
        <w:pStyle w:val="Ttulo2"/>
      </w:pPr>
      <w:bookmarkStart w:id="7" w:name="_Toc148863987"/>
      <w:r>
        <w:t>Programación de mantenimiento</w:t>
      </w:r>
      <w:bookmarkEnd w:id="7"/>
    </w:p>
    <w:p w14:paraId="420F8464" w14:textId="77777777" w:rsidR="002B5DDF" w:rsidRDefault="002B5DDF" w:rsidP="002B5DDF">
      <w:pPr>
        <w:spacing w:before="0" w:after="160"/>
        <w:ind w:firstLine="0"/>
      </w:pPr>
      <w:r>
        <w:t>El mantenimiento de las instalaciones tiene como objetivo evitar las diferentes averías y fallos, asegurando el funcionamiento ideal y disponibilidad.</w:t>
      </w:r>
    </w:p>
    <w:p w14:paraId="62A83B89" w14:textId="77777777" w:rsidR="002B5DDF" w:rsidRDefault="002B5DDF" w:rsidP="002B5DDF">
      <w:pPr>
        <w:spacing w:before="0" w:after="160"/>
        <w:ind w:firstLine="0"/>
      </w:pPr>
      <w:r>
        <w:t>En las producciones pecuarias, el estado de las instalaciones es fundamental, no solo para que se mantenga la producción en niveles óptimos, sino para obtener el mejor beneficio productivo de los animales.</w:t>
      </w:r>
    </w:p>
    <w:p w14:paraId="581C52E6" w14:textId="1BFBE391" w:rsidR="002B5DDF" w:rsidRDefault="002B5DDF" w:rsidP="002B5DDF">
      <w:pPr>
        <w:spacing w:before="0" w:after="160"/>
        <w:ind w:firstLine="0"/>
      </w:pPr>
      <w:r>
        <w:t>Es importante conocer los tipos de mantenimiento que se deben realizar en las producciones según sus necesidades y condiciones productivas para ser aplicadas:</w:t>
      </w:r>
    </w:p>
    <w:p w14:paraId="2F041A12" w14:textId="77777777" w:rsidR="002B5DDF" w:rsidRPr="002B5DDF" w:rsidRDefault="002B5DDF" w:rsidP="00C06CF6">
      <w:pPr>
        <w:pStyle w:val="Prrafodelista"/>
        <w:numPr>
          <w:ilvl w:val="0"/>
          <w:numId w:val="21"/>
        </w:numPr>
        <w:spacing w:before="0" w:after="160"/>
        <w:rPr>
          <w:b/>
          <w:bCs/>
        </w:rPr>
      </w:pPr>
      <w:r w:rsidRPr="002B5DDF">
        <w:rPr>
          <w:b/>
          <w:bCs/>
        </w:rPr>
        <w:t>Mantenimiento preventivo</w:t>
      </w:r>
    </w:p>
    <w:p w14:paraId="4B68F9BB" w14:textId="77777777" w:rsidR="002B5DDF" w:rsidRDefault="002B5DDF" w:rsidP="002B5DDF">
      <w:pPr>
        <w:pStyle w:val="Prrafodelista"/>
        <w:spacing w:before="0" w:after="160"/>
        <w:ind w:firstLine="0"/>
      </w:pPr>
      <w:r>
        <w:t>Este tipo de tareas tiene como objetivo principal reducir todos los riesgos, fallas y posibles daños en las instalaciones, es importante tener en cuenta las programaciones de mantenimiento de cada producción.</w:t>
      </w:r>
    </w:p>
    <w:p w14:paraId="3F6D8EEC" w14:textId="77777777" w:rsidR="002B5DDF" w:rsidRPr="002B5DDF" w:rsidRDefault="002B5DDF" w:rsidP="00C06CF6">
      <w:pPr>
        <w:pStyle w:val="Prrafodelista"/>
        <w:numPr>
          <w:ilvl w:val="0"/>
          <w:numId w:val="21"/>
        </w:numPr>
        <w:spacing w:before="0" w:after="160"/>
        <w:rPr>
          <w:b/>
          <w:bCs/>
        </w:rPr>
      </w:pPr>
      <w:r w:rsidRPr="002B5DDF">
        <w:rPr>
          <w:b/>
          <w:bCs/>
        </w:rPr>
        <w:t>Correctivo</w:t>
      </w:r>
    </w:p>
    <w:p w14:paraId="6910DA02" w14:textId="6734D926" w:rsidR="002B5DDF" w:rsidRDefault="002B5DDF" w:rsidP="002B5DDF">
      <w:pPr>
        <w:pStyle w:val="Prrafodelista"/>
        <w:spacing w:before="0" w:after="160"/>
        <w:ind w:firstLine="0"/>
      </w:pPr>
      <w:r>
        <w:t xml:space="preserve">El mantenimiento correctivo consiste en reparar la avería después de producirse, es importante realizarla lo más rápido posible después de que sucede, ya que si </w:t>
      </w:r>
      <w:r>
        <w:lastRenderedPageBreak/>
        <w:t>es una avería que afecte un área productiva importante puede causar retrasos considerables y por ende pérdidas económicas.</w:t>
      </w:r>
    </w:p>
    <w:p w14:paraId="7BC11921" w14:textId="77777777" w:rsidR="002B5DDF" w:rsidRPr="002B5DDF" w:rsidRDefault="002B5DDF" w:rsidP="00C06CF6">
      <w:pPr>
        <w:pStyle w:val="Prrafodelista"/>
        <w:numPr>
          <w:ilvl w:val="0"/>
          <w:numId w:val="21"/>
        </w:numPr>
        <w:spacing w:before="0" w:after="160"/>
        <w:rPr>
          <w:b/>
          <w:bCs/>
        </w:rPr>
      </w:pPr>
      <w:r w:rsidRPr="002B5DDF">
        <w:rPr>
          <w:b/>
          <w:bCs/>
        </w:rPr>
        <w:t>Predictivo</w:t>
      </w:r>
    </w:p>
    <w:p w14:paraId="465520A6" w14:textId="39EDF01D" w:rsidR="002B5DDF" w:rsidRDefault="002B5DDF" w:rsidP="002B5DDF">
      <w:pPr>
        <w:pStyle w:val="Prrafodelista"/>
        <w:spacing w:before="0" w:after="160"/>
        <w:ind w:firstLine="0"/>
      </w:pPr>
      <w:r>
        <w:t>La importancia de este tipo de mantenimiento es la recopilación y análisis de datos que permiten realizar estrategias de mantenimiento, si se detectan datos o valores que para su análisis pueden ser raros o de cuidado se puede considerar un mantenimiento preventivo.</w:t>
      </w:r>
    </w:p>
    <w:p w14:paraId="6E901540" w14:textId="25395088" w:rsidR="00026DF9" w:rsidRDefault="00026DF9" w:rsidP="00026DF9">
      <w:pPr>
        <w:spacing w:before="0" w:after="160"/>
        <w:ind w:firstLine="0"/>
      </w:pPr>
      <w:r>
        <w:t>La programación de mantenimiento de las diferentes instalaciones está condicionada al sistema productivo y al tipo de instalación, allí radica la programación y periodicidad de las diferentes tareas o actividades.</w:t>
      </w:r>
    </w:p>
    <w:p w14:paraId="4D901500" w14:textId="3C54CC3E" w:rsidR="005F37C3" w:rsidRDefault="005F37C3" w:rsidP="005F37C3">
      <w:pPr>
        <w:pStyle w:val="Ttulo2"/>
      </w:pPr>
      <w:bookmarkStart w:id="8" w:name="_Toc148863988"/>
      <w:r>
        <w:t>Instalaciones según fase de crecimiento y desarrollo</w:t>
      </w:r>
      <w:bookmarkEnd w:id="8"/>
    </w:p>
    <w:p w14:paraId="2B82700D" w14:textId="6F53799F" w:rsidR="005F37C3" w:rsidRDefault="005F37C3" w:rsidP="005F37C3">
      <w:pPr>
        <w:spacing w:before="0" w:after="160"/>
        <w:ind w:firstLine="0"/>
      </w:pPr>
      <w:r>
        <w:t>Las instalaciones en las explotaciones pecuarias son construidas y desarrolladas encaminadas en brindar las mejores condiciones a las especies pecuarias y las personas que las manejan</w:t>
      </w:r>
      <w:r w:rsidR="00223BD1">
        <w:t>,</w:t>
      </w:r>
      <w:r>
        <w:t xml:space="preserve"> debido a esto se realiza en algunos sistemas productivos la separación estructural de cada etapa productiva teniendo en cuenta condiciones especiales requeridas para cada área.</w:t>
      </w:r>
    </w:p>
    <w:p w14:paraId="22D33B96" w14:textId="46116E66" w:rsidR="005F37C3" w:rsidRPr="005F37C3" w:rsidRDefault="005F37C3" w:rsidP="005F37C3">
      <w:pPr>
        <w:spacing w:before="0" w:after="160"/>
        <w:ind w:firstLine="0"/>
        <w:rPr>
          <w:b/>
          <w:bCs/>
        </w:rPr>
      </w:pPr>
      <w:r w:rsidRPr="005F37C3">
        <w:rPr>
          <w:b/>
          <w:bCs/>
        </w:rPr>
        <w:t>Aves de corral</w:t>
      </w:r>
    </w:p>
    <w:p w14:paraId="23F2D85B" w14:textId="706DB029" w:rsidR="00026DF9" w:rsidRDefault="00026DF9" w:rsidP="00026DF9">
      <w:pPr>
        <w:spacing w:before="0" w:after="160"/>
        <w:ind w:firstLine="0"/>
      </w:pPr>
      <w:r>
        <w:t>Las instalaciones requeridas para las producciones avícolas dependen del sistema productivo utilizado en el predio</w:t>
      </w:r>
      <w:r w:rsidR="00223BD1">
        <w:t>,</w:t>
      </w:r>
      <w:r>
        <w:t xml:space="preserve"> ya que un sistema productivo intensivo requiere unas instalaciones mucho más sofisticadas, el alojamiento debe ser en un ambiente controlado y duradero ya sea de tipo tradicional o sistematizado. Para la producción de avicultura intensiva es necesario contar con laboratorios (en lo cual no se va a profundizar) y en galpones.</w:t>
      </w:r>
    </w:p>
    <w:p w14:paraId="3662E7F0" w14:textId="773DF99C" w:rsidR="00026DF9" w:rsidRPr="00026DF9" w:rsidRDefault="00026DF9" w:rsidP="00C06CF6">
      <w:pPr>
        <w:pStyle w:val="Prrafodelista"/>
        <w:numPr>
          <w:ilvl w:val="0"/>
          <w:numId w:val="23"/>
        </w:numPr>
        <w:spacing w:before="0" w:after="160"/>
        <w:rPr>
          <w:b/>
          <w:bCs/>
        </w:rPr>
      </w:pPr>
      <w:r w:rsidRPr="00026DF9">
        <w:rPr>
          <w:b/>
          <w:bCs/>
        </w:rPr>
        <w:lastRenderedPageBreak/>
        <w:t>Los galpones</w:t>
      </w:r>
    </w:p>
    <w:p w14:paraId="0B68A39A" w14:textId="7CB53DA2" w:rsidR="00026DF9" w:rsidRDefault="00026DF9" w:rsidP="00026DF9">
      <w:pPr>
        <w:spacing w:before="0" w:after="160"/>
        <w:ind w:firstLine="0"/>
      </w:pPr>
      <w:r>
        <w:t>Son las instalaciones de alojamiento más importantes en el sistema pecuario avícola ya que allí es donde se alojan las aves durante todo su ciclo productivo, para la elaboración y construcción de estos se deben tener en cuenta ciertas recomendaciones de localización, orientación y materiales de fabricación para lograr un mayor confort y aprovechamiento del lugar. A continuación, se pueden ver sus características:</w:t>
      </w:r>
    </w:p>
    <w:p w14:paraId="2F7A35D2" w14:textId="1C6F8104" w:rsidR="00026DF9" w:rsidRPr="00026DF9" w:rsidRDefault="00026DF9" w:rsidP="00C06CF6">
      <w:pPr>
        <w:pStyle w:val="Prrafodelista"/>
        <w:numPr>
          <w:ilvl w:val="0"/>
          <w:numId w:val="25"/>
        </w:numPr>
        <w:spacing w:before="0" w:after="160"/>
        <w:rPr>
          <w:b/>
          <w:bCs/>
        </w:rPr>
      </w:pPr>
      <w:r w:rsidRPr="00026DF9">
        <w:rPr>
          <w:b/>
          <w:bCs/>
        </w:rPr>
        <w:t>Localización</w:t>
      </w:r>
    </w:p>
    <w:p w14:paraId="174A033C" w14:textId="2BC18900" w:rsidR="00026DF9" w:rsidRDefault="00026DF9" w:rsidP="00026DF9">
      <w:pPr>
        <w:pStyle w:val="Prrafodelista"/>
        <w:spacing w:before="0" w:after="160"/>
        <w:ind w:firstLine="0"/>
      </w:pPr>
      <w:r w:rsidRPr="00026DF9">
        <w:t>Se recomienda que según el tipo de explotación avícola los galpones deben construirse en un terreno con buen drenaje y corriente natural de aire que no sea tan fuerte, se recomienda aprovechar si hay árboles para así regular la temperatura y utilizarlos como barrera para romper el viento. Debe estar en un lugar de fácil supervisión, lejos del ruido y cualquier causal de estrés para el animal, lejos de las aguas estancadas o tierras con tendencia a inundarse.</w:t>
      </w:r>
    </w:p>
    <w:p w14:paraId="24E7A67F" w14:textId="77777777" w:rsidR="00026DF9" w:rsidRPr="00026DF9" w:rsidRDefault="00026DF9" w:rsidP="00C06CF6">
      <w:pPr>
        <w:pStyle w:val="Prrafodelista"/>
        <w:numPr>
          <w:ilvl w:val="0"/>
          <w:numId w:val="25"/>
        </w:numPr>
        <w:spacing w:before="0" w:after="160"/>
        <w:rPr>
          <w:b/>
          <w:bCs/>
        </w:rPr>
      </w:pPr>
      <w:r w:rsidRPr="00026DF9">
        <w:rPr>
          <w:b/>
          <w:bCs/>
        </w:rPr>
        <w:t>Orientación</w:t>
      </w:r>
    </w:p>
    <w:p w14:paraId="65EB09C3" w14:textId="77777777" w:rsidR="00026DF9" w:rsidRDefault="00026DF9" w:rsidP="00DF12B0">
      <w:pPr>
        <w:spacing w:before="0" w:after="160"/>
        <w:ind w:left="708" w:firstLine="0"/>
      </w:pPr>
      <w:r>
        <w:t>La orientación del galpón es importante según la zona en la que se va a construir y las condiciones climáticas de la misma, ya sea para clima frío, templado o cálido.</w:t>
      </w:r>
    </w:p>
    <w:p w14:paraId="4246B413" w14:textId="2CA50F96" w:rsidR="00026DF9" w:rsidRDefault="00026DF9" w:rsidP="00C06CF6">
      <w:pPr>
        <w:pStyle w:val="Prrafodelista"/>
        <w:numPr>
          <w:ilvl w:val="0"/>
          <w:numId w:val="26"/>
        </w:numPr>
        <w:spacing w:before="0" w:after="160"/>
        <w:ind w:left="1210"/>
      </w:pPr>
      <w:r w:rsidRPr="00026DF9">
        <w:rPr>
          <w:b/>
          <w:bCs/>
        </w:rPr>
        <w:t>Clima fr</w:t>
      </w:r>
      <w:r w:rsidR="009D0D70">
        <w:rPr>
          <w:b/>
          <w:bCs/>
        </w:rPr>
        <w:t>í</w:t>
      </w:r>
      <w:r w:rsidRPr="00026DF9">
        <w:rPr>
          <w:b/>
          <w:bCs/>
        </w:rPr>
        <w:t xml:space="preserve">o y templado: </w:t>
      </w:r>
      <w:r w:rsidRPr="00026DF9">
        <w:t>este</w:t>
      </w:r>
      <w:r>
        <w:t xml:space="preserve"> clima se considera desde los 15 y 20 grados centígrados</w:t>
      </w:r>
      <w:r w:rsidR="009D0D70">
        <w:t>,</w:t>
      </w:r>
      <w:r>
        <w:t xml:space="preserve"> donde el eje más largo del galpón se direccione de norte a sur</w:t>
      </w:r>
      <w:r w:rsidR="009D0D70">
        <w:t>,</w:t>
      </w:r>
      <w:r>
        <w:t xml:space="preserve"> esto, para lograr una mayor temperatura provocada por la luz solar que el este permanentemente se posiciona sobre el galpón.</w:t>
      </w:r>
    </w:p>
    <w:p w14:paraId="3AB1819E" w14:textId="5353B19A" w:rsidR="00026DF9" w:rsidRDefault="00026DF9" w:rsidP="00C06CF6">
      <w:pPr>
        <w:pStyle w:val="Prrafodelista"/>
        <w:numPr>
          <w:ilvl w:val="0"/>
          <w:numId w:val="26"/>
        </w:numPr>
        <w:spacing w:before="0" w:after="160"/>
        <w:ind w:left="1210"/>
      </w:pPr>
      <w:r w:rsidRPr="00026DF9">
        <w:rPr>
          <w:b/>
          <w:bCs/>
        </w:rPr>
        <w:t xml:space="preserve">Clima cálido: </w:t>
      </w:r>
      <w:r w:rsidRPr="00026DF9">
        <w:t>las</w:t>
      </w:r>
      <w:r>
        <w:t xml:space="preserve"> condiciones de clima cálido se presentan a temperaturas mayores de los 20 grados centígrados</w:t>
      </w:r>
      <w:r w:rsidR="009D0D70">
        <w:t>,</w:t>
      </w:r>
      <w:r>
        <w:t xml:space="preserve"> donde el eje del galpón se debe ubicar </w:t>
      </w:r>
      <w:r>
        <w:lastRenderedPageBreak/>
        <w:t>de manera de oriente a occidente para así tener periodos de sombra y regular un poco la temperatura.</w:t>
      </w:r>
    </w:p>
    <w:p w14:paraId="6B9FE3A0" w14:textId="77777777" w:rsidR="00DF12B0" w:rsidRPr="00DF12B0" w:rsidRDefault="00026DF9" w:rsidP="00DF12B0">
      <w:pPr>
        <w:pStyle w:val="Prrafodelista"/>
        <w:numPr>
          <w:ilvl w:val="0"/>
          <w:numId w:val="25"/>
        </w:numPr>
        <w:spacing w:before="0" w:after="160"/>
        <w:ind w:left="340" w:firstLine="0"/>
      </w:pPr>
      <w:r w:rsidRPr="00DF12B0">
        <w:rPr>
          <w:b/>
          <w:bCs/>
        </w:rPr>
        <w:t>Materiales de fabricación</w:t>
      </w:r>
    </w:p>
    <w:p w14:paraId="71485D2B" w14:textId="3E1CA2D7" w:rsidR="00026DF9" w:rsidRDefault="00026DF9" w:rsidP="00DF12B0">
      <w:pPr>
        <w:pStyle w:val="Prrafodelista"/>
        <w:spacing w:before="0" w:after="160"/>
        <w:ind w:left="680" w:firstLine="0"/>
      </w:pPr>
      <w:r>
        <w:t>Los materiales empleados en la construcción de galpones generalmente son estructuras elaboradas con hierro, hormigón o ladrillos en algunas unidades pecuarias se emplean mallas de alambre para ayudar a la eliminación de gases y evaporación del calor.</w:t>
      </w:r>
    </w:p>
    <w:p w14:paraId="166837CC" w14:textId="77777777" w:rsidR="00026DF9" w:rsidRDefault="00026DF9" w:rsidP="00026DF9">
      <w:pPr>
        <w:spacing w:before="0" w:after="160"/>
        <w:ind w:firstLine="0"/>
      </w:pPr>
      <w:r>
        <w:t>Los galpones en la actualidad se pueden dividir en dos clases o tipos dependiendo su tecnología aplicada y características estos son: los galpones tradicionales y los galpones mucho más modernos con tecnología para el control y confort medioambiental que son galpones de ambiente controlado.</w:t>
      </w:r>
    </w:p>
    <w:p w14:paraId="5922B5A4" w14:textId="77777777" w:rsidR="00026DF9" w:rsidRPr="00026DF9" w:rsidRDefault="00026DF9" w:rsidP="00C06CF6">
      <w:pPr>
        <w:pStyle w:val="Prrafodelista"/>
        <w:numPr>
          <w:ilvl w:val="0"/>
          <w:numId w:val="27"/>
        </w:numPr>
        <w:spacing w:before="0" w:after="160"/>
        <w:rPr>
          <w:b/>
          <w:bCs/>
        </w:rPr>
      </w:pPr>
      <w:r w:rsidRPr="00026DF9">
        <w:rPr>
          <w:b/>
          <w:bCs/>
        </w:rPr>
        <w:t>Galpones tradicionales</w:t>
      </w:r>
    </w:p>
    <w:p w14:paraId="239F2C9F" w14:textId="77777777" w:rsidR="00026DF9" w:rsidRDefault="00026DF9" w:rsidP="00026DF9">
      <w:pPr>
        <w:pStyle w:val="Prrafodelista"/>
        <w:spacing w:before="0" w:after="160"/>
        <w:ind w:firstLine="0"/>
      </w:pPr>
      <w:r>
        <w:t>Son los más comunes y antiguos donde se alojan los animales en ocasiones, solo se cuanta, con medios de aireación por ventiladores, el uso de cortinas para controlar las condiciones ambientales y generar un mejor ambiente para el animal.</w:t>
      </w:r>
    </w:p>
    <w:p w14:paraId="5B9636D2" w14:textId="77777777" w:rsidR="00026DF9" w:rsidRPr="00026DF9" w:rsidRDefault="00026DF9" w:rsidP="00C06CF6">
      <w:pPr>
        <w:pStyle w:val="Prrafodelista"/>
        <w:numPr>
          <w:ilvl w:val="0"/>
          <w:numId w:val="27"/>
        </w:numPr>
        <w:spacing w:before="0" w:after="160"/>
        <w:rPr>
          <w:b/>
          <w:bCs/>
        </w:rPr>
      </w:pPr>
      <w:r w:rsidRPr="00026DF9">
        <w:rPr>
          <w:b/>
          <w:bCs/>
        </w:rPr>
        <w:t>Galpones de ambiente controlado</w:t>
      </w:r>
    </w:p>
    <w:p w14:paraId="56DC5CB8" w14:textId="0CDB0E7D" w:rsidR="00026DF9" w:rsidRDefault="00026DF9" w:rsidP="00026DF9">
      <w:pPr>
        <w:pStyle w:val="Prrafodelista"/>
        <w:spacing w:before="0" w:after="160"/>
        <w:ind w:firstLine="0"/>
      </w:pPr>
      <w:r>
        <w:t>Son galpones con un sistema tecnológico de regulación e información contando con un sistema controlado de ventilación, refrigeración por evaporación o aspersión de agua para generar un ambiente más fresco, o sistemas de calefacción automática para generar un ambiente más cálido mucho más utilizado en el manejo del pollito. Este también cuenta con sistema de iluminación para brindar al pollo una luz constante así eliminado los factores negativos del fotoperiodo.</w:t>
      </w:r>
    </w:p>
    <w:p w14:paraId="3BAAFA9B" w14:textId="151F6270" w:rsidR="00026DF9" w:rsidRPr="00026DF9" w:rsidRDefault="00026DF9" w:rsidP="00C06CF6">
      <w:pPr>
        <w:pStyle w:val="Prrafodelista"/>
        <w:numPr>
          <w:ilvl w:val="0"/>
          <w:numId w:val="23"/>
        </w:numPr>
        <w:spacing w:before="0" w:after="160"/>
        <w:rPr>
          <w:b/>
          <w:bCs/>
        </w:rPr>
      </w:pPr>
      <w:r w:rsidRPr="00026DF9">
        <w:rPr>
          <w:b/>
          <w:bCs/>
        </w:rPr>
        <w:lastRenderedPageBreak/>
        <w:t>Cerdos</w:t>
      </w:r>
    </w:p>
    <w:p w14:paraId="68E834A7" w14:textId="77777777" w:rsidR="00026DF9" w:rsidRDefault="00026DF9" w:rsidP="00026DF9">
      <w:pPr>
        <w:spacing w:before="0" w:after="160"/>
        <w:ind w:firstLine="0"/>
      </w:pPr>
      <w:r>
        <w:t>Las instalaciones de los diferentes sistemas productivos porcícolas cuentan con infraestructuras para las diferentes etapas productivas de los animales, estas edificaciones dependen del número y fase productiva que alojen siempre tendrán en cuenta, como mínimo, unos aspectos importantes para el manejo animal:</w:t>
      </w:r>
    </w:p>
    <w:p w14:paraId="31083331" w14:textId="77777777" w:rsidR="00026DF9" w:rsidRDefault="00026DF9" w:rsidP="00C06CF6">
      <w:pPr>
        <w:pStyle w:val="Prrafodelista"/>
        <w:numPr>
          <w:ilvl w:val="0"/>
          <w:numId w:val="21"/>
        </w:numPr>
        <w:spacing w:before="0" w:after="160"/>
      </w:pPr>
      <w:r>
        <w:t>La localización de cada nave en el contexto global de las edificaciones de la granja con objeto de minimizar y facilitar el trasiego de animales dentro y entre naves.</w:t>
      </w:r>
    </w:p>
    <w:p w14:paraId="22A0A95B" w14:textId="77777777" w:rsidR="00026DF9" w:rsidRDefault="00026DF9" w:rsidP="00C06CF6">
      <w:pPr>
        <w:pStyle w:val="Prrafodelista"/>
        <w:numPr>
          <w:ilvl w:val="0"/>
          <w:numId w:val="21"/>
        </w:numPr>
        <w:spacing w:before="0" w:after="160"/>
      </w:pPr>
      <w:r>
        <w:t>El volumen y, especialmente, la superficie construida total y útil para los animales, que, junto al tipo de suelo, el tamaño de los grupos y a la distribución del utillaje, ha de constituir la base para el control físico y social de los animales.</w:t>
      </w:r>
    </w:p>
    <w:p w14:paraId="088DD7A3" w14:textId="77777777" w:rsidR="00026DF9" w:rsidRDefault="00026DF9" w:rsidP="00C06CF6">
      <w:pPr>
        <w:pStyle w:val="Prrafodelista"/>
        <w:numPr>
          <w:ilvl w:val="0"/>
          <w:numId w:val="21"/>
        </w:numPr>
        <w:spacing w:before="0" w:after="160"/>
      </w:pPr>
      <w:r>
        <w:t>Las características propias del edificio que han de permitir el control climático del espacio interior. Entre estas características son especialmente importantes:</w:t>
      </w:r>
    </w:p>
    <w:p w14:paraId="449637F2" w14:textId="77777777" w:rsidR="00026DF9" w:rsidRDefault="00026DF9" w:rsidP="00C06CF6">
      <w:pPr>
        <w:pStyle w:val="Prrafodelista"/>
        <w:numPr>
          <w:ilvl w:val="0"/>
          <w:numId w:val="24"/>
        </w:numPr>
        <w:spacing w:before="0" w:after="160"/>
        <w:ind w:left="1210"/>
      </w:pPr>
      <w:r>
        <w:t>El grado de aislamiento térmico que proporcionan suelos, paredes, cubierta, puertas y ventanas.</w:t>
      </w:r>
    </w:p>
    <w:p w14:paraId="51ED0D70" w14:textId="77777777" w:rsidR="00026DF9" w:rsidRDefault="00026DF9" w:rsidP="00C06CF6">
      <w:pPr>
        <w:pStyle w:val="Prrafodelista"/>
        <w:numPr>
          <w:ilvl w:val="0"/>
          <w:numId w:val="24"/>
        </w:numPr>
        <w:spacing w:before="0" w:after="160"/>
        <w:ind w:left="1210"/>
      </w:pPr>
      <w:r>
        <w:t>El sistema de ventilación elegida y sus mecanismos de control.</w:t>
      </w:r>
    </w:p>
    <w:p w14:paraId="0E296951" w14:textId="77777777" w:rsidR="00026DF9" w:rsidRDefault="00026DF9" w:rsidP="00C06CF6">
      <w:pPr>
        <w:pStyle w:val="Prrafodelista"/>
        <w:numPr>
          <w:ilvl w:val="0"/>
          <w:numId w:val="24"/>
        </w:numPr>
        <w:spacing w:before="0" w:after="160"/>
        <w:ind w:left="1210"/>
      </w:pPr>
      <w:r>
        <w:t>Los posibles sistemas de refrigeración y/o calefacción que se puedan instalar.</w:t>
      </w:r>
    </w:p>
    <w:p w14:paraId="53BA7CFD" w14:textId="1DE4C727" w:rsidR="00026DF9" w:rsidRDefault="00026DF9" w:rsidP="00026DF9">
      <w:pPr>
        <w:spacing w:before="0" w:after="160"/>
        <w:ind w:firstLine="0"/>
      </w:pPr>
      <w:r>
        <w:t>En los sistemas productivos porcícolas de ciclo cerrado las principales instalaciones las siguientes:</w:t>
      </w:r>
    </w:p>
    <w:p w14:paraId="254D49C0" w14:textId="77777777" w:rsidR="00026DF9" w:rsidRPr="00026DF9" w:rsidRDefault="00026DF9" w:rsidP="00C06CF6">
      <w:pPr>
        <w:pStyle w:val="Prrafodelista"/>
        <w:numPr>
          <w:ilvl w:val="0"/>
          <w:numId w:val="28"/>
        </w:numPr>
        <w:spacing w:before="0" w:after="160"/>
        <w:rPr>
          <w:b/>
          <w:bCs/>
        </w:rPr>
      </w:pPr>
      <w:r w:rsidRPr="00026DF9">
        <w:rPr>
          <w:b/>
          <w:bCs/>
        </w:rPr>
        <w:t>Área de gestación</w:t>
      </w:r>
    </w:p>
    <w:p w14:paraId="21130E7D" w14:textId="5CB72315" w:rsidR="00026DF9" w:rsidRDefault="00026DF9" w:rsidP="00026DF9">
      <w:pPr>
        <w:spacing w:before="0" w:after="160"/>
        <w:ind w:firstLine="0"/>
      </w:pPr>
      <w:r>
        <w:t xml:space="preserve">Esta área cuenta con una jaula por cerda, donde se encontrará la cerda desde el momento de la inseminación, hasta su traslado a la sala de maternidad (110 días más o menos), esta jaula deberá se confortable para el animal que permita que este de pie, y acostada fácilmente, pero evitando que tenga mucho espacio para así no provocar </w:t>
      </w:r>
      <w:r>
        <w:lastRenderedPageBreak/>
        <w:t>lesiones ya que el peso que pueden alcanzar en esta etapa puede ser muy alto, de esta manera también se facilita el manejo frente a la detección de celo y preñez, la alimentación y demás prácticas que son de vital importancia.</w:t>
      </w:r>
    </w:p>
    <w:p w14:paraId="1C64BCB0" w14:textId="77777777" w:rsidR="00026DF9" w:rsidRPr="005F37C3" w:rsidRDefault="00026DF9" w:rsidP="00C06CF6">
      <w:pPr>
        <w:pStyle w:val="Prrafodelista"/>
        <w:numPr>
          <w:ilvl w:val="0"/>
          <w:numId w:val="29"/>
        </w:numPr>
        <w:spacing w:before="0" w:after="160"/>
        <w:rPr>
          <w:b/>
          <w:bCs/>
        </w:rPr>
      </w:pPr>
      <w:r w:rsidRPr="005F37C3">
        <w:rPr>
          <w:b/>
          <w:bCs/>
        </w:rPr>
        <w:t>Corral de primerizas</w:t>
      </w:r>
    </w:p>
    <w:p w14:paraId="5FA77EE2" w14:textId="77777777" w:rsidR="00026DF9" w:rsidRDefault="00026DF9" w:rsidP="005F37C3">
      <w:pPr>
        <w:pStyle w:val="Prrafodelista"/>
        <w:spacing w:before="0" w:after="160"/>
        <w:ind w:firstLine="0"/>
      </w:pPr>
      <w:r>
        <w:t>Estructura sin paredes, pero con muros, que faciliten el ingreso del macho para realizar la primera estimulación acelerando el estro en las hembras.</w:t>
      </w:r>
    </w:p>
    <w:p w14:paraId="2F4B732E" w14:textId="77777777" w:rsidR="00026DF9" w:rsidRPr="005F37C3" w:rsidRDefault="00026DF9" w:rsidP="00C06CF6">
      <w:pPr>
        <w:pStyle w:val="Prrafodelista"/>
        <w:numPr>
          <w:ilvl w:val="0"/>
          <w:numId w:val="29"/>
        </w:numPr>
        <w:spacing w:before="0" w:after="160"/>
        <w:rPr>
          <w:b/>
          <w:bCs/>
        </w:rPr>
      </w:pPr>
      <w:r w:rsidRPr="005F37C3">
        <w:rPr>
          <w:b/>
          <w:bCs/>
        </w:rPr>
        <w:t>Corral de verracos</w:t>
      </w:r>
    </w:p>
    <w:p w14:paraId="7C8E7DD4" w14:textId="77777777" w:rsidR="00026DF9" w:rsidRDefault="00026DF9" w:rsidP="005F37C3">
      <w:pPr>
        <w:pStyle w:val="Prrafodelista"/>
        <w:spacing w:before="0" w:after="160"/>
        <w:ind w:firstLine="0"/>
      </w:pPr>
      <w:r>
        <w:t>El corral de verracos debe estar lo más cerca de la sala de colecta y esta sala de colecta deberá estar cerca al laboratorio para evitar alteraciones en el semen y lesiones en los reproductores.</w:t>
      </w:r>
    </w:p>
    <w:p w14:paraId="6132E6EA" w14:textId="55ACDDA6" w:rsidR="00026DF9" w:rsidRDefault="00026DF9" w:rsidP="005F37C3">
      <w:pPr>
        <w:pStyle w:val="Prrafodelista"/>
        <w:spacing w:before="0" w:after="160"/>
        <w:ind w:firstLine="0"/>
      </w:pPr>
      <w:r>
        <w:t>Estos corrales deberán ser individuales y contar con mínimo 6 metros cuadrados con divisiones de 150 cm para evitar fugas</w:t>
      </w:r>
      <w:r w:rsidR="00DF12B0">
        <w:t>,</w:t>
      </w:r>
      <w:r>
        <w:t xml:space="preserve"> o intentos de fugas</w:t>
      </w:r>
      <w:r w:rsidR="00444200">
        <w:t>,</w:t>
      </w:r>
      <w:bookmarkStart w:id="9" w:name="_GoBack"/>
      <w:bookmarkEnd w:id="9"/>
      <w:r>
        <w:t xml:space="preserve"> ya que su temperamento es fuerte y al sentir la presencia de otro macho puede causar peleas.</w:t>
      </w:r>
    </w:p>
    <w:p w14:paraId="6CB8DAB0" w14:textId="65B0025C" w:rsidR="00026DF9" w:rsidRDefault="00026DF9" w:rsidP="005F37C3">
      <w:pPr>
        <w:pStyle w:val="Prrafodelista"/>
        <w:spacing w:before="0" w:after="160"/>
        <w:ind w:firstLine="0"/>
      </w:pPr>
      <w:r>
        <w:t>Los pisos deben ser consistentes y sin protuberancias ya que estas irregularidades pueden causar lesiones o fracturas, las puertas generalmente son de metal reforzado y con tranca para evitar aperturas indeseadas.</w:t>
      </w:r>
    </w:p>
    <w:p w14:paraId="1920D169" w14:textId="77777777" w:rsidR="005F37C3" w:rsidRPr="005F37C3" w:rsidRDefault="005F37C3" w:rsidP="00C06CF6">
      <w:pPr>
        <w:pStyle w:val="Prrafodelista"/>
        <w:numPr>
          <w:ilvl w:val="0"/>
          <w:numId w:val="30"/>
        </w:numPr>
        <w:spacing w:before="0" w:after="160"/>
        <w:rPr>
          <w:b/>
          <w:bCs/>
        </w:rPr>
      </w:pPr>
      <w:r w:rsidRPr="005F37C3">
        <w:rPr>
          <w:b/>
          <w:bCs/>
        </w:rPr>
        <w:t>Área de maternidad</w:t>
      </w:r>
    </w:p>
    <w:p w14:paraId="1B0E6DDB" w14:textId="77777777" w:rsidR="005F37C3" w:rsidRDefault="005F37C3" w:rsidP="005F37C3">
      <w:pPr>
        <w:spacing w:before="0" w:after="160"/>
        <w:ind w:firstLine="0"/>
      </w:pPr>
      <w:r>
        <w:t>En el área de maternidad es donde se cometen la gran mayoría de errores debido a que no tomamos en cuenta las diferencias de temperatura que existe entre la cerda lactante y la cría recién nacida, por esta razón la sala de maternidad debe construirse bajo condiciones que brinde confort tanto a las madres como a las crías.</w:t>
      </w:r>
    </w:p>
    <w:p w14:paraId="7760CB90" w14:textId="77777777" w:rsidR="005F37C3" w:rsidRDefault="005F37C3" w:rsidP="005F37C3">
      <w:pPr>
        <w:spacing w:before="0" w:after="160"/>
        <w:ind w:firstLine="0"/>
      </w:pPr>
      <w:r>
        <w:lastRenderedPageBreak/>
        <w:t>Estas instalaciones deben construirse de manera que facilite la limpieza de los animales y de las instalaciones, debe tener una ventilación ideal para evitar alteraciones en la producción lechera de la madre y por consiguiente una mala nutrición del lechón.</w:t>
      </w:r>
    </w:p>
    <w:p w14:paraId="4A623B85" w14:textId="2D6F6227" w:rsidR="00026DF9" w:rsidRDefault="005F37C3" w:rsidP="005F37C3">
      <w:pPr>
        <w:spacing w:before="0" w:after="160"/>
        <w:ind w:firstLine="0"/>
      </w:pPr>
      <w:r>
        <w:t>Como medidas recomendadas para las jaulas tanto de la cerda como de las crías son de 1,80 metros de ancho por 2,40 metros de largo.</w:t>
      </w:r>
    </w:p>
    <w:p w14:paraId="6C2B57C4" w14:textId="77777777" w:rsidR="005F37C3" w:rsidRPr="005F37C3" w:rsidRDefault="005F37C3" w:rsidP="00C06CF6">
      <w:pPr>
        <w:pStyle w:val="Prrafodelista"/>
        <w:numPr>
          <w:ilvl w:val="0"/>
          <w:numId w:val="31"/>
        </w:numPr>
        <w:spacing w:before="0" w:after="160"/>
        <w:rPr>
          <w:b/>
          <w:bCs/>
        </w:rPr>
      </w:pPr>
      <w:r w:rsidRPr="005F37C3">
        <w:rPr>
          <w:b/>
          <w:bCs/>
        </w:rPr>
        <w:t>Destete/transición</w:t>
      </w:r>
    </w:p>
    <w:p w14:paraId="55D2E9C5" w14:textId="77777777" w:rsidR="005F37C3" w:rsidRDefault="005F37C3" w:rsidP="005F37C3">
      <w:pPr>
        <w:spacing w:before="0" w:after="160"/>
        <w:ind w:firstLine="0"/>
      </w:pPr>
      <w:r>
        <w:t>En estas instalaciones ingresan los lechones cuando son separados de sus madres, estos corrales tienen formas rectangulares para alojar de 15 a 20 cerdos con medidas recomendadas de 2 metros de ancho por 4,20 metros de largo.</w:t>
      </w:r>
    </w:p>
    <w:p w14:paraId="2515409F" w14:textId="35E4FCAD" w:rsidR="005F37C3" w:rsidRDefault="005F37C3" w:rsidP="005F37C3">
      <w:pPr>
        <w:spacing w:before="0" w:after="160"/>
        <w:ind w:firstLine="0"/>
      </w:pPr>
      <w:r>
        <w:t>Dentro de esta área se utilizan los cajones de recría los cuales constan de un piso de paja o una cama utilizada brindando unas áreas de reposo de los animales con adecuado aislamiento térmico, libres de corrientes de aire, dando al lechón un lugar de escondite y confort ya que son áreas calientes.</w:t>
      </w:r>
    </w:p>
    <w:p w14:paraId="73DCAEF9" w14:textId="77777777" w:rsidR="005F37C3" w:rsidRPr="005F37C3" w:rsidRDefault="005F37C3" w:rsidP="00C06CF6">
      <w:pPr>
        <w:pStyle w:val="Prrafodelista"/>
        <w:numPr>
          <w:ilvl w:val="0"/>
          <w:numId w:val="31"/>
        </w:numPr>
        <w:spacing w:before="0" w:after="160"/>
        <w:rPr>
          <w:b/>
          <w:bCs/>
        </w:rPr>
      </w:pPr>
      <w:r w:rsidRPr="005F37C3">
        <w:rPr>
          <w:b/>
          <w:bCs/>
        </w:rPr>
        <w:t>Crecimiento engorde</w:t>
      </w:r>
    </w:p>
    <w:p w14:paraId="7259D510" w14:textId="657C266E" w:rsidR="005F37C3" w:rsidRDefault="005F37C3" w:rsidP="005F37C3">
      <w:pPr>
        <w:spacing w:before="0" w:after="160"/>
        <w:ind w:firstLine="0"/>
      </w:pPr>
      <w:r>
        <w:t>Este corral es donde permanecen los animales el mayor periodo de tiempo, las áreas de engorde cuentan con condiciones y características especiales, como el corral, el cual debe ser más largo que ancho, tener buena ventilación, disponer de un techo, piso de concreto con una pendiente de lavado y desagüe, para facilitar el lavado de los corrales, es importante tener en cuenta las áreas de deyección para así asegurar que los corrales permanezcan limpios y libres de materia fecal.</w:t>
      </w:r>
    </w:p>
    <w:p w14:paraId="66DB39E7" w14:textId="03493AFF" w:rsidR="00375B46" w:rsidRDefault="00375B46" w:rsidP="005F37C3">
      <w:pPr>
        <w:spacing w:before="0" w:after="160"/>
        <w:ind w:firstLine="0"/>
      </w:pPr>
    </w:p>
    <w:p w14:paraId="2B690794" w14:textId="77777777" w:rsidR="00375B46" w:rsidRDefault="00375B46" w:rsidP="005F37C3">
      <w:pPr>
        <w:spacing w:before="0" w:after="160"/>
        <w:ind w:firstLine="0"/>
      </w:pPr>
    </w:p>
    <w:p w14:paraId="39735DED" w14:textId="77777777" w:rsidR="005F37C3" w:rsidRPr="005F37C3" w:rsidRDefault="005F37C3" w:rsidP="00C06CF6">
      <w:pPr>
        <w:pStyle w:val="Prrafodelista"/>
        <w:numPr>
          <w:ilvl w:val="0"/>
          <w:numId w:val="32"/>
        </w:numPr>
        <w:spacing w:before="0" w:after="160"/>
        <w:rPr>
          <w:b/>
          <w:bCs/>
        </w:rPr>
      </w:pPr>
      <w:r w:rsidRPr="005F37C3">
        <w:rPr>
          <w:b/>
          <w:bCs/>
        </w:rPr>
        <w:lastRenderedPageBreak/>
        <w:t>Área de cuarentena</w:t>
      </w:r>
    </w:p>
    <w:p w14:paraId="52CE80B6" w14:textId="330E320F" w:rsidR="005F37C3" w:rsidRDefault="005F37C3" w:rsidP="005F37C3">
      <w:pPr>
        <w:spacing w:before="0" w:after="160"/>
        <w:ind w:firstLine="0"/>
      </w:pPr>
      <w:r>
        <w:t>El área de cuarentena es aquel lugar en el predio destinado a aislar los animales</w:t>
      </w:r>
      <w:r w:rsidR="00BA7843">
        <w:t>,</w:t>
      </w:r>
      <w:r>
        <w:t xml:space="preserve"> ya sea por sospecha o riesgo a ser transmisores o tener una enfermedad, para no afectar el sistema de bioseguridad establecido en la granja.</w:t>
      </w:r>
    </w:p>
    <w:p w14:paraId="7F65D5FB" w14:textId="0BC234E1" w:rsidR="005F37C3" w:rsidRPr="005F37C3" w:rsidRDefault="005F37C3" w:rsidP="00C06CF6">
      <w:pPr>
        <w:pStyle w:val="Prrafodelista"/>
        <w:numPr>
          <w:ilvl w:val="0"/>
          <w:numId w:val="23"/>
        </w:numPr>
        <w:spacing w:before="0" w:after="160"/>
        <w:rPr>
          <w:b/>
          <w:bCs/>
        </w:rPr>
      </w:pPr>
      <w:r w:rsidRPr="005F37C3">
        <w:rPr>
          <w:b/>
          <w:bCs/>
        </w:rPr>
        <w:t>Bovinos</w:t>
      </w:r>
    </w:p>
    <w:p w14:paraId="22AB8245" w14:textId="2307B439" w:rsidR="005F37C3" w:rsidRDefault="005F37C3" w:rsidP="005F37C3">
      <w:pPr>
        <w:spacing w:before="0" w:after="160"/>
        <w:ind w:firstLine="0"/>
      </w:pPr>
      <w:r>
        <w:t>En la ganadería bovina la gran mayoría de producciones de ganadería de carne son de tipo extensivo</w:t>
      </w:r>
      <w:r w:rsidR="00EA7528">
        <w:t>,</w:t>
      </w:r>
      <w:r>
        <w:t xml:space="preserve"> lo cual requiere unas instalaciones más de tipo tradicional y un poco rudimentarias</w:t>
      </w:r>
      <w:r w:rsidR="00EA7528">
        <w:t>,</w:t>
      </w:r>
      <w:r>
        <w:t xml:space="preserve"> siendo más importante las instalaciones destinadas al cargue y descargue, como también todas aquellas para la práctica, ya sea para realizar actividades sanitarias como vacunaciones, fumigaciones, baños y todo tipo de tareas que estos requieran, mientras que para la producción de leche se requiere tener condiciones e infraestructura ideal para realizar el proceso de extracción de la leche y según el tipo de producción para el alojamiento de las vacas productivas.</w:t>
      </w:r>
    </w:p>
    <w:p w14:paraId="3597D379" w14:textId="77777777" w:rsidR="005F37C3" w:rsidRDefault="005F37C3" w:rsidP="005F37C3">
      <w:pPr>
        <w:spacing w:before="0" w:after="160"/>
        <w:ind w:firstLine="0"/>
      </w:pPr>
      <w:r>
        <w:t>En los sistemas productivos bovinos las principales instalaciones son las siguientes:</w:t>
      </w:r>
    </w:p>
    <w:p w14:paraId="249225F1" w14:textId="77777777" w:rsidR="005F37C3" w:rsidRPr="005F37C3" w:rsidRDefault="005F37C3" w:rsidP="00C06CF6">
      <w:pPr>
        <w:pStyle w:val="Prrafodelista"/>
        <w:numPr>
          <w:ilvl w:val="0"/>
          <w:numId w:val="32"/>
        </w:numPr>
        <w:spacing w:before="0" w:after="160"/>
        <w:rPr>
          <w:b/>
          <w:bCs/>
        </w:rPr>
      </w:pPr>
      <w:r w:rsidRPr="005F37C3">
        <w:rPr>
          <w:b/>
          <w:bCs/>
        </w:rPr>
        <w:t>Instalaciones para la recepción</w:t>
      </w:r>
    </w:p>
    <w:p w14:paraId="15C64660" w14:textId="77777777" w:rsidR="005F37C3" w:rsidRDefault="005F37C3" w:rsidP="005F37C3">
      <w:pPr>
        <w:spacing w:before="0" w:after="160"/>
        <w:ind w:firstLine="0"/>
      </w:pPr>
      <w:r>
        <w:t>En las ganaderías bovinas el transporte de los animales se efectúa por medio de camiones o a pie, es importante tener en cuenta en la construcción, adecuar un lugar especial para la recepción o despacho de animales llamado embarcadero, el cual consta de una plataforma que debe tener un pendiente no superior al 8 % para evitar caídas de los animales, y contar con unas barras a los laterales creando un pasillo, también cuentan con unas puertas corredizas para evitar que el ganado se escape y facilitando las labores de arreo y embarque.</w:t>
      </w:r>
    </w:p>
    <w:p w14:paraId="2F6A8D08" w14:textId="77777777" w:rsidR="005F37C3" w:rsidRDefault="005F37C3" w:rsidP="005F37C3">
      <w:pPr>
        <w:spacing w:before="0" w:after="160"/>
        <w:ind w:firstLine="0"/>
      </w:pPr>
      <w:r>
        <w:lastRenderedPageBreak/>
        <w:t>En algunos predios ganaderos se crean corrales de recepción, los cuales deben contar con al menos 5 barras para animales pequeños y 7 barras para animales mucho más grandes, dispuestas horizontalmente donde la última barra superior alcance la altura de 1,30 m, se deben fijar barras de manera horizontal al suelo de manera segura y fija que sea resistente al manejo animal.</w:t>
      </w:r>
    </w:p>
    <w:p w14:paraId="1B97CBF4" w14:textId="77777777" w:rsidR="005F37C3" w:rsidRPr="005F37C3" w:rsidRDefault="005F37C3" w:rsidP="00C06CF6">
      <w:pPr>
        <w:pStyle w:val="Prrafodelista"/>
        <w:numPr>
          <w:ilvl w:val="0"/>
          <w:numId w:val="33"/>
        </w:numPr>
        <w:spacing w:before="0" w:after="160"/>
        <w:rPr>
          <w:b/>
          <w:bCs/>
        </w:rPr>
      </w:pPr>
      <w:r w:rsidRPr="005F37C3">
        <w:rPr>
          <w:b/>
          <w:bCs/>
        </w:rPr>
        <w:t>Corrales de manejo</w:t>
      </w:r>
    </w:p>
    <w:p w14:paraId="29780418" w14:textId="77777777" w:rsidR="005F37C3" w:rsidRDefault="005F37C3" w:rsidP="005F37C3">
      <w:pPr>
        <w:spacing w:before="0" w:after="160"/>
        <w:ind w:firstLine="0"/>
      </w:pPr>
      <w:r>
        <w:t>Este corral es un corral diseñado para todas las labores de manejo animal que requieran en el predio pecuario como: el descornado, herrado, vacunación, curación, entre otros. Puede ser construido de materiales como madera, hierro, madera plástica, entre otros elementos que por su resistencia se pueden usar el cual cuenta de barras de forma horizontal y vertical asegurando que los animales no se escapen.</w:t>
      </w:r>
    </w:p>
    <w:p w14:paraId="33BB6200" w14:textId="0A949951" w:rsidR="002B5DDF" w:rsidRDefault="005F37C3" w:rsidP="005F37C3">
      <w:pPr>
        <w:spacing w:before="0" w:after="160"/>
        <w:ind w:firstLine="0"/>
      </w:pPr>
      <w:r>
        <w:t>Este corral debe contar con diferentes áreas</w:t>
      </w:r>
      <w:r w:rsidR="00554FA7">
        <w:t>,</w:t>
      </w:r>
      <w:r>
        <w:t xml:space="preserve"> las cuales son divididas de la siguiente forma:</w:t>
      </w:r>
    </w:p>
    <w:p w14:paraId="6FE588E1" w14:textId="0D5B9F23" w:rsidR="005F37C3" w:rsidRDefault="005F37C3" w:rsidP="00C06CF6">
      <w:pPr>
        <w:pStyle w:val="Prrafodelista"/>
        <w:numPr>
          <w:ilvl w:val="0"/>
          <w:numId w:val="34"/>
        </w:numPr>
        <w:spacing w:before="0" w:after="160"/>
      </w:pPr>
      <w:r w:rsidRPr="000B5BAB">
        <w:rPr>
          <w:b/>
          <w:bCs/>
        </w:rPr>
        <w:t>Corrales de retención</w:t>
      </w:r>
      <w:r w:rsidR="000B5BAB" w:rsidRPr="000B5BAB">
        <w:rPr>
          <w:b/>
          <w:bCs/>
        </w:rPr>
        <w:t>:</w:t>
      </w:r>
      <w:r w:rsidR="000B5BAB" w:rsidRPr="000B5BAB">
        <w:t xml:space="preserve"> s</w:t>
      </w:r>
      <w:r w:rsidRPr="000B5BAB">
        <w:t>on</w:t>
      </w:r>
      <w:r>
        <w:t xml:space="preserve"> corrales diseñados para separar el ganado en números muchos más fáciles de manejar o en la categoría que deseen ya sea sexo, etapa productiva, lote, etc. Es recomendable que no sobrepase las medidas de 15 metros por 15 metros, este debe contar con puertas de salida que conduzcan al pasillo, y al callejón.</w:t>
      </w:r>
    </w:p>
    <w:p w14:paraId="30DC8A5A" w14:textId="5F5A8903" w:rsidR="005F37C3" w:rsidRDefault="005F37C3" w:rsidP="00C06CF6">
      <w:pPr>
        <w:pStyle w:val="Prrafodelista"/>
        <w:numPr>
          <w:ilvl w:val="0"/>
          <w:numId w:val="34"/>
        </w:numPr>
        <w:spacing w:before="0" w:after="160"/>
      </w:pPr>
      <w:r w:rsidRPr="000B5BAB">
        <w:rPr>
          <w:b/>
          <w:bCs/>
        </w:rPr>
        <w:t>Pasillo, callejón</w:t>
      </w:r>
      <w:r w:rsidR="000B5BAB" w:rsidRPr="000B5BAB">
        <w:rPr>
          <w:b/>
          <w:bCs/>
        </w:rPr>
        <w:t xml:space="preserve">: </w:t>
      </w:r>
      <w:r w:rsidR="000B5BAB" w:rsidRPr="000B5BAB">
        <w:t>l</w:t>
      </w:r>
      <w:r w:rsidRPr="000B5BAB">
        <w:t>ugar</w:t>
      </w:r>
      <w:r>
        <w:t xml:space="preserve"> por donde se conduce el ganado para llegar al embudo.</w:t>
      </w:r>
    </w:p>
    <w:p w14:paraId="58FF60D7" w14:textId="359E586B" w:rsidR="000B5BAB" w:rsidRDefault="000B5BAB" w:rsidP="00C06CF6">
      <w:pPr>
        <w:pStyle w:val="Prrafodelista"/>
        <w:numPr>
          <w:ilvl w:val="0"/>
          <w:numId w:val="34"/>
        </w:numPr>
        <w:spacing w:before="0" w:after="160"/>
      </w:pPr>
      <w:r w:rsidRPr="000B5BAB">
        <w:rPr>
          <w:b/>
          <w:bCs/>
        </w:rPr>
        <w:t>Embudo:</w:t>
      </w:r>
      <w:r>
        <w:t xml:space="preserve"> mantiene a los animales enfilados y con muy poco ángulo de movilidad, facilitando así su conducción y en algunas situaciones se realizan labores en esta área principalmente labores de vacunación.</w:t>
      </w:r>
    </w:p>
    <w:p w14:paraId="28ADE157" w14:textId="525145F6" w:rsidR="000B5BAB" w:rsidRDefault="000B5BAB" w:rsidP="00C06CF6">
      <w:pPr>
        <w:pStyle w:val="Prrafodelista"/>
        <w:numPr>
          <w:ilvl w:val="0"/>
          <w:numId w:val="34"/>
        </w:numPr>
        <w:spacing w:before="0" w:after="160"/>
      </w:pPr>
      <w:r w:rsidRPr="000B5BAB">
        <w:rPr>
          <w:b/>
          <w:bCs/>
        </w:rPr>
        <w:lastRenderedPageBreak/>
        <w:t>Brete o apretadero:</w:t>
      </w:r>
      <w:r>
        <w:t xml:space="preserve"> diseñado para diferentes prácticas de manejo animal, es una forja de tubos de hierro y acero resistente con acabados pulidos para evitar lastimar al animal, cuenta con una puerta delantera generalmente son corredizas o por medio de acción de palancas, cuyo objetivo es sostener al animal por el cuello asegurando la cabeza y manteniéndolo fijo, en la parte de atrás cuenta con una puerta corrediza, lateralmente algunas cuentan con fierros móviles para facilitar el trabajo.</w:t>
      </w:r>
    </w:p>
    <w:p w14:paraId="16B2C1FD" w14:textId="6FEC62F0" w:rsidR="000B5BAB" w:rsidRDefault="000B5BAB" w:rsidP="000B5BAB">
      <w:pPr>
        <w:pStyle w:val="Prrafodelista"/>
        <w:spacing w:before="0" w:after="160"/>
        <w:ind w:firstLine="0"/>
      </w:pPr>
      <w:r>
        <w:t>Existen diseños de apretaderos acondicionados con básculas para pesaje animal.</w:t>
      </w:r>
    </w:p>
    <w:p w14:paraId="0B888CF6" w14:textId="77777777" w:rsidR="000B5BAB" w:rsidRPr="000B5BAB" w:rsidRDefault="000B5BAB" w:rsidP="00C06CF6">
      <w:pPr>
        <w:pStyle w:val="Prrafodelista"/>
        <w:numPr>
          <w:ilvl w:val="0"/>
          <w:numId w:val="33"/>
        </w:numPr>
        <w:spacing w:before="0" w:after="160"/>
        <w:rPr>
          <w:b/>
          <w:bCs/>
        </w:rPr>
      </w:pPr>
      <w:r w:rsidRPr="000B5BAB">
        <w:rPr>
          <w:b/>
          <w:bCs/>
        </w:rPr>
        <w:t>Salas de ordeño</w:t>
      </w:r>
    </w:p>
    <w:p w14:paraId="0DBDBDE5" w14:textId="10946654" w:rsidR="005F37C3" w:rsidRDefault="000B5BAB" w:rsidP="000B5BAB">
      <w:pPr>
        <w:spacing w:before="0" w:after="160"/>
        <w:ind w:firstLine="0"/>
      </w:pPr>
      <w:r>
        <w:t>Dentro de las instalaciones para la producción de leche en el ganado bovino y pequeños rumiantes encontramos el corazón de la producción el cual es la sala de ordeño o lugar de ordeño en esta se realizan todas las labores relacionadas a la recolección de la leche, este lugar debe encontrarse en un sitio de la granja equidistante para evitar largos recorridos de los animales, debe contar con unas entradas y salidas claras, es importante para el sistema productivo identificar la sala de ordeño que más se adecue a las características de la producción dentro de estas encontramos:</w:t>
      </w:r>
    </w:p>
    <w:p w14:paraId="3AAB88F9" w14:textId="2B8FBFE6" w:rsidR="005F37C3" w:rsidRDefault="000B5BAB" w:rsidP="00C06CF6">
      <w:pPr>
        <w:pStyle w:val="Prrafodelista"/>
        <w:numPr>
          <w:ilvl w:val="0"/>
          <w:numId w:val="35"/>
        </w:numPr>
        <w:spacing w:before="0" w:after="160"/>
      </w:pPr>
      <w:r w:rsidRPr="000B5BAB">
        <w:rPr>
          <w:b/>
          <w:bCs/>
        </w:rPr>
        <w:t>Espina de pescado:</w:t>
      </w:r>
      <w:r>
        <w:t xml:space="preserve"> estas son las más comunes y tradicionales en los sistemas productivos, se ubican de manera contigua, mirándose unas a las otras como su nombre lo indica en espina de pescado, logrando que en el centro se realice la función del operario, de esta forma todas las vacas ingresan al ordeño al mismo tiempo y son ordeñadas igual, por ende, se debe crear grupos homogéneos de producción.</w:t>
      </w:r>
    </w:p>
    <w:p w14:paraId="44C199B8" w14:textId="7B998869" w:rsidR="000B5BAB" w:rsidRDefault="000B5BAB" w:rsidP="00C06CF6">
      <w:pPr>
        <w:pStyle w:val="Prrafodelista"/>
        <w:numPr>
          <w:ilvl w:val="0"/>
          <w:numId w:val="35"/>
        </w:numPr>
        <w:spacing w:before="0" w:after="160"/>
      </w:pPr>
      <w:r w:rsidRPr="000B5BAB">
        <w:rPr>
          <w:b/>
          <w:bCs/>
        </w:rPr>
        <w:lastRenderedPageBreak/>
        <w:t>Rotativo:</w:t>
      </w:r>
      <w:r>
        <w:t xml:space="preserve"> los animales son ingresados a una plataforma circular la cual realiza el ordeño al mismo tiempo que va saca</w:t>
      </w:r>
      <w:r w:rsidR="00EC4A3A">
        <w:t>n</w:t>
      </w:r>
      <w:r>
        <w:t>do los animales</w:t>
      </w:r>
      <w:r w:rsidR="00EC4A3A">
        <w:t>,</w:t>
      </w:r>
      <w:r>
        <w:t xml:space="preserve"> mientras que a medida que va girando sale una y entra otra, ocupando el lugar de la anterior. Es una de las salas más costosas por la inversión que requiere.</w:t>
      </w:r>
    </w:p>
    <w:p w14:paraId="388F75CD" w14:textId="6DD45330" w:rsidR="000B5BAB" w:rsidRDefault="000B5BAB" w:rsidP="00C06CF6">
      <w:pPr>
        <w:pStyle w:val="Prrafodelista"/>
        <w:numPr>
          <w:ilvl w:val="0"/>
          <w:numId w:val="35"/>
        </w:numPr>
        <w:spacing w:before="0" w:after="160"/>
      </w:pPr>
      <w:r w:rsidRPr="000B5BAB">
        <w:rPr>
          <w:b/>
          <w:bCs/>
        </w:rPr>
        <w:t>Paralelo:</w:t>
      </w:r>
      <w:r>
        <w:t xml:space="preserve"> en este sistema también vemos la entrada y salida de las vacas individualmente</w:t>
      </w:r>
      <w:r w:rsidR="008E54FF">
        <w:t>,</w:t>
      </w:r>
      <w:r>
        <w:t xml:space="preserve"> la disposición es una al lado de la otra</w:t>
      </w:r>
      <w:r w:rsidR="008E54FF">
        <w:t>,</w:t>
      </w:r>
      <w:r>
        <w:t xml:space="preserve"> su eficiencia radica en que se puede realizar el suministro de alimento mientras se realiza el ordeño.</w:t>
      </w:r>
    </w:p>
    <w:p w14:paraId="428D93EF" w14:textId="5740D2D4" w:rsidR="000B5BAB" w:rsidRDefault="000B5BAB" w:rsidP="00C06CF6">
      <w:pPr>
        <w:pStyle w:val="Prrafodelista"/>
        <w:numPr>
          <w:ilvl w:val="0"/>
          <w:numId w:val="35"/>
        </w:numPr>
        <w:spacing w:before="0" w:after="160"/>
      </w:pPr>
      <w:r w:rsidRPr="000B5BAB">
        <w:rPr>
          <w:b/>
          <w:bCs/>
        </w:rPr>
        <w:t>Tándem:</w:t>
      </w:r>
      <w:r>
        <w:t xml:space="preserve"> este sistema consta de jaulas individuales para cada animal a ordeñar donde las vacas están, una detrás de la otra y cada una tiene entrada y salida independiente, permite el ordeño con cría para estimular mayor producción de leche.</w:t>
      </w:r>
    </w:p>
    <w:p w14:paraId="660B235E" w14:textId="2C285F97" w:rsidR="000B5BAB" w:rsidRPr="000B5BAB" w:rsidRDefault="000B5BAB" w:rsidP="00C06CF6">
      <w:pPr>
        <w:pStyle w:val="Prrafodelista"/>
        <w:numPr>
          <w:ilvl w:val="0"/>
          <w:numId w:val="23"/>
        </w:numPr>
        <w:spacing w:before="0" w:after="160"/>
        <w:rPr>
          <w:b/>
          <w:bCs/>
        </w:rPr>
      </w:pPr>
      <w:r w:rsidRPr="000B5BAB">
        <w:rPr>
          <w:b/>
          <w:bCs/>
        </w:rPr>
        <w:t>Equinos</w:t>
      </w:r>
    </w:p>
    <w:p w14:paraId="6260B26C" w14:textId="77777777" w:rsidR="000B5BAB" w:rsidRDefault="000B5BAB" w:rsidP="000B5BAB">
      <w:pPr>
        <w:spacing w:before="0" w:after="160"/>
        <w:ind w:firstLine="0"/>
      </w:pPr>
      <w:r>
        <w:t>Las instalaciones de alojamientos equinos son instalaciones que deben tener en cuenta las características climáticas para su construcción, se recomienda que en zonas de climas fríos su construcción se realice de norte a sur y en zonas de clima cálido de oriente a occidente. El alojamiento debe permitir un espacio adecuado para el animal, sin alterar su zona de confort, permitir un adecuado espacio entre pasillo para permitir el movimiento seguro de los animales y sus cuidadores.</w:t>
      </w:r>
    </w:p>
    <w:p w14:paraId="6CE4EC00" w14:textId="6B960D2F" w:rsidR="000B5BAB" w:rsidRDefault="000B5BAB" w:rsidP="000B5BAB">
      <w:pPr>
        <w:spacing w:before="0" w:after="160"/>
        <w:ind w:firstLine="0"/>
      </w:pPr>
      <w:r>
        <w:t>Las instalaciones equinas o caballerizas deben ser construidas con materiales fáciles de lavar</w:t>
      </w:r>
      <w:r w:rsidR="00FB5DC7">
        <w:t>,</w:t>
      </w:r>
      <w:r>
        <w:t xml:space="preserve"> resistentes y que no absorban la humedad, se recomienda para el piso de las instalaciones materiales fáciles de limpiar y antideslizante. Los pisos de materiales como asfalto, ladrillo y concreto con materiales que por su durabilidad y el no requerir un mantenimiento constante son de gran elección para la construcción de estas.</w:t>
      </w:r>
    </w:p>
    <w:p w14:paraId="38F7851E" w14:textId="77777777" w:rsidR="000B5BAB" w:rsidRDefault="000B5BAB" w:rsidP="000B5BAB">
      <w:pPr>
        <w:spacing w:before="0" w:after="160"/>
      </w:pPr>
      <w:r>
        <w:lastRenderedPageBreak/>
        <w:t>Un elemento fundamental de los alojamientos equinos son las camas, independiente del material que se elija debe cumplir con unas condiciones de grosor y limpieza para asegurar que los animales no sufran patologías, como se observa en la siguiente tabla:</w:t>
      </w:r>
    </w:p>
    <w:p w14:paraId="680A3D2C" w14:textId="5FC67362" w:rsidR="000B5BAB" w:rsidRDefault="000B5BAB" w:rsidP="000B5BAB">
      <w:pPr>
        <w:spacing w:before="0" w:after="160"/>
      </w:pPr>
      <w:r w:rsidRPr="000B5BAB">
        <w:rPr>
          <w:b/>
          <w:bCs/>
        </w:rPr>
        <w:t>Tabla 6.</w:t>
      </w:r>
      <w:r>
        <w:t xml:space="preserve"> Ventajas y desventajas de los tipos de cama</w:t>
      </w:r>
    </w:p>
    <w:tbl>
      <w:tblPr>
        <w:tblStyle w:val="Tabladecuadrcula4"/>
        <w:tblpPr w:leftFromText="141" w:rightFromText="141" w:vertAnchor="text" w:horzAnchor="margin" w:tblpXSpec="center" w:tblpY="-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Tabla 6 Ventajas y desventajas de los tipos de cama"/>
        <w:tblDescription w:val="En la tabla se observa las ventajas y desventajas de tipos de cama como paja, viruta, aserrín, papel, arena, salvado de arroz."/>
      </w:tblPr>
      <w:tblGrid>
        <w:gridCol w:w="2144"/>
        <w:gridCol w:w="4199"/>
        <w:gridCol w:w="3221"/>
      </w:tblGrid>
      <w:tr w:rsidR="000B5BAB" w:rsidRPr="000B5BAB" w14:paraId="14542684" w14:textId="77777777" w:rsidTr="00375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084A0485" w14:textId="77777777" w:rsidR="000B5BAB" w:rsidRPr="000B5BAB" w:rsidRDefault="00382458" w:rsidP="000B5BAB">
            <w:pPr>
              <w:spacing w:before="0" w:after="0" w:line="276" w:lineRule="auto"/>
              <w:ind w:firstLine="0"/>
              <w:jc w:val="center"/>
              <w:rPr>
                <w:rFonts w:eastAsia="Arial" w:cs="Arial"/>
                <w:color w:val="FFFFFF"/>
                <w:kern w:val="0"/>
                <w:szCs w:val="28"/>
                <w:lang w:eastAsia="es-CO"/>
                <w14:ligatures w14:val="none"/>
              </w:rPr>
            </w:pPr>
            <w:sdt>
              <w:sdtPr>
                <w:rPr>
                  <w:rFonts w:eastAsia="Arial" w:cs="Arial"/>
                  <w:color w:val="FFFFFF"/>
                  <w:kern w:val="0"/>
                  <w:szCs w:val="28"/>
                  <w:lang w:eastAsia="es-CO"/>
                  <w14:ligatures w14:val="none"/>
                </w:rPr>
                <w:tag w:val="goog_rdk_4"/>
                <w:id w:val="1797793939"/>
              </w:sdtPr>
              <w:sdtEndPr/>
              <w:sdtContent/>
            </w:sdt>
            <w:r w:rsidR="000B5BAB" w:rsidRPr="000B5BAB">
              <w:rPr>
                <w:rFonts w:eastAsia="Arial" w:cs="Arial"/>
                <w:color w:val="FFFFFF"/>
                <w:kern w:val="0"/>
                <w:szCs w:val="28"/>
                <w:lang w:eastAsia="es-CO"/>
                <w14:ligatures w14:val="none"/>
              </w:rPr>
              <w:t>Tipos de cama</w:t>
            </w:r>
          </w:p>
        </w:tc>
        <w:tc>
          <w:tcPr>
            <w:tcW w:w="0" w:type="auto"/>
            <w:tcBorders>
              <w:top w:val="none" w:sz="0" w:space="0" w:color="auto"/>
              <w:left w:val="none" w:sz="0" w:space="0" w:color="auto"/>
              <w:bottom w:val="none" w:sz="0" w:space="0" w:color="auto"/>
              <w:right w:val="none" w:sz="0" w:space="0" w:color="auto"/>
            </w:tcBorders>
          </w:tcPr>
          <w:p w14:paraId="1A9C16FE" w14:textId="77777777" w:rsidR="000B5BAB" w:rsidRPr="000B5BAB" w:rsidRDefault="000B5BAB" w:rsidP="000B5BAB">
            <w:pPr>
              <w:spacing w:before="0" w:after="0"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color w:val="FFFFFF"/>
                <w:kern w:val="0"/>
                <w:szCs w:val="28"/>
                <w:lang w:eastAsia="es-CO"/>
                <w14:ligatures w14:val="none"/>
              </w:rPr>
            </w:pPr>
            <w:r w:rsidRPr="000B5BAB">
              <w:rPr>
                <w:rFonts w:eastAsia="Arial" w:cs="Arial"/>
                <w:color w:val="FFFFFF"/>
                <w:kern w:val="0"/>
                <w:szCs w:val="28"/>
                <w:lang w:eastAsia="es-CO"/>
                <w14:ligatures w14:val="none"/>
              </w:rPr>
              <w:t>Ventajas</w:t>
            </w:r>
          </w:p>
        </w:tc>
        <w:tc>
          <w:tcPr>
            <w:tcW w:w="0" w:type="auto"/>
            <w:tcBorders>
              <w:top w:val="none" w:sz="0" w:space="0" w:color="auto"/>
              <w:left w:val="none" w:sz="0" w:space="0" w:color="auto"/>
              <w:bottom w:val="none" w:sz="0" w:space="0" w:color="auto"/>
              <w:right w:val="none" w:sz="0" w:space="0" w:color="auto"/>
            </w:tcBorders>
          </w:tcPr>
          <w:p w14:paraId="712ADC59" w14:textId="77777777" w:rsidR="000B5BAB" w:rsidRPr="000B5BAB" w:rsidRDefault="000B5BAB" w:rsidP="000B5BAB">
            <w:pPr>
              <w:spacing w:before="0" w:after="0"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color w:val="FFFFFF"/>
                <w:kern w:val="0"/>
                <w:szCs w:val="28"/>
                <w:lang w:eastAsia="es-CO"/>
                <w14:ligatures w14:val="none"/>
              </w:rPr>
            </w:pPr>
            <w:r w:rsidRPr="000B5BAB">
              <w:rPr>
                <w:rFonts w:eastAsia="Arial" w:cs="Arial"/>
                <w:color w:val="FFFFFF"/>
                <w:kern w:val="0"/>
                <w:szCs w:val="28"/>
                <w:lang w:eastAsia="es-CO"/>
                <w14:ligatures w14:val="none"/>
              </w:rPr>
              <w:t>Desventajas</w:t>
            </w:r>
          </w:p>
        </w:tc>
      </w:tr>
      <w:tr w:rsidR="000B5BAB" w:rsidRPr="000B5BAB" w14:paraId="41BDC986" w14:textId="77777777" w:rsidTr="0037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5643E2"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 xml:space="preserve">Paja </w:t>
            </w:r>
          </w:p>
        </w:tc>
        <w:tc>
          <w:tcPr>
            <w:tcW w:w="0" w:type="auto"/>
          </w:tcPr>
          <w:p w14:paraId="37771C34"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Fácil de consumir </w:t>
            </w:r>
          </w:p>
          <w:p w14:paraId="6F81CE54"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Económica </w:t>
            </w:r>
          </w:p>
          <w:p w14:paraId="61D56BBE"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Puede ser consumida por el animal</w:t>
            </w:r>
          </w:p>
        </w:tc>
        <w:tc>
          <w:tcPr>
            <w:tcW w:w="0" w:type="auto"/>
          </w:tcPr>
          <w:p w14:paraId="53934259"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Poco absorbente </w:t>
            </w:r>
          </w:p>
          <w:p w14:paraId="53652081"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Puede contener moho</w:t>
            </w:r>
          </w:p>
          <w:p w14:paraId="699CDC56"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Problemas de amoniaco </w:t>
            </w:r>
          </w:p>
        </w:tc>
      </w:tr>
      <w:tr w:rsidR="000B5BAB" w:rsidRPr="000B5BAB" w14:paraId="22B2E2B4" w14:textId="77777777" w:rsidTr="00375B46">
        <w:tc>
          <w:tcPr>
            <w:cnfStyle w:val="001000000000" w:firstRow="0" w:lastRow="0" w:firstColumn="1" w:lastColumn="0" w:oddVBand="0" w:evenVBand="0" w:oddHBand="0" w:evenHBand="0" w:firstRowFirstColumn="0" w:firstRowLastColumn="0" w:lastRowFirstColumn="0" w:lastRowLastColumn="0"/>
            <w:tcW w:w="0" w:type="auto"/>
          </w:tcPr>
          <w:p w14:paraId="28E9044E"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 xml:space="preserve">Viruta </w:t>
            </w:r>
          </w:p>
        </w:tc>
        <w:tc>
          <w:tcPr>
            <w:tcW w:w="0" w:type="auto"/>
          </w:tcPr>
          <w:p w14:paraId="0E56EA06"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La más caliente </w:t>
            </w:r>
          </w:p>
          <w:p w14:paraId="375C98CF"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Muy absorbente </w:t>
            </w:r>
          </w:p>
        </w:tc>
        <w:tc>
          <w:tcPr>
            <w:tcW w:w="0" w:type="auto"/>
          </w:tcPr>
          <w:p w14:paraId="765F129D"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No pueden consumirla </w:t>
            </w:r>
          </w:p>
          <w:p w14:paraId="385A13F0"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Elevado costo </w:t>
            </w:r>
          </w:p>
          <w:p w14:paraId="72BB9E40"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polvorienta</w:t>
            </w:r>
          </w:p>
        </w:tc>
      </w:tr>
      <w:tr w:rsidR="000B5BAB" w:rsidRPr="000B5BAB" w14:paraId="3EB02A89" w14:textId="77777777" w:rsidTr="0037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AFEB22"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 xml:space="preserve">Aserrín </w:t>
            </w:r>
          </w:p>
        </w:tc>
        <w:tc>
          <w:tcPr>
            <w:tcW w:w="0" w:type="auto"/>
          </w:tcPr>
          <w:p w14:paraId="4EDC45BA"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Muy económico </w:t>
            </w:r>
          </w:p>
        </w:tc>
        <w:tc>
          <w:tcPr>
            <w:tcW w:w="0" w:type="auto"/>
          </w:tcPr>
          <w:p w14:paraId="736BCA42"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Polvorienta</w:t>
            </w:r>
          </w:p>
          <w:p w14:paraId="093B3014"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Absorbe menos que viruta </w:t>
            </w:r>
          </w:p>
        </w:tc>
      </w:tr>
      <w:tr w:rsidR="000B5BAB" w:rsidRPr="000B5BAB" w14:paraId="73EC48E3" w14:textId="77777777" w:rsidTr="00375B46">
        <w:tc>
          <w:tcPr>
            <w:cnfStyle w:val="001000000000" w:firstRow="0" w:lastRow="0" w:firstColumn="1" w:lastColumn="0" w:oddVBand="0" w:evenVBand="0" w:oddHBand="0" w:evenHBand="0" w:firstRowFirstColumn="0" w:firstRowLastColumn="0" w:lastRowFirstColumn="0" w:lastRowLastColumn="0"/>
            <w:tcW w:w="0" w:type="auto"/>
          </w:tcPr>
          <w:p w14:paraId="075C9740"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Papel</w:t>
            </w:r>
          </w:p>
        </w:tc>
        <w:tc>
          <w:tcPr>
            <w:tcW w:w="0" w:type="auto"/>
          </w:tcPr>
          <w:p w14:paraId="06231EB0"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Limpio </w:t>
            </w:r>
          </w:p>
          <w:p w14:paraId="0C5CEE67"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Nada de polvo</w:t>
            </w:r>
          </w:p>
          <w:p w14:paraId="64329C30"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Absorbe </w:t>
            </w:r>
          </w:p>
        </w:tc>
        <w:tc>
          <w:tcPr>
            <w:tcW w:w="0" w:type="auto"/>
          </w:tcPr>
          <w:p w14:paraId="049ED52D"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Elevado costo </w:t>
            </w:r>
          </w:p>
          <w:p w14:paraId="5C64DCDD"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No deben consumirlo </w:t>
            </w:r>
          </w:p>
          <w:p w14:paraId="2479E8FF"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Difícil de adquirir </w:t>
            </w:r>
          </w:p>
        </w:tc>
      </w:tr>
      <w:tr w:rsidR="000B5BAB" w:rsidRPr="000B5BAB" w14:paraId="41925AC5" w14:textId="77777777" w:rsidTr="0037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B52CE4"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 xml:space="preserve">Arena </w:t>
            </w:r>
          </w:p>
        </w:tc>
        <w:tc>
          <w:tcPr>
            <w:tcW w:w="0" w:type="auto"/>
          </w:tcPr>
          <w:p w14:paraId="23880D8F"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Inerte </w:t>
            </w:r>
          </w:p>
        </w:tc>
        <w:tc>
          <w:tcPr>
            <w:tcW w:w="0" w:type="auto"/>
          </w:tcPr>
          <w:p w14:paraId="357CDB8D"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Muy difícil de limpiar </w:t>
            </w:r>
          </w:p>
          <w:p w14:paraId="11FF7755"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Muy cara</w:t>
            </w:r>
          </w:p>
          <w:p w14:paraId="1091B9D2"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Fría </w:t>
            </w:r>
          </w:p>
        </w:tc>
      </w:tr>
      <w:tr w:rsidR="000B5BAB" w:rsidRPr="000B5BAB" w14:paraId="7A3291F0" w14:textId="77777777" w:rsidTr="00375B46">
        <w:tc>
          <w:tcPr>
            <w:cnfStyle w:val="001000000000" w:firstRow="0" w:lastRow="0" w:firstColumn="1" w:lastColumn="0" w:oddVBand="0" w:evenVBand="0" w:oddHBand="0" w:evenHBand="0" w:firstRowFirstColumn="0" w:firstRowLastColumn="0" w:lastRowFirstColumn="0" w:lastRowLastColumn="0"/>
            <w:tcW w:w="0" w:type="auto"/>
          </w:tcPr>
          <w:p w14:paraId="26B11B39"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 xml:space="preserve">Salvado de arroz </w:t>
            </w:r>
          </w:p>
        </w:tc>
        <w:tc>
          <w:tcPr>
            <w:tcW w:w="0" w:type="auto"/>
          </w:tcPr>
          <w:p w14:paraId="736E2382"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Gran capacidad de absorción </w:t>
            </w:r>
          </w:p>
        </w:tc>
        <w:tc>
          <w:tcPr>
            <w:tcW w:w="0" w:type="auto"/>
          </w:tcPr>
          <w:p w14:paraId="63552F35"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La más cara </w:t>
            </w:r>
          </w:p>
          <w:p w14:paraId="5600DD31"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No deben consumirla </w:t>
            </w:r>
          </w:p>
        </w:tc>
      </w:tr>
    </w:tbl>
    <w:p w14:paraId="161B0DC6" w14:textId="6FDA18E5" w:rsidR="000B5BAB" w:rsidRDefault="000B5BAB" w:rsidP="000B5BAB">
      <w:pPr>
        <w:pStyle w:val="Ttulo1"/>
      </w:pPr>
      <w:bookmarkStart w:id="10" w:name="_Toc148863989"/>
      <w:r>
        <w:t>Equipos e implementos</w:t>
      </w:r>
      <w:bookmarkEnd w:id="10"/>
    </w:p>
    <w:p w14:paraId="26EC24B2" w14:textId="77777777" w:rsidR="000B5BAB" w:rsidRDefault="000B5BAB" w:rsidP="000B5BAB">
      <w:pPr>
        <w:spacing w:before="0" w:after="160"/>
      </w:pPr>
      <w:r>
        <w:t>Dentro de las instalaciones se encuentran diferentes tipos de implementos y equipos que ayudan a conformar y estructurar la unidad productiva, donde en ocasiones el animal tiene que hacer un previo acostumbramiento a los mismos. Dentro de las clases de equipos e implementos se ven las siguientes:</w:t>
      </w:r>
    </w:p>
    <w:p w14:paraId="267656E3" w14:textId="03A064CA" w:rsidR="000B5BAB" w:rsidRPr="000B5BAB" w:rsidRDefault="000B5BAB" w:rsidP="00C06CF6">
      <w:pPr>
        <w:pStyle w:val="Prrafodelista"/>
        <w:numPr>
          <w:ilvl w:val="0"/>
          <w:numId w:val="38"/>
        </w:numPr>
        <w:spacing w:before="0" w:after="160"/>
        <w:rPr>
          <w:b/>
          <w:bCs/>
        </w:rPr>
      </w:pPr>
      <w:r w:rsidRPr="000B5BAB">
        <w:rPr>
          <w:b/>
          <w:bCs/>
        </w:rPr>
        <w:lastRenderedPageBreak/>
        <w:t>Alimentación</w:t>
      </w:r>
    </w:p>
    <w:p w14:paraId="24F00C1F" w14:textId="77777777" w:rsidR="000B5BAB" w:rsidRDefault="000B5BAB" w:rsidP="00C06CF6">
      <w:pPr>
        <w:pStyle w:val="Prrafodelista"/>
        <w:numPr>
          <w:ilvl w:val="0"/>
          <w:numId w:val="36"/>
        </w:numPr>
        <w:spacing w:before="0" w:after="160"/>
      </w:pPr>
      <w:r>
        <w:t>Comederos</w:t>
      </w:r>
    </w:p>
    <w:p w14:paraId="280DC9F2" w14:textId="77777777" w:rsidR="000B5BAB" w:rsidRDefault="000B5BAB" w:rsidP="00C06CF6">
      <w:pPr>
        <w:pStyle w:val="Prrafodelista"/>
        <w:numPr>
          <w:ilvl w:val="0"/>
          <w:numId w:val="36"/>
        </w:numPr>
        <w:spacing w:before="0" w:after="160"/>
      </w:pPr>
      <w:r>
        <w:t>Bebederos</w:t>
      </w:r>
    </w:p>
    <w:p w14:paraId="340903BC" w14:textId="77777777" w:rsidR="000B5BAB" w:rsidRDefault="000B5BAB" w:rsidP="00C06CF6">
      <w:pPr>
        <w:pStyle w:val="Prrafodelista"/>
        <w:numPr>
          <w:ilvl w:val="0"/>
          <w:numId w:val="36"/>
        </w:numPr>
        <w:spacing w:before="0" w:after="160"/>
      </w:pPr>
      <w:r>
        <w:t>Distribución del alimento</w:t>
      </w:r>
    </w:p>
    <w:p w14:paraId="4CC914AD" w14:textId="39A807B3" w:rsidR="000B5BAB" w:rsidRPr="000B5BAB" w:rsidRDefault="000B5BAB" w:rsidP="00C06CF6">
      <w:pPr>
        <w:pStyle w:val="Prrafodelista"/>
        <w:numPr>
          <w:ilvl w:val="0"/>
          <w:numId w:val="38"/>
        </w:numPr>
        <w:spacing w:before="0" w:after="160"/>
        <w:rPr>
          <w:b/>
          <w:bCs/>
        </w:rPr>
      </w:pPr>
      <w:r w:rsidRPr="000B5BAB">
        <w:rPr>
          <w:b/>
          <w:bCs/>
        </w:rPr>
        <w:t>Producción</w:t>
      </w:r>
    </w:p>
    <w:p w14:paraId="592AFD6C" w14:textId="77777777" w:rsidR="000B5BAB" w:rsidRDefault="000B5BAB" w:rsidP="00C06CF6">
      <w:pPr>
        <w:pStyle w:val="Prrafodelista"/>
        <w:numPr>
          <w:ilvl w:val="0"/>
          <w:numId w:val="37"/>
        </w:numPr>
        <w:spacing w:before="0" w:after="160"/>
      </w:pPr>
      <w:r>
        <w:t>Criadoras</w:t>
      </w:r>
    </w:p>
    <w:p w14:paraId="61490A80" w14:textId="77777777" w:rsidR="000B5BAB" w:rsidRDefault="000B5BAB" w:rsidP="00C06CF6">
      <w:pPr>
        <w:pStyle w:val="Prrafodelista"/>
        <w:numPr>
          <w:ilvl w:val="0"/>
          <w:numId w:val="37"/>
        </w:numPr>
        <w:spacing w:before="0" w:after="160"/>
      </w:pPr>
      <w:r>
        <w:t>Nidales</w:t>
      </w:r>
    </w:p>
    <w:p w14:paraId="4A24AA6A" w14:textId="77777777" w:rsidR="000B5BAB" w:rsidRDefault="000B5BAB" w:rsidP="00C06CF6">
      <w:pPr>
        <w:pStyle w:val="Prrafodelista"/>
        <w:numPr>
          <w:ilvl w:val="0"/>
          <w:numId w:val="37"/>
        </w:numPr>
        <w:spacing w:before="0" w:after="160"/>
      </w:pPr>
      <w:r>
        <w:t>Ordeñadoras mecánicas</w:t>
      </w:r>
    </w:p>
    <w:p w14:paraId="1F4ABBC8" w14:textId="737C19E6" w:rsidR="000B5BAB" w:rsidRDefault="000B5BAB" w:rsidP="00C06CF6">
      <w:pPr>
        <w:pStyle w:val="Prrafodelista"/>
        <w:numPr>
          <w:ilvl w:val="0"/>
          <w:numId w:val="37"/>
        </w:numPr>
        <w:spacing w:before="0" w:after="160"/>
      </w:pPr>
      <w:r>
        <w:t>Ventiladores</w:t>
      </w:r>
    </w:p>
    <w:p w14:paraId="0755FF9A" w14:textId="7906E66E" w:rsidR="000B5BAB" w:rsidRDefault="000B5BAB" w:rsidP="000B5BAB">
      <w:pPr>
        <w:pStyle w:val="Ttulo2"/>
      </w:pPr>
      <w:bookmarkStart w:id="11" w:name="_Toc148863990"/>
      <w:r>
        <w:t>Principios de funcionamiento y manual de funcionamiento</w:t>
      </w:r>
      <w:bookmarkEnd w:id="11"/>
    </w:p>
    <w:p w14:paraId="093B5D2A" w14:textId="77777777" w:rsidR="000B5BAB" w:rsidRDefault="000B5BAB" w:rsidP="000B5BAB">
      <w:pPr>
        <w:spacing w:before="0" w:after="160"/>
        <w:ind w:firstLine="360"/>
      </w:pPr>
      <w:r>
        <w:t>Siendo estos equipos utilizados por los operarios para brindar al animal el mejor confort y condiciones para su crecimiento y producción según sea el caso. Los equipos deben ser empleados de manera adecuada según la etapa productiva del animal y su condición física.</w:t>
      </w:r>
    </w:p>
    <w:p w14:paraId="36F1A106" w14:textId="77777777" w:rsidR="000B5BAB" w:rsidRPr="000B5BAB" w:rsidRDefault="000B5BAB" w:rsidP="00C06CF6">
      <w:pPr>
        <w:pStyle w:val="Prrafodelista"/>
        <w:numPr>
          <w:ilvl w:val="0"/>
          <w:numId w:val="39"/>
        </w:numPr>
        <w:spacing w:before="0" w:after="160"/>
        <w:rPr>
          <w:b/>
          <w:bCs/>
        </w:rPr>
      </w:pPr>
      <w:r w:rsidRPr="000B5BAB">
        <w:rPr>
          <w:b/>
          <w:bCs/>
        </w:rPr>
        <w:t>Alimentación</w:t>
      </w:r>
    </w:p>
    <w:p w14:paraId="3E3888B3" w14:textId="77777777" w:rsidR="000B5BAB" w:rsidRDefault="000B5BAB" w:rsidP="000B5BAB">
      <w:pPr>
        <w:spacing w:before="0" w:after="160"/>
        <w:ind w:firstLine="0"/>
      </w:pPr>
      <w:r>
        <w:t>Los equipos usados para la alimentación animal de los diferentes sistemas productivos.</w:t>
      </w:r>
    </w:p>
    <w:p w14:paraId="6A5D80A8" w14:textId="77777777" w:rsidR="000B5BAB" w:rsidRPr="000B5BAB" w:rsidRDefault="000B5BAB" w:rsidP="00C06CF6">
      <w:pPr>
        <w:pStyle w:val="Prrafodelista"/>
        <w:numPr>
          <w:ilvl w:val="0"/>
          <w:numId w:val="39"/>
        </w:numPr>
        <w:spacing w:before="0" w:after="160"/>
        <w:rPr>
          <w:b/>
          <w:bCs/>
        </w:rPr>
      </w:pPr>
      <w:r w:rsidRPr="000B5BAB">
        <w:rPr>
          <w:b/>
          <w:bCs/>
        </w:rPr>
        <w:t>Comederos</w:t>
      </w:r>
    </w:p>
    <w:p w14:paraId="7AFA7F91" w14:textId="1D11E469" w:rsidR="000B5BAB" w:rsidRDefault="000B5BAB" w:rsidP="000B5BAB">
      <w:pPr>
        <w:spacing w:before="0" w:after="160"/>
        <w:ind w:firstLine="360"/>
      </w:pPr>
      <w:r>
        <w:t>La administración del alimento es fundamental en las producciones pecuarias ya que este suministra los nutrientes necesarios para el crecimiento, desarrollo y producción del animal para asegurar el consumo de dicho alimento. Existen varios tipos de comederos que van desde el más tecnificado calculando la ración por animal, hasta el más simple que requiere que el operario suministre de forma manual el alimento, los cuales se verán a continuación:</w:t>
      </w:r>
    </w:p>
    <w:p w14:paraId="38AA4832" w14:textId="77777777" w:rsidR="00DF12B0" w:rsidRDefault="000B5BAB" w:rsidP="00DF12B0">
      <w:pPr>
        <w:pStyle w:val="Prrafodelista"/>
        <w:numPr>
          <w:ilvl w:val="0"/>
          <w:numId w:val="27"/>
        </w:numPr>
        <w:spacing w:before="0" w:after="160"/>
        <w:rPr>
          <w:b/>
          <w:bCs/>
        </w:rPr>
      </w:pPr>
      <w:r w:rsidRPr="0004306F">
        <w:rPr>
          <w:b/>
          <w:bCs/>
        </w:rPr>
        <w:lastRenderedPageBreak/>
        <w:t>Comederos manuales</w:t>
      </w:r>
    </w:p>
    <w:p w14:paraId="4A5BBF53" w14:textId="3D77D16E" w:rsidR="000B5BAB" w:rsidRPr="00DF12B0" w:rsidRDefault="000B5BAB" w:rsidP="00DF12B0">
      <w:pPr>
        <w:pStyle w:val="Prrafodelista"/>
        <w:spacing w:before="0" w:after="160"/>
        <w:ind w:firstLine="0"/>
        <w:rPr>
          <w:b/>
          <w:bCs/>
        </w:rPr>
      </w:pPr>
      <w:r>
        <w:t>Los comederos manuales como su nombre lo indica, es requerido el suministro del alimento por parte del operario en las diferentes bandejas, canoas o canales de alimentación.</w:t>
      </w:r>
    </w:p>
    <w:p w14:paraId="52745F31" w14:textId="55554626" w:rsidR="000B5BAB" w:rsidRDefault="000B5BAB" w:rsidP="000B5BAB">
      <w:pPr>
        <w:spacing w:before="0" w:after="160"/>
        <w:ind w:firstLine="360"/>
      </w:pPr>
      <w:r>
        <w:t>Estos comederos pueden ser individuales o colectivos según sea el sistema productivo.</w:t>
      </w:r>
    </w:p>
    <w:p w14:paraId="3115AD58" w14:textId="77777777" w:rsidR="000B5BAB" w:rsidRPr="0004306F" w:rsidRDefault="000B5BAB" w:rsidP="0004306F">
      <w:pPr>
        <w:spacing w:before="0" w:after="160"/>
        <w:ind w:left="850" w:firstLine="360"/>
        <w:rPr>
          <w:b/>
          <w:bCs/>
        </w:rPr>
      </w:pPr>
      <w:r w:rsidRPr="0004306F">
        <w:rPr>
          <w:b/>
          <w:bCs/>
        </w:rPr>
        <w:t>1- Bandeja o plato</w:t>
      </w:r>
    </w:p>
    <w:p w14:paraId="7CE33F79" w14:textId="280260A6" w:rsidR="000B5BAB" w:rsidRDefault="000B5BAB" w:rsidP="0004306F">
      <w:pPr>
        <w:spacing w:before="0" w:after="160"/>
        <w:ind w:left="1210" w:firstLine="0"/>
      </w:pPr>
      <w:r>
        <w:t>Se utiliza para alimentar animales pequeños en fase de aprendizaje, se recomienda no usar en grupos grandes ya que puede causar peleas.</w:t>
      </w:r>
    </w:p>
    <w:p w14:paraId="178272DB" w14:textId="124EEB61" w:rsidR="0004306F" w:rsidRPr="0004306F" w:rsidRDefault="0004306F" w:rsidP="0004306F">
      <w:pPr>
        <w:spacing w:before="0" w:after="160"/>
        <w:ind w:left="850" w:firstLine="360"/>
        <w:rPr>
          <w:b/>
          <w:bCs/>
        </w:rPr>
      </w:pPr>
      <w:r w:rsidRPr="0004306F">
        <w:rPr>
          <w:b/>
          <w:bCs/>
        </w:rPr>
        <w:t>2- En canoa</w:t>
      </w:r>
    </w:p>
    <w:p w14:paraId="7E42808D" w14:textId="027D0C56" w:rsidR="0004306F" w:rsidRDefault="0004306F" w:rsidP="0004306F">
      <w:pPr>
        <w:spacing w:before="0" w:after="160"/>
        <w:ind w:left="1210" w:firstLine="0"/>
      </w:pPr>
      <w:r>
        <w:t>Es muy utilizado para la alimentación y suplementación de rumiantes y equinos, ya que se le puede adicionar componentes líquidos junto con el alimento, generalmente se usa uno por animal o pequeños grupos.</w:t>
      </w:r>
    </w:p>
    <w:p w14:paraId="3937020C" w14:textId="1FF7F5C2" w:rsidR="0004306F" w:rsidRPr="0004306F" w:rsidRDefault="0004306F" w:rsidP="0004306F">
      <w:pPr>
        <w:spacing w:before="0" w:after="160"/>
        <w:ind w:left="850" w:firstLine="360"/>
        <w:rPr>
          <w:b/>
          <w:bCs/>
        </w:rPr>
      </w:pPr>
      <w:r w:rsidRPr="0004306F">
        <w:rPr>
          <w:b/>
          <w:bCs/>
        </w:rPr>
        <w:t>3- Longitudinales o lineales</w:t>
      </w:r>
    </w:p>
    <w:p w14:paraId="738E0BC3" w14:textId="069BCE99" w:rsidR="000B5BAB" w:rsidRDefault="0004306F" w:rsidP="0004306F">
      <w:pPr>
        <w:spacing w:before="0" w:after="160"/>
        <w:ind w:left="1210" w:firstLine="0"/>
      </w:pPr>
      <w:r>
        <w:t>Se utilizan para la alimentación de grandes grupos de animales donde se brinda el alimento de manera uniformes para que todos los animales consuman por igual. Dentro de este tipo de comedero puede haber divisiones entre animales para evitar riñas y así asegurar el consumo de los animales más tímidos.</w:t>
      </w:r>
    </w:p>
    <w:p w14:paraId="4BD3F545" w14:textId="130144F3" w:rsidR="0004306F" w:rsidRPr="0004306F" w:rsidRDefault="0004306F" w:rsidP="004728A0">
      <w:pPr>
        <w:spacing w:before="0" w:after="160"/>
        <w:ind w:left="850" w:firstLine="360"/>
        <w:rPr>
          <w:b/>
          <w:bCs/>
        </w:rPr>
      </w:pPr>
      <w:r w:rsidRPr="0004306F">
        <w:rPr>
          <w:b/>
          <w:bCs/>
        </w:rPr>
        <w:t>4- Con tolva</w:t>
      </w:r>
    </w:p>
    <w:p w14:paraId="22518320" w14:textId="3F96B7BE" w:rsidR="0004306F" w:rsidRDefault="0004306F" w:rsidP="004728A0">
      <w:pPr>
        <w:spacing w:before="0" w:after="160"/>
        <w:ind w:left="1304" w:firstLine="0"/>
      </w:pPr>
      <w:r>
        <w:t xml:space="preserve">Se utiliza para grandes grupos de animales y generalmente en producciones intensivas ya que su función es la de disponer alimento en la tolva y que por </w:t>
      </w:r>
      <w:r>
        <w:lastRenderedPageBreak/>
        <w:t>gravedad y consumo de los animales este vaya llenando la bandeja inferior, teniendo así disponibilidad de alimento de forma constante y permanente.</w:t>
      </w:r>
    </w:p>
    <w:p w14:paraId="3C9A1A5A" w14:textId="6080E92F" w:rsidR="0004306F" w:rsidRPr="0004306F" w:rsidRDefault="0004306F" w:rsidP="00C06CF6">
      <w:pPr>
        <w:pStyle w:val="Prrafodelista"/>
        <w:numPr>
          <w:ilvl w:val="0"/>
          <w:numId w:val="27"/>
        </w:numPr>
        <w:spacing w:before="0" w:after="160"/>
        <w:rPr>
          <w:b/>
          <w:bCs/>
        </w:rPr>
      </w:pPr>
      <w:r w:rsidRPr="0004306F">
        <w:rPr>
          <w:b/>
          <w:bCs/>
        </w:rPr>
        <w:t>Comederos automáticos</w:t>
      </w:r>
    </w:p>
    <w:p w14:paraId="7EF1BAF8" w14:textId="779C7B34" w:rsidR="0004306F" w:rsidRDefault="0004306F" w:rsidP="00DF12B0">
      <w:pPr>
        <w:spacing w:before="0" w:after="160"/>
        <w:ind w:left="708" w:firstLine="0"/>
      </w:pPr>
      <w:r>
        <w:t>Este tipo de comedero es mucho más tecnificado</w:t>
      </w:r>
      <w:r w:rsidR="00A25C66">
        <w:t>,</w:t>
      </w:r>
      <w:r>
        <w:t xml:space="preserve"> ya que no requiere de la mano de obra del cuidador u operario, ejecutando mejor el tiempo de este en otras labores necesarias y otorgando al animal mejores criterios de alimentación mucho más uniforme y evitando riñas por el consumo, de esta manera también beneficia al sistema productivo</w:t>
      </w:r>
      <w:r w:rsidR="00A25C66">
        <w:t>,</w:t>
      </w:r>
      <w:r>
        <w:t xml:space="preserve"> ya que evita desperdicios este tipo de alimentadores es utilizado principalmente en alimentos balanceados en forma de pellet, extruder o harinas.</w:t>
      </w:r>
    </w:p>
    <w:p w14:paraId="5C9035A6" w14:textId="40D1D089" w:rsidR="0004306F" w:rsidRDefault="0004306F" w:rsidP="0004306F">
      <w:pPr>
        <w:spacing w:before="0" w:after="160"/>
        <w:ind w:left="360" w:firstLine="0"/>
      </w:pPr>
      <w:r>
        <w:t>Se pueden utilizar de dos maneras dependiendo el sistema productivo y etapa del animal:</w:t>
      </w:r>
    </w:p>
    <w:p w14:paraId="7AE9A225" w14:textId="2F1308B8" w:rsidR="0004306F" w:rsidRPr="0004306F" w:rsidRDefault="0004306F" w:rsidP="0004306F">
      <w:pPr>
        <w:spacing w:before="0" w:after="160"/>
        <w:ind w:left="850" w:firstLine="0"/>
        <w:rPr>
          <w:b/>
          <w:bCs/>
        </w:rPr>
      </w:pPr>
      <w:r w:rsidRPr="0004306F">
        <w:rPr>
          <w:b/>
          <w:bCs/>
        </w:rPr>
        <w:t>1- Automáticos regulables</w:t>
      </w:r>
    </w:p>
    <w:p w14:paraId="4C39EB8A" w14:textId="08423CC9" w:rsidR="0004306F" w:rsidRDefault="0004306F" w:rsidP="0004306F">
      <w:pPr>
        <w:spacing w:before="0" w:after="160"/>
        <w:ind w:left="708" w:firstLine="0"/>
      </w:pPr>
      <w:r>
        <w:t>Son comederos automáticos que liberan el alimento a determinada hora, o situación programada todo es controlado por una computadora.</w:t>
      </w:r>
    </w:p>
    <w:p w14:paraId="3AA229B9" w14:textId="7B759E96" w:rsidR="0004306F" w:rsidRPr="0004306F" w:rsidRDefault="0004306F" w:rsidP="0004306F">
      <w:pPr>
        <w:spacing w:before="0" w:after="160"/>
        <w:ind w:left="850" w:firstLine="0"/>
        <w:rPr>
          <w:b/>
          <w:bCs/>
        </w:rPr>
      </w:pPr>
      <w:r w:rsidRPr="0004306F">
        <w:rPr>
          <w:b/>
          <w:bCs/>
        </w:rPr>
        <w:t>2- Automáticos de libre alimentación</w:t>
      </w:r>
    </w:p>
    <w:p w14:paraId="70229880" w14:textId="6A51D288" w:rsidR="0004306F" w:rsidRDefault="0004306F" w:rsidP="0004306F">
      <w:pPr>
        <w:spacing w:before="0" w:after="160"/>
        <w:ind w:left="708" w:firstLine="0"/>
      </w:pPr>
      <w:r>
        <w:t>Comederos en los cuales el animal aprende a liberar el alimento, comiendo cada que el animal tenga hambre o deseos de alimentarse, aplicando así un sistema de alimentación a voluntad del animal.</w:t>
      </w:r>
    </w:p>
    <w:p w14:paraId="4B8A0DDE" w14:textId="77777777" w:rsidR="0004306F" w:rsidRPr="0004306F" w:rsidRDefault="0004306F" w:rsidP="00C06CF6">
      <w:pPr>
        <w:pStyle w:val="Prrafodelista"/>
        <w:numPr>
          <w:ilvl w:val="0"/>
          <w:numId w:val="27"/>
        </w:numPr>
        <w:spacing w:before="0" w:after="160"/>
        <w:rPr>
          <w:b/>
          <w:bCs/>
        </w:rPr>
      </w:pPr>
      <w:r w:rsidRPr="0004306F">
        <w:rPr>
          <w:b/>
          <w:bCs/>
        </w:rPr>
        <w:t>Bebederos</w:t>
      </w:r>
    </w:p>
    <w:p w14:paraId="4020F5CA" w14:textId="77777777" w:rsidR="0004306F" w:rsidRDefault="0004306F" w:rsidP="0004306F">
      <w:pPr>
        <w:spacing w:before="0" w:after="160"/>
        <w:ind w:firstLine="360"/>
      </w:pPr>
      <w:r>
        <w:t xml:space="preserve">Los bebederos son fundamentales para la hidratación de los animales, debe estar siempre disponible para cuando el animal lo requiera, ya que la falta de agua provoca </w:t>
      </w:r>
      <w:r>
        <w:lastRenderedPageBreak/>
        <w:t>problemas de deshidratación, golpe de calor, baja en el consumo de alimento, etc., teniendo en cuenta lo anterior, es un recurso determinante en el sistema productivo por esta razón no puede faltar. Estos bebederos tienen que estar en condiciones opimas de limpieza ubicación y altura para que los animales dependiendo de la fase de desarrollo, puedan acceder con facilidad, a continuación, se ven sus variedades:</w:t>
      </w:r>
    </w:p>
    <w:p w14:paraId="600696ED" w14:textId="345B69E3" w:rsidR="0004306F" w:rsidRDefault="0004306F" w:rsidP="00C06CF6">
      <w:pPr>
        <w:pStyle w:val="Prrafodelista"/>
        <w:numPr>
          <w:ilvl w:val="0"/>
          <w:numId w:val="40"/>
        </w:numPr>
        <w:spacing w:before="0" w:after="160"/>
        <w:ind w:firstLine="0"/>
      </w:pPr>
      <w:r w:rsidRPr="0004306F">
        <w:rPr>
          <w:b/>
          <w:bCs/>
        </w:rPr>
        <w:t>Bebedero de cubeta:</w:t>
      </w:r>
      <w:r>
        <w:t xml:space="preserve"> recipientes de plástico, requieren una limpieza continua y recambio de agua de forma manual, puede ser utilizado para hidratar varios animales al tiempo.</w:t>
      </w:r>
    </w:p>
    <w:p w14:paraId="25CEDF5A" w14:textId="26A9A043" w:rsidR="0004306F" w:rsidRDefault="0004306F" w:rsidP="00C06CF6">
      <w:pPr>
        <w:pStyle w:val="Prrafodelista"/>
        <w:numPr>
          <w:ilvl w:val="0"/>
          <w:numId w:val="40"/>
        </w:numPr>
        <w:spacing w:before="0" w:after="160"/>
        <w:ind w:firstLine="0"/>
      </w:pPr>
      <w:r w:rsidRPr="0004306F">
        <w:rPr>
          <w:b/>
          <w:bCs/>
        </w:rPr>
        <w:t>Distribuidores de agua autocontenida:</w:t>
      </w:r>
      <w:r>
        <w:t xml:space="preserve"> bebederos de plástico que requieren un llenado manual, son muy utilizados en aves, su instalación puede ser colgante, requieren de acostumbramiento por parte del animal.</w:t>
      </w:r>
    </w:p>
    <w:p w14:paraId="61D2DCB4" w14:textId="48510AC9" w:rsidR="0004306F" w:rsidRDefault="0004306F" w:rsidP="00C06CF6">
      <w:pPr>
        <w:pStyle w:val="Prrafodelista"/>
        <w:numPr>
          <w:ilvl w:val="0"/>
          <w:numId w:val="40"/>
        </w:numPr>
        <w:spacing w:before="0" w:after="160"/>
        <w:ind w:firstLine="0"/>
      </w:pPr>
      <w:r w:rsidRPr="0004306F">
        <w:rPr>
          <w:b/>
          <w:bCs/>
        </w:rPr>
        <w:t>Bebederos de campana:</w:t>
      </w:r>
      <w:r>
        <w:t xml:space="preserve"> son utilizados en los galpones de aves generalmente porque proporcionan agua de bebida a un grupo numeroso de aves, son fáciles de limpiar y de trasladar, se instalan directamente al suministro de agua.</w:t>
      </w:r>
    </w:p>
    <w:p w14:paraId="6817AC9D" w14:textId="2E71A91B" w:rsidR="0004306F" w:rsidRDefault="0004306F" w:rsidP="00C06CF6">
      <w:pPr>
        <w:pStyle w:val="Prrafodelista"/>
        <w:numPr>
          <w:ilvl w:val="0"/>
          <w:numId w:val="40"/>
        </w:numPr>
        <w:spacing w:before="0" w:after="160"/>
        <w:ind w:hanging="11"/>
      </w:pPr>
      <w:r w:rsidRPr="0004306F">
        <w:rPr>
          <w:b/>
          <w:bCs/>
        </w:rPr>
        <w:t>Bebederos automáticos (tipo mordida) (niple):</w:t>
      </w:r>
      <w:r>
        <w:t xml:space="preserve"> son bebederos que son automáticos requieren de un acostumbramiento del animal para aprender a beber, se requiere de una calibración especial en presión de agua, flujo y altura es recomendable que la presión se aumente a medida que el animal se desarrolla.</w:t>
      </w:r>
    </w:p>
    <w:p w14:paraId="59713225" w14:textId="0E1E4048" w:rsidR="0004306F" w:rsidRDefault="0004306F" w:rsidP="00C06CF6">
      <w:pPr>
        <w:pStyle w:val="Prrafodelista"/>
        <w:numPr>
          <w:ilvl w:val="0"/>
          <w:numId w:val="40"/>
        </w:numPr>
        <w:spacing w:before="0" w:after="160"/>
        <w:ind w:hanging="11"/>
      </w:pPr>
      <w:r w:rsidRPr="0004306F">
        <w:rPr>
          <w:b/>
          <w:bCs/>
        </w:rPr>
        <w:t>Bebederos de canal:</w:t>
      </w:r>
      <w:r>
        <w:t xml:space="preserve"> son bebederos muy utilizados en ganadería bovina de pequeños rumiantes y para hidratar equinos, consta de un canal lleno de agua que puede ser conectado directamente al suministro, o llenado por los cuidadores.</w:t>
      </w:r>
    </w:p>
    <w:p w14:paraId="5551DF1D" w14:textId="24E559EE" w:rsidR="0004306F" w:rsidRPr="00137BB2" w:rsidRDefault="0004306F" w:rsidP="0004306F">
      <w:pPr>
        <w:spacing w:before="0" w:after="160"/>
        <w:ind w:left="709" w:firstLine="0"/>
        <w:rPr>
          <w:b/>
          <w:bCs/>
        </w:rPr>
      </w:pPr>
      <w:r w:rsidRPr="00137BB2">
        <w:rPr>
          <w:b/>
          <w:bCs/>
        </w:rPr>
        <w:lastRenderedPageBreak/>
        <w:t>Producción</w:t>
      </w:r>
    </w:p>
    <w:p w14:paraId="5123EDD8" w14:textId="5ED71223" w:rsidR="0004306F" w:rsidRDefault="0004306F" w:rsidP="0004306F">
      <w:pPr>
        <w:spacing w:before="0" w:after="160"/>
        <w:ind w:left="709" w:firstLine="0"/>
      </w:pPr>
      <w:r>
        <w:t>Son todos los equipos utilizados para mejorar los factores productivos asegurando las mejores condiciones al animal</w:t>
      </w:r>
      <w:r w:rsidR="00816E7C">
        <w:t>,</w:t>
      </w:r>
      <w:r>
        <w:t xml:space="preserve"> brindándole el mayor bienestar y confort para que exprese todo su potencial productor. Dentro de estos equipos se tienen las criadoras o calentadores, los nidales, las ordeñadoras mecánicas, los ventiladores, como se ve a continuación:</w:t>
      </w:r>
    </w:p>
    <w:p w14:paraId="67531503" w14:textId="07E6AD56" w:rsidR="0004306F" w:rsidRDefault="0004306F" w:rsidP="00C06CF6">
      <w:pPr>
        <w:pStyle w:val="Prrafodelista"/>
        <w:numPr>
          <w:ilvl w:val="0"/>
          <w:numId w:val="41"/>
        </w:numPr>
        <w:spacing w:before="0" w:after="160"/>
      </w:pPr>
      <w:r w:rsidRPr="00137BB2">
        <w:rPr>
          <w:b/>
          <w:bCs/>
        </w:rPr>
        <w:t>Criadoras</w:t>
      </w:r>
      <w:r w:rsidR="00137BB2" w:rsidRPr="00137BB2">
        <w:rPr>
          <w:b/>
          <w:bCs/>
        </w:rPr>
        <w:t>:</w:t>
      </w:r>
      <w:r w:rsidR="00137BB2">
        <w:t xml:space="preserve"> e</w:t>
      </w:r>
      <w:r>
        <w:t>stas criadoras son resistencias que se calientan contando con una campana para focalizar y direccionar el calor y una lámpara infrarroja (de luz blanca), generan una fuente de calor, esta debe ser debidamente vigilada para evitar sobrecalentamiento y posibles quemaduras o problemas de fotosensibilización, son utilizadas en animales recién nacidos.</w:t>
      </w:r>
    </w:p>
    <w:p w14:paraId="158F659F" w14:textId="491425B9" w:rsidR="00137BB2" w:rsidRDefault="00137BB2" w:rsidP="00C06CF6">
      <w:pPr>
        <w:pStyle w:val="Prrafodelista"/>
        <w:numPr>
          <w:ilvl w:val="0"/>
          <w:numId w:val="41"/>
        </w:numPr>
        <w:spacing w:before="0" w:after="160"/>
      </w:pPr>
      <w:r w:rsidRPr="00137BB2">
        <w:rPr>
          <w:b/>
          <w:bCs/>
        </w:rPr>
        <w:t>Nidales:</w:t>
      </w:r>
      <w:r>
        <w:t xml:space="preserve"> son utilizados en aves de postura y es allí donde se depositan los huevos, deben ser cómodos y atractivos para los animales, se consideran que sean oscuros para que la gallina lo vea como un lugar seguro y realice la ovoposición, estos nidos pueden ser comunales.</w:t>
      </w:r>
    </w:p>
    <w:p w14:paraId="23236147" w14:textId="7BDFAED7" w:rsidR="00137BB2" w:rsidRDefault="00137BB2" w:rsidP="00C06CF6">
      <w:pPr>
        <w:pStyle w:val="Prrafodelista"/>
        <w:numPr>
          <w:ilvl w:val="0"/>
          <w:numId w:val="41"/>
        </w:numPr>
        <w:spacing w:before="0" w:after="160"/>
      </w:pPr>
      <w:r w:rsidRPr="00137BB2">
        <w:rPr>
          <w:b/>
          <w:bCs/>
        </w:rPr>
        <w:t>Ordeñadoras mecánicas</w:t>
      </w:r>
      <w:r>
        <w:t>: este equipo permite realizar el ordeño de los animales, son muy utilizados en grandes y pequeños rumiantes, estas máquinas aplican vacío parcial al pezón para lograr extraer la leche, ejerce fuerzas que provoca un masaje en el pezón para aumentar la circulación del mismo, evitando congestiones y posibles problemas de mastitis, estos equipos cuentan con un</w:t>
      </w:r>
      <w:r w:rsidR="00816E7C">
        <w:t>a</w:t>
      </w:r>
      <w:r>
        <w:t xml:space="preserve"> copa de ordeño, pezoneras, bomba de vacío, regulador de vacío, recibidor y bomba para la leche, mangueras de conducción, colector de ordeño, motor, entre otras.</w:t>
      </w:r>
    </w:p>
    <w:p w14:paraId="2DF31CC3" w14:textId="77777777" w:rsidR="00137BB2" w:rsidRDefault="00137BB2" w:rsidP="00137BB2">
      <w:pPr>
        <w:pStyle w:val="Prrafodelista"/>
        <w:spacing w:before="0" w:after="160"/>
        <w:ind w:left="1069" w:firstLine="0"/>
      </w:pPr>
      <w:r>
        <w:lastRenderedPageBreak/>
        <w:t>Es importante realizar una previa limpieza u desinfección de las diferentes partes para evitar enfermedades o alteraciones en el producto.</w:t>
      </w:r>
    </w:p>
    <w:p w14:paraId="1D7B8A63" w14:textId="3F779B4F" w:rsidR="00137BB2" w:rsidRDefault="00137BB2" w:rsidP="00C06CF6">
      <w:pPr>
        <w:pStyle w:val="Prrafodelista"/>
        <w:numPr>
          <w:ilvl w:val="0"/>
          <w:numId w:val="41"/>
        </w:numPr>
        <w:spacing w:before="0" w:after="160"/>
      </w:pPr>
      <w:r w:rsidRPr="00137BB2">
        <w:rPr>
          <w:b/>
          <w:bCs/>
        </w:rPr>
        <w:t>Ventiladores:</w:t>
      </w:r>
      <w:r>
        <w:t xml:space="preserve"> en el interior de los galpones, las cocheras y otros, se necesita que la temperatura sea la ideal para que los animales estén en las mejores condiciones de manejo, la ventilación ayuda a regular la temperatura y la humedad en casos de calor extremo, también ayuda a la eliminación de los diferentes gases (amoniaco, dióxido de carbono, etc.) que se producen en los sistemas productivos y quedan contenidos en las naves de producción, para mantener una ventilación ideal se requiere tener en cuenta los siguientes factores:</w:t>
      </w:r>
    </w:p>
    <w:p w14:paraId="2778AE84" w14:textId="77777777" w:rsidR="00137BB2" w:rsidRDefault="00137BB2" w:rsidP="00C06CF6">
      <w:pPr>
        <w:pStyle w:val="Prrafodelista"/>
        <w:numPr>
          <w:ilvl w:val="0"/>
          <w:numId w:val="42"/>
        </w:numPr>
        <w:spacing w:before="0" w:after="160"/>
      </w:pPr>
      <w:r>
        <w:t>Velocidad del aire para la etapa productiva</w:t>
      </w:r>
    </w:p>
    <w:p w14:paraId="5BCBBA6B" w14:textId="77777777" w:rsidR="00137BB2" w:rsidRDefault="00137BB2" w:rsidP="00C06CF6">
      <w:pPr>
        <w:pStyle w:val="Prrafodelista"/>
        <w:numPr>
          <w:ilvl w:val="0"/>
          <w:numId w:val="42"/>
        </w:numPr>
        <w:spacing w:before="0" w:after="160"/>
      </w:pPr>
      <w:r>
        <w:t>La renovación de aire</w:t>
      </w:r>
    </w:p>
    <w:p w14:paraId="31BB8B1D" w14:textId="77777777" w:rsidR="00137BB2" w:rsidRDefault="00137BB2" w:rsidP="00C06CF6">
      <w:pPr>
        <w:pStyle w:val="Prrafodelista"/>
        <w:numPr>
          <w:ilvl w:val="0"/>
          <w:numId w:val="42"/>
        </w:numPr>
        <w:spacing w:before="0" w:after="160"/>
      </w:pPr>
      <w:r>
        <w:t>Circulación del aire</w:t>
      </w:r>
    </w:p>
    <w:p w14:paraId="1CFFB2D1" w14:textId="2C48CFBE" w:rsidR="00137BB2" w:rsidRDefault="00137BB2" w:rsidP="00137BB2">
      <w:pPr>
        <w:pStyle w:val="Ttulo2"/>
      </w:pPr>
      <w:bookmarkStart w:id="12" w:name="_Toc148863991"/>
      <w:r>
        <w:t>Técnicas de manejo</w:t>
      </w:r>
      <w:bookmarkEnd w:id="12"/>
    </w:p>
    <w:p w14:paraId="1F57ADF9" w14:textId="005677A1" w:rsidR="00137BB2" w:rsidRDefault="00137BB2" w:rsidP="008B7AFA">
      <w:pPr>
        <w:spacing w:before="0" w:after="160"/>
        <w:ind w:firstLine="708"/>
      </w:pPr>
      <w:r>
        <w:t>Las diferentes técnicas de manejo son establecidas por el tipo de equipo usado, es importante determinar para cuantos animales está fabricado el equipo, en el caso de los comederos hay especificaciones al respecto, de esta manera se tendrá que realizar la cuenta de cuantos comederos se necesitan para la producción. Es importante en las técnicas de manejo tener en cuenta las condiciones de limpieza y desinfección de los componentes ya que están en contacto directo con los animales y pueden ser causantes de la proliferación de agentes infecciosos.</w:t>
      </w:r>
    </w:p>
    <w:p w14:paraId="10381988" w14:textId="5338392B" w:rsidR="00137BB2" w:rsidRDefault="00137BB2" w:rsidP="00137BB2">
      <w:pPr>
        <w:spacing w:before="0" w:after="160"/>
        <w:ind w:firstLine="0"/>
      </w:pPr>
    </w:p>
    <w:p w14:paraId="2EF608C3" w14:textId="436EBAD6" w:rsidR="00137BB2" w:rsidRDefault="00137BB2" w:rsidP="00137BB2">
      <w:pPr>
        <w:spacing w:before="0" w:after="160"/>
        <w:ind w:firstLine="0"/>
      </w:pPr>
    </w:p>
    <w:p w14:paraId="2A1460F4" w14:textId="0B536092" w:rsidR="00066038" w:rsidRPr="00066038" w:rsidRDefault="00066038" w:rsidP="00066038">
      <w:pPr>
        <w:pStyle w:val="Ttulo1"/>
      </w:pPr>
      <w:bookmarkStart w:id="13" w:name="_Toc148863992"/>
      <w:r w:rsidRPr="00066038">
        <w:lastRenderedPageBreak/>
        <w:t>Bienestar animal</w:t>
      </w:r>
      <w:bookmarkEnd w:id="13"/>
    </w:p>
    <w:p w14:paraId="6AD8404A" w14:textId="7789D0A4" w:rsidR="00066038" w:rsidRPr="00066038" w:rsidRDefault="00066038" w:rsidP="008B7AFA">
      <w:pPr>
        <w:spacing w:before="0" w:after="160"/>
        <w:ind w:firstLine="708"/>
        <w:rPr>
          <w:lang w:val="es-419"/>
        </w:rPr>
      </w:pPr>
      <w:r w:rsidRPr="00066038">
        <w:rPr>
          <w:lang w:val="es-419"/>
        </w:rPr>
        <w:t>Cuando se habla de bienestar animal se refiere a las buenas condiciones en las que un animal está en su entorno</w:t>
      </w:r>
      <w:r w:rsidR="005051EE">
        <w:rPr>
          <w:lang w:val="es-419"/>
        </w:rPr>
        <w:t>,</w:t>
      </w:r>
      <w:r w:rsidRPr="00066038">
        <w:rPr>
          <w:lang w:val="es-419"/>
        </w:rPr>
        <w:t xml:space="preserve"> como su estado de salud, disponibilidad de alimento y agua en buen estado para el consumo, seguridad y lugar donde pueda expresar abiertamente su comportamiento natural</w:t>
      </w:r>
      <w:r w:rsidR="005051EE">
        <w:rPr>
          <w:lang w:val="es-419"/>
        </w:rPr>
        <w:t>,</w:t>
      </w:r>
      <w:r w:rsidRPr="00066038">
        <w:rPr>
          <w:lang w:val="es-419"/>
        </w:rPr>
        <w:t xml:space="preserve"> evitando el dolor y el miedo, acceso a medicina preventiva y curativa, etc.</w:t>
      </w:r>
    </w:p>
    <w:p w14:paraId="052733F3" w14:textId="6AFF4F72" w:rsidR="00066038" w:rsidRPr="00066038" w:rsidRDefault="00066038" w:rsidP="00066038">
      <w:pPr>
        <w:pStyle w:val="Ttulo2"/>
      </w:pPr>
      <w:bookmarkStart w:id="14" w:name="_Toc148863993"/>
      <w:r w:rsidRPr="00066038">
        <w:t>Principios del bienestar animal</w:t>
      </w:r>
      <w:bookmarkEnd w:id="14"/>
    </w:p>
    <w:p w14:paraId="4C009578" w14:textId="77777777" w:rsidR="00066038" w:rsidRPr="00066038" w:rsidRDefault="00066038" w:rsidP="008B7AFA">
      <w:pPr>
        <w:spacing w:before="0" w:after="160"/>
        <w:ind w:firstLine="708"/>
        <w:rPr>
          <w:lang w:val="es-419"/>
        </w:rPr>
      </w:pPr>
      <w:r w:rsidRPr="00066038">
        <w:rPr>
          <w:lang w:val="es-419"/>
        </w:rPr>
        <w:t>Los animales deben ser tratados con respeto y de forma compasiva, el bienestar animal contempla la muerte digna en el momento que corresponda y sea estrictamente necesario terminar con su sufrimiento.</w:t>
      </w:r>
    </w:p>
    <w:p w14:paraId="4CDB03B7" w14:textId="77777777" w:rsidR="00066038" w:rsidRPr="00066038" w:rsidRDefault="00066038" w:rsidP="00066038">
      <w:pPr>
        <w:spacing w:before="0" w:after="160"/>
        <w:ind w:firstLine="0"/>
        <w:rPr>
          <w:lang w:val="es-419"/>
        </w:rPr>
      </w:pPr>
      <w:r w:rsidRPr="00066038">
        <w:rPr>
          <w:lang w:val="es-419"/>
        </w:rPr>
        <w:t>Entre los principios básicos de bienestar animal siempre se habla de la regla de las “cinco libertades”:</w:t>
      </w:r>
    </w:p>
    <w:p w14:paraId="3798D7FD" w14:textId="77777777" w:rsidR="00066038" w:rsidRPr="00066038" w:rsidRDefault="00066038" w:rsidP="00C06CF6">
      <w:pPr>
        <w:pStyle w:val="Prrafodelista"/>
        <w:numPr>
          <w:ilvl w:val="0"/>
          <w:numId w:val="43"/>
        </w:numPr>
        <w:spacing w:before="0" w:after="160"/>
        <w:rPr>
          <w:lang w:val="es-419"/>
        </w:rPr>
      </w:pPr>
      <w:r w:rsidRPr="00066038">
        <w:rPr>
          <w:lang w:val="es-419"/>
        </w:rPr>
        <w:t>Libre de hambre, sed y malnutrición.</w:t>
      </w:r>
    </w:p>
    <w:p w14:paraId="7DA2E6C3" w14:textId="77777777" w:rsidR="00066038" w:rsidRPr="00066038" w:rsidRDefault="00066038" w:rsidP="00C06CF6">
      <w:pPr>
        <w:pStyle w:val="Prrafodelista"/>
        <w:numPr>
          <w:ilvl w:val="0"/>
          <w:numId w:val="43"/>
        </w:numPr>
        <w:spacing w:before="0" w:after="160"/>
        <w:rPr>
          <w:lang w:val="es-419"/>
        </w:rPr>
      </w:pPr>
      <w:r w:rsidRPr="00066038">
        <w:rPr>
          <w:lang w:val="es-419"/>
        </w:rPr>
        <w:t>Libre de temor y angustia.</w:t>
      </w:r>
    </w:p>
    <w:p w14:paraId="6D7BCF95" w14:textId="77777777" w:rsidR="00066038" w:rsidRPr="00066038" w:rsidRDefault="00066038" w:rsidP="00C06CF6">
      <w:pPr>
        <w:pStyle w:val="Prrafodelista"/>
        <w:numPr>
          <w:ilvl w:val="0"/>
          <w:numId w:val="43"/>
        </w:numPr>
        <w:spacing w:before="0" w:after="160"/>
        <w:rPr>
          <w:lang w:val="es-419"/>
        </w:rPr>
      </w:pPr>
      <w:r w:rsidRPr="00066038">
        <w:rPr>
          <w:lang w:val="es-419"/>
        </w:rPr>
        <w:t>Libre de incomodidades como molestias físicas y térmicas.</w:t>
      </w:r>
    </w:p>
    <w:p w14:paraId="41D77400" w14:textId="77777777" w:rsidR="00066038" w:rsidRPr="00066038" w:rsidRDefault="00066038" w:rsidP="00C06CF6">
      <w:pPr>
        <w:pStyle w:val="Prrafodelista"/>
        <w:numPr>
          <w:ilvl w:val="0"/>
          <w:numId w:val="43"/>
        </w:numPr>
        <w:spacing w:before="0" w:after="160"/>
        <w:rPr>
          <w:lang w:val="es-419"/>
        </w:rPr>
      </w:pPr>
      <w:r w:rsidRPr="00066038">
        <w:rPr>
          <w:lang w:val="es-419"/>
        </w:rPr>
        <w:t>Libre de dolor y enfermedad.</w:t>
      </w:r>
    </w:p>
    <w:p w14:paraId="0189FAFF" w14:textId="77777777" w:rsidR="00066038" w:rsidRPr="00066038" w:rsidRDefault="00066038" w:rsidP="00C06CF6">
      <w:pPr>
        <w:pStyle w:val="Prrafodelista"/>
        <w:numPr>
          <w:ilvl w:val="0"/>
          <w:numId w:val="43"/>
        </w:numPr>
        <w:spacing w:before="0" w:after="160"/>
        <w:rPr>
          <w:lang w:val="es-419"/>
        </w:rPr>
      </w:pPr>
      <w:r w:rsidRPr="00066038">
        <w:rPr>
          <w:lang w:val="es-419"/>
        </w:rPr>
        <w:t>Libre expresión en comportamiento animal natural.</w:t>
      </w:r>
    </w:p>
    <w:p w14:paraId="2389DDD7" w14:textId="77777777" w:rsidR="00066038" w:rsidRPr="00066038" w:rsidRDefault="00066038" w:rsidP="00066038">
      <w:pPr>
        <w:spacing w:before="0" w:after="160"/>
        <w:ind w:firstLine="0"/>
        <w:rPr>
          <w:lang w:val="es-419"/>
        </w:rPr>
      </w:pPr>
      <w:r w:rsidRPr="00066038">
        <w:rPr>
          <w:lang w:val="es-419"/>
        </w:rPr>
        <w:t>Todo animal que cumpla una función deportiva, trabajo, producción, investigación, entre otros, debe tener garantía de buena salud y condición corporal además de comodidades básicas de vida y eso debe ser un deber ético de las personas que se hacen cargo del él.</w:t>
      </w:r>
    </w:p>
    <w:p w14:paraId="7B104C98" w14:textId="77777777" w:rsidR="00066038" w:rsidRPr="00066038" w:rsidRDefault="00066038" w:rsidP="00066038">
      <w:pPr>
        <w:spacing w:before="0" w:after="160"/>
        <w:ind w:firstLine="0"/>
        <w:rPr>
          <w:lang w:val="es-419"/>
        </w:rPr>
      </w:pPr>
    </w:p>
    <w:p w14:paraId="7C7D2ED4" w14:textId="3F119F0A" w:rsidR="00066038" w:rsidRPr="00066038" w:rsidRDefault="00066038" w:rsidP="00066038">
      <w:pPr>
        <w:spacing w:before="0" w:after="160"/>
        <w:ind w:firstLine="0"/>
        <w:rPr>
          <w:lang w:val="es-419"/>
        </w:rPr>
      </w:pPr>
      <w:r>
        <w:rPr>
          <w:lang w:val="es-419"/>
        </w:rPr>
        <w:lastRenderedPageBreak/>
        <w:t>“</w:t>
      </w:r>
      <w:r w:rsidRPr="00066038">
        <w:rPr>
          <w:lang w:val="es-419"/>
        </w:rPr>
        <w:t>En cuanto al bienestar de los animales acuáticos, la OIE formula recomendaciones relativas a los peces de cultivo (excepto para las especies ornamentales) e insta a recurrir a métodos de manipulación que sean apropiados a las características biológicas del animal, así como un entorno adaptado a sus necesidades”</w:t>
      </w:r>
    </w:p>
    <w:p w14:paraId="371EF3FA" w14:textId="220F1A14" w:rsidR="00137BB2" w:rsidRDefault="00066038" w:rsidP="00066038">
      <w:pPr>
        <w:spacing w:before="0" w:after="160"/>
        <w:ind w:firstLine="0"/>
        <w:rPr>
          <w:lang w:val="es-419"/>
        </w:rPr>
      </w:pPr>
      <w:r w:rsidRPr="00066038">
        <w:rPr>
          <w:lang w:val="es-419"/>
        </w:rPr>
        <w:t>(OMS, 2021).</w:t>
      </w:r>
    </w:p>
    <w:p w14:paraId="1B5AF6C8" w14:textId="2C66E7F4" w:rsidR="00066038" w:rsidRDefault="00066038" w:rsidP="00066038">
      <w:pPr>
        <w:pStyle w:val="Ttulo2"/>
      </w:pPr>
      <w:bookmarkStart w:id="15" w:name="_Toc148863994"/>
      <w:r>
        <w:t>Comportamiento animal</w:t>
      </w:r>
      <w:bookmarkEnd w:id="15"/>
    </w:p>
    <w:p w14:paraId="0BBA29FB" w14:textId="77777777" w:rsidR="00066038" w:rsidRDefault="00066038" w:rsidP="00066038">
      <w:pPr>
        <w:spacing w:before="0" w:after="160"/>
        <w:ind w:firstLine="0"/>
      </w:pPr>
      <w:r>
        <w:t>El comportamiento animal está basado en la genética y las condiciones ambientales de cada uno de ellos.</w:t>
      </w:r>
    </w:p>
    <w:p w14:paraId="30A5671A" w14:textId="36E54E6B" w:rsidR="00066038" w:rsidRDefault="00066038" w:rsidP="00066038">
      <w:pPr>
        <w:spacing w:before="0" w:after="160"/>
        <w:ind w:firstLine="0"/>
      </w:pPr>
      <w:r>
        <w:t>El comportamiento instintivo está pocamente relacionado con aprendizajes o vivencias del animal, este comportamiento se considera asociado a la genética y se relaciona con los comportamientos naturales de cada especie (parto, succión de pezón para obtención de leche, comportamiento reproductivo, entre otros); por otro lado, están los comportamientos basados en las vivencias y el entorno del animal, estos aprendizajes son esenciales en la primera etapa de vida</w:t>
      </w:r>
      <w:r w:rsidR="004B62CA">
        <w:t>,</w:t>
      </w:r>
      <w:r>
        <w:t xml:space="preserve"> ya que usualmente se aprende de los padres o de la manada.</w:t>
      </w:r>
    </w:p>
    <w:p w14:paraId="13958E06" w14:textId="77777777" w:rsidR="00066038" w:rsidRDefault="00066038" w:rsidP="00066038">
      <w:pPr>
        <w:spacing w:before="0" w:after="160"/>
        <w:ind w:firstLine="0"/>
      </w:pPr>
      <w:r>
        <w:t>A continuación, se puede ver un poco más al respecto:</w:t>
      </w:r>
    </w:p>
    <w:p w14:paraId="30EF479E" w14:textId="77777777" w:rsidR="00066038" w:rsidRPr="00066038" w:rsidRDefault="00066038" w:rsidP="00C06CF6">
      <w:pPr>
        <w:pStyle w:val="Prrafodelista"/>
        <w:numPr>
          <w:ilvl w:val="0"/>
          <w:numId w:val="44"/>
        </w:numPr>
        <w:spacing w:before="0" w:after="160"/>
        <w:rPr>
          <w:b/>
          <w:bCs/>
        </w:rPr>
      </w:pPr>
      <w:r w:rsidRPr="00066038">
        <w:rPr>
          <w:b/>
          <w:bCs/>
        </w:rPr>
        <w:t>Animales domésticos</w:t>
      </w:r>
    </w:p>
    <w:p w14:paraId="669B4340" w14:textId="77777777" w:rsidR="00066038" w:rsidRPr="00066038" w:rsidRDefault="00066038" w:rsidP="00066038">
      <w:pPr>
        <w:pStyle w:val="Prrafodelista"/>
        <w:spacing w:before="0" w:after="160"/>
        <w:ind w:firstLine="0"/>
        <w:rPr>
          <w:b/>
          <w:bCs/>
        </w:rPr>
      </w:pPr>
      <w:r w:rsidRPr="00066038">
        <w:rPr>
          <w:b/>
          <w:bCs/>
        </w:rPr>
        <w:t>Primeras vivencias de nacimiento</w:t>
      </w:r>
    </w:p>
    <w:p w14:paraId="6D6FD9B2" w14:textId="77777777" w:rsidR="00066038" w:rsidRDefault="00066038" w:rsidP="00066038">
      <w:pPr>
        <w:pStyle w:val="Prrafodelista"/>
        <w:spacing w:before="0" w:after="160"/>
        <w:ind w:firstLine="0"/>
      </w:pPr>
      <w:r>
        <w:t>En animales domésticos se conoce como impronta a las primeras vivencias desde el nacimiento y días posteriores a este, los primeros días son determinantes para el futuro comportamiento de cada animal en su vida adulta.</w:t>
      </w:r>
    </w:p>
    <w:p w14:paraId="386823C5" w14:textId="0E310061" w:rsidR="00066038" w:rsidRPr="00066038" w:rsidRDefault="00066038" w:rsidP="00066038">
      <w:pPr>
        <w:spacing w:before="0" w:after="160"/>
        <w:ind w:firstLine="0"/>
      </w:pPr>
    </w:p>
    <w:p w14:paraId="66C47413" w14:textId="059049FB" w:rsidR="00066038" w:rsidRPr="00066038" w:rsidRDefault="00066038" w:rsidP="00C06CF6">
      <w:pPr>
        <w:pStyle w:val="Prrafodelista"/>
        <w:numPr>
          <w:ilvl w:val="0"/>
          <w:numId w:val="44"/>
        </w:numPr>
        <w:spacing w:before="0" w:after="160"/>
        <w:rPr>
          <w:b/>
          <w:bCs/>
          <w:lang w:val="es-419"/>
        </w:rPr>
      </w:pPr>
      <w:r w:rsidRPr="00066038">
        <w:rPr>
          <w:b/>
          <w:bCs/>
          <w:lang w:val="es-419"/>
        </w:rPr>
        <w:lastRenderedPageBreak/>
        <w:t>Animales de presa</w:t>
      </w:r>
    </w:p>
    <w:p w14:paraId="19A5D82B" w14:textId="77777777" w:rsidR="00066038" w:rsidRPr="00066038" w:rsidRDefault="00066038" w:rsidP="00066038">
      <w:pPr>
        <w:pStyle w:val="Prrafodelista"/>
        <w:spacing w:before="0" w:after="160"/>
        <w:ind w:firstLine="0"/>
        <w:rPr>
          <w:b/>
          <w:bCs/>
          <w:lang w:val="es-419"/>
        </w:rPr>
      </w:pPr>
      <w:r w:rsidRPr="00066038">
        <w:rPr>
          <w:b/>
          <w:bCs/>
          <w:lang w:val="es-419"/>
        </w:rPr>
        <w:t>Visión y olfato para supervivencia</w:t>
      </w:r>
    </w:p>
    <w:p w14:paraId="08E84B7B" w14:textId="0A62A63E" w:rsidR="00066038" w:rsidRPr="00066038" w:rsidRDefault="00066038" w:rsidP="00066038">
      <w:pPr>
        <w:pStyle w:val="Prrafodelista"/>
        <w:spacing w:before="0" w:after="160"/>
        <w:ind w:firstLine="0"/>
        <w:rPr>
          <w:lang w:val="es-419"/>
        </w:rPr>
      </w:pPr>
      <w:r w:rsidRPr="00066038">
        <w:rPr>
          <w:lang w:val="es-419"/>
        </w:rPr>
        <w:t>Los animales de presa dependen de sentidos como audición, visión y olfato para su supervivencia, y desde el punto de vista de la explotación, estos sentidos son importantes para una adecuada relación entre cuidador y animal. En cuanto a la visión tiene gran importancia para el manejo, la invasión de esta zona determinará que el animal se mueva o se fugue en una dirección particular, de acuerdo con la posición desde donde se ingrese a la misma. (SENASA, 2015).</w:t>
      </w:r>
    </w:p>
    <w:p w14:paraId="4F9D6838" w14:textId="6A413788" w:rsidR="00066038" w:rsidRPr="00066038" w:rsidRDefault="00066038" w:rsidP="00C06CF6">
      <w:pPr>
        <w:pStyle w:val="Prrafodelista"/>
        <w:numPr>
          <w:ilvl w:val="0"/>
          <w:numId w:val="44"/>
        </w:numPr>
        <w:spacing w:before="0" w:after="160"/>
        <w:rPr>
          <w:b/>
          <w:bCs/>
          <w:lang w:val="es-419"/>
        </w:rPr>
      </w:pPr>
      <w:r w:rsidRPr="00066038">
        <w:rPr>
          <w:b/>
          <w:bCs/>
          <w:lang w:val="es-419"/>
        </w:rPr>
        <w:t>Olfato y audición</w:t>
      </w:r>
    </w:p>
    <w:p w14:paraId="0A813CCC" w14:textId="64B40C1A" w:rsidR="00066038" w:rsidRPr="00066038" w:rsidRDefault="00066038" w:rsidP="00066038">
      <w:pPr>
        <w:pStyle w:val="Prrafodelista"/>
        <w:spacing w:before="0" w:after="160"/>
        <w:ind w:firstLine="0"/>
        <w:rPr>
          <w:lang w:val="es-419"/>
        </w:rPr>
      </w:pPr>
      <w:r w:rsidRPr="00066038">
        <w:rPr>
          <w:lang w:val="es-419"/>
        </w:rPr>
        <w:t>En los animales el olfato y la audición sirven para detectar depredadores cuando están cerca y, en partes oscuras se agudiza la audición con movimientos selectivos en los que se puede posicionar para obtener un máximo rendimiento auditivo.</w:t>
      </w:r>
    </w:p>
    <w:p w14:paraId="00523A8E" w14:textId="3E809FAD" w:rsidR="00066038" w:rsidRPr="00066038" w:rsidRDefault="00066038" w:rsidP="00C06CF6">
      <w:pPr>
        <w:pStyle w:val="Prrafodelista"/>
        <w:numPr>
          <w:ilvl w:val="0"/>
          <w:numId w:val="44"/>
        </w:numPr>
        <w:spacing w:before="0" w:after="160"/>
        <w:rPr>
          <w:b/>
          <w:bCs/>
        </w:rPr>
      </w:pPr>
      <w:r w:rsidRPr="00066038">
        <w:rPr>
          <w:b/>
          <w:bCs/>
        </w:rPr>
        <w:t>Tipo de comportamiento animal</w:t>
      </w:r>
    </w:p>
    <w:p w14:paraId="7F6F31AF" w14:textId="6D9D16CD" w:rsidR="00066038" w:rsidRPr="00066038" w:rsidRDefault="00066038" w:rsidP="00066038">
      <w:pPr>
        <w:pStyle w:val="Prrafodelista"/>
        <w:spacing w:before="0" w:after="160"/>
        <w:ind w:firstLine="0"/>
      </w:pPr>
      <w:r>
        <w:t>Todos los animales tienen un tipo de comportamiento según el nivel de luminosidad ya sea natural o el que se proporcione en un ambiente controlado, la cantidad de horas luz determina el ciclo circadiano del animal, en países con estaciones climáticas los animales adquieren un tipo de comportamiento específico de cada especie para aumentar su confort y seguridad en cada una de las estaciones.</w:t>
      </w:r>
    </w:p>
    <w:p w14:paraId="2EA05D6C" w14:textId="05BCF4BD" w:rsidR="00066038" w:rsidRPr="00066038" w:rsidRDefault="00066038" w:rsidP="00C06CF6">
      <w:pPr>
        <w:pStyle w:val="Prrafodelista"/>
        <w:numPr>
          <w:ilvl w:val="0"/>
          <w:numId w:val="44"/>
        </w:numPr>
        <w:spacing w:before="0" w:after="160"/>
        <w:rPr>
          <w:b/>
          <w:bCs/>
        </w:rPr>
      </w:pPr>
      <w:r w:rsidRPr="00066038">
        <w:rPr>
          <w:b/>
          <w:bCs/>
        </w:rPr>
        <w:t>Condición o etapa de vida</w:t>
      </w:r>
    </w:p>
    <w:p w14:paraId="592CCF60" w14:textId="77777777" w:rsidR="00066038" w:rsidRDefault="00066038" w:rsidP="00066038">
      <w:pPr>
        <w:pStyle w:val="Prrafodelista"/>
        <w:spacing w:before="0" w:after="160"/>
        <w:ind w:firstLine="0"/>
      </w:pPr>
      <w:r>
        <w:t>Existen comportamientos de los animales ligados a su condición o etapa de vida en la que se encuentran:</w:t>
      </w:r>
    </w:p>
    <w:p w14:paraId="271C793B" w14:textId="77777777" w:rsidR="00066038" w:rsidRDefault="00066038" w:rsidP="00066038">
      <w:pPr>
        <w:spacing w:before="0" w:after="160"/>
        <w:ind w:firstLine="0"/>
      </w:pPr>
    </w:p>
    <w:p w14:paraId="0A63A0BB" w14:textId="77777777" w:rsidR="00066038" w:rsidRDefault="00066038" w:rsidP="004B62CA">
      <w:pPr>
        <w:pStyle w:val="Prrafodelista"/>
        <w:numPr>
          <w:ilvl w:val="0"/>
          <w:numId w:val="45"/>
        </w:numPr>
        <w:spacing w:before="0" w:after="160"/>
        <w:ind w:left="1210"/>
      </w:pPr>
      <w:r>
        <w:lastRenderedPageBreak/>
        <w:t>Macho y hembra.</w:t>
      </w:r>
    </w:p>
    <w:p w14:paraId="2B19E6AC" w14:textId="77777777" w:rsidR="00066038" w:rsidRDefault="00066038" w:rsidP="004B62CA">
      <w:pPr>
        <w:pStyle w:val="Prrafodelista"/>
        <w:numPr>
          <w:ilvl w:val="0"/>
          <w:numId w:val="45"/>
        </w:numPr>
        <w:spacing w:before="0" w:after="160"/>
        <w:ind w:left="1210"/>
      </w:pPr>
      <w:r>
        <w:t>Edad.</w:t>
      </w:r>
    </w:p>
    <w:p w14:paraId="1BB32BEE" w14:textId="77777777" w:rsidR="00066038" w:rsidRDefault="00066038" w:rsidP="004B62CA">
      <w:pPr>
        <w:pStyle w:val="Prrafodelista"/>
        <w:numPr>
          <w:ilvl w:val="0"/>
          <w:numId w:val="45"/>
        </w:numPr>
        <w:spacing w:before="0" w:after="160"/>
        <w:ind w:left="1210"/>
      </w:pPr>
      <w:r>
        <w:t>Estado reproductivo (castrado o sin castrar).</w:t>
      </w:r>
    </w:p>
    <w:p w14:paraId="43A8FBF6" w14:textId="77777777" w:rsidR="00066038" w:rsidRDefault="00066038" w:rsidP="004B62CA">
      <w:pPr>
        <w:pStyle w:val="Prrafodelista"/>
        <w:numPr>
          <w:ilvl w:val="0"/>
          <w:numId w:val="45"/>
        </w:numPr>
        <w:spacing w:before="0" w:after="160"/>
        <w:ind w:left="1210"/>
      </w:pPr>
      <w:r>
        <w:t>Hembras gestantes.</w:t>
      </w:r>
    </w:p>
    <w:p w14:paraId="62BFE184" w14:textId="583CF0D9" w:rsidR="00066038" w:rsidRDefault="00066038" w:rsidP="004B62CA">
      <w:pPr>
        <w:pStyle w:val="Prrafodelista"/>
        <w:numPr>
          <w:ilvl w:val="0"/>
          <w:numId w:val="45"/>
        </w:numPr>
        <w:spacing w:before="0" w:after="160"/>
        <w:ind w:left="1210"/>
      </w:pPr>
      <w:r>
        <w:t>Hembras con cría o sin cría.</w:t>
      </w:r>
    </w:p>
    <w:p w14:paraId="00CDD255" w14:textId="4BACB1F3" w:rsidR="00066038" w:rsidRPr="00066038" w:rsidRDefault="00066038" w:rsidP="00C06CF6">
      <w:pPr>
        <w:pStyle w:val="Prrafodelista"/>
        <w:numPr>
          <w:ilvl w:val="0"/>
          <w:numId w:val="44"/>
        </w:numPr>
        <w:spacing w:before="0" w:after="160"/>
        <w:rPr>
          <w:b/>
          <w:bCs/>
        </w:rPr>
      </w:pPr>
      <w:r w:rsidRPr="00066038">
        <w:rPr>
          <w:b/>
          <w:bCs/>
        </w:rPr>
        <w:t>Animales domésticos comportamientos</w:t>
      </w:r>
    </w:p>
    <w:p w14:paraId="730AA7FC" w14:textId="77777777" w:rsidR="00066038" w:rsidRPr="00066038" w:rsidRDefault="00066038" w:rsidP="00066038">
      <w:pPr>
        <w:pStyle w:val="Prrafodelista"/>
        <w:spacing w:before="0" w:after="160"/>
        <w:ind w:firstLine="0"/>
        <w:rPr>
          <w:b/>
          <w:bCs/>
        </w:rPr>
      </w:pPr>
      <w:r w:rsidRPr="00066038">
        <w:rPr>
          <w:b/>
          <w:bCs/>
        </w:rPr>
        <w:t>Viven en Rebaño o parvada</w:t>
      </w:r>
    </w:p>
    <w:p w14:paraId="34F0AA3F" w14:textId="3B33A739" w:rsidR="00066038" w:rsidRDefault="00066038" w:rsidP="00066038">
      <w:pPr>
        <w:pStyle w:val="Prrafodelista"/>
        <w:spacing w:before="0" w:after="160"/>
        <w:ind w:firstLine="0"/>
      </w:pPr>
      <w:r>
        <w:t>Los animales domésticos tienen comportamientos gregarios, viven en rebaño o parvada y tienen posiciones sociales dependiendo de fuerza, edad, sexo, entre otras. Comportamiento de apareamiento promiscuo en su etapa juvenil; se debe reconocer el comportamiento de cada especie para minimizar el estrés en el manejo y garantizar un bienestar animal. Esto, para que nos genere un doble propósito debido a que un animal en un buen estado genera mayor productividad y rentabilidad en cualquier explotación pecuaria.</w:t>
      </w:r>
    </w:p>
    <w:p w14:paraId="59E5DA2B" w14:textId="4AB32ECC" w:rsidR="00066038" w:rsidRPr="00066038" w:rsidRDefault="00066038" w:rsidP="00C06CF6">
      <w:pPr>
        <w:pStyle w:val="Prrafodelista"/>
        <w:numPr>
          <w:ilvl w:val="0"/>
          <w:numId w:val="44"/>
        </w:numPr>
        <w:spacing w:before="0" w:after="160"/>
        <w:rPr>
          <w:b/>
          <w:bCs/>
        </w:rPr>
      </w:pPr>
      <w:r w:rsidRPr="00066038">
        <w:rPr>
          <w:b/>
          <w:bCs/>
        </w:rPr>
        <w:t>Actividades cotidianas no muy cambiantes</w:t>
      </w:r>
    </w:p>
    <w:p w14:paraId="47A2F76B" w14:textId="61EF8E78" w:rsidR="00066038" w:rsidRDefault="00066038" w:rsidP="00066038">
      <w:pPr>
        <w:pStyle w:val="Prrafodelista"/>
        <w:spacing w:before="0" w:after="160"/>
        <w:ind w:firstLine="0"/>
      </w:pPr>
      <w:r>
        <w:t>Se recomienda realizar actividades cotidianas no muy cambiantes a las cuales el animal está acostumbrado para evitar estrés y reacciones inesperadas, todo esto se logra mediante las respuestas al estímulo aprendidas a lo largo de la vida del animal.</w:t>
      </w:r>
    </w:p>
    <w:p w14:paraId="4949EB03" w14:textId="0841437C" w:rsidR="00066038" w:rsidRDefault="00066038" w:rsidP="00066038">
      <w:pPr>
        <w:pStyle w:val="Ttulo2"/>
      </w:pPr>
      <w:bookmarkStart w:id="16" w:name="_Toc148863995"/>
      <w:r>
        <w:t>Prácticas</w:t>
      </w:r>
      <w:bookmarkEnd w:id="16"/>
    </w:p>
    <w:p w14:paraId="33C9AA48" w14:textId="77777777" w:rsidR="00066038" w:rsidRDefault="00066038" w:rsidP="008B7AFA">
      <w:pPr>
        <w:spacing w:before="0" w:after="160"/>
        <w:ind w:firstLine="708"/>
      </w:pPr>
      <w:r>
        <w:t xml:space="preserve">En la actualidad las personas que consumen alguna fuente de origen animal están demostrando una preferencia por alimentos producidos con un máximo respeto hacia los animales en donde se garantice que cada uno ha llevado una vida con calidad, motivo por el cual las granjas de explotación pecuarias se han visto obligadas a cambiar </w:t>
      </w:r>
      <w:r>
        <w:lastRenderedPageBreak/>
        <w:t>sus prácticas de manejo de animales, actualizando sus métodos de manera que sean éticos y respetuosos, para un beneficio de mayor productividad e inclusión en un mercado moderno que exige diferentes condiciones a los que se traían de años atrás.</w:t>
      </w:r>
    </w:p>
    <w:p w14:paraId="55A02725" w14:textId="77777777" w:rsidR="00066038" w:rsidRDefault="00066038" w:rsidP="00066038">
      <w:pPr>
        <w:spacing w:before="0" w:after="160"/>
        <w:ind w:firstLine="0"/>
      </w:pPr>
      <w:r>
        <w:t>Muchos de los animales domésticos que se utilizan para la explotación pecuaria son considerados animales de presa (bovinos, cerdos, équidos, aves, caprinos, ovinos y lagomorfos) por lo que su comportamiento puede ser de fuga y hay que tener en cuenta algunas recomendaciones generales:</w:t>
      </w:r>
    </w:p>
    <w:p w14:paraId="7A4D2878" w14:textId="77777777" w:rsidR="00066038" w:rsidRDefault="00066038" w:rsidP="00C06CF6">
      <w:pPr>
        <w:pStyle w:val="Prrafodelista"/>
        <w:numPr>
          <w:ilvl w:val="0"/>
          <w:numId w:val="46"/>
        </w:numPr>
        <w:spacing w:before="0" w:after="160"/>
      </w:pPr>
      <w:r>
        <w:t>Evitar los acercamientos bruscos de personas conocidas y desconocidas por el animal.</w:t>
      </w:r>
    </w:p>
    <w:p w14:paraId="7D168EF5" w14:textId="77777777" w:rsidR="00066038" w:rsidRDefault="00066038" w:rsidP="00C06CF6">
      <w:pPr>
        <w:pStyle w:val="Prrafodelista"/>
        <w:numPr>
          <w:ilvl w:val="0"/>
          <w:numId w:val="46"/>
        </w:numPr>
        <w:spacing w:before="0" w:after="160"/>
      </w:pPr>
      <w:r>
        <w:t>Evitar colocar objetos extraños cerca del animal sin antes hacer interacción previa objeto-animal para su acertado reconocimiento y evitar reacciones que puedan afectar al animal y las personas.</w:t>
      </w:r>
    </w:p>
    <w:p w14:paraId="65774782" w14:textId="77777777" w:rsidR="00066038" w:rsidRDefault="00066038" w:rsidP="00C06CF6">
      <w:pPr>
        <w:pStyle w:val="Prrafodelista"/>
        <w:numPr>
          <w:ilvl w:val="0"/>
          <w:numId w:val="46"/>
        </w:numPr>
        <w:spacing w:before="0" w:after="160"/>
      </w:pPr>
      <w:r>
        <w:t>Controlar los ruidos sorpresivos a los que los animales no se encuentren adaptados en su cotidianidad.</w:t>
      </w:r>
    </w:p>
    <w:p w14:paraId="2BFF45D5" w14:textId="77777777" w:rsidR="00066038" w:rsidRDefault="00066038" w:rsidP="00C06CF6">
      <w:pPr>
        <w:pStyle w:val="Prrafodelista"/>
        <w:numPr>
          <w:ilvl w:val="0"/>
          <w:numId w:val="46"/>
        </w:numPr>
        <w:spacing w:before="0" w:after="160"/>
      </w:pPr>
      <w:r>
        <w:t>Evitar en máxima medida golpes directos e indirectos hacia los animales, se debe tener una manipulación adecuada y eficiente que permita manejo tranquilo en cada explotación.</w:t>
      </w:r>
    </w:p>
    <w:p w14:paraId="1838ED01" w14:textId="7B26BCAA" w:rsidR="00066038" w:rsidRDefault="00066038" w:rsidP="00C06CF6">
      <w:pPr>
        <w:pStyle w:val="Prrafodelista"/>
        <w:numPr>
          <w:ilvl w:val="0"/>
          <w:numId w:val="46"/>
        </w:numPr>
        <w:spacing w:before="0" w:after="160"/>
      </w:pPr>
      <w:r>
        <w:t>Manejo adecuado de iluminación y corrientes de aire que puedan generar un cambio en el comportamiento animal, afección a salud y por tanto al bienestar (especial cuidado en explotación avícola y porcícola).</w:t>
      </w:r>
    </w:p>
    <w:p w14:paraId="098EFC46" w14:textId="0E300FCF" w:rsidR="00066038" w:rsidRDefault="00066038" w:rsidP="008B7AFA">
      <w:pPr>
        <w:spacing w:before="0" w:after="160"/>
        <w:ind w:firstLine="360"/>
      </w:pPr>
      <w:r>
        <w:t xml:space="preserve">La zona de fuga hace referencia a punto de equilibrio o balance y el punto ciego, el conocimiento de esto facilita el entendimiento del desplazamiento de los animales. El punto de equilibrio hace referencia a una línea imaginaria a la altura de la cruz de los animales, permite analizar la dirección de movimiento del animal dependiendo del lado </w:t>
      </w:r>
      <w:r>
        <w:lastRenderedPageBreak/>
        <w:t>en el cual se invada la zona de fuga; si las personas se acercan por detrás del punto de equilibro el animal avanza, y si se hace el acercamiento desde el frente del punto de equilibrio el animal retrocede. El punto ciego se encuentra detrás de la cola del animal, se debe evitar que, en el momento de una posible manipulación los operarios se posicionen en este lugar para intentar mover el animal desde este punto</w:t>
      </w:r>
      <w:r w:rsidR="00580182">
        <w:t>,</w:t>
      </w:r>
      <w:r>
        <w:t xml:space="preserve"> porque no funciona y puede generar accidentes dentro de las granjas.</w:t>
      </w:r>
    </w:p>
    <w:p w14:paraId="7A539335" w14:textId="77777777" w:rsidR="00066038" w:rsidRDefault="00066038" w:rsidP="00066038">
      <w:pPr>
        <w:spacing w:before="0" w:after="160"/>
        <w:ind w:firstLine="0"/>
      </w:pPr>
      <w:r>
        <w:t>Cuando se requiera el desplazamiento de animales domésticos de presa, se deben tener en cuenta unas recomendaciones:</w:t>
      </w:r>
    </w:p>
    <w:p w14:paraId="7A02A81D" w14:textId="77777777" w:rsidR="00066038" w:rsidRDefault="00066038" w:rsidP="00C06CF6">
      <w:pPr>
        <w:pStyle w:val="Prrafodelista"/>
        <w:numPr>
          <w:ilvl w:val="0"/>
          <w:numId w:val="47"/>
        </w:numPr>
        <w:spacing w:before="0" w:after="160"/>
      </w:pPr>
      <w:r>
        <w:t>Todo el camino debe estar despejado.</w:t>
      </w:r>
    </w:p>
    <w:p w14:paraId="7FACB700" w14:textId="77777777" w:rsidR="00066038" w:rsidRDefault="00066038" w:rsidP="00C06CF6">
      <w:pPr>
        <w:pStyle w:val="Prrafodelista"/>
        <w:numPr>
          <w:ilvl w:val="0"/>
          <w:numId w:val="47"/>
        </w:numPr>
        <w:spacing w:before="0" w:after="160"/>
      </w:pPr>
      <w:r>
        <w:t>Muchos animales como los bovinos no avanzarán si ven un callejón sin salida aparte de esto se rehusarán a caminar si existe poca iluminación en el camino.</w:t>
      </w:r>
    </w:p>
    <w:p w14:paraId="2EFD07EB" w14:textId="77777777" w:rsidR="00066038" w:rsidRDefault="00066038" w:rsidP="00C06CF6">
      <w:pPr>
        <w:pStyle w:val="Prrafodelista"/>
        <w:numPr>
          <w:ilvl w:val="0"/>
          <w:numId w:val="47"/>
        </w:numPr>
        <w:spacing w:before="0" w:after="160"/>
      </w:pPr>
      <w:r>
        <w:t>Evitar sombras que puedan asustar los animales.</w:t>
      </w:r>
    </w:p>
    <w:p w14:paraId="64779CF3" w14:textId="77777777" w:rsidR="00066038" w:rsidRDefault="00066038" w:rsidP="00C06CF6">
      <w:pPr>
        <w:pStyle w:val="Prrafodelista"/>
        <w:numPr>
          <w:ilvl w:val="0"/>
          <w:numId w:val="47"/>
        </w:numPr>
        <w:spacing w:before="0" w:after="160"/>
      </w:pPr>
      <w:r>
        <w:t>Los animales no deben ser manipulados por personal agresivo.</w:t>
      </w:r>
    </w:p>
    <w:p w14:paraId="25B22FD7" w14:textId="77777777" w:rsidR="00066038" w:rsidRDefault="00066038" w:rsidP="00C06CF6">
      <w:pPr>
        <w:pStyle w:val="Prrafodelista"/>
        <w:numPr>
          <w:ilvl w:val="0"/>
          <w:numId w:val="47"/>
        </w:numPr>
        <w:spacing w:before="0" w:after="160"/>
      </w:pPr>
      <w:r>
        <w:t>Se debe dirigir a los animales con calma y en silencio, de requerir ruidos deben ser leves y con voz suave para no alterar y generar nerviosismo.</w:t>
      </w:r>
    </w:p>
    <w:p w14:paraId="34F3FEC7" w14:textId="77777777" w:rsidR="00066038" w:rsidRDefault="00066038" w:rsidP="00C06CF6">
      <w:pPr>
        <w:pStyle w:val="Prrafodelista"/>
        <w:numPr>
          <w:ilvl w:val="0"/>
          <w:numId w:val="47"/>
        </w:numPr>
        <w:spacing w:before="0" w:after="160"/>
      </w:pPr>
      <w:r>
        <w:t>No agredir a los animales, no jalar la cola, extremidades o cabeza.</w:t>
      </w:r>
    </w:p>
    <w:p w14:paraId="7780DC0B" w14:textId="77777777" w:rsidR="00066038" w:rsidRDefault="00066038" w:rsidP="00C06CF6">
      <w:pPr>
        <w:pStyle w:val="Prrafodelista"/>
        <w:numPr>
          <w:ilvl w:val="0"/>
          <w:numId w:val="47"/>
        </w:numPr>
        <w:spacing w:before="0" w:after="160"/>
      </w:pPr>
      <w:r>
        <w:t>Los animales deben tener libertad y se debe respetar el tiempo de cada uno, permitir que avancen siguiendo a otros con calma y a un paso normal.</w:t>
      </w:r>
    </w:p>
    <w:p w14:paraId="1016CB2B" w14:textId="77777777" w:rsidR="00066038" w:rsidRDefault="00066038" w:rsidP="00C06CF6">
      <w:pPr>
        <w:pStyle w:val="Prrafodelista"/>
        <w:numPr>
          <w:ilvl w:val="0"/>
          <w:numId w:val="47"/>
        </w:numPr>
        <w:spacing w:before="0" w:after="160"/>
      </w:pPr>
      <w:r>
        <w:t>Evitar la presencia de otros animales como los perros que no estén entrenados debidamente y caballos.</w:t>
      </w:r>
    </w:p>
    <w:p w14:paraId="102FDF59" w14:textId="77777777" w:rsidR="00066038" w:rsidRDefault="00066038" w:rsidP="00C06CF6">
      <w:pPr>
        <w:pStyle w:val="Prrafodelista"/>
        <w:numPr>
          <w:ilvl w:val="0"/>
          <w:numId w:val="47"/>
        </w:numPr>
        <w:spacing w:before="0" w:after="160"/>
      </w:pPr>
      <w:r>
        <w:t xml:space="preserve">No se debe presionar a los animales que vienen en la parte de atrás de la manada, según las características de comportamiento animal, en esta posición avanzan animales viejos, muy jóvenes y animales enfermos por lo que si se </w:t>
      </w:r>
      <w:r>
        <w:lastRenderedPageBreak/>
        <w:t>genera presión los animales no avanzaran por el contrario se presentara un retroceso.</w:t>
      </w:r>
    </w:p>
    <w:p w14:paraId="7B039B2E" w14:textId="7754826B" w:rsidR="00066038" w:rsidRDefault="00375B46" w:rsidP="00C06CF6">
      <w:pPr>
        <w:pStyle w:val="Prrafodelista"/>
        <w:numPr>
          <w:ilvl w:val="0"/>
          <w:numId w:val="47"/>
        </w:numPr>
        <w:spacing w:before="0" w:after="160"/>
      </w:pPr>
      <w:r>
        <w:t xml:space="preserve"> </w:t>
      </w:r>
      <w:r w:rsidR="00066038">
        <w:t>El uso de tábano eléctrico está restringido en animales como bovinos y cerdos adultos (solo debe ser aplicado en los cuartos traseros del animal cuando sea estrictamente necesario) y no es apropiado el uso en animales como equinos, caprinos, ovinos y animales jóvenes.</w:t>
      </w:r>
    </w:p>
    <w:p w14:paraId="53D662F8" w14:textId="77777777" w:rsidR="00D13809" w:rsidRDefault="00D13809" w:rsidP="00D13809">
      <w:pPr>
        <w:spacing w:before="0" w:after="160"/>
        <w:ind w:firstLine="0"/>
      </w:pPr>
      <w:r>
        <w:t>La garantía de un buen trato hacia los animales desde el primer momento que pisen la granja de explotación pecuaria no solo es beneficioso para el animal y la producción si no para un manejo fácil y seguro a través de su vida y sus años productivos, ya que los animales recuerdan experiencias atemorizantes o que les ocasionan dolor y desarrollan comportamientos defensivos para evitarlo.</w:t>
      </w:r>
    </w:p>
    <w:p w14:paraId="7863555F" w14:textId="5850C65E" w:rsidR="00066038" w:rsidRDefault="00D13809" w:rsidP="00D13809">
      <w:pPr>
        <w:spacing w:before="0" w:after="160"/>
        <w:ind w:firstLine="0"/>
      </w:pPr>
      <w:r>
        <w:t>Se debe actualizar y sensibilizar al personal que esté directamente implicado en el manejo de los animales, de esta manera se garantiza un trato adecuado hacia ellos; además se debe mantener en buen estado las instalaciones de manera que sean apropiadas para una adecuada estadía de los animales y un correcto desarrollo del animal que pueda garantizar su bienestar óptimo dentro de la granja.</w:t>
      </w:r>
    </w:p>
    <w:p w14:paraId="6DEE4BE7" w14:textId="4F62693B" w:rsidR="00D13809" w:rsidRDefault="00D13809" w:rsidP="00D13809">
      <w:pPr>
        <w:pStyle w:val="Ttulo1"/>
      </w:pPr>
      <w:bookmarkStart w:id="17" w:name="_Toc148863996"/>
      <w:r>
        <w:t>Recepción de animales</w:t>
      </w:r>
      <w:bookmarkEnd w:id="17"/>
    </w:p>
    <w:p w14:paraId="3FAB7B9D" w14:textId="77777777" w:rsidR="00D13809" w:rsidRDefault="00D13809" w:rsidP="008B7AFA">
      <w:pPr>
        <w:spacing w:before="0" w:after="160"/>
        <w:ind w:firstLine="708"/>
      </w:pPr>
      <w:r>
        <w:t>Los procesos de recepción de animales en las producciones pecuarias es el momento en el que llegan al predio nuevos ejemplares siendo requeridos, ya que existen producciones especialmente la ganadera donde se reciben animales juveniles para realizar el proceso de ceba simplemente, o cuando se realiza un cambio de reproductor en el predio, llegada de animales nuevos entre otros aspectos, que son de gran importancia para la continuidad del ciclo productivo.</w:t>
      </w:r>
    </w:p>
    <w:p w14:paraId="3751D5FE" w14:textId="77777777" w:rsidR="00D13809" w:rsidRDefault="00D13809" w:rsidP="00D13809">
      <w:pPr>
        <w:spacing w:before="0" w:after="160"/>
        <w:ind w:firstLine="0"/>
      </w:pPr>
      <w:r>
        <w:lastRenderedPageBreak/>
        <w:t>La introducción de animales nuevos debe hacerse bajo serias medidas de bioseguridad, ya que cerca del 90 % de la entrada de enfermedades es a causa del ingreso de animales nuevos al establecimiento. Por ende, se recomienda que el nivel de bioseguridad y cuidados de la granja de origen sea superior a la granja receptora y evitar la adquisición de animales nuevos en gran medida.</w:t>
      </w:r>
    </w:p>
    <w:p w14:paraId="4D0D28E4" w14:textId="76F84779" w:rsidR="00D13809" w:rsidRDefault="00D13809" w:rsidP="00D13809">
      <w:pPr>
        <w:pStyle w:val="Ttulo2"/>
      </w:pPr>
      <w:bookmarkStart w:id="18" w:name="_Toc148863997"/>
      <w:r>
        <w:t>Procedimientos</w:t>
      </w:r>
      <w:bookmarkEnd w:id="18"/>
    </w:p>
    <w:p w14:paraId="2DD6D705" w14:textId="0CE6986F" w:rsidR="00D13809" w:rsidRDefault="00D13809" w:rsidP="008B7AFA">
      <w:pPr>
        <w:spacing w:before="0" w:after="160"/>
        <w:ind w:firstLine="360"/>
      </w:pPr>
      <w:r>
        <w:t>Al ingresar los animales nuevos, se debe tener claro los protocolos de bioseguridad de cada producción, para así, proceder al descargue de los animales, al área de cuarentena dispuesta por el predio, para allí realizar el aislamiento y vigilancia de los mismos, en busca de sintomatología. No menos importante, se debe respetar el periodo de aclimatación de los animales nuevos logrando que el nivel de estrés y alteración del sistema inmune se regule para evitar muertes repentinas o enfermedades. Estos son algunos de los procedimientos:</w:t>
      </w:r>
    </w:p>
    <w:p w14:paraId="63B4B9A4" w14:textId="43C5346F" w:rsidR="00D13809" w:rsidRPr="00D13809" w:rsidRDefault="00D13809" w:rsidP="00C06CF6">
      <w:pPr>
        <w:pStyle w:val="Prrafodelista"/>
        <w:numPr>
          <w:ilvl w:val="0"/>
          <w:numId w:val="48"/>
        </w:numPr>
        <w:spacing w:before="0" w:after="160"/>
        <w:rPr>
          <w:b/>
          <w:bCs/>
        </w:rPr>
      </w:pPr>
      <w:r w:rsidRPr="00D13809">
        <w:rPr>
          <w:b/>
          <w:bCs/>
        </w:rPr>
        <w:t>Solicitud de documentos sanitarios vigentes</w:t>
      </w:r>
    </w:p>
    <w:p w14:paraId="2742B779" w14:textId="77777777" w:rsidR="00D13809" w:rsidRDefault="00D13809" w:rsidP="00D13809">
      <w:pPr>
        <w:spacing w:before="0" w:after="160"/>
        <w:ind w:firstLine="0"/>
      </w:pPr>
      <w:r>
        <w:t>Revisión de la documentación.</w:t>
      </w:r>
    </w:p>
    <w:p w14:paraId="2D4C56C6" w14:textId="06511183" w:rsidR="00D13809" w:rsidRPr="00D13809" w:rsidRDefault="00D13809" w:rsidP="00C06CF6">
      <w:pPr>
        <w:pStyle w:val="Prrafodelista"/>
        <w:numPr>
          <w:ilvl w:val="0"/>
          <w:numId w:val="48"/>
        </w:numPr>
        <w:spacing w:before="0" w:after="160"/>
        <w:rPr>
          <w:b/>
          <w:bCs/>
        </w:rPr>
      </w:pPr>
      <w:r w:rsidRPr="00D13809">
        <w:rPr>
          <w:b/>
          <w:bCs/>
        </w:rPr>
        <w:t>Verificación del medio de transporte y condición animal</w:t>
      </w:r>
    </w:p>
    <w:p w14:paraId="64A9C018" w14:textId="1DA3714A" w:rsidR="00D13809" w:rsidRDefault="00D13809" w:rsidP="00D13809">
      <w:pPr>
        <w:spacing w:before="0" w:after="160"/>
        <w:ind w:firstLine="0"/>
      </w:pPr>
      <w:r>
        <w:t>Se realiza una verificación visual de las condiciones en la que fueron transportados los animales</w:t>
      </w:r>
      <w:r w:rsidR="004A293F">
        <w:t>,</w:t>
      </w:r>
      <w:r>
        <w:t xml:space="preserve"> evaluándolos conjuntamente para descartar muertes, laceraciones, heridas, entre otras afecciones causadas en el viaje.</w:t>
      </w:r>
    </w:p>
    <w:p w14:paraId="2F2B9C7B" w14:textId="23C6E086" w:rsidR="00D13809" w:rsidRDefault="00D13809" w:rsidP="00D13809">
      <w:pPr>
        <w:spacing w:before="0" w:after="160"/>
        <w:ind w:firstLine="0"/>
      </w:pPr>
    </w:p>
    <w:p w14:paraId="1FA0362B" w14:textId="77777777" w:rsidR="009C543C" w:rsidRDefault="009C543C" w:rsidP="00D13809">
      <w:pPr>
        <w:spacing w:before="0" w:after="160"/>
        <w:ind w:firstLine="0"/>
      </w:pPr>
    </w:p>
    <w:p w14:paraId="3658CFBA" w14:textId="77777777" w:rsidR="00D13809" w:rsidRDefault="00D13809" w:rsidP="00D13809">
      <w:pPr>
        <w:spacing w:before="0" w:after="160"/>
        <w:ind w:firstLine="0"/>
      </w:pPr>
    </w:p>
    <w:p w14:paraId="64339C83" w14:textId="791070D3" w:rsidR="00D13809" w:rsidRPr="00D13809" w:rsidRDefault="00D13809" w:rsidP="00C06CF6">
      <w:pPr>
        <w:pStyle w:val="Prrafodelista"/>
        <w:numPr>
          <w:ilvl w:val="0"/>
          <w:numId w:val="48"/>
        </w:numPr>
        <w:spacing w:before="0" w:after="160"/>
        <w:rPr>
          <w:b/>
          <w:bCs/>
        </w:rPr>
      </w:pPr>
      <w:r w:rsidRPr="00D13809">
        <w:rPr>
          <w:b/>
          <w:bCs/>
        </w:rPr>
        <w:lastRenderedPageBreak/>
        <w:t>Descargue de los animales</w:t>
      </w:r>
    </w:p>
    <w:p w14:paraId="2B082C74" w14:textId="26379FD9" w:rsidR="00D13809" w:rsidRDefault="00D13809" w:rsidP="008B7AFA">
      <w:pPr>
        <w:spacing w:before="0" w:after="160"/>
        <w:ind w:firstLine="360"/>
      </w:pPr>
      <w:r>
        <w:t>Este proceso debe realizarse de manera calmada y tranquila por parte de los operarios para evitar que los animales entren en pánico o estrés y puedan sufrir lesiones, se recomienda que se realice a través de plataformas especiales para el descargue y cargue de animales</w:t>
      </w:r>
      <w:r w:rsidR="004A293F">
        <w:t>,</w:t>
      </w:r>
      <w:r>
        <w:t xml:space="preserve"> las cuales deben contar con superficies antideslizante</w:t>
      </w:r>
      <w:r w:rsidR="004A293F">
        <w:t>s</w:t>
      </w:r>
      <w:r>
        <w:t xml:space="preserve"> con un</w:t>
      </w:r>
      <w:r w:rsidR="004A293F">
        <w:t>a</w:t>
      </w:r>
      <w:r>
        <w:t xml:space="preserve"> inclinación menor a 20 grados, se debe asegurar que la entrada del camión hacia la rampa quede bien alineada y a una distancia cercana para evitar fracturas de miembros por parte de los animales.</w:t>
      </w:r>
    </w:p>
    <w:p w14:paraId="1549E737" w14:textId="77777777" w:rsidR="00D13809" w:rsidRDefault="00D13809" w:rsidP="00D13809">
      <w:pPr>
        <w:spacing w:before="0" w:after="160"/>
        <w:ind w:firstLine="0"/>
      </w:pPr>
      <w:r>
        <w:t>Es importante realizar un conteo para asegurar que coincidan aquellos descargados, con los adquiridos o citados en la documentación.</w:t>
      </w:r>
    </w:p>
    <w:p w14:paraId="3F8D70BF" w14:textId="1E39351A" w:rsidR="00D13809" w:rsidRDefault="00D13809" w:rsidP="00D13809">
      <w:pPr>
        <w:pStyle w:val="Ttulo2"/>
      </w:pPr>
      <w:bookmarkStart w:id="19" w:name="_Toc148863998"/>
      <w:r>
        <w:t>Documentos sanitarios oficiales</w:t>
      </w:r>
      <w:bookmarkEnd w:id="19"/>
    </w:p>
    <w:p w14:paraId="302B18D1" w14:textId="3EFC0127" w:rsidR="00D13809" w:rsidRDefault="00D13809" w:rsidP="008B7AFA">
      <w:pPr>
        <w:spacing w:before="0" w:after="160"/>
        <w:ind w:firstLine="360"/>
      </w:pPr>
      <w:r>
        <w:t>Documentos sanitarios oficiales para realizar el transporte de animales vivos con destino ya sea al matadero u otros predios pecuarios, es importante conocerlos</w:t>
      </w:r>
      <w:r w:rsidR="004A293F">
        <w:t>,</w:t>
      </w:r>
      <w:r>
        <w:t xml:space="preserve"> ya que al momento de la recepción se deben revisar y verificar su validez, estos son:</w:t>
      </w:r>
    </w:p>
    <w:p w14:paraId="1145675E" w14:textId="0BE780AF" w:rsidR="00D13809" w:rsidRPr="00D13809" w:rsidRDefault="00D13809" w:rsidP="00C06CF6">
      <w:pPr>
        <w:pStyle w:val="Prrafodelista"/>
        <w:numPr>
          <w:ilvl w:val="0"/>
          <w:numId w:val="49"/>
        </w:numPr>
        <w:spacing w:before="0" w:after="160"/>
        <w:rPr>
          <w:b/>
          <w:bCs/>
        </w:rPr>
      </w:pPr>
      <w:r w:rsidRPr="00D13809">
        <w:rPr>
          <w:b/>
          <w:bCs/>
        </w:rPr>
        <w:t>Registro de usuario ante el sistema de identificación</w:t>
      </w:r>
    </w:p>
    <w:p w14:paraId="6259E17A" w14:textId="2E9B3347" w:rsidR="00D13809" w:rsidRDefault="00D13809" w:rsidP="008B7AFA">
      <w:pPr>
        <w:spacing w:before="0" w:after="160"/>
        <w:ind w:firstLine="708"/>
      </w:pPr>
      <w:r>
        <w:t>Son todas aquellas personas naturales o jurídicas a quienes van dirigidos los productos, bienes o servicios que se encuentren registrados ante el ICA.</w:t>
      </w:r>
    </w:p>
    <w:p w14:paraId="7F6E3DE0" w14:textId="0F4A140B" w:rsidR="00D13809" w:rsidRPr="00D13809" w:rsidRDefault="00D13809" w:rsidP="00C06CF6">
      <w:pPr>
        <w:pStyle w:val="Prrafodelista"/>
        <w:numPr>
          <w:ilvl w:val="0"/>
          <w:numId w:val="49"/>
        </w:numPr>
        <w:spacing w:before="0" w:after="160"/>
        <w:rPr>
          <w:b/>
          <w:bCs/>
        </w:rPr>
      </w:pPr>
      <w:r w:rsidRPr="00D13809">
        <w:rPr>
          <w:b/>
          <w:bCs/>
        </w:rPr>
        <w:t>Guía Sanitaria de Movilización Interna (GSMI)</w:t>
      </w:r>
    </w:p>
    <w:p w14:paraId="0520E931" w14:textId="4348B9D4" w:rsidR="00D13809" w:rsidRDefault="00D13809" w:rsidP="008B7AFA">
      <w:pPr>
        <w:spacing w:before="0" w:after="160"/>
        <w:ind w:firstLine="360"/>
      </w:pPr>
      <w:r>
        <w:t xml:space="preserve">Es un instrumento de control sanitario por medio del cual el ICA autoriza la movilización de animales, teniendo en cuenta condiciones sanitarias favorables en un momento específico, tanto en el lugar de origen como en el de destino de los animales o de los productos que se van a movilizar. Estas condiciones dan la base para la </w:t>
      </w:r>
      <w:r>
        <w:lastRenderedPageBreak/>
        <w:t>autorización o no, de la movilización y permiten al ICA intervenir de manera oportuna para prevenir la difusión de enfermedades y la ocurrencia de epidemias (ICA, 2021).</w:t>
      </w:r>
    </w:p>
    <w:p w14:paraId="5ADE4B3D" w14:textId="7341BDF9" w:rsidR="00D13809" w:rsidRPr="00D13809" w:rsidRDefault="00D13809" w:rsidP="00C06CF6">
      <w:pPr>
        <w:pStyle w:val="Prrafodelista"/>
        <w:numPr>
          <w:ilvl w:val="0"/>
          <w:numId w:val="49"/>
        </w:numPr>
        <w:spacing w:before="0" w:after="160"/>
        <w:rPr>
          <w:b/>
          <w:bCs/>
        </w:rPr>
      </w:pPr>
      <w:r w:rsidRPr="00D13809">
        <w:rPr>
          <w:b/>
          <w:bCs/>
        </w:rPr>
        <w:t>Registro Único de Vacunación (RUV)</w:t>
      </w:r>
    </w:p>
    <w:p w14:paraId="4E5AA5DA" w14:textId="2C848F73" w:rsidR="00D13809" w:rsidRDefault="00D13809" w:rsidP="00D13809">
      <w:pPr>
        <w:spacing w:before="0" w:after="160"/>
        <w:ind w:firstLine="0"/>
      </w:pPr>
      <w:r>
        <w:t>Documento que ampara la vacunación de las enfermedades de control oficial en Colombia, para las especies: bovina, bufalina, porcina, équida y las demás que disponga el ICA (ICA, 2021).</w:t>
      </w:r>
    </w:p>
    <w:p w14:paraId="708508E6" w14:textId="11F7C06E" w:rsidR="00D13809" w:rsidRPr="00D13809" w:rsidRDefault="00D13809" w:rsidP="00C06CF6">
      <w:pPr>
        <w:pStyle w:val="Prrafodelista"/>
        <w:numPr>
          <w:ilvl w:val="0"/>
          <w:numId w:val="49"/>
        </w:numPr>
        <w:spacing w:before="0" w:after="160"/>
        <w:rPr>
          <w:b/>
          <w:bCs/>
        </w:rPr>
      </w:pPr>
      <w:r w:rsidRPr="00D13809">
        <w:rPr>
          <w:b/>
          <w:bCs/>
        </w:rPr>
        <w:t>Registro Único de Identificación (RUI)</w:t>
      </w:r>
    </w:p>
    <w:p w14:paraId="747FE94B" w14:textId="3AB344C9" w:rsidR="00D13809" w:rsidRDefault="00D13809" w:rsidP="00D13809">
      <w:pPr>
        <w:spacing w:before="0" w:after="160"/>
        <w:ind w:firstLine="0"/>
      </w:pPr>
      <w:r>
        <w:t>Documento que ampara la identificación de los animales en las zonas declaradas libres y en proceso de erradicación de peste porcina clásica en Colombia según la normativa vigente (ICA, 2021).</w:t>
      </w:r>
    </w:p>
    <w:p w14:paraId="16822851" w14:textId="07AED4FF" w:rsidR="00B23D26" w:rsidRDefault="00B23D26" w:rsidP="00B23D26">
      <w:pPr>
        <w:pStyle w:val="Ttulo1"/>
      </w:pPr>
      <w:bookmarkStart w:id="20" w:name="_Toc148863999"/>
      <w:r>
        <w:t>Prácticas de manejo animal</w:t>
      </w:r>
      <w:bookmarkEnd w:id="20"/>
    </w:p>
    <w:p w14:paraId="3EA4363D" w14:textId="560D0C97" w:rsidR="00B23D26" w:rsidRDefault="00B23D26" w:rsidP="008B7AFA">
      <w:pPr>
        <w:spacing w:before="0" w:after="160"/>
        <w:ind w:firstLine="708"/>
      </w:pPr>
      <w:r>
        <w:t>Estas prácticas van encaminadas al bienestar animal y a elevar los diferentes estándares productivos, ya que unas prácticas de manejo inadecuadas, pueden provocar grandes pérdidas económicas, es importante comprender que las diferentes formas de manejo van determinadas por los sistemas de producción y animales manejados, dentro de estas actividades se ven las producciones extensivas y las intensivas en donde el manejo animal varía</w:t>
      </w:r>
      <w:r w:rsidR="004C3E32">
        <w:t>,</w:t>
      </w:r>
      <w:r>
        <w:t xml:space="preserve"> ya que dependiendo del sistema aplicado las densidades animales son diferentes, la alimentación, la reproducción y la crianza, teniendo en cuenta lo anterior, se define como práctica de manejo animal a toda actividad utilizada para facilitar la manipulación animal y controlar el comportamiento de los animales, con la finalidad de ser más eficientes y competitivos.</w:t>
      </w:r>
    </w:p>
    <w:p w14:paraId="3CC189CB" w14:textId="77777777" w:rsidR="00B23D26" w:rsidRDefault="00B23D26" w:rsidP="00B23D26">
      <w:pPr>
        <w:spacing w:before="0" w:after="160"/>
        <w:ind w:firstLine="0"/>
      </w:pPr>
    </w:p>
    <w:p w14:paraId="67CFFD19" w14:textId="77777777" w:rsidR="00B23D26" w:rsidRDefault="00B23D26" w:rsidP="00B23D26">
      <w:pPr>
        <w:spacing w:before="0" w:after="160"/>
        <w:ind w:firstLine="0"/>
      </w:pPr>
      <w:r>
        <w:lastRenderedPageBreak/>
        <w:t>Dentro de estas prácticas de manejo se encuentra la asistencia a la gestación y el parto, los diferentes pesajes aplicados a los animales, las prácticas de ordeño, el despique en las aves de corral, despezuñado en los cerdos y algunos pequeños rumiantes.</w:t>
      </w:r>
    </w:p>
    <w:p w14:paraId="3A652654" w14:textId="1F968053" w:rsidR="00B23D26" w:rsidRDefault="00B23D26" w:rsidP="00B23D26">
      <w:pPr>
        <w:pStyle w:val="Ttulo2"/>
      </w:pPr>
      <w:bookmarkStart w:id="21" w:name="_Toc148864000"/>
      <w:r>
        <w:t>Protocolos</w:t>
      </w:r>
      <w:bookmarkEnd w:id="21"/>
    </w:p>
    <w:p w14:paraId="557C3C08" w14:textId="77777777" w:rsidR="00B23D26" w:rsidRDefault="00B23D26" w:rsidP="008B7AFA">
      <w:pPr>
        <w:spacing w:before="0" w:after="160"/>
        <w:ind w:firstLine="708"/>
      </w:pPr>
      <w:r>
        <w:t>Los protocolos de manejo animal son el conjunto de reglas o lineamientos que rigen las actividades realizadas para el manejo animal, este protocolo debe ser determinado por la especie a manejar y el sistema productivo, es importante tener en cuenta los requisitos, descripción de la actividad, el nivel, y los criterios de cumplimiento.</w:t>
      </w:r>
    </w:p>
    <w:p w14:paraId="20C8DEB7" w14:textId="56484C5E" w:rsidR="00B23D26" w:rsidRDefault="00B23D26" w:rsidP="00B23D26">
      <w:pPr>
        <w:spacing w:before="0" w:after="160"/>
        <w:ind w:firstLine="0"/>
      </w:pPr>
      <w:r>
        <w:t>En el material complementario podrá consultar un ejemplo a este respecto.</w:t>
      </w:r>
    </w:p>
    <w:p w14:paraId="1B3FBF8E" w14:textId="6DC1CEB3" w:rsidR="00B23D26" w:rsidRDefault="00B23D26" w:rsidP="00B23D26">
      <w:pPr>
        <w:pStyle w:val="Ttulo2"/>
      </w:pPr>
      <w:bookmarkStart w:id="22" w:name="_Toc148864001"/>
      <w:r>
        <w:t>Programación</w:t>
      </w:r>
      <w:bookmarkEnd w:id="22"/>
    </w:p>
    <w:p w14:paraId="7962CA57" w14:textId="77777777" w:rsidR="00B23D26" w:rsidRDefault="00B23D26" w:rsidP="008B7AFA">
      <w:pPr>
        <w:spacing w:before="0" w:after="160"/>
        <w:ind w:firstLine="708"/>
      </w:pPr>
      <w:r>
        <w:t>Las diferentes actividades de manejo animal requieren de una programación, dependiendo de la práctica de manejo que se vaya a realizar, es importante tener en cuenta que estas actividades son determinadas principalmente por el tipo de sistema productivo y la especie a tratar, cabe tener en cuenta también el tiempo de producción del animal para así determinar cada cuanto tiempo es requerida la actividad.</w:t>
      </w:r>
    </w:p>
    <w:p w14:paraId="4533AFBD" w14:textId="77777777" w:rsidR="00B23D26" w:rsidRDefault="00B23D26" w:rsidP="00B23D26">
      <w:pPr>
        <w:spacing w:before="0" w:after="160"/>
        <w:ind w:firstLine="0"/>
      </w:pPr>
      <w:r>
        <w:t>Las actividades como el pesaje en las aves se realizan cada 15 o 30 días dependiendo el sistema productivo, en el ganado es cada 60 días, y en las demás especies generalmente es cada 30 días, las actividades de despique en las aves ponedoras se realizan los primeros 8 -12 días y posteriormente se hace un refuerzo de la semana 10 a 12 más o menos, en cuanto al despezuñado. el primer recorte se realiza a los 3 meses de edad y se repite cada 3 a 6 meses, dependiendo del tipo de explotación.</w:t>
      </w:r>
    </w:p>
    <w:p w14:paraId="6AE9C005" w14:textId="77777777" w:rsidR="00B23D26" w:rsidRDefault="00B23D26" w:rsidP="00B23D26">
      <w:pPr>
        <w:spacing w:before="0" w:after="160"/>
        <w:ind w:firstLine="0"/>
      </w:pPr>
    </w:p>
    <w:p w14:paraId="24788245" w14:textId="77777777" w:rsidR="00B23D26" w:rsidRDefault="00B23D26" w:rsidP="00B23D26">
      <w:pPr>
        <w:spacing w:before="0" w:after="160"/>
        <w:ind w:firstLine="0"/>
      </w:pPr>
      <w:r>
        <w:lastRenderedPageBreak/>
        <w:t>En ocasiones la programación de las labores se realiza de manera en que se ve necesario hacerla de acuerdo con las condiciones que presente el animal.</w:t>
      </w:r>
    </w:p>
    <w:p w14:paraId="77F30A63" w14:textId="7D013F84" w:rsidR="00B23D26" w:rsidRDefault="00B23D26" w:rsidP="00B23D26">
      <w:pPr>
        <w:pStyle w:val="Ttulo2"/>
      </w:pPr>
      <w:bookmarkStart w:id="23" w:name="_Toc148864002"/>
      <w:r>
        <w:t>Procedimientos técnicos para atención de gestación y parto, pesaje, ordeño, despique, despezuñado</w:t>
      </w:r>
      <w:bookmarkEnd w:id="23"/>
    </w:p>
    <w:p w14:paraId="41E273AC" w14:textId="77777777" w:rsidR="00B23D26" w:rsidRDefault="00B23D26" w:rsidP="00B23D26">
      <w:pPr>
        <w:spacing w:before="0" w:after="160"/>
        <w:ind w:firstLine="0"/>
      </w:pPr>
      <w:r>
        <w:t>Hay diferentes procedimientos técnicos para los procesos relacionados con el manejo animal, los cuales se desarrollarán a continuación:</w:t>
      </w:r>
    </w:p>
    <w:p w14:paraId="69F3B410" w14:textId="77777777" w:rsidR="00B23D26" w:rsidRDefault="00B23D26" w:rsidP="00B23D26">
      <w:pPr>
        <w:spacing w:before="0" w:after="160"/>
        <w:ind w:firstLine="0"/>
      </w:pPr>
      <w:r>
        <w:t>Procedimientos técnicos para atención de la gestación y parto</w:t>
      </w:r>
    </w:p>
    <w:p w14:paraId="210B8CDE" w14:textId="77777777" w:rsidR="00B23D26" w:rsidRDefault="00B23D26" w:rsidP="00B23D26">
      <w:pPr>
        <w:spacing w:before="0" w:after="160"/>
        <w:ind w:firstLine="0"/>
      </w:pPr>
      <w:r>
        <w:t>Es importante para la atención del parto reconocer los signos característicos de la gestación para así aprender a identificar que el animal se encuentra en este estado.</w:t>
      </w:r>
    </w:p>
    <w:p w14:paraId="3E73EE16" w14:textId="77777777" w:rsidR="00B23D26" w:rsidRDefault="00B23D26" w:rsidP="00C06CF6">
      <w:pPr>
        <w:pStyle w:val="Prrafodelista"/>
        <w:numPr>
          <w:ilvl w:val="0"/>
          <w:numId w:val="50"/>
        </w:numPr>
        <w:spacing w:before="0" w:after="160"/>
      </w:pPr>
      <w:r>
        <w:t>Agrandamiento de la ubre.</w:t>
      </w:r>
    </w:p>
    <w:p w14:paraId="008186B5" w14:textId="77777777" w:rsidR="00B23D26" w:rsidRDefault="00B23D26" w:rsidP="00C06CF6">
      <w:pPr>
        <w:pStyle w:val="Prrafodelista"/>
        <w:numPr>
          <w:ilvl w:val="0"/>
          <w:numId w:val="50"/>
        </w:numPr>
        <w:spacing w:before="0" w:after="160"/>
      </w:pPr>
      <w:r>
        <w:t>Tumefacción vulvar.</w:t>
      </w:r>
    </w:p>
    <w:p w14:paraId="04197086" w14:textId="77777777" w:rsidR="00B23D26" w:rsidRDefault="00B23D26" w:rsidP="00C06CF6">
      <w:pPr>
        <w:pStyle w:val="Prrafodelista"/>
        <w:numPr>
          <w:ilvl w:val="0"/>
          <w:numId w:val="50"/>
        </w:numPr>
        <w:spacing w:before="0" w:after="160"/>
      </w:pPr>
      <w:r>
        <w:t>Agrandamiento de pezones y venas mamarias.</w:t>
      </w:r>
    </w:p>
    <w:p w14:paraId="5EFE82F2" w14:textId="77777777" w:rsidR="00B23D26" w:rsidRDefault="00B23D26" w:rsidP="00C06CF6">
      <w:pPr>
        <w:pStyle w:val="Prrafodelista"/>
        <w:numPr>
          <w:ilvl w:val="0"/>
          <w:numId w:val="50"/>
        </w:numPr>
        <w:spacing w:before="0" w:after="160"/>
      </w:pPr>
      <w:r>
        <w:t>Agrandamiento del abdomen llegando a ser muy prominente y tenso.</w:t>
      </w:r>
    </w:p>
    <w:p w14:paraId="64F26113" w14:textId="77777777" w:rsidR="00B23D26" w:rsidRDefault="00B23D26" w:rsidP="00C06CF6">
      <w:pPr>
        <w:pStyle w:val="Prrafodelista"/>
        <w:numPr>
          <w:ilvl w:val="0"/>
          <w:numId w:val="50"/>
        </w:numPr>
        <w:spacing w:before="0" w:after="160"/>
      </w:pPr>
      <w:r>
        <w:t>En algunos casos expulsión de leche por la ubre.</w:t>
      </w:r>
    </w:p>
    <w:p w14:paraId="5B3EEF23" w14:textId="77777777" w:rsidR="00B23D26" w:rsidRDefault="00B23D26" w:rsidP="00B23D26">
      <w:pPr>
        <w:spacing w:before="0" w:after="160"/>
        <w:ind w:firstLine="0"/>
      </w:pPr>
      <w:r>
        <w:t>Después de reconocer los animales en estado de gestación, se debe realizar una marcación, separación o marcación clara para identificarla y realizar un seguimiento para cuando este próxima a parir realizar la asistencia del mismo. Los animales próximos a parir se evidencian intranquilas, se acuestan, se levantan, de 12 a 14 horas antes del parto se observan buscando lugares tranquilos, oscuros, rincones, en ocasiones realizan o hacen nido.</w:t>
      </w:r>
    </w:p>
    <w:p w14:paraId="1868F7B2" w14:textId="77777777" w:rsidR="00B23D26" w:rsidRDefault="00B23D26" w:rsidP="00B23D26">
      <w:pPr>
        <w:spacing w:before="0" w:after="160"/>
        <w:ind w:firstLine="0"/>
      </w:pPr>
    </w:p>
    <w:p w14:paraId="0DF3234F" w14:textId="77777777" w:rsidR="00B23D26" w:rsidRDefault="00B23D26" w:rsidP="00B23D26">
      <w:pPr>
        <w:spacing w:before="0" w:after="160"/>
        <w:ind w:firstLine="0"/>
      </w:pPr>
      <w:r>
        <w:lastRenderedPageBreak/>
        <w:t>Para la atención del parto se requiere conocer las fases del parto donde abarcan diferentes procesos fisiológicos, primero se realiza una preparación por parte del animal próximo a parir que puede tener un tiempo de 1-4 horas, posterior a este se realiza una dilatación con un periodo de tiempo más o menos de 2-4 horas, y finalmente una fase de expulsión donde el o los fetos salen con una duración más o menos de 2-4 horas, estos tiempos son relativos ya que se tienen en cuenta las variables raciales y de especie.</w:t>
      </w:r>
    </w:p>
    <w:p w14:paraId="2C958639" w14:textId="77777777" w:rsidR="00B23D26" w:rsidRDefault="00B23D26" w:rsidP="00B23D26">
      <w:pPr>
        <w:spacing w:before="0" w:after="160"/>
        <w:ind w:firstLine="0"/>
      </w:pPr>
      <w:r>
        <w:t>Para iniciar las labores de asistencia es importante tener en cuenta las siguientes recomendaciones</w:t>
      </w:r>
    </w:p>
    <w:p w14:paraId="7CB4A64E" w14:textId="77777777" w:rsidR="00B23D26" w:rsidRDefault="00B23D26" w:rsidP="00C06CF6">
      <w:pPr>
        <w:pStyle w:val="Prrafodelista"/>
        <w:numPr>
          <w:ilvl w:val="0"/>
          <w:numId w:val="51"/>
        </w:numPr>
        <w:spacing w:before="0" w:after="160"/>
      </w:pPr>
      <w:r>
        <w:t>Buscar un lugar adecuado para poder trabajar.</w:t>
      </w:r>
    </w:p>
    <w:p w14:paraId="395D0223" w14:textId="77777777" w:rsidR="00B23D26" w:rsidRDefault="00B23D26" w:rsidP="00C06CF6">
      <w:pPr>
        <w:pStyle w:val="Prrafodelista"/>
        <w:numPr>
          <w:ilvl w:val="0"/>
          <w:numId w:val="51"/>
        </w:numPr>
        <w:spacing w:before="0" w:after="160"/>
      </w:pPr>
      <w:r>
        <w:t>Si se requiere sujetar el animal.</w:t>
      </w:r>
    </w:p>
    <w:p w14:paraId="4027BFAC" w14:textId="77777777" w:rsidR="00B23D26" w:rsidRDefault="00B23D26" w:rsidP="00C06CF6">
      <w:pPr>
        <w:pStyle w:val="Prrafodelista"/>
        <w:numPr>
          <w:ilvl w:val="0"/>
          <w:numId w:val="51"/>
        </w:numPr>
        <w:spacing w:before="0" w:after="160"/>
      </w:pPr>
      <w:r>
        <w:t>Limpiar la zona vulvar.</w:t>
      </w:r>
    </w:p>
    <w:p w14:paraId="4FF103D9" w14:textId="77777777" w:rsidR="00B23D26" w:rsidRDefault="00B23D26" w:rsidP="00C06CF6">
      <w:pPr>
        <w:pStyle w:val="Prrafodelista"/>
        <w:numPr>
          <w:ilvl w:val="0"/>
          <w:numId w:val="51"/>
        </w:numPr>
        <w:spacing w:before="0" w:after="160"/>
      </w:pPr>
      <w:r>
        <w:t>Colocarse guantes.</w:t>
      </w:r>
    </w:p>
    <w:p w14:paraId="6C2D77EB" w14:textId="77777777" w:rsidR="00B23D26" w:rsidRDefault="00B23D26" w:rsidP="00C06CF6">
      <w:pPr>
        <w:pStyle w:val="Prrafodelista"/>
        <w:numPr>
          <w:ilvl w:val="0"/>
          <w:numId w:val="51"/>
        </w:numPr>
        <w:spacing w:before="0" w:after="160"/>
      </w:pPr>
      <w:r>
        <w:t>Iniciar la evaluación de la situación y evaluar si el animal requiere de intervención.</w:t>
      </w:r>
    </w:p>
    <w:p w14:paraId="275E5547" w14:textId="77777777" w:rsidR="00B23D26" w:rsidRDefault="00B23D26" w:rsidP="00C06CF6">
      <w:pPr>
        <w:pStyle w:val="Prrafodelista"/>
        <w:numPr>
          <w:ilvl w:val="0"/>
          <w:numId w:val="51"/>
        </w:numPr>
        <w:spacing w:before="0" w:after="160"/>
      </w:pPr>
      <w:r>
        <w:t>Siempre conservar la calma y precaución.</w:t>
      </w:r>
    </w:p>
    <w:p w14:paraId="68FA55A3" w14:textId="6673ABEA" w:rsidR="00B23D26" w:rsidRDefault="00B23D26" w:rsidP="00B23D26">
      <w:pPr>
        <w:spacing w:before="0" w:after="160"/>
        <w:ind w:firstLine="0"/>
      </w:pPr>
      <w:r>
        <w:t>Existen casos donde la hembra por sus propios medios no puede expulsar el feto y el parto se complica, esto es llamado parto distócico</w:t>
      </w:r>
      <w:r w:rsidR="00F40DB8">
        <w:t>,</w:t>
      </w:r>
      <w:r>
        <w:t xml:space="preserve"> en este momento el operario puede realizar una técnica que consiste en introducir la mano para intentar empujar el feto para facilitar la salida, puede presentarse por anormalidades del feto, tamaño excesivamente grande, o problemas de posicionamiento fetal.</w:t>
      </w:r>
    </w:p>
    <w:p w14:paraId="08C00C70" w14:textId="77777777" w:rsidR="00B23D26" w:rsidRDefault="00B23D26" w:rsidP="00B23D26">
      <w:pPr>
        <w:spacing w:before="0" w:after="160"/>
        <w:ind w:firstLine="0"/>
      </w:pPr>
      <w:r>
        <w:t xml:space="preserve">El asistente de parto debe realizar el lavado del área, posterior a este se lava las manos y desinfecta, acto seguido debe colocarse guantes convenientes ya sean quirúrgicos o </w:t>
      </w:r>
      <w:r>
        <w:lastRenderedPageBreak/>
        <w:t>de palpación con una previa lubricación de los mismos, posteriormente se introduce la mano de manera cuidadosa y con calma, la mano siempre en forma de cono guiándola hasta los cuernos uterinos si se presenta dificultad para ingresar, significa que la hembra no ha dilatado lo suficiente, si el caso es el contrario, se debe empujar el feto para ayudar a su salida, no se debe jalar y esta técnica debe ser utilizada como último recurso.</w:t>
      </w:r>
    </w:p>
    <w:p w14:paraId="6ED12C35" w14:textId="77777777" w:rsidR="00B23D26" w:rsidRDefault="00B23D26" w:rsidP="00B23D26">
      <w:pPr>
        <w:spacing w:before="0" w:after="160"/>
        <w:ind w:firstLine="0"/>
      </w:pPr>
      <w:r>
        <w:t>En caso de realizar tratamientos con fármacos para la inducción o dilatación como por ejemplo la oxitocina, se recomienda el uso después del nacimiento de varias crías nunca de la primera. La finalización del parto se produce hasta la eliminación de la placenta.</w:t>
      </w:r>
    </w:p>
    <w:p w14:paraId="49A110A2" w14:textId="754E2218" w:rsidR="00D13809" w:rsidRDefault="00B23D26" w:rsidP="00B23D26">
      <w:pPr>
        <w:spacing w:before="0" w:after="160"/>
        <w:ind w:firstLine="0"/>
      </w:pPr>
      <w:r>
        <w:t>A continuación, se pueden ver los procedimientos técnicos sobre, pesaje, ordeño, despique y despezuñado:</w:t>
      </w:r>
    </w:p>
    <w:p w14:paraId="3B440BA4" w14:textId="7211BA0E" w:rsidR="00B23D26" w:rsidRDefault="00B23D26" w:rsidP="00C06CF6">
      <w:pPr>
        <w:pStyle w:val="Prrafodelista"/>
        <w:numPr>
          <w:ilvl w:val="0"/>
          <w:numId w:val="52"/>
        </w:numPr>
        <w:spacing w:before="0" w:after="160"/>
      </w:pPr>
      <w:r w:rsidRPr="000B783D">
        <w:rPr>
          <w:b/>
          <w:bCs/>
        </w:rPr>
        <w:t>Pesaje</w:t>
      </w:r>
      <w:r w:rsidR="000B783D" w:rsidRPr="000B783D">
        <w:rPr>
          <w:b/>
          <w:bCs/>
        </w:rPr>
        <w:t xml:space="preserve">: </w:t>
      </w:r>
      <w:r w:rsidR="000B783D" w:rsidRPr="000B783D">
        <w:t>d</w:t>
      </w:r>
      <w:r w:rsidRPr="000B783D">
        <w:t xml:space="preserve">entro </w:t>
      </w:r>
      <w:r>
        <w:t>de los procedimientos de manejo animal encontramos uno muy utilizado para evaluar factores productivos, tanto de los animales como del predio pecuario, este es el pesaje, que se realiza por medio de básculas, determinando el peso de los animales, para así evaluar diferentes factores de crecimiento y ganancias de peso.</w:t>
      </w:r>
    </w:p>
    <w:p w14:paraId="517EE270" w14:textId="7DFF2718" w:rsidR="00B23D26" w:rsidRDefault="00B23D26" w:rsidP="000B783D">
      <w:pPr>
        <w:pStyle w:val="Prrafodelista"/>
        <w:spacing w:before="0" w:after="160"/>
        <w:ind w:firstLine="0"/>
      </w:pPr>
      <w:r>
        <w:t>Es importante disponer de una báscula o una cinta biométrica, para la identificación de animales o lotes, donde sus ganancias son pobres y no son productivos.</w:t>
      </w:r>
    </w:p>
    <w:p w14:paraId="216D6419" w14:textId="616F8170" w:rsidR="00B23D26" w:rsidRDefault="00B23D26" w:rsidP="00B23D26">
      <w:pPr>
        <w:spacing w:before="0" w:after="160"/>
        <w:ind w:firstLine="0"/>
      </w:pPr>
    </w:p>
    <w:p w14:paraId="0DC5A239" w14:textId="36098877" w:rsidR="00B23D26" w:rsidRDefault="00B23D26" w:rsidP="00B23D26">
      <w:pPr>
        <w:spacing w:before="0" w:after="160"/>
        <w:ind w:firstLine="0"/>
      </w:pPr>
    </w:p>
    <w:p w14:paraId="26C50FA7" w14:textId="275FBB08" w:rsidR="00B23D26" w:rsidRDefault="00B23D26" w:rsidP="00B23D26">
      <w:pPr>
        <w:spacing w:before="0" w:after="160"/>
        <w:ind w:firstLine="0"/>
      </w:pPr>
    </w:p>
    <w:p w14:paraId="1E96D89B" w14:textId="24D07F02" w:rsidR="00B23D26" w:rsidRDefault="00B23D26" w:rsidP="00C06CF6">
      <w:pPr>
        <w:pStyle w:val="Prrafodelista"/>
        <w:numPr>
          <w:ilvl w:val="0"/>
          <w:numId w:val="52"/>
        </w:numPr>
        <w:spacing w:before="0" w:after="160"/>
      </w:pPr>
      <w:r w:rsidRPr="000B783D">
        <w:rPr>
          <w:b/>
          <w:bCs/>
        </w:rPr>
        <w:lastRenderedPageBreak/>
        <w:t xml:space="preserve">Muestras para pesaje: </w:t>
      </w:r>
      <w:r w:rsidRPr="00B23D26">
        <w:t>siempre</w:t>
      </w:r>
      <w:r>
        <w:t xml:space="preserve"> se deben realizar muestras significativas en caso de no poder realizar el pesaje de todos los animales, este se usa principalmente en las aves</w:t>
      </w:r>
      <w:r w:rsidR="00EA4743">
        <w:t>,</w:t>
      </w:r>
      <w:r>
        <w:t xml:space="preserve"> ya que el crecimiento de estas es muy parejo bajo buenas condiciones de alimentación.</w:t>
      </w:r>
    </w:p>
    <w:p w14:paraId="73971E92" w14:textId="0FBFF5BE" w:rsidR="00B23D26" w:rsidRDefault="00B23D26" w:rsidP="00C06CF6">
      <w:pPr>
        <w:pStyle w:val="Prrafodelista"/>
        <w:numPr>
          <w:ilvl w:val="0"/>
          <w:numId w:val="52"/>
        </w:numPr>
        <w:spacing w:before="0" w:after="160"/>
      </w:pPr>
      <w:r w:rsidRPr="000B783D">
        <w:rPr>
          <w:b/>
          <w:bCs/>
        </w:rPr>
        <w:t xml:space="preserve">Ordeño: </w:t>
      </w:r>
      <w:r w:rsidRPr="00B23D26">
        <w:t>esta</w:t>
      </w:r>
      <w:r>
        <w:t xml:space="preserve"> labor se conoce como la extracción de leche de las ubres de los animales, siendo esta una de las labores más importantes en los sistemas productivos especializados en lechería, este proceso de ordeñe debe realizarse más o menos en un promedio de tiempo de 3 a 4 minutos, este tiempo tiene una explicación fisiológica que consiste en el tiempo en que la acción de la oxitocina ayuda en los procesos de extracción de la leche.</w:t>
      </w:r>
    </w:p>
    <w:p w14:paraId="01E4AA42" w14:textId="36F96122" w:rsidR="00B23D26" w:rsidRDefault="00B23D26" w:rsidP="00C06CF6">
      <w:pPr>
        <w:pStyle w:val="Prrafodelista"/>
        <w:numPr>
          <w:ilvl w:val="0"/>
          <w:numId w:val="52"/>
        </w:numPr>
        <w:spacing w:before="0" w:after="160"/>
      </w:pPr>
      <w:r w:rsidRPr="000B783D">
        <w:rPr>
          <w:b/>
          <w:bCs/>
        </w:rPr>
        <w:t>Tiempo de ordeño:</w:t>
      </w:r>
      <w:r w:rsidRPr="00B23D26">
        <w:t xml:space="preserve"> un</w:t>
      </w:r>
      <w:r>
        <w:t xml:space="preserve"> ordeño bien realizado debe ser rápido sin interrupciones, completo, sin dolor y bajo las medidas de higiene necesarias tanto del manipulador, el equipo de ordeño y la ubre del animal.</w:t>
      </w:r>
    </w:p>
    <w:p w14:paraId="07B4B27E" w14:textId="6477F7FB" w:rsidR="00B23D26" w:rsidRDefault="00B23D26" w:rsidP="00C06CF6">
      <w:pPr>
        <w:pStyle w:val="Prrafodelista"/>
        <w:numPr>
          <w:ilvl w:val="0"/>
          <w:numId w:val="52"/>
        </w:numPr>
        <w:spacing w:before="0" w:after="160"/>
      </w:pPr>
      <w:r w:rsidRPr="000B783D">
        <w:rPr>
          <w:b/>
          <w:bCs/>
        </w:rPr>
        <w:t>Limpieza e higiene ordeño</w:t>
      </w:r>
      <w:r>
        <w:t>: este es un punto importante en la realización de un ordeño adecuado, donde por medio de estas prácticas aseguramos la salud del animal y el cuidado de la ubre, la producción segura, debe realizar lavado de patas y ubre, y posteriormente secar la ubre, logrando así estimular la producción, teniendo en cuenta los conceptos de sellado y pre-sellado en la limpieza y desinfección de la ubre, donde el sellado consiste en realizar el sumergimiento del pezón en una solución desinfectante comúnmente yodada, después hacer la limpieza y por último el secado esto es realizado después de las labores de ordeño.</w:t>
      </w:r>
    </w:p>
    <w:p w14:paraId="5C292B12" w14:textId="01E95D29" w:rsidR="00B23D26" w:rsidRDefault="00B23D26" w:rsidP="00C06CF6">
      <w:pPr>
        <w:pStyle w:val="Prrafodelista"/>
        <w:numPr>
          <w:ilvl w:val="0"/>
          <w:numId w:val="52"/>
        </w:numPr>
        <w:spacing w:before="0" w:after="160"/>
      </w:pPr>
      <w:r w:rsidRPr="000B783D">
        <w:rPr>
          <w:b/>
          <w:bCs/>
        </w:rPr>
        <w:t>Pre-sellado del ordeño:</w:t>
      </w:r>
      <w:r>
        <w:t xml:space="preserve"> el pre-sellado es antes de las labores de ordeño donde primero se realiza una limpieza de los pezones, posteriormente se sumergen en </w:t>
      </w:r>
      <w:r>
        <w:lastRenderedPageBreak/>
        <w:t>la solución desinfectante, a continuación, los pezones deben secarse de manera uniforme logrando un secado óptimo eliminando todo el componente de la solución desinfectante.</w:t>
      </w:r>
    </w:p>
    <w:p w14:paraId="18101C89" w14:textId="15A64DE3" w:rsidR="00B23D26" w:rsidRDefault="00B23D26" w:rsidP="000B783D">
      <w:pPr>
        <w:pStyle w:val="Prrafodelista"/>
        <w:spacing w:before="0" w:after="160"/>
        <w:ind w:firstLine="0"/>
      </w:pPr>
      <w:r>
        <w:t>Luego se realizan el respectivo despunte, que consiste en eliminar los 3 a 4 primeros chorros de leche para sacar todo residuo ya sea suciedad, desinfectante, etc.</w:t>
      </w:r>
    </w:p>
    <w:p w14:paraId="1572C893" w14:textId="034001AA" w:rsidR="00B23D26" w:rsidRDefault="00B23D26" w:rsidP="00C06CF6">
      <w:pPr>
        <w:pStyle w:val="Prrafodelista"/>
        <w:numPr>
          <w:ilvl w:val="0"/>
          <w:numId w:val="52"/>
        </w:numPr>
        <w:spacing w:before="0" w:after="160"/>
      </w:pPr>
      <w:r w:rsidRPr="000B783D">
        <w:rPr>
          <w:b/>
          <w:bCs/>
        </w:rPr>
        <w:t>Despique:</w:t>
      </w:r>
      <w:r>
        <w:t xml:space="preserve"> este tipo de prácticas son realizadas en los diferentes sistemas productivos de aves, donde se realiza un corte del pico, cuyo principal objetivo es evitar todo tipo de heridas o laceraciones que se puedan causar entre los mismos animales, evitando todo tipo de canibalismo, crecimiento excesivo del pico que pueda causar desperdicio de alimento, y en las gallinas ponedoras evitar que la gallina rompa el huevo.</w:t>
      </w:r>
    </w:p>
    <w:p w14:paraId="050B4D64" w14:textId="4461DA50" w:rsidR="00B23D26" w:rsidRDefault="00B23D26" w:rsidP="00C06CF6">
      <w:pPr>
        <w:pStyle w:val="Prrafodelista"/>
        <w:numPr>
          <w:ilvl w:val="0"/>
          <w:numId w:val="52"/>
        </w:numPr>
        <w:spacing w:before="0" w:after="160"/>
      </w:pPr>
      <w:r w:rsidRPr="000B783D">
        <w:rPr>
          <w:b/>
          <w:bCs/>
        </w:rPr>
        <w:t>Métodos de despique:</w:t>
      </w:r>
      <w:r>
        <w:t xml:space="preserve"> en la práctica existen 2 tipos o métodos para realizar el corte de los picos</w:t>
      </w:r>
      <w:r w:rsidR="001A25EA">
        <w:t>,</w:t>
      </w:r>
      <w:r>
        <w:t xml:space="preserve"> uno cuenta con un cuchillo caliente o una hoja de metal filosa y el segundo método es realizado con tecnología de rayos infrarrojos. El método de la hoja de metal caliente es el más utilizado en la gran mayoría de producciones.</w:t>
      </w:r>
    </w:p>
    <w:p w14:paraId="28D2F4A4" w14:textId="3B10500C" w:rsidR="00B23D26" w:rsidRPr="000B783D" w:rsidRDefault="00B23D26" w:rsidP="00C06CF6">
      <w:pPr>
        <w:pStyle w:val="Prrafodelista"/>
        <w:numPr>
          <w:ilvl w:val="0"/>
          <w:numId w:val="52"/>
        </w:numPr>
        <w:spacing w:before="0" w:after="160"/>
        <w:rPr>
          <w:b/>
          <w:bCs/>
        </w:rPr>
      </w:pPr>
      <w:r w:rsidRPr="000B783D">
        <w:rPr>
          <w:b/>
          <w:bCs/>
        </w:rPr>
        <w:t>Recomendaciones métodos despique:</w:t>
      </w:r>
    </w:p>
    <w:p w14:paraId="40000401" w14:textId="420C9BBA" w:rsidR="00B23D26" w:rsidRDefault="00B23D26" w:rsidP="00C06CF6">
      <w:pPr>
        <w:pStyle w:val="Prrafodelista"/>
        <w:numPr>
          <w:ilvl w:val="0"/>
          <w:numId w:val="53"/>
        </w:numPr>
        <w:spacing w:before="0" w:after="160"/>
        <w:ind w:left="927"/>
      </w:pPr>
      <w:r>
        <w:t>Dejar como mínimo 2 mm de longitud del pico desde las fosas nasales.</w:t>
      </w:r>
    </w:p>
    <w:p w14:paraId="1D572E76" w14:textId="36C109EB" w:rsidR="00B23D26" w:rsidRDefault="00B23D26" w:rsidP="00C06CF6">
      <w:pPr>
        <w:pStyle w:val="Prrafodelista"/>
        <w:numPr>
          <w:ilvl w:val="0"/>
          <w:numId w:val="53"/>
        </w:numPr>
        <w:spacing w:before="0" w:after="160"/>
        <w:ind w:left="927"/>
      </w:pPr>
      <w:r>
        <w:t>En caso de los rayos infrarrojos se obtiene una mejor precisión y mayor igualdad.</w:t>
      </w:r>
    </w:p>
    <w:p w14:paraId="1AA5F397" w14:textId="790105AD" w:rsidR="00B23D26" w:rsidRDefault="00B23D26" w:rsidP="00C06CF6">
      <w:pPr>
        <w:pStyle w:val="Prrafodelista"/>
        <w:numPr>
          <w:ilvl w:val="0"/>
          <w:numId w:val="52"/>
        </w:numPr>
        <w:spacing w:before="0" w:after="160"/>
      </w:pPr>
      <w:r>
        <w:t>En el mercado existen máquinas especiales para cortar picos, hechas con unas estructuras de lámina calibre 16 y 18</w:t>
      </w:r>
      <w:r w:rsidR="001A25EA">
        <w:t>,</w:t>
      </w:r>
      <w:r>
        <w:t xml:space="preserve"> donde por medio de unos electrodos calientan la lámina causando así el corte y la cauterización al mismo tiempo, se </w:t>
      </w:r>
      <w:r>
        <w:lastRenderedPageBreak/>
        <w:t>opera con el pie y posibilita que el operario pueda usar las manos para sujetar el animal.</w:t>
      </w:r>
    </w:p>
    <w:p w14:paraId="370652E8" w14:textId="198B49D6" w:rsidR="00B23D26" w:rsidRDefault="00B23D26" w:rsidP="00C06CF6">
      <w:pPr>
        <w:pStyle w:val="Prrafodelista"/>
        <w:numPr>
          <w:ilvl w:val="0"/>
          <w:numId w:val="52"/>
        </w:numPr>
        <w:spacing w:before="0" w:after="160"/>
      </w:pPr>
      <w:r w:rsidRPr="000B783D">
        <w:rPr>
          <w:b/>
          <w:bCs/>
        </w:rPr>
        <w:t>Consecuencias mal despique:</w:t>
      </w:r>
      <w:r>
        <w:t xml:space="preserve"> un proceso de mal despique produce en las aves un gran estrés, en algunos casos el mal uso de las despicadoras puede causar hasta el corte de la lengua del animal, por ende, este no podrá alimentarse bien y será improductivo por esta causa, es importante apenas terminar el proceso que las aves tengan a disposición grandes cantidades de agua para beber, ya que en esta radica el éxito de la despicada</w:t>
      </w:r>
    </w:p>
    <w:p w14:paraId="3FAEA85F" w14:textId="0B15E86D" w:rsidR="00B23D26" w:rsidRDefault="00B23D26" w:rsidP="00C06CF6">
      <w:pPr>
        <w:pStyle w:val="Prrafodelista"/>
        <w:numPr>
          <w:ilvl w:val="0"/>
          <w:numId w:val="52"/>
        </w:numPr>
        <w:spacing w:before="0" w:after="160"/>
      </w:pPr>
      <w:r w:rsidRPr="000B783D">
        <w:rPr>
          <w:b/>
          <w:bCs/>
        </w:rPr>
        <w:t>Despezuñado:</w:t>
      </w:r>
      <w:r>
        <w:t xml:space="preserve"> esta técnica consiste en el recorte del tejido c</w:t>
      </w:r>
      <w:r w:rsidR="00FD459D">
        <w:t>ó</w:t>
      </w:r>
      <w:r>
        <w:t>rneo sobrante que crece en condiciones normales</w:t>
      </w:r>
      <w:r w:rsidR="00FD459D">
        <w:t>,</w:t>
      </w:r>
      <w:r>
        <w:t xml:space="preserve"> pero la falta de desgaste del animal genera crecimiento excesivo, causando alteraciones en el caminar, y acumulación de material que posteriormente se transforma en una patología mucho más complicada, por ende, se debe realizar el corte de las mimas.</w:t>
      </w:r>
    </w:p>
    <w:p w14:paraId="18D3C4A0" w14:textId="4026397C" w:rsidR="00B23D26" w:rsidRDefault="00B23D26" w:rsidP="000B783D">
      <w:pPr>
        <w:pStyle w:val="Prrafodelista"/>
        <w:spacing w:before="0" w:after="160"/>
        <w:ind w:firstLine="0"/>
      </w:pPr>
      <w:r>
        <w:t>Este recorte debe hacerse con mucho cuidado solo cortando la parte que crece en exceso y se hace de manera progresiva, en caso de ver sangrado detener la práctica.</w:t>
      </w:r>
    </w:p>
    <w:p w14:paraId="61AD2577" w14:textId="3C25EDBA" w:rsidR="000B783D" w:rsidRDefault="000B783D" w:rsidP="000B783D">
      <w:pPr>
        <w:pStyle w:val="Ttulo1"/>
      </w:pPr>
      <w:bookmarkStart w:id="24" w:name="_Toc148864003"/>
      <w:r>
        <w:t>Manejo de crías</w:t>
      </w:r>
      <w:bookmarkEnd w:id="24"/>
    </w:p>
    <w:p w14:paraId="4A832577" w14:textId="03C753D9" w:rsidR="000B783D" w:rsidRDefault="000B783D" w:rsidP="000B783D">
      <w:pPr>
        <w:spacing w:before="0" w:after="160"/>
        <w:ind w:firstLine="708"/>
      </w:pPr>
      <w:r>
        <w:t>El manejo de las crías es uno de los pilares productivos en los diferentes sistemas de explotación animal, pues serán quienes mantendrán dicho sistema. De allí la importancia de realizar un buen cuidado y manejo para así asegurar la supervivencia del animal</w:t>
      </w:r>
      <w:r w:rsidR="005B6C28">
        <w:t>,</w:t>
      </w:r>
      <w:r>
        <w:t xml:space="preserve"> evitando pérdidas económicas o retrasos en el crecimiento.</w:t>
      </w:r>
    </w:p>
    <w:p w14:paraId="70B1CD22" w14:textId="77777777" w:rsidR="000B783D" w:rsidRDefault="000B783D" w:rsidP="000B783D">
      <w:pPr>
        <w:spacing w:before="0" w:after="160"/>
        <w:ind w:firstLine="708"/>
      </w:pPr>
      <w:r>
        <w:t>Tanto la madre como las crías recién nacidas requieren una supervisión durante el parto para asegurar un buen alumbramiento por parte de la madre y la supervivencia de la cría.</w:t>
      </w:r>
    </w:p>
    <w:p w14:paraId="4FC54DF6" w14:textId="10E86D66" w:rsidR="000B783D" w:rsidRDefault="000B783D" w:rsidP="000B783D">
      <w:pPr>
        <w:spacing w:before="0" w:after="160"/>
        <w:ind w:firstLine="0"/>
      </w:pPr>
      <w:r>
        <w:lastRenderedPageBreak/>
        <w:t>En un parto normal la cría requiere una intervención por parte del cuidador</w:t>
      </w:r>
      <w:r w:rsidR="005B6C28">
        <w:t>,</w:t>
      </w:r>
      <w:r>
        <w:t xml:space="preserve"> donde debe tener en cuenta estos aspectos:</w:t>
      </w:r>
    </w:p>
    <w:p w14:paraId="6346693C" w14:textId="77777777" w:rsidR="000B783D" w:rsidRPr="000B783D" w:rsidRDefault="000B783D" w:rsidP="000B783D">
      <w:pPr>
        <w:spacing w:before="0" w:after="160"/>
        <w:ind w:firstLine="0"/>
        <w:rPr>
          <w:b/>
          <w:bCs/>
        </w:rPr>
      </w:pPr>
      <w:r w:rsidRPr="000B783D">
        <w:rPr>
          <w:b/>
          <w:bCs/>
        </w:rPr>
        <w:t>Paso 1: Asegurarse de que el animal respire al nacer</w:t>
      </w:r>
    </w:p>
    <w:p w14:paraId="034C9DE6" w14:textId="1F401165" w:rsidR="00B23D26" w:rsidRDefault="000B783D" w:rsidP="000B783D">
      <w:pPr>
        <w:spacing w:before="0" w:after="160"/>
        <w:ind w:firstLine="0"/>
      </w:pPr>
      <w:r>
        <w:t>Se puede realizar de manera manual el retiro de la membrana que lo recubre asegurándose de dejar descubierta las fosas nasales y la boca. Se puede realizar una limpieza con un trapo debidamente limpio y desinfectado.</w:t>
      </w:r>
    </w:p>
    <w:p w14:paraId="6B0B9271" w14:textId="77777777" w:rsidR="000B783D" w:rsidRPr="000B783D" w:rsidRDefault="000B783D" w:rsidP="000B783D">
      <w:pPr>
        <w:spacing w:before="0" w:after="160"/>
        <w:ind w:firstLine="0"/>
        <w:rPr>
          <w:b/>
          <w:bCs/>
        </w:rPr>
      </w:pPr>
      <w:r w:rsidRPr="000B783D">
        <w:rPr>
          <w:b/>
          <w:bCs/>
        </w:rPr>
        <w:t>Paso 2: En caso de que no respire</w:t>
      </w:r>
    </w:p>
    <w:p w14:paraId="258FBE90" w14:textId="35FDDB95" w:rsidR="00B23D26" w:rsidRDefault="000B783D" w:rsidP="000B783D">
      <w:pPr>
        <w:spacing w:before="0" w:after="160"/>
        <w:ind w:firstLine="0"/>
      </w:pPr>
      <w:r>
        <w:t>Se deben realizar maniobras para ayudar al animal a reincorporarse y que logre respirar, pueden ser simples movimientos, o realizar presión en la zona torácica para así estimular la respiración.</w:t>
      </w:r>
    </w:p>
    <w:p w14:paraId="1DC16516" w14:textId="77777777" w:rsidR="000B783D" w:rsidRPr="000B783D" w:rsidRDefault="000B783D" w:rsidP="000B783D">
      <w:pPr>
        <w:spacing w:before="0" w:after="160"/>
        <w:ind w:firstLine="0"/>
        <w:rPr>
          <w:b/>
          <w:bCs/>
        </w:rPr>
      </w:pPr>
      <w:r w:rsidRPr="000B783D">
        <w:rPr>
          <w:b/>
          <w:bCs/>
        </w:rPr>
        <w:t>Paso 3: Se debe realizar el corte y desinfección del ombligo</w:t>
      </w:r>
    </w:p>
    <w:p w14:paraId="1A2B20E2" w14:textId="78519C5B" w:rsidR="00B23D26" w:rsidRDefault="000B783D" w:rsidP="000B783D">
      <w:pPr>
        <w:spacing w:before="0" w:after="160"/>
        <w:ind w:firstLine="0"/>
      </w:pPr>
      <w:r>
        <w:t>Se recomienda desinfectar el ombligo tan pronto como sea posible después del nacimiento para prevenir enfermedades. Mojar el ombligo con 7 % de yodo es el mejor método para desinfectar. La solución del yodo actúa para prevenir la infección.</w:t>
      </w:r>
    </w:p>
    <w:p w14:paraId="22EAA5B5" w14:textId="77777777" w:rsidR="000B783D" w:rsidRPr="000B783D" w:rsidRDefault="000B783D" w:rsidP="000B783D">
      <w:pPr>
        <w:spacing w:before="0" w:after="160"/>
        <w:ind w:firstLine="0"/>
        <w:rPr>
          <w:b/>
          <w:bCs/>
        </w:rPr>
      </w:pPr>
      <w:r w:rsidRPr="000B783D">
        <w:rPr>
          <w:b/>
          <w:bCs/>
        </w:rPr>
        <w:t>Paso 4: Se debe tener en cuenta las condiciones de temperatura</w:t>
      </w:r>
    </w:p>
    <w:p w14:paraId="6DE83F60" w14:textId="70893D5B" w:rsidR="000B783D" w:rsidRDefault="000B783D" w:rsidP="000B783D">
      <w:pPr>
        <w:spacing w:before="0" w:after="160"/>
        <w:ind w:firstLine="0"/>
      </w:pPr>
      <w:r>
        <w:t>Es importante contar con criadoras para así brindar el calor necesario al recién nacido.</w:t>
      </w:r>
    </w:p>
    <w:p w14:paraId="31FE2CE2" w14:textId="77777777" w:rsidR="000B783D" w:rsidRPr="000B783D" w:rsidRDefault="000B783D" w:rsidP="000B783D">
      <w:pPr>
        <w:spacing w:before="0" w:after="160"/>
        <w:ind w:firstLine="0"/>
        <w:rPr>
          <w:b/>
          <w:bCs/>
        </w:rPr>
      </w:pPr>
      <w:r w:rsidRPr="000B783D">
        <w:rPr>
          <w:b/>
          <w:bCs/>
        </w:rPr>
        <w:t>Paso 5: Consumo de calostro</w:t>
      </w:r>
    </w:p>
    <w:p w14:paraId="5C03B57B" w14:textId="001C48EC" w:rsidR="000B783D" w:rsidRDefault="000B783D" w:rsidP="000B783D">
      <w:pPr>
        <w:spacing w:before="0" w:after="160"/>
        <w:ind w:firstLine="0"/>
      </w:pPr>
      <w:r>
        <w:t>Es importante acercar los recién nacidos a los pezones de las madres para iniciar el proceso de amamantamiento y aprovechar las primeras horas donde el calostro es brindado por la madre.</w:t>
      </w:r>
    </w:p>
    <w:p w14:paraId="5826378F" w14:textId="77777777" w:rsidR="00375B46" w:rsidRDefault="00375B46" w:rsidP="000B783D">
      <w:pPr>
        <w:spacing w:before="0" w:after="160"/>
        <w:ind w:firstLine="0"/>
      </w:pPr>
    </w:p>
    <w:p w14:paraId="5E41F6E0" w14:textId="77777777" w:rsidR="000B783D" w:rsidRPr="000B783D" w:rsidRDefault="000B783D" w:rsidP="000B783D">
      <w:pPr>
        <w:spacing w:before="0" w:after="160"/>
        <w:ind w:firstLine="0"/>
        <w:rPr>
          <w:b/>
          <w:bCs/>
        </w:rPr>
      </w:pPr>
      <w:r w:rsidRPr="000B783D">
        <w:rPr>
          <w:b/>
          <w:bCs/>
        </w:rPr>
        <w:lastRenderedPageBreak/>
        <w:t>Paso 6: Expulsión del meconio</w:t>
      </w:r>
    </w:p>
    <w:p w14:paraId="464D52EB" w14:textId="38BCDA64" w:rsidR="000B783D" w:rsidRDefault="000B783D" w:rsidP="000B783D">
      <w:pPr>
        <w:spacing w:before="0" w:after="160"/>
        <w:ind w:firstLine="0"/>
      </w:pPr>
      <w:r>
        <w:t>Ya sea durante o después de nacer las crías deben realizar la expulsión del meconio siendo esta una eliminación intestinal generalmente compuesta por moco, líquido amniótico, lanugo, etc.</w:t>
      </w:r>
    </w:p>
    <w:p w14:paraId="1DC2400C" w14:textId="2FFFB191" w:rsidR="000B783D" w:rsidRDefault="000B783D" w:rsidP="000B783D">
      <w:pPr>
        <w:pStyle w:val="Ttulo2"/>
      </w:pPr>
      <w:bookmarkStart w:id="25" w:name="_Toc148864004"/>
      <w:r>
        <w:t>Técnicas de manejo del destete</w:t>
      </w:r>
      <w:bookmarkEnd w:id="25"/>
    </w:p>
    <w:p w14:paraId="401FBB57" w14:textId="77777777" w:rsidR="000B783D" w:rsidRDefault="000B783D" w:rsidP="008B7AFA">
      <w:pPr>
        <w:spacing w:before="0" w:after="160"/>
        <w:ind w:firstLine="708"/>
      </w:pPr>
      <w:r>
        <w:t>En el manejo animal y en los sistemas productivos donde una de las principales fuentes de ingreso es la venta de la leche, se busca que las crías no consuman tanto tiempo o en su totalidad la leche de las madres, por esta razón existen técnicas que consisten en separar la cría de su madre, para así ya sea que interrumpan su ciclo de producción de leche, o aprovechar toda la leche del animal.</w:t>
      </w:r>
    </w:p>
    <w:p w14:paraId="158C5876" w14:textId="77777777" w:rsidR="000B783D" w:rsidRDefault="000B783D" w:rsidP="000B783D">
      <w:pPr>
        <w:spacing w:before="0" w:after="160"/>
        <w:ind w:firstLine="0"/>
      </w:pPr>
      <w:r>
        <w:t>En el ganado bovino se evidencian diferentes tipos de destete los cuales nos sirven para identificar cada uno, dependiendo del tiempo que está el ternero con la madre:</w:t>
      </w:r>
    </w:p>
    <w:p w14:paraId="287C8C45" w14:textId="77777777" w:rsidR="000B783D" w:rsidRDefault="000B783D" w:rsidP="000B783D">
      <w:pPr>
        <w:spacing w:before="0" w:after="160"/>
        <w:ind w:firstLine="0"/>
      </w:pPr>
      <w:r>
        <w:t>Para iniciar las labores de asistencia es importante tener en cuenta las siguientes recomendaciones</w:t>
      </w:r>
    </w:p>
    <w:p w14:paraId="141B9AE1" w14:textId="77777777" w:rsidR="000B783D" w:rsidRDefault="000B783D" w:rsidP="00C06CF6">
      <w:pPr>
        <w:pStyle w:val="Prrafodelista"/>
        <w:numPr>
          <w:ilvl w:val="0"/>
          <w:numId w:val="54"/>
        </w:numPr>
        <w:spacing w:before="0" w:after="160"/>
      </w:pPr>
      <w:r>
        <w:t>Tradicional: se practica cuando el ternero tiene entre 6 a 8 meses de edad.</w:t>
      </w:r>
    </w:p>
    <w:p w14:paraId="02116C94" w14:textId="77777777" w:rsidR="000B783D" w:rsidRDefault="000B783D" w:rsidP="00C06CF6">
      <w:pPr>
        <w:pStyle w:val="Prrafodelista"/>
        <w:numPr>
          <w:ilvl w:val="0"/>
          <w:numId w:val="54"/>
        </w:numPr>
        <w:spacing w:before="0" w:after="160"/>
      </w:pPr>
      <w:r>
        <w:t>Anticipado: generalmente el ternero tiene 4 a 5 meses de edad.</w:t>
      </w:r>
    </w:p>
    <w:p w14:paraId="717F1E23" w14:textId="77777777" w:rsidR="000B783D" w:rsidRDefault="000B783D" w:rsidP="00C06CF6">
      <w:pPr>
        <w:pStyle w:val="Prrafodelista"/>
        <w:numPr>
          <w:ilvl w:val="0"/>
          <w:numId w:val="54"/>
        </w:numPr>
        <w:spacing w:before="0" w:after="160"/>
      </w:pPr>
      <w:r>
        <w:t>Temporario (enlatado): consiste en evitar que el ternero mame por dos a tres semanas y se realiza cuando el ternero tiene como mínimo 60 a 90 días de edad.</w:t>
      </w:r>
    </w:p>
    <w:p w14:paraId="34B423A6" w14:textId="77777777" w:rsidR="000B783D" w:rsidRDefault="000B783D" w:rsidP="00C06CF6">
      <w:pPr>
        <w:pStyle w:val="Prrafodelista"/>
        <w:numPr>
          <w:ilvl w:val="0"/>
          <w:numId w:val="54"/>
        </w:numPr>
        <w:spacing w:before="0" w:after="160"/>
      </w:pPr>
      <w:r>
        <w:t>Precoz: se realiza cuando el ternero tiene una edad mínima de 60 días.</w:t>
      </w:r>
    </w:p>
    <w:p w14:paraId="7DC85651" w14:textId="77777777" w:rsidR="000B783D" w:rsidRDefault="000B783D" w:rsidP="00C06CF6">
      <w:pPr>
        <w:pStyle w:val="Prrafodelista"/>
        <w:numPr>
          <w:ilvl w:val="0"/>
          <w:numId w:val="54"/>
        </w:numPr>
        <w:spacing w:before="0" w:after="160"/>
      </w:pPr>
      <w:r>
        <w:t>Hiperprecoz: el ternero tiene alrededor de 30 a 45 días de edad.</w:t>
      </w:r>
    </w:p>
    <w:p w14:paraId="09A4586A" w14:textId="77777777" w:rsidR="000B783D" w:rsidRDefault="000B783D" w:rsidP="000B783D">
      <w:pPr>
        <w:spacing w:before="0" w:after="160"/>
        <w:ind w:firstLine="0"/>
      </w:pPr>
    </w:p>
    <w:p w14:paraId="00E09F12" w14:textId="77777777" w:rsidR="000B783D" w:rsidRDefault="000B783D" w:rsidP="000B783D">
      <w:pPr>
        <w:spacing w:before="0" w:after="160"/>
        <w:ind w:firstLine="0"/>
      </w:pPr>
      <w:r>
        <w:lastRenderedPageBreak/>
        <w:t>En los cerdos los tipos de destete se ven marcados por la edad del animal, también donde un destete convencional es de 3 a 5 semanas y un destete precoz de 10 días a 3 semanas.</w:t>
      </w:r>
    </w:p>
    <w:p w14:paraId="60B162CE" w14:textId="77777777" w:rsidR="000B783D" w:rsidRDefault="000B783D" w:rsidP="008B7AFA">
      <w:pPr>
        <w:spacing w:before="0" w:after="160"/>
        <w:ind w:firstLine="708"/>
      </w:pPr>
      <w:r>
        <w:t>Las crías deben ser separadas de las madres de esta manera asegurando que no vuelvan a mamar, en algunos casos se realiza la separación por áreas o potreros, en los cerdos se traslada al lechón a la zona de recría, transición o zona de destete y en los rumiantes se traslada a un potrero lejano de la madre.</w:t>
      </w:r>
    </w:p>
    <w:p w14:paraId="774039C6" w14:textId="77777777" w:rsidR="000B783D" w:rsidRDefault="000B783D" w:rsidP="008B7AFA">
      <w:pPr>
        <w:spacing w:before="0" w:after="160"/>
        <w:ind w:firstLine="708"/>
      </w:pPr>
      <w:r>
        <w:t>En caso de no poder realizar la separación del ternero y la madre, existen unos elementos usados principalmente en ganadería, ya que por consecuencias de la separación tanto el ternero como la madre se ven afectados dejando en ocasiones hasta de alimentarse, afectando así el sistema de producción, en este caso se utilizan estas herramientas para evitar el estrés del animal, pues su uso en el ternero no permite que mame y se ve obligado a consumir alimento balanceado o forraje según sea su caso y la madre al tener el ternero cerca de ella se ve estimulada en su producción lechera.</w:t>
      </w:r>
    </w:p>
    <w:p w14:paraId="6020B82B" w14:textId="77777777" w:rsidR="000B783D" w:rsidRDefault="000B783D" w:rsidP="000B783D">
      <w:pPr>
        <w:spacing w:before="0" w:after="160"/>
        <w:ind w:firstLine="0"/>
      </w:pPr>
      <w:r>
        <w:t>A continuación, se puede ver dos herramientas utilizadas:</w:t>
      </w:r>
    </w:p>
    <w:p w14:paraId="212A8168" w14:textId="4C65C7E3" w:rsidR="000B783D" w:rsidRDefault="000B783D" w:rsidP="00C06CF6">
      <w:pPr>
        <w:pStyle w:val="Prrafodelista"/>
        <w:numPr>
          <w:ilvl w:val="0"/>
          <w:numId w:val="55"/>
        </w:numPr>
        <w:spacing w:before="0" w:after="160"/>
      </w:pPr>
      <w:r w:rsidRPr="000B783D">
        <w:rPr>
          <w:b/>
          <w:bCs/>
        </w:rPr>
        <w:t>Bozal:</w:t>
      </w:r>
      <w:r>
        <w:t xml:space="preserve"> se utiliza para diversas situaciones de manejo animal, así como para su destete</w:t>
      </w:r>
      <w:r w:rsidR="00BB3519">
        <w:t>,</w:t>
      </w:r>
      <w:r>
        <w:t xml:space="preserve"> evitando la conducta de mamar en los terneros.</w:t>
      </w:r>
    </w:p>
    <w:p w14:paraId="76ADD5FC" w14:textId="77B23D02" w:rsidR="000B783D" w:rsidRDefault="000B783D" w:rsidP="00C06CF6">
      <w:pPr>
        <w:pStyle w:val="Prrafodelista"/>
        <w:numPr>
          <w:ilvl w:val="0"/>
          <w:numId w:val="55"/>
        </w:numPr>
        <w:spacing w:before="0" w:after="160"/>
      </w:pPr>
      <w:r w:rsidRPr="000B783D">
        <w:rPr>
          <w:b/>
          <w:bCs/>
        </w:rPr>
        <w:t>Nariguera de destete:</w:t>
      </w:r>
      <w:r>
        <w:t xml:space="preserve"> utensilio muy utilizado en las producciones para asegurar el destete de los animales, consiste en insertar una nariguera</w:t>
      </w:r>
      <w:r w:rsidR="00BB3519">
        <w:t>,</w:t>
      </w:r>
      <w:r>
        <w:t xml:space="preserve"> la cual impide que el ternero pueda mamar de la madre.</w:t>
      </w:r>
    </w:p>
    <w:p w14:paraId="09136E36" w14:textId="77777777" w:rsidR="000B783D" w:rsidRDefault="000B783D" w:rsidP="000B783D">
      <w:pPr>
        <w:spacing w:before="0" w:after="160"/>
        <w:ind w:firstLine="0"/>
      </w:pPr>
    </w:p>
    <w:p w14:paraId="15598350" w14:textId="77777777" w:rsidR="000B783D" w:rsidRDefault="000B783D" w:rsidP="000B783D">
      <w:pPr>
        <w:spacing w:before="0" w:after="160"/>
        <w:ind w:firstLine="0"/>
      </w:pPr>
    </w:p>
    <w:p w14:paraId="71221B58" w14:textId="4977D5FF" w:rsidR="000B783D" w:rsidRPr="000B783D" w:rsidRDefault="000B783D" w:rsidP="00C06CF6">
      <w:pPr>
        <w:pStyle w:val="Prrafodelista"/>
        <w:numPr>
          <w:ilvl w:val="0"/>
          <w:numId w:val="56"/>
        </w:numPr>
        <w:spacing w:before="0" w:after="160"/>
        <w:rPr>
          <w:b/>
          <w:bCs/>
        </w:rPr>
      </w:pPr>
      <w:r w:rsidRPr="000B783D">
        <w:rPr>
          <w:b/>
          <w:bCs/>
        </w:rPr>
        <w:lastRenderedPageBreak/>
        <w:t>Propiedades del calostro</w:t>
      </w:r>
    </w:p>
    <w:p w14:paraId="7CF17237" w14:textId="0BDB6500" w:rsidR="000B783D" w:rsidRDefault="000B783D" w:rsidP="008B7AFA">
      <w:pPr>
        <w:spacing w:before="0" w:after="160"/>
        <w:ind w:firstLine="360"/>
      </w:pPr>
      <w:r>
        <w:t>La gran mayoría de mamíferos al momento del nacimiento nacen sin un sistema inmune completo, por ende, las primeras horas de amamantamiento son de gran importancia</w:t>
      </w:r>
      <w:r w:rsidR="00BB3519">
        <w:t>,</w:t>
      </w:r>
      <w:r>
        <w:t xml:space="preserve"> ya que la madre en esas primeras horas ofrece una gran cantidad de inmunoglobulinas esenciales para la supervivencia y crecimiento.</w:t>
      </w:r>
    </w:p>
    <w:p w14:paraId="7F7A1EE3" w14:textId="77777777" w:rsidR="000B783D" w:rsidRDefault="000B783D" w:rsidP="008B7AFA">
      <w:pPr>
        <w:spacing w:before="0" w:after="160"/>
        <w:ind w:firstLine="360"/>
      </w:pPr>
      <w:r>
        <w:t>Los neonatos requieren de asistencia inmune pasiva que son anticuerpos y linfocitos específicamente sensibilizados contra la mayoría de los microorganismos de su entorno, estos son transferidos por la madre a través del calostro hasta que el ternero desarrolla su inmunidad activa (Fortín, 2009).</w:t>
      </w:r>
    </w:p>
    <w:p w14:paraId="0AFFE87F" w14:textId="77777777" w:rsidR="000B783D" w:rsidRDefault="000B783D" w:rsidP="000B783D">
      <w:pPr>
        <w:spacing w:before="0" w:after="160"/>
        <w:ind w:firstLine="0"/>
      </w:pPr>
      <w:r>
        <w:t>Los componentes del calostro generalmente son nutrientes necesarios para el animal, una gran cantidad de inmunoglobulinas más de 60 veces, el doble de sólidos totales encontrados en la leche normal,100 veces más de vitamina A, una cantidad de proteína que se calcula casi en 6 veces más y 3 veces más de minerales que la leche normal.</w:t>
      </w:r>
    </w:p>
    <w:p w14:paraId="57A4CD0C" w14:textId="5A9ABD43" w:rsidR="000B783D" w:rsidRDefault="000B783D" w:rsidP="000B783D">
      <w:pPr>
        <w:pStyle w:val="Ttulo2"/>
      </w:pPr>
      <w:bookmarkStart w:id="26" w:name="_Toc148864005"/>
      <w:r>
        <w:t>Prácticas de manejo animal</w:t>
      </w:r>
      <w:bookmarkEnd w:id="26"/>
    </w:p>
    <w:p w14:paraId="685B26D7" w14:textId="349C34EA" w:rsidR="000B783D" w:rsidRDefault="000B783D" w:rsidP="008B7AFA">
      <w:pPr>
        <w:spacing w:before="0" w:after="160"/>
        <w:ind w:firstLine="360"/>
      </w:pPr>
      <w:r>
        <w:t>Todas estas prácticas deben realizarse antes del destete del animal</w:t>
      </w:r>
      <w:r w:rsidR="00963F12">
        <w:t>,</w:t>
      </w:r>
      <w:r>
        <w:t xml:space="preserve"> inclusive algunas con los animales a pocas horas de nacidos, para así evitar un mayor estrés en ellos y no afectar los tiempos de producción</w:t>
      </w:r>
      <w:r w:rsidR="00963F12">
        <w:t>,</w:t>
      </w:r>
      <w:r>
        <w:t xml:space="preserve"> evitando retrasos en el crecimiento o en la ganancia de peso.</w:t>
      </w:r>
    </w:p>
    <w:p w14:paraId="4183E3C4" w14:textId="77777777" w:rsidR="000B783D" w:rsidRPr="000B783D" w:rsidRDefault="000B783D" w:rsidP="00C06CF6">
      <w:pPr>
        <w:pStyle w:val="Prrafodelista"/>
        <w:numPr>
          <w:ilvl w:val="0"/>
          <w:numId w:val="56"/>
        </w:numPr>
        <w:spacing w:before="0" w:after="160"/>
        <w:rPr>
          <w:b/>
          <w:bCs/>
        </w:rPr>
      </w:pPr>
      <w:r w:rsidRPr="000B783D">
        <w:rPr>
          <w:b/>
          <w:bCs/>
        </w:rPr>
        <w:t>Descorne</w:t>
      </w:r>
    </w:p>
    <w:p w14:paraId="683C1BF8" w14:textId="5D5A0C65" w:rsidR="000B783D" w:rsidRDefault="000B783D" w:rsidP="001B7430">
      <w:pPr>
        <w:spacing w:before="0" w:after="160"/>
        <w:ind w:firstLine="360"/>
      </w:pPr>
      <w:r>
        <w:t>El manejo de los animales con cuernos es más peligroso que los animales que no los tienen, por esta razón se realiza el procedimiento de descornado, este peligro no solo es para el personal que los manipula</w:t>
      </w:r>
      <w:r w:rsidR="000B6F26">
        <w:t>,</w:t>
      </w:r>
      <w:r>
        <w:t xml:space="preserve"> sino también para con los animales con los cuales conviven a diario, en los procesos productivos las pérdidas económicas por las lesiones </w:t>
      </w:r>
      <w:r>
        <w:lastRenderedPageBreak/>
        <w:t>ocasionadas por animales con cuernos llegan a ser significativas, por lo que se lleva a cabo esta labor en la gran mayoría de explotaciones ganaderas y caprinas.</w:t>
      </w:r>
    </w:p>
    <w:p w14:paraId="40131129" w14:textId="7D5B9E7C" w:rsidR="000B783D" w:rsidRDefault="000B783D" w:rsidP="000B783D">
      <w:pPr>
        <w:spacing w:before="0" w:after="160"/>
        <w:ind w:firstLine="0"/>
      </w:pPr>
      <w:r>
        <w:t>Para comprender la técnica de descornado primero se debe conocer qué es un cuerno y qué estructuras lo componen:</w:t>
      </w:r>
    </w:p>
    <w:p w14:paraId="26EF0E41" w14:textId="5327FEE6" w:rsidR="000B783D" w:rsidRDefault="000B783D" w:rsidP="000B783D">
      <w:pPr>
        <w:spacing w:before="0" w:after="160"/>
        <w:ind w:firstLine="0"/>
      </w:pPr>
      <w:r w:rsidRPr="000B783D">
        <w:rPr>
          <w:b/>
          <w:bCs/>
        </w:rPr>
        <w:t>Figura 1.</w:t>
      </w:r>
      <w:r>
        <w:t xml:space="preserve"> Anatomía del cuerno de un bovino joven</w:t>
      </w:r>
    </w:p>
    <w:p w14:paraId="4E0C2C35" w14:textId="296152A3" w:rsidR="000B783D" w:rsidRDefault="000B783D" w:rsidP="000B783D">
      <w:pPr>
        <w:spacing w:before="0" w:after="160"/>
        <w:ind w:firstLine="0"/>
        <w:jc w:val="center"/>
      </w:pPr>
      <w:r>
        <w:rPr>
          <w:noProof/>
        </w:rPr>
        <w:drawing>
          <wp:inline distT="0" distB="0" distL="0" distR="0" wp14:anchorId="15ABFA5A" wp14:editId="563EEEE5">
            <wp:extent cx="4810125" cy="3876675"/>
            <wp:effectExtent l="0" t="0" r="9525" b="9525"/>
            <wp:docPr id="11" name="Imagen 11" descr="Figura 1 Anatomía del cuerno de un bovino joven&#10;&#10;En la figura se representa el seno frontal, cerebro, pelo, piel, cuerno en formación (yema), hueso, linéa de corte, or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1.png"/>
                    <pic:cNvPicPr/>
                  </pic:nvPicPr>
                  <pic:blipFill>
                    <a:blip r:embed="rId12">
                      <a:extLst>
                        <a:ext uri="{28A0092B-C50C-407E-A947-70E740481C1C}">
                          <a14:useLocalDpi xmlns:a14="http://schemas.microsoft.com/office/drawing/2010/main" val="0"/>
                        </a:ext>
                      </a:extLst>
                    </a:blip>
                    <a:stretch>
                      <a:fillRect/>
                    </a:stretch>
                  </pic:blipFill>
                  <pic:spPr>
                    <a:xfrm>
                      <a:off x="0" y="0"/>
                      <a:ext cx="4810125" cy="3876675"/>
                    </a:xfrm>
                    <a:prstGeom prst="rect">
                      <a:avLst/>
                    </a:prstGeom>
                  </pic:spPr>
                </pic:pic>
              </a:graphicData>
            </a:graphic>
          </wp:inline>
        </w:drawing>
      </w:r>
    </w:p>
    <w:p w14:paraId="5B8F4052" w14:textId="608508F0" w:rsidR="000B783D" w:rsidRDefault="000B783D" w:rsidP="000B783D">
      <w:pPr>
        <w:spacing w:before="0" w:after="160"/>
        <w:ind w:firstLine="0"/>
      </w:pPr>
      <w:r>
        <w:t xml:space="preserve">Nota: Tomadas de Goicochea Vargas J (2016). “Descorne zootécnico y quirúrgico en bovinos”. </w:t>
      </w:r>
      <w:hyperlink r:id="rId13" w:history="1">
        <w:r w:rsidRPr="00F04CCA">
          <w:rPr>
            <w:rStyle w:val="Hipervnculo"/>
          </w:rPr>
          <w:t>https://encrypted-tbn0.gstatic.com/images?q=tbn:ANd9GcTjhlnN4vY1Dh-GIOxo-DUvEg-Dc74wWpSTm5J9xloVoBVj964-lR4I_pS6iEvCNs9CyB0&amp;usqp=CAU</w:t>
        </w:r>
      </w:hyperlink>
    </w:p>
    <w:p w14:paraId="739B53F8" w14:textId="77777777" w:rsidR="000B783D" w:rsidRDefault="000B783D" w:rsidP="000B783D">
      <w:pPr>
        <w:spacing w:before="0" w:after="160"/>
        <w:ind w:firstLine="0"/>
      </w:pPr>
    </w:p>
    <w:p w14:paraId="1E23B1C4" w14:textId="145DC0B1" w:rsidR="000B783D" w:rsidRDefault="000B783D" w:rsidP="000B783D">
      <w:pPr>
        <w:spacing w:before="0" w:after="160"/>
        <w:ind w:firstLine="0"/>
      </w:pPr>
    </w:p>
    <w:p w14:paraId="6BB5F9D9" w14:textId="1A028DE3" w:rsidR="000B783D" w:rsidRDefault="000B783D" w:rsidP="000B783D">
      <w:pPr>
        <w:spacing w:before="0" w:after="160"/>
        <w:ind w:firstLine="0"/>
      </w:pPr>
      <w:r w:rsidRPr="000B783D">
        <w:rPr>
          <w:b/>
          <w:bCs/>
        </w:rPr>
        <w:lastRenderedPageBreak/>
        <w:t>Figura 2.</w:t>
      </w:r>
      <w:r>
        <w:t xml:space="preserve"> </w:t>
      </w:r>
      <w:r w:rsidRPr="000B783D">
        <w:t>Anatomía del cuerno de un bovino adulto</w:t>
      </w:r>
    </w:p>
    <w:p w14:paraId="6F09FC7A" w14:textId="114EECF7" w:rsidR="000B783D" w:rsidRDefault="000B783D" w:rsidP="000B783D">
      <w:pPr>
        <w:spacing w:before="0" w:after="160"/>
        <w:ind w:firstLine="0"/>
        <w:jc w:val="center"/>
      </w:pPr>
      <w:r>
        <w:rPr>
          <w:noProof/>
        </w:rPr>
        <w:drawing>
          <wp:inline distT="0" distB="0" distL="0" distR="0" wp14:anchorId="1BE56B1E" wp14:editId="10DBCA37">
            <wp:extent cx="4810125" cy="3876675"/>
            <wp:effectExtent l="0" t="0" r="9525" b="9525"/>
            <wp:docPr id="12" name="Imagen 12" descr="Figura 2 Anatomía del cuerno de un bovino adulto&#10;&#10;En la figura se representa para bovino adulto, el seno frontal, cerebro, pelo, piel, yema, base del cuerno, corazón del cuerno, hueso, or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2.png"/>
                    <pic:cNvPicPr/>
                  </pic:nvPicPr>
                  <pic:blipFill>
                    <a:blip r:embed="rId14">
                      <a:extLst>
                        <a:ext uri="{28A0092B-C50C-407E-A947-70E740481C1C}">
                          <a14:useLocalDpi xmlns:a14="http://schemas.microsoft.com/office/drawing/2010/main" val="0"/>
                        </a:ext>
                      </a:extLst>
                    </a:blip>
                    <a:stretch>
                      <a:fillRect/>
                    </a:stretch>
                  </pic:blipFill>
                  <pic:spPr>
                    <a:xfrm>
                      <a:off x="0" y="0"/>
                      <a:ext cx="4810125" cy="3876675"/>
                    </a:xfrm>
                    <a:prstGeom prst="rect">
                      <a:avLst/>
                    </a:prstGeom>
                  </pic:spPr>
                </pic:pic>
              </a:graphicData>
            </a:graphic>
          </wp:inline>
        </w:drawing>
      </w:r>
    </w:p>
    <w:p w14:paraId="2AAF5A43" w14:textId="6DF531E0" w:rsidR="000B783D" w:rsidRDefault="000B783D" w:rsidP="000B783D">
      <w:pPr>
        <w:spacing w:before="0" w:after="160"/>
        <w:ind w:firstLine="0"/>
      </w:pPr>
      <w:r>
        <w:t xml:space="preserve">Nota: Tomadas de Goicochea Vargas J (2016). “Descorne zootécnico y quirúrgico en bovinos”. </w:t>
      </w:r>
      <w:hyperlink r:id="rId15" w:history="1">
        <w:r w:rsidRPr="00F04CCA">
          <w:rPr>
            <w:rStyle w:val="Hipervnculo"/>
          </w:rPr>
          <w:t>https://encrypted-tbn0.gstatic.com/images?q=tbn:ANd9GcTjhlnN4vY1Dh-GIOxo-DUvEg-Dc74wWpSTm5J9xloVoBVj964-lR4I_pS6iEvCNs9CyB0&amp;usqp=CAU</w:t>
        </w:r>
      </w:hyperlink>
    </w:p>
    <w:p w14:paraId="2E1E2697" w14:textId="77777777" w:rsidR="00BE1CA2" w:rsidRDefault="000B783D" w:rsidP="000B783D">
      <w:pPr>
        <w:spacing w:before="0" w:after="160"/>
        <w:ind w:firstLine="0"/>
      </w:pPr>
      <w:r w:rsidRPr="000B783D">
        <w:t>Las técnicas de descorne, radican en el método que se va a aplicar para realizar el descornado, existen diferentes métodos con diferentes aplicaciones y usos, pero con el mismo resultado final que es la eliminación de los cuernos en los animales. Los métodos más utilizados en las producciones son:</w:t>
      </w:r>
    </w:p>
    <w:p w14:paraId="15BAA914" w14:textId="25BBBBBE" w:rsidR="000B783D" w:rsidRPr="001B7430" w:rsidRDefault="000B783D" w:rsidP="00C06CF6">
      <w:pPr>
        <w:pStyle w:val="Prrafodelista"/>
        <w:numPr>
          <w:ilvl w:val="0"/>
          <w:numId w:val="56"/>
        </w:numPr>
        <w:spacing w:before="0" w:after="160"/>
        <w:rPr>
          <w:b/>
          <w:bCs/>
        </w:rPr>
      </w:pPr>
      <w:r w:rsidRPr="001B7430">
        <w:rPr>
          <w:b/>
          <w:bCs/>
        </w:rPr>
        <w:t>Cauterización química</w:t>
      </w:r>
    </w:p>
    <w:p w14:paraId="5E8C47D8" w14:textId="34F51C2A" w:rsidR="000B783D" w:rsidRDefault="000B783D" w:rsidP="001B7430">
      <w:pPr>
        <w:spacing w:before="0" w:after="160"/>
        <w:ind w:left="360" w:firstLine="348"/>
      </w:pPr>
      <w:r>
        <w:t xml:space="preserve">Se realiza mediante el uso de compuestos químicos que tienen presentación en pastas, soluciones, potasio parafinado entre otras, estas se pueden emplear en </w:t>
      </w:r>
      <w:r>
        <w:lastRenderedPageBreak/>
        <w:t>terneros entre los 3 a 14 días, deberá hacerse apenas se evidencia la yema del cuerno, es importante realizar el corte del pelo y procurar que el compuesto no entre en contacto con la piel, después se debe frotar presionando durante 15 a 20 segundos hasta que se evidencie la desaparición de la yema o un sangrado. Posterior a este, pasando unos días se crea una costra seca que más o menos a los 25 y 30 días se desprende junto con el rudimento del cuerno.</w:t>
      </w:r>
    </w:p>
    <w:p w14:paraId="5BEF6452" w14:textId="77777777" w:rsidR="00BE1CA2" w:rsidRPr="001B7430" w:rsidRDefault="00BE1CA2" w:rsidP="00C06CF6">
      <w:pPr>
        <w:pStyle w:val="Prrafodelista"/>
        <w:numPr>
          <w:ilvl w:val="0"/>
          <w:numId w:val="56"/>
        </w:numPr>
        <w:spacing w:before="0" w:after="160"/>
        <w:rPr>
          <w:b/>
          <w:bCs/>
        </w:rPr>
      </w:pPr>
      <w:r w:rsidRPr="001B7430">
        <w:rPr>
          <w:b/>
          <w:bCs/>
        </w:rPr>
        <w:t>Descornado eléctrico</w:t>
      </w:r>
    </w:p>
    <w:p w14:paraId="09E87C94" w14:textId="77777777" w:rsidR="00BE1CA2" w:rsidRDefault="00BE1CA2" w:rsidP="001B7430">
      <w:pPr>
        <w:spacing w:before="0" w:after="160"/>
        <w:ind w:left="360" w:firstLine="348"/>
      </w:pPr>
      <w:r>
        <w:t>Se emplea en terneros de 1 a 5 semanas de edad, e inclusive en terneros antes de cumplir los 4 meses, o en cuernos de menos de una pulgada de largo. Durante esta edad es fácil distinguir el botón en su inserción al cráneo. Conectar el equipo a una batería de 12 voltios o 24 voltios, con una fuente de electricidad según el aparato y seguir las recomendaciones del fabricante para su uso.</w:t>
      </w:r>
    </w:p>
    <w:p w14:paraId="1417F013" w14:textId="248D0721" w:rsidR="000B783D" w:rsidRDefault="00BE1CA2" w:rsidP="001B7430">
      <w:pPr>
        <w:spacing w:before="0" w:after="160"/>
        <w:ind w:left="360" w:firstLine="348"/>
      </w:pPr>
      <w:r>
        <w:t>Para obtener buenos resultados debe de permanecer conectado hasta alcanzar el calor máximo antes de usarlo y mantenerlo reconectado entre el descornado de un ternero y el siguiente. Aplicar el descornador caliente sobre la yema del cuerno hasta que aparezca un anillo de color cobre que rodee completamente el botón del cuerno o el cuerno pequeño, esto suele aparecer a entre los 10 a 20 seg., y desprende un olor desagradable de pelo y piel chamuscada. Se repite en el otro cuerno. Se emplea en terneros de 1 a 5 semanas. (Goicochea, 2016).</w:t>
      </w:r>
    </w:p>
    <w:p w14:paraId="73FE4A79" w14:textId="77777777" w:rsidR="00BE1CA2" w:rsidRPr="001B7430" w:rsidRDefault="00BE1CA2" w:rsidP="00C06CF6">
      <w:pPr>
        <w:pStyle w:val="Prrafodelista"/>
        <w:numPr>
          <w:ilvl w:val="0"/>
          <w:numId w:val="56"/>
        </w:numPr>
        <w:spacing w:before="0" w:after="160"/>
        <w:rPr>
          <w:b/>
          <w:bCs/>
        </w:rPr>
      </w:pPr>
      <w:r w:rsidRPr="001B7430">
        <w:rPr>
          <w:b/>
          <w:bCs/>
        </w:rPr>
        <w:t>Cauterizador metálico</w:t>
      </w:r>
    </w:p>
    <w:p w14:paraId="5C596865" w14:textId="41C5F6F2" w:rsidR="00BE1CA2" w:rsidRDefault="00BE1CA2" w:rsidP="001B7430">
      <w:pPr>
        <w:pStyle w:val="Prrafodelista"/>
        <w:spacing w:before="0" w:after="160"/>
        <w:ind w:left="360" w:firstLine="348"/>
      </w:pPr>
      <w:r>
        <w:t xml:space="preserve">Es uno de los más populares en el país por su facilidad de traslado, se realiza el descorné por el calor y la fricción, se alistan 2 tubos de 25 a 30 cm de acero o cobre. Se calientan los tubos al rojo vivo, se debe sujetar adecuadamente el animal y alistar </w:t>
      </w:r>
      <w:r>
        <w:lastRenderedPageBreak/>
        <w:t>la zona retirando el pelo para tener una mejor visualización, posterior a esto se realiza el acercamiento del tubo a la yema del cuerno y mediante movimientos giratorios se cauteriza el rudimento del cuerno, se debe ejercer esta acción durante 5 a 10 segundos hasta que aparezca una costra de color café el desprendimiento se da entre los 25 y 30 días.</w:t>
      </w:r>
    </w:p>
    <w:p w14:paraId="5776ED99" w14:textId="77777777" w:rsidR="00BE1CA2" w:rsidRPr="001B7430" w:rsidRDefault="00BE1CA2" w:rsidP="00C06CF6">
      <w:pPr>
        <w:pStyle w:val="Prrafodelista"/>
        <w:numPr>
          <w:ilvl w:val="0"/>
          <w:numId w:val="56"/>
        </w:numPr>
        <w:spacing w:before="0" w:after="160"/>
        <w:rPr>
          <w:b/>
          <w:bCs/>
        </w:rPr>
      </w:pPr>
      <w:r w:rsidRPr="001B7430">
        <w:rPr>
          <w:b/>
          <w:bCs/>
        </w:rPr>
        <w:t>Descolmillada</w:t>
      </w:r>
    </w:p>
    <w:p w14:paraId="0885EBBD" w14:textId="77777777" w:rsidR="00BE1CA2" w:rsidRDefault="00BE1CA2" w:rsidP="001B7430">
      <w:pPr>
        <w:spacing w:before="0" w:after="160"/>
        <w:ind w:left="360" w:firstLine="348"/>
      </w:pPr>
      <w:r>
        <w:t>El manejo en las crías es importante tanto para el bienestar de la madre como de las crías por esta razón se realizan labores como el descolmillado en las producciones porcícolas, debido a que los cerdos nacen con unos dientes caninos muy afilados, estos dientes pueden causar lesiones en las ubres de las cerdas provocando una negación al amamantamiento y por consiguiente un retraso en el crecimiento de los mismos, así como un problema en la cerda para las camadas próximas. El momento oportuno para realizar el descolmillado es 6 horas después del nacimiento de los lechones, asegurando el consumo suficiente de calostro para asegurar que su sistema inmune esté listo.</w:t>
      </w:r>
    </w:p>
    <w:p w14:paraId="629F6AE4" w14:textId="75BDF328" w:rsidR="00BE1CA2" w:rsidRDefault="00BE1CA2" w:rsidP="001B7430">
      <w:pPr>
        <w:spacing w:before="0" w:after="160"/>
        <w:ind w:left="360" w:firstLine="348"/>
      </w:pPr>
      <w:r>
        <w:t>Es importante contar con las herramientas adecuadas: un corta colmillos afilado, antiséptico preferiblemente yodado, y una buena técnica al realizar el corte. Este procedimiento se realiza con los instrumentales previamente desinfectados, se coloca el corta colmillos en paralelo a la mandíbula y se corta el diente sin lacerar la mandíbula, es importante después de realizar el proceso marcar el lechón y verificar que no queden dientes agudos.</w:t>
      </w:r>
    </w:p>
    <w:p w14:paraId="02970375" w14:textId="77777777" w:rsidR="002C7772" w:rsidRDefault="00BE1CA2" w:rsidP="002C7772">
      <w:pPr>
        <w:pStyle w:val="Prrafodelista"/>
        <w:numPr>
          <w:ilvl w:val="0"/>
          <w:numId w:val="56"/>
        </w:numPr>
        <w:spacing w:before="0" w:after="160"/>
        <w:rPr>
          <w:b/>
          <w:bCs/>
        </w:rPr>
      </w:pPr>
      <w:r w:rsidRPr="001B7430">
        <w:rPr>
          <w:b/>
          <w:bCs/>
        </w:rPr>
        <w:t>Corte de la cola</w:t>
      </w:r>
    </w:p>
    <w:p w14:paraId="31862303" w14:textId="680BF6CC" w:rsidR="00BE1CA2" w:rsidRPr="002C7772" w:rsidRDefault="00BE1CA2" w:rsidP="002C7772">
      <w:pPr>
        <w:pStyle w:val="Prrafodelista"/>
        <w:spacing w:before="0" w:after="160"/>
        <w:ind w:left="340" w:firstLine="696"/>
        <w:rPr>
          <w:b/>
          <w:bCs/>
        </w:rPr>
      </w:pPr>
      <w:r>
        <w:t>Este procedimiento es muy utilizado en la porcicultura y en ovicultura para evitar futuros problemas de bienestar animal</w:t>
      </w:r>
      <w:r w:rsidR="002C7772">
        <w:t>,</w:t>
      </w:r>
      <w:r>
        <w:t xml:space="preserve"> ya que los animales con colas en </w:t>
      </w:r>
      <w:r>
        <w:lastRenderedPageBreak/>
        <w:t>etapas adultas son comúnmente mordidos por otros animales, y estas mordeduras producen lesiones e infecciones a nivel de la columna vertebral, abscesos y fuertes dolores y, para el productor una penalización de la canal al momento del sacrificio. Este corte de la cola se realiza después del consumo de calostro más o menos entre las 12 y las 72 horas después del nacimiento. Previo al uso, todos los elementos deben estar previamente desinfectados y el procedimiento debe realizarlo manos expertas, se toma al animal con una mano y se extiende la cola se calcula una distancia más o menos de 16 mm y se realiza un corte limpio y rápido. Otra técnica consiste en hacer el corte utilizando un cauterizador especial. Si se llega a producir sangrado se recomienda realizar un torniquete durante 15 minutos.</w:t>
      </w:r>
    </w:p>
    <w:p w14:paraId="2ADF3A73" w14:textId="77777777" w:rsidR="00BE1CA2" w:rsidRPr="001B7430" w:rsidRDefault="00BE1CA2" w:rsidP="00C06CF6">
      <w:pPr>
        <w:pStyle w:val="Prrafodelista"/>
        <w:numPr>
          <w:ilvl w:val="0"/>
          <w:numId w:val="56"/>
        </w:numPr>
        <w:spacing w:before="0" w:after="160"/>
        <w:rPr>
          <w:b/>
          <w:bCs/>
        </w:rPr>
      </w:pPr>
      <w:r w:rsidRPr="001B7430">
        <w:rPr>
          <w:b/>
          <w:bCs/>
        </w:rPr>
        <w:t>Castración</w:t>
      </w:r>
    </w:p>
    <w:p w14:paraId="50D213AF" w14:textId="77777777" w:rsidR="00BE1CA2" w:rsidRDefault="00BE1CA2" w:rsidP="001B7430">
      <w:pPr>
        <w:spacing w:before="0" w:after="160"/>
        <w:ind w:left="360" w:firstLine="348"/>
      </w:pPr>
      <w:r>
        <w:t>En las diferentes producciones pecuarias una de las prácticas de manejo animal más reconocido es la castración de los machos, ya que animales que no van a ser destinados a la reproducción suelen presentar un temperamento muy agresivo, dificultando su manejo. La castración es la acción de anular el funcionamiento de los testículos del macho ya sea por la extracción o por inhibición de esperma y hormonas sexuales masculinas.</w:t>
      </w:r>
    </w:p>
    <w:p w14:paraId="4BFB2258" w14:textId="3D80C9D8" w:rsidR="00BE1CA2" w:rsidRDefault="00BE1CA2" w:rsidP="002C7772">
      <w:pPr>
        <w:spacing w:before="0" w:after="160"/>
        <w:ind w:left="360" w:firstLine="0"/>
      </w:pPr>
      <w:r>
        <w:t>La edad inicial para realizar la castración varía dependiendo de la especie, el objetivo de los animales y por último el sistema productivo. En los cerdos es de gran importancia realizar la castración</w:t>
      </w:r>
      <w:r w:rsidR="0021558D">
        <w:t>,</w:t>
      </w:r>
      <w:r>
        <w:t xml:space="preserve"> ya que estos producen un fuerte olor sexual que al momento del sacrificio se impregna en la carne dándole un sabor y olor fuerte que afecta su consumo, por esta razón la castración en los cerdos se realiza de manera prácticamente obligada desde las 2 o 3 semanas de edad. En el ganado bovino la castración se realiza más por manejo animal, se recomienda realizarla entre los 6 y 9 </w:t>
      </w:r>
      <w:r>
        <w:lastRenderedPageBreak/>
        <w:t>meses de edad. En cabras se recomienda entre los 2 a 5 meses, la castración en los equinos puede realizarse a cualquier edad, pero lo más recomendable es entre los 2 y 3 años de edad.</w:t>
      </w:r>
    </w:p>
    <w:p w14:paraId="5894668E" w14:textId="77777777" w:rsidR="00BE1CA2" w:rsidRDefault="00BE1CA2" w:rsidP="00BE1CA2">
      <w:pPr>
        <w:spacing w:before="0" w:after="160"/>
        <w:ind w:firstLine="0"/>
      </w:pPr>
      <w:r>
        <w:t>Existen diferentes tipos de castración como se describe a continuación:</w:t>
      </w:r>
    </w:p>
    <w:p w14:paraId="4141A440" w14:textId="19129D41" w:rsidR="00BE1CA2" w:rsidRDefault="00BE1CA2" w:rsidP="00C06CF6">
      <w:pPr>
        <w:pStyle w:val="Prrafodelista"/>
        <w:numPr>
          <w:ilvl w:val="0"/>
          <w:numId w:val="57"/>
        </w:numPr>
        <w:spacing w:before="0" w:after="160"/>
      </w:pPr>
      <w:r w:rsidRPr="00BE1CA2">
        <w:rPr>
          <w:b/>
          <w:bCs/>
        </w:rPr>
        <w:t>Quirúrgica:</w:t>
      </w:r>
      <w:r>
        <w:t xml:space="preserve"> es una de las castraciones más comunes en las especies pecuarias, consta de realizar una incisión en los testículos logrando la extracción completa, de esta manera disminuye la producción de hormonas masculinas y esperma.</w:t>
      </w:r>
    </w:p>
    <w:p w14:paraId="4C55A3BD" w14:textId="17755DD3" w:rsidR="00BE1CA2" w:rsidRDefault="00BE1CA2" w:rsidP="00C06CF6">
      <w:pPr>
        <w:pStyle w:val="Prrafodelista"/>
        <w:numPr>
          <w:ilvl w:val="0"/>
          <w:numId w:val="57"/>
        </w:numPr>
        <w:spacing w:before="0" w:after="160"/>
      </w:pPr>
      <w:r w:rsidRPr="00BE1CA2">
        <w:rPr>
          <w:b/>
          <w:bCs/>
        </w:rPr>
        <w:t>Inmunocastración:</w:t>
      </w:r>
      <w:r>
        <w:t xml:space="preserve"> el cerdo es inmunizado contra la hormona liberadora de gonadotropina esta inhibe la producción de LH que a su vez inhibe la secreción de testosterona (hormona masculina) atrofiando así el crecimiento testicular.</w:t>
      </w:r>
    </w:p>
    <w:p w14:paraId="22E12BC5" w14:textId="6C8C7BA4" w:rsidR="00BE1CA2" w:rsidRDefault="00BE1CA2" w:rsidP="00C06CF6">
      <w:pPr>
        <w:pStyle w:val="Prrafodelista"/>
        <w:numPr>
          <w:ilvl w:val="0"/>
          <w:numId w:val="57"/>
        </w:numPr>
        <w:spacing w:before="0" w:after="160"/>
      </w:pPr>
      <w:r w:rsidRPr="00BE1CA2">
        <w:rPr>
          <w:b/>
          <w:bCs/>
        </w:rPr>
        <w:t>Mecánica:</w:t>
      </w:r>
      <w:r>
        <w:t xml:space="preserve"> es un método de castración utilizada comúnmente en el ganado ovino y caprino que consiste en la utilización de unas bandas elásticas, las cuales se sujetan en el cuello del escroto causando una homeostasis sanguínea llegando a una atrofia testicular y su posterior caída.</w:t>
      </w:r>
    </w:p>
    <w:p w14:paraId="0AA92B61" w14:textId="7C594000" w:rsidR="00BE1CA2" w:rsidRDefault="00BE1CA2" w:rsidP="00BE1CA2">
      <w:pPr>
        <w:pStyle w:val="Ttulo2"/>
      </w:pPr>
      <w:bookmarkStart w:id="27" w:name="_Toc148864006"/>
      <w:r>
        <w:t>Sistema de identificación animal</w:t>
      </w:r>
      <w:bookmarkEnd w:id="27"/>
    </w:p>
    <w:p w14:paraId="16F1D9EB" w14:textId="2D4C04E5" w:rsidR="00BE1CA2" w:rsidRDefault="00BE1CA2" w:rsidP="00BE1CA2">
      <w:pPr>
        <w:spacing w:before="0" w:after="160"/>
        <w:ind w:firstLine="0"/>
      </w:pPr>
      <w:r>
        <w:t>La identificación de los animales es una práctica de manejo muy eficiente para los sistemas productivos modernos</w:t>
      </w:r>
      <w:r w:rsidR="00272048">
        <w:t>,</w:t>
      </w:r>
      <w:r>
        <w:t xml:space="preserve"> donde se puede hacer un seguimiento completo de un animal y realizar un manejo sanitario adecuado en caso de requerirlo. Los tipos de identificación o marcaje van de acuerdo con el sistema productivo, especie, requerimiento de la ley, entre otros factores que condicionan realizar una marca en el animal.</w:t>
      </w:r>
    </w:p>
    <w:p w14:paraId="12DF3D2F" w14:textId="31B308CA" w:rsidR="00BE1CA2" w:rsidRDefault="00BE1CA2" w:rsidP="00BE1CA2">
      <w:pPr>
        <w:spacing w:before="0" w:after="160"/>
        <w:ind w:firstLine="0"/>
      </w:pPr>
      <w:r>
        <w:t>Estos tipos de identificación son:</w:t>
      </w:r>
    </w:p>
    <w:p w14:paraId="3C650A4B" w14:textId="77777777" w:rsidR="008B7AFA" w:rsidRDefault="008B7AFA" w:rsidP="00BE1CA2">
      <w:pPr>
        <w:spacing w:before="0" w:after="160"/>
        <w:ind w:firstLine="0"/>
      </w:pPr>
    </w:p>
    <w:p w14:paraId="067B1F40" w14:textId="77777777" w:rsidR="00BE1CA2" w:rsidRPr="00BE1CA2" w:rsidRDefault="00BE1CA2" w:rsidP="00C06CF6">
      <w:pPr>
        <w:pStyle w:val="Prrafodelista"/>
        <w:numPr>
          <w:ilvl w:val="0"/>
          <w:numId w:val="58"/>
        </w:numPr>
        <w:spacing w:before="0" w:after="160"/>
        <w:rPr>
          <w:b/>
          <w:bCs/>
        </w:rPr>
      </w:pPr>
      <w:r w:rsidRPr="00BE1CA2">
        <w:rPr>
          <w:b/>
          <w:bCs/>
        </w:rPr>
        <w:lastRenderedPageBreak/>
        <w:t>Marcado con hierro</w:t>
      </w:r>
    </w:p>
    <w:p w14:paraId="3C6A7BAB" w14:textId="26412C44" w:rsidR="00BE1CA2" w:rsidRDefault="00BE1CA2" w:rsidP="00BE1CA2">
      <w:pPr>
        <w:pStyle w:val="Prrafodelista"/>
        <w:spacing w:before="0" w:after="160"/>
        <w:ind w:firstLine="0"/>
      </w:pPr>
      <w:r>
        <w:t>El marcado con hierro es un método de marcaje permanente causado por la aplicación de un hierro</w:t>
      </w:r>
      <w:r w:rsidR="00272048">
        <w:t>,</w:t>
      </w:r>
      <w:r>
        <w:t xml:space="preserve"> ya sea con marca del predio, con los números asignados por el predio o ambos.</w:t>
      </w:r>
    </w:p>
    <w:p w14:paraId="6861B471" w14:textId="523F1285" w:rsidR="00BE1CA2" w:rsidRDefault="00BE1CA2" w:rsidP="00BE1CA2">
      <w:pPr>
        <w:pStyle w:val="Prrafodelista"/>
        <w:spacing w:before="0" w:after="160"/>
        <w:ind w:firstLine="0"/>
      </w:pPr>
      <w:r>
        <w:t>La aplicación del hierro se puede realizar por diferentes formas como puede ser por fuego, corrosión o congelación</w:t>
      </w:r>
      <w:r w:rsidR="0087037F">
        <w:t>,</w:t>
      </w:r>
      <w:r>
        <w:t xml:space="preserve"> donde todos cumplen el mismo objetivo que es causar una cicatrización en la piel del animal con la forma del hierro, generalmente se realizan en zonas muy visibles para así facilitar la identificación.</w:t>
      </w:r>
    </w:p>
    <w:p w14:paraId="1A6C9A1E" w14:textId="552F9555" w:rsidR="00BE1CA2" w:rsidRPr="00BE1CA2" w:rsidRDefault="00BE1CA2" w:rsidP="00C06CF6">
      <w:pPr>
        <w:pStyle w:val="Prrafodelista"/>
        <w:numPr>
          <w:ilvl w:val="0"/>
          <w:numId w:val="58"/>
        </w:numPr>
        <w:spacing w:before="0" w:after="160"/>
        <w:rPr>
          <w:b/>
          <w:bCs/>
        </w:rPr>
      </w:pPr>
      <w:r w:rsidRPr="00BE1CA2">
        <w:rPr>
          <w:b/>
          <w:bCs/>
        </w:rPr>
        <w:t>Marcado de cartílago</w:t>
      </w:r>
    </w:p>
    <w:p w14:paraId="6E453B4C" w14:textId="1D80C8F4" w:rsidR="00BE1CA2" w:rsidRDefault="00BE1CA2" w:rsidP="00BE1CA2">
      <w:pPr>
        <w:pStyle w:val="Prrafodelista"/>
        <w:spacing w:before="0" w:after="160"/>
        <w:ind w:firstLine="0"/>
      </w:pPr>
      <w:r>
        <w:t>Este procedimiento consta de realizar cortes o lesiones generalmente en las orejas de los animales, utilizando tenazas cortantes para así marcar diferentes vacunas, fechas de nacimiento entre otras marcas.</w:t>
      </w:r>
    </w:p>
    <w:p w14:paraId="054E536B" w14:textId="5ADB917F" w:rsidR="00BE1CA2" w:rsidRPr="00BE1CA2" w:rsidRDefault="00BE1CA2" w:rsidP="00C06CF6">
      <w:pPr>
        <w:pStyle w:val="Prrafodelista"/>
        <w:numPr>
          <w:ilvl w:val="0"/>
          <w:numId w:val="58"/>
        </w:numPr>
        <w:spacing w:before="0" w:after="160"/>
        <w:rPr>
          <w:b/>
          <w:bCs/>
        </w:rPr>
      </w:pPr>
      <w:r w:rsidRPr="00BE1CA2">
        <w:rPr>
          <w:b/>
          <w:bCs/>
        </w:rPr>
        <w:t>Marcación por chapetas</w:t>
      </w:r>
    </w:p>
    <w:p w14:paraId="28E2E60C" w14:textId="77777777" w:rsidR="00BE1CA2" w:rsidRDefault="00BE1CA2" w:rsidP="00BE1CA2">
      <w:pPr>
        <w:pStyle w:val="Prrafodelista"/>
        <w:spacing w:before="0" w:after="160"/>
        <w:ind w:firstLine="0"/>
      </w:pPr>
      <w:r>
        <w:t>Es un método muy utilizado junto con la marcación de cartílago donde se identifican los animales por número impresos en plásticos o metales que posteriormente son colocados en sus orejas, el procedimiento se realiza utilizando unas pinzas de perforación y agregando la chapeta.</w:t>
      </w:r>
    </w:p>
    <w:p w14:paraId="70AA01C5" w14:textId="0B48C214" w:rsidR="00BE1CA2" w:rsidRDefault="00BE1CA2" w:rsidP="00BE1CA2">
      <w:pPr>
        <w:pStyle w:val="Prrafodelista"/>
        <w:spacing w:before="0" w:after="160"/>
        <w:ind w:firstLine="0"/>
      </w:pPr>
      <w:r>
        <w:t>Es recomendable tener un libro de registro o un sistema donde se almacene toda la información de los animales con su respectivo número, tratamientos, partos, entre otros, para así lograr un registro completo y fuertemente consolidado de los animales en el predio pecuario.</w:t>
      </w:r>
    </w:p>
    <w:p w14:paraId="014A4326" w14:textId="18FEC008" w:rsidR="008B7AFA" w:rsidRDefault="008B7AFA" w:rsidP="00BE1CA2">
      <w:pPr>
        <w:pStyle w:val="Prrafodelista"/>
        <w:spacing w:before="0" w:after="160"/>
        <w:ind w:firstLine="0"/>
      </w:pPr>
    </w:p>
    <w:p w14:paraId="0019A15E" w14:textId="5DAF99D2" w:rsidR="008B7AFA" w:rsidRDefault="008B7AFA" w:rsidP="00BE1CA2">
      <w:pPr>
        <w:pStyle w:val="Prrafodelista"/>
        <w:spacing w:before="0" w:after="160"/>
        <w:ind w:firstLine="0"/>
      </w:pPr>
    </w:p>
    <w:p w14:paraId="34ACE482" w14:textId="77777777" w:rsidR="008B7AFA" w:rsidRDefault="008B7AFA" w:rsidP="00BE1CA2">
      <w:pPr>
        <w:pStyle w:val="Prrafodelista"/>
        <w:spacing w:before="0" w:after="160"/>
        <w:ind w:firstLine="0"/>
      </w:pPr>
    </w:p>
    <w:p w14:paraId="7B6AF341" w14:textId="25AC03DA" w:rsidR="00BE1CA2" w:rsidRDefault="00BE1CA2" w:rsidP="00BE1CA2">
      <w:pPr>
        <w:pStyle w:val="Ttulo1"/>
      </w:pPr>
      <w:bookmarkStart w:id="28" w:name="_Toc148864007"/>
      <w:r>
        <w:lastRenderedPageBreak/>
        <w:t>Gestación</w:t>
      </w:r>
      <w:bookmarkEnd w:id="28"/>
    </w:p>
    <w:p w14:paraId="51030E55" w14:textId="68CDD1CC" w:rsidR="00BE1CA2" w:rsidRDefault="00BE1CA2" w:rsidP="00BE1CA2">
      <w:pPr>
        <w:spacing w:before="0" w:after="160"/>
        <w:ind w:firstLine="0"/>
      </w:pPr>
      <w:r>
        <w:t>La gestación es un proceso fisiológico de los animales donde la hembra inicia un proceso de desarrollo, conformación y maduración embrionaria</w:t>
      </w:r>
      <w:r w:rsidR="00261504">
        <w:t>,</w:t>
      </w:r>
      <w:r>
        <w:t xml:space="preserve"> la cual se produce por la fecundación del óvulo con el espermatozoide.</w:t>
      </w:r>
    </w:p>
    <w:p w14:paraId="0DA4E9D5" w14:textId="3AF66816" w:rsidR="00BE1CA2" w:rsidRDefault="00BE1CA2" w:rsidP="00BE1CA2">
      <w:pPr>
        <w:spacing w:before="0" w:after="160"/>
        <w:ind w:firstLine="0"/>
      </w:pPr>
      <w:r>
        <w:t>La gestación de los animales varía dependiendo de la especie</w:t>
      </w:r>
      <w:r w:rsidR="00261504">
        <w:t>,</w:t>
      </w:r>
      <w:r>
        <w:t xml:space="preserve"> a continuación se explicarán los tiempos de gestación para cada especie animal (ver tabla 7).</w:t>
      </w:r>
    </w:p>
    <w:p w14:paraId="7C70A0E7" w14:textId="0C8CB552" w:rsidR="00BE1CA2" w:rsidRDefault="00BE1CA2" w:rsidP="00BE1CA2">
      <w:pPr>
        <w:spacing w:before="0" w:after="160"/>
        <w:ind w:firstLine="0"/>
      </w:pPr>
      <w:r w:rsidRPr="00BE1CA2">
        <w:rPr>
          <w:b/>
          <w:bCs/>
        </w:rPr>
        <w:t>Tabla 7.</w:t>
      </w:r>
      <w:r>
        <w:t xml:space="preserve"> Gestación por especie</w:t>
      </w:r>
    </w:p>
    <w:tbl>
      <w:tblPr>
        <w:tblStyle w:val="Tabladecuadrcula4"/>
        <w:tblW w:w="0" w:type="auto"/>
        <w:jc w:val="center"/>
        <w:tblLook w:val="04A0" w:firstRow="1" w:lastRow="0" w:firstColumn="1" w:lastColumn="0" w:noHBand="0" w:noVBand="1"/>
        <w:tblCaption w:val="Tabla 7 Gestación por especie"/>
        <w:tblDescription w:val="En la tabla se observa bovino con tiempo de duración 283 días, caprinos con 150 días, porcino 3 meses, 3 semanas, 3 días; equino 11-12 meses, ovino 152 días."/>
      </w:tblPr>
      <w:tblGrid>
        <w:gridCol w:w="1122"/>
        <w:gridCol w:w="3343"/>
      </w:tblGrid>
      <w:tr w:rsidR="00BE1CA2" w:rsidRPr="00BE1CA2" w14:paraId="0EBBAB06" w14:textId="77777777" w:rsidTr="00BE1C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302E4CE" w14:textId="77777777" w:rsidR="00BE1CA2" w:rsidRPr="00BE1CA2" w:rsidRDefault="00382458" w:rsidP="00BE1CA2">
            <w:pPr>
              <w:spacing w:before="0" w:after="0" w:line="276" w:lineRule="auto"/>
              <w:ind w:firstLine="0"/>
              <w:jc w:val="center"/>
              <w:rPr>
                <w:rFonts w:eastAsia="Arial" w:cs="Arial"/>
                <w:color w:val="auto"/>
                <w:kern w:val="0"/>
                <w:szCs w:val="28"/>
                <w:lang w:eastAsia="es-CO"/>
                <w14:ligatures w14:val="none"/>
              </w:rPr>
            </w:pPr>
            <w:sdt>
              <w:sdtPr>
                <w:rPr>
                  <w:rFonts w:eastAsia="Arial" w:cs="Arial"/>
                  <w:kern w:val="0"/>
                  <w:szCs w:val="28"/>
                  <w:lang w:eastAsia="es-CO"/>
                  <w14:ligatures w14:val="none"/>
                </w:rPr>
                <w:tag w:val="goog_rdk_18"/>
                <w:id w:val="305979694"/>
              </w:sdtPr>
              <w:sdtEndPr/>
              <w:sdtContent/>
            </w:sdt>
            <w:r w:rsidR="00BE1CA2" w:rsidRPr="00BE1CA2">
              <w:rPr>
                <w:rFonts w:eastAsia="Arial" w:cs="Arial"/>
                <w:color w:val="auto"/>
                <w:kern w:val="0"/>
                <w:szCs w:val="28"/>
                <w:lang w:eastAsia="es-CO"/>
                <w14:ligatures w14:val="none"/>
              </w:rPr>
              <w:t>Especie</w:t>
            </w:r>
          </w:p>
        </w:tc>
        <w:tc>
          <w:tcPr>
            <w:tcW w:w="0" w:type="auto"/>
          </w:tcPr>
          <w:p w14:paraId="21107094" w14:textId="77777777" w:rsidR="00BE1CA2" w:rsidRPr="00BE1CA2" w:rsidRDefault="00BE1CA2" w:rsidP="00BE1CA2">
            <w:pPr>
              <w:spacing w:before="0" w:after="0"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color w:val="auto"/>
                <w:kern w:val="0"/>
                <w:szCs w:val="28"/>
                <w:lang w:eastAsia="es-CO"/>
                <w14:ligatures w14:val="none"/>
              </w:rPr>
            </w:pPr>
            <w:r w:rsidRPr="00BE1CA2">
              <w:rPr>
                <w:rFonts w:eastAsia="Arial" w:cs="Arial"/>
                <w:color w:val="auto"/>
                <w:kern w:val="0"/>
                <w:szCs w:val="28"/>
                <w:lang w:eastAsia="es-CO"/>
                <w14:ligatures w14:val="none"/>
              </w:rPr>
              <w:t>Tiempo de duración</w:t>
            </w:r>
          </w:p>
        </w:tc>
      </w:tr>
      <w:tr w:rsidR="00BE1CA2" w:rsidRPr="00BE1CA2" w14:paraId="746643FE"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09CB3B6" w14:textId="77777777" w:rsidR="00BE1CA2" w:rsidRPr="00BE1CA2" w:rsidRDefault="00BE1CA2" w:rsidP="00BE1CA2">
            <w:pPr>
              <w:spacing w:before="0" w:after="0" w:line="276" w:lineRule="auto"/>
              <w:ind w:firstLine="0"/>
              <w:rPr>
                <w:rFonts w:eastAsia="Arial" w:cs="Arial"/>
                <w:kern w:val="0"/>
                <w:szCs w:val="28"/>
                <w:lang w:eastAsia="es-CO"/>
                <w14:ligatures w14:val="none"/>
              </w:rPr>
            </w:pPr>
            <w:r w:rsidRPr="00BE1CA2">
              <w:rPr>
                <w:rFonts w:eastAsia="Arial" w:cs="Arial"/>
                <w:kern w:val="0"/>
                <w:szCs w:val="28"/>
                <w:lang w:eastAsia="es-CO"/>
                <w14:ligatures w14:val="none"/>
              </w:rPr>
              <w:t xml:space="preserve">Bovino </w:t>
            </w:r>
          </w:p>
        </w:tc>
        <w:tc>
          <w:tcPr>
            <w:tcW w:w="0" w:type="auto"/>
          </w:tcPr>
          <w:p w14:paraId="26A71F3E" w14:textId="77777777" w:rsidR="00BE1CA2" w:rsidRPr="00BE1CA2" w:rsidRDefault="00BE1CA2" w:rsidP="00BE1CA2">
            <w:pPr>
              <w:spacing w:before="0" w:after="0"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BE1CA2">
              <w:rPr>
                <w:rFonts w:eastAsia="Arial" w:cs="Arial"/>
                <w:kern w:val="0"/>
                <w:szCs w:val="28"/>
                <w:lang w:eastAsia="es-CO"/>
                <w14:ligatures w14:val="none"/>
              </w:rPr>
              <w:t>283 días</w:t>
            </w:r>
          </w:p>
        </w:tc>
      </w:tr>
      <w:tr w:rsidR="00BE1CA2" w:rsidRPr="00BE1CA2" w14:paraId="15E6C874" w14:textId="77777777" w:rsidTr="00BE1C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24B6980" w14:textId="77777777" w:rsidR="00BE1CA2" w:rsidRPr="00BE1CA2" w:rsidRDefault="00BE1CA2" w:rsidP="00BE1CA2">
            <w:pPr>
              <w:spacing w:before="0" w:after="0" w:line="276" w:lineRule="auto"/>
              <w:ind w:firstLine="0"/>
              <w:rPr>
                <w:rFonts w:eastAsia="Arial" w:cs="Arial"/>
                <w:kern w:val="0"/>
                <w:szCs w:val="28"/>
                <w:lang w:eastAsia="es-CO"/>
                <w14:ligatures w14:val="none"/>
              </w:rPr>
            </w:pPr>
            <w:r w:rsidRPr="00BE1CA2">
              <w:rPr>
                <w:rFonts w:eastAsia="Arial" w:cs="Arial"/>
                <w:kern w:val="0"/>
                <w:szCs w:val="28"/>
                <w:lang w:eastAsia="es-CO"/>
                <w14:ligatures w14:val="none"/>
              </w:rPr>
              <w:t xml:space="preserve">Caprino </w:t>
            </w:r>
          </w:p>
        </w:tc>
        <w:tc>
          <w:tcPr>
            <w:tcW w:w="0" w:type="auto"/>
          </w:tcPr>
          <w:p w14:paraId="721B21A6" w14:textId="77777777" w:rsidR="00BE1CA2" w:rsidRPr="00BE1CA2" w:rsidRDefault="00BE1CA2" w:rsidP="00BE1CA2">
            <w:pPr>
              <w:spacing w:before="0" w:after="0"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BE1CA2">
              <w:rPr>
                <w:rFonts w:eastAsia="Arial" w:cs="Arial"/>
                <w:kern w:val="0"/>
                <w:szCs w:val="28"/>
                <w:lang w:eastAsia="es-CO"/>
                <w14:ligatures w14:val="none"/>
              </w:rPr>
              <w:t>150 días</w:t>
            </w:r>
          </w:p>
        </w:tc>
      </w:tr>
      <w:tr w:rsidR="00BE1CA2" w:rsidRPr="00BE1CA2" w14:paraId="08ABE9F2"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1A4DA63" w14:textId="77777777" w:rsidR="00BE1CA2" w:rsidRPr="00BE1CA2" w:rsidRDefault="00BE1CA2" w:rsidP="00BE1CA2">
            <w:pPr>
              <w:spacing w:before="0" w:after="0" w:line="276" w:lineRule="auto"/>
              <w:ind w:firstLine="0"/>
              <w:rPr>
                <w:rFonts w:eastAsia="Arial" w:cs="Arial"/>
                <w:kern w:val="0"/>
                <w:szCs w:val="28"/>
                <w:lang w:eastAsia="es-CO"/>
                <w14:ligatures w14:val="none"/>
              </w:rPr>
            </w:pPr>
            <w:r w:rsidRPr="00BE1CA2">
              <w:rPr>
                <w:rFonts w:eastAsia="Arial" w:cs="Arial"/>
                <w:kern w:val="0"/>
                <w:szCs w:val="28"/>
                <w:lang w:eastAsia="es-CO"/>
                <w14:ligatures w14:val="none"/>
              </w:rPr>
              <w:t xml:space="preserve">Porcino </w:t>
            </w:r>
          </w:p>
        </w:tc>
        <w:tc>
          <w:tcPr>
            <w:tcW w:w="0" w:type="auto"/>
          </w:tcPr>
          <w:p w14:paraId="3C5AF669" w14:textId="77777777" w:rsidR="00BE1CA2" w:rsidRPr="00BE1CA2" w:rsidRDefault="00BE1CA2" w:rsidP="00BE1CA2">
            <w:pPr>
              <w:spacing w:before="0" w:after="0"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BE1CA2">
              <w:rPr>
                <w:rFonts w:eastAsia="Arial" w:cs="Arial"/>
                <w:kern w:val="0"/>
                <w:szCs w:val="28"/>
                <w:lang w:eastAsia="es-CO"/>
                <w14:ligatures w14:val="none"/>
              </w:rPr>
              <w:t>3 meses, 3 semanas, 3 días.</w:t>
            </w:r>
          </w:p>
        </w:tc>
      </w:tr>
      <w:tr w:rsidR="00BE1CA2" w:rsidRPr="00BE1CA2" w14:paraId="06E7E45B" w14:textId="77777777" w:rsidTr="00BE1C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63AAD8C" w14:textId="77777777" w:rsidR="00BE1CA2" w:rsidRPr="00BE1CA2" w:rsidRDefault="00BE1CA2" w:rsidP="00BE1CA2">
            <w:pPr>
              <w:spacing w:before="0" w:after="0" w:line="276" w:lineRule="auto"/>
              <w:ind w:firstLine="0"/>
              <w:rPr>
                <w:rFonts w:eastAsia="Arial" w:cs="Arial"/>
                <w:kern w:val="0"/>
                <w:szCs w:val="28"/>
                <w:lang w:eastAsia="es-CO"/>
                <w14:ligatures w14:val="none"/>
              </w:rPr>
            </w:pPr>
            <w:r w:rsidRPr="00BE1CA2">
              <w:rPr>
                <w:rFonts w:eastAsia="Arial" w:cs="Arial"/>
                <w:kern w:val="0"/>
                <w:szCs w:val="28"/>
                <w:lang w:eastAsia="es-CO"/>
                <w14:ligatures w14:val="none"/>
              </w:rPr>
              <w:t xml:space="preserve">Equino </w:t>
            </w:r>
          </w:p>
        </w:tc>
        <w:tc>
          <w:tcPr>
            <w:tcW w:w="0" w:type="auto"/>
          </w:tcPr>
          <w:p w14:paraId="5420BC62" w14:textId="77777777" w:rsidR="00BE1CA2" w:rsidRPr="00BE1CA2" w:rsidRDefault="00BE1CA2" w:rsidP="00BE1CA2">
            <w:pPr>
              <w:spacing w:before="0" w:after="0"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BE1CA2">
              <w:rPr>
                <w:rFonts w:eastAsia="Arial" w:cs="Arial"/>
                <w:kern w:val="0"/>
                <w:szCs w:val="28"/>
                <w:lang w:eastAsia="es-CO"/>
                <w14:ligatures w14:val="none"/>
              </w:rPr>
              <w:t>11-12 meses</w:t>
            </w:r>
          </w:p>
        </w:tc>
      </w:tr>
      <w:tr w:rsidR="00BE1CA2" w:rsidRPr="00BE1CA2" w14:paraId="5FEA0728"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93027FE" w14:textId="77777777" w:rsidR="00BE1CA2" w:rsidRPr="00BE1CA2" w:rsidRDefault="00BE1CA2" w:rsidP="00BE1CA2">
            <w:pPr>
              <w:spacing w:before="0" w:after="0" w:line="276" w:lineRule="auto"/>
              <w:ind w:firstLine="0"/>
              <w:rPr>
                <w:rFonts w:eastAsia="Arial" w:cs="Arial"/>
                <w:kern w:val="0"/>
                <w:szCs w:val="28"/>
                <w:lang w:eastAsia="es-CO"/>
                <w14:ligatures w14:val="none"/>
              </w:rPr>
            </w:pPr>
            <w:r w:rsidRPr="00BE1CA2">
              <w:rPr>
                <w:rFonts w:eastAsia="Arial" w:cs="Arial"/>
                <w:kern w:val="0"/>
                <w:szCs w:val="28"/>
                <w:lang w:eastAsia="es-CO"/>
                <w14:ligatures w14:val="none"/>
              </w:rPr>
              <w:t xml:space="preserve">Ovino </w:t>
            </w:r>
          </w:p>
        </w:tc>
        <w:tc>
          <w:tcPr>
            <w:tcW w:w="0" w:type="auto"/>
          </w:tcPr>
          <w:p w14:paraId="177ADFD7" w14:textId="77777777" w:rsidR="00BE1CA2" w:rsidRPr="00BE1CA2" w:rsidRDefault="00BE1CA2" w:rsidP="00BE1CA2">
            <w:pPr>
              <w:spacing w:before="0" w:after="0"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BE1CA2">
              <w:rPr>
                <w:rFonts w:eastAsia="Arial" w:cs="Arial"/>
                <w:kern w:val="0"/>
                <w:szCs w:val="28"/>
                <w:lang w:eastAsia="es-CO"/>
                <w14:ligatures w14:val="none"/>
              </w:rPr>
              <w:t>152 días</w:t>
            </w:r>
          </w:p>
        </w:tc>
      </w:tr>
    </w:tbl>
    <w:p w14:paraId="1E5B0FD2" w14:textId="659CCC15" w:rsidR="00BE1CA2" w:rsidRDefault="00BE1CA2" w:rsidP="00BE1CA2">
      <w:pPr>
        <w:spacing w:before="0" w:after="160"/>
        <w:ind w:firstLine="0"/>
      </w:pPr>
      <w:r>
        <w:t>Para la identificación y seguimiento de la preñez se debe tener claro, los tiempos y periodos de presentación del celo animal</w:t>
      </w:r>
      <w:r w:rsidR="00830B98">
        <w:t>,</w:t>
      </w:r>
      <w:r>
        <w:t xml:space="preserve"> ya que si se hay una repetición de celo quiere decir que el animal no se encuentra preñado o en gestación.</w:t>
      </w:r>
    </w:p>
    <w:p w14:paraId="4C03B607" w14:textId="77777777" w:rsidR="00BE1CA2" w:rsidRDefault="00BE1CA2" w:rsidP="00BE1CA2">
      <w:pPr>
        <w:spacing w:before="0" w:after="160"/>
        <w:ind w:firstLine="0"/>
      </w:pPr>
      <w:r>
        <w:t>Presentación de celo en las especies pecuarias:</w:t>
      </w:r>
    </w:p>
    <w:p w14:paraId="25740EF7" w14:textId="5E179285" w:rsidR="00BE1CA2" w:rsidRDefault="00BE1CA2" w:rsidP="00BE1CA2">
      <w:pPr>
        <w:spacing w:before="0" w:after="160"/>
        <w:ind w:firstLine="0"/>
      </w:pPr>
      <w:r w:rsidRPr="00BE1CA2">
        <w:rPr>
          <w:b/>
          <w:bCs/>
        </w:rPr>
        <w:t>Tabla 8.</w:t>
      </w:r>
      <w:r>
        <w:t xml:space="preserve"> Periodo de presentación de celo</w:t>
      </w:r>
    </w:p>
    <w:tbl>
      <w:tblPr>
        <w:tblStyle w:val="Tabladecuadrcula41"/>
        <w:tblW w:w="4390" w:type="dxa"/>
        <w:jc w:val="center"/>
        <w:tblLayout w:type="fixed"/>
        <w:tblLook w:val="04A0" w:firstRow="1" w:lastRow="0" w:firstColumn="1" w:lastColumn="0" w:noHBand="0" w:noVBand="1"/>
        <w:tblCaption w:val="Tabla 8 Periodo de presentación de celo"/>
        <w:tblDescription w:val="En la tabla se observa bovino con periodo de presentación cada 21 días, equinos con 18 a 20 días, porcinos con 2 a 7 días después del destete, caprinos con 18 a 22 días."/>
      </w:tblPr>
      <w:tblGrid>
        <w:gridCol w:w="1838"/>
        <w:gridCol w:w="2552"/>
      </w:tblGrid>
      <w:tr w:rsidR="00BE1CA2" w:rsidRPr="00BE1CA2" w14:paraId="0039BE5A" w14:textId="77777777" w:rsidTr="00BE1C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34B8DC76" w14:textId="77777777" w:rsidR="00BE1CA2" w:rsidRPr="00BE1CA2" w:rsidRDefault="00BE1CA2" w:rsidP="00BE1CA2">
            <w:pPr>
              <w:spacing w:before="0" w:after="0" w:line="276" w:lineRule="auto"/>
              <w:ind w:firstLine="0"/>
              <w:jc w:val="center"/>
              <w:rPr>
                <w:rFonts w:asciiTheme="minorHAnsi" w:hAnsiTheme="minorHAnsi"/>
                <w:sz w:val="24"/>
                <w:szCs w:val="24"/>
              </w:rPr>
            </w:pPr>
            <w:r w:rsidRPr="00BE1CA2">
              <w:rPr>
                <w:rFonts w:asciiTheme="minorHAnsi" w:hAnsiTheme="minorHAnsi"/>
                <w:sz w:val="24"/>
                <w:szCs w:val="24"/>
              </w:rPr>
              <w:t>Especie</w:t>
            </w:r>
          </w:p>
        </w:tc>
        <w:tc>
          <w:tcPr>
            <w:tcW w:w="2552" w:type="dxa"/>
          </w:tcPr>
          <w:p w14:paraId="32EE6F8A" w14:textId="77777777" w:rsidR="00BE1CA2" w:rsidRPr="00BE1CA2" w:rsidRDefault="00BE1CA2" w:rsidP="00BE1CA2">
            <w:pPr>
              <w:spacing w:before="0" w:after="0"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BE1CA2">
              <w:rPr>
                <w:rFonts w:asciiTheme="minorHAnsi" w:hAnsiTheme="minorHAnsi"/>
                <w:sz w:val="24"/>
                <w:szCs w:val="24"/>
              </w:rPr>
              <w:t>Periodo de presentación</w:t>
            </w:r>
          </w:p>
        </w:tc>
      </w:tr>
      <w:tr w:rsidR="00BE1CA2" w:rsidRPr="00BE1CA2" w14:paraId="45BC6B65"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2484588" w14:textId="77777777" w:rsidR="00BE1CA2" w:rsidRPr="00BE1CA2" w:rsidRDefault="00BE1CA2" w:rsidP="00BE1CA2">
            <w:pPr>
              <w:spacing w:before="0" w:after="0" w:line="276" w:lineRule="auto"/>
              <w:ind w:firstLine="0"/>
              <w:rPr>
                <w:rFonts w:asciiTheme="minorHAnsi" w:hAnsiTheme="minorHAnsi"/>
                <w:color w:val="000000"/>
                <w:sz w:val="24"/>
                <w:szCs w:val="24"/>
              </w:rPr>
            </w:pPr>
            <w:r w:rsidRPr="00BE1CA2">
              <w:rPr>
                <w:rFonts w:asciiTheme="minorHAnsi" w:hAnsiTheme="minorHAnsi"/>
                <w:color w:val="000000"/>
                <w:sz w:val="24"/>
                <w:szCs w:val="24"/>
              </w:rPr>
              <w:t xml:space="preserve">Bovinos </w:t>
            </w:r>
          </w:p>
        </w:tc>
        <w:tc>
          <w:tcPr>
            <w:tcW w:w="2552" w:type="dxa"/>
          </w:tcPr>
          <w:p w14:paraId="69A04D25" w14:textId="77777777" w:rsidR="00BE1CA2" w:rsidRPr="00BE1CA2" w:rsidRDefault="00BE1CA2" w:rsidP="00BE1CA2">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r w:rsidRPr="00BE1CA2">
              <w:rPr>
                <w:rFonts w:asciiTheme="minorHAnsi" w:hAnsiTheme="minorHAnsi"/>
                <w:color w:val="000000"/>
                <w:sz w:val="24"/>
                <w:szCs w:val="24"/>
              </w:rPr>
              <w:t xml:space="preserve">Cada  21 días </w:t>
            </w:r>
          </w:p>
        </w:tc>
      </w:tr>
      <w:tr w:rsidR="00BE1CA2" w:rsidRPr="00BE1CA2" w14:paraId="3306267E" w14:textId="77777777" w:rsidTr="003248EB">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6870CB32" w14:textId="77777777" w:rsidR="00BE1CA2" w:rsidRPr="00BE1CA2" w:rsidRDefault="00BE1CA2" w:rsidP="00BE1CA2">
            <w:pPr>
              <w:spacing w:before="0" w:after="0" w:line="276" w:lineRule="auto"/>
              <w:ind w:firstLine="0"/>
              <w:rPr>
                <w:rFonts w:asciiTheme="minorHAnsi" w:hAnsiTheme="minorHAnsi"/>
                <w:color w:val="000000"/>
                <w:sz w:val="24"/>
                <w:szCs w:val="24"/>
              </w:rPr>
            </w:pPr>
            <w:r w:rsidRPr="00BE1CA2">
              <w:rPr>
                <w:rFonts w:asciiTheme="minorHAnsi" w:hAnsiTheme="minorHAnsi"/>
                <w:color w:val="000000"/>
                <w:sz w:val="24"/>
                <w:szCs w:val="24"/>
              </w:rPr>
              <w:t xml:space="preserve">Equinos </w:t>
            </w:r>
          </w:p>
        </w:tc>
        <w:tc>
          <w:tcPr>
            <w:tcW w:w="2552" w:type="dxa"/>
          </w:tcPr>
          <w:p w14:paraId="4A301E45" w14:textId="77777777" w:rsidR="00BE1CA2" w:rsidRPr="00BE1CA2" w:rsidRDefault="00BE1CA2" w:rsidP="00BE1CA2">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BE1CA2">
              <w:rPr>
                <w:rFonts w:asciiTheme="minorHAnsi" w:hAnsiTheme="minorHAnsi"/>
                <w:color w:val="000000"/>
                <w:sz w:val="24"/>
                <w:szCs w:val="24"/>
              </w:rPr>
              <w:t xml:space="preserve">18 - 20 días </w:t>
            </w:r>
          </w:p>
        </w:tc>
      </w:tr>
      <w:tr w:rsidR="00BE1CA2" w:rsidRPr="00BE1CA2" w14:paraId="066A1850"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DFF790F" w14:textId="77777777" w:rsidR="00BE1CA2" w:rsidRPr="00BE1CA2" w:rsidRDefault="00BE1CA2" w:rsidP="00BE1CA2">
            <w:pPr>
              <w:spacing w:before="0" w:after="0" w:line="276" w:lineRule="auto"/>
              <w:ind w:firstLine="0"/>
              <w:rPr>
                <w:rFonts w:asciiTheme="minorHAnsi" w:hAnsiTheme="minorHAnsi"/>
                <w:color w:val="000000"/>
                <w:sz w:val="24"/>
                <w:szCs w:val="24"/>
              </w:rPr>
            </w:pPr>
            <w:r w:rsidRPr="00BE1CA2">
              <w:rPr>
                <w:rFonts w:asciiTheme="minorHAnsi" w:hAnsiTheme="minorHAnsi"/>
                <w:color w:val="000000"/>
                <w:sz w:val="24"/>
                <w:szCs w:val="24"/>
              </w:rPr>
              <w:t xml:space="preserve">Porcinos </w:t>
            </w:r>
          </w:p>
        </w:tc>
        <w:tc>
          <w:tcPr>
            <w:tcW w:w="2552" w:type="dxa"/>
          </w:tcPr>
          <w:p w14:paraId="1CD3DA4A" w14:textId="77777777" w:rsidR="00BE1CA2" w:rsidRPr="00BE1CA2" w:rsidRDefault="00BE1CA2" w:rsidP="00BE1CA2">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r w:rsidRPr="00BE1CA2">
              <w:rPr>
                <w:rFonts w:asciiTheme="minorHAnsi" w:hAnsiTheme="minorHAnsi"/>
                <w:color w:val="000000"/>
                <w:sz w:val="24"/>
                <w:szCs w:val="24"/>
              </w:rPr>
              <w:t xml:space="preserve">2 a 7 días después del destete.  </w:t>
            </w:r>
          </w:p>
        </w:tc>
      </w:tr>
      <w:tr w:rsidR="00BE1CA2" w:rsidRPr="00BE1CA2" w14:paraId="616BE507" w14:textId="77777777" w:rsidTr="003248EB">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2F3356DB" w14:textId="77777777" w:rsidR="00BE1CA2" w:rsidRPr="00BE1CA2" w:rsidRDefault="00BE1CA2" w:rsidP="00BE1CA2">
            <w:pPr>
              <w:spacing w:before="0" w:after="0" w:line="276" w:lineRule="auto"/>
              <w:ind w:firstLine="0"/>
              <w:rPr>
                <w:rFonts w:asciiTheme="minorHAnsi" w:hAnsiTheme="minorHAnsi"/>
                <w:color w:val="000000"/>
                <w:sz w:val="24"/>
                <w:szCs w:val="24"/>
              </w:rPr>
            </w:pPr>
            <w:r w:rsidRPr="00BE1CA2">
              <w:rPr>
                <w:rFonts w:asciiTheme="minorHAnsi" w:hAnsiTheme="minorHAnsi"/>
                <w:color w:val="000000"/>
                <w:sz w:val="24"/>
                <w:szCs w:val="24"/>
              </w:rPr>
              <w:t xml:space="preserve">Caprinos </w:t>
            </w:r>
          </w:p>
        </w:tc>
        <w:tc>
          <w:tcPr>
            <w:tcW w:w="2552" w:type="dxa"/>
          </w:tcPr>
          <w:p w14:paraId="5F97E653" w14:textId="77777777" w:rsidR="00BE1CA2" w:rsidRPr="00BE1CA2" w:rsidRDefault="00BE1CA2" w:rsidP="00BE1CA2">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BE1CA2">
              <w:rPr>
                <w:rFonts w:asciiTheme="minorHAnsi" w:hAnsiTheme="minorHAnsi"/>
                <w:color w:val="000000"/>
                <w:sz w:val="24"/>
                <w:szCs w:val="24"/>
              </w:rPr>
              <w:t xml:space="preserve">18 a 22 días </w:t>
            </w:r>
          </w:p>
        </w:tc>
      </w:tr>
      <w:tr w:rsidR="00BE1CA2" w:rsidRPr="00BE1CA2" w14:paraId="2A3F66D9"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33E2672" w14:textId="77777777" w:rsidR="00BE1CA2" w:rsidRPr="00BE1CA2" w:rsidRDefault="00BE1CA2" w:rsidP="00BE1CA2">
            <w:pPr>
              <w:spacing w:before="0" w:after="0" w:line="276" w:lineRule="auto"/>
              <w:ind w:firstLine="0"/>
              <w:rPr>
                <w:rFonts w:asciiTheme="minorHAnsi" w:hAnsiTheme="minorHAnsi"/>
                <w:color w:val="000000"/>
                <w:sz w:val="24"/>
                <w:szCs w:val="24"/>
              </w:rPr>
            </w:pPr>
            <w:r w:rsidRPr="00BE1CA2">
              <w:rPr>
                <w:rFonts w:asciiTheme="minorHAnsi" w:hAnsiTheme="minorHAnsi"/>
                <w:color w:val="000000"/>
                <w:sz w:val="24"/>
                <w:szCs w:val="24"/>
              </w:rPr>
              <w:t>Ovinos</w:t>
            </w:r>
          </w:p>
        </w:tc>
        <w:tc>
          <w:tcPr>
            <w:tcW w:w="2552" w:type="dxa"/>
          </w:tcPr>
          <w:p w14:paraId="0255A248" w14:textId="77777777" w:rsidR="00BE1CA2" w:rsidRPr="00BE1CA2" w:rsidRDefault="00BE1CA2" w:rsidP="00BE1CA2">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r w:rsidRPr="00BE1CA2">
              <w:rPr>
                <w:rFonts w:asciiTheme="minorHAnsi" w:hAnsiTheme="minorHAnsi"/>
                <w:color w:val="000000"/>
                <w:sz w:val="24"/>
                <w:szCs w:val="24"/>
              </w:rPr>
              <w:t xml:space="preserve">18 a 22 días </w:t>
            </w:r>
          </w:p>
        </w:tc>
      </w:tr>
    </w:tbl>
    <w:p w14:paraId="7CF9870C" w14:textId="5E5AA735" w:rsidR="00BE1CA2" w:rsidRDefault="00BE1CA2" w:rsidP="00BE1CA2">
      <w:pPr>
        <w:spacing w:before="0" w:after="160"/>
        <w:ind w:firstLine="0"/>
      </w:pPr>
      <w:r>
        <w:lastRenderedPageBreak/>
        <w:t>Existen métodos para diagnosticar la preñez de los animales donde se puede separar en dos grandes grupos</w:t>
      </w:r>
      <w:r w:rsidR="00FA4EDC">
        <w:t>,</w:t>
      </w:r>
      <w:r>
        <w:t xml:space="preserve"> el primer grupo puede ser la más práctica y utilizada que es por medio del sentir u observar, y el otro método se basa en marcadores químicos hormonales que tiene un animal gestante.</w:t>
      </w:r>
    </w:p>
    <w:p w14:paraId="31E51222" w14:textId="77777777" w:rsidR="00BE1CA2" w:rsidRDefault="00BE1CA2" w:rsidP="00BE1CA2">
      <w:pPr>
        <w:spacing w:before="0" w:after="160"/>
        <w:ind w:firstLine="0"/>
      </w:pPr>
      <w:r>
        <w:t>Métodos para el diagnóstico y seguimiento de la gestación:</w:t>
      </w:r>
    </w:p>
    <w:p w14:paraId="523A7EC1" w14:textId="59063636" w:rsidR="00BE1CA2" w:rsidRDefault="00BE1CA2" w:rsidP="00C06CF6">
      <w:pPr>
        <w:pStyle w:val="Prrafodelista"/>
        <w:numPr>
          <w:ilvl w:val="0"/>
          <w:numId w:val="58"/>
        </w:numPr>
        <w:spacing w:before="0" w:after="160"/>
      </w:pPr>
      <w:r w:rsidRPr="00BE1CA2">
        <w:rPr>
          <w:b/>
          <w:bCs/>
        </w:rPr>
        <w:t>La ausencia de celo:</w:t>
      </w:r>
      <w:r>
        <w:t xml:space="preserve"> si el celo no se repite quiere decir que el animal est</w:t>
      </w:r>
      <w:r w:rsidR="00FA4EDC">
        <w:t>é</w:t>
      </w:r>
      <w:r>
        <w:t xml:space="preserve"> preñado.</w:t>
      </w:r>
    </w:p>
    <w:p w14:paraId="701E43D3" w14:textId="77777777" w:rsidR="00BE1CA2" w:rsidRDefault="00BE1CA2" w:rsidP="00C06CF6">
      <w:pPr>
        <w:pStyle w:val="Prrafodelista"/>
        <w:numPr>
          <w:ilvl w:val="0"/>
          <w:numId w:val="58"/>
        </w:numPr>
        <w:spacing w:before="0" w:after="160"/>
      </w:pPr>
      <w:r w:rsidRPr="00BE1CA2">
        <w:rPr>
          <w:b/>
          <w:bCs/>
        </w:rPr>
        <w:t>Palpación:</w:t>
      </w:r>
      <w:r>
        <w:t xml:space="preserve"> se utiliza para detectar y realizar seguimiento de la preñez.</w:t>
      </w:r>
    </w:p>
    <w:p w14:paraId="732B05AB" w14:textId="77777777" w:rsidR="00BE1CA2" w:rsidRDefault="00BE1CA2" w:rsidP="00BE1CA2">
      <w:pPr>
        <w:pStyle w:val="Prrafodelista"/>
        <w:spacing w:before="0" w:after="160"/>
        <w:ind w:firstLine="0"/>
      </w:pPr>
      <w:r>
        <w:t>Progesterona en leche: estas pruebas son útiles para realizar seguimiento a animales con problemas de preñez, al momento de la monta o inseminación los niveles deben estar bajos y después de 18 a 21 días estas deben aumentar.</w:t>
      </w:r>
    </w:p>
    <w:p w14:paraId="1DAFB675" w14:textId="77777777" w:rsidR="00BE1CA2" w:rsidRDefault="00BE1CA2" w:rsidP="00C06CF6">
      <w:pPr>
        <w:pStyle w:val="Prrafodelista"/>
        <w:numPr>
          <w:ilvl w:val="0"/>
          <w:numId w:val="58"/>
        </w:numPr>
        <w:spacing w:before="0" w:after="160"/>
      </w:pPr>
      <w:r w:rsidRPr="00BE1CA2">
        <w:rPr>
          <w:b/>
          <w:bCs/>
        </w:rPr>
        <w:t>Crecimiento fetal:</w:t>
      </w:r>
      <w:r>
        <w:t xml:space="preserve"> si bien es un método de diagnóstico muy tardío, se puede utilizar como signo de diagnóstico. Teniendo en cuanta que gran parte del crecimiento fetal se da en los últimos meses.</w:t>
      </w:r>
    </w:p>
    <w:p w14:paraId="4623CE42" w14:textId="2313B551" w:rsidR="00BE1CA2" w:rsidRDefault="00BE1CA2" w:rsidP="00C06CF6">
      <w:pPr>
        <w:pStyle w:val="Prrafodelista"/>
        <w:numPr>
          <w:ilvl w:val="0"/>
          <w:numId w:val="58"/>
        </w:numPr>
        <w:spacing w:before="0" w:after="160"/>
      </w:pPr>
      <w:r w:rsidRPr="00BE1CA2">
        <w:rPr>
          <w:b/>
          <w:bCs/>
        </w:rPr>
        <w:t>Análisis de progesterona en sangre:</w:t>
      </w:r>
      <w:r>
        <w:t xml:space="preserve"> los análisis de sangre son métodos muy utilizados en granjas o predios muy tecnificados</w:t>
      </w:r>
      <w:r w:rsidR="00AA0BD2">
        <w:t>,</w:t>
      </w:r>
      <w:r>
        <w:t xml:space="preserve"> en este se evidencia los niveles de progesterona en sangre, los cuales en caso de una preñez tienen que aumentar y permanecer elevados.</w:t>
      </w:r>
    </w:p>
    <w:p w14:paraId="05FA473D" w14:textId="77777777" w:rsidR="00BE1CA2" w:rsidRDefault="00BE1CA2" w:rsidP="00BE1CA2">
      <w:pPr>
        <w:spacing w:before="0" w:after="160"/>
        <w:ind w:firstLine="0"/>
      </w:pPr>
      <w:r>
        <w:t>Los cuidados que se les deben dar a las hembras en estado de gestación son de vital importancia para garantizar un parto ideal y el nacimiento de animales en perfectas condiciones el objetivo de la gran mayoría de explotaciones, es la cría de animales para su posterior engorde, se debe considerar realizar unos cuidados especiales a las madres donde los factores nutricionales, confort animal, manejo sanitario, y tiempos de descanso son determinantes para lograr el objetivo final. Estos cuidados son:</w:t>
      </w:r>
    </w:p>
    <w:p w14:paraId="09A7F313" w14:textId="64FA0635" w:rsidR="00BE1CA2" w:rsidRPr="00AD3181" w:rsidRDefault="00BE1CA2" w:rsidP="00C06CF6">
      <w:pPr>
        <w:pStyle w:val="Prrafodelista"/>
        <w:numPr>
          <w:ilvl w:val="0"/>
          <w:numId w:val="59"/>
        </w:numPr>
        <w:spacing w:before="0" w:after="160"/>
        <w:rPr>
          <w:b/>
          <w:bCs/>
        </w:rPr>
      </w:pPr>
      <w:r w:rsidRPr="00AD3181">
        <w:rPr>
          <w:b/>
          <w:bCs/>
        </w:rPr>
        <w:lastRenderedPageBreak/>
        <w:t>Alimentación</w:t>
      </w:r>
    </w:p>
    <w:p w14:paraId="70DF5C58" w14:textId="074A73FC" w:rsidR="00BE1CA2" w:rsidRDefault="00BE1CA2" w:rsidP="00BE1CA2">
      <w:pPr>
        <w:spacing w:before="0" w:after="160"/>
        <w:ind w:firstLine="0"/>
      </w:pPr>
      <w:r>
        <w:t>El alimento ofrecido al animal en estado de gestación tiene que cumplir con los requerimientos nutricionales exigidos tanto por la madre como por el feto en estado de desarrollo, este alimento tiene que ser de calidad y en cantidad suficiente para evitar la desnutrición del animal y futuros problemas en el parto, es importante también realizar una suplementación con minerales para así evitar problemas de hipocalcemia</w:t>
      </w:r>
      <w:r w:rsidR="008054EB">
        <w:t xml:space="preserve">, </w:t>
      </w:r>
      <w:r>
        <w:t>deficiencias de f</w:t>
      </w:r>
      <w:r w:rsidR="008054EB">
        <w:t>ó</w:t>
      </w:r>
      <w:r>
        <w:t>sforo</w:t>
      </w:r>
      <w:r w:rsidR="008054EB">
        <w:t>,</w:t>
      </w:r>
      <w:r>
        <w:t xml:space="preserve"> entre otros problemas por deficiencia de minerales.</w:t>
      </w:r>
    </w:p>
    <w:p w14:paraId="7AD7A57F" w14:textId="4AAC76D6" w:rsidR="00AD3181" w:rsidRPr="00AD3181" w:rsidRDefault="00AD3181" w:rsidP="00C06CF6">
      <w:pPr>
        <w:pStyle w:val="Prrafodelista"/>
        <w:numPr>
          <w:ilvl w:val="0"/>
          <w:numId w:val="59"/>
        </w:numPr>
        <w:spacing w:before="0" w:after="160"/>
        <w:rPr>
          <w:b/>
          <w:bCs/>
        </w:rPr>
      </w:pPr>
      <w:r w:rsidRPr="00AD3181">
        <w:rPr>
          <w:b/>
          <w:bCs/>
        </w:rPr>
        <w:t>Sanidad</w:t>
      </w:r>
    </w:p>
    <w:p w14:paraId="3DF4F96A" w14:textId="50AA881A" w:rsidR="00AD3181" w:rsidRDefault="00AD3181" w:rsidP="00AD3181">
      <w:pPr>
        <w:spacing w:before="0" w:after="160"/>
        <w:ind w:firstLine="0"/>
      </w:pPr>
      <w:r>
        <w:t>Es importante que el animal este al día en todo su plan sanitario para así estar en plenas condiciones, es importante también tener en cuenta la desparasitación antes del parto para evitar enfermedades durante y después del parto.</w:t>
      </w:r>
    </w:p>
    <w:p w14:paraId="2084E32E" w14:textId="62469ACA" w:rsidR="00AD3181" w:rsidRPr="00AD3181" w:rsidRDefault="00AD3181" w:rsidP="00C06CF6">
      <w:pPr>
        <w:pStyle w:val="Prrafodelista"/>
        <w:numPr>
          <w:ilvl w:val="0"/>
          <w:numId w:val="59"/>
        </w:numPr>
        <w:spacing w:before="0" w:after="160"/>
        <w:rPr>
          <w:b/>
          <w:bCs/>
        </w:rPr>
      </w:pPr>
      <w:r w:rsidRPr="00AD3181">
        <w:rPr>
          <w:b/>
          <w:bCs/>
        </w:rPr>
        <w:t>Espacio adecuado</w:t>
      </w:r>
    </w:p>
    <w:p w14:paraId="00FF35F1" w14:textId="250C1A47" w:rsidR="00BE1CA2" w:rsidRDefault="00AD3181" w:rsidP="00AD3181">
      <w:pPr>
        <w:spacing w:before="0" w:after="160"/>
        <w:ind w:firstLine="0"/>
      </w:pPr>
      <w:r>
        <w:t>Es importante ofrecer el espacio adecuado a los animales para evitar situaciones de estrés por confinamiento, también elegir un lugar plano donde el aminal no tenga riesgos de caídas o deslices.</w:t>
      </w:r>
    </w:p>
    <w:p w14:paraId="1CD6EEBA" w14:textId="492215B4" w:rsidR="00AD3181" w:rsidRPr="00AD3181" w:rsidRDefault="00AD3181" w:rsidP="00C06CF6">
      <w:pPr>
        <w:pStyle w:val="Prrafodelista"/>
        <w:numPr>
          <w:ilvl w:val="0"/>
          <w:numId w:val="59"/>
        </w:numPr>
        <w:spacing w:before="0" w:after="160"/>
        <w:rPr>
          <w:b/>
          <w:bCs/>
        </w:rPr>
      </w:pPr>
      <w:r w:rsidRPr="00AD3181">
        <w:rPr>
          <w:b/>
          <w:bCs/>
        </w:rPr>
        <w:t>Tiempo de descanso</w:t>
      </w:r>
    </w:p>
    <w:p w14:paraId="75352C09" w14:textId="7C91115D" w:rsidR="00BE1CA2" w:rsidRDefault="00AD3181" w:rsidP="00AD3181">
      <w:pPr>
        <w:spacing w:before="0" w:after="160"/>
        <w:ind w:firstLine="0"/>
      </w:pPr>
      <w:r>
        <w:t>Procurar que el animal en su último tercio de gestación no realice actividades de producción, ni traslados, buscando que el animal permanezca tranquilo y sin condiciones de estrés.</w:t>
      </w:r>
    </w:p>
    <w:p w14:paraId="67CDA0CF" w14:textId="1CE1E0EC" w:rsidR="00AD3181" w:rsidRDefault="00AD3181" w:rsidP="00AD3181">
      <w:pPr>
        <w:pStyle w:val="Ttulo1"/>
      </w:pPr>
      <w:bookmarkStart w:id="29" w:name="_Toc148864008"/>
      <w:r>
        <w:t>Lactación</w:t>
      </w:r>
      <w:bookmarkEnd w:id="29"/>
    </w:p>
    <w:p w14:paraId="2EAD7D28" w14:textId="77777777" w:rsidR="00AD3181" w:rsidRDefault="00AD3181" w:rsidP="00AD3181">
      <w:pPr>
        <w:spacing w:before="0" w:after="160"/>
        <w:ind w:firstLine="0"/>
      </w:pPr>
      <w:r>
        <w:t xml:space="preserve">Los mamíferos son animales vertebrados cuya característica más marcada es la provisión de leche hacia sus crías, por medio de esta se genera una protección para las </w:t>
      </w:r>
      <w:r>
        <w:lastRenderedPageBreak/>
        <w:t>crías ayudando en su supervivencia. En la lactancia se pasan nutrientes e inmunidad de la madre a la cría; inicia inmediatamente ocurre el nacimiento hasta que las crías sean capaces de conseguir su alimento por cuenta propia.</w:t>
      </w:r>
    </w:p>
    <w:p w14:paraId="3A221B17" w14:textId="77777777" w:rsidR="00AD3181" w:rsidRDefault="00AD3181" w:rsidP="00AD3181">
      <w:pPr>
        <w:spacing w:before="0" w:after="160"/>
        <w:ind w:firstLine="0"/>
      </w:pPr>
      <w:r>
        <w:t>En cuanto la cría va creciendo, los componentes requeridos en la leche van cambiando de acuerdo con las necesidades; la cantidad de lactosa presente en la leche va disminuyendo gradualmente y van aumentando ácidos grasos y proteínas. La duración de la lactancia es propia de cada especie.</w:t>
      </w:r>
    </w:p>
    <w:p w14:paraId="54263184" w14:textId="77777777" w:rsidR="00AD3181" w:rsidRDefault="00AD3181" w:rsidP="00AD3181">
      <w:pPr>
        <w:spacing w:before="0" w:after="160"/>
        <w:ind w:firstLine="0"/>
      </w:pPr>
      <w:r>
        <w:t>La anatomía de la glándula mamaria es diferente entre especies. El número de glándulas y los pezones no son iguales en la vaca, la yegua y la cerda. Sin embargo, la anatomía microscópica es muy similar en todas las especies. La glándula mamaria de todas ellas, se da desde la etapa fetal:</w:t>
      </w:r>
    </w:p>
    <w:p w14:paraId="20A51877" w14:textId="11D4079F" w:rsidR="00AD3181" w:rsidRPr="00AD3181" w:rsidRDefault="00AD3181" w:rsidP="00C06CF6">
      <w:pPr>
        <w:pStyle w:val="Prrafodelista"/>
        <w:numPr>
          <w:ilvl w:val="0"/>
          <w:numId w:val="60"/>
        </w:numPr>
        <w:spacing w:before="0" w:after="160"/>
        <w:rPr>
          <w:b/>
          <w:bCs/>
        </w:rPr>
      </w:pPr>
      <w:r w:rsidRPr="00AD3181">
        <w:rPr>
          <w:b/>
          <w:bCs/>
        </w:rPr>
        <w:t>Glándula mamaria rumiantes</w:t>
      </w:r>
    </w:p>
    <w:p w14:paraId="78A84786" w14:textId="77777777" w:rsidR="00AD3181" w:rsidRDefault="00AD3181" w:rsidP="00AD3181">
      <w:pPr>
        <w:spacing w:before="0" w:after="160"/>
        <w:ind w:firstLine="360"/>
      </w:pPr>
      <w:r>
        <w:t>Está compuesta por 4 cuartos completamente independientes, dos delanteros y dos traseros. Los cuartos traseros tienen mayor capacidad de producción hasta aproximadamente el 60 % y un 40 % los cuartos delanteros; estos cuartos están separados por tejido conectivo no definido y los cuartos derechos e izquierdos están separados por un ligamento suspensorio medio. No existe la posibilidad de compartir leche de un cuarto a otro, existe la probabilidad de intercambio sanguíneo. Posición inguinal.</w:t>
      </w:r>
    </w:p>
    <w:p w14:paraId="4CC7A01D" w14:textId="4E5039E7" w:rsidR="00AD3181" w:rsidRDefault="00AD3181" w:rsidP="00AD3181">
      <w:pPr>
        <w:spacing w:before="0" w:after="160"/>
        <w:ind w:firstLine="0"/>
      </w:pPr>
      <w:r>
        <w:t>Cada cuarto finaliza en un pezón que tiene una longitud aproximada de 7 a 8</w:t>
      </w:r>
      <w:r w:rsidR="008054EB">
        <w:t xml:space="preserve"> </w:t>
      </w:r>
      <w:r>
        <w:t>cm, estos pezones están constituidos por 4 capas: Epidermis, dermis, músculo y endotelio.</w:t>
      </w:r>
    </w:p>
    <w:p w14:paraId="66C5DAA7" w14:textId="4F622ED4" w:rsidR="009C543C" w:rsidRDefault="009C543C" w:rsidP="00AD3181">
      <w:pPr>
        <w:spacing w:before="0" w:after="160"/>
        <w:ind w:firstLine="0"/>
      </w:pPr>
    </w:p>
    <w:p w14:paraId="2D0611DC" w14:textId="78E60F75" w:rsidR="00BE1CA2" w:rsidRDefault="00AD3181" w:rsidP="00AD3181">
      <w:pPr>
        <w:spacing w:before="0" w:after="160"/>
        <w:ind w:firstLine="0"/>
      </w:pPr>
      <w:r w:rsidRPr="00AD3181">
        <w:rPr>
          <w:b/>
          <w:bCs/>
        </w:rPr>
        <w:lastRenderedPageBreak/>
        <w:t>Figura 3.</w:t>
      </w:r>
      <w:r>
        <w:t xml:space="preserve"> Glándula mamaria rumiantes</w:t>
      </w:r>
    </w:p>
    <w:p w14:paraId="50C65DE5" w14:textId="122BED1B" w:rsidR="00BE1CA2" w:rsidRDefault="00AD3181" w:rsidP="00BE1CA2">
      <w:pPr>
        <w:spacing w:before="0" w:after="160"/>
        <w:ind w:firstLine="0"/>
      </w:pPr>
      <w:r>
        <w:rPr>
          <w:noProof/>
        </w:rPr>
        <w:drawing>
          <wp:inline distT="0" distB="0" distL="0" distR="0" wp14:anchorId="1D19E20D" wp14:editId="4FAF4662">
            <wp:extent cx="6332220" cy="2216150"/>
            <wp:effectExtent l="0" t="0" r="0" b="0"/>
            <wp:docPr id="19" name="Imagen 19" descr="En la Figura 3. se representa la glándula mamaria rum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3.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2216150"/>
                    </a:xfrm>
                    <a:prstGeom prst="rect">
                      <a:avLst/>
                    </a:prstGeom>
                  </pic:spPr>
                </pic:pic>
              </a:graphicData>
            </a:graphic>
          </wp:inline>
        </w:drawing>
      </w:r>
    </w:p>
    <w:p w14:paraId="3A33CD92" w14:textId="3F1122D1" w:rsidR="00AD3181" w:rsidRDefault="00AD3181" w:rsidP="00BE1CA2">
      <w:pPr>
        <w:spacing w:before="0" w:after="160"/>
        <w:ind w:firstLine="0"/>
      </w:pPr>
      <w:r w:rsidRPr="00AD3181">
        <w:t>Nota: Tomado de Boeris, M.A. Genero, G.A. - Meglia, G.E. Figura 1. Sistemas de soporte de la ubre de la vaca. Adaptado de Wattiaux (Guías Técnicas lecheras, Instituto Babcock).</w:t>
      </w:r>
    </w:p>
    <w:p w14:paraId="1D7F38F4" w14:textId="74546D42" w:rsidR="00AD3181" w:rsidRPr="00AD3181" w:rsidRDefault="00AD3181" w:rsidP="00C06CF6">
      <w:pPr>
        <w:pStyle w:val="Prrafodelista"/>
        <w:numPr>
          <w:ilvl w:val="0"/>
          <w:numId w:val="60"/>
        </w:numPr>
        <w:spacing w:before="0" w:after="160"/>
        <w:rPr>
          <w:b/>
          <w:bCs/>
        </w:rPr>
      </w:pPr>
      <w:r w:rsidRPr="00AD3181">
        <w:rPr>
          <w:b/>
          <w:bCs/>
        </w:rPr>
        <w:t>Glándula mamaria de la yegua</w:t>
      </w:r>
    </w:p>
    <w:p w14:paraId="34B8AA94" w14:textId="506FB47A" w:rsidR="00AD3181" w:rsidRDefault="00AD3181" w:rsidP="00AD3181">
      <w:pPr>
        <w:spacing w:before="0" w:after="160"/>
        <w:ind w:firstLine="360"/>
      </w:pPr>
      <w:r>
        <w:t>La yegua posee dos glándulas mamarias que al igual que en la vaca están separadas y no hay intercambio de leche solo de flujo sanguíneo; las glándulas son completamente independientes, el pezón de la yegua es en forma de cilindro y suele ser más pigmentada. Posee dos ligamentos suspensorios que son lateral (mayor soporte de la glándula) y medial; la ubre tiene una capa delgada de piel con escaso pelo. Posición inguinal.</w:t>
      </w:r>
    </w:p>
    <w:p w14:paraId="686B9811" w14:textId="02B5A5A9" w:rsidR="009C543C" w:rsidRDefault="009C543C" w:rsidP="00AD3181">
      <w:pPr>
        <w:spacing w:before="0" w:after="160"/>
        <w:ind w:firstLine="360"/>
      </w:pPr>
    </w:p>
    <w:p w14:paraId="0DA103F0" w14:textId="7520C2DD" w:rsidR="009C543C" w:rsidRDefault="009C543C" w:rsidP="00AD3181">
      <w:pPr>
        <w:spacing w:before="0" w:after="160"/>
        <w:ind w:firstLine="360"/>
      </w:pPr>
    </w:p>
    <w:p w14:paraId="04E07D5E" w14:textId="333633F9" w:rsidR="009C543C" w:rsidRDefault="009C543C" w:rsidP="00AD3181">
      <w:pPr>
        <w:spacing w:before="0" w:after="160"/>
        <w:ind w:firstLine="360"/>
      </w:pPr>
    </w:p>
    <w:p w14:paraId="4174B378" w14:textId="77777777" w:rsidR="009C543C" w:rsidRDefault="009C543C" w:rsidP="00AD3181">
      <w:pPr>
        <w:spacing w:before="0" w:after="160"/>
        <w:ind w:firstLine="360"/>
      </w:pPr>
    </w:p>
    <w:p w14:paraId="12BDB2E2" w14:textId="53DE3368" w:rsidR="00AD3181" w:rsidRDefault="00AD3181" w:rsidP="00AD3181">
      <w:pPr>
        <w:spacing w:before="0" w:after="160"/>
        <w:ind w:firstLine="0"/>
      </w:pPr>
      <w:r w:rsidRPr="00AD3181">
        <w:rPr>
          <w:b/>
          <w:bCs/>
        </w:rPr>
        <w:lastRenderedPageBreak/>
        <w:t>Figura 4.</w:t>
      </w:r>
      <w:r>
        <w:t xml:space="preserve"> Glándula mamaria de la yegua</w:t>
      </w:r>
    </w:p>
    <w:p w14:paraId="01591CD4" w14:textId="1EED84FD" w:rsidR="00AD3181" w:rsidRDefault="00AD3181" w:rsidP="00BE1CA2">
      <w:pPr>
        <w:spacing w:before="0" w:after="160"/>
        <w:ind w:firstLine="0"/>
      </w:pPr>
      <w:r>
        <w:rPr>
          <w:noProof/>
        </w:rPr>
        <w:drawing>
          <wp:inline distT="0" distB="0" distL="0" distR="0" wp14:anchorId="19139C07" wp14:editId="52E80FCC">
            <wp:extent cx="6332220" cy="2463165"/>
            <wp:effectExtent l="0" t="0" r="0" b="0"/>
            <wp:docPr id="20" name="Imagen 20" descr="En la Figura 4. se representa la glándula mamaria de la ye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4.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2463165"/>
                    </a:xfrm>
                    <a:prstGeom prst="rect">
                      <a:avLst/>
                    </a:prstGeom>
                  </pic:spPr>
                </pic:pic>
              </a:graphicData>
            </a:graphic>
          </wp:inline>
        </w:drawing>
      </w:r>
    </w:p>
    <w:p w14:paraId="368B04B8" w14:textId="77777777" w:rsidR="00AD3181" w:rsidRDefault="00AD3181" w:rsidP="00AD3181">
      <w:pPr>
        <w:spacing w:before="0" w:after="160"/>
        <w:ind w:firstLine="0"/>
      </w:pPr>
      <w:r>
        <w:t>Nota: Tomado de Chierichetti, S. (2019). Crianza de un potrillo huérfano a partir de una yegua sustituta, Foto N°1 Chezzi et al., 2011.</w:t>
      </w:r>
    </w:p>
    <w:p w14:paraId="4C448DE8" w14:textId="26AA6A6B" w:rsidR="00AD3181" w:rsidRDefault="00382458" w:rsidP="00AD3181">
      <w:pPr>
        <w:spacing w:before="0" w:after="160"/>
        <w:ind w:firstLine="0"/>
      </w:pPr>
      <w:hyperlink r:id="rId18" w:history="1">
        <w:r w:rsidR="00AD3181" w:rsidRPr="00F04CCA">
          <w:rPr>
            <w:rStyle w:val="Hipervnculo"/>
          </w:rPr>
          <w:t>https://ridaa.unicen.edu.ar:8443/server/api/core/bitstreams/f15fd8c2-3808-45c7-95a8-dfb9d7e476cd/content</w:t>
        </w:r>
      </w:hyperlink>
    </w:p>
    <w:p w14:paraId="3E204ED2" w14:textId="63D99A48" w:rsidR="00AD3181" w:rsidRPr="00AD3181" w:rsidRDefault="00AD3181" w:rsidP="00C06CF6">
      <w:pPr>
        <w:pStyle w:val="Prrafodelista"/>
        <w:numPr>
          <w:ilvl w:val="0"/>
          <w:numId w:val="60"/>
        </w:numPr>
        <w:spacing w:before="0" w:after="160"/>
        <w:rPr>
          <w:b/>
          <w:bCs/>
        </w:rPr>
      </w:pPr>
      <w:r w:rsidRPr="00AD3181">
        <w:rPr>
          <w:b/>
          <w:bCs/>
        </w:rPr>
        <w:t>Glándula mamaria en cerdas</w:t>
      </w:r>
    </w:p>
    <w:p w14:paraId="787C9E62" w14:textId="3515DE88" w:rsidR="00AD3181" w:rsidRDefault="00AD3181" w:rsidP="00AD3181">
      <w:pPr>
        <w:spacing w:before="0" w:after="160"/>
        <w:ind w:firstLine="0"/>
      </w:pPr>
      <w:r>
        <w:t>Se encuentran formando dos líneas paralelas sobre la pared ventral del cuerpo es decir de posición toracolumbar. Se unen al cuerpo por medio de tejido adiposo y conectivo por medio de la fascia. Son 2 pares de glándulas torácicas, cuatro ventrales y un par inguinal para un total de 12 a 14 glándulas. Cada pezón está compuesto por una glándula y cada pezón tiene dos salidas al exterior.</w:t>
      </w:r>
    </w:p>
    <w:p w14:paraId="2306DC61" w14:textId="594127F7" w:rsidR="009C543C" w:rsidRDefault="009C543C" w:rsidP="00AD3181">
      <w:pPr>
        <w:spacing w:before="0" w:after="160"/>
        <w:ind w:firstLine="0"/>
      </w:pPr>
    </w:p>
    <w:p w14:paraId="33A70772" w14:textId="29D57CA7" w:rsidR="009C543C" w:rsidRDefault="009C543C" w:rsidP="00AD3181">
      <w:pPr>
        <w:spacing w:before="0" w:after="160"/>
        <w:ind w:firstLine="0"/>
      </w:pPr>
    </w:p>
    <w:p w14:paraId="7E1BDD25" w14:textId="77777777" w:rsidR="009C543C" w:rsidRDefault="009C543C" w:rsidP="00AD3181">
      <w:pPr>
        <w:spacing w:before="0" w:after="160"/>
        <w:ind w:firstLine="0"/>
      </w:pPr>
    </w:p>
    <w:p w14:paraId="760C09D3" w14:textId="6F96571B" w:rsidR="00AD3181" w:rsidRDefault="00AD3181" w:rsidP="00AD3181">
      <w:pPr>
        <w:spacing w:before="0" w:after="160"/>
        <w:ind w:firstLine="0"/>
      </w:pPr>
      <w:r w:rsidRPr="00AD3181">
        <w:rPr>
          <w:b/>
          <w:bCs/>
        </w:rPr>
        <w:lastRenderedPageBreak/>
        <w:t>Figura 5</w:t>
      </w:r>
      <w:r>
        <w:t>. Glándula mamaria en cerdas</w:t>
      </w:r>
    </w:p>
    <w:p w14:paraId="7FC8B138" w14:textId="7C5D2F0F" w:rsidR="00AD3181" w:rsidRDefault="00AD3181" w:rsidP="00AD3181">
      <w:pPr>
        <w:spacing w:before="0" w:after="160"/>
        <w:ind w:firstLine="0"/>
      </w:pPr>
      <w:r>
        <w:rPr>
          <w:noProof/>
        </w:rPr>
        <w:drawing>
          <wp:inline distT="0" distB="0" distL="0" distR="0" wp14:anchorId="1DE34085" wp14:editId="27FAF0B3">
            <wp:extent cx="6332220" cy="3212465"/>
            <wp:effectExtent l="0" t="0" r="0" b="6985"/>
            <wp:docPr id="21" name="Imagen 21" descr="En la Figura 5. se representa la glándula mamaria en cer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5.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3212465"/>
                    </a:xfrm>
                    <a:prstGeom prst="rect">
                      <a:avLst/>
                    </a:prstGeom>
                  </pic:spPr>
                </pic:pic>
              </a:graphicData>
            </a:graphic>
          </wp:inline>
        </w:drawing>
      </w:r>
    </w:p>
    <w:p w14:paraId="602FC06D" w14:textId="77777777" w:rsidR="00AD3181" w:rsidRDefault="00AD3181" w:rsidP="00AD3181">
      <w:pPr>
        <w:spacing w:before="0" w:after="160"/>
        <w:ind w:firstLine="0"/>
      </w:pPr>
      <w:r>
        <w:t>Nota: Tomado de Asociación Mexicana de Veterinarios Especialistas en Cerdos A.C. (s.f). Estructura de la glándula mamaria.</w:t>
      </w:r>
    </w:p>
    <w:p w14:paraId="2A1F3AB7" w14:textId="7EBC751A" w:rsidR="00AD3181" w:rsidRDefault="00382458" w:rsidP="00AD3181">
      <w:pPr>
        <w:spacing w:before="0" w:after="160"/>
        <w:ind w:firstLine="0"/>
      </w:pPr>
      <w:hyperlink r:id="rId20" w:anchor=":~:text=La%20leche%20producida%2C%20pasa%20a,est%C3%ADmulo%20de%20mamas%20y%20pezones" w:history="1">
        <w:r w:rsidR="00AD3181" w:rsidRPr="00F04CCA">
          <w:rPr>
            <w:rStyle w:val="Hipervnculo"/>
          </w:rPr>
          <w:t>https://www.amvec.com/web/content/19411#:~:text=La%20leche%20producida%2C%20pasa%20a,est%C3%ADmulo%20de%20mamas%20y%20pezones</w:t>
        </w:r>
      </w:hyperlink>
    </w:p>
    <w:p w14:paraId="77475242" w14:textId="7B3FF68D" w:rsidR="00AD3181" w:rsidRPr="00AD3181" w:rsidRDefault="00AD3181" w:rsidP="00C06CF6">
      <w:pPr>
        <w:pStyle w:val="Prrafodelista"/>
        <w:numPr>
          <w:ilvl w:val="0"/>
          <w:numId w:val="60"/>
        </w:numPr>
        <w:spacing w:before="0" w:after="160"/>
        <w:rPr>
          <w:b/>
          <w:bCs/>
        </w:rPr>
      </w:pPr>
      <w:r w:rsidRPr="00AD3181">
        <w:rPr>
          <w:b/>
          <w:bCs/>
        </w:rPr>
        <w:t>Duración de la lactancia</w:t>
      </w:r>
    </w:p>
    <w:p w14:paraId="062B9A54" w14:textId="77777777" w:rsidR="00AD3181" w:rsidRDefault="00AD3181" w:rsidP="00AD3181">
      <w:pPr>
        <w:spacing w:before="0" w:after="160"/>
        <w:ind w:firstLine="360"/>
      </w:pPr>
      <w:r>
        <w:t>Es el tiempo aproximado que se espera que un animal tenga de producción de leche, se debe tener en cuenta la raza y condiciones ambientales.</w:t>
      </w:r>
    </w:p>
    <w:p w14:paraId="27F86D6F" w14:textId="77777777" w:rsidR="009C543C" w:rsidRDefault="009C543C" w:rsidP="00AD3181">
      <w:pPr>
        <w:spacing w:before="0" w:after="160"/>
        <w:ind w:firstLine="0"/>
        <w:rPr>
          <w:b/>
          <w:bCs/>
        </w:rPr>
      </w:pPr>
    </w:p>
    <w:p w14:paraId="7202A613" w14:textId="77777777" w:rsidR="009C543C" w:rsidRDefault="009C543C" w:rsidP="00AD3181">
      <w:pPr>
        <w:spacing w:before="0" w:after="160"/>
        <w:ind w:firstLine="0"/>
        <w:rPr>
          <w:b/>
          <w:bCs/>
        </w:rPr>
      </w:pPr>
    </w:p>
    <w:p w14:paraId="1B43C430" w14:textId="77777777" w:rsidR="009C543C" w:rsidRDefault="009C543C" w:rsidP="00AD3181">
      <w:pPr>
        <w:spacing w:before="0" w:after="160"/>
        <w:ind w:firstLine="0"/>
        <w:rPr>
          <w:b/>
          <w:bCs/>
        </w:rPr>
      </w:pPr>
    </w:p>
    <w:p w14:paraId="1366A0F2" w14:textId="77777777" w:rsidR="009C543C" w:rsidRDefault="009C543C" w:rsidP="00AD3181">
      <w:pPr>
        <w:spacing w:before="0" w:after="160"/>
        <w:ind w:firstLine="0"/>
        <w:rPr>
          <w:b/>
          <w:bCs/>
        </w:rPr>
      </w:pPr>
    </w:p>
    <w:p w14:paraId="5E00A34E" w14:textId="06426859" w:rsidR="00AD3181" w:rsidRDefault="00AD3181" w:rsidP="00AD3181">
      <w:pPr>
        <w:spacing w:before="0" w:after="160"/>
        <w:ind w:firstLine="0"/>
      </w:pPr>
      <w:r w:rsidRPr="00AD3181">
        <w:rPr>
          <w:b/>
          <w:bCs/>
        </w:rPr>
        <w:lastRenderedPageBreak/>
        <w:t>Tabla 9.</w:t>
      </w:r>
      <w:r>
        <w:t xml:space="preserve"> Duración de la lactancia</w:t>
      </w:r>
    </w:p>
    <w:tbl>
      <w:tblPr>
        <w:tblStyle w:val="Tabladecuadrcula41"/>
        <w:tblW w:w="5665" w:type="dxa"/>
        <w:jc w:val="center"/>
        <w:tblLayout w:type="fixed"/>
        <w:tblLook w:val="04A0" w:firstRow="1" w:lastRow="0" w:firstColumn="1" w:lastColumn="0" w:noHBand="0" w:noVBand="1"/>
        <w:tblCaption w:val="Tabla 8 Periodo de presentación de celo"/>
        <w:tblDescription w:val="En la tabla se observa bovino con periodo de presentación cada 21 días, equinos con 18 a 20 días, porcinos con 2 a 7 días después del destete, caprinos con 18 a 22 días."/>
      </w:tblPr>
      <w:tblGrid>
        <w:gridCol w:w="1838"/>
        <w:gridCol w:w="3827"/>
      </w:tblGrid>
      <w:tr w:rsidR="00FF2C32" w:rsidRPr="00BE1CA2" w14:paraId="4B4F868A" w14:textId="77777777" w:rsidTr="00B560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318C076D" w14:textId="3BC007F8" w:rsidR="00FF2C32" w:rsidRPr="00BE1CA2" w:rsidRDefault="00FF2C32" w:rsidP="000C6564">
            <w:pPr>
              <w:spacing w:before="0" w:after="0" w:line="276" w:lineRule="auto"/>
              <w:ind w:firstLine="0"/>
              <w:jc w:val="center"/>
              <w:rPr>
                <w:rFonts w:asciiTheme="minorHAnsi" w:hAnsiTheme="minorHAnsi"/>
                <w:sz w:val="24"/>
                <w:szCs w:val="24"/>
              </w:rPr>
            </w:pPr>
            <w:r>
              <w:rPr>
                <w:rFonts w:asciiTheme="minorHAnsi" w:hAnsiTheme="minorHAnsi"/>
                <w:sz w:val="24"/>
                <w:szCs w:val="24"/>
              </w:rPr>
              <w:t>Animal</w:t>
            </w:r>
          </w:p>
        </w:tc>
        <w:tc>
          <w:tcPr>
            <w:tcW w:w="3827" w:type="dxa"/>
          </w:tcPr>
          <w:p w14:paraId="6405BDCE" w14:textId="6C002AEB" w:rsidR="00FF2C32" w:rsidRPr="00BE1CA2" w:rsidRDefault="00FF2C32" w:rsidP="000C6564">
            <w:pPr>
              <w:spacing w:before="0" w:after="0"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Duración</w:t>
            </w:r>
          </w:p>
        </w:tc>
      </w:tr>
      <w:tr w:rsidR="00FF2C32" w:rsidRPr="00BE1CA2" w14:paraId="474A6FBD" w14:textId="77777777" w:rsidTr="00B560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4E93BE4" w14:textId="296B589D" w:rsidR="00FF2C32" w:rsidRPr="00BE1CA2" w:rsidRDefault="00FF2C32" w:rsidP="000C6564">
            <w:pPr>
              <w:spacing w:before="0" w:after="0" w:line="276" w:lineRule="auto"/>
              <w:ind w:firstLine="0"/>
              <w:rPr>
                <w:rFonts w:asciiTheme="minorHAnsi" w:hAnsiTheme="minorHAnsi"/>
                <w:color w:val="000000"/>
                <w:sz w:val="24"/>
                <w:szCs w:val="24"/>
              </w:rPr>
            </w:pPr>
            <w:r>
              <w:rPr>
                <w:rFonts w:asciiTheme="minorHAnsi" w:hAnsiTheme="minorHAnsi"/>
                <w:color w:val="000000"/>
                <w:sz w:val="24"/>
                <w:szCs w:val="24"/>
              </w:rPr>
              <w:t>Vaca</w:t>
            </w:r>
          </w:p>
        </w:tc>
        <w:tc>
          <w:tcPr>
            <w:tcW w:w="3827" w:type="dxa"/>
          </w:tcPr>
          <w:p w14:paraId="42AB78EA" w14:textId="6B72DF07" w:rsidR="00FF2C32" w:rsidRPr="00BE1CA2" w:rsidRDefault="00FF2C32" w:rsidP="000C6564">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r>
              <w:rPr>
                <w:rFonts w:asciiTheme="minorHAnsi" w:hAnsiTheme="minorHAnsi"/>
                <w:color w:val="000000"/>
                <w:sz w:val="24"/>
                <w:szCs w:val="24"/>
              </w:rPr>
              <w:t>305</w:t>
            </w:r>
            <w:r w:rsidRPr="00BE1CA2">
              <w:rPr>
                <w:rFonts w:asciiTheme="minorHAnsi" w:hAnsiTheme="minorHAnsi"/>
                <w:color w:val="000000"/>
                <w:sz w:val="24"/>
                <w:szCs w:val="24"/>
              </w:rPr>
              <w:t xml:space="preserve"> días </w:t>
            </w:r>
          </w:p>
        </w:tc>
      </w:tr>
      <w:tr w:rsidR="00FF2C32" w:rsidRPr="00BE1CA2" w14:paraId="2CB26E22" w14:textId="77777777" w:rsidTr="00B560C3">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0DAD917C" w14:textId="133B1C78" w:rsidR="00FF2C32" w:rsidRPr="00BE1CA2" w:rsidRDefault="00FF2C32" w:rsidP="000C6564">
            <w:pPr>
              <w:spacing w:before="0" w:after="0" w:line="276" w:lineRule="auto"/>
              <w:ind w:firstLine="0"/>
              <w:rPr>
                <w:rFonts w:asciiTheme="minorHAnsi" w:hAnsiTheme="minorHAnsi"/>
                <w:color w:val="000000"/>
                <w:sz w:val="24"/>
                <w:szCs w:val="24"/>
              </w:rPr>
            </w:pPr>
            <w:r>
              <w:rPr>
                <w:rFonts w:asciiTheme="minorHAnsi" w:hAnsiTheme="minorHAnsi"/>
                <w:color w:val="000000"/>
                <w:sz w:val="24"/>
                <w:szCs w:val="24"/>
              </w:rPr>
              <w:t>Yegua</w:t>
            </w:r>
          </w:p>
        </w:tc>
        <w:tc>
          <w:tcPr>
            <w:tcW w:w="3827" w:type="dxa"/>
          </w:tcPr>
          <w:p w14:paraId="56B30422" w14:textId="4BC3181C" w:rsidR="00FF2C32" w:rsidRPr="00BE1CA2" w:rsidRDefault="00FF2C32" w:rsidP="000C6564">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BE1CA2">
              <w:rPr>
                <w:rFonts w:asciiTheme="minorHAnsi" w:hAnsiTheme="minorHAnsi"/>
                <w:color w:val="000000"/>
                <w:sz w:val="24"/>
                <w:szCs w:val="24"/>
              </w:rPr>
              <w:t>1</w:t>
            </w:r>
            <w:r>
              <w:rPr>
                <w:rFonts w:asciiTheme="minorHAnsi" w:hAnsiTheme="minorHAnsi"/>
                <w:color w:val="000000"/>
                <w:sz w:val="24"/>
                <w:szCs w:val="24"/>
              </w:rPr>
              <w:t>1</w:t>
            </w:r>
            <w:r w:rsidRPr="00BE1CA2">
              <w:rPr>
                <w:rFonts w:asciiTheme="minorHAnsi" w:hAnsiTheme="minorHAnsi"/>
                <w:color w:val="000000"/>
                <w:sz w:val="24"/>
                <w:szCs w:val="24"/>
              </w:rPr>
              <w:t xml:space="preserve"> - </w:t>
            </w:r>
            <w:r>
              <w:rPr>
                <w:rFonts w:asciiTheme="minorHAnsi" w:hAnsiTheme="minorHAnsi"/>
                <w:color w:val="000000"/>
                <w:sz w:val="24"/>
                <w:szCs w:val="24"/>
              </w:rPr>
              <w:t>1</w:t>
            </w:r>
            <w:r w:rsidRPr="00BE1CA2">
              <w:rPr>
                <w:rFonts w:asciiTheme="minorHAnsi" w:hAnsiTheme="minorHAnsi"/>
                <w:color w:val="000000"/>
                <w:sz w:val="24"/>
                <w:szCs w:val="24"/>
              </w:rPr>
              <w:t xml:space="preserve">2 </w:t>
            </w:r>
            <w:r>
              <w:rPr>
                <w:rFonts w:asciiTheme="minorHAnsi" w:hAnsiTheme="minorHAnsi"/>
                <w:color w:val="000000"/>
                <w:sz w:val="24"/>
                <w:szCs w:val="24"/>
              </w:rPr>
              <w:t>meses</w:t>
            </w:r>
          </w:p>
        </w:tc>
      </w:tr>
      <w:tr w:rsidR="00FF2C32" w:rsidRPr="00BE1CA2" w14:paraId="797BB80C" w14:textId="77777777" w:rsidTr="00B560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437E9C3" w14:textId="62219041" w:rsidR="00FF2C32" w:rsidRPr="00BE1CA2" w:rsidRDefault="00FF2C32" w:rsidP="000C6564">
            <w:pPr>
              <w:spacing w:before="0" w:after="0" w:line="276" w:lineRule="auto"/>
              <w:ind w:firstLine="0"/>
              <w:rPr>
                <w:rFonts w:asciiTheme="minorHAnsi" w:hAnsiTheme="minorHAnsi"/>
                <w:color w:val="000000"/>
                <w:sz w:val="24"/>
                <w:szCs w:val="24"/>
              </w:rPr>
            </w:pPr>
            <w:r>
              <w:rPr>
                <w:rFonts w:asciiTheme="minorHAnsi" w:hAnsiTheme="minorHAnsi"/>
                <w:color w:val="000000"/>
                <w:sz w:val="24"/>
                <w:szCs w:val="24"/>
              </w:rPr>
              <w:t>Oveja</w:t>
            </w:r>
          </w:p>
        </w:tc>
        <w:tc>
          <w:tcPr>
            <w:tcW w:w="3827" w:type="dxa"/>
          </w:tcPr>
          <w:p w14:paraId="000FCEC3" w14:textId="1E3FE2F9" w:rsidR="00FF2C32" w:rsidRPr="00BE1CA2" w:rsidRDefault="00FF2C32" w:rsidP="000C6564">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r>
              <w:rPr>
                <w:rFonts w:asciiTheme="minorHAnsi" w:hAnsiTheme="minorHAnsi"/>
                <w:color w:val="000000"/>
                <w:sz w:val="24"/>
                <w:szCs w:val="24"/>
              </w:rPr>
              <w:t>6</w:t>
            </w:r>
            <w:r w:rsidRPr="00BE1CA2">
              <w:rPr>
                <w:rFonts w:asciiTheme="minorHAnsi" w:hAnsiTheme="minorHAnsi"/>
                <w:color w:val="000000"/>
                <w:sz w:val="24"/>
                <w:szCs w:val="24"/>
              </w:rPr>
              <w:t xml:space="preserve"> a </w:t>
            </w:r>
            <w:r w:rsidR="00B560C3" w:rsidRPr="00BE1CA2">
              <w:rPr>
                <w:rFonts w:asciiTheme="minorHAnsi" w:hAnsiTheme="minorHAnsi"/>
                <w:color w:val="000000"/>
                <w:sz w:val="24"/>
                <w:szCs w:val="24"/>
              </w:rPr>
              <w:t xml:space="preserve">7 </w:t>
            </w:r>
            <w:r w:rsidR="00B560C3">
              <w:rPr>
                <w:rFonts w:asciiTheme="minorHAnsi" w:hAnsiTheme="minorHAnsi"/>
                <w:color w:val="000000"/>
                <w:sz w:val="24"/>
                <w:szCs w:val="24"/>
              </w:rPr>
              <w:t>meses</w:t>
            </w:r>
          </w:p>
        </w:tc>
      </w:tr>
      <w:tr w:rsidR="00FF2C32" w:rsidRPr="00BE1CA2" w14:paraId="18616BBD" w14:textId="77777777" w:rsidTr="00B560C3">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A50A0D2" w14:textId="76E3E0A4" w:rsidR="00FF2C32" w:rsidRPr="00BE1CA2" w:rsidRDefault="00FF2C32" w:rsidP="000C6564">
            <w:pPr>
              <w:spacing w:before="0" w:after="0" w:line="276" w:lineRule="auto"/>
              <w:ind w:firstLine="0"/>
              <w:rPr>
                <w:rFonts w:asciiTheme="minorHAnsi" w:hAnsiTheme="minorHAnsi"/>
                <w:color w:val="000000"/>
                <w:sz w:val="24"/>
                <w:szCs w:val="24"/>
              </w:rPr>
            </w:pPr>
            <w:r>
              <w:rPr>
                <w:rFonts w:asciiTheme="minorHAnsi" w:hAnsiTheme="minorHAnsi"/>
                <w:color w:val="000000"/>
                <w:sz w:val="24"/>
                <w:szCs w:val="24"/>
              </w:rPr>
              <w:t>Cabra</w:t>
            </w:r>
          </w:p>
        </w:tc>
        <w:tc>
          <w:tcPr>
            <w:tcW w:w="3827" w:type="dxa"/>
          </w:tcPr>
          <w:p w14:paraId="22364E2A" w14:textId="718DE2F5" w:rsidR="00FF2C32" w:rsidRPr="00BE1CA2" w:rsidRDefault="00B560C3" w:rsidP="000C6564">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Pr>
                <w:rFonts w:asciiTheme="minorHAnsi" w:hAnsiTheme="minorHAnsi"/>
                <w:color w:val="000000"/>
                <w:sz w:val="24"/>
                <w:szCs w:val="24"/>
              </w:rPr>
              <w:t>7 a 8 meses (sistema intensivo)</w:t>
            </w:r>
            <w:r w:rsidR="00FF2C32" w:rsidRPr="00BE1CA2">
              <w:rPr>
                <w:rFonts w:asciiTheme="minorHAnsi" w:hAnsiTheme="minorHAnsi"/>
                <w:color w:val="000000"/>
                <w:sz w:val="24"/>
                <w:szCs w:val="24"/>
              </w:rPr>
              <w:t xml:space="preserve"> </w:t>
            </w:r>
          </w:p>
        </w:tc>
      </w:tr>
      <w:tr w:rsidR="00FF2C32" w:rsidRPr="00BE1CA2" w14:paraId="75BEF185" w14:textId="77777777" w:rsidTr="00B560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C6EFA43" w14:textId="19E3C067" w:rsidR="00FF2C32" w:rsidRPr="00BE1CA2" w:rsidRDefault="00FF2C32" w:rsidP="000C6564">
            <w:pPr>
              <w:spacing w:before="0" w:after="0" w:line="276" w:lineRule="auto"/>
              <w:ind w:firstLine="0"/>
              <w:rPr>
                <w:rFonts w:asciiTheme="minorHAnsi" w:hAnsiTheme="minorHAnsi"/>
                <w:color w:val="000000"/>
                <w:sz w:val="24"/>
                <w:szCs w:val="24"/>
              </w:rPr>
            </w:pPr>
            <w:r>
              <w:rPr>
                <w:rFonts w:asciiTheme="minorHAnsi" w:hAnsiTheme="minorHAnsi"/>
                <w:color w:val="000000"/>
                <w:sz w:val="24"/>
                <w:szCs w:val="24"/>
              </w:rPr>
              <w:t>Cerda</w:t>
            </w:r>
          </w:p>
        </w:tc>
        <w:tc>
          <w:tcPr>
            <w:tcW w:w="3827" w:type="dxa"/>
          </w:tcPr>
          <w:p w14:paraId="7883DCEA" w14:textId="71E2BD09" w:rsidR="00FF2C32" w:rsidRPr="00BE1CA2" w:rsidRDefault="00B560C3" w:rsidP="000C6564">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r>
              <w:rPr>
                <w:rFonts w:asciiTheme="minorHAnsi" w:hAnsiTheme="minorHAnsi"/>
                <w:color w:val="000000"/>
                <w:sz w:val="24"/>
                <w:szCs w:val="24"/>
              </w:rPr>
              <w:t xml:space="preserve">21 </w:t>
            </w:r>
            <w:r w:rsidR="00FF2C32" w:rsidRPr="00BE1CA2">
              <w:rPr>
                <w:rFonts w:asciiTheme="minorHAnsi" w:hAnsiTheme="minorHAnsi"/>
                <w:color w:val="000000"/>
                <w:sz w:val="24"/>
                <w:szCs w:val="24"/>
              </w:rPr>
              <w:t>a 2</w:t>
            </w:r>
            <w:r>
              <w:rPr>
                <w:rFonts w:asciiTheme="minorHAnsi" w:hAnsiTheme="minorHAnsi"/>
                <w:color w:val="000000"/>
                <w:sz w:val="24"/>
                <w:szCs w:val="24"/>
              </w:rPr>
              <w:t>8</w:t>
            </w:r>
            <w:r w:rsidR="00FF2C32" w:rsidRPr="00BE1CA2">
              <w:rPr>
                <w:rFonts w:asciiTheme="minorHAnsi" w:hAnsiTheme="minorHAnsi"/>
                <w:color w:val="000000"/>
                <w:sz w:val="24"/>
                <w:szCs w:val="24"/>
              </w:rPr>
              <w:t xml:space="preserve"> días </w:t>
            </w:r>
          </w:p>
        </w:tc>
      </w:tr>
    </w:tbl>
    <w:p w14:paraId="7C91D86A" w14:textId="77777777" w:rsidR="00FF2C32" w:rsidRDefault="00FF2C32" w:rsidP="00AD3181">
      <w:pPr>
        <w:spacing w:before="0" w:after="160"/>
        <w:ind w:firstLine="0"/>
      </w:pPr>
    </w:p>
    <w:p w14:paraId="60AD0DA7" w14:textId="77777777" w:rsidR="00AD3181" w:rsidRPr="00AD3181" w:rsidRDefault="00AD3181" w:rsidP="00C06CF6">
      <w:pPr>
        <w:pStyle w:val="Prrafodelista"/>
        <w:numPr>
          <w:ilvl w:val="0"/>
          <w:numId w:val="61"/>
        </w:numPr>
        <w:spacing w:before="0" w:after="160"/>
        <w:rPr>
          <w:b/>
          <w:bCs/>
        </w:rPr>
      </w:pPr>
      <w:r w:rsidRPr="00AD3181">
        <w:rPr>
          <w:b/>
          <w:bCs/>
        </w:rPr>
        <w:t>Anomalías de las glándulas mamarias</w:t>
      </w:r>
    </w:p>
    <w:p w14:paraId="74EB5E46" w14:textId="77777777" w:rsidR="00AD3181" w:rsidRDefault="00AD3181" w:rsidP="00AD3181">
      <w:pPr>
        <w:spacing w:before="0" w:after="160"/>
        <w:ind w:firstLine="0"/>
      </w:pPr>
      <w:r>
        <w:t>Se pueden agrupar en secciones por el tipo de anomalía y origen, como se ve a continuación:</w:t>
      </w:r>
    </w:p>
    <w:p w14:paraId="2E305E09" w14:textId="649F742B" w:rsidR="00AD3181" w:rsidRPr="00C36EEE" w:rsidRDefault="00AD3181" w:rsidP="00C06CF6">
      <w:pPr>
        <w:pStyle w:val="Prrafodelista"/>
        <w:numPr>
          <w:ilvl w:val="0"/>
          <w:numId w:val="62"/>
        </w:numPr>
        <w:spacing w:before="0" w:after="160"/>
        <w:rPr>
          <w:b/>
          <w:bCs/>
        </w:rPr>
      </w:pPr>
      <w:r w:rsidRPr="00C36EEE">
        <w:rPr>
          <w:b/>
          <w:bCs/>
        </w:rPr>
        <w:t>Malformaciones</w:t>
      </w:r>
    </w:p>
    <w:p w14:paraId="233FFA78" w14:textId="77777777" w:rsidR="00AD3181" w:rsidRDefault="00AD3181" w:rsidP="00C36EEE">
      <w:pPr>
        <w:spacing w:before="0" w:after="160"/>
        <w:ind w:firstLine="360"/>
      </w:pPr>
      <w:r>
        <w:t>Las malformaciones se pueden producir en diferentes partes de la glándula mamaria, pezón, conductos, esfínteres, entre otros.</w:t>
      </w:r>
    </w:p>
    <w:p w14:paraId="7743646D" w14:textId="77777777" w:rsidR="00AD3181" w:rsidRDefault="00AD3181" w:rsidP="00C06CF6">
      <w:pPr>
        <w:pStyle w:val="Prrafodelista"/>
        <w:numPr>
          <w:ilvl w:val="0"/>
          <w:numId w:val="61"/>
        </w:numPr>
        <w:spacing w:before="0" w:after="160"/>
      </w:pPr>
      <w:r w:rsidRPr="00C36EEE">
        <w:rPr>
          <w:b/>
        </w:rPr>
        <w:t>Pezones supernumerarios:</w:t>
      </w:r>
      <w:r>
        <w:t xml:space="preserve"> común en cerdas.</w:t>
      </w:r>
    </w:p>
    <w:p w14:paraId="4D4F1054" w14:textId="77777777" w:rsidR="00AD3181" w:rsidRDefault="00AD3181" w:rsidP="00C06CF6">
      <w:pPr>
        <w:pStyle w:val="Prrafodelista"/>
        <w:numPr>
          <w:ilvl w:val="0"/>
          <w:numId w:val="61"/>
        </w:numPr>
        <w:spacing w:before="0" w:after="160"/>
      </w:pPr>
      <w:r w:rsidRPr="00C36EEE">
        <w:rPr>
          <w:b/>
          <w:bCs/>
        </w:rPr>
        <w:t>Polimastia:</w:t>
      </w:r>
      <w:r>
        <w:t xml:space="preserve"> mayor número de glándulas mamarias.</w:t>
      </w:r>
    </w:p>
    <w:p w14:paraId="3C0B2FC3" w14:textId="6348E0EF" w:rsidR="00AD3181" w:rsidRDefault="00AD3181" w:rsidP="00C06CF6">
      <w:pPr>
        <w:pStyle w:val="Prrafodelista"/>
        <w:numPr>
          <w:ilvl w:val="0"/>
          <w:numId w:val="61"/>
        </w:numPr>
        <w:spacing w:before="0" w:after="160"/>
      </w:pPr>
      <w:r w:rsidRPr="00C36EEE">
        <w:rPr>
          <w:b/>
          <w:bCs/>
        </w:rPr>
        <w:t>Atelia:</w:t>
      </w:r>
      <w:r>
        <w:t xml:space="preserve"> ausencia de pezón.</w:t>
      </w:r>
    </w:p>
    <w:p w14:paraId="7DEA227D" w14:textId="77777777" w:rsidR="00FF2C32" w:rsidRDefault="00FF2C32" w:rsidP="00FF2C32">
      <w:pPr>
        <w:pStyle w:val="Prrafodelista"/>
        <w:spacing w:before="0" w:after="160"/>
        <w:ind w:firstLine="0"/>
      </w:pPr>
    </w:p>
    <w:p w14:paraId="69A4253C" w14:textId="1106604D" w:rsidR="00C36EEE" w:rsidRPr="00C36EEE" w:rsidRDefault="00C36EEE" w:rsidP="00C06CF6">
      <w:pPr>
        <w:pStyle w:val="Prrafodelista"/>
        <w:numPr>
          <w:ilvl w:val="0"/>
          <w:numId w:val="62"/>
        </w:numPr>
        <w:spacing w:before="0" w:after="160"/>
        <w:rPr>
          <w:b/>
          <w:bCs/>
        </w:rPr>
      </w:pPr>
      <w:r w:rsidRPr="00C36EEE">
        <w:rPr>
          <w:b/>
          <w:bCs/>
        </w:rPr>
        <w:t>Alteraciones (tamaño y estructura)</w:t>
      </w:r>
    </w:p>
    <w:p w14:paraId="7185C974" w14:textId="77777777" w:rsidR="00C36EEE" w:rsidRDefault="00C36EEE" w:rsidP="00C06CF6">
      <w:pPr>
        <w:pStyle w:val="Prrafodelista"/>
        <w:numPr>
          <w:ilvl w:val="0"/>
          <w:numId w:val="63"/>
        </w:numPr>
        <w:spacing w:before="0" w:after="160"/>
      </w:pPr>
      <w:r w:rsidRPr="00C36EEE">
        <w:rPr>
          <w:b/>
          <w:bCs/>
        </w:rPr>
        <w:t>Hiperplasia mamaria:</w:t>
      </w:r>
      <w:r>
        <w:t xml:space="preserve"> crecimiento descontrolado de células dentro de la glándula mamaria.</w:t>
      </w:r>
    </w:p>
    <w:p w14:paraId="55E8CF19" w14:textId="77777777" w:rsidR="00C36EEE" w:rsidRDefault="00C36EEE" w:rsidP="00C06CF6">
      <w:pPr>
        <w:pStyle w:val="Prrafodelista"/>
        <w:numPr>
          <w:ilvl w:val="0"/>
          <w:numId w:val="63"/>
        </w:numPr>
        <w:spacing w:before="0" w:after="160"/>
      </w:pPr>
      <w:r w:rsidRPr="00C36EEE">
        <w:rPr>
          <w:b/>
          <w:bCs/>
        </w:rPr>
        <w:t>Quistes:</w:t>
      </w:r>
      <w:r>
        <w:t xml:space="preserve"> sáculos que se llenan de líquido debido a una salida secretora obstruida.</w:t>
      </w:r>
    </w:p>
    <w:p w14:paraId="7D1E35B6" w14:textId="2C900C78" w:rsidR="00AD3181" w:rsidRDefault="00C36EEE" w:rsidP="00C06CF6">
      <w:pPr>
        <w:pStyle w:val="Prrafodelista"/>
        <w:numPr>
          <w:ilvl w:val="0"/>
          <w:numId w:val="63"/>
        </w:numPr>
        <w:spacing w:before="0" w:after="160"/>
      </w:pPr>
      <w:r w:rsidRPr="00C36EEE">
        <w:rPr>
          <w:b/>
          <w:bCs/>
        </w:rPr>
        <w:lastRenderedPageBreak/>
        <w:t>Inflamación:</w:t>
      </w:r>
      <w:r>
        <w:t xml:space="preserve"> la inflamación de la glándula mamaria es la afección más común en animales, existen de diferentes tipos por el origen que tenga, entre los más comunes están:</w:t>
      </w:r>
    </w:p>
    <w:p w14:paraId="2A335FF9" w14:textId="1FA37C54" w:rsidR="00C36EEE" w:rsidRPr="00C36EEE" w:rsidRDefault="00C36EEE" w:rsidP="00C06CF6">
      <w:pPr>
        <w:pStyle w:val="Prrafodelista"/>
        <w:numPr>
          <w:ilvl w:val="0"/>
          <w:numId w:val="62"/>
        </w:numPr>
        <w:spacing w:before="0" w:after="160"/>
        <w:rPr>
          <w:b/>
          <w:bCs/>
        </w:rPr>
      </w:pPr>
      <w:r w:rsidRPr="00C36EEE">
        <w:rPr>
          <w:b/>
          <w:bCs/>
        </w:rPr>
        <w:t>Mastitis aguda</w:t>
      </w:r>
    </w:p>
    <w:p w14:paraId="5EAFD229" w14:textId="77777777" w:rsidR="00C36EEE" w:rsidRDefault="00C36EEE" w:rsidP="00C36EEE">
      <w:pPr>
        <w:spacing w:before="0" w:after="160"/>
        <w:ind w:firstLine="360"/>
      </w:pPr>
      <w:r>
        <w:t>Más frecuente después del parto y se puede presentar en cualquier momento, puede deberse a un comienzo de algo crónico, se pueden evidenciar cambios físicos en la leche. Causando a la hembra fiebre y anorexia.</w:t>
      </w:r>
    </w:p>
    <w:p w14:paraId="294720AD" w14:textId="19044CDB" w:rsidR="00C36EEE" w:rsidRDefault="00C36EEE" w:rsidP="00C06CF6">
      <w:pPr>
        <w:pStyle w:val="Prrafodelista"/>
        <w:numPr>
          <w:ilvl w:val="0"/>
          <w:numId w:val="64"/>
        </w:numPr>
        <w:spacing w:before="0" w:after="160"/>
      </w:pPr>
      <w:r w:rsidRPr="00C36EEE">
        <w:rPr>
          <w:b/>
          <w:bCs/>
        </w:rPr>
        <w:t>Mastitis crónica:</w:t>
      </w:r>
      <w:r>
        <w:t xml:space="preserve"> en ocasiones es debido a mastitis agudas no tratadas correctamente, se puede observar edema y endurecimiento, junto con cambios físicos en la leche.</w:t>
      </w:r>
    </w:p>
    <w:p w14:paraId="7FBB94F2" w14:textId="6ABE43D3" w:rsidR="00C36EEE" w:rsidRDefault="00C36EEE" w:rsidP="00C06CF6">
      <w:pPr>
        <w:pStyle w:val="Prrafodelista"/>
        <w:numPr>
          <w:ilvl w:val="0"/>
          <w:numId w:val="64"/>
        </w:numPr>
        <w:spacing w:before="0" w:after="160"/>
      </w:pPr>
      <w:r w:rsidRPr="00C36EEE">
        <w:rPr>
          <w:b/>
          <w:bCs/>
        </w:rPr>
        <w:t>Mastitis granulomatosa:</w:t>
      </w:r>
      <w:r>
        <w:t xml:space="preserve"> se evidencia como tejido conectivo fibroso y puede ser a causa de diferentes bacterias como” </w:t>
      </w:r>
      <w:r w:rsidRPr="00C36EEE">
        <w:rPr>
          <w:rStyle w:val="Extranjerismo"/>
          <w:lang w:val="es-CO"/>
        </w:rPr>
        <w:t>Staphilococcus aureus”, “Actinobacillus lignierensii” y “amitis micóticas Aspergillus fumigatus”.</w:t>
      </w:r>
    </w:p>
    <w:p w14:paraId="232630F1" w14:textId="6C42C590" w:rsidR="00C36EEE" w:rsidRDefault="00C36EEE" w:rsidP="00C06CF6">
      <w:pPr>
        <w:pStyle w:val="Prrafodelista"/>
        <w:numPr>
          <w:ilvl w:val="0"/>
          <w:numId w:val="64"/>
        </w:numPr>
        <w:spacing w:before="0" w:after="160"/>
      </w:pPr>
      <w:r w:rsidRPr="00C36EEE">
        <w:rPr>
          <w:b/>
          <w:bCs/>
        </w:rPr>
        <w:t>Tumores:</w:t>
      </w:r>
      <w:r>
        <w:t xml:space="preserve"> de origen conectivo y origen epitelial como adenomas y carcinomas.</w:t>
      </w:r>
    </w:p>
    <w:p w14:paraId="58A21F72" w14:textId="77777777" w:rsidR="00C36EEE" w:rsidRDefault="00C36EEE" w:rsidP="00C36EEE">
      <w:pPr>
        <w:pStyle w:val="Prrafodelista"/>
        <w:spacing w:before="0" w:after="160"/>
        <w:ind w:firstLine="0"/>
      </w:pPr>
    </w:p>
    <w:p w14:paraId="426773E0" w14:textId="78EF4275" w:rsidR="00C36EEE" w:rsidRPr="00C36EEE" w:rsidRDefault="00C36EEE" w:rsidP="00C06CF6">
      <w:pPr>
        <w:pStyle w:val="Prrafodelista"/>
        <w:numPr>
          <w:ilvl w:val="0"/>
          <w:numId w:val="62"/>
        </w:numPr>
        <w:spacing w:before="0" w:after="160"/>
        <w:rPr>
          <w:b/>
          <w:bCs/>
        </w:rPr>
      </w:pPr>
      <w:r w:rsidRPr="00C36EEE">
        <w:rPr>
          <w:b/>
          <w:bCs/>
        </w:rPr>
        <w:t>Trastornos circulatorios</w:t>
      </w:r>
    </w:p>
    <w:p w14:paraId="3110A157" w14:textId="77777777" w:rsidR="00C36EEE" w:rsidRDefault="00C36EEE" w:rsidP="00C06CF6">
      <w:pPr>
        <w:pStyle w:val="Prrafodelista"/>
        <w:numPr>
          <w:ilvl w:val="0"/>
          <w:numId w:val="65"/>
        </w:numPr>
        <w:spacing w:before="0" w:after="160"/>
      </w:pPr>
      <w:r w:rsidRPr="00C36EEE">
        <w:rPr>
          <w:b/>
          <w:bCs/>
        </w:rPr>
        <w:t>Edema:</w:t>
      </w:r>
      <w:r>
        <w:t xml:space="preserve"> empieza siendo fisiológico y puede volverse patológico, causando un endurecimiento irreversible de la ubre, obstruyendo ductos principales para la segregación de la leche.</w:t>
      </w:r>
    </w:p>
    <w:p w14:paraId="5A713F35" w14:textId="3BB0E363" w:rsidR="00C36EEE" w:rsidRDefault="00C36EEE" w:rsidP="00C06CF6">
      <w:pPr>
        <w:pStyle w:val="Prrafodelista"/>
        <w:numPr>
          <w:ilvl w:val="0"/>
          <w:numId w:val="65"/>
        </w:numPr>
        <w:spacing w:before="0" w:after="160"/>
      </w:pPr>
      <w:r w:rsidRPr="00C36EEE">
        <w:rPr>
          <w:b/>
          <w:bCs/>
        </w:rPr>
        <w:t>Hemorragia:</w:t>
      </w:r>
      <w:r>
        <w:t xml:space="preserve"> pueden ser superficiales o profundas, las superficiales son hematomas generados por golpes pequeños o petequias que se suelen desvanecer con el paso de los días, las hemorragias profundas se dan por traumatismos severos y son difíciles de controlar.</w:t>
      </w:r>
    </w:p>
    <w:p w14:paraId="427B7F23" w14:textId="6C40BBB3" w:rsidR="00EE4C61" w:rsidRPr="00EE4C61" w:rsidRDefault="00EE4C61" w:rsidP="00C36EEE">
      <w:pPr>
        <w:pStyle w:val="Ttulo1"/>
        <w:numPr>
          <w:ilvl w:val="0"/>
          <w:numId w:val="0"/>
        </w:numPr>
      </w:pPr>
      <w:bookmarkStart w:id="30" w:name="_Toc148864009"/>
      <w:r w:rsidRPr="00EE4C61">
        <w:lastRenderedPageBreak/>
        <w:t>Síntesis</w:t>
      </w:r>
      <w:bookmarkEnd w:id="30"/>
      <w:r w:rsidRPr="00EE4C61">
        <w:t xml:space="preserve"> </w:t>
      </w:r>
    </w:p>
    <w:p w14:paraId="28A2E9E7" w14:textId="78894F4D" w:rsidR="00723503" w:rsidRDefault="00C36EEE" w:rsidP="00C36EEE">
      <w:pPr>
        <w:rPr>
          <w:lang w:val="es-419" w:eastAsia="es-CO"/>
        </w:rPr>
      </w:pPr>
      <w:r w:rsidRPr="00C36EEE">
        <w:rPr>
          <w:lang w:val="es-419" w:eastAsia="es-CO"/>
        </w:rPr>
        <w:t>Dentro del componente formativo Manejo de las especies pecuarias, se sintetizan los temas referentes a las características y etapas de desarrollo de la especie animal, aplicando las técnicas de manejo según la especie, con el aprovechamiento de las instalaciones y alojamiento, garantizando el espacio mínimo vital y para manejo, como también, los equipos e implementos para la unidad productiva, de la misma forma se trató el tema sobre la importancia del bienestar animal, la recepción de animales nuevos, aplicando en todos los procesos los estándares productivos, protocolos, programación y procedimientos técnicos, también se resalta el manejo de las crías, la gestación y lactancia.</w:t>
      </w:r>
    </w:p>
    <w:p w14:paraId="46B444D1" w14:textId="6026DEEC" w:rsidR="00375B46" w:rsidRDefault="00375B46" w:rsidP="00C36EEE">
      <w:pPr>
        <w:rPr>
          <w:noProof/>
        </w:rPr>
      </w:pPr>
      <w:r>
        <w:rPr>
          <w:noProof/>
        </w:rPr>
        <w:drawing>
          <wp:inline distT="0" distB="0" distL="0" distR="0" wp14:anchorId="4E42F40D" wp14:editId="6A3DF20F">
            <wp:extent cx="5534746" cy="4268726"/>
            <wp:effectExtent l="0" t="0" r="8890" b="0"/>
            <wp:docPr id="2" name="Gráfico 2" descr="síntesis  del componente formativo Manejo de las especies pecuarias, se sintetizan los temas referentes a las características y etapas de desarrollo de la especie a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esis.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35470" cy="4269284"/>
                    </a:xfrm>
                    <a:prstGeom prst="rect">
                      <a:avLst/>
                    </a:prstGeom>
                  </pic:spPr>
                </pic:pic>
              </a:graphicData>
            </a:graphic>
          </wp:inline>
        </w:drawing>
      </w:r>
    </w:p>
    <w:p w14:paraId="1D10F012" w14:textId="15AFE530" w:rsidR="00CE2C4A" w:rsidRPr="00CE2C4A" w:rsidRDefault="00EE4C61" w:rsidP="00C36EEE">
      <w:pPr>
        <w:pStyle w:val="Ttulo1"/>
        <w:numPr>
          <w:ilvl w:val="0"/>
          <w:numId w:val="0"/>
        </w:numPr>
      </w:pPr>
      <w:bookmarkStart w:id="31" w:name="_Toc148864010"/>
      <w:r w:rsidRPr="00723503">
        <w:lastRenderedPageBreak/>
        <w:t>Material complementario</w:t>
      </w:r>
      <w:bookmarkEnd w:id="31"/>
    </w:p>
    <w:tbl>
      <w:tblPr>
        <w:tblStyle w:val="Tabladecuadrcula3"/>
        <w:tblW w:w="10072" w:type="dxa"/>
        <w:tblLayout w:type="fixed"/>
        <w:tblLook w:val="0400" w:firstRow="0" w:lastRow="0" w:firstColumn="0" w:lastColumn="0" w:noHBand="0" w:noVBand="1"/>
      </w:tblPr>
      <w:tblGrid>
        <w:gridCol w:w="2517"/>
        <w:gridCol w:w="2517"/>
        <w:gridCol w:w="2519"/>
        <w:gridCol w:w="2519"/>
      </w:tblGrid>
      <w:tr w:rsidR="00C36EEE" w:rsidRPr="00C36EEE" w14:paraId="19D27582" w14:textId="77777777" w:rsidTr="00C36EEE">
        <w:trPr>
          <w:cnfStyle w:val="000000100000" w:firstRow="0" w:lastRow="0" w:firstColumn="0" w:lastColumn="0" w:oddVBand="0" w:evenVBand="0" w:oddHBand="1" w:evenHBand="0" w:firstRowFirstColumn="0" w:firstRowLastColumn="0" w:lastRowFirstColumn="0" w:lastRowLastColumn="0"/>
          <w:trHeight w:val="658"/>
        </w:trPr>
        <w:tc>
          <w:tcPr>
            <w:tcW w:w="2517" w:type="dxa"/>
          </w:tcPr>
          <w:p w14:paraId="187CE6CF" w14:textId="77777777" w:rsidR="00C36EEE" w:rsidRPr="00C36EEE" w:rsidRDefault="00C36EEE" w:rsidP="00C36EEE">
            <w:pPr>
              <w:spacing w:before="0" w:after="0" w:line="240" w:lineRule="auto"/>
              <w:ind w:firstLine="0"/>
              <w:jc w:val="center"/>
              <w:rPr>
                <w:rFonts w:eastAsia="Arial" w:cs="Arial"/>
                <w:b/>
                <w:kern w:val="0"/>
                <w:szCs w:val="28"/>
                <w:lang w:eastAsia="es-CO"/>
                <w14:ligatures w14:val="none"/>
              </w:rPr>
            </w:pPr>
            <w:r w:rsidRPr="00C36EEE">
              <w:rPr>
                <w:rFonts w:eastAsia="Arial" w:cs="Arial"/>
                <w:b/>
                <w:kern w:val="0"/>
                <w:szCs w:val="28"/>
                <w:lang w:eastAsia="es-CO"/>
                <w14:ligatures w14:val="none"/>
              </w:rPr>
              <w:t>Tema</w:t>
            </w:r>
          </w:p>
        </w:tc>
        <w:tc>
          <w:tcPr>
            <w:tcW w:w="2517" w:type="dxa"/>
          </w:tcPr>
          <w:p w14:paraId="0AAF482D" w14:textId="77777777" w:rsidR="00C36EEE" w:rsidRPr="00C36EEE" w:rsidRDefault="00C36EEE" w:rsidP="00C36EEE">
            <w:pPr>
              <w:spacing w:before="0" w:after="0" w:line="240" w:lineRule="auto"/>
              <w:ind w:firstLine="0"/>
              <w:jc w:val="center"/>
              <w:rPr>
                <w:rFonts w:eastAsia="Arial" w:cs="Arial"/>
                <w:b/>
                <w:color w:val="000000"/>
                <w:kern w:val="0"/>
                <w:szCs w:val="28"/>
                <w:lang w:eastAsia="es-CO"/>
                <w14:ligatures w14:val="none"/>
              </w:rPr>
            </w:pPr>
            <w:r w:rsidRPr="00C36EEE">
              <w:rPr>
                <w:rFonts w:eastAsia="Arial" w:cs="Arial"/>
                <w:b/>
                <w:kern w:val="0"/>
                <w:szCs w:val="28"/>
                <w:lang w:eastAsia="es-CO"/>
                <w14:ligatures w14:val="none"/>
              </w:rPr>
              <w:t>Referencia APA del Material</w:t>
            </w:r>
          </w:p>
        </w:tc>
        <w:tc>
          <w:tcPr>
            <w:tcW w:w="2519" w:type="dxa"/>
          </w:tcPr>
          <w:p w14:paraId="0170A9F0" w14:textId="77777777" w:rsidR="00C36EEE" w:rsidRPr="00C36EEE" w:rsidRDefault="00C36EEE" w:rsidP="00C36EEE">
            <w:pPr>
              <w:spacing w:before="0" w:after="0" w:line="240" w:lineRule="auto"/>
              <w:ind w:firstLine="0"/>
              <w:jc w:val="center"/>
              <w:rPr>
                <w:rFonts w:eastAsia="Arial" w:cs="Arial"/>
                <w:b/>
                <w:kern w:val="0"/>
                <w:szCs w:val="28"/>
                <w:lang w:eastAsia="es-CO"/>
                <w14:ligatures w14:val="none"/>
              </w:rPr>
            </w:pPr>
            <w:r w:rsidRPr="00C36EEE">
              <w:rPr>
                <w:rFonts w:eastAsia="Arial" w:cs="Arial"/>
                <w:b/>
                <w:kern w:val="0"/>
                <w:szCs w:val="28"/>
                <w:lang w:eastAsia="es-CO"/>
                <w14:ligatures w14:val="none"/>
              </w:rPr>
              <w:t>Tipo de material</w:t>
            </w:r>
          </w:p>
          <w:p w14:paraId="5A340985" w14:textId="77777777" w:rsidR="00C36EEE" w:rsidRPr="00C36EEE" w:rsidRDefault="00C36EEE" w:rsidP="00C36EEE">
            <w:pPr>
              <w:spacing w:before="0" w:after="0" w:line="240" w:lineRule="auto"/>
              <w:ind w:firstLine="0"/>
              <w:jc w:val="center"/>
              <w:rPr>
                <w:rFonts w:eastAsia="Arial" w:cs="Arial"/>
                <w:b/>
                <w:color w:val="000000"/>
                <w:kern w:val="0"/>
                <w:szCs w:val="28"/>
                <w:lang w:eastAsia="es-CO"/>
                <w14:ligatures w14:val="none"/>
              </w:rPr>
            </w:pPr>
            <w:r w:rsidRPr="00C36EEE">
              <w:rPr>
                <w:rFonts w:eastAsia="Arial" w:cs="Arial"/>
                <w:b/>
                <w:kern w:val="0"/>
                <w:szCs w:val="28"/>
                <w:lang w:eastAsia="es-CO"/>
                <w14:ligatures w14:val="none"/>
              </w:rPr>
              <w:t>(Video, capítulo de libro, artículo, otro)</w:t>
            </w:r>
          </w:p>
        </w:tc>
        <w:tc>
          <w:tcPr>
            <w:tcW w:w="2519" w:type="dxa"/>
          </w:tcPr>
          <w:p w14:paraId="195E090A" w14:textId="77777777" w:rsidR="00C36EEE" w:rsidRPr="00C36EEE" w:rsidRDefault="00C36EEE" w:rsidP="00C36EEE">
            <w:pPr>
              <w:spacing w:before="0" w:after="0" w:line="240" w:lineRule="auto"/>
              <w:ind w:firstLine="0"/>
              <w:jc w:val="center"/>
              <w:rPr>
                <w:rFonts w:eastAsia="Arial" w:cs="Arial"/>
                <w:b/>
                <w:kern w:val="0"/>
                <w:szCs w:val="28"/>
                <w:lang w:eastAsia="es-CO"/>
                <w14:ligatures w14:val="none"/>
              </w:rPr>
            </w:pPr>
            <w:r w:rsidRPr="00C36EEE">
              <w:rPr>
                <w:rFonts w:eastAsia="Arial" w:cs="Arial"/>
                <w:b/>
                <w:kern w:val="0"/>
                <w:szCs w:val="28"/>
                <w:lang w:eastAsia="es-CO"/>
                <w14:ligatures w14:val="none"/>
              </w:rPr>
              <w:t>Enlace del Recurso o</w:t>
            </w:r>
          </w:p>
          <w:p w14:paraId="478D7BC8" w14:textId="77777777" w:rsidR="00C36EEE" w:rsidRPr="00C36EEE" w:rsidRDefault="00C36EEE" w:rsidP="00C36EEE">
            <w:pPr>
              <w:spacing w:before="0" w:after="0" w:line="240" w:lineRule="auto"/>
              <w:ind w:firstLine="0"/>
              <w:jc w:val="center"/>
              <w:rPr>
                <w:rFonts w:eastAsia="Arial" w:cs="Arial"/>
                <w:b/>
                <w:color w:val="000000"/>
                <w:kern w:val="0"/>
                <w:szCs w:val="28"/>
                <w:lang w:eastAsia="es-CO"/>
                <w14:ligatures w14:val="none"/>
              </w:rPr>
            </w:pPr>
            <w:r w:rsidRPr="00C36EEE">
              <w:rPr>
                <w:rFonts w:eastAsia="Arial" w:cs="Arial"/>
                <w:b/>
                <w:kern w:val="0"/>
                <w:szCs w:val="28"/>
                <w:lang w:eastAsia="es-CO"/>
                <w14:ligatures w14:val="none"/>
              </w:rPr>
              <w:t>Archivo del documento o material</w:t>
            </w:r>
          </w:p>
        </w:tc>
      </w:tr>
      <w:tr w:rsidR="00C36EEE" w:rsidRPr="00C36EEE" w14:paraId="489EA4CE" w14:textId="77777777" w:rsidTr="00C36EEE">
        <w:trPr>
          <w:trHeight w:val="182"/>
        </w:trPr>
        <w:tc>
          <w:tcPr>
            <w:tcW w:w="2517" w:type="dxa"/>
          </w:tcPr>
          <w:p w14:paraId="39F2CB80"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1. Especie Animal</w:t>
            </w:r>
          </w:p>
          <w:p w14:paraId="3275CE15" w14:textId="77777777" w:rsidR="00C36EEE" w:rsidRPr="00C36EEE" w:rsidRDefault="00C36EEE" w:rsidP="00C36EEE">
            <w:pPr>
              <w:spacing w:before="0" w:after="0" w:line="240" w:lineRule="auto"/>
              <w:ind w:firstLine="0"/>
              <w:rPr>
                <w:rFonts w:eastAsia="Arial" w:cs="Arial"/>
                <w:kern w:val="0"/>
                <w:szCs w:val="28"/>
                <w:lang w:eastAsia="es-CO"/>
                <w14:ligatures w14:val="none"/>
              </w:rPr>
            </w:pPr>
          </w:p>
        </w:tc>
        <w:tc>
          <w:tcPr>
            <w:tcW w:w="2517" w:type="dxa"/>
          </w:tcPr>
          <w:p w14:paraId="6C6FDAA3"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Gonzalo, J. (2016). Mejores Razas Bovinas Productoras de Leche en Colombia. TvAgro [Video] Youtube.</w:t>
            </w:r>
          </w:p>
        </w:tc>
        <w:tc>
          <w:tcPr>
            <w:tcW w:w="2519" w:type="dxa"/>
          </w:tcPr>
          <w:p w14:paraId="1A238558"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Video</w:t>
            </w:r>
          </w:p>
        </w:tc>
        <w:tc>
          <w:tcPr>
            <w:tcW w:w="2519" w:type="dxa"/>
          </w:tcPr>
          <w:p w14:paraId="5FBF4A9F" w14:textId="77777777" w:rsidR="00C36EEE" w:rsidRPr="00C36EEE" w:rsidRDefault="00382458" w:rsidP="00C36EEE">
            <w:pPr>
              <w:spacing w:before="0" w:after="0" w:line="240" w:lineRule="auto"/>
              <w:ind w:firstLine="0"/>
              <w:rPr>
                <w:rFonts w:eastAsia="Arial" w:cs="Arial"/>
                <w:color w:val="2F5496" w:themeColor="accent1" w:themeShade="BF"/>
                <w:kern w:val="0"/>
                <w:szCs w:val="28"/>
                <w:lang w:eastAsia="es-CO"/>
                <w14:ligatures w14:val="none"/>
              </w:rPr>
            </w:pPr>
            <w:hyperlink r:id="rId23">
              <w:r w:rsidR="00C36EEE" w:rsidRPr="00C36EEE">
                <w:rPr>
                  <w:rFonts w:eastAsia="Arial" w:cs="Arial"/>
                  <w:color w:val="2F5496" w:themeColor="accent1" w:themeShade="BF"/>
                  <w:kern w:val="0"/>
                  <w:szCs w:val="28"/>
                  <w:u w:val="single"/>
                  <w:lang w:eastAsia="es-CO"/>
                  <w14:ligatures w14:val="none"/>
                </w:rPr>
                <w:t>https://www.youtube.com/watch?v=O776f8snC00</w:t>
              </w:r>
            </w:hyperlink>
          </w:p>
        </w:tc>
      </w:tr>
      <w:tr w:rsidR="00C36EEE" w:rsidRPr="00C36EEE" w14:paraId="4756D4F8" w14:textId="77777777" w:rsidTr="00C36EEE">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09255406"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2. Instalaciones y alojamiento pecuario</w:t>
            </w:r>
          </w:p>
        </w:tc>
        <w:tc>
          <w:tcPr>
            <w:tcW w:w="2517" w:type="dxa"/>
          </w:tcPr>
          <w:p w14:paraId="78150DD8"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Facultad de medicina veterinaria y zootécnica –UNAM (2016) Instalaciones y estructuras ganaderas – Parte 1 [Video] Youtube.</w:t>
            </w:r>
          </w:p>
        </w:tc>
        <w:tc>
          <w:tcPr>
            <w:tcW w:w="2519" w:type="dxa"/>
          </w:tcPr>
          <w:p w14:paraId="5AC102FD"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Video</w:t>
            </w:r>
          </w:p>
        </w:tc>
        <w:tc>
          <w:tcPr>
            <w:tcW w:w="2519" w:type="dxa"/>
          </w:tcPr>
          <w:p w14:paraId="399C96ED" w14:textId="77777777" w:rsidR="00C36EEE" w:rsidRPr="00C36EEE" w:rsidRDefault="00C36EEE" w:rsidP="00C36EEE">
            <w:pPr>
              <w:spacing w:before="0" w:after="0" w:line="240" w:lineRule="auto"/>
              <w:ind w:firstLine="0"/>
              <w:rPr>
                <w:rFonts w:eastAsia="Arial" w:cs="Arial"/>
                <w:color w:val="2F5496" w:themeColor="accent1" w:themeShade="BF"/>
                <w:kern w:val="0"/>
                <w:szCs w:val="28"/>
                <w:u w:val="single"/>
                <w:lang w:eastAsia="es-CO"/>
                <w14:ligatures w14:val="none"/>
              </w:rPr>
            </w:pPr>
            <w:r w:rsidRPr="00C36EEE">
              <w:rPr>
                <w:rFonts w:eastAsia="Arial" w:cs="Arial"/>
                <w:color w:val="2F5496" w:themeColor="accent1" w:themeShade="BF"/>
                <w:kern w:val="0"/>
                <w:szCs w:val="28"/>
                <w:u w:val="single"/>
                <w:lang w:eastAsia="es-CO"/>
                <w14:ligatures w14:val="none"/>
              </w:rPr>
              <w:t>https://www.youtube.com/watch?v=aRCAt4se8PA</w:t>
            </w:r>
          </w:p>
        </w:tc>
      </w:tr>
      <w:tr w:rsidR="00C36EEE" w:rsidRPr="00C36EEE" w14:paraId="032D7410" w14:textId="77777777" w:rsidTr="00C36EEE">
        <w:trPr>
          <w:trHeight w:val="182"/>
        </w:trPr>
        <w:tc>
          <w:tcPr>
            <w:tcW w:w="2517" w:type="dxa"/>
          </w:tcPr>
          <w:p w14:paraId="693503E2"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3. Equipos e implementos</w:t>
            </w:r>
          </w:p>
        </w:tc>
        <w:tc>
          <w:tcPr>
            <w:tcW w:w="2517" w:type="dxa"/>
          </w:tcPr>
          <w:p w14:paraId="31E2F47B"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Agrocola Yauyo´s (2020)</w:t>
            </w:r>
          </w:p>
          <w:p w14:paraId="6AC9E46E"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Como equipar tu galpón de pollos-gallinas para el máximo rendimiento. [Video] Youtube.</w:t>
            </w:r>
          </w:p>
        </w:tc>
        <w:tc>
          <w:tcPr>
            <w:tcW w:w="2519" w:type="dxa"/>
          </w:tcPr>
          <w:p w14:paraId="5E4D3051"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 xml:space="preserve">Video </w:t>
            </w:r>
          </w:p>
        </w:tc>
        <w:tc>
          <w:tcPr>
            <w:tcW w:w="2519" w:type="dxa"/>
          </w:tcPr>
          <w:p w14:paraId="5243840B" w14:textId="77777777" w:rsidR="00C36EEE" w:rsidRPr="00C36EEE" w:rsidRDefault="00C36EEE" w:rsidP="00C36EEE">
            <w:pPr>
              <w:spacing w:before="0" w:after="0" w:line="240" w:lineRule="auto"/>
              <w:ind w:firstLine="0"/>
              <w:rPr>
                <w:rFonts w:eastAsia="Arial" w:cs="Arial"/>
                <w:color w:val="2F5496" w:themeColor="accent1" w:themeShade="BF"/>
                <w:kern w:val="0"/>
                <w:szCs w:val="28"/>
                <w:u w:val="single"/>
                <w:lang w:eastAsia="es-CO"/>
                <w14:ligatures w14:val="none"/>
              </w:rPr>
            </w:pPr>
            <w:r w:rsidRPr="00C36EEE">
              <w:rPr>
                <w:rFonts w:eastAsia="Arial" w:cs="Arial"/>
                <w:color w:val="2F5496" w:themeColor="accent1" w:themeShade="BF"/>
                <w:kern w:val="0"/>
                <w:szCs w:val="28"/>
                <w:u w:val="single"/>
                <w:lang w:eastAsia="es-CO"/>
                <w14:ligatures w14:val="none"/>
              </w:rPr>
              <w:t>https://www.youtube.com/watch?v=R4L1WISl0TA</w:t>
            </w:r>
          </w:p>
        </w:tc>
      </w:tr>
      <w:tr w:rsidR="00C36EEE" w:rsidRPr="00C36EEE" w14:paraId="51B42EC1" w14:textId="77777777" w:rsidTr="00C36EEE">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01CA4A08" w14:textId="77777777" w:rsidR="00C36EEE" w:rsidRPr="00C36EEE" w:rsidRDefault="00C36EEE" w:rsidP="00C06CF6">
            <w:pPr>
              <w:numPr>
                <w:ilvl w:val="0"/>
                <w:numId w:val="66"/>
              </w:numPr>
              <w:spacing w:before="0" w:after="0" w:line="240" w:lineRule="auto"/>
              <w:ind w:left="417"/>
              <w:contextualSpacing/>
              <w:rPr>
                <w:rFonts w:eastAsia="Arial" w:cs="Arial"/>
                <w:kern w:val="0"/>
                <w:szCs w:val="28"/>
                <w:lang w:eastAsia="es-CO"/>
                <w14:ligatures w14:val="none"/>
              </w:rPr>
            </w:pPr>
            <w:r w:rsidRPr="00C36EEE">
              <w:rPr>
                <w:rFonts w:eastAsia="Arial" w:cs="Arial"/>
                <w:kern w:val="0"/>
                <w:szCs w:val="28"/>
                <w:lang w:eastAsia="es-CO"/>
                <w14:ligatures w14:val="none"/>
              </w:rPr>
              <w:t>Bienestar animal</w:t>
            </w:r>
          </w:p>
        </w:tc>
        <w:tc>
          <w:tcPr>
            <w:tcW w:w="2517" w:type="dxa"/>
          </w:tcPr>
          <w:p w14:paraId="4886BB92"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OIE. (2021). Código sanitario para animales terrestres, Bienestar animal.</w:t>
            </w:r>
          </w:p>
        </w:tc>
        <w:tc>
          <w:tcPr>
            <w:tcW w:w="2519" w:type="dxa"/>
          </w:tcPr>
          <w:p w14:paraId="73D6B662"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Páginas web</w:t>
            </w:r>
          </w:p>
        </w:tc>
        <w:tc>
          <w:tcPr>
            <w:tcW w:w="2519" w:type="dxa"/>
          </w:tcPr>
          <w:p w14:paraId="0F1FCACF" w14:textId="77777777" w:rsidR="00C36EEE" w:rsidRPr="00C36EEE" w:rsidRDefault="00C36EEE" w:rsidP="00C36EEE">
            <w:pPr>
              <w:spacing w:before="0" w:after="0" w:line="240" w:lineRule="auto"/>
              <w:ind w:firstLine="0"/>
              <w:rPr>
                <w:rFonts w:eastAsia="Arial" w:cs="Arial"/>
                <w:color w:val="2F5496" w:themeColor="accent1" w:themeShade="BF"/>
                <w:kern w:val="0"/>
                <w:szCs w:val="28"/>
                <w:u w:val="single"/>
                <w:lang w:eastAsia="es-CO"/>
                <w14:ligatures w14:val="none"/>
              </w:rPr>
            </w:pPr>
            <w:r w:rsidRPr="00C36EEE">
              <w:rPr>
                <w:rFonts w:eastAsia="Arial" w:cs="Arial"/>
                <w:color w:val="2F5496" w:themeColor="accent1" w:themeShade="BF"/>
                <w:kern w:val="0"/>
                <w:szCs w:val="28"/>
                <w:u w:val="single"/>
                <w:lang w:eastAsia="es-CO"/>
                <w14:ligatures w14:val="none"/>
              </w:rPr>
              <w:t>https://www.oie.int/es/que-hacemos/normas/codigos-y-manuales/acceso-en-linea-al-codigo-terrestre/?id=169&amp;</w:t>
            </w:r>
            <w:r w:rsidRPr="00C36EEE">
              <w:rPr>
                <w:rFonts w:eastAsia="Arial" w:cs="Arial"/>
                <w:color w:val="2F5496" w:themeColor="accent1" w:themeShade="BF"/>
                <w:kern w:val="0"/>
                <w:szCs w:val="28"/>
                <w:u w:val="single"/>
                <w:lang w:eastAsia="es-CO"/>
                <w14:ligatures w14:val="none"/>
              </w:rPr>
              <w:lastRenderedPageBreak/>
              <w:t>L=1&amp;htmfile=titre_1.7.htm</w:t>
            </w:r>
          </w:p>
        </w:tc>
      </w:tr>
      <w:tr w:rsidR="00C36EEE" w:rsidRPr="00C36EEE" w14:paraId="0DB05C8A" w14:textId="77777777" w:rsidTr="00C36EEE">
        <w:trPr>
          <w:trHeight w:val="182"/>
        </w:trPr>
        <w:tc>
          <w:tcPr>
            <w:tcW w:w="2517" w:type="dxa"/>
          </w:tcPr>
          <w:p w14:paraId="08728DDD" w14:textId="77777777" w:rsidR="00C36EEE" w:rsidRPr="00C36EEE" w:rsidRDefault="00C36EEE" w:rsidP="00C06CF6">
            <w:pPr>
              <w:numPr>
                <w:ilvl w:val="0"/>
                <w:numId w:val="66"/>
              </w:numPr>
              <w:spacing w:before="0" w:after="0" w:line="240" w:lineRule="auto"/>
              <w:ind w:left="417"/>
              <w:contextualSpacing/>
              <w:rPr>
                <w:rFonts w:eastAsia="Arial" w:cs="Arial"/>
                <w:kern w:val="0"/>
                <w:szCs w:val="28"/>
                <w:lang w:eastAsia="es-CO"/>
                <w14:ligatures w14:val="none"/>
              </w:rPr>
            </w:pPr>
            <w:r w:rsidRPr="00C36EEE">
              <w:rPr>
                <w:rFonts w:eastAsia="Arial" w:cs="Arial"/>
                <w:kern w:val="0"/>
                <w:szCs w:val="28"/>
                <w:lang w:eastAsia="es-CO"/>
                <w14:ligatures w14:val="none"/>
              </w:rPr>
              <w:lastRenderedPageBreak/>
              <w:t xml:space="preserve">Recepción de animales </w:t>
            </w:r>
          </w:p>
        </w:tc>
        <w:tc>
          <w:tcPr>
            <w:tcW w:w="2517" w:type="dxa"/>
          </w:tcPr>
          <w:p w14:paraId="2DB91268"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Central ganadera. (2020).</w:t>
            </w:r>
            <w:r w:rsidRPr="00C36EEE">
              <w:rPr>
                <w:rFonts w:eastAsia="Times New Roman" w:cs="Times New Roman"/>
                <w:kern w:val="0"/>
                <w:szCs w:val="28"/>
                <w:lang w:eastAsia="es-CO"/>
                <w14:ligatures w14:val="none"/>
              </w:rPr>
              <w:t xml:space="preserve"> </w:t>
            </w:r>
            <w:r w:rsidRPr="00C36EEE">
              <w:rPr>
                <w:rFonts w:eastAsia="Arial" w:cs="Arial"/>
                <w:kern w:val="0"/>
                <w:szCs w:val="28"/>
                <w:lang w:eastAsia="es-CO"/>
                <w14:ligatures w14:val="none"/>
              </w:rPr>
              <w:t>Proceso de Recepción de Porcinos y Garantía de Bienestar Animal Central Ganadera S.A. [Video] Youtube.</w:t>
            </w:r>
          </w:p>
          <w:p w14:paraId="3003DF52" w14:textId="77777777" w:rsidR="00C36EEE" w:rsidRPr="00C36EEE" w:rsidRDefault="00C36EEE" w:rsidP="00C36EEE">
            <w:pPr>
              <w:spacing w:before="0" w:after="0" w:line="240" w:lineRule="auto"/>
              <w:ind w:firstLine="0"/>
              <w:rPr>
                <w:rFonts w:eastAsia="Arial" w:cs="Arial"/>
                <w:kern w:val="0"/>
                <w:szCs w:val="28"/>
                <w:lang w:eastAsia="es-CO"/>
                <w14:ligatures w14:val="none"/>
              </w:rPr>
            </w:pPr>
          </w:p>
        </w:tc>
        <w:tc>
          <w:tcPr>
            <w:tcW w:w="2519" w:type="dxa"/>
          </w:tcPr>
          <w:p w14:paraId="1F9B27D4"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Video</w:t>
            </w:r>
          </w:p>
        </w:tc>
        <w:tc>
          <w:tcPr>
            <w:tcW w:w="2519" w:type="dxa"/>
          </w:tcPr>
          <w:p w14:paraId="1E53BE18" w14:textId="77777777" w:rsidR="00C36EEE" w:rsidRPr="00C36EEE" w:rsidRDefault="00C36EEE" w:rsidP="00C36EEE">
            <w:pPr>
              <w:spacing w:before="0" w:after="0" w:line="240" w:lineRule="auto"/>
              <w:ind w:firstLine="0"/>
              <w:rPr>
                <w:rFonts w:eastAsia="Arial" w:cs="Arial"/>
                <w:color w:val="2F5496" w:themeColor="accent1" w:themeShade="BF"/>
                <w:kern w:val="0"/>
                <w:szCs w:val="28"/>
                <w:u w:val="single"/>
                <w:lang w:eastAsia="es-CO"/>
                <w14:ligatures w14:val="none"/>
              </w:rPr>
            </w:pPr>
            <w:r w:rsidRPr="00C36EEE">
              <w:rPr>
                <w:rFonts w:eastAsia="Arial" w:cs="Arial"/>
                <w:color w:val="2F5496" w:themeColor="accent1" w:themeShade="BF"/>
                <w:kern w:val="0"/>
                <w:szCs w:val="28"/>
                <w:u w:val="single"/>
                <w:lang w:eastAsia="es-CO"/>
                <w14:ligatures w14:val="none"/>
              </w:rPr>
              <w:t>https://www.youtube.com/watch?v=4jPbNllYtLg</w:t>
            </w:r>
          </w:p>
        </w:tc>
      </w:tr>
      <w:tr w:rsidR="00C36EEE" w:rsidRPr="00C36EEE" w14:paraId="1D10E1D9" w14:textId="77777777" w:rsidTr="00C36EEE">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41DAC7FD"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6. Prácticas de manejo animal</w:t>
            </w:r>
          </w:p>
        </w:tc>
        <w:tc>
          <w:tcPr>
            <w:tcW w:w="2517" w:type="dxa"/>
          </w:tcPr>
          <w:p w14:paraId="0137150C"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Instituto nacional de carnes. (2020) protocolo Buenas Prácticas de manejo animal. ver 6</w:t>
            </w:r>
          </w:p>
        </w:tc>
        <w:tc>
          <w:tcPr>
            <w:tcW w:w="2519" w:type="dxa"/>
          </w:tcPr>
          <w:p w14:paraId="392F228F"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Página web</w:t>
            </w:r>
          </w:p>
        </w:tc>
        <w:tc>
          <w:tcPr>
            <w:tcW w:w="2519" w:type="dxa"/>
          </w:tcPr>
          <w:p w14:paraId="604DA070" w14:textId="77777777" w:rsidR="00C36EEE" w:rsidRPr="00C36EEE" w:rsidRDefault="00382458" w:rsidP="00C36EEE">
            <w:pPr>
              <w:spacing w:before="0" w:after="0" w:line="240" w:lineRule="auto"/>
              <w:ind w:firstLine="0"/>
              <w:rPr>
                <w:rFonts w:eastAsia="Arial" w:cs="Arial"/>
                <w:color w:val="2F5496" w:themeColor="accent1" w:themeShade="BF"/>
                <w:kern w:val="0"/>
                <w:szCs w:val="28"/>
                <w:lang w:eastAsia="es-CO"/>
                <w14:ligatures w14:val="none"/>
              </w:rPr>
            </w:pPr>
            <w:hyperlink r:id="rId24">
              <w:r w:rsidR="00C36EEE" w:rsidRPr="00C36EEE">
                <w:rPr>
                  <w:rFonts w:eastAsia="Arial" w:cs="Arial"/>
                  <w:color w:val="2F5496" w:themeColor="accent1" w:themeShade="BF"/>
                  <w:kern w:val="0"/>
                  <w:szCs w:val="28"/>
                  <w:u w:val="single"/>
                  <w:lang w:eastAsia="es-CO"/>
                  <w14:ligatures w14:val="none"/>
                </w:rPr>
                <w:t>https://www.inac.uy/innovaportal/file/11637/1/protocolo-inac-ba-bovino---predio-1.pdf</w:t>
              </w:r>
            </w:hyperlink>
          </w:p>
        </w:tc>
      </w:tr>
      <w:tr w:rsidR="00C36EEE" w:rsidRPr="00C36EEE" w14:paraId="4A766EE1" w14:textId="77777777" w:rsidTr="00C36EEE">
        <w:trPr>
          <w:trHeight w:val="182"/>
        </w:trPr>
        <w:tc>
          <w:tcPr>
            <w:tcW w:w="2517" w:type="dxa"/>
          </w:tcPr>
          <w:p w14:paraId="2BB510A8"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7. Manejo de crías</w:t>
            </w:r>
          </w:p>
        </w:tc>
        <w:tc>
          <w:tcPr>
            <w:tcW w:w="2517" w:type="dxa"/>
          </w:tcPr>
          <w:p w14:paraId="5C4CDA2A"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Facultad veterinaria universidad de Zaragoza España. (2018). Parto y manejo del lechón recién nacido. [Video] Youtube.</w:t>
            </w:r>
          </w:p>
        </w:tc>
        <w:tc>
          <w:tcPr>
            <w:tcW w:w="2519" w:type="dxa"/>
          </w:tcPr>
          <w:p w14:paraId="0B5A74FF"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 xml:space="preserve">Video </w:t>
            </w:r>
          </w:p>
        </w:tc>
        <w:tc>
          <w:tcPr>
            <w:tcW w:w="2519" w:type="dxa"/>
          </w:tcPr>
          <w:p w14:paraId="28471828" w14:textId="77777777" w:rsidR="00C36EEE" w:rsidRPr="00C36EEE" w:rsidRDefault="00382458" w:rsidP="00C36EEE">
            <w:pPr>
              <w:spacing w:before="0" w:after="0" w:line="240" w:lineRule="auto"/>
              <w:ind w:firstLine="0"/>
              <w:rPr>
                <w:rFonts w:eastAsia="Arial" w:cs="Arial"/>
                <w:color w:val="2F5496" w:themeColor="accent1" w:themeShade="BF"/>
                <w:kern w:val="0"/>
                <w:szCs w:val="28"/>
                <w:lang w:eastAsia="es-CO"/>
                <w14:ligatures w14:val="none"/>
              </w:rPr>
            </w:pPr>
            <w:hyperlink r:id="rId25">
              <w:r w:rsidR="00C36EEE" w:rsidRPr="00C36EEE">
                <w:rPr>
                  <w:rFonts w:eastAsia="Arial" w:cs="Arial"/>
                  <w:color w:val="2F5496" w:themeColor="accent1" w:themeShade="BF"/>
                  <w:kern w:val="0"/>
                  <w:szCs w:val="28"/>
                  <w:u w:val="single"/>
                  <w:lang w:eastAsia="es-CO"/>
                  <w14:ligatures w14:val="none"/>
                </w:rPr>
                <w:t>https://www.youtube.com/watch?v=6yXTlLWj_Fg</w:t>
              </w:r>
            </w:hyperlink>
          </w:p>
        </w:tc>
      </w:tr>
    </w:tbl>
    <w:p w14:paraId="70728160" w14:textId="77777777" w:rsidR="00B63204" w:rsidRPr="00C36EEE"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D3DD7CE" w14:textId="77777777" w:rsidR="00C36EEE" w:rsidRDefault="00C36EEE" w:rsidP="00C36EEE">
      <w:pPr>
        <w:pStyle w:val="Ttulo1"/>
        <w:numPr>
          <w:ilvl w:val="0"/>
          <w:numId w:val="0"/>
        </w:numPr>
      </w:pPr>
    </w:p>
    <w:p w14:paraId="4141DBBF" w14:textId="77777777" w:rsidR="00C36EEE" w:rsidRDefault="00C36EEE" w:rsidP="00C36EEE">
      <w:pPr>
        <w:pStyle w:val="Ttulo1"/>
        <w:numPr>
          <w:ilvl w:val="0"/>
          <w:numId w:val="0"/>
        </w:numPr>
      </w:pPr>
    </w:p>
    <w:p w14:paraId="632CB779" w14:textId="77777777" w:rsidR="00C36EEE" w:rsidRDefault="00C36EEE" w:rsidP="00C36EEE">
      <w:pPr>
        <w:pStyle w:val="Ttulo1"/>
        <w:numPr>
          <w:ilvl w:val="0"/>
          <w:numId w:val="0"/>
        </w:numPr>
      </w:pPr>
    </w:p>
    <w:p w14:paraId="78CB62F1" w14:textId="77777777" w:rsidR="00C36EEE" w:rsidRDefault="00C36EEE" w:rsidP="00C36EEE">
      <w:pPr>
        <w:pStyle w:val="Ttulo1"/>
        <w:numPr>
          <w:ilvl w:val="0"/>
          <w:numId w:val="0"/>
        </w:numPr>
      </w:pPr>
    </w:p>
    <w:p w14:paraId="1C276251" w14:textId="4587761F" w:rsidR="00F36C9D" w:rsidRDefault="00F36C9D" w:rsidP="00C36EEE">
      <w:pPr>
        <w:pStyle w:val="Ttulo1"/>
        <w:numPr>
          <w:ilvl w:val="0"/>
          <w:numId w:val="0"/>
        </w:numPr>
      </w:pPr>
      <w:bookmarkStart w:id="32" w:name="_Toc148864011"/>
      <w:r>
        <w:lastRenderedPageBreak/>
        <w:t>Glosario</w:t>
      </w:r>
      <w:bookmarkEnd w:id="32"/>
    </w:p>
    <w:p w14:paraId="7DD7160E" w14:textId="77777777" w:rsidR="00C36EEE" w:rsidRPr="00C36EEE" w:rsidRDefault="00C36EEE" w:rsidP="001B7430">
      <w:pPr>
        <w:ind w:left="708" w:firstLine="1"/>
        <w:rPr>
          <w:b/>
          <w:bCs/>
        </w:rPr>
      </w:pPr>
      <w:r w:rsidRPr="00C36EEE">
        <w:rPr>
          <w:b/>
          <w:bCs/>
        </w:rPr>
        <w:t xml:space="preserve">Cartílago: </w:t>
      </w:r>
      <w:r w:rsidRPr="00C36EEE">
        <w:t>tejido firme y flexible carente vasos sanguíneos que brinda apoyo en muchas partes del cuerpo, está en tráquea, bronquios, oído externo entre otros.</w:t>
      </w:r>
    </w:p>
    <w:p w14:paraId="309081D2" w14:textId="77777777" w:rsidR="00C36EEE" w:rsidRPr="00C36EEE" w:rsidRDefault="00C36EEE" w:rsidP="001B7430">
      <w:pPr>
        <w:ind w:left="708" w:firstLine="1"/>
        <w:rPr>
          <w:b/>
          <w:bCs/>
        </w:rPr>
      </w:pPr>
      <w:r w:rsidRPr="00C36EEE">
        <w:rPr>
          <w:b/>
          <w:bCs/>
        </w:rPr>
        <w:t xml:space="preserve">Cauterización: </w:t>
      </w:r>
      <w:r w:rsidRPr="00C36EEE">
        <w:t>destrucción de tejido con instrumento caliente, corriente eléctrica o sustancia cáustica.</w:t>
      </w:r>
    </w:p>
    <w:p w14:paraId="51742F7B" w14:textId="77777777" w:rsidR="00C36EEE" w:rsidRPr="00C36EEE" w:rsidRDefault="00C36EEE" w:rsidP="001B7430">
      <w:pPr>
        <w:ind w:left="709" w:firstLine="0"/>
        <w:rPr>
          <w:b/>
          <w:bCs/>
        </w:rPr>
      </w:pPr>
      <w:r w:rsidRPr="00C36EEE">
        <w:rPr>
          <w:b/>
          <w:bCs/>
        </w:rPr>
        <w:t xml:space="preserve">Fecundación: </w:t>
      </w:r>
      <w:r w:rsidRPr="00C36EEE">
        <w:t>es la unión de espermatozoide con óvulo para el futuro inicio de una cría. La célula formada de esta unión dará el desarrollo a una embriogénesis. Este proceso se realiza en el interior del cuerpo de la hembra.</w:t>
      </w:r>
    </w:p>
    <w:p w14:paraId="6642338A" w14:textId="77777777" w:rsidR="00C36EEE" w:rsidRPr="00C36EEE" w:rsidRDefault="00C36EEE" w:rsidP="001B7430">
      <w:pPr>
        <w:ind w:left="708" w:firstLine="1"/>
        <w:rPr>
          <w:b/>
          <w:bCs/>
        </w:rPr>
      </w:pPr>
      <w:r w:rsidRPr="00C36EEE">
        <w:rPr>
          <w:b/>
          <w:bCs/>
        </w:rPr>
        <w:t xml:space="preserve">Fosas nasales: </w:t>
      </w:r>
      <w:r w:rsidRPr="00C36EEE">
        <w:t>las fosas nasales son dos cavidades óseas separadas por un delgado tabique nasal sagital, comunicadas con el exterior por los orificios nasales o narinas, y situadas por encima de la cavidad bucal.</w:t>
      </w:r>
    </w:p>
    <w:p w14:paraId="48ABB843" w14:textId="77777777" w:rsidR="00C36EEE" w:rsidRPr="00C36EEE" w:rsidRDefault="00C36EEE" w:rsidP="001B7430">
      <w:pPr>
        <w:ind w:left="708" w:firstLine="1"/>
        <w:rPr>
          <w:b/>
          <w:bCs/>
        </w:rPr>
      </w:pPr>
      <w:r w:rsidRPr="00C36EEE">
        <w:rPr>
          <w:b/>
          <w:bCs/>
        </w:rPr>
        <w:t xml:space="preserve">Glándula mamaria: </w:t>
      </w:r>
      <w:r w:rsidRPr="00C36EEE">
        <w:t>órgano glandular formado de tejido conjuntivo, grasa y tejido mamario que produce leche.</w:t>
      </w:r>
    </w:p>
    <w:p w14:paraId="27777E66" w14:textId="77777777" w:rsidR="00C36EEE" w:rsidRPr="00C36EEE" w:rsidRDefault="00C36EEE" w:rsidP="001B7430">
      <w:pPr>
        <w:ind w:left="708" w:firstLine="1"/>
        <w:rPr>
          <w:b/>
          <w:bCs/>
        </w:rPr>
      </w:pPr>
      <w:r w:rsidRPr="00C36EEE">
        <w:rPr>
          <w:b/>
          <w:bCs/>
        </w:rPr>
        <w:t xml:space="preserve">Inflamación: </w:t>
      </w:r>
      <w:r w:rsidRPr="00C36EEE">
        <w:t>proceso por el cual se genera enrojecimiento, hinchazón (aumento de tamaño), dolor o sensación de calor en un área del cuerpo. Es una reacción de este para protegerse de las lesiones, las enfermedades o la irritación de los tejidos.</w:t>
      </w:r>
    </w:p>
    <w:p w14:paraId="55490D86" w14:textId="659FA474" w:rsidR="00C36EEE" w:rsidRPr="00C36EEE" w:rsidRDefault="00C36EEE" w:rsidP="001B7430">
      <w:pPr>
        <w:ind w:left="708" w:firstLine="1"/>
        <w:rPr>
          <w:b/>
          <w:bCs/>
        </w:rPr>
      </w:pPr>
      <w:r w:rsidRPr="00C36EEE">
        <w:rPr>
          <w:b/>
          <w:bCs/>
        </w:rPr>
        <w:t xml:space="preserve">Inmunoglobulinas: </w:t>
      </w:r>
      <w:r w:rsidRPr="00C36EEE">
        <w:t>proteínas de vital importancia para vida que circulan en el torrente sanguíneo y realizan una amplia variedad de funciones entre las principales está la contribución al sistema inmune.</w:t>
      </w:r>
    </w:p>
    <w:p w14:paraId="593D1DC3" w14:textId="1C48B5A5" w:rsidR="00C36EEE" w:rsidRPr="00C36EEE" w:rsidRDefault="00C36EEE" w:rsidP="001B7430">
      <w:pPr>
        <w:ind w:left="709" w:firstLine="0"/>
      </w:pPr>
      <w:r w:rsidRPr="00C36EEE">
        <w:rPr>
          <w:b/>
          <w:bCs/>
        </w:rPr>
        <w:t xml:space="preserve">Malformación: </w:t>
      </w:r>
      <w:r w:rsidRPr="00C36EEE">
        <w:t>alteraciones anatómicas congénitas que ocurre en la etapa intrauterina que pueden ser sistémicas, orgánicas o extremidades</w:t>
      </w:r>
      <w:r w:rsidR="001B7430">
        <w:t>.</w:t>
      </w:r>
    </w:p>
    <w:p w14:paraId="2DD755B1" w14:textId="77777777" w:rsidR="00C36EEE" w:rsidRPr="00C36EEE" w:rsidRDefault="00C36EEE" w:rsidP="00C36EEE">
      <w:pPr>
        <w:ind w:left="708" w:firstLine="1"/>
        <w:rPr>
          <w:b/>
          <w:bCs/>
        </w:rPr>
      </w:pPr>
      <w:r w:rsidRPr="001B7430">
        <w:rPr>
          <w:b/>
          <w:bCs/>
        </w:rPr>
        <w:lastRenderedPageBreak/>
        <w:t>Parto:</w:t>
      </w:r>
      <w:r w:rsidRPr="00C36EEE">
        <w:t xml:space="preserve"> expulsión del feto con membranas fetales después de cumplir el tiempo de gestación que garantiza el desarrollo completo del feto.</w:t>
      </w:r>
    </w:p>
    <w:p w14:paraId="314DCC74" w14:textId="77777777" w:rsidR="00C36EEE" w:rsidRPr="00C36EEE" w:rsidRDefault="00C36EEE" w:rsidP="00C36EEE">
      <w:pPr>
        <w:ind w:left="708" w:firstLine="1"/>
        <w:rPr>
          <w:b/>
          <w:bCs/>
        </w:rPr>
      </w:pPr>
      <w:r w:rsidRPr="00C36EEE">
        <w:rPr>
          <w:b/>
          <w:bCs/>
        </w:rPr>
        <w:t xml:space="preserve">Precoz: </w:t>
      </w:r>
      <w:r w:rsidRPr="00C36EEE">
        <w:t>que ocurre o sucede antes de tiempo que se considera habitual o necesario.</w:t>
      </w:r>
    </w:p>
    <w:p w14:paraId="006D499D" w14:textId="77777777" w:rsidR="00C36EEE" w:rsidRPr="00C36EEE" w:rsidRDefault="00C36EEE" w:rsidP="00C36EEE">
      <w:pPr>
        <w:ind w:left="708" w:firstLine="1"/>
        <w:rPr>
          <w:b/>
          <w:bCs/>
        </w:rPr>
      </w:pPr>
      <w:r w:rsidRPr="00C36EEE">
        <w:rPr>
          <w:b/>
          <w:bCs/>
        </w:rPr>
        <w:t xml:space="preserve">Rudimento: </w:t>
      </w:r>
      <w:r w:rsidRPr="00C36EEE">
        <w:t>desarrollo imperfecto o primitivo de algo y hace referencia a los primeros trabajos de una disciplina.</w:t>
      </w:r>
    </w:p>
    <w:p w14:paraId="2148A896" w14:textId="77777777" w:rsidR="00C36EEE" w:rsidRPr="00C36EEE" w:rsidRDefault="00C36EEE" w:rsidP="00C36EEE">
      <w:pPr>
        <w:ind w:left="708" w:firstLine="1"/>
        <w:rPr>
          <w:b/>
          <w:bCs/>
        </w:rPr>
      </w:pPr>
      <w:r w:rsidRPr="00C36EEE">
        <w:rPr>
          <w:b/>
          <w:bCs/>
        </w:rPr>
        <w:t xml:space="preserve">Unidades Gran Ganado (U.G.G.): </w:t>
      </w:r>
      <w:r w:rsidRPr="00C36EEE">
        <w:t>es equivalente de medición para manejar las cargas animales en los potreros bovinos una unidad gran ganado equivale a 450 kg, y se recomienda que por hectárea la carga sea de 0.65 U.G.G.</w:t>
      </w:r>
    </w:p>
    <w:p w14:paraId="543DAC79" w14:textId="2E2305BB" w:rsidR="00B63204" w:rsidRPr="00C36EEE" w:rsidRDefault="00C36EEE" w:rsidP="00C36EEE">
      <w:pPr>
        <w:ind w:left="708" w:firstLine="1"/>
        <w:rPr>
          <w:lang w:eastAsia="es-CO"/>
        </w:rPr>
      </w:pPr>
      <w:r w:rsidRPr="00C36EEE">
        <w:rPr>
          <w:b/>
          <w:bCs/>
        </w:rPr>
        <w:t xml:space="preserve">Zona vulvar: </w:t>
      </w:r>
      <w:r w:rsidRPr="00C36EEE">
        <w:t>zona externa del órgano reproductivo de la hembra se compone de labios menores y mayores.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008A2F3D" w14:textId="77777777" w:rsidR="001B7430" w:rsidRDefault="001B7430" w:rsidP="001B7430">
      <w:pPr>
        <w:pStyle w:val="Ttulo1"/>
        <w:numPr>
          <w:ilvl w:val="0"/>
          <w:numId w:val="0"/>
        </w:numPr>
      </w:pPr>
    </w:p>
    <w:p w14:paraId="32895CE1" w14:textId="77777777" w:rsidR="001B7430" w:rsidRDefault="001B7430" w:rsidP="001B7430">
      <w:pPr>
        <w:pStyle w:val="Ttulo1"/>
        <w:numPr>
          <w:ilvl w:val="0"/>
          <w:numId w:val="0"/>
        </w:numPr>
      </w:pPr>
    </w:p>
    <w:p w14:paraId="1F19AB49" w14:textId="77777777" w:rsidR="001B7430" w:rsidRDefault="001B7430" w:rsidP="001B7430">
      <w:pPr>
        <w:pStyle w:val="Ttulo1"/>
        <w:numPr>
          <w:ilvl w:val="0"/>
          <w:numId w:val="0"/>
        </w:numPr>
      </w:pPr>
    </w:p>
    <w:p w14:paraId="6A66EB07" w14:textId="77777777" w:rsidR="001B7430" w:rsidRDefault="001B7430" w:rsidP="001B7430">
      <w:pPr>
        <w:pStyle w:val="Ttulo1"/>
        <w:numPr>
          <w:ilvl w:val="0"/>
          <w:numId w:val="0"/>
        </w:numPr>
      </w:pPr>
    </w:p>
    <w:p w14:paraId="5E59A714" w14:textId="77777777" w:rsidR="001B7430" w:rsidRDefault="001B7430" w:rsidP="001B7430">
      <w:pPr>
        <w:pStyle w:val="Ttulo1"/>
        <w:numPr>
          <w:ilvl w:val="0"/>
          <w:numId w:val="0"/>
        </w:numPr>
      </w:pPr>
    </w:p>
    <w:p w14:paraId="2858CA3D" w14:textId="77777777" w:rsidR="001B7430" w:rsidRDefault="001B7430" w:rsidP="001B7430">
      <w:pPr>
        <w:pStyle w:val="Ttulo1"/>
        <w:numPr>
          <w:ilvl w:val="0"/>
          <w:numId w:val="0"/>
        </w:numPr>
      </w:pPr>
    </w:p>
    <w:p w14:paraId="266E737C" w14:textId="77777777" w:rsidR="001B7430" w:rsidRDefault="001B7430" w:rsidP="001B7430">
      <w:pPr>
        <w:pStyle w:val="Ttulo1"/>
        <w:numPr>
          <w:ilvl w:val="0"/>
          <w:numId w:val="0"/>
        </w:numPr>
      </w:pPr>
    </w:p>
    <w:p w14:paraId="21A1B8C3" w14:textId="77777777" w:rsidR="001B7430" w:rsidRDefault="001B7430" w:rsidP="001B7430">
      <w:pPr>
        <w:pStyle w:val="Ttulo1"/>
        <w:numPr>
          <w:ilvl w:val="0"/>
          <w:numId w:val="0"/>
        </w:numPr>
      </w:pPr>
    </w:p>
    <w:p w14:paraId="4C79EC0E" w14:textId="77777777" w:rsidR="001B7430" w:rsidRDefault="001B7430" w:rsidP="001B7430">
      <w:pPr>
        <w:pStyle w:val="Ttulo1"/>
        <w:numPr>
          <w:ilvl w:val="0"/>
          <w:numId w:val="0"/>
        </w:numPr>
      </w:pPr>
    </w:p>
    <w:p w14:paraId="4C2438E3" w14:textId="77777777" w:rsidR="001B7430" w:rsidRDefault="001B7430" w:rsidP="001B7430">
      <w:pPr>
        <w:pStyle w:val="Ttulo1"/>
        <w:numPr>
          <w:ilvl w:val="0"/>
          <w:numId w:val="0"/>
        </w:numPr>
      </w:pPr>
    </w:p>
    <w:p w14:paraId="40B682D2" w14:textId="7C61B9DC" w:rsidR="002E5B3A" w:rsidRDefault="002E5B3A" w:rsidP="001B7430">
      <w:pPr>
        <w:pStyle w:val="Ttulo1"/>
        <w:numPr>
          <w:ilvl w:val="0"/>
          <w:numId w:val="0"/>
        </w:numPr>
      </w:pPr>
      <w:bookmarkStart w:id="33" w:name="_Toc148864012"/>
      <w:r>
        <w:lastRenderedPageBreak/>
        <w:t>Referencias bibliográficas</w:t>
      </w:r>
      <w:bookmarkEnd w:id="33"/>
      <w:r>
        <w:t xml:space="preserve"> </w:t>
      </w:r>
    </w:p>
    <w:p w14:paraId="26673F3D" w14:textId="4389ADA6" w:rsidR="001B7430" w:rsidRDefault="001B7430" w:rsidP="001B7430">
      <w:r>
        <w:t xml:space="preserve">Bavera G, Bocco O, Beguet H y Petryna A. (2005) CRECIMIENTO, DESARROLLO Y PRECOCIDAD. Cursos de Producción Bovina de Carne, FAV UNRC. </w:t>
      </w:r>
      <w:hyperlink r:id="rId26" w:history="1">
        <w:r w:rsidRPr="002F3F36">
          <w:rPr>
            <w:rStyle w:val="Hipervnculo"/>
          </w:rPr>
          <w:t>https://www.produccion-animal.com.ar/informacion_tecnica/exterior/05-crecimiento_desarrollo_y_precocidad.pdf</w:t>
        </w:r>
      </w:hyperlink>
    </w:p>
    <w:p w14:paraId="61F1D35C" w14:textId="10CEECF2" w:rsidR="001B7430" w:rsidRDefault="001B7430" w:rsidP="001B7430">
      <w:r>
        <w:t>Fortín. A, Perdomo. J. (2009). Determinación de la calidad del calostro bovino a partir de la densidad y de la concentración de IgG y del número de partos de la vaca y su efecto en el desarrollo de los terneros hasta los 30 días de edad.</w:t>
      </w:r>
      <w:r w:rsidR="00B80A6C">
        <w:t xml:space="preserve"> </w:t>
      </w:r>
      <w:hyperlink r:id="rId27" w:history="1">
        <w:r w:rsidR="00B80A6C" w:rsidRPr="00523D61">
          <w:rPr>
            <w:rStyle w:val="Hipervnculo"/>
          </w:rPr>
          <w:t>https://bdigital.zamorano.edu/bitstream/11036/430/1/T2884.pdf</w:t>
        </w:r>
      </w:hyperlink>
    </w:p>
    <w:p w14:paraId="15466636" w14:textId="6C2CB1B5" w:rsidR="001B7430" w:rsidRDefault="001B7430" w:rsidP="001B7430">
      <w:r>
        <w:t xml:space="preserve">Goicochea. J. (2016), Descorné zootécnico y quirúrgico en bovinos. </w:t>
      </w:r>
      <w:hyperlink r:id="rId28" w:history="1">
        <w:r w:rsidRPr="002F3F36">
          <w:rPr>
            <w:rStyle w:val="Hipervnculo"/>
          </w:rPr>
          <w:t>https://www.produccion-animal.com.ar/informacion_tecnica/cria/206-Descorne.pdf</w:t>
        </w:r>
      </w:hyperlink>
    </w:p>
    <w:p w14:paraId="48CBEDC6" w14:textId="77E32456" w:rsidR="001B7430" w:rsidRDefault="001B7430" w:rsidP="001B7430">
      <w:r>
        <w:t xml:space="preserve">Instituto colombiano agropecuario (2021). Resolución No 090464, definiciones. </w:t>
      </w:r>
      <w:hyperlink r:id="rId29" w:history="1">
        <w:r w:rsidRPr="002F3F36">
          <w:rPr>
            <w:rStyle w:val="Hipervnculo"/>
          </w:rPr>
          <w:t>https://www.ica.gov.co/getattachment/74c359e3-9201-4db9-849f-98ab5a9e2d0b/2021R90464.aspx</w:t>
        </w:r>
      </w:hyperlink>
    </w:p>
    <w:p w14:paraId="526D9BB2" w14:textId="19F48C0C" w:rsidR="001B7430" w:rsidRDefault="001B7430" w:rsidP="001B7430">
      <w:r>
        <w:t xml:space="preserve">Organización Mundial de la Salud (2021). Código de los animales terrestres, Cap 7.1. </w:t>
      </w:r>
      <w:hyperlink r:id="rId30" w:history="1">
        <w:r w:rsidRPr="002F3F36">
          <w:rPr>
            <w:rStyle w:val="Hipervnculo"/>
          </w:rPr>
          <w:t>https://www.oie.int/es/que-hacemos/sanidad-y-bienestar-animal/bienestar-animal/</w:t>
        </w:r>
      </w:hyperlink>
    </w:p>
    <w:p w14:paraId="51FAE28A" w14:textId="09268F40" w:rsidR="001B7430" w:rsidRDefault="001B7430" w:rsidP="001B7430">
      <w:r>
        <w:t xml:space="preserve">Poultrylife (2019). Gallinas Ponedoras. </w:t>
      </w:r>
      <w:hyperlink r:id="rId31" w:history="1">
        <w:r w:rsidRPr="002F3F36">
          <w:rPr>
            <w:rStyle w:val="Hipervnculo"/>
          </w:rPr>
          <w:t>https://poultrylife.com/gallinas-ponedoras/ciclo-de-vida-de-las-gallinas-ponedoras/</w:t>
        </w:r>
      </w:hyperlink>
    </w:p>
    <w:p w14:paraId="20D1B109" w14:textId="1DF38F0C" w:rsidR="001B7430" w:rsidRDefault="001B7430" w:rsidP="001B7430">
      <w:r>
        <w:t xml:space="preserve">SENASA (2015). Manual de bienestar animal, un enfoque práctico para el buen manejo de especies domesticas durante su tenencia, producción, concentración, transporte y faena. </w:t>
      </w:r>
      <w:hyperlink r:id="rId32" w:history="1">
        <w:r w:rsidRPr="002F3F36">
          <w:rPr>
            <w:rStyle w:val="Hipervnculo"/>
          </w:rPr>
          <w:t>http://www.senasa.gob.ar/sites/default/files/ARBOL_SENASA/ANIMAL/BOVINOS_BUBA</w:t>
        </w:r>
        <w:r w:rsidRPr="002F3F36">
          <w:rPr>
            <w:rStyle w:val="Hipervnculo"/>
          </w:rPr>
          <w:lastRenderedPageBreak/>
          <w:t>LINOS/INDUSTRIA/ESTABL_IND/BIENESTAR/manual_de_bienestar_animal_especies_domesticas_-_senasa_-_version_1-2015.pdf</w:t>
        </w:r>
      </w:hyperlink>
    </w:p>
    <w:p w14:paraId="3CBA9700" w14:textId="5B335563" w:rsidR="00B63204" w:rsidRDefault="001B7430" w:rsidP="001B7430">
      <w:r>
        <w:t xml:space="preserve">UAB (s.f.) Manejo y producción de porcino. </w:t>
      </w:r>
      <w:hyperlink r:id="rId33" w:history="1">
        <w:r w:rsidRPr="002F3F36">
          <w:rPr>
            <w:rStyle w:val="Hipervnculo"/>
          </w:rPr>
          <w:t>http://llotjadevic.org/redaccio/arxius/imatgesbutlleti/manual%20porcino%20final.pdf</w:t>
        </w:r>
      </w:hyperlink>
    </w:p>
    <w:p w14:paraId="20E79611" w14:textId="77777777" w:rsidR="001B7430" w:rsidRDefault="001B7430" w:rsidP="001B7430">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1E7443F1" w14:textId="77777777" w:rsidR="001B7430" w:rsidRDefault="001B7430" w:rsidP="001B7430">
      <w:pPr>
        <w:pStyle w:val="Ttulo1"/>
        <w:numPr>
          <w:ilvl w:val="0"/>
          <w:numId w:val="0"/>
        </w:numPr>
      </w:pPr>
    </w:p>
    <w:p w14:paraId="7B71CDF4" w14:textId="77777777" w:rsidR="001B7430" w:rsidRDefault="001B7430" w:rsidP="001B7430">
      <w:pPr>
        <w:pStyle w:val="Ttulo1"/>
        <w:numPr>
          <w:ilvl w:val="0"/>
          <w:numId w:val="0"/>
        </w:numPr>
      </w:pPr>
    </w:p>
    <w:p w14:paraId="3CC2A3E3" w14:textId="77777777" w:rsidR="001B7430" w:rsidRDefault="001B7430" w:rsidP="001B7430">
      <w:pPr>
        <w:pStyle w:val="Ttulo1"/>
        <w:numPr>
          <w:ilvl w:val="0"/>
          <w:numId w:val="0"/>
        </w:numPr>
      </w:pPr>
    </w:p>
    <w:p w14:paraId="72F191E1" w14:textId="77777777" w:rsidR="001B7430" w:rsidRDefault="001B7430" w:rsidP="001B7430">
      <w:pPr>
        <w:pStyle w:val="Ttulo1"/>
        <w:numPr>
          <w:ilvl w:val="0"/>
          <w:numId w:val="0"/>
        </w:numPr>
      </w:pPr>
    </w:p>
    <w:p w14:paraId="2D428EF5" w14:textId="77777777" w:rsidR="001B7430" w:rsidRDefault="001B7430" w:rsidP="001B7430">
      <w:pPr>
        <w:pStyle w:val="Ttulo1"/>
        <w:numPr>
          <w:ilvl w:val="0"/>
          <w:numId w:val="0"/>
        </w:numPr>
      </w:pPr>
    </w:p>
    <w:p w14:paraId="7313BBC1" w14:textId="77777777" w:rsidR="001B7430" w:rsidRDefault="001B7430" w:rsidP="001B7430">
      <w:pPr>
        <w:pStyle w:val="Ttulo1"/>
        <w:numPr>
          <w:ilvl w:val="0"/>
          <w:numId w:val="0"/>
        </w:numPr>
      </w:pPr>
    </w:p>
    <w:p w14:paraId="208CDF55" w14:textId="77777777" w:rsidR="001B7430" w:rsidRDefault="001B7430" w:rsidP="001B7430">
      <w:pPr>
        <w:pStyle w:val="Ttulo1"/>
        <w:numPr>
          <w:ilvl w:val="0"/>
          <w:numId w:val="0"/>
        </w:numPr>
      </w:pPr>
    </w:p>
    <w:p w14:paraId="2E666B7E" w14:textId="77777777" w:rsidR="001B7430" w:rsidRDefault="001B7430" w:rsidP="001B7430">
      <w:pPr>
        <w:pStyle w:val="Ttulo1"/>
        <w:numPr>
          <w:ilvl w:val="0"/>
          <w:numId w:val="0"/>
        </w:numPr>
      </w:pPr>
    </w:p>
    <w:p w14:paraId="0B607003" w14:textId="77777777" w:rsidR="001B7430" w:rsidRDefault="001B7430" w:rsidP="001B7430">
      <w:pPr>
        <w:pStyle w:val="Ttulo1"/>
        <w:numPr>
          <w:ilvl w:val="0"/>
          <w:numId w:val="0"/>
        </w:numPr>
      </w:pPr>
    </w:p>
    <w:p w14:paraId="1637105B" w14:textId="77777777" w:rsidR="001B7430" w:rsidRDefault="001B7430" w:rsidP="001B7430">
      <w:pPr>
        <w:pStyle w:val="Ttulo1"/>
        <w:numPr>
          <w:ilvl w:val="0"/>
          <w:numId w:val="0"/>
        </w:numPr>
      </w:pPr>
    </w:p>
    <w:p w14:paraId="66C9AD30" w14:textId="77777777" w:rsidR="001B7430" w:rsidRDefault="001B7430" w:rsidP="001B7430">
      <w:pPr>
        <w:pStyle w:val="Ttulo1"/>
        <w:numPr>
          <w:ilvl w:val="0"/>
          <w:numId w:val="0"/>
        </w:numPr>
      </w:pPr>
    </w:p>
    <w:p w14:paraId="181E9D71" w14:textId="77777777" w:rsidR="001B7430" w:rsidRDefault="001B7430" w:rsidP="001B7430">
      <w:pPr>
        <w:pStyle w:val="Ttulo1"/>
        <w:numPr>
          <w:ilvl w:val="0"/>
          <w:numId w:val="0"/>
        </w:numPr>
      </w:pPr>
    </w:p>
    <w:p w14:paraId="07E04BD9" w14:textId="77777777" w:rsidR="001B7430" w:rsidRDefault="001B7430" w:rsidP="001B7430">
      <w:pPr>
        <w:pStyle w:val="Ttulo1"/>
        <w:numPr>
          <w:ilvl w:val="0"/>
          <w:numId w:val="0"/>
        </w:numPr>
      </w:pPr>
    </w:p>
    <w:p w14:paraId="6CDCBD08" w14:textId="77777777" w:rsidR="001B7430" w:rsidRDefault="001B7430" w:rsidP="001B7430">
      <w:pPr>
        <w:pStyle w:val="Ttulo1"/>
        <w:numPr>
          <w:ilvl w:val="0"/>
          <w:numId w:val="0"/>
        </w:numPr>
      </w:pPr>
    </w:p>
    <w:p w14:paraId="7D0FA23A" w14:textId="77777777" w:rsidR="001B7430" w:rsidRDefault="001B7430" w:rsidP="001B7430">
      <w:pPr>
        <w:pStyle w:val="Ttulo1"/>
        <w:numPr>
          <w:ilvl w:val="0"/>
          <w:numId w:val="0"/>
        </w:numPr>
      </w:pPr>
    </w:p>
    <w:p w14:paraId="413EEF49" w14:textId="77777777" w:rsidR="001B7430" w:rsidRDefault="001B7430" w:rsidP="001B7430">
      <w:pPr>
        <w:pStyle w:val="Ttulo1"/>
        <w:numPr>
          <w:ilvl w:val="0"/>
          <w:numId w:val="0"/>
        </w:numPr>
      </w:pPr>
    </w:p>
    <w:p w14:paraId="7AB1D9F2" w14:textId="77777777" w:rsidR="001B7430" w:rsidRDefault="001B7430" w:rsidP="001B7430">
      <w:pPr>
        <w:pStyle w:val="Ttulo1"/>
        <w:numPr>
          <w:ilvl w:val="0"/>
          <w:numId w:val="0"/>
        </w:numPr>
      </w:pPr>
    </w:p>
    <w:p w14:paraId="56B93C21" w14:textId="77777777" w:rsidR="001B7430" w:rsidRDefault="001B7430" w:rsidP="001B7430">
      <w:pPr>
        <w:pStyle w:val="Ttulo1"/>
        <w:numPr>
          <w:ilvl w:val="0"/>
          <w:numId w:val="0"/>
        </w:numPr>
      </w:pPr>
    </w:p>
    <w:p w14:paraId="325907FD" w14:textId="77777777" w:rsidR="001B7430" w:rsidRDefault="001B7430" w:rsidP="001B7430">
      <w:pPr>
        <w:pStyle w:val="Ttulo1"/>
        <w:numPr>
          <w:ilvl w:val="0"/>
          <w:numId w:val="0"/>
        </w:numPr>
      </w:pPr>
    </w:p>
    <w:p w14:paraId="003951F4" w14:textId="77777777" w:rsidR="001B7430" w:rsidRDefault="001B7430" w:rsidP="001B7430">
      <w:pPr>
        <w:pStyle w:val="Ttulo1"/>
        <w:numPr>
          <w:ilvl w:val="0"/>
          <w:numId w:val="0"/>
        </w:numPr>
      </w:pPr>
    </w:p>
    <w:p w14:paraId="3769CE41" w14:textId="77777777" w:rsidR="001B7430" w:rsidRDefault="001B7430" w:rsidP="001B7430">
      <w:pPr>
        <w:pStyle w:val="Ttulo1"/>
        <w:numPr>
          <w:ilvl w:val="0"/>
          <w:numId w:val="0"/>
        </w:numPr>
      </w:pPr>
    </w:p>
    <w:p w14:paraId="0ACDF4A3" w14:textId="3209A774" w:rsidR="002E5B3A" w:rsidRPr="002E5B3A" w:rsidRDefault="00F36C9D" w:rsidP="001B7430">
      <w:pPr>
        <w:pStyle w:val="Ttulo1"/>
        <w:numPr>
          <w:ilvl w:val="0"/>
          <w:numId w:val="0"/>
        </w:numPr>
      </w:pPr>
      <w:bookmarkStart w:id="34" w:name="_Toc148864013"/>
      <w:r>
        <w:lastRenderedPageBreak/>
        <w:t>Créditos</w:t>
      </w:r>
      <w:bookmarkEnd w:id="34"/>
    </w:p>
    <w:tbl>
      <w:tblPr>
        <w:tblStyle w:val="Tabladecuadrcula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999"/>
        <w:gridCol w:w="3871"/>
      </w:tblGrid>
      <w:tr w:rsidR="00B80A6C" w:rsidRPr="00B80A6C" w14:paraId="382F276C" w14:textId="77777777" w:rsidTr="00B80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
          <w:p w14:paraId="4BC08CD3" w14:textId="0E91C7C7" w:rsidR="001B7430" w:rsidRPr="00B80A6C" w:rsidRDefault="00B80A6C" w:rsidP="001B7430">
            <w:pPr>
              <w:spacing w:before="0" w:after="0" w:line="240" w:lineRule="auto"/>
              <w:ind w:firstLine="0"/>
              <w:jc w:val="center"/>
              <w:rPr>
                <w:rFonts w:asciiTheme="minorHAnsi" w:eastAsia="Times New Roman" w:hAnsiTheme="minorHAnsi" w:cs="Times New Roman"/>
                <w:color w:val="auto"/>
                <w:sz w:val="26"/>
                <w:szCs w:val="26"/>
              </w:rPr>
            </w:pPr>
            <w:r w:rsidRPr="00B80A6C">
              <w:rPr>
                <w:rFonts w:asciiTheme="minorHAnsi" w:eastAsia="Times New Roman" w:hAnsiTheme="minorHAnsi" w:cs="Times New Roman"/>
                <w:color w:val="auto"/>
                <w:sz w:val="26"/>
                <w:szCs w:val="26"/>
              </w:rPr>
              <w:t>Nombre</w:t>
            </w:r>
            <w:r w:rsidRPr="00B80A6C">
              <w:rPr>
                <w:rFonts w:asciiTheme="minorHAnsi" w:eastAsia="Times New Roman" w:hAnsiTheme="minorHAnsi" w:cs="Times New Roman"/>
                <w:color w:val="auto"/>
                <w:sz w:val="26"/>
                <w:szCs w:val="26"/>
              </w:rPr>
              <w:tab/>
            </w:r>
          </w:p>
        </w:tc>
        <w:tc>
          <w:tcPr>
            <w:tcW w:w="2999"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34E76534" w14:textId="09A9E11B" w:rsidR="001B7430" w:rsidRPr="00B80A6C" w:rsidRDefault="00B80A6C" w:rsidP="001B7430">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6"/>
                <w:szCs w:val="26"/>
              </w:rPr>
            </w:pPr>
            <w:r w:rsidRPr="00B80A6C">
              <w:rPr>
                <w:rFonts w:asciiTheme="minorHAnsi" w:eastAsia="Times New Roman" w:hAnsiTheme="minorHAnsi" w:cs="Times New Roman"/>
                <w:color w:val="auto"/>
                <w:sz w:val="26"/>
                <w:szCs w:val="26"/>
              </w:rPr>
              <w:t>Cargo</w:t>
            </w:r>
            <w:r w:rsidRPr="00B80A6C">
              <w:rPr>
                <w:rFonts w:asciiTheme="minorHAnsi" w:eastAsia="Times New Roman" w:hAnsiTheme="minorHAnsi" w:cs="Times New Roman"/>
                <w:color w:val="auto"/>
                <w:sz w:val="26"/>
                <w:szCs w:val="26"/>
              </w:rPr>
              <w:tab/>
            </w:r>
          </w:p>
        </w:tc>
        <w:tc>
          <w:tcPr>
            <w:tcW w:w="3871"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2C223A9B" w14:textId="743436C4" w:rsidR="001B7430" w:rsidRPr="00B80A6C" w:rsidRDefault="00B80A6C" w:rsidP="001B7430">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6"/>
                <w:szCs w:val="26"/>
              </w:rPr>
            </w:pPr>
            <w:r w:rsidRPr="00B80A6C">
              <w:rPr>
                <w:rFonts w:asciiTheme="minorHAnsi" w:eastAsia="Times New Roman" w:hAnsiTheme="minorHAnsi" w:cs="Times New Roman"/>
                <w:color w:val="auto"/>
                <w:sz w:val="26"/>
                <w:szCs w:val="26"/>
              </w:rPr>
              <w:t>Regional y Centro de Formación</w:t>
            </w:r>
          </w:p>
        </w:tc>
      </w:tr>
      <w:tr w:rsidR="00B80A6C" w:rsidRPr="00B80A6C" w14:paraId="49A686E8"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06F0610B"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Claudia Patricia Aristizabal</w:t>
            </w:r>
          </w:p>
        </w:tc>
        <w:tc>
          <w:tcPr>
            <w:tcW w:w="2999" w:type="dxa"/>
            <w:shd w:val="clear" w:color="auto" w:fill="F2F2F2" w:themeFill="background1" w:themeFillShade="F2"/>
            <w:hideMark/>
          </w:tcPr>
          <w:p w14:paraId="4EC78E3B"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Responsable del equipo</w:t>
            </w:r>
          </w:p>
        </w:tc>
        <w:tc>
          <w:tcPr>
            <w:tcW w:w="3871" w:type="dxa"/>
            <w:shd w:val="clear" w:color="auto" w:fill="F2F2F2" w:themeFill="background1" w:themeFillShade="F2"/>
            <w:hideMark/>
          </w:tcPr>
          <w:p w14:paraId="58A83FDB"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Dirección General</w:t>
            </w:r>
          </w:p>
        </w:tc>
      </w:tr>
      <w:tr w:rsidR="00B80A6C" w:rsidRPr="00B80A6C" w14:paraId="3D857912" w14:textId="77777777" w:rsidTr="00B80A6C">
        <w:tc>
          <w:tcPr>
            <w:cnfStyle w:val="001000000000" w:firstRow="0" w:lastRow="0" w:firstColumn="1" w:lastColumn="0" w:oddVBand="0" w:evenVBand="0" w:oddHBand="0" w:evenHBand="0" w:firstRowFirstColumn="0" w:firstRowLastColumn="0" w:lastRowFirstColumn="0" w:lastRowLastColumn="0"/>
            <w:tcW w:w="0" w:type="auto"/>
            <w:hideMark/>
          </w:tcPr>
          <w:p w14:paraId="14923DA9"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Norma Constanza Morales Cruz</w:t>
            </w:r>
          </w:p>
        </w:tc>
        <w:tc>
          <w:tcPr>
            <w:tcW w:w="2999" w:type="dxa"/>
            <w:hideMark/>
          </w:tcPr>
          <w:p w14:paraId="49544BE5"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Responsable de línea de producción</w:t>
            </w:r>
          </w:p>
        </w:tc>
        <w:tc>
          <w:tcPr>
            <w:tcW w:w="3871" w:type="dxa"/>
            <w:hideMark/>
          </w:tcPr>
          <w:p w14:paraId="41F05F51"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28048CF1"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5FACC0C2"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Andrés Felipe Avilan Lozano</w:t>
            </w:r>
          </w:p>
        </w:tc>
        <w:tc>
          <w:tcPr>
            <w:tcW w:w="2999" w:type="dxa"/>
            <w:shd w:val="clear" w:color="auto" w:fill="F2F2F2" w:themeFill="background1" w:themeFillShade="F2"/>
            <w:hideMark/>
          </w:tcPr>
          <w:p w14:paraId="016BC978" w14:textId="0D06EFE4"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Experto temático</w:t>
            </w:r>
          </w:p>
        </w:tc>
        <w:tc>
          <w:tcPr>
            <w:tcW w:w="3871" w:type="dxa"/>
            <w:shd w:val="clear" w:color="auto" w:fill="F2F2F2" w:themeFill="background1" w:themeFillShade="F2"/>
            <w:hideMark/>
          </w:tcPr>
          <w:p w14:paraId="1F1C9ECB"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Agropecuario La Granja</w:t>
            </w:r>
          </w:p>
        </w:tc>
      </w:tr>
      <w:tr w:rsidR="00B80A6C" w:rsidRPr="00B80A6C" w14:paraId="1E364F6E" w14:textId="77777777" w:rsidTr="00B80A6C">
        <w:tc>
          <w:tcPr>
            <w:cnfStyle w:val="001000000000" w:firstRow="0" w:lastRow="0" w:firstColumn="1" w:lastColumn="0" w:oddVBand="0" w:evenVBand="0" w:oddHBand="0" w:evenHBand="0" w:firstRowFirstColumn="0" w:firstRowLastColumn="0" w:lastRowFirstColumn="0" w:lastRowLastColumn="0"/>
            <w:tcW w:w="0" w:type="auto"/>
            <w:hideMark/>
          </w:tcPr>
          <w:p w14:paraId="519FCB8F"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Diana Marcela Luis Vásquez</w:t>
            </w:r>
          </w:p>
        </w:tc>
        <w:tc>
          <w:tcPr>
            <w:tcW w:w="2999" w:type="dxa"/>
            <w:hideMark/>
          </w:tcPr>
          <w:p w14:paraId="7A511283"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Diseñadora Instruccional</w:t>
            </w:r>
          </w:p>
        </w:tc>
        <w:tc>
          <w:tcPr>
            <w:tcW w:w="3871" w:type="dxa"/>
            <w:hideMark/>
          </w:tcPr>
          <w:p w14:paraId="134020C8"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Distrito Capital - Centro de Gestión Industrial</w:t>
            </w:r>
          </w:p>
        </w:tc>
      </w:tr>
      <w:tr w:rsidR="00B80A6C" w:rsidRPr="00B80A6C" w14:paraId="0C2F28B2"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24920056"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Ana Vela Rodríguez Velásquez</w:t>
            </w:r>
          </w:p>
        </w:tc>
        <w:tc>
          <w:tcPr>
            <w:tcW w:w="2999" w:type="dxa"/>
            <w:shd w:val="clear" w:color="auto" w:fill="F2F2F2" w:themeFill="background1" w:themeFillShade="F2"/>
            <w:hideMark/>
          </w:tcPr>
          <w:p w14:paraId="1023A0C3"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Diseñadora Instruccional</w:t>
            </w:r>
          </w:p>
        </w:tc>
        <w:tc>
          <w:tcPr>
            <w:tcW w:w="3871" w:type="dxa"/>
            <w:shd w:val="clear" w:color="auto" w:fill="F2F2F2" w:themeFill="background1" w:themeFillShade="F2"/>
            <w:hideMark/>
          </w:tcPr>
          <w:p w14:paraId="41DB1130"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Distrito Capital - Centro de Gestión Industrial</w:t>
            </w:r>
          </w:p>
        </w:tc>
      </w:tr>
      <w:tr w:rsidR="00B80A6C" w:rsidRPr="00B80A6C" w14:paraId="0436D4EA" w14:textId="77777777" w:rsidTr="00B80A6C">
        <w:tc>
          <w:tcPr>
            <w:cnfStyle w:val="001000000000" w:firstRow="0" w:lastRow="0" w:firstColumn="1" w:lastColumn="0" w:oddVBand="0" w:evenVBand="0" w:oddHBand="0" w:evenHBand="0" w:firstRowFirstColumn="0" w:firstRowLastColumn="0" w:lastRowFirstColumn="0" w:lastRowLastColumn="0"/>
            <w:tcW w:w="0" w:type="auto"/>
            <w:hideMark/>
          </w:tcPr>
          <w:p w14:paraId="0838E85E"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Silvia Milena Sequeda Cárdenas</w:t>
            </w:r>
          </w:p>
        </w:tc>
        <w:tc>
          <w:tcPr>
            <w:tcW w:w="2999" w:type="dxa"/>
            <w:hideMark/>
          </w:tcPr>
          <w:p w14:paraId="0A371E5E"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Evaluadora Instruccional</w:t>
            </w:r>
          </w:p>
        </w:tc>
        <w:tc>
          <w:tcPr>
            <w:tcW w:w="3871" w:type="dxa"/>
            <w:hideMark/>
          </w:tcPr>
          <w:p w14:paraId="7F94A2CF"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Distrito Capital - Centro de Gestión Industrial</w:t>
            </w:r>
          </w:p>
        </w:tc>
      </w:tr>
      <w:tr w:rsidR="00B80A6C" w:rsidRPr="00B80A6C" w14:paraId="50B9AB55"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4692D645"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Jhon Jairo Rodríguez Pérez</w:t>
            </w:r>
          </w:p>
        </w:tc>
        <w:tc>
          <w:tcPr>
            <w:tcW w:w="2999" w:type="dxa"/>
            <w:shd w:val="clear" w:color="auto" w:fill="F2F2F2" w:themeFill="background1" w:themeFillShade="F2"/>
            <w:hideMark/>
          </w:tcPr>
          <w:p w14:paraId="0A32F6ED" w14:textId="77777777" w:rsidR="001B7430" w:rsidRPr="00B80A6C" w:rsidRDefault="001B7430" w:rsidP="00B80A6C">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Diseñadora y Evaluador Instruccional</w:t>
            </w:r>
          </w:p>
        </w:tc>
        <w:tc>
          <w:tcPr>
            <w:tcW w:w="3871" w:type="dxa"/>
            <w:shd w:val="clear" w:color="auto" w:fill="F2F2F2" w:themeFill="background1" w:themeFillShade="F2"/>
            <w:hideMark/>
          </w:tcPr>
          <w:p w14:paraId="60379E1D"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Distrito Capital - Centro para la Industria de la Comunicación Gráfica</w:t>
            </w:r>
          </w:p>
        </w:tc>
      </w:tr>
      <w:tr w:rsidR="00B80A6C" w:rsidRPr="00B80A6C" w14:paraId="7D22ED2B" w14:textId="77777777" w:rsidTr="00B80A6C">
        <w:tc>
          <w:tcPr>
            <w:cnfStyle w:val="001000000000" w:firstRow="0" w:lastRow="0" w:firstColumn="1" w:lastColumn="0" w:oddVBand="0" w:evenVBand="0" w:oddHBand="0" w:evenHBand="0" w:firstRowFirstColumn="0" w:firstRowLastColumn="0" w:lastRowFirstColumn="0" w:lastRowLastColumn="0"/>
            <w:tcW w:w="0" w:type="auto"/>
            <w:hideMark/>
          </w:tcPr>
          <w:p w14:paraId="7DEEABD3"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Humberto Arias Díaz</w:t>
            </w:r>
          </w:p>
        </w:tc>
        <w:tc>
          <w:tcPr>
            <w:tcW w:w="2999" w:type="dxa"/>
            <w:hideMark/>
          </w:tcPr>
          <w:p w14:paraId="4842B696"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Diseñador Instruccional</w:t>
            </w:r>
          </w:p>
        </w:tc>
        <w:tc>
          <w:tcPr>
            <w:tcW w:w="3871" w:type="dxa"/>
            <w:hideMark/>
          </w:tcPr>
          <w:p w14:paraId="426378ED" w14:textId="3AC17291"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7796A35A"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FF178FE"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Maria Inés Machado López</w:t>
            </w:r>
          </w:p>
        </w:tc>
        <w:tc>
          <w:tcPr>
            <w:tcW w:w="2999" w:type="dxa"/>
            <w:shd w:val="clear" w:color="auto" w:fill="F2F2F2" w:themeFill="background1" w:themeFillShade="F2"/>
            <w:hideMark/>
          </w:tcPr>
          <w:p w14:paraId="2DBB712E"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Asesor Metodológico</w:t>
            </w:r>
          </w:p>
        </w:tc>
        <w:tc>
          <w:tcPr>
            <w:tcW w:w="3871" w:type="dxa"/>
            <w:shd w:val="clear" w:color="auto" w:fill="F2F2F2" w:themeFill="background1" w:themeFillShade="F2"/>
            <w:hideMark/>
          </w:tcPr>
          <w:p w14:paraId="0AF1C170" w14:textId="1A4A58E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6DBAC491" w14:textId="77777777" w:rsidTr="00B80A6C">
        <w:tc>
          <w:tcPr>
            <w:cnfStyle w:val="001000000000" w:firstRow="0" w:lastRow="0" w:firstColumn="1" w:lastColumn="0" w:oddVBand="0" w:evenVBand="0" w:oddHBand="0" w:evenHBand="0" w:firstRowFirstColumn="0" w:firstRowLastColumn="0" w:lastRowFirstColumn="0" w:lastRowLastColumn="0"/>
            <w:tcW w:w="3092" w:type="dxa"/>
            <w:hideMark/>
          </w:tcPr>
          <w:p w14:paraId="17E51222"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Luis Fernando Botero Mendoza</w:t>
            </w:r>
          </w:p>
        </w:tc>
        <w:tc>
          <w:tcPr>
            <w:tcW w:w="2999" w:type="dxa"/>
            <w:hideMark/>
          </w:tcPr>
          <w:p w14:paraId="49F564BD"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Diseñador web</w:t>
            </w:r>
          </w:p>
        </w:tc>
        <w:tc>
          <w:tcPr>
            <w:tcW w:w="3871" w:type="dxa"/>
            <w:hideMark/>
          </w:tcPr>
          <w:p w14:paraId="66267DF3" w14:textId="32F99EB9"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5D107293"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shd w:val="clear" w:color="auto" w:fill="F2F2F2" w:themeFill="background1" w:themeFillShade="F2"/>
            <w:hideMark/>
          </w:tcPr>
          <w:p w14:paraId="3113E118" w14:textId="77777777" w:rsidR="001B7430" w:rsidRPr="00B80A6C" w:rsidRDefault="001B7430" w:rsidP="001B7430">
            <w:pPr>
              <w:spacing w:before="0" w:after="0" w:line="240" w:lineRule="auto"/>
              <w:ind w:firstLine="0"/>
              <w:jc w:val="center"/>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Davison Gaitán Escobar</w:t>
            </w:r>
          </w:p>
        </w:tc>
        <w:tc>
          <w:tcPr>
            <w:tcW w:w="2999" w:type="dxa"/>
            <w:shd w:val="clear" w:color="auto" w:fill="F2F2F2" w:themeFill="background1" w:themeFillShade="F2"/>
            <w:hideMark/>
          </w:tcPr>
          <w:p w14:paraId="62AF1747"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Desarrollador Fullstack</w:t>
            </w:r>
          </w:p>
        </w:tc>
        <w:tc>
          <w:tcPr>
            <w:tcW w:w="3871" w:type="dxa"/>
            <w:shd w:val="clear" w:color="auto" w:fill="F2F2F2" w:themeFill="background1" w:themeFillShade="F2"/>
            <w:hideMark/>
          </w:tcPr>
          <w:p w14:paraId="721CFC85" w14:textId="2F721C58"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0BE6FB73" w14:textId="77777777" w:rsidTr="00B80A6C">
        <w:tc>
          <w:tcPr>
            <w:cnfStyle w:val="001000000000" w:firstRow="0" w:lastRow="0" w:firstColumn="1" w:lastColumn="0" w:oddVBand="0" w:evenVBand="0" w:oddHBand="0" w:evenHBand="0" w:firstRowFirstColumn="0" w:firstRowLastColumn="0" w:lastRowFirstColumn="0" w:lastRowLastColumn="0"/>
            <w:tcW w:w="3092" w:type="dxa"/>
            <w:hideMark/>
          </w:tcPr>
          <w:p w14:paraId="5B085FC5"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Gilberto Junior Rodríguez Rodríguez</w:t>
            </w:r>
          </w:p>
        </w:tc>
        <w:tc>
          <w:tcPr>
            <w:tcW w:w="2999" w:type="dxa"/>
            <w:hideMark/>
          </w:tcPr>
          <w:p w14:paraId="6B4EF7C2"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Storyborad e Ilustración</w:t>
            </w:r>
          </w:p>
        </w:tc>
        <w:tc>
          <w:tcPr>
            <w:tcW w:w="3871" w:type="dxa"/>
            <w:hideMark/>
          </w:tcPr>
          <w:p w14:paraId="4F83BC98" w14:textId="32A2EA3D"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4B3E67CA"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shd w:val="clear" w:color="auto" w:fill="F2F2F2" w:themeFill="background1" w:themeFillShade="F2"/>
            <w:hideMark/>
          </w:tcPr>
          <w:p w14:paraId="3749114B"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Nelsón Iván Vera Briceño</w:t>
            </w:r>
          </w:p>
        </w:tc>
        <w:tc>
          <w:tcPr>
            <w:tcW w:w="2999" w:type="dxa"/>
            <w:shd w:val="clear" w:color="auto" w:fill="F2F2F2" w:themeFill="background1" w:themeFillShade="F2"/>
            <w:hideMark/>
          </w:tcPr>
          <w:p w14:paraId="09292BAA"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Producción Audiovisual</w:t>
            </w:r>
          </w:p>
        </w:tc>
        <w:tc>
          <w:tcPr>
            <w:tcW w:w="3871" w:type="dxa"/>
            <w:shd w:val="clear" w:color="auto" w:fill="F2F2F2" w:themeFill="background1" w:themeFillShade="F2"/>
            <w:hideMark/>
          </w:tcPr>
          <w:p w14:paraId="0B7CBBD4" w14:textId="500E83DA"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432DDC0B" w14:textId="77777777" w:rsidTr="00B80A6C">
        <w:tc>
          <w:tcPr>
            <w:cnfStyle w:val="001000000000" w:firstRow="0" w:lastRow="0" w:firstColumn="1" w:lastColumn="0" w:oddVBand="0" w:evenVBand="0" w:oddHBand="0" w:evenHBand="0" w:firstRowFirstColumn="0" w:firstRowLastColumn="0" w:lastRowFirstColumn="0" w:lastRowLastColumn="0"/>
            <w:tcW w:w="3092" w:type="dxa"/>
            <w:hideMark/>
          </w:tcPr>
          <w:p w14:paraId="34209DEE"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Oleg Livtin</w:t>
            </w:r>
          </w:p>
        </w:tc>
        <w:tc>
          <w:tcPr>
            <w:tcW w:w="2999" w:type="dxa"/>
            <w:hideMark/>
          </w:tcPr>
          <w:p w14:paraId="62577C5D"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Animador</w:t>
            </w:r>
          </w:p>
        </w:tc>
        <w:tc>
          <w:tcPr>
            <w:tcW w:w="3871" w:type="dxa"/>
            <w:hideMark/>
          </w:tcPr>
          <w:p w14:paraId="514AF1DF" w14:textId="0988ACEE"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05DDC1DD"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shd w:val="clear" w:color="auto" w:fill="F2F2F2" w:themeFill="background1" w:themeFillShade="F2"/>
            <w:hideMark/>
          </w:tcPr>
          <w:p w14:paraId="515F5847"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Francisco José Vásquez Suárez</w:t>
            </w:r>
          </w:p>
        </w:tc>
        <w:tc>
          <w:tcPr>
            <w:tcW w:w="2999" w:type="dxa"/>
            <w:shd w:val="clear" w:color="auto" w:fill="F2F2F2" w:themeFill="background1" w:themeFillShade="F2"/>
            <w:hideMark/>
          </w:tcPr>
          <w:p w14:paraId="51CA842B"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Actividad Didáctica</w:t>
            </w:r>
          </w:p>
        </w:tc>
        <w:tc>
          <w:tcPr>
            <w:tcW w:w="3871" w:type="dxa"/>
            <w:shd w:val="clear" w:color="auto" w:fill="F2F2F2" w:themeFill="background1" w:themeFillShade="F2"/>
            <w:hideMark/>
          </w:tcPr>
          <w:p w14:paraId="613D406F" w14:textId="624B8D4E"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2EB9DCC7" w14:textId="77777777" w:rsidTr="00B80A6C">
        <w:tc>
          <w:tcPr>
            <w:cnfStyle w:val="001000000000" w:firstRow="0" w:lastRow="0" w:firstColumn="1" w:lastColumn="0" w:oddVBand="0" w:evenVBand="0" w:oddHBand="0" w:evenHBand="0" w:firstRowFirstColumn="0" w:firstRowLastColumn="0" w:lastRowFirstColumn="0" w:lastRowLastColumn="0"/>
            <w:tcW w:w="0" w:type="auto"/>
            <w:hideMark/>
          </w:tcPr>
          <w:p w14:paraId="1715BB8B"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Jorge Bustos Gómez</w:t>
            </w:r>
          </w:p>
        </w:tc>
        <w:tc>
          <w:tcPr>
            <w:tcW w:w="2999" w:type="dxa"/>
            <w:hideMark/>
          </w:tcPr>
          <w:p w14:paraId="37C887D5"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Validación y vinculación en plataforma LMS</w:t>
            </w:r>
          </w:p>
        </w:tc>
        <w:tc>
          <w:tcPr>
            <w:tcW w:w="3871" w:type="dxa"/>
            <w:hideMark/>
          </w:tcPr>
          <w:p w14:paraId="230FC308" w14:textId="4043173E"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67AAD950"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2B579416" w14:textId="77777777" w:rsidR="001B7430" w:rsidRPr="00B80A6C" w:rsidRDefault="001B7430" w:rsidP="001B7430">
            <w:pPr>
              <w:spacing w:before="0" w:after="0" w:line="240" w:lineRule="auto"/>
              <w:ind w:firstLine="0"/>
              <w:jc w:val="center"/>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Gilberto Naranjo Farfán</w:t>
            </w:r>
          </w:p>
        </w:tc>
        <w:tc>
          <w:tcPr>
            <w:tcW w:w="2999" w:type="dxa"/>
            <w:shd w:val="clear" w:color="auto" w:fill="F2F2F2" w:themeFill="background1" w:themeFillShade="F2"/>
            <w:hideMark/>
          </w:tcPr>
          <w:p w14:paraId="59D8E901" w14:textId="77777777" w:rsidR="001B7430" w:rsidRPr="00B80A6C" w:rsidRDefault="001B7430" w:rsidP="00B80A6C">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Validación de contenidos accesibles</w:t>
            </w:r>
          </w:p>
        </w:tc>
        <w:tc>
          <w:tcPr>
            <w:tcW w:w="3871" w:type="dxa"/>
            <w:shd w:val="clear" w:color="auto" w:fill="F2F2F2" w:themeFill="background1" w:themeFillShade="F2"/>
            <w:hideMark/>
          </w:tcPr>
          <w:p w14:paraId="716FC378" w14:textId="60796C3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AC252" w14:textId="77777777" w:rsidR="00382458" w:rsidRDefault="00382458" w:rsidP="00EC0858">
      <w:pPr>
        <w:spacing w:before="0" w:after="0" w:line="240" w:lineRule="auto"/>
      </w:pPr>
      <w:r>
        <w:separator/>
      </w:r>
    </w:p>
  </w:endnote>
  <w:endnote w:type="continuationSeparator" w:id="0">
    <w:p w14:paraId="2760AA68" w14:textId="77777777" w:rsidR="00382458" w:rsidRDefault="0038245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3248EB" w:rsidRDefault="00382458">
        <w:pPr>
          <w:pStyle w:val="Piedepgina"/>
          <w:jc w:val="right"/>
        </w:pPr>
      </w:p>
    </w:sdtContent>
  </w:sdt>
  <w:p w14:paraId="50FCD427" w14:textId="77777777" w:rsidR="00E93A3E" w:rsidRPr="00E92C3E" w:rsidRDefault="00E93A3E" w:rsidP="00E93A3E">
    <w:pPr>
      <w:spacing w:before="0"/>
      <w:jc w:val="center"/>
      <w:rPr>
        <w:b/>
        <w:bCs/>
      </w:rPr>
    </w:pPr>
    <w:r w:rsidRPr="00E92C3E">
      <w:rPr>
        <w:b/>
        <w:bCs/>
      </w:rPr>
      <w:t>Grupo de Ejecución de la Formación Virtual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3248EB" w:rsidRDefault="003248EB">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3248EB" w:rsidRPr="00E92C3E" w:rsidRDefault="003248EB"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3248EB" w:rsidRPr="00E92C3E" w:rsidRDefault="003248EB"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3248EB" w:rsidRDefault="003248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7275B" w14:textId="77777777" w:rsidR="00382458" w:rsidRDefault="00382458" w:rsidP="00EC0858">
      <w:pPr>
        <w:spacing w:before="0" w:after="0" w:line="240" w:lineRule="auto"/>
      </w:pPr>
      <w:r>
        <w:separator/>
      </w:r>
    </w:p>
  </w:footnote>
  <w:footnote w:type="continuationSeparator" w:id="0">
    <w:p w14:paraId="1D24D0D4" w14:textId="77777777" w:rsidR="00382458" w:rsidRDefault="0038245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3248EB" w:rsidRDefault="003248EB">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871BE8"/>
    <w:multiLevelType w:val="hybridMultilevel"/>
    <w:tmpl w:val="B52AC09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51712D"/>
    <w:multiLevelType w:val="hybridMultilevel"/>
    <w:tmpl w:val="592EA616"/>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90E1252"/>
    <w:multiLevelType w:val="hybridMultilevel"/>
    <w:tmpl w:val="25BE6A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6E7494"/>
    <w:multiLevelType w:val="hybridMultilevel"/>
    <w:tmpl w:val="58681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8D4919"/>
    <w:multiLevelType w:val="hybridMultilevel"/>
    <w:tmpl w:val="FDC4D5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E35286D"/>
    <w:multiLevelType w:val="hybridMultilevel"/>
    <w:tmpl w:val="07B891F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FCD5680"/>
    <w:multiLevelType w:val="hybridMultilevel"/>
    <w:tmpl w:val="556A30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F90635"/>
    <w:multiLevelType w:val="hybridMultilevel"/>
    <w:tmpl w:val="96CA40B8"/>
    <w:lvl w:ilvl="0" w:tplc="1E7E2E0A">
      <w:start w:val="1"/>
      <w:numFmt w:val="bullet"/>
      <w:lvlText w:val="•"/>
      <w:lvlJc w:val="left"/>
      <w:pPr>
        <w:tabs>
          <w:tab w:val="num" w:pos="720"/>
        </w:tabs>
        <w:ind w:left="720" w:hanging="360"/>
      </w:pPr>
      <w:rPr>
        <w:rFonts w:ascii="Arial" w:hAnsi="Arial" w:hint="default"/>
      </w:rPr>
    </w:lvl>
    <w:lvl w:ilvl="1" w:tplc="90E2A88E" w:tentative="1">
      <w:start w:val="1"/>
      <w:numFmt w:val="bullet"/>
      <w:lvlText w:val="•"/>
      <w:lvlJc w:val="left"/>
      <w:pPr>
        <w:tabs>
          <w:tab w:val="num" w:pos="1440"/>
        </w:tabs>
        <w:ind w:left="1440" w:hanging="360"/>
      </w:pPr>
      <w:rPr>
        <w:rFonts w:ascii="Arial" w:hAnsi="Arial" w:hint="default"/>
      </w:rPr>
    </w:lvl>
    <w:lvl w:ilvl="2" w:tplc="CFE86D74" w:tentative="1">
      <w:start w:val="1"/>
      <w:numFmt w:val="bullet"/>
      <w:lvlText w:val="•"/>
      <w:lvlJc w:val="left"/>
      <w:pPr>
        <w:tabs>
          <w:tab w:val="num" w:pos="2160"/>
        </w:tabs>
        <w:ind w:left="2160" w:hanging="360"/>
      </w:pPr>
      <w:rPr>
        <w:rFonts w:ascii="Arial" w:hAnsi="Arial" w:hint="default"/>
      </w:rPr>
    </w:lvl>
    <w:lvl w:ilvl="3" w:tplc="7B588306" w:tentative="1">
      <w:start w:val="1"/>
      <w:numFmt w:val="bullet"/>
      <w:lvlText w:val="•"/>
      <w:lvlJc w:val="left"/>
      <w:pPr>
        <w:tabs>
          <w:tab w:val="num" w:pos="2880"/>
        </w:tabs>
        <w:ind w:left="2880" w:hanging="360"/>
      </w:pPr>
      <w:rPr>
        <w:rFonts w:ascii="Arial" w:hAnsi="Arial" w:hint="default"/>
      </w:rPr>
    </w:lvl>
    <w:lvl w:ilvl="4" w:tplc="DF4CF04A" w:tentative="1">
      <w:start w:val="1"/>
      <w:numFmt w:val="bullet"/>
      <w:lvlText w:val="•"/>
      <w:lvlJc w:val="left"/>
      <w:pPr>
        <w:tabs>
          <w:tab w:val="num" w:pos="3600"/>
        </w:tabs>
        <w:ind w:left="3600" w:hanging="360"/>
      </w:pPr>
      <w:rPr>
        <w:rFonts w:ascii="Arial" w:hAnsi="Arial" w:hint="default"/>
      </w:rPr>
    </w:lvl>
    <w:lvl w:ilvl="5" w:tplc="01521B42" w:tentative="1">
      <w:start w:val="1"/>
      <w:numFmt w:val="bullet"/>
      <w:lvlText w:val="•"/>
      <w:lvlJc w:val="left"/>
      <w:pPr>
        <w:tabs>
          <w:tab w:val="num" w:pos="4320"/>
        </w:tabs>
        <w:ind w:left="4320" w:hanging="360"/>
      </w:pPr>
      <w:rPr>
        <w:rFonts w:ascii="Arial" w:hAnsi="Arial" w:hint="default"/>
      </w:rPr>
    </w:lvl>
    <w:lvl w:ilvl="6" w:tplc="153AAE74" w:tentative="1">
      <w:start w:val="1"/>
      <w:numFmt w:val="bullet"/>
      <w:lvlText w:val="•"/>
      <w:lvlJc w:val="left"/>
      <w:pPr>
        <w:tabs>
          <w:tab w:val="num" w:pos="5040"/>
        </w:tabs>
        <w:ind w:left="5040" w:hanging="360"/>
      </w:pPr>
      <w:rPr>
        <w:rFonts w:ascii="Arial" w:hAnsi="Arial" w:hint="default"/>
      </w:rPr>
    </w:lvl>
    <w:lvl w:ilvl="7" w:tplc="33AA5E80" w:tentative="1">
      <w:start w:val="1"/>
      <w:numFmt w:val="bullet"/>
      <w:lvlText w:val="•"/>
      <w:lvlJc w:val="left"/>
      <w:pPr>
        <w:tabs>
          <w:tab w:val="num" w:pos="5760"/>
        </w:tabs>
        <w:ind w:left="5760" w:hanging="360"/>
      </w:pPr>
      <w:rPr>
        <w:rFonts w:ascii="Arial" w:hAnsi="Arial" w:hint="default"/>
      </w:rPr>
    </w:lvl>
    <w:lvl w:ilvl="8" w:tplc="C6FE7B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1DF54C4"/>
    <w:multiLevelType w:val="hybridMultilevel"/>
    <w:tmpl w:val="C2D60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650E05"/>
    <w:multiLevelType w:val="hybridMultilevel"/>
    <w:tmpl w:val="3E081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87B5F60"/>
    <w:multiLevelType w:val="hybridMultilevel"/>
    <w:tmpl w:val="A57E4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8C20A7E"/>
    <w:multiLevelType w:val="hybridMultilevel"/>
    <w:tmpl w:val="53A41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8C04D5"/>
    <w:multiLevelType w:val="hybridMultilevel"/>
    <w:tmpl w:val="0C56A55C"/>
    <w:lvl w:ilvl="0" w:tplc="5D342FB4">
      <w:start w:val="1"/>
      <w:numFmt w:val="bullet"/>
      <w:lvlText w:val="•"/>
      <w:lvlJc w:val="left"/>
      <w:pPr>
        <w:tabs>
          <w:tab w:val="num" w:pos="720"/>
        </w:tabs>
        <w:ind w:left="720" w:hanging="360"/>
      </w:pPr>
      <w:rPr>
        <w:rFonts w:ascii="Arial" w:hAnsi="Arial" w:hint="default"/>
      </w:rPr>
    </w:lvl>
    <w:lvl w:ilvl="1" w:tplc="55F8A632" w:tentative="1">
      <w:start w:val="1"/>
      <w:numFmt w:val="bullet"/>
      <w:lvlText w:val="•"/>
      <w:lvlJc w:val="left"/>
      <w:pPr>
        <w:tabs>
          <w:tab w:val="num" w:pos="1440"/>
        </w:tabs>
        <w:ind w:left="1440" w:hanging="360"/>
      </w:pPr>
      <w:rPr>
        <w:rFonts w:ascii="Arial" w:hAnsi="Arial" w:hint="default"/>
      </w:rPr>
    </w:lvl>
    <w:lvl w:ilvl="2" w:tplc="704EEA6E" w:tentative="1">
      <w:start w:val="1"/>
      <w:numFmt w:val="bullet"/>
      <w:lvlText w:val="•"/>
      <w:lvlJc w:val="left"/>
      <w:pPr>
        <w:tabs>
          <w:tab w:val="num" w:pos="2160"/>
        </w:tabs>
        <w:ind w:left="2160" w:hanging="360"/>
      </w:pPr>
      <w:rPr>
        <w:rFonts w:ascii="Arial" w:hAnsi="Arial" w:hint="default"/>
      </w:rPr>
    </w:lvl>
    <w:lvl w:ilvl="3" w:tplc="4066F16A" w:tentative="1">
      <w:start w:val="1"/>
      <w:numFmt w:val="bullet"/>
      <w:lvlText w:val="•"/>
      <w:lvlJc w:val="left"/>
      <w:pPr>
        <w:tabs>
          <w:tab w:val="num" w:pos="2880"/>
        </w:tabs>
        <w:ind w:left="2880" w:hanging="360"/>
      </w:pPr>
      <w:rPr>
        <w:rFonts w:ascii="Arial" w:hAnsi="Arial" w:hint="default"/>
      </w:rPr>
    </w:lvl>
    <w:lvl w:ilvl="4" w:tplc="3990C8CC" w:tentative="1">
      <w:start w:val="1"/>
      <w:numFmt w:val="bullet"/>
      <w:lvlText w:val="•"/>
      <w:lvlJc w:val="left"/>
      <w:pPr>
        <w:tabs>
          <w:tab w:val="num" w:pos="3600"/>
        </w:tabs>
        <w:ind w:left="3600" w:hanging="360"/>
      </w:pPr>
      <w:rPr>
        <w:rFonts w:ascii="Arial" w:hAnsi="Arial" w:hint="default"/>
      </w:rPr>
    </w:lvl>
    <w:lvl w:ilvl="5" w:tplc="F1B8E9A6" w:tentative="1">
      <w:start w:val="1"/>
      <w:numFmt w:val="bullet"/>
      <w:lvlText w:val="•"/>
      <w:lvlJc w:val="left"/>
      <w:pPr>
        <w:tabs>
          <w:tab w:val="num" w:pos="4320"/>
        </w:tabs>
        <w:ind w:left="4320" w:hanging="360"/>
      </w:pPr>
      <w:rPr>
        <w:rFonts w:ascii="Arial" w:hAnsi="Arial" w:hint="default"/>
      </w:rPr>
    </w:lvl>
    <w:lvl w:ilvl="6" w:tplc="3572AF10" w:tentative="1">
      <w:start w:val="1"/>
      <w:numFmt w:val="bullet"/>
      <w:lvlText w:val="•"/>
      <w:lvlJc w:val="left"/>
      <w:pPr>
        <w:tabs>
          <w:tab w:val="num" w:pos="5040"/>
        </w:tabs>
        <w:ind w:left="5040" w:hanging="360"/>
      </w:pPr>
      <w:rPr>
        <w:rFonts w:ascii="Arial" w:hAnsi="Arial" w:hint="default"/>
      </w:rPr>
    </w:lvl>
    <w:lvl w:ilvl="7" w:tplc="6D4A3B02" w:tentative="1">
      <w:start w:val="1"/>
      <w:numFmt w:val="bullet"/>
      <w:lvlText w:val="•"/>
      <w:lvlJc w:val="left"/>
      <w:pPr>
        <w:tabs>
          <w:tab w:val="num" w:pos="5760"/>
        </w:tabs>
        <w:ind w:left="5760" w:hanging="360"/>
      </w:pPr>
      <w:rPr>
        <w:rFonts w:ascii="Arial" w:hAnsi="Arial" w:hint="default"/>
      </w:rPr>
    </w:lvl>
    <w:lvl w:ilvl="8" w:tplc="50146A9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C617496"/>
    <w:multiLevelType w:val="hybridMultilevel"/>
    <w:tmpl w:val="EF729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D766416"/>
    <w:multiLevelType w:val="hybridMultilevel"/>
    <w:tmpl w:val="F8B043E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9D0311"/>
    <w:multiLevelType w:val="hybridMultilevel"/>
    <w:tmpl w:val="B9DA94B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0422D49"/>
    <w:multiLevelType w:val="hybridMultilevel"/>
    <w:tmpl w:val="30B6FFCE"/>
    <w:lvl w:ilvl="0" w:tplc="90D608E2">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0B749EF"/>
    <w:multiLevelType w:val="hybridMultilevel"/>
    <w:tmpl w:val="EF1CB7F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1C650E7"/>
    <w:multiLevelType w:val="hybridMultilevel"/>
    <w:tmpl w:val="D1D0A1C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49D5515"/>
    <w:multiLevelType w:val="hybridMultilevel"/>
    <w:tmpl w:val="B55C358C"/>
    <w:lvl w:ilvl="0" w:tplc="C8C6D4E8">
      <w:start w:val="1"/>
      <w:numFmt w:val="bullet"/>
      <w:lvlText w:val="•"/>
      <w:lvlJc w:val="left"/>
      <w:pPr>
        <w:tabs>
          <w:tab w:val="num" w:pos="720"/>
        </w:tabs>
        <w:ind w:left="720" w:hanging="360"/>
      </w:pPr>
      <w:rPr>
        <w:rFonts w:ascii="Arial" w:hAnsi="Arial" w:hint="default"/>
      </w:rPr>
    </w:lvl>
    <w:lvl w:ilvl="1" w:tplc="619C2F2E" w:tentative="1">
      <w:start w:val="1"/>
      <w:numFmt w:val="bullet"/>
      <w:lvlText w:val="•"/>
      <w:lvlJc w:val="left"/>
      <w:pPr>
        <w:tabs>
          <w:tab w:val="num" w:pos="1440"/>
        </w:tabs>
        <w:ind w:left="1440" w:hanging="360"/>
      </w:pPr>
      <w:rPr>
        <w:rFonts w:ascii="Arial" w:hAnsi="Arial" w:hint="default"/>
      </w:rPr>
    </w:lvl>
    <w:lvl w:ilvl="2" w:tplc="7F8477B6" w:tentative="1">
      <w:start w:val="1"/>
      <w:numFmt w:val="bullet"/>
      <w:lvlText w:val="•"/>
      <w:lvlJc w:val="left"/>
      <w:pPr>
        <w:tabs>
          <w:tab w:val="num" w:pos="2160"/>
        </w:tabs>
        <w:ind w:left="2160" w:hanging="360"/>
      </w:pPr>
      <w:rPr>
        <w:rFonts w:ascii="Arial" w:hAnsi="Arial" w:hint="default"/>
      </w:rPr>
    </w:lvl>
    <w:lvl w:ilvl="3" w:tplc="1D34C98E" w:tentative="1">
      <w:start w:val="1"/>
      <w:numFmt w:val="bullet"/>
      <w:lvlText w:val="•"/>
      <w:lvlJc w:val="left"/>
      <w:pPr>
        <w:tabs>
          <w:tab w:val="num" w:pos="2880"/>
        </w:tabs>
        <w:ind w:left="2880" w:hanging="360"/>
      </w:pPr>
      <w:rPr>
        <w:rFonts w:ascii="Arial" w:hAnsi="Arial" w:hint="default"/>
      </w:rPr>
    </w:lvl>
    <w:lvl w:ilvl="4" w:tplc="C8E222AE" w:tentative="1">
      <w:start w:val="1"/>
      <w:numFmt w:val="bullet"/>
      <w:lvlText w:val="•"/>
      <w:lvlJc w:val="left"/>
      <w:pPr>
        <w:tabs>
          <w:tab w:val="num" w:pos="3600"/>
        </w:tabs>
        <w:ind w:left="3600" w:hanging="360"/>
      </w:pPr>
      <w:rPr>
        <w:rFonts w:ascii="Arial" w:hAnsi="Arial" w:hint="default"/>
      </w:rPr>
    </w:lvl>
    <w:lvl w:ilvl="5" w:tplc="E5A446A4" w:tentative="1">
      <w:start w:val="1"/>
      <w:numFmt w:val="bullet"/>
      <w:lvlText w:val="•"/>
      <w:lvlJc w:val="left"/>
      <w:pPr>
        <w:tabs>
          <w:tab w:val="num" w:pos="4320"/>
        </w:tabs>
        <w:ind w:left="4320" w:hanging="360"/>
      </w:pPr>
      <w:rPr>
        <w:rFonts w:ascii="Arial" w:hAnsi="Arial" w:hint="default"/>
      </w:rPr>
    </w:lvl>
    <w:lvl w:ilvl="6" w:tplc="6414EA2A" w:tentative="1">
      <w:start w:val="1"/>
      <w:numFmt w:val="bullet"/>
      <w:lvlText w:val="•"/>
      <w:lvlJc w:val="left"/>
      <w:pPr>
        <w:tabs>
          <w:tab w:val="num" w:pos="5040"/>
        </w:tabs>
        <w:ind w:left="5040" w:hanging="360"/>
      </w:pPr>
      <w:rPr>
        <w:rFonts w:ascii="Arial" w:hAnsi="Arial" w:hint="default"/>
      </w:rPr>
    </w:lvl>
    <w:lvl w:ilvl="7" w:tplc="FE662FA4" w:tentative="1">
      <w:start w:val="1"/>
      <w:numFmt w:val="bullet"/>
      <w:lvlText w:val="•"/>
      <w:lvlJc w:val="left"/>
      <w:pPr>
        <w:tabs>
          <w:tab w:val="num" w:pos="5760"/>
        </w:tabs>
        <w:ind w:left="5760" w:hanging="360"/>
      </w:pPr>
      <w:rPr>
        <w:rFonts w:ascii="Arial" w:hAnsi="Arial" w:hint="default"/>
      </w:rPr>
    </w:lvl>
    <w:lvl w:ilvl="8" w:tplc="F13294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58E73A4"/>
    <w:multiLevelType w:val="hybridMultilevel"/>
    <w:tmpl w:val="7390EE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7DA0246"/>
    <w:multiLevelType w:val="hybridMultilevel"/>
    <w:tmpl w:val="EFD69C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D1B192A"/>
    <w:multiLevelType w:val="hybridMultilevel"/>
    <w:tmpl w:val="46DE0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DF72AFA"/>
    <w:multiLevelType w:val="hybridMultilevel"/>
    <w:tmpl w:val="F78656A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F8654E8"/>
    <w:multiLevelType w:val="hybridMultilevel"/>
    <w:tmpl w:val="245A19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37F3E37"/>
    <w:multiLevelType w:val="hybridMultilevel"/>
    <w:tmpl w:val="07DE34E2"/>
    <w:lvl w:ilvl="0" w:tplc="240A000B">
      <w:start w:val="1"/>
      <w:numFmt w:val="bullet"/>
      <w:lvlText w:val=""/>
      <w:lvlJc w:val="left"/>
      <w:pPr>
        <w:tabs>
          <w:tab w:val="num" w:pos="720"/>
        </w:tabs>
        <w:ind w:left="720" w:hanging="360"/>
      </w:pPr>
      <w:rPr>
        <w:rFonts w:ascii="Wingdings" w:hAnsi="Wingdings" w:hint="default"/>
      </w:rPr>
    </w:lvl>
    <w:lvl w:ilvl="1" w:tplc="90E2A88E" w:tentative="1">
      <w:start w:val="1"/>
      <w:numFmt w:val="bullet"/>
      <w:lvlText w:val="•"/>
      <w:lvlJc w:val="left"/>
      <w:pPr>
        <w:tabs>
          <w:tab w:val="num" w:pos="1440"/>
        </w:tabs>
        <w:ind w:left="1440" w:hanging="360"/>
      </w:pPr>
      <w:rPr>
        <w:rFonts w:ascii="Arial" w:hAnsi="Arial" w:hint="default"/>
      </w:rPr>
    </w:lvl>
    <w:lvl w:ilvl="2" w:tplc="CFE86D74" w:tentative="1">
      <w:start w:val="1"/>
      <w:numFmt w:val="bullet"/>
      <w:lvlText w:val="•"/>
      <w:lvlJc w:val="left"/>
      <w:pPr>
        <w:tabs>
          <w:tab w:val="num" w:pos="2160"/>
        </w:tabs>
        <w:ind w:left="2160" w:hanging="360"/>
      </w:pPr>
      <w:rPr>
        <w:rFonts w:ascii="Arial" w:hAnsi="Arial" w:hint="default"/>
      </w:rPr>
    </w:lvl>
    <w:lvl w:ilvl="3" w:tplc="7B588306" w:tentative="1">
      <w:start w:val="1"/>
      <w:numFmt w:val="bullet"/>
      <w:lvlText w:val="•"/>
      <w:lvlJc w:val="left"/>
      <w:pPr>
        <w:tabs>
          <w:tab w:val="num" w:pos="2880"/>
        </w:tabs>
        <w:ind w:left="2880" w:hanging="360"/>
      </w:pPr>
      <w:rPr>
        <w:rFonts w:ascii="Arial" w:hAnsi="Arial" w:hint="default"/>
      </w:rPr>
    </w:lvl>
    <w:lvl w:ilvl="4" w:tplc="DF4CF04A" w:tentative="1">
      <w:start w:val="1"/>
      <w:numFmt w:val="bullet"/>
      <w:lvlText w:val="•"/>
      <w:lvlJc w:val="left"/>
      <w:pPr>
        <w:tabs>
          <w:tab w:val="num" w:pos="3600"/>
        </w:tabs>
        <w:ind w:left="3600" w:hanging="360"/>
      </w:pPr>
      <w:rPr>
        <w:rFonts w:ascii="Arial" w:hAnsi="Arial" w:hint="default"/>
      </w:rPr>
    </w:lvl>
    <w:lvl w:ilvl="5" w:tplc="01521B42" w:tentative="1">
      <w:start w:val="1"/>
      <w:numFmt w:val="bullet"/>
      <w:lvlText w:val="•"/>
      <w:lvlJc w:val="left"/>
      <w:pPr>
        <w:tabs>
          <w:tab w:val="num" w:pos="4320"/>
        </w:tabs>
        <w:ind w:left="4320" w:hanging="360"/>
      </w:pPr>
      <w:rPr>
        <w:rFonts w:ascii="Arial" w:hAnsi="Arial" w:hint="default"/>
      </w:rPr>
    </w:lvl>
    <w:lvl w:ilvl="6" w:tplc="153AAE74" w:tentative="1">
      <w:start w:val="1"/>
      <w:numFmt w:val="bullet"/>
      <w:lvlText w:val="•"/>
      <w:lvlJc w:val="left"/>
      <w:pPr>
        <w:tabs>
          <w:tab w:val="num" w:pos="5040"/>
        </w:tabs>
        <w:ind w:left="5040" w:hanging="360"/>
      </w:pPr>
      <w:rPr>
        <w:rFonts w:ascii="Arial" w:hAnsi="Arial" w:hint="default"/>
      </w:rPr>
    </w:lvl>
    <w:lvl w:ilvl="7" w:tplc="33AA5E80" w:tentative="1">
      <w:start w:val="1"/>
      <w:numFmt w:val="bullet"/>
      <w:lvlText w:val="•"/>
      <w:lvlJc w:val="left"/>
      <w:pPr>
        <w:tabs>
          <w:tab w:val="num" w:pos="5760"/>
        </w:tabs>
        <w:ind w:left="5760" w:hanging="360"/>
      </w:pPr>
      <w:rPr>
        <w:rFonts w:ascii="Arial" w:hAnsi="Arial" w:hint="default"/>
      </w:rPr>
    </w:lvl>
    <w:lvl w:ilvl="8" w:tplc="C6FE7BA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4241333"/>
    <w:multiLevelType w:val="hybridMultilevel"/>
    <w:tmpl w:val="97EA99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76E325E"/>
    <w:multiLevelType w:val="hybridMultilevel"/>
    <w:tmpl w:val="003C4994"/>
    <w:lvl w:ilvl="0" w:tplc="3EAA5FBA">
      <w:start w:val="1"/>
      <w:numFmt w:val="bullet"/>
      <w:lvlText w:val="•"/>
      <w:lvlJc w:val="left"/>
      <w:pPr>
        <w:tabs>
          <w:tab w:val="num" w:pos="720"/>
        </w:tabs>
        <w:ind w:left="720" w:hanging="360"/>
      </w:pPr>
      <w:rPr>
        <w:rFonts w:ascii="Arial" w:hAnsi="Arial" w:hint="default"/>
      </w:rPr>
    </w:lvl>
    <w:lvl w:ilvl="1" w:tplc="E334F0FC" w:tentative="1">
      <w:start w:val="1"/>
      <w:numFmt w:val="bullet"/>
      <w:lvlText w:val="•"/>
      <w:lvlJc w:val="left"/>
      <w:pPr>
        <w:tabs>
          <w:tab w:val="num" w:pos="1440"/>
        </w:tabs>
        <w:ind w:left="1440" w:hanging="360"/>
      </w:pPr>
      <w:rPr>
        <w:rFonts w:ascii="Arial" w:hAnsi="Arial" w:hint="default"/>
      </w:rPr>
    </w:lvl>
    <w:lvl w:ilvl="2" w:tplc="B17C6A12" w:tentative="1">
      <w:start w:val="1"/>
      <w:numFmt w:val="bullet"/>
      <w:lvlText w:val="•"/>
      <w:lvlJc w:val="left"/>
      <w:pPr>
        <w:tabs>
          <w:tab w:val="num" w:pos="2160"/>
        </w:tabs>
        <w:ind w:left="2160" w:hanging="360"/>
      </w:pPr>
      <w:rPr>
        <w:rFonts w:ascii="Arial" w:hAnsi="Arial" w:hint="default"/>
      </w:rPr>
    </w:lvl>
    <w:lvl w:ilvl="3" w:tplc="D53E4F2A" w:tentative="1">
      <w:start w:val="1"/>
      <w:numFmt w:val="bullet"/>
      <w:lvlText w:val="•"/>
      <w:lvlJc w:val="left"/>
      <w:pPr>
        <w:tabs>
          <w:tab w:val="num" w:pos="2880"/>
        </w:tabs>
        <w:ind w:left="2880" w:hanging="360"/>
      </w:pPr>
      <w:rPr>
        <w:rFonts w:ascii="Arial" w:hAnsi="Arial" w:hint="default"/>
      </w:rPr>
    </w:lvl>
    <w:lvl w:ilvl="4" w:tplc="5FE68CF2" w:tentative="1">
      <w:start w:val="1"/>
      <w:numFmt w:val="bullet"/>
      <w:lvlText w:val="•"/>
      <w:lvlJc w:val="left"/>
      <w:pPr>
        <w:tabs>
          <w:tab w:val="num" w:pos="3600"/>
        </w:tabs>
        <w:ind w:left="3600" w:hanging="360"/>
      </w:pPr>
      <w:rPr>
        <w:rFonts w:ascii="Arial" w:hAnsi="Arial" w:hint="default"/>
      </w:rPr>
    </w:lvl>
    <w:lvl w:ilvl="5" w:tplc="9E1C32A4" w:tentative="1">
      <w:start w:val="1"/>
      <w:numFmt w:val="bullet"/>
      <w:lvlText w:val="•"/>
      <w:lvlJc w:val="left"/>
      <w:pPr>
        <w:tabs>
          <w:tab w:val="num" w:pos="4320"/>
        </w:tabs>
        <w:ind w:left="4320" w:hanging="360"/>
      </w:pPr>
      <w:rPr>
        <w:rFonts w:ascii="Arial" w:hAnsi="Arial" w:hint="default"/>
      </w:rPr>
    </w:lvl>
    <w:lvl w:ilvl="6" w:tplc="4008BEC0" w:tentative="1">
      <w:start w:val="1"/>
      <w:numFmt w:val="bullet"/>
      <w:lvlText w:val="•"/>
      <w:lvlJc w:val="left"/>
      <w:pPr>
        <w:tabs>
          <w:tab w:val="num" w:pos="5040"/>
        </w:tabs>
        <w:ind w:left="5040" w:hanging="360"/>
      </w:pPr>
      <w:rPr>
        <w:rFonts w:ascii="Arial" w:hAnsi="Arial" w:hint="default"/>
      </w:rPr>
    </w:lvl>
    <w:lvl w:ilvl="7" w:tplc="42CAABB8" w:tentative="1">
      <w:start w:val="1"/>
      <w:numFmt w:val="bullet"/>
      <w:lvlText w:val="•"/>
      <w:lvlJc w:val="left"/>
      <w:pPr>
        <w:tabs>
          <w:tab w:val="num" w:pos="5760"/>
        </w:tabs>
        <w:ind w:left="5760" w:hanging="360"/>
      </w:pPr>
      <w:rPr>
        <w:rFonts w:ascii="Arial" w:hAnsi="Arial" w:hint="default"/>
      </w:rPr>
    </w:lvl>
    <w:lvl w:ilvl="8" w:tplc="5E72B1C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3A7D0771"/>
    <w:multiLevelType w:val="hybridMultilevel"/>
    <w:tmpl w:val="4DCA96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3B463742"/>
    <w:multiLevelType w:val="hybridMultilevel"/>
    <w:tmpl w:val="74BE1A1A"/>
    <w:lvl w:ilvl="0" w:tplc="0EF2A34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3B8923AF"/>
    <w:multiLevelType w:val="hybridMultilevel"/>
    <w:tmpl w:val="0792BAA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3DEA6BAD"/>
    <w:multiLevelType w:val="hybridMultilevel"/>
    <w:tmpl w:val="ADD0799A"/>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419E1514"/>
    <w:multiLevelType w:val="hybridMultilevel"/>
    <w:tmpl w:val="BFF6C5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5A623B5"/>
    <w:multiLevelType w:val="hybridMultilevel"/>
    <w:tmpl w:val="3ADEBE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9EC2DD5"/>
    <w:multiLevelType w:val="hybridMultilevel"/>
    <w:tmpl w:val="EBE8C1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4AED28D0"/>
    <w:multiLevelType w:val="hybridMultilevel"/>
    <w:tmpl w:val="34BA2A38"/>
    <w:lvl w:ilvl="0" w:tplc="2C74E8DC">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4B3F0367"/>
    <w:multiLevelType w:val="hybridMultilevel"/>
    <w:tmpl w:val="D92055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4F98419E"/>
    <w:multiLevelType w:val="hybridMultilevel"/>
    <w:tmpl w:val="039E330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0690252"/>
    <w:multiLevelType w:val="hybridMultilevel"/>
    <w:tmpl w:val="814484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167148B"/>
    <w:multiLevelType w:val="hybridMultilevel"/>
    <w:tmpl w:val="8A5A0D4C"/>
    <w:lvl w:ilvl="0" w:tplc="A3428326">
      <w:start w:val="1"/>
      <w:numFmt w:val="bullet"/>
      <w:lvlText w:val="•"/>
      <w:lvlJc w:val="left"/>
      <w:pPr>
        <w:tabs>
          <w:tab w:val="num" w:pos="720"/>
        </w:tabs>
        <w:ind w:left="720" w:hanging="360"/>
      </w:pPr>
      <w:rPr>
        <w:rFonts w:ascii="Arial" w:hAnsi="Arial" w:hint="default"/>
      </w:rPr>
    </w:lvl>
    <w:lvl w:ilvl="1" w:tplc="E672435A" w:tentative="1">
      <w:start w:val="1"/>
      <w:numFmt w:val="bullet"/>
      <w:lvlText w:val="•"/>
      <w:lvlJc w:val="left"/>
      <w:pPr>
        <w:tabs>
          <w:tab w:val="num" w:pos="1440"/>
        </w:tabs>
        <w:ind w:left="1440" w:hanging="360"/>
      </w:pPr>
      <w:rPr>
        <w:rFonts w:ascii="Arial" w:hAnsi="Arial" w:hint="default"/>
      </w:rPr>
    </w:lvl>
    <w:lvl w:ilvl="2" w:tplc="6900B450" w:tentative="1">
      <w:start w:val="1"/>
      <w:numFmt w:val="bullet"/>
      <w:lvlText w:val="•"/>
      <w:lvlJc w:val="left"/>
      <w:pPr>
        <w:tabs>
          <w:tab w:val="num" w:pos="2160"/>
        </w:tabs>
        <w:ind w:left="2160" w:hanging="360"/>
      </w:pPr>
      <w:rPr>
        <w:rFonts w:ascii="Arial" w:hAnsi="Arial" w:hint="default"/>
      </w:rPr>
    </w:lvl>
    <w:lvl w:ilvl="3" w:tplc="DA70BD7A" w:tentative="1">
      <w:start w:val="1"/>
      <w:numFmt w:val="bullet"/>
      <w:lvlText w:val="•"/>
      <w:lvlJc w:val="left"/>
      <w:pPr>
        <w:tabs>
          <w:tab w:val="num" w:pos="2880"/>
        </w:tabs>
        <w:ind w:left="2880" w:hanging="360"/>
      </w:pPr>
      <w:rPr>
        <w:rFonts w:ascii="Arial" w:hAnsi="Arial" w:hint="default"/>
      </w:rPr>
    </w:lvl>
    <w:lvl w:ilvl="4" w:tplc="6CA44F24" w:tentative="1">
      <w:start w:val="1"/>
      <w:numFmt w:val="bullet"/>
      <w:lvlText w:val="•"/>
      <w:lvlJc w:val="left"/>
      <w:pPr>
        <w:tabs>
          <w:tab w:val="num" w:pos="3600"/>
        </w:tabs>
        <w:ind w:left="3600" w:hanging="360"/>
      </w:pPr>
      <w:rPr>
        <w:rFonts w:ascii="Arial" w:hAnsi="Arial" w:hint="default"/>
      </w:rPr>
    </w:lvl>
    <w:lvl w:ilvl="5" w:tplc="A5C4E4EE" w:tentative="1">
      <w:start w:val="1"/>
      <w:numFmt w:val="bullet"/>
      <w:lvlText w:val="•"/>
      <w:lvlJc w:val="left"/>
      <w:pPr>
        <w:tabs>
          <w:tab w:val="num" w:pos="4320"/>
        </w:tabs>
        <w:ind w:left="4320" w:hanging="360"/>
      </w:pPr>
      <w:rPr>
        <w:rFonts w:ascii="Arial" w:hAnsi="Arial" w:hint="default"/>
      </w:rPr>
    </w:lvl>
    <w:lvl w:ilvl="6" w:tplc="2F5C3698" w:tentative="1">
      <w:start w:val="1"/>
      <w:numFmt w:val="bullet"/>
      <w:lvlText w:val="•"/>
      <w:lvlJc w:val="left"/>
      <w:pPr>
        <w:tabs>
          <w:tab w:val="num" w:pos="5040"/>
        </w:tabs>
        <w:ind w:left="5040" w:hanging="360"/>
      </w:pPr>
      <w:rPr>
        <w:rFonts w:ascii="Arial" w:hAnsi="Arial" w:hint="default"/>
      </w:rPr>
    </w:lvl>
    <w:lvl w:ilvl="7" w:tplc="C9E8572E" w:tentative="1">
      <w:start w:val="1"/>
      <w:numFmt w:val="bullet"/>
      <w:lvlText w:val="•"/>
      <w:lvlJc w:val="left"/>
      <w:pPr>
        <w:tabs>
          <w:tab w:val="num" w:pos="5760"/>
        </w:tabs>
        <w:ind w:left="5760" w:hanging="360"/>
      </w:pPr>
      <w:rPr>
        <w:rFonts w:ascii="Arial" w:hAnsi="Arial" w:hint="default"/>
      </w:rPr>
    </w:lvl>
    <w:lvl w:ilvl="8" w:tplc="E7E24C0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54371948"/>
    <w:multiLevelType w:val="hybridMultilevel"/>
    <w:tmpl w:val="9F50650C"/>
    <w:lvl w:ilvl="0" w:tplc="8E8650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88533E4"/>
    <w:multiLevelType w:val="hybridMultilevel"/>
    <w:tmpl w:val="E1340958"/>
    <w:lvl w:ilvl="0" w:tplc="C34604CC">
      <w:start w:val="1"/>
      <w:numFmt w:val="bullet"/>
      <w:lvlText w:val="•"/>
      <w:lvlJc w:val="left"/>
      <w:pPr>
        <w:tabs>
          <w:tab w:val="num" w:pos="720"/>
        </w:tabs>
        <w:ind w:left="720" w:hanging="360"/>
      </w:pPr>
      <w:rPr>
        <w:rFonts w:ascii="Arial" w:hAnsi="Arial" w:hint="default"/>
      </w:rPr>
    </w:lvl>
    <w:lvl w:ilvl="1" w:tplc="874E3BFE" w:tentative="1">
      <w:start w:val="1"/>
      <w:numFmt w:val="bullet"/>
      <w:lvlText w:val="•"/>
      <w:lvlJc w:val="left"/>
      <w:pPr>
        <w:tabs>
          <w:tab w:val="num" w:pos="1440"/>
        </w:tabs>
        <w:ind w:left="1440" w:hanging="360"/>
      </w:pPr>
      <w:rPr>
        <w:rFonts w:ascii="Arial" w:hAnsi="Arial" w:hint="default"/>
      </w:rPr>
    </w:lvl>
    <w:lvl w:ilvl="2" w:tplc="E8AC9154" w:tentative="1">
      <w:start w:val="1"/>
      <w:numFmt w:val="bullet"/>
      <w:lvlText w:val="•"/>
      <w:lvlJc w:val="left"/>
      <w:pPr>
        <w:tabs>
          <w:tab w:val="num" w:pos="2160"/>
        </w:tabs>
        <w:ind w:left="2160" w:hanging="360"/>
      </w:pPr>
      <w:rPr>
        <w:rFonts w:ascii="Arial" w:hAnsi="Arial" w:hint="default"/>
      </w:rPr>
    </w:lvl>
    <w:lvl w:ilvl="3" w:tplc="E3304136" w:tentative="1">
      <w:start w:val="1"/>
      <w:numFmt w:val="bullet"/>
      <w:lvlText w:val="•"/>
      <w:lvlJc w:val="left"/>
      <w:pPr>
        <w:tabs>
          <w:tab w:val="num" w:pos="2880"/>
        </w:tabs>
        <w:ind w:left="2880" w:hanging="360"/>
      </w:pPr>
      <w:rPr>
        <w:rFonts w:ascii="Arial" w:hAnsi="Arial" w:hint="default"/>
      </w:rPr>
    </w:lvl>
    <w:lvl w:ilvl="4" w:tplc="38D84590" w:tentative="1">
      <w:start w:val="1"/>
      <w:numFmt w:val="bullet"/>
      <w:lvlText w:val="•"/>
      <w:lvlJc w:val="left"/>
      <w:pPr>
        <w:tabs>
          <w:tab w:val="num" w:pos="3600"/>
        </w:tabs>
        <w:ind w:left="3600" w:hanging="360"/>
      </w:pPr>
      <w:rPr>
        <w:rFonts w:ascii="Arial" w:hAnsi="Arial" w:hint="default"/>
      </w:rPr>
    </w:lvl>
    <w:lvl w:ilvl="5" w:tplc="343A1250" w:tentative="1">
      <w:start w:val="1"/>
      <w:numFmt w:val="bullet"/>
      <w:lvlText w:val="•"/>
      <w:lvlJc w:val="left"/>
      <w:pPr>
        <w:tabs>
          <w:tab w:val="num" w:pos="4320"/>
        </w:tabs>
        <w:ind w:left="4320" w:hanging="360"/>
      </w:pPr>
      <w:rPr>
        <w:rFonts w:ascii="Arial" w:hAnsi="Arial" w:hint="default"/>
      </w:rPr>
    </w:lvl>
    <w:lvl w:ilvl="6" w:tplc="C87E251C" w:tentative="1">
      <w:start w:val="1"/>
      <w:numFmt w:val="bullet"/>
      <w:lvlText w:val="•"/>
      <w:lvlJc w:val="left"/>
      <w:pPr>
        <w:tabs>
          <w:tab w:val="num" w:pos="5040"/>
        </w:tabs>
        <w:ind w:left="5040" w:hanging="360"/>
      </w:pPr>
      <w:rPr>
        <w:rFonts w:ascii="Arial" w:hAnsi="Arial" w:hint="default"/>
      </w:rPr>
    </w:lvl>
    <w:lvl w:ilvl="7" w:tplc="0A8C074A" w:tentative="1">
      <w:start w:val="1"/>
      <w:numFmt w:val="bullet"/>
      <w:lvlText w:val="•"/>
      <w:lvlJc w:val="left"/>
      <w:pPr>
        <w:tabs>
          <w:tab w:val="num" w:pos="5760"/>
        </w:tabs>
        <w:ind w:left="5760" w:hanging="360"/>
      </w:pPr>
      <w:rPr>
        <w:rFonts w:ascii="Arial" w:hAnsi="Arial" w:hint="default"/>
      </w:rPr>
    </w:lvl>
    <w:lvl w:ilvl="8" w:tplc="F18AF35C"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5BF05636"/>
    <w:multiLevelType w:val="hybridMultilevel"/>
    <w:tmpl w:val="51CEA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5E774F9E"/>
    <w:multiLevelType w:val="hybridMultilevel"/>
    <w:tmpl w:val="F9363A42"/>
    <w:lvl w:ilvl="0" w:tplc="8A1E0A4C">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5E9C5010"/>
    <w:multiLevelType w:val="hybridMultilevel"/>
    <w:tmpl w:val="57B4F4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5F965931"/>
    <w:multiLevelType w:val="hybridMultilevel"/>
    <w:tmpl w:val="F52C4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6C9726F"/>
    <w:multiLevelType w:val="hybridMultilevel"/>
    <w:tmpl w:val="D60AE8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66CC6264"/>
    <w:multiLevelType w:val="hybridMultilevel"/>
    <w:tmpl w:val="C40C993E"/>
    <w:lvl w:ilvl="0" w:tplc="B764149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6A3C60AC"/>
    <w:multiLevelType w:val="hybridMultilevel"/>
    <w:tmpl w:val="92A8CE6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C387F4D"/>
    <w:multiLevelType w:val="hybridMultilevel"/>
    <w:tmpl w:val="DD7A0DE6"/>
    <w:lvl w:ilvl="0" w:tplc="AE9E8FAE">
      <w:start w:val="1"/>
      <w:numFmt w:val="bullet"/>
      <w:lvlText w:val="•"/>
      <w:lvlJc w:val="left"/>
      <w:pPr>
        <w:tabs>
          <w:tab w:val="num" w:pos="720"/>
        </w:tabs>
        <w:ind w:left="720" w:hanging="360"/>
      </w:pPr>
      <w:rPr>
        <w:rFonts w:ascii="Arial" w:hAnsi="Arial" w:hint="default"/>
      </w:rPr>
    </w:lvl>
    <w:lvl w:ilvl="1" w:tplc="8DBC1064" w:tentative="1">
      <w:start w:val="1"/>
      <w:numFmt w:val="bullet"/>
      <w:lvlText w:val="•"/>
      <w:lvlJc w:val="left"/>
      <w:pPr>
        <w:tabs>
          <w:tab w:val="num" w:pos="1440"/>
        </w:tabs>
        <w:ind w:left="1440" w:hanging="360"/>
      </w:pPr>
      <w:rPr>
        <w:rFonts w:ascii="Arial" w:hAnsi="Arial" w:hint="default"/>
      </w:rPr>
    </w:lvl>
    <w:lvl w:ilvl="2" w:tplc="34E6AA68" w:tentative="1">
      <w:start w:val="1"/>
      <w:numFmt w:val="bullet"/>
      <w:lvlText w:val="•"/>
      <w:lvlJc w:val="left"/>
      <w:pPr>
        <w:tabs>
          <w:tab w:val="num" w:pos="2160"/>
        </w:tabs>
        <w:ind w:left="2160" w:hanging="360"/>
      </w:pPr>
      <w:rPr>
        <w:rFonts w:ascii="Arial" w:hAnsi="Arial" w:hint="default"/>
      </w:rPr>
    </w:lvl>
    <w:lvl w:ilvl="3" w:tplc="D11A7D58" w:tentative="1">
      <w:start w:val="1"/>
      <w:numFmt w:val="bullet"/>
      <w:lvlText w:val="•"/>
      <w:lvlJc w:val="left"/>
      <w:pPr>
        <w:tabs>
          <w:tab w:val="num" w:pos="2880"/>
        </w:tabs>
        <w:ind w:left="2880" w:hanging="360"/>
      </w:pPr>
      <w:rPr>
        <w:rFonts w:ascii="Arial" w:hAnsi="Arial" w:hint="default"/>
      </w:rPr>
    </w:lvl>
    <w:lvl w:ilvl="4" w:tplc="1D743BAE" w:tentative="1">
      <w:start w:val="1"/>
      <w:numFmt w:val="bullet"/>
      <w:lvlText w:val="•"/>
      <w:lvlJc w:val="left"/>
      <w:pPr>
        <w:tabs>
          <w:tab w:val="num" w:pos="3600"/>
        </w:tabs>
        <w:ind w:left="3600" w:hanging="360"/>
      </w:pPr>
      <w:rPr>
        <w:rFonts w:ascii="Arial" w:hAnsi="Arial" w:hint="default"/>
      </w:rPr>
    </w:lvl>
    <w:lvl w:ilvl="5" w:tplc="D3B42B26" w:tentative="1">
      <w:start w:val="1"/>
      <w:numFmt w:val="bullet"/>
      <w:lvlText w:val="•"/>
      <w:lvlJc w:val="left"/>
      <w:pPr>
        <w:tabs>
          <w:tab w:val="num" w:pos="4320"/>
        </w:tabs>
        <w:ind w:left="4320" w:hanging="360"/>
      </w:pPr>
      <w:rPr>
        <w:rFonts w:ascii="Arial" w:hAnsi="Arial" w:hint="default"/>
      </w:rPr>
    </w:lvl>
    <w:lvl w:ilvl="6" w:tplc="A3346EEC" w:tentative="1">
      <w:start w:val="1"/>
      <w:numFmt w:val="bullet"/>
      <w:lvlText w:val="•"/>
      <w:lvlJc w:val="left"/>
      <w:pPr>
        <w:tabs>
          <w:tab w:val="num" w:pos="5040"/>
        </w:tabs>
        <w:ind w:left="5040" w:hanging="360"/>
      </w:pPr>
      <w:rPr>
        <w:rFonts w:ascii="Arial" w:hAnsi="Arial" w:hint="default"/>
      </w:rPr>
    </w:lvl>
    <w:lvl w:ilvl="7" w:tplc="B5B8FF20" w:tentative="1">
      <w:start w:val="1"/>
      <w:numFmt w:val="bullet"/>
      <w:lvlText w:val="•"/>
      <w:lvlJc w:val="left"/>
      <w:pPr>
        <w:tabs>
          <w:tab w:val="num" w:pos="5760"/>
        </w:tabs>
        <w:ind w:left="5760" w:hanging="360"/>
      </w:pPr>
      <w:rPr>
        <w:rFonts w:ascii="Arial" w:hAnsi="Arial" w:hint="default"/>
      </w:rPr>
    </w:lvl>
    <w:lvl w:ilvl="8" w:tplc="1C7C3798"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6C496905"/>
    <w:multiLevelType w:val="hybridMultilevel"/>
    <w:tmpl w:val="77EACBE2"/>
    <w:lvl w:ilvl="0" w:tplc="30965EFE">
      <w:start w:val="1"/>
      <w:numFmt w:val="bullet"/>
      <w:lvlText w:val="•"/>
      <w:lvlJc w:val="left"/>
      <w:pPr>
        <w:tabs>
          <w:tab w:val="num" w:pos="720"/>
        </w:tabs>
        <w:ind w:left="720" w:hanging="360"/>
      </w:pPr>
      <w:rPr>
        <w:rFonts w:ascii="Arial" w:hAnsi="Arial" w:hint="default"/>
      </w:rPr>
    </w:lvl>
    <w:lvl w:ilvl="1" w:tplc="8A125AD2" w:tentative="1">
      <w:start w:val="1"/>
      <w:numFmt w:val="bullet"/>
      <w:lvlText w:val="•"/>
      <w:lvlJc w:val="left"/>
      <w:pPr>
        <w:tabs>
          <w:tab w:val="num" w:pos="1440"/>
        </w:tabs>
        <w:ind w:left="1440" w:hanging="360"/>
      </w:pPr>
      <w:rPr>
        <w:rFonts w:ascii="Arial" w:hAnsi="Arial" w:hint="default"/>
      </w:rPr>
    </w:lvl>
    <w:lvl w:ilvl="2" w:tplc="B102325C" w:tentative="1">
      <w:start w:val="1"/>
      <w:numFmt w:val="bullet"/>
      <w:lvlText w:val="•"/>
      <w:lvlJc w:val="left"/>
      <w:pPr>
        <w:tabs>
          <w:tab w:val="num" w:pos="2160"/>
        </w:tabs>
        <w:ind w:left="2160" w:hanging="360"/>
      </w:pPr>
      <w:rPr>
        <w:rFonts w:ascii="Arial" w:hAnsi="Arial" w:hint="default"/>
      </w:rPr>
    </w:lvl>
    <w:lvl w:ilvl="3" w:tplc="446C5CD4" w:tentative="1">
      <w:start w:val="1"/>
      <w:numFmt w:val="bullet"/>
      <w:lvlText w:val="•"/>
      <w:lvlJc w:val="left"/>
      <w:pPr>
        <w:tabs>
          <w:tab w:val="num" w:pos="2880"/>
        </w:tabs>
        <w:ind w:left="2880" w:hanging="360"/>
      </w:pPr>
      <w:rPr>
        <w:rFonts w:ascii="Arial" w:hAnsi="Arial" w:hint="default"/>
      </w:rPr>
    </w:lvl>
    <w:lvl w:ilvl="4" w:tplc="A0160856" w:tentative="1">
      <w:start w:val="1"/>
      <w:numFmt w:val="bullet"/>
      <w:lvlText w:val="•"/>
      <w:lvlJc w:val="left"/>
      <w:pPr>
        <w:tabs>
          <w:tab w:val="num" w:pos="3600"/>
        </w:tabs>
        <w:ind w:left="3600" w:hanging="360"/>
      </w:pPr>
      <w:rPr>
        <w:rFonts w:ascii="Arial" w:hAnsi="Arial" w:hint="default"/>
      </w:rPr>
    </w:lvl>
    <w:lvl w:ilvl="5" w:tplc="1C94B818" w:tentative="1">
      <w:start w:val="1"/>
      <w:numFmt w:val="bullet"/>
      <w:lvlText w:val="•"/>
      <w:lvlJc w:val="left"/>
      <w:pPr>
        <w:tabs>
          <w:tab w:val="num" w:pos="4320"/>
        </w:tabs>
        <w:ind w:left="4320" w:hanging="360"/>
      </w:pPr>
      <w:rPr>
        <w:rFonts w:ascii="Arial" w:hAnsi="Arial" w:hint="default"/>
      </w:rPr>
    </w:lvl>
    <w:lvl w:ilvl="6" w:tplc="247E796C" w:tentative="1">
      <w:start w:val="1"/>
      <w:numFmt w:val="bullet"/>
      <w:lvlText w:val="•"/>
      <w:lvlJc w:val="left"/>
      <w:pPr>
        <w:tabs>
          <w:tab w:val="num" w:pos="5040"/>
        </w:tabs>
        <w:ind w:left="5040" w:hanging="360"/>
      </w:pPr>
      <w:rPr>
        <w:rFonts w:ascii="Arial" w:hAnsi="Arial" w:hint="default"/>
      </w:rPr>
    </w:lvl>
    <w:lvl w:ilvl="7" w:tplc="A7A4AFB2" w:tentative="1">
      <w:start w:val="1"/>
      <w:numFmt w:val="bullet"/>
      <w:lvlText w:val="•"/>
      <w:lvlJc w:val="left"/>
      <w:pPr>
        <w:tabs>
          <w:tab w:val="num" w:pos="5760"/>
        </w:tabs>
        <w:ind w:left="5760" w:hanging="360"/>
      </w:pPr>
      <w:rPr>
        <w:rFonts w:ascii="Arial" w:hAnsi="Arial" w:hint="default"/>
      </w:rPr>
    </w:lvl>
    <w:lvl w:ilvl="8" w:tplc="B406C6C0"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6C7C1F66"/>
    <w:multiLevelType w:val="hybridMultilevel"/>
    <w:tmpl w:val="9D1492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700F49F8"/>
    <w:multiLevelType w:val="hybridMultilevel"/>
    <w:tmpl w:val="402C2A88"/>
    <w:lvl w:ilvl="0" w:tplc="273EEFE8">
      <w:start w:val="1"/>
      <w:numFmt w:val="decimal"/>
      <w:lvlText w:val="%1."/>
      <w:lvlJc w:val="left"/>
      <w:pPr>
        <w:ind w:left="1069" w:hanging="360"/>
      </w:pPr>
      <w:rPr>
        <w:rFonts w:asciiTheme="minorHAnsi" w:eastAsiaTheme="minorHAnsi" w:hAnsiTheme="minorHAnsi" w:cstheme="minorBidi"/>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7" w15:restartNumberingAfterBreak="0">
    <w:nsid w:val="72E74E08"/>
    <w:multiLevelType w:val="hybridMultilevel"/>
    <w:tmpl w:val="9E662BC6"/>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4A650F3"/>
    <w:multiLevelType w:val="hybridMultilevel"/>
    <w:tmpl w:val="7CE4BA7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778462F5"/>
    <w:multiLevelType w:val="hybridMultilevel"/>
    <w:tmpl w:val="3684BF0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77862C46"/>
    <w:multiLevelType w:val="hybridMultilevel"/>
    <w:tmpl w:val="6EE6C5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7A427CFC"/>
    <w:multiLevelType w:val="hybridMultilevel"/>
    <w:tmpl w:val="61405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C161D1C"/>
    <w:multiLevelType w:val="multilevel"/>
    <w:tmpl w:val="14D2320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D851DC8"/>
    <w:multiLevelType w:val="hybridMultilevel"/>
    <w:tmpl w:val="D33E7E38"/>
    <w:lvl w:ilvl="0" w:tplc="9802EF0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15:restartNumberingAfterBreak="0">
    <w:nsid w:val="7F786C28"/>
    <w:multiLevelType w:val="hybridMultilevel"/>
    <w:tmpl w:val="98B846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15:restartNumberingAfterBreak="0">
    <w:nsid w:val="7FF3719A"/>
    <w:multiLevelType w:val="hybridMultilevel"/>
    <w:tmpl w:val="CABE86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2"/>
  </w:num>
  <w:num w:numId="2">
    <w:abstractNumId w:val="0"/>
  </w:num>
  <w:num w:numId="3">
    <w:abstractNumId w:val="22"/>
  </w:num>
  <w:num w:numId="4">
    <w:abstractNumId w:val="40"/>
  </w:num>
  <w:num w:numId="5">
    <w:abstractNumId w:val="29"/>
  </w:num>
  <w:num w:numId="6">
    <w:abstractNumId w:val="30"/>
  </w:num>
  <w:num w:numId="7">
    <w:abstractNumId w:val="45"/>
  </w:num>
  <w:num w:numId="8">
    <w:abstractNumId w:val="13"/>
  </w:num>
  <w:num w:numId="9">
    <w:abstractNumId w:val="20"/>
  </w:num>
  <w:num w:numId="10">
    <w:abstractNumId w:val="43"/>
  </w:num>
  <w:num w:numId="11">
    <w:abstractNumId w:val="58"/>
  </w:num>
  <w:num w:numId="12">
    <w:abstractNumId w:val="54"/>
  </w:num>
  <w:num w:numId="13">
    <w:abstractNumId w:val="53"/>
  </w:num>
  <w:num w:numId="14">
    <w:abstractNumId w:val="8"/>
  </w:num>
  <w:num w:numId="15">
    <w:abstractNumId w:val="36"/>
  </w:num>
  <w:num w:numId="16">
    <w:abstractNumId w:val="61"/>
  </w:num>
  <w:num w:numId="17">
    <w:abstractNumId w:val="7"/>
  </w:num>
  <w:num w:numId="18">
    <w:abstractNumId w:val="9"/>
  </w:num>
  <w:num w:numId="19">
    <w:abstractNumId w:val="18"/>
  </w:num>
  <w:num w:numId="20">
    <w:abstractNumId w:val="3"/>
  </w:num>
  <w:num w:numId="21">
    <w:abstractNumId w:val="4"/>
  </w:num>
  <w:num w:numId="22">
    <w:abstractNumId w:val="38"/>
  </w:num>
  <w:num w:numId="23">
    <w:abstractNumId w:val="16"/>
  </w:num>
  <w:num w:numId="24">
    <w:abstractNumId w:val="19"/>
  </w:num>
  <w:num w:numId="25">
    <w:abstractNumId w:val="59"/>
  </w:num>
  <w:num w:numId="26">
    <w:abstractNumId w:val="41"/>
  </w:num>
  <w:num w:numId="27">
    <w:abstractNumId w:val="15"/>
  </w:num>
  <w:num w:numId="28">
    <w:abstractNumId w:val="33"/>
  </w:num>
  <w:num w:numId="29">
    <w:abstractNumId w:val="5"/>
  </w:num>
  <w:num w:numId="30">
    <w:abstractNumId w:val="28"/>
  </w:num>
  <w:num w:numId="31">
    <w:abstractNumId w:val="1"/>
  </w:num>
  <w:num w:numId="32">
    <w:abstractNumId w:val="52"/>
  </w:num>
  <w:num w:numId="33">
    <w:abstractNumId w:val="25"/>
  </w:num>
  <w:num w:numId="34">
    <w:abstractNumId w:val="42"/>
  </w:num>
  <w:num w:numId="35">
    <w:abstractNumId w:val="35"/>
  </w:num>
  <w:num w:numId="36">
    <w:abstractNumId w:val="21"/>
  </w:num>
  <w:num w:numId="37">
    <w:abstractNumId w:val="23"/>
  </w:num>
  <w:num w:numId="38">
    <w:abstractNumId w:val="32"/>
  </w:num>
  <w:num w:numId="39">
    <w:abstractNumId w:val="12"/>
  </w:num>
  <w:num w:numId="40">
    <w:abstractNumId w:val="63"/>
  </w:num>
  <w:num w:numId="41">
    <w:abstractNumId w:val="56"/>
  </w:num>
  <w:num w:numId="42">
    <w:abstractNumId w:val="2"/>
  </w:num>
  <w:num w:numId="43">
    <w:abstractNumId w:val="49"/>
  </w:num>
  <w:num w:numId="44">
    <w:abstractNumId w:val="57"/>
  </w:num>
  <w:num w:numId="45">
    <w:abstractNumId w:val="50"/>
  </w:num>
  <w:num w:numId="46">
    <w:abstractNumId w:val="46"/>
  </w:num>
  <w:num w:numId="47">
    <w:abstractNumId w:val="37"/>
  </w:num>
  <w:num w:numId="48">
    <w:abstractNumId w:val="64"/>
  </w:num>
  <w:num w:numId="49">
    <w:abstractNumId w:val="39"/>
  </w:num>
  <w:num w:numId="50">
    <w:abstractNumId w:val="26"/>
  </w:num>
  <w:num w:numId="51">
    <w:abstractNumId w:val="65"/>
  </w:num>
  <w:num w:numId="52">
    <w:abstractNumId w:val="24"/>
  </w:num>
  <w:num w:numId="53">
    <w:abstractNumId w:val="27"/>
  </w:num>
  <w:num w:numId="54">
    <w:abstractNumId w:val="60"/>
  </w:num>
  <w:num w:numId="55">
    <w:abstractNumId w:val="17"/>
  </w:num>
  <w:num w:numId="56">
    <w:abstractNumId w:val="31"/>
  </w:num>
  <w:num w:numId="57">
    <w:abstractNumId w:val="47"/>
  </w:num>
  <w:num w:numId="58">
    <w:abstractNumId w:val="10"/>
  </w:num>
  <w:num w:numId="59">
    <w:abstractNumId w:val="51"/>
  </w:num>
  <w:num w:numId="60">
    <w:abstractNumId w:val="6"/>
  </w:num>
  <w:num w:numId="61">
    <w:abstractNumId w:val="11"/>
  </w:num>
  <w:num w:numId="62">
    <w:abstractNumId w:val="44"/>
  </w:num>
  <w:num w:numId="63">
    <w:abstractNumId w:val="14"/>
  </w:num>
  <w:num w:numId="64">
    <w:abstractNumId w:val="55"/>
  </w:num>
  <w:num w:numId="65">
    <w:abstractNumId w:val="48"/>
  </w:num>
  <w:num w:numId="66">
    <w:abstractNumId w:val="3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6DF9"/>
    <w:rsid w:val="00040172"/>
    <w:rsid w:val="0004306F"/>
    <w:rsid w:val="000434FA"/>
    <w:rsid w:val="0005476E"/>
    <w:rsid w:val="0006594F"/>
    <w:rsid w:val="00066038"/>
    <w:rsid w:val="00072B1B"/>
    <w:rsid w:val="000A4731"/>
    <w:rsid w:val="000A4B5D"/>
    <w:rsid w:val="000A5361"/>
    <w:rsid w:val="000B5BAB"/>
    <w:rsid w:val="000B6F26"/>
    <w:rsid w:val="000B783D"/>
    <w:rsid w:val="000C03D4"/>
    <w:rsid w:val="000C3F4A"/>
    <w:rsid w:val="000C5A51"/>
    <w:rsid w:val="000D5447"/>
    <w:rsid w:val="000F51A5"/>
    <w:rsid w:val="00110C17"/>
    <w:rsid w:val="00123EA6"/>
    <w:rsid w:val="00127C17"/>
    <w:rsid w:val="00133B4B"/>
    <w:rsid w:val="00137BB2"/>
    <w:rsid w:val="00157993"/>
    <w:rsid w:val="00160D56"/>
    <w:rsid w:val="0017719B"/>
    <w:rsid w:val="00182157"/>
    <w:rsid w:val="001A25EA"/>
    <w:rsid w:val="001A6D42"/>
    <w:rsid w:val="001B3C10"/>
    <w:rsid w:val="001B57A6"/>
    <w:rsid w:val="001B7430"/>
    <w:rsid w:val="001B7EBE"/>
    <w:rsid w:val="001D590E"/>
    <w:rsid w:val="00203367"/>
    <w:rsid w:val="0021558D"/>
    <w:rsid w:val="0022249E"/>
    <w:rsid w:val="002227A0"/>
    <w:rsid w:val="00223BD1"/>
    <w:rsid w:val="002401C2"/>
    <w:rsid w:val="002450B6"/>
    <w:rsid w:val="00261504"/>
    <w:rsid w:val="0026430E"/>
    <w:rsid w:val="00272048"/>
    <w:rsid w:val="00284FD1"/>
    <w:rsid w:val="00291787"/>
    <w:rsid w:val="002969A6"/>
    <w:rsid w:val="00296B7D"/>
    <w:rsid w:val="002A6899"/>
    <w:rsid w:val="002B4853"/>
    <w:rsid w:val="002B5DDF"/>
    <w:rsid w:val="002C7772"/>
    <w:rsid w:val="002D0E97"/>
    <w:rsid w:val="002E5B3A"/>
    <w:rsid w:val="00301475"/>
    <w:rsid w:val="00307C21"/>
    <w:rsid w:val="003137E4"/>
    <w:rsid w:val="003219FD"/>
    <w:rsid w:val="003248EB"/>
    <w:rsid w:val="00353681"/>
    <w:rsid w:val="00375B46"/>
    <w:rsid w:val="0037638E"/>
    <w:rsid w:val="00382458"/>
    <w:rsid w:val="0038306E"/>
    <w:rsid w:val="003842F1"/>
    <w:rsid w:val="003A0FFD"/>
    <w:rsid w:val="003B15D0"/>
    <w:rsid w:val="003C4559"/>
    <w:rsid w:val="003D1FAE"/>
    <w:rsid w:val="003E7363"/>
    <w:rsid w:val="00402C5B"/>
    <w:rsid w:val="00402E4B"/>
    <w:rsid w:val="00405967"/>
    <w:rsid w:val="004139C8"/>
    <w:rsid w:val="004219B7"/>
    <w:rsid w:val="00425E49"/>
    <w:rsid w:val="004300AD"/>
    <w:rsid w:val="004376E8"/>
    <w:rsid w:val="00437F79"/>
    <w:rsid w:val="00444200"/>
    <w:rsid w:val="004443A4"/>
    <w:rsid w:val="004554CA"/>
    <w:rsid w:val="004628BC"/>
    <w:rsid w:val="00463CAA"/>
    <w:rsid w:val="004728A0"/>
    <w:rsid w:val="00495F48"/>
    <w:rsid w:val="004A293F"/>
    <w:rsid w:val="004B15E9"/>
    <w:rsid w:val="004B62CA"/>
    <w:rsid w:val="004C2653"/>
    <w:rsid w:val="004C3E32"/>
    <w:rsid w:val="004E663C"/>
    <w:rsid w:val="004F0542"/>
    <w:rsid w:val="005051EE"/>
    <w:rsid w:val="0050650A"/>
    <w:rsid w:val="00512394"/>
    <w:rsid w:val="0052729E"/>
    <w:rsid w:val="00540F7F"/>
    <w:rsid w:val="005468A8"/>
    <w:rsid w:val="00554FA7"/>
    <w:rsid w:val="005706BB"/>
    <w:rsid w:val="00572AB2"/>
    <w:rsid w:val="00580182"/>
    <w:rsid w:val="0058441F"/>
    <w:rsid w:val="00587785"/>
    <w:rsid w:val="00590D20"/>
    <w:rsid w:val="005A4626"/>
    <w:rsid w:val="005B6C28"/>
    <w:rsid w:val="005F37C3"/>
    <w:rsid w:val="006074C9"/>
    <w:rsid w:val="0061152A"/>
    <w:rsid w:val="00653546"/>
    <w:rsid w:val="00680229"/>
    <w:rsid w:val="0069718E"/>
    <w:rsid w:val="006B14D2"/>
    <w:rsid w:val="006B55C4"/>
    <w:rsid w:val="006B7574"/>
    <w:rsid w:val="006C4664"/>
    <w:rsid w:val="006D5341"/>
    <w:rsid w:val="006E6D23"/>
    <w:rsid w:val="006F1C4B"/>
    <w:rsid w:val="006F6971"/>
    <w:rsid w:val="0070112D"/>
    <w:rsid w:val="0071528F"/>
    <w:rsid w:val="00715ED4"/>
    <w:rsid w:val="00723503"/>
    <w:rsid w:val="00746AD1"/>
    <w:rsid w:val="0077120A"/>
    <w:rsid w:val="00781755"/>
    <w:rsid w:val="007B2854"/>
    <w:rsid w:val="007B5EF2"/>
    <w:rsid w:val="007B700E"/>
    <w:rsid w:val="007C2DD9"/>
    <w:rsid w:val="007D073A"/>
    <w:rsid w:val="007F2B44"/>
    <w:rsid w:val="00804D03"/>
    <w:rsid w:val="008054EB"/>
    <w:rsid w:val="00815320"/>
    <w:rsid w:val="00816E7C"/>
    <w:rsid w:val="00824A2A"/>
    <w:rsid w:val="00830B98"/>
    <w:rsid w:val="008326A1"/>
    <w:rsid w:val="008353DB"/>
    <w:rsid w:val="00864F97"/>
    <w:rsid w:val="0087037F"/>
    <w:rsid w:val="008807A1"/>
    <w:rsid w:val="0089468F"/>
    <w:rsid w:val="008A211B"/>
    <w:rsid w:val="008B7AFA"/>
    <w:rsid w:val="008C258A"/>
    <w:rsid w:val="008C3103"/>
    <w:rsid w:val="008C3DDB"/>
    <w:rsid w:val="008C5E0C"/>
    <w:rsid w:val="008C7CC5"/>
    <w:rsid w:val="008E1302"/>
    <w:rsid w:val="008E54FF"/>
    <w:rsid w:val="008F4C05"/>
    <w:rsid w:val="00902033"/>
    <w:rsid w:val="00913AA2"/>
    <w:rsid w:val="00913EEF"/>
    <w:rsid w:val="00923276"/>
    <w:rsid w:val="00935A60"/>
    <w:rsid w:val="009366E8"/>
    <w:rsid w:val="00946EBE"/>
    <w:rsid w:val="00950BFF"/>
    <w:rsid w:val="00951C59"/>
    <w:rsid w:val="00963F12"/>
    <w:rsid w:val="009714D3"/>
    <w:rsid w:val="0098428C"/>
    <w:rsid w:val="00990035"/>
    <w:rsid w:val="009B57D3"/>
    <w:rsid w:val="009C543C"/>
    <w:rsid w:val="009C6009"/>
    <w:rsid w:val="009D0D70"/>
    <w:rsid w:val="009D40EA"/>
    <w:rsid w:val="00A00B19"/>
    <w:rsid w:val="00A25C66"/>
    <w:rsid w:val="00A2799A"/>
    <w:rsid w:val="00A64C9A"/>
    <w:rsid w:val="00A667F5"/>
    <w:rsid w:val="00A67D01"/>
    <w:rsid w:val="00A72866"/>
    <w:rsid w:val="00AA0BD2"/>
    <w:rsid w:val="00AD3181"/>
    <w:rsid w:val="00AF3441"/>
    <w:rsid w:val="00B00EFB"/>
    <w:rsid w:val="00B155B6"/>
    <w:rsid w:val="00B23D26"/>
    <w:rsid w:val="00B41B36"/>
    <w:rsid w:val="00B560C3"/>
    <w:rsid w:val="00B63204"/>
    <w:rsid w:val="00B80A6C"/>
    <w:rsid w:val="00B8508E"/>
    <w:rsid w:val="00B8759F"/>
    <w:rsid w:val="00B94CE1"/>
    <w:rsid w:val="00B9538F"/>
    <w:rsid w:val="00B9733A"/>
    <w:rsid w:val="00BA431B"/>
    <w:rsid w:val="00BA7843"/>
    <w:rsid w:val="00BB016D"/>
    <w:rsid w:val="00BB207C"/>
    <w:rsid w:val="00BB336E"/>
    <w:rsid w:val="00BB3519"/>
    <w:rsid w:val="00BC20BA"/>
    <w:rsid w:val="00BC7DF0"/>
    <w:rsid w:val="00BE1CA2"/>
    <w:rsid w:val="00BF2E8A"/>
    <w:rsid w:val="00C05612"/>
    <w:rsid w:val="00C06CF6"/>
    <w:rsid w:val="00C36721"/>
    <w:rsid w:val="00C36EEE"/>
    <w:rsid w:val="00C407C1"/>
    <w:rsid w:val="00C432EF"/>
    <w:rsid w:val="00C467A9"/>
    <w:rsid w:val="00C5146D"/>
    <w:rsid w:val="00C64C40"/>
    <w:rsid w:val="00C7377B"/>
    <w:rsid w:val="00C82BDA"/>
    <w:rsid w:val="00CA3DCE"/>
    <w:rsid w:val="00CA53DA"/>
    <w:rsid w:val="00CB479E"/>
    <w:rsid w:val="00CB7AE1"/>
    <w:rsid w:val="00CE2C4A"/>
    <w:rsid w:val="00CF01EC"/>
    <w:rsid w:val="00D0243D"/>
    <w:rsid w:val="00D02957"/>
    <w:rsid w:val="00D13809"/>
    <w:rsid w:val="00D13E46"/>
    <w:rsid w:val="00D16756"/>
    <w:rsid w:val="00D55F04"/>
    <w:rsid w:val="00D578C7"/>
    <w:rsid w:val="00D672C1"/>
    <w:rsid w:val="00D77283"/>
    <w:rsid w:val="00D77E5E"/>
    <w:rsid w:val="00D8180B"/>
    <w:rsid w:val="00D92EC4"/>
    <w:rsid w:val="00DB4017"/>
    <w:rsid w:val="00DC10D3"/>
    <w:rsid w:val="00DC37DA"/>
    <w:rsid w:val="00DE2964"/>
    <w:rsid w:val="00DF12B0"/>
    <w:rsid w:val="00E5020B"/>
    <w:rsid w:val="00E5193B"/>
    <w:rsid w:val="00E611DA"/>
    <w:rsid w:val="00E92C3E"/>
    <w:rsid w:val="00E93A3E"/>
    <w:rsid w:val="00EA0555"/>
    <w:rsid w:val="00EA4743"/>
    <w:rsid w:val="00EA7528"/>
    <w:rsid w:val="00EC0858"/>
    <w:rsid w:val="00EC1C32"/>
    <w:rsid w:val="00EC279D"/>
    <w:rsid w:val="00EC4A3A"/>
    <w:rsid w:val="00ED029F"/>
    <w:rsid w:val="00EE4C61"/>
    <w:rsid w:val="00F02D19"/>
    <w:rsid w:val="00F24245"/>
    <w:rsid w:val="00F26557"/>
    <w:rsid w:val="00F35D2B"/>
    <w:rsid w:val="00F36C9D"/>
    <w:rsid w:val="00F40DB8"/>
    <w:rsid w:val="00F731F5"/>
    <w:rsid w:val="00F938DA"/>
    <w:rsid w:val="00F9576E"/>
    <w:rsid w:val="00FA0555"/>
    <w:rsid w:val="00FA4EDC"/>
    <w:rsid w:val="00FA6211"/>
    <w:rsid w:val="00FB5DC7"/>
    <w:rsid w:val="00FC11AA"/>
    <w:rsid w:val="00FD459D"/>
    <w:rsid w:val="00FD6D78"/>
    <w:rsid w:val="00FE127C"/>
    <w:rsid w:val="00FE3C3C"/>
    <w:rsid w:val="00FF2C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D40E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D40EA"/>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table" w:styleId="Tablaconcuadrcula5oscura">
    <w:name w:val="Grid Table 5 Dark"/>
    <w:basedOn w:val="Tablanormal"/>
    <w:uiPriority w:val="50"/>
    <w:rsid w:val="009D40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concuadrcula4-nfasis31">
    <w:name w:val="Tabla con cuadrícula 4 - Énfasis 31"/>
    <w:basedOn w:val="Tablanormal"/>
    <w:next w:val="Tablaconcuadrcula4-nfasis3"/>
    <w:uiPriority w:val="49"/>
    <w:rsid w:val="002B5DDF"/>
    <w:pPr>
      <w:spacing w:after="0" w:line="240" w:lineRule="auto"/>
    </w:pPr>
    <w:rPr>
      <w:rFonts w:ascii="Arial" w:eastAsia="Arial" w:hAnsi="Arial" w:cs="Arial"/>
      <w:kern w:val="0"/>
      <w:lang w:eastAsia="es-CO"/>
      <w14:ligatures w14:val="none"/>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styleId="Tabladecuadrcula4">
    <w:name w:val="Grid Table 4"/>
    <w:basedOn w:val="Tablanormal"/>
    <w:uiPriority w:val="49"/>
    <w:rsid w:val="002B5D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4-nfasis32">
    <w:name w:val="Tabla con cuadrícula 4 - Énfasis 32"/>
    <w:basedOn w:val="Tablanormal"/>
    <w:next w:val="Tablaconcuadrcula4-nfasis3"/>
    <w:uiPriority w:val="49"/>
    <w:rsid w:val="000B5BAB"/>
    <w:pPr>
      <w:spacing w:after="0" w:line="240" w:lineRule="auto"/>
    </w:pPr>
    <w:rPr>
      <w:rFonts w:ascii="Arial" w:eastAsia="Arial" w:hAnsi="Arial" w:cs="Arial"/>
      <w:kern w:val="0"/>
      <w:lang w:eastAsia="es-CO"/>
      <w14:ligatures w14:val="none"/>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styleId="Textodeglobo">
    <w:name w:val="Balloon Text"/>
    <w:basedOn w:val="Normal"/>
    <w:link w:val="TextodegloboCar"/>
    <w:uiPriority w:val="99"/>
    <w:semiHidden/>
    <w:unhideWhenUsed/>
    <w:rsid w:val="000B5BAB"/>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5BAB"/>
    <w:rPr>
      <w:rFonts w:ascii="Segoe UI" w:hAnsi="Segoe UI" w:cs="Segoe UI"/>
      <w:sz w:val="18"/>
      <w:szCs w:val="18"/>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table" w:customStyle="1" w:styleId="Tablaconcuadrcula4-nfasis33">
    <w:name w:val="Tabla con cuadrícula 4 - Énfasis 33"/>
    <w:basedOn w:val="Tablanormal"/>
    <w:next w:val="Tablaconcuadrcula4-nfasis3"/>
    <w:uiPriority w:val="49"/>
    <w:rsid w:val="00BE1CA2"/>
    <w:pPr>
      <w:spacing w:after="0" w:line="240" w:lineRule="auto"/>
    </w:pPr>
    <w:rPr>
      <w:rFonts w:ascii="Arial" w:eastAsia="Arial" w:hAnsi="Arial" w:cs="Arial"/>
      <w:kern w:val="0"/>
      <w:lang w:eastAsia="es-CO"/>
      <w14:ligatures w14:val="none"/>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ladecuadrcula41">
    <w:name w:val="Tabla de cuadrícula 41"/>
    <w:basedOn w:val="Tablanormal"/>
    <w:next w:val="Tabladecuadrcula4"/>
    <w:uiPriority w:val="49"/>
    <w:rsid w:val="00BE1CA2"/>
    <w:pPr>
      <w:spacing w:after="0" w:line="240" w:lineRule="auto"/>
    </w:pPr>
    <w:rPr>
      <w:rFonts w:ascii="Arial" w:eastAsia="Arial" w:hAnsi="Arial" w:cs="Arial"/>
      <w:kern w:val="0"/>
      <w:lang w:eastAsia="es-CO"/>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NormalWeb">
    <w:name w:val="Normal (Web)"/>
    <w:basedOn w:val="Normal"/>
    <w:uiPriority w:val="99"/>
    <w:semiHidden/>
    <w:unhideWhenUsed/>
    <w:rsid w:val="00AD318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decuadrcula3">
    <w:name w:val="Grid Table 3"/>
    <w:basedOn w:val="Tablanormal"/>
    <w:uiPriority w:val="48"/>
    <w:rsid w:val="00C36E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6500">
      <w:bodyDiv w:val="1"/>
      <w:marLeft w:val="0"/>
      <w:marRight w:val="0"/>
      <w:marTop w:val="0"/>
      <w:marBottom w:val="0"/>
      <w:divBdr>
        <w:top w:val="none" w:sz="0" w:space="0" w:color="auto"/>
        <w:left w:val="none" w:sz="0" w:space="0" w:color="auto"/>
        <w:bottom w:val="none" w:sz="0" w:space="0" w:color="auto"/>
        <w:right w:val="none" w:sz="0" w:space="0" w:color="auto"/>
      </w:divBdr>
    </w:div>
    <w:div w:id="8454486">
      <w:bodyDiv w:val="1"/>
      <w:marLeft w:val="0"/>
      <w:marRight w:val="0"/>
      <w:marTop w:val="0"/>
      <w:marBottom w:val="0"/>
      <w:divBdr>
        <w:top w:val="none" w:sz="0" w:space="0" w:color="auto"/>
        <w:left w:val="none" w:sz="0" w:space="0" w:color="auto"/>
        <w:bottom w:val="none" w:sz="0" w:space="0" w:color="auto"/>
        <w:right w:val="none" w:sz="0" w:space="0" w:color="auto"/>
      </w:divBdr>
      <w:divsChild>
        <w:div w:id="1753089347">
          <w:marLeft w:val="0"/>
          <w:marRight w:val="0"/>
          <w:marTop w:val="0"/>
          <w:marBottom w:val="720"/>
          <w:divBdr>
            <w:top w:val="none" w:sz="0" w:space="0" w:color="auto"/>
            <w:left w:val="none" w:sz="0" w:space="0" w:color="auto"/>
            <w:bottom w:val="none" w:sz="0" w:space="0" w:color="auto"/>
            <w:right w:val="none" w:sz="0" w:space="0" w:color="auto"/>
          </w:divBdr>
        </w:div>
        <w:div w:id="1982688083">
          <w:marLeft w:val="0"/>
          <w:marRight w:val="0"/>
          <w:marTop w:val="0"/>
          <w:marBottom w:val="0"/>
          <w:divBdr>
            <w:top w:val="none" w:sz="0" w:space="0" w:color="auto"/>
            <w:left w:val="none" w:sz="0" w:space="0" w:color="auto"/>
            <w:bottom w:val="none" w:sz="0" w:space="0" w:color="auto"/>
            <w:right w:val="none" w:sz="0" w:space="0" w:color="auto"/>
          </w:divBdr>
        </w:div>
      </w:divsChild>
    </w:div>
    <w:div w:id="25450114">
      <w:bodyDiv w:val="1"/>
      <w:marLeft w:val="0"/>
      <w:marRight w:val="0"/>
      <w:marTop w:val="0"/>
      <w:marBottom w:val="0"/>
      <w:divBdr>
        <w:top w:val="none" w:sz="0" w:space="0" w:color="auto"/>
        <w:left w:val="none" w:sz="0" w:space="0" w:color="auto"/>
        <w:bottom w:val="none" w:sz="0" w:space="0" w:color="auto"/>
        <w:right w:val="none" w:sz="0" w:space="0" w:color="auto"/>
      </w:divBdr>
    </w:div>
    <w:div w:id="26762556">
      <w:bodyDiv w:val="1"/>
      <w:marLeft w:val="0"/>
      <w:marRight w:val="0"/>
      <w:marTop w:val="0"/>
      <w:marBottom w:val="0"/>
      <w:divBdr>
        <w:top w:val="none" w:sz="0" w:space="0" w:color="auto"/>
        <w:left w:val="none" w:sz="0" w:space="0" w:color="auto"/>
        <w:bottom w:val="none" w:sz="0" w:space="0" w:color="auto"/>
        <w:right w:val="none" w:sz="0" w:space="0" w:color="auto"/>
      </w:divBdr>
    </w:div>
    <w:div w:id="49499490">
      <w:bodyDiv w:val="1"/>
      <w:marLeft w:val="0"/>
      <w:marRight w:val="0"/>
      <w:marTop w:val="0"/>
      <w:marBottom w:val="0"/>
      <w:divBdr>
        <w:top w:val="none" w:sz="0" w:space="0" w:color="auto"/>
        <w:left w:val="none" w:sz="0" w:space="0" w:color="auto"/>
        <w:bottom w:val="none" w:sz="0" w:space="0" w:color="auto"/>
        <w:right w:val="none" w:sz="0" w:space="0" w:color="auto"/>
      </w:divBdr>
      <w:divsChild>
        <w:div w:id="764619459">
          <w:marLeft w:val="0"/>
          <w:marRight w:val="0"/>
          <w:marTop w:val="0"/>
          <w:marBottom w:val="0"/>
          <w:divBdr>
            <w:top w:val="none" w:sz="0" w:space="0" w:color="auto"/>
            <w:left w:val="none" w:sz="0" w:space="0" w:color="auto"/>
            <w:bottom w:val="none" w:sz="0" w:space="0" w:color="auto"/>
            <w:right w:val="none" w:sz="0" w:space="0" w:color="auto"/>
          </w:divBdr>
          <w:divsChild>
            <w:div w:id="247888549">
              <w:marLeft w:val="0"/>
              <w:marRight w:val="0"/>
              <w:marTop w:val="0"/>
              <w:marBottom w:val="0"/>
              <w:divBdr>
                <w:top w:val="none" w:sz="0" w:space="0" w:color="auto"/>
                <w:left w:val="none" w:sz="0" w:space="0" w:color="auto"/>
                <w:bottom w:val="none" w:sz="0" w:space="0" w:color="auto"/>
                <w:right w:val="none" w:sz="0" w:space="0" w:color="auto"/>
              </w:divBdr>
              <w:divsChild>
                <w:div w:id="604772720">
                  <w:marLeft w:val="0"/>
                  <w:marRight w:val="0"/>
                  <w:marTop w:val="0"/>
                  <w:marBottom w:val="0"/>
                  <w:divBdr>
                    <w:top w:val="none" w:sz="0" w:space="0" w:color="auto"/>
                    <w:left w:val="none" w:sz="0" w:space="0" w:color="auto"/>
                    <w:bottom w:val="none" w:sz="0" w:space="0" w:color="auto"/>
                    <w:right w:val="none" w:sz="0" w:space="0" w:color="auto"/>
                  </w:divBdr>
                </w:div>
                <w:div w:id="19966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40426">
          <w:marLeft w:val="0"/>
          <w:marRight w:val="0"/>
          <w:marTop w:val="0"/>
          <w:marBottom w:val="0"/>
          <w:divBdr>
            <w:top w:val="none" w:sz="0" w:space="0" w:color="auto"/>
            <w:left w:val="none" w:sz="0" w:space="0" w:color="auto"/>
            <w:bottom w:val="none" w:sz="0" w:space="0" w:color="auto"/>
            <w:right w:val="none" w:sz="0" w:space="0" w:color="auto"/>
          </w:divBdr>
          <w:divsChild>
            <w:div w:id="1119765697">
              <w:marLeft w:val="0"/>
              <w:marRight w:val="0"/>
              <w:marTop w:val="0"/>
              <w:marBottom w:val="0"/>
              <w:divBdr>
                <w:top w:val="none" w:sz="0" w:space="0" w:color="auto"/>
                <w:left w:val="none" w:sz="0" w:space="0" w:color="auto"/>
                <w:bottom w:val="none" w:sz="0" w:space="0" w:color="auto"/>
                <w:right w:val="none" w:sz="0" w:space="0" w:color="auto"/>
              </w:divBdr>
              <w:divsChild>
                <w:div w:id="924874045">
                  <w:marLeft w:val="0"/>
                  <w:marRight w:val="0"/>
                  <w:marTop w:val="0"/>
                  <w:marBottom w:val="0"/>
                  <w:divBdr>
                    <w:top w:val="none" w:sz="0" w:space="0" w:color="auto"/>
                    <w:left w:val="none" w:sz="0" w:space="0" w:color="auto"/>
                    <w:bottom w:val="none" w:sz="0" w:space="0" w:color="auto"/>
                    <w:right w:val="none" w:sz="0" w:space="0" w:color="auto"/>
                  </w:divBdr>
                  <w:divsChild>
                    <w:div w:id="2098651">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 w:id="56363666">
      <w:bodyDiv w:val="1"/>
      <w:marLeft w:val="0"/>
      <w:marRight w:val="0"/>
      <w:marTop w:val="0"/>
      <w:marBottom w:val="0"/>
      <w:divBdr>
        <w:top w:val="none" w:sz="0" w:space="0" w:color="auto"/>
        <w:left w:val="none" w:sz="0" w:space="0" w:color="auto"/>
        <w:bottom w:val="none" w:sz="0" w:space="0" w:color="auto"/>
        <w:right w:val="none" w:sz="0" w:space="0" w:color="auto"/>
      </w:divBdr>
      <w:divsChild>
        <w:div w:id="1294483370">
          <w:marLeft w:val="0"/>
          <w:marRight w:val="0"/>
          <w:marTop w:val="0"/>
          <w:marBottom w:val="0"/>
          <w:divBdr>
            <w:top w:val="none" w:sz="0" w:space="0" w:color="auto"/>
            <w:left w:val="none" w:sz="0" w:space="0" w:color="auto"/>
            <w:bottom w:val="none" w:sz="0" w:space="0" w:color="auto"/>
            <w:right w:val="none" w:sz="0" w:space="0" w:color="auto"/>
          </w:divBdr>
          <w:divsChild>
            <w:div w:id="1466240590">
              <w:marLeft w:val="0"/>
              <w:marRight w:val="0"/>
              <w:marTop w:val="0"/>
              <w:marBottom w:val="0"/>
              <w:divBdr>
                <w:top w:val="none" w:sz="0" w:space="0" w:color="auto"/>
                <w:left w:val="none" w:sz="0" w:space="0" w:color="auto"/>
                <w:bottom w:val="none" w:sz="0" w:space="0" w:color="auto"/>
                <w:right w:val="none" w:sz="0" w:space="0" w:color="auto"/>
              </w:divBdr>
            </w:div>
          </w:divsChild>
        </w:div>
        <w:div w:id="986932551">
          <w:marLeft w:val="0"/>
          <w:marRight w:val="0"/>
          <w:marTop w:val="0"/>
          <w:marBottom w:val="0"/>
          <w:divBdr>
            <w:top w:val="none" w:sz="0" w:space="0" w:color="auto"/>
            <w:left w:val="none" w:sz="0" w:space="0" w:color="auto"/>
            <w:bottom w:val="none" w:sz="0" w:space="0" w:color="auto"/>
            <w:right w:val="none" w:sz="0" w:space="0" w:color="auto"/>
          </w:divBdr>
          <w:divsChild>
            <w:div w:id="1622418025">
              <w:marLeft w:val="0"/>
              <w:marRight w:val="0"/>
              <w:marTop w:val="0"/>
              <w:marBottom w:val="0"/>
              <w:divBdr>
                <w:top w:val="none" w:sz="0" w:space="0" w:color="auto"/>
                <w:left w:val="none" w:sz="0" w:space="0" w:color="auto"/>
                <w:bottom w:val="none" w:sz="0" w:space="0" w:color="auto"/>
                <w:right w:val="none" w:sz="0" w:space="0" w:color="auto"/>
              </w:divBdr>
              <w:divsChild>
                <w:div w:id="1777872429">
                  <w:marLeft w:val="0"/>
                  <w:marRight w:val="0"/>
                  <w:marTop w:val="0"/>
                  <w:marBottom w:val="0"/>
                  <w:divBdr>
                    <w:top w:val="none" w:sz="0" w:space="0" w:color="auto"/>
                    <w:left w:val="none" w:sz="0" w:space="0" w:color="auto"/>
                    <w:bottom w:val="none" w:sz="0" w:space="0" w:color="auto"/>
                    <w:right w:val="none" w:sz="0" w:space="0" w:color="auto"/>
                  </w:divBdr>
                </w:div>
                <w:div w:id="827552945">
                  <w:marLeft w:val="0"/>
                  <w:marRight w:val="0"/>
                  <w:marTop w:val="0"/>
                  <w:marBottom w:val="0"/>
                  <w:divBdr>
                    <w:top w:val="none" w:sz="0" w:space="0" w:color="auto"/>
                    <w:left w:val="none" w:sz="0" w:space="0" w:color="auto"/>
                    <w:bottom w:val="none" w:sz="0" w:space="0" w:color="auto"/>
                    <w:right w:val="none" w:sz="0" w:space="0" w:color="auto"/>
                  </w:divBdr>
                  <w:divsChild>
                    <w:div w:id="108428805">
                      <w:marLeft w:val="0"/>
                      <w:marRight w:val="0"/>
                      <w:marTop w:val="0"/>
                      <w:marBottom w:val="0"/>
                      <w:divBdr>
                        <w:top w:val="none" w:sz="0" w:space="0" w:color="auto"/>
                        <w:left w:val="none" w:sz="0" w:space="0" w:color="auto"/>
                        <w:bottom w:val="none" w:sz="0" w:space="0" w:color="auto"/>
                        <w:right w:val="none" w:sz="0" w:space="0" w:color="auto"/>
                      </w:divBdr>
                      <w:divsChild>
                        <w:div w:id="85201001">
                          <w:marLeft w:val="0"/>
                          <w:marRight w:val="0"/>
                          <w:marTop w:val="0"/>
                          <w:marBottom w:val="0"/>
                          <w:divBdr>
                            <w:top w:val="none" w:sz="0" w:space="0" w:color="auto"/>
                            <w:left w:val="none" w:sz="0" w:space="0" w:color="auto"/>
                            <w:bottom w:val="none" w:sz="0" w:space="0" w:color="auto"/>
                            <w:right w:val="none" w:sz="0" w:space="0" w:color="auto"/>
                          </w:divBdr>
                          <w:divsChild>
                            <w:div w:id="192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58427">
      <w:bodyDiv w:val="1"/>
      <w:marLeft w:val="0"/>
      <w:marRight w:val="0"/>
      <w:marTop w:val="0"/>
      <w:marBottom w:val="0"/>
      <w:divBdr>
        <w:top w:val="none" w:sz="0" w:space="0" w:color="auto"/>
        <w:left w:val="none" w:sz="0" w:space="0" w:color="auto"/>
        <w:bottom w:val="none" w:sz="0" w:space="0" w:color="auto"/>
        <w:right w:val="none" w:sz="0" w:space="0" w:color="auto"/>
      </w:divBdr>
      <w:divsChild>
        <w:div w:id="1955285561">
          <w:marLeft w:val="0"/>
          <w:marRight w:val="0"/>
          <w:marTop w:val="0"/>
          <w:marBottom w:val="375"/>
          <w:divBdr>
            <w:top w:val="none" w:sz="0" w:space="0" w:color="auto"/>
            <w:left w:val="none" w:sz="0" w:space="0" w:color="auto"/>
            <w:bottom w:val="none" w:sz="0" w:space="0" w:color="auto"/>
            <w:right w:val="none" w:sz="0" w:space="0" w:color="auto"/>
          </w:divBdr>
          <w:divsChild>
            <w:div w:id="1057780116">
              <w:marLeft w:val="0"/>
              <w:marRight w:val="0"/>
              <w:marTop w:val="0"/>
              <w:marBottom w:val="0"/>
              <w:divBdr>
                <w:top w:val="none" w:sz="0" w:space="0" w:color="auto"/>
                <w:left w:val="none" w:sz="0" w:space="0" w:color="auto"/>
                <w:bottom w:val="none" w:sz="0" w:space="0" w:color="auto"/>
                <w:right w:val="none" w:sz="0" w:space="0" w:color="auto"/>
              </w:divBdr>
              <w:divsChild>
                <w:div w:id="4906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6959">
          <w:marLeft w:val="0"/>
          <w:marRight w:val="0"/>
          <w:marTop w:val="0"/>
          <w:marBottom w:val="0"/>
          <w:divBdr>
            <w:top w:val="none" w:sz="0" w:space="0" w:color="auto"/>
            <w:left w:val="none" w:sz="0" w:space="0" w:color="auto"/>
            <w:bottom w:val="none" w:sz="0" w:space="0" w:color="auto"/>
            <w:right w:val="none" w:sz="0" w:space="0" w:color="auto"/>
          </w:divBdr>
          <w:divsChild>
            <w:div w:id="1782991613">
              <w:marLeft w:val="0"/>
              <w:marRight w:val="0"/>
              <w:marTop w:val="0"/>
              <w:marBottom w:val="0"/>
              <w:divBdr>
                <w:top w:val="none" w:sz="0" w:space="0" w:color="auto"/>
                <w:left w:val="none" w:sz="0" w:space="0" w:color="auto"/>
                <w:bottom w:val="none" w:sz="0" w:space="0" w:color="auto"/>
                <w:right w:val="none" w:sz="0" w:space="0" w:color="auto"/>
              </w:divBdr>
              <w:divsChild>
                <w:div w:id="1096708817">
                  <w:marLeft w:val="0"/>
                  <w:marRight w:val="0"/>
                  <w:marTop w:val="0"/>
                  <w:marBottom w:val="0"/>
                  <w:divBdr>
                    <w:top w:val="none" w:sz="0" w:space="0" w:color="auto"/>
                    <w:left w:val="none" w:sz="0" w:space="0" w:color="auto"/>
                    <w:bottom w:val="none" w:sz="0" w:space="0" w:color="auto"/>
                    <w:right w:val="none" w:sz="0" w:space="0" w:color="auto"/>
                  </w:divBdr>
                  <w:divsChild>
                    <w:div w:id="3285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1064">
      <w:bodyDiv w:val="1"/>
      <w:marLeft w:val="0"/>
      <w:marRight w:val="0"/>
      <w:marTop w:val="0"/>
      <w:marBottom w:val="0"/>
      <w:divBdr>
        <w:top w:val="none" w:sz="0" w:space="0" w:color="auto"/>
        <w:left w:val="none" w:sz="0" w:space="0" w:color="auto"/>
        <w:bottom w:val="none" w:sz="0" w:space="0" w:color="auto"/>
        <w:right w:val="none" w:sz="0" w:space="0" w:color="auto"/>
      </w:divBdr>
      <w:divsChild>
        <w:div w:id="1852647777">
          <w:marLeft w:val="0"/>
          <w:marRight w:val="0"/>
          <w:marTop w:val="0"/>
          <w:marBottom w:val="375"/>
          <w:divBdr>
            <w:top w:val="none" w:sz="0" w:space="0" w:color="auto"/>
            <w:left w:val="none" w:sz="0" w:space="0" w:color="auto"/>
            <w:bottom w:val="none" w:sz="0" w:space="0" w:color="auto"/>
            <w:right w:val="none" w:sz="0" w:space="0" w:color="auto"/>
          </w:divBdr>
          <w:divsChild>
            <w:div w:id="1849127263">
              <w:marLeft w:val="0"/>
              <w:marRight w:val="0"/>
              <w:marTop w:val="0"/>
              <w:marBottom w:val="0"/>
              <w:divBdr>
                <w:top w:val="none" w:sz="0" w:space="0" w:color="auto"/>
                <w:left w:val="none" w:sz="0" w:space="0" w:color="auto"/>
                <w:bottom w:val="none" w:sz="0" w:space="0" w:color="auto"/>
                <w:right w:val="none" w:sz="0" w:space="0" w:color="auto"/>
              </w:divBdr>
              <w:divsChild>
                <w:div w:id="6231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6341">
          <w:marLeft w:val="0"/>
          <w:marRight w:val="0"/>
          <w:marTop w:val="0"/>
          <w:marBottom w:val="0"/>
          <w:divBdr>
            <w:top w:val="none" w:sz="0" w:space="0" w:color="auto"/>
            <w:left w:val="none" w:sz="0" w:space="0" w:color="auto"/>
            <w:bottom w:val="none" w:sz="0" w:space="0" w:color="auto"/>
            <w:right w:val="none" w:sz="0" w:space="0" w:color="auto"/>
          </w:divBdr>
          <w:divsChild>
            <w:div w:id="735518005">
              <w:marLeft w:val="0"/>
              <w:marRight w:val="0"/>
              <w:marTop w:val="0"/>
              <w:marBottom w:val="0"/>
              <w:divBdr>
                <w:top w:val="none" w:sz="0" w:space="0" w:color="auto"/>
                <w:left w:val="none" w:sz="0" w:space="0" w:color="auto"/>
                <w:bottom w:val="none" w:sz="0" w:space="0" w:color="auto"/>
                <w:right w:val="none" w:sz="0" w:space="0" w:color="auto"/>
              </w:divBdr>
              <w:divsChild>
                <w:div w:id="1404832046">
                  <w:marLeft w:val="0"/>
                  <w:marRight w:val="0"/>
                  <w:marTop w:val="0"/>
                  <w:marBottom w:val="0"/>
                  <w:divBdr>
                    <w:top w:val="none" w:sz="0" w:space="0" w:color="auto"/>
                    <w:left w:val="none" w:sz="0" w:space="0" w:color="auto"/>
                    <w:bottom w:val="none" w:sz="0" w:space="0" w:color="auto"/>
                    <w:right w:val="none" w:sz="0" w:space="0" w:color="auto"/>
                  </w:divBdr>
                  <w:divsChild>
                    <w:div w:id="1030953404">
                      <w:marLeft w:val="0"/>
                      <w:marRight w:val="0"/>
                      <w:marTop w:val="0"/>
                      <w:marBottom w:val="0"/>
                      <w:divBdr>
                        <w:top w:val="none" w:sz="0" w:space="0" w:color="auto"/>
                        <w:left w:val="none" w:sz="0" w:space="0" w:color="auto"/>
                        <w:bottom w:val="none" w:sz="0" w:space="0" w:color="auto"/>
                        <w:right w:val="none" w:sz="0" w:space="0" w:color="auto"/>
                      </w:divBdr>
                      <w:divsChild>
                        <w:div w:id="644819949">
                          <w:marLeft w:val="0"/>
                          <w:marRight w:val="0"/>
                          <w:marTop w:val="0"/>
                          <w:marBottom w:val="0"/>
                          <w:divBdr>
                            <w:top w:val="none" w:sz="0" w:space="0" w:color="auto"/>
                            <w:left w:val="none" w:sz="0" w:space="0" w:color="auto"/>
                            <w:bottom w:val="none" w:sz="0" w:space="0" w:color="auto"/>
                            <w:right w:val="none" w:sz="0" w:space="0" w:color="auto"/>
                          </w:divBdr>
                          <w:divsChild>
                            <w:div w:id="1290824462">
                              <w:marLeft w:val="0"/>
                              <w:marRight w:val="0"/>
                              <w:marTop w:val="0"/>
                              <w:marBottom w:val="0"/>
                              <w:divBdr>
                                <w:top w:val="none" w:sz="0" w:space="0" w:color="auto"/>
                                <w:left w:val="none" w:sz="0" w:space="0" w:color="auto"/>
                                <w:bottom w:val="none" w:sz="0" w:space="0" w:color="auto"/>
                                <w:right w:val="none" w:sz="0" w:space="0" w:color="auto"/>
                              </w:divBdr>
                              <w:divsChild>
                                <w:div w:id="1963926089">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sChild>
        </w:div>
      </w:divsChild>
    </w:div>
    <w:div w:id="111872974">
      <w:bodyDiv w:val="1"/>
      <w:marLeft w:val="0"/>
      <w:marRight w:val="0"/>
      <w:marTop w:val="0"/>
      <w:marBottom w:val="0"/>
      <w:divBdr>
        <w:top w:val="none" w:sz="0" w:space="0" w:color="auto"/>
        <w:left w:val="none" w:sz="0" w:space="0" w:color="auto"/>
        <w:bottom w:val="none" w:sz="0" w:space="0" w:color="auto"/>
        <w:right w:val="none" w:sz="0" w:space="0" w:color="auto"/>
      </w:divBdr>
    </w:div>
    <w:div w:id="130679694">
      <w:bodyDiv w:val="1"/>
      <w:marLeft w:val="0"/>
      <w:marRight w:val="0"/>
      <w:marTop w:val="0"/>
      <w:marBottom w:val="0"/>
      <w:divBdr>
        <w:top w:val="none" w:sz="0" w:space="0" w:color="auto"/>
        <w:left w:val="none" w:sz="0" w:space="0" w:color="auto"/>
        <w:bottom w:val="none" w:sz="0" w:space="0" w:color="auto"/>
        <w:right w:val="none" w:sz="0" w:space="0" w:color="auto"/>
      </w:divBdr>
      <w:divsChild>
        <w:div w:id="800655626">
          <w:marLeft w:val="0"/>
          <w:marRight w:val="0"/>
          <w:marTop w:val="0"/>
          <w:marBottom w:val="0"/>
          <w:divBdr>
            <w:top w:val="none" w:sz="0" w:space="0" w:color="auto"/>
            <w:left w:val="none" w:sz="0" w:space="0" w:color="auto"/>
            <w:bottom w:val="none" w:sz="0" w:space="0" w:color="auto"/>
            <w:right w:val="none" w:sz="0" w:space="0" w:color="auto"/>
          </w:divBdr>
          <w:divsChild>
            <w:div w:id="2137017537">
              <w:marLeft w:val="0"/>
              <w:marRight w:val="0"/>
              <w:marTop w:val="0"/>
              <w:marBottom w:val="180"/>
              <w:divBdr>
                <w:top w:val="none" w:sz="0" w:space="0" w:color="auto"/>
                <w:left w:val="none" w:sz="0" w:space="0" w:color="auto"/>
                <w:bottom w:val="none" w:sz="0" w:space="0" w:color="auto"/>
                <w:right w:val="none" w:sz="0" w:space="0" w:color="auto"/>
              </w:divBdr>
            </w:div>
          </w:divsChild>
        </w:div>
        <w:div w:id="39284107">
          <w:marLeft w:val="0"/>
          <w:marRight w:val="0"/>
          <w:marTop w:val="0"/>
          <w:marBottom w:val="0"/>
          <w:divBdr>
            <w:top w:val="none" w:sz="0" w:space="0" w:color="auto"/>
            <w:left w:val="none" w:sz="0" w:space="0" w:color="auto"/>
            <w:bottom w:val="none" w:sz="0" w:space="0" w:color="auto"/>
            <w:right w:val="none" w:sz="0" w:space="0" w:color="auto"/>
          </w:divBdr>
          <w:divsChild>
            <w:div w:id="229581439">
              <w:marLeft w:val="0"/>
              <w:marRight w:val="0"/>
              <w:marTop w:val="0"/>
              <w:marBottom w:val="0"/>
              <w:divBdr>
                <w:top w:val="none" w:sz="0" w:space="0" w:color="auto"/>
                <w:left w:val="none" w:sz="0" w:space="0" w:color="auto"/>
                <w:bottom w:val="none" w:sz="0" w:space="0" w:color="auto"/>
                <w:right w:val="none" w:sz="0" w:space="0" w:color="auto"/>
              </w:divBdr>
              <w:divsChild>
                <w:div w:id="16169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5627">
      <w:bodyDiv w:val="1"/>
      <w:marLeft w:val="0"/>
      <w:marRight w:val="0"/>
      <w:marTop w:val="0"/>
      <w:marBottom w:val="0"/>
      <w:divBdr>
        <w:top w:val="none" w:sz="0" w:space="0" w:color="auto"/>
        <w:left w:val="none" w:sz="0" w:space="0" w:color="auto"/>
        <w:bottom w:val="none" w:sz="0" w:space="0" w:color="auto"/>
        <w:right w:val="none" w:sz="0" w:space="0" w:color="auto"/>
      </w:divBdr>
    </w:div>
    <w:div w:id="170025124">
      <w:bodyDiv w:val="1"/>
      <w:marLeft w:val="0"/>
      <w:marRight w:val="0"/>
      <w:marTop w:val="0"/>
      <w:marBottom w:val="0"/>
      <w:divBdr>
        <w:top w:val="none" w:sz="0" w:space="0" w:color="auto"/>
        <w:left w:val="none" w:sz="0" w:space="0" w:color="auto"/>
        <w:bottom w:val="none" w:sz="0" w:space="0" w:color="auto"/>
        <w:right w:val="none" w:sz="0" w:space="0" w:color="auto"/>
      </w:divBdr>
    </w:div>
    <w:div w:id="173692935">
      <w:bodyDiv w:val="1"/>
      <w:marLeft w:val="0"/>
      <w:marRight w:val="0"/>
      <w:marTop w:val="0"/>
      <w:marBottom w:val="0"/>
      <w:divBdr>
        <w:top w:val="none" w:sz="0" w:space="0" w:color="auto"/>
        <w:left w:val="none" w:sz="0" w:space="0" w:color="auto"/>
        <w:bottom w:val="none" w:sz="0" w:space="0" w:color="auto"/>
        <w:right w:val="none" w:sz="0" w:space="0" w:color="auto"/>
      </w:divBdr>
      <w:divsChild>
        <w:div w:id="928074624">
          <w:marLeft w:val="0"/>
          <w:marRight w:val="0"/>
          <w:marTop w:val="0"/>
          <w:marBottom w:val="0"/>
          <w:divBdr>
            <w:top w:val="none" w:sz="0" w:space="0" w:color="auto"/>
            <w:left w:val="none" w:sz="0" w:space="0" w:color="auto"/>
            <w:bottom w:val="none" w:sz="0" w:space="0" w:color="auto"/>
            <w:right w:val="none" w:sz="0" w:space="0" w:color="auto"/>
          </w:divBdr>
          <w:divsChild>
            <w:div w:id="406616177">
              <w:marLeft w:val="0"/>
              <w:marRight w:val="0"/>
              <w:marTop w:val="0"/>
              <w:marBottom w:val="0"/>
              <w:divBdr>
                <w:top w:val="none" w:sz="0" w:space="0" w:color="auto"/>
                <w:left w:val="none" w:sz="0" w:space="0" w:color="auto"/>
                <w:bottom w:val="none" w:sz="0" w:space="0" w:color="auto"/>
                <w:right w:val="none" w:sz="0" w:space="0" w:color="auto"/>
              </w:divBdr>
              <w:divsChild>
                <w:div w:id="1626547290">
                  <w:marLeft w:val="0"/>
                  <w:marRight w:val="0"/>
                  <w:marTop w:val="0"/>
                  <w:marBottom w:val="0"/>
                  <w:divBdr>
                    <w:top w:val="none" w:sz="0" w:space="0" w:color="auto"/>
                    <w:left w:val="none" w:sz="0" w:space="0" w:color="auto"/>
                    <w:bottom w:val="none" w:sz="0" w:space="0" w:color="auto"/>
                    <w:right w:val="none" w:sz="0" w:space="0" w:color="auto"/>
                  </w:divBdr>
                  <w:divsChild>
                    <w:div w:id="3590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5083">
      <w:bodyDiv w:val="1"/>
      <w:marLeft w:val="0"/>
      <w:marRight w:val="0"/>
      <w:marTop w:val="0"/>
      <w:marBottom w:val="0"/>
      <w:divBdr>
        <w:top w:val="none" w:sz="0" w:space="0" w:color="auto"/>
        <w:left w:val="none" w:sz="0" w:space="0" w:color="auto"/>
        <w:bottom w:val="none" w:sz="0" w:space="0" w:color="auto"/>
        <w:right w:val="none" w:sz="0" w:space="0" w:color="auto"/>
      </w:divBdr>
    </w:div>
    <w:div w:id="178744249">
      <w:bodyDiv w:val="1"/>
      <w:marLeft w:val="0"/>
      <w:marRight w:val="0"/>
      <w:marTop w:val="0"/>
      <w:marBottom w:val="0"/>
      <w:divBdr>
        <w:top w:val="none" w:sz="0" w:space="0" w:color="auto"/>
        <w:left w:val="none" w:sz="0" w:space="0" w:color="auto"/>
        <w:bottom w:val="none" w:sz="0" w:space="0" w:color="auto"/>
        <w:right w:val="none" w:sz="0" w:space="0" w:color="auto"/>
      </w:divBdr>
    </w:div>
    <w:div w:id="189341472">
      <w:bodyDiv w:val="1"/>
      <w:marLeft w:val="0"/>
      <w:marRight w:val="0"/>
      <w:marTop w:val="0"/>
      <w:marBottom w:val="0"/>
      <w:divBdr>
        <w:top w:val="none" w:sz="0" w:space="0" w:color="auto"/>
        <w:left w:val="none" w:sz="0" w:space="0" w:color="auto"/>
        <w:bottom w:val="none" w:sz="0" w:space="0" w:color="auto"/>
        <w:right w:val="none" w:sz="0" w:space="0" w:color="auto"/>
      </w:divBdr>
      <w:divsChild>
        <w:div w:id="609051349">
          <w:marLeft w:val="0"/>
          <w:marRight w:val="0"/>
          <w:marTop w:val="0"/>
          <w:marBottom w:val="375"/>
          <w:divBdr>
            <w:top w:val="none" w:sz="0" w:space="0" w:color="auto"/>
            <w:left w:val="none" w:sz="0" w:space="0" w:color="auto"/>
            <w:bottom w:val="none" w:sz="0" w:space="0" w:color="auto"/>
            <w:right w:val="none" w:sz="0" w:space="0" w:color="auto"/>
          </w:divBdr>
          <w:divsChild>
            <w:div w:id="910119896">
              <w:marLeft w:val="0"/>
              <w:marRight w:val="0"/>
              <w:marTop w:val="0"/>
              <w:marBottom w:val="0"/>
              <w:divBdr>
                <w:top w:val="none" w:sz="0" w:space="0" w:color="auto"/>
                <w:left w:val="none" w:sz="0" w:space="0" w:color="auto"/>
                <w:bottom w:val="none" w:sz="0" w:space="0" w:color="auto"/>
                <w:right w:val="none" w:sz="0" w:space="0" w:color="auto"/>
              </w:divBdr>
              <w:divsChild>
                <w:div w:id="194958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1526">
          <w:marLeft w:val="0"/>
          <w:marRight w:val="0"/>
          <w:marTop w:val="0"/>
          <w:marBottom w:val="0"/>
          <w:divBdr>
            <w:top w:val="none" w:sz="0" w:space="0" w:color="auto"/>
            <w:left w:val="none" w:sz="0" w:space="0" w:color="auto"/>
            <w:bottom w:val="none" w:sz="0" w:space="0" w:color="auto"/>
            <w:right w:val="none" w:sz="0" w:space="0" w:color="auto"/>
          </w:divBdr>
          <w:divsChild>
            <w:div w:id="151915418">
              <w:marLeft w:val="0"/>
              <w:marRight w:val="0"/>
              <w:marTop w:val="0"/>
              <w:marBottom w:val="0"/>
              <w:divBdr>
                <w:top w:val="none" w:sz="0" w:space="0" w:color="auto"/>
                <w:left w:val="none" w:sz="0" w:space="0" w:color="auto"/>
                <w:bottom w:val="none" w:sz="0" w:space="0" w:color="auto"/>
                <w:right w:val="none" w:sz="0" w:space="0" w:color="auto"/>
              </w:divBdr>
              <w:divsChild>
                <w:div w:id="2114737865">
                  <w:marLeft w:val="0"/>
                  <w:marRight w:val="0"/>
                  <w:marTop w:val="0"/>
                  <w:marBottom w:val="0"/>
                  <w:divBdr>
                    <w:top w:val="none" w:sz="0" w:space="0" w:color="auto"/>
                    <w:left w:val="none" w:sz="0" w:space="0" w:color="auto"/>
                    <w:bottom w:val="none" w:sz="0" w:space="0" w:color="auto"/>
                    <w:right w:val="none" w:sz="0" w:space="0" w:color="auto"/>
                  </w:divBdr>
                  <w:divsChild>
                    <w:div w:id="6845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07091">
      <w:bodyDiv w:val="1"/>
      <w:marLeft w:val="0"/>
      <w:marRight w:val="0"/>
      <w:marTop w:val="0"/>
      <w:marBottom w:val="0"/>
      <w:divBdr>
        <w:top w:val="none" w:sz="0" w:space="0" w:color="auto"/>
        <w:left w:val="none" w:sz="0" w:space="0" w:color="auto"/>
        <w:bottom w:val="none" w:sz="0" w:space="0" w:color="auto"/>
        <w:right w:val="none" w:sz="0" w:space="0" w:color="auto"/>
      </w:divBdr>
    </w:div>
    <w:div w:id="195973911">
      <w:bodyDiv w:val="1"/>
      <w:marLeft w:val="0"/>
      <w:marRight w:val="0"/>
      <w:marTop w:val="0"/>
      <w:marBottom w:val="0"/>
      <w:divBdr>
        <w:top w:val="none" w:sz="0" w:space="0" w:color="auto"/>
        <w:left w:val="none" w:sz="0" w:space="0" w:color="auto"/>
        <w:bottom w:val="none" w:sz="0" w:space="0" w:color="auto"/>
        <w:right w:val="none" w:sz="0" w:space="0" w:color="auto"/>
      </w:divBdr>
      <w:divsChild>
        <w:div w:id="944535296">
          <w:marLeft w:val="0"/>
          <w:marRight w:val="0"/>
          <w:marTop w:val="0"/>
          <w:marBottom w:val="0"/>
          <w:divBdr>
            <w:top w:val="none" w:sz="0" w:space="0" w:color="auto"/>
            <w:left w:val="none" w:sz="0" w:space="0" w:color="auto"/>
            <w:bottom w:val="none" w:sz="0" w:space="0" w:color="auto"/>
            <w:right w:val="none" w:sz="0" w:space="0" w:color="auto"/>
          </w:divBdr>
          <w:divsChild>
            <w:div w:id="407970620">
              <w:marLeft w:val="0"/>
              <w:marRight w:val="0"/>
              <w:marTop w:val="0"/>
              <w:marBottom w:val="0"/>
              <w:divBdr>
                <w:top w:val="none" w:sz="0" w:space="0" w:color="auto"/>
                <w:left w:val="none" w:sz="0" w:space="0" w:color="auto"/>
                <w:bottom w:val="none" w:sz="0" w:space="0" w:color="auto"/>
                <w:right w:val="none" w:sz="0" w:space="0" w:color="auto"/>
              </w:divBdr>
            </w:div>
          </w:divsChild>
        </w:div>
        <w:div w:id="1375808752">
          <w:marLeft w:val="0"/>
          <w:marRight w:val="0"/>
          <w:marTop w:val="0"/>
          <w:marBottom w:val="0"/>
          <w:divBdr>
            <w:top w:val="none" w:sz="0" w:space="0" w:color="auto"/>
            <w:left w:val="none" w:sz="0" w:space="0" w:color="auto"/>
            <w:bottom w:val="none" w:sz="0" w:space="0" w:color="auto"/>
            <w:right w:val="none" w:sz="0" w:space="0" w:color="auto"/>
          </w:divBdr>
          <w:divsChild>
            <w:div w:id="1676229048">
              <w:marLeft w:val="0"/>
              <w:marRight w:val="0"/>
              <w:marTop w:val="0"/>
              <w:marBottom w:val="0"/>
              <w:divBdr>
                <w:top w:val="none" w:sz="0" w:space="0" w:color="auto"/>
                <w:left w:val="none" w:sz="0" w:space="0" w:color="auto"/>
                <w:bottom w:val="none" w:sz="0" w:space="0" w:color="auto"/>
                <w:right w:val="none" w:sz="0" w:space="0" w:color="auto"/>
              </w:divBdr>
              <w:divsChild>
                <w:div w:id="1400909169">
                  <w:marLeft w:val="0"/>
                  <w:marRight w:val="0"/>
                  <w:marTop w:val="0"/>
                  <w:marBottom w:val="0"/>
                  <w:divBdr>
                    <w:top w:val="none" w:sz="0" w:space="0" w:color="auto"/>
                    <w:left w:val="none" w:sz="0" w:space="0" w:color="auto"/>
                    <w:bottom w:val="none" w:sz="0" w:space="0" w:color="auto"/>
                    <w:right w:val="none" w:sz="0" w:space="0" w:color="auto"/>
                  </w:divBdr>
                </w:div>
                <w:div w:id="1738623324">
                  <w:marLeft w:val="0"/>
                  <w:marRight w:val="0"/>
                  <w:marTop w:val="0"/>
                  <w:marBottom w:val="0"/>
                  <w:divBdr>
                    <w:top w:val="none" w:sz="0" w:space="0" w:color="auto"/>
                    <w:left w:val="none" w:sz="0" w:space="0" w:color="auto"/>
                    <w:bottom w:val="none" w:sz="0" w:space="0" w:color="auto"/>
                    <w:right w:val="none" w:sz="0" w:space="0" w:color="auto"/>
                  </w:divBdr>
                  <w:divsChild>
                    <w:div w:id="1753047353">
                      <w:marLeft w:val="0"/>
                      <w:marRight w:val="0"/>
                      <w:marTop w:val="0"/>
                      <w:marBottom w:val="0"/>
                      <w:divBdr>
                        <w:top w:val="none" w:sz="0" w:space="0" w:color="auto"/>
                        <w:left w:val="none" w:sz="0" w:space="0" w:color="auto"/>
                        <w:bottom w:val="none" w:sz="0" w:space="0" w:color="auto"/>
                        <w:right w:val="none" w:sz="0" w:space="0" w:color="auto"/>
                      </w:divBdr>
                      <w:divsChild>
                        <w:div w:id="1901362915">
                          <w:marLeft w:val="0"/>
                          <w:marRight w:val="0"/>
                          <w:marTop w:val="0"/>
                          <w:marBottom w:val="0"/>
                          <w:divBdr>
                            <w:top w:val="none" w:sz="0" w:space="0" w:color="auto"/>
                            <w:left w:val="none" w:sz="0" w:space="0" w:color="auto"/>
                            <w:bottom w:val="none" w:sz="0" w:space="0" w:color="auto"/>
                            <w:right w:val="none" w:sz="0" w:space="0" w:color="auto"/>
                          </w:divBdr>
                          <w:divsChild>
                            <w:div w:id="13077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65120">
      <w:bodyDiv w:val="1"/>
      <w:marLeft w:val="0"/>
      <w:marRight w:val="0"/>
      <w:marTop w:val="0"/>
      <w:marBottom w:val="0"/>
      <w:divBdr>
        <w:top w:val="none" w:sz="0" w:space="0" w:color="auto"/>
        <w:left w:val="none" w:sz="0" w:space="0" w:color="auto"/>
        <w:bottom w:val="none" w:sz="0" w:space="0" w:color="auto"/>
        <w:right w:val="none" w:sz="0" w:space="0" w:color="auto"/>
      </w:divBdr>
      <w:divsChild>
        <w:div w:id="917328434">
          <w:marLeft w:val="0"/>
          <w:marRight w:val="0"/>
          <w:marTop w:val="0"/>
          <w:marBottom w:val="375"/>
          <w:divBdr>
            <w:top w:val="none" w:sz="0" w:space="0" w:color="auto"/>
            <w:left w:val="none" w:sz="0" w:space="0" w:color="auto"/>
            <w:bottom w:val="none" w:sz="0" w:space="0" w:color="auto"/>
            <w:right w:val="none" w:sz="0" w:space="0" w:color="auto"/>
          </w:divBdr>
          <w:divsChild>
            <w:div w:id="933824571">
              <w:marLeft w:val="0"/>
              <w:marRight w:val="0"/>
              <w:marTop w:val="0"/>
              <w:marBottom w:val="0"/>
              <w:divBdr>
                <w:top w:val="none" w:sz="0" w:space="0" w:color="auto"/>
                <w:left w:val="none" w:sz="0" w:space="0" w:color="auto"/>
                <w:bottom w:val="none" w:sz="0" w:space="0" w:color="auto"/>
                <w:right w:val="none" w:sz="0" w:space="0" w:color="auto"/>
              </w:divBdr>
              <w:divsChild>
                <w:div w:id="192344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610">
          <w:marLeft w:val="0"/>
          <w:marRight w:val="0"/>
          <w:marTop w:val="0"/>
          <w:marBottom w:val="0"/>
          <w:divBdr>
            <w:top w:val="none" w:sz="0" w:space="0" w:color="auto"/>
            <w:left w:val="none" w:sz="0" w:space="0" w:color="auto"/>
            <w:bottom w:val="none" w:sz="0" w:space="0" w:color="auto"/>
            <w:right w:val="none" w:sz="0" w:space="0" w:color="auto"/>
          </w:divBdr>
          <w:divsChild>
            <w:div w:id="1812166297">
              <w:marLeft w:val="0"/>
              <w:marRight w:val="0"/>
              <w:marTop w:val="0"/>
              <w:marBottom w:val="0"/>
              <w:divBdr>
                <w:top w:val="none" w:sz="0" w:space="0" w:color="auto"/>
                <w:left w:val="none" w:sz="0" w:space="0" w:color="auto"/>
                <w:bottom w:val="none" w:sz="0" w:space="0" w:color="auto"/>
                <w:right w:val="none" w:sz="0" w:space="0" w:color="auto"/>
              </w:divBdr>
              <w:divsChild>
                <w:div w:id="466893100">
                  <w:marLeft w:val="0"/>
                  <w:marRight w:val="0"/>
                  <w:marTop w:val="0"/>
                  <w:marBottom w:val="0"/>
                  <w:divBdr>
                    <w:top w:val="none" w:sz="0" w:space="0" w:color="auto"/>
                    <w:left w:val="none" w:sz="0" w:space="0" w:color="auto"/>
                    <w:bottom w:val="none" w:sz="0" w:space="0" w:color="auto"/>
                    <w:right w:val="none" w:sz="0" w:space="0" w:color="auto"/>
                  </w:divBdr>
                  <w:divsChild>
                    <w:div w:id="177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786306">
      <w:bodyDiv w:val="1"/>
      <w:marLeft w:val="0"/>
      <w:marRight w:val="0"/>
      <w:marTop w:val="0"/>
      <w:marBottom w:val="0"/>
      <w:divBdr>
        <w:top w:val="none" w:sz="0" w:space="0" w:color="auto"/>
        <w:left w:val="none" w:sz="0" w:space="0" w:color="auto"/>
        <w:bottom w:val="none" w:sz="0" w:space="0" w:color="auto"/>
        <w:right w:val="none" w:sz="0" w:space="0" w:color="auto"/>
      </w:divBdr>
    </w:div>
    <w:div w:id="266625817">
      <w:bodyDiv w:val="1"/>
      <w:marLeft w:val="0"/>
      <w:marRight w:val="0"/>
      <w:marTop w:val="0"/>
      <w:marBottom w:val="0"/>
      <w:divBdr>
        <w:top w:val="none" w:sz="0" w:space="0" w:color="auto"/>
        <w:left w:val="none" w:sz="0" w:space="0" w:color="auto"/>
        <w:bottom w:val="none" w:sz="0" w:space="0" w:color="auto"/>
        <w:right w:val="none" w:sz="0" w:space="0" w:color="auto"/>
      </w:divBdr>
    </w:div>
    <w:div w:id="274287916">
      <w:bodyDiv w:val="1"/>
      <w:marLeft w:val="0"/>
      <w:marRight w:val="0"/>
      <w:marTop w:val="0"/>
      <w:marBottom w:val="0"/>
      <w:divBdr>
        <w:top w:val="none" w:sz="0" w:space="0" w:color="auto"/>
        <w:left w:val="none" w:sz="0" w:space="0" w:color="auto"/>
        <w:bottom w:val="none" w:sz="0" w:space="0" w:color="auto"/>
        <w:right w:val="none" w:sz="0" w:space="0" w:color="auto"/>
      </w:divBdr>
    </w:div>
    <w:div w:id="316498245">
      <w:bodyDiv w:val="1"/>
      <w:marLeft w:val="0"/>
      <w:marRight w:val="0"/>
      <w:marTop w:val="0"/>
      <w:marBottom w:val="0"/>
      <w:divBdr>
        <w:top w:val="none" w:sz="0" w:space="0" w:color="auto"/>
        <w:left w:val="none" w:sz="0" w:space="0" w:color="auto"/>
        <w:bottom w:val="none" w:sz="0" w:space="0" w:color="auto"/>
        <w:right w:val="none" w:sz="0" w:space="0" w:color="auto"/>
      </w:divBdr>
    </w:div>
    <w:div w:id="331687476">
      <w:bodyDiv w:val="1"/>
      <w:marLeft w:val="0"/>
      <w:marRight w:val="0"/>
      <w:marTop w:val="0"/>
      <w:marBottom w:val="0"/>
      <w:divBdr>
        <w:top w:val="none" w:sz="0" w:space="0" w:color="auto"/>
        <w:left w:val="none" w:sz="0" w:space="0" w:color="auto"/>
        <w:bottom w:val="none" w:sz="0" w:space="0" w:color="auto"/>
        <w:right w:val="none" w:sz="0" w:space="0" w:color="auto"/>
      </w:divBdr>
    </w:div>
    <w:div w:id="341393119">
      <w:bodyDiv w:val="1"/>
      <w:marLeft w:val="0"/>
      <w:marRight w:val="0"/>
      <w:marTop w:val="0"/>
      <w:marBottom w:val="0"/>
      <w:divBdr>
        <w:top w:val="none" w:sz="0" w:space="0" w:color="auto"/>
        <w:left w:val="none" w:sz="0" w:space="0" w:color="auto"/>
        <w:bottom w:val="none" w:sz="0" w:space="0" w:color="auto"/>
        <w:right w:val="none" w:sz="0" w:space="0" w:color="auto"/>
      </w:divBdr>
      <w:divsChild>
        <w:div w:id="1671102976">
          <w:marLeft w:val="0"/>
          <w:marRight w:val="0"/>
          <w:marTop w:val="0"/>
          <w:marBottom w:val="0"/>
          <w:divBdr>
            <w:top w:val="none" w:sz="0" w:space="0" w:color="auto"/>
            <w:left w:val="none" w:sz="0" w:space="0" w:color="auto"/>
            <w:bottom w:val="none" w:sz="0" w:space="0" w:color="auto"/>
            <w:right w:val="none" w:sz="0" w:space="0" w:color="auto"/>
          </w:divBdr>
          <w:divsChild>
            <w:div w:id="901910668">
              <w:marLeft w:val="0"/>
              <w:marRight w:val="0"/>
              <w:marTop w:val="0"/>
              <w:marBottom w:val="0"/>
              <w:divBdr>
                <w:top w:val="none" w:sz="0" w:space="0" w:color="auto"/>
                <w:left w:val="none" w:sz="0" w:space="0" w:color="auto"/>
                <w:bottom w:val="none" w:sz="0" w:space="0" w:color="auto"/>
                <w:right w:val="none" w:sz="0" w:space="0" w:color="auto"/>
              </w:divBdr>
            </w:div>
          </w:divsChild>
        </w:div>
        <w:div w:id="1692294588">
          <w:marLeft w:val="0"/>
          <w:marRight w:val="0"/>
          <w:marTop w:val="0"/>
          <w:marBottom w:val="0"/>
          <w:divBdr>
            <w:top w:val="none" w:sz="0" w:space="0" w:color="auto"/>
            <w:left w:val="none" w:sz="0" w:space="0" w:color="auto"/>
            <w:bottom w:val="none" w:sz="0" w:space="0" w:color="auto"/>
            <w:right w:val="none" w:sz="0" w:space="0" w:color="auto"/>
          </w:divBdr>
          <w:divsChild>
            <w:div w:id="204874824">
              <w:marLeft w:val="0"/>
              <w:marRight w:val="0"/>
              <w:marTop w:val="0"/>
              <w:marBottom w:val="0"/>
              <w:divBdr>
                <w:top w:val="none" w:sz="0" w:space="0" w:color="auto"/>
                <w:left w:val="none" w:sz="0" w:space="0" w:color="auto"/>
                <w:bottom w:val="none" w:sz="0" w:space="0" w:color="auto"/>
                <w:right w:val="none" w:sz="0" w:space="0" w:color="auto"/>
              </w:divBdr>
              <w:divsChild>
                <w:div w:id="807016475">
                  <w:marLeft w:val="0"/>
                  <w:marRight w:val="0"/>
                  <w:marTop w:val="0"/>
                  <w:marBottom w:val="0"/>
                  <w:divBdr>
                    <w:top w:val="none" w:sz="0" w:space="0" w:color="auto"/>
                    <w:left w:val="none" w:sz="0" w:space="0" w:color="auto"/>
                    <w:bottom w:val="none" w:sz="0" w:space="0" w:color="auto"/>
                    <w:right w:val="none" w:sz="0" w:space="0" w:color="auto"/>
                  </w:divBdr>
                </w:div>
                <w:div w:id="1091660451">
                  <w:marLeft w:val="0"/>
                  <w:marRight w:val="0"/>
                  <w:marTop w:val="0"/>
                  <w:marBottom w:val="0"/>
                  <w:divBdr>
                    <w:top w:val="none" w:sz="0" w:space="0" w:color="auto"/>
                    <w:left w:val="none" w:sz="0" w:space="0" w:color="auto"/>
                    <w:bottom w:val="none" w:sz="0" w:space="0" w:color="auto"/>
                    <w:right w:val="none" w:sz="0" w:space="0" w:color="auto"/>
                  </w:divBdr>
                  <w:divsChild>
                    <w:div w:id="753010083">
                      <w:marLeft w:val="0"/>
                      <w:marRight w:val="0"/>
                      <w:marTop w:val="0"/>
                      <w:marBottom w:val="0"/>
                      <w:divBdr>
                        <w:top w:val="none" w:sz="0" w:space="0" w:color="auto"/>
                        <w:left w:val="none" w:sz="0" w:space="0" w:color="auto"/>
                        <w:bottom w:val="none" w:sz="0" w:space="0" w:color="auto"/>
                        <w:right w:val="none" w:sz="0" w:space="0" w:color="auto"/>
                      </w:divBdr>
                      <w:divsChild>
                        <w:div w:id="903641127">
                          <w:marLeft w:val="0"/>
                          <w:marRight w:val="0"/>
                          <w:marTop w:val="0"/>
                          <w:marBottom w:val="0"/>
                          <w:divBdr>
                            <w:top w:val="none" w:sz="0" w:space="0" w:color="auto"/>
                            <w:left w:val="none" w:sz="0" w:space="0" w:color="auto"/>
                            <w:bottom w:val="none" w:sz="0" w:space="0" w:color="auto"/>
                            <w:right w:val="none" w:sz="0" w:space="0" w:color="auto"/>
                          </w:divBdr>
                          <w:divsChild>
                            <w:div w:id="11219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092247">
      <w:bodyDiv w:val="1"/>
      <w:marLeft w:val="0"/>
      <w:marRight w:val="0"/>
      <w:marTop w:val="0"/>
      <w:marBottom w:val="0"/>
      <w:divBdr>
        <w:top w:val="none" w:sz="0" w:space="0" w:color="auto"/>
        <w:left w:val="none" w:sz="0" w:space="0" w:color="auto"/>
        <w:bottom w:val="none" w:sz="0" w:space="0" w:color="auto"/>
        <w:right w:val="none" w:sz="0" w:space="0" w:color="auto"/>
      </w:divBdr>
    </w:div>
    <w:div w:id="407306996">
      <w:bodyDiv w:val="1"/>
      <w:marLeft w:val="0"/>
      <w:marRight w:val="0"/>
      <w:marTop w:val="0"/>
      <w:marBottom w:val="0"/>
      <w:divBdr>
        <w:top w:val="none" w:sz="0" w:space="0" w:color="auto"/>
        <w:left w:val="none" w:sz="0" w:space="0" w:color="auto"/>
        <w:bottom w:val="none" w:sz="0" w:space="0" w:color="auto"/>
        <w:right w:val="none" w:sz="0" w:space="0" w:color="auto"/>
      </w:divBdr>
      <w:divsChild>
        <w:div w:id="724330594">
          <w:marLeft w:val="0"/>
          <w:marRight w:val="0"/>
          <w:marTop w:val="0"/>
          <w:marBottom w:val="0"/>
          <w:divBdr>
            <w:top w:val="none" w:sz="0" w:space="0" w:color="auto"/>
            <w:left w:val="none" w:sz="0" w:space="0" w:color="auto"/>
            <w:bottom w:val="none" w:sz="0" w:space="0" w:color="auto"/>
            <w:right w:val="none" w:sz="0" w:space="0" w:color="auto"/>
          </w:divBdr>
          <w:divsChild>
            <w:div w:id="1048142072">
              <w:marLeft w:val="0"/>
              <w:marRight w:val="0"/>
              <w:marTop w:val="0"/>
              <w:marBottom w:val="0"/>
              <w:divBdr>
                <w:top w:val="none" w:sz="0" w:space="0" w:color="auto"/>
                <w:left w:val="none" w:sz="0" w:space="0" w:color="auto"/>
                <w:bottom w:val="none" w:sz="0" w:space="0" w:color="auto"/>
                <w:right w:val="none" w:sz="0" w:space="0" w:color="auto"/>
              </w:divBdr>
              <w:divsChild>
                <w:div w:id="64302165">
                  <w:marLeft w:val="0"/>
                  <w:marRight w:val="0"/>
                  <w:marTop w:val="0"/>
                  <w:marBottom w:val="0"/>
                  <w:divBdr>
                    <w:top w:val="none" w:sz="0" w:space="0" w:color="auto"/>
                    <w:left w:val="none" w:sz="0" w:space="0" w:color="auto"/>
                    <w:bottom w:val="none" w:sz="0" w:space="0" w:color="auto"/>
                    <w:right w:val="none" w:sz="0" w:space="0" w:color="auto"/>
                  </w:divBdr>
                  <w:divsChild>
                    <w:div w:id="1206866963">
                      <w:marLeft w:val="0"/>
                      <w:marRight w:val="0"/>
                      <w:marTop w:val="0"/>
                      <w:marBottom w:val="0"/>
                      <w:divBdr>
                        <w:top w:val="none" w:sz="0" w:space="0" w:color="auto"/>
                        <w:left w:val="none" w:sz="0" w:space="0" w:color="auto"/>
                        <w:bottom w:val="none" w:sz="0" w:space="0" w:color="auto"/>
                        <w:right w:val="none" w:sz="0" w:space="0" w:color="auto"/>
                      </w:divBdr>
                      <w:divsChild>
                        <w:div w:id="2140877382">
                          <w:marLeft w:val="0"/>
                          <w:marRight w:val="0"/>
                          <w:marTop w:val="0"/>
                          <w:marBottom w:val="0"/>
                          <w:divBdr>
                            <w:top w:val="none" w:sz="0" w:space="0" w:color="auto"/>
                            <w:left w:val="none" w:sz="0" w:space="0" w:color="auto"/>
                            <w:bottom w:val="none" w:sz="0" w:space="0" w:color="auto"/>
                            <w:right w:val="none" w:sz="0" w:space="0" w:color="auto"/>
                          </w:divBdr>
                          <w:divsChild>
                            <w:div w:id="136345121">
                              <w:marLeft w:val="0"/>
                              <w:marRight w:val="0"/>
                              <w:marTop w:val="0"/>
                              <w:marBottom w:val="0"/>
                              <w:divBdr>
                                <w:top w:val="none" w:sz="0" w:space="0" w:color="auto"/>
                                <w:left w:val="none" w:sz="0" w:space="0" w:color="auto"/>
                                <w:bottom w:val="none" w:sz="0" w:space="0" w:color="auto"/>
                                <w:right w:val="none" w:sz="0" w:space="0" w:color="auto"/>
                              </w:divBdr>
                              <w:divsChild>
                                <w:div w:id="1199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3304151">
      <w:bodyDiv w:val="1"/>
      <w:marLeft w:val="0"/>
      <w:marRight w:val="0"/>
      <w:marTop w:val="0"/>
      <w:marBottom w:val="0"/>
      <w:divBdr>
        <w:top w:val="none" w:sz="0" w:space="0" w:color="auto"/>
        <w:left w:val="none" w:sz="0" w:space="0" w:color="auto"/>
        <w:bottom w:val="none" w:sz="0" w:space="0" w:color="auto"/>
        <w:right w:val="none" w:sz="0" w:space="0" w:color="auto"/>
      </w:divBdr>
      <w:divsChild>
        <w:div w:id="1587302118">
          <w:marLeft w:val="0"/>
          <w:marRight w:val="0"/>
          <w:marTop w:val="0"/>
          <w:marBottom w:val="0"/>
          <w:divBdr>
            <w:top w:val="none" w:sz="0" w:space="0" w:color="auto"/>
            <w:left w:val="none" w:sz="0" w:space="0" w:color="auto"/>
            <w:bottom w:val="none" w:sz="0" w:space="0" w:color="auto"/>
            <w:right w:val="none" w:sz="0" w:space="0" w:color="auto"/>
          </w:divBdr>
        </w:div>
        <w:div w:id="1402826058">
          <w:marLeft w:val="0"/>
          <w:marRight w:val="0"/>
          <w:marTop w:val="0"/>
          <w:marBottom w:val="0"/>
          <w:divBdr>
            <w:top w:val="none" w:sz="0" w:space="0" w:color="auto"/>
            <w:left w:val="none" w:sz="0" w:space="0" w:color="auto"/>
            <w:bottom w:val="none" w:sz="0" w:space="0" w:color="auto"/>
            <w:right w:val="none" w:sz="0" w:space="0" w:color="auto"/>
          </w:divBdr>
          <w:divsChild>
            <w:div w:id="703870698">
              <w:marLeft w:val="0"/>
              <w:marRight w:val="0"/>
              <w:marTop w:val="0"/>
              <w:marBottom w:val="0"/>
              <w:divBdr>
                <w:top w:val="none" w:sz="0" w:space="0" w:color="auto"/>
                <w:left w:val="none" w:sz="0" w:space="0" w:color="auto"/>
                <w:bottom w:val="none" w:sz="0" w:space="0" w:color="auto"/>
                <w:right w:val="none" w:sz="0" w:space="0" w:color="auto"/>
              </w:divBdr>
              <w:divsChild>
                <w:div w:id="212723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394">
          <w:marLeft w:val="0"/>
          <w:marRight w:val="0"/>
          <w:marTop w:val="0"/>
          <w:marBottom w:val="0"/>
          <w:divBdr>
            <w:top w:val="none" w:sz="0" w:space="0" w:color="auto"/>
            <w:left w:val="none" w:sz="0" w:space="0" w:color="auto"/>
            <w:bottom w:val="none" w:sz="0" w:space="0" w:color="auto"/>
            <w:right w:val="none" w:sz="0" w:space="0" w:color="auto"/>
          </w:divBdr>
          <w:divsChild>
            <w:div w:id="1935700380">
              <w:marLeft w:val="0"/>
              <w:marRight w:val="0"/>
              <w:marTop w:val="0"/>
              <w:marBottom w:val="0"/>
              <w:divBdr>
                <w:top w:val="none" w:sz="0" w:space="0" w:color="auto"/>
                <w:left w:val="none" w:sz="0" w:space="0" w:color="auto"/>
                <w:bottom w:val="none" w:sz="0" w:space="0" w:color="auto"/>
                <w:right w:val="none" w:sz="0" w:space="0" w:color="auto"/>
              </w:divBdr>
              <w:divsChild>
                <w:div w:id="12246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9771">
      <w:bodyDiv w:val="1"/>
      <w:marLeft w:val="0"/>
      <w:marRight w:val="0"/>
      <w:marTop w:val="0"/>
      <w:marBottom w:val="0"/>
      <w:divBdr>
        <w:top w:val="none" w:sz="0" w:space="0" w:color="auto"/>
        <w:left w:val="none" w:sz="0" w:space="0" w:color="auto"/>
        <w:bottom w:val="none" w:sz="0" w:space="0" w:color="auto"/>
        <w:right w:val="none" w:sz="0" w:space="0" w:color="auto"/>
      </w:divBdr>
      <w:divsChild>
        <w:div w:id="1225872609">
          <w:marLeft w:val="0"/>
          <w:marRight w:val="0"/>
          <w:marTop w:val="0"/>
          <w:marBottom w:val="720"/>
          <w:divBdr>
            <w:top w:val="none" w:sz="0" w:space="0" w:color="auto"/>
            <w:left w:val="none" w:sz="0" w:space="0" w:color="auto"/>
            <w:bottom w:val="none" w:sz="0" w:space="0" w:color="auto"/>
            <w:right w:val="none" w:sz="0" w:space="0" w:color="auto"/>
          </w:divBdr>
        </w:div>
        <w:div w:id="637690810">
          <w:marLeft w:val="0"/>
          <w:marRight w:val="0"/>
          <w:marTop w:val="0"/>
          <w:marBottom w:val="0"/>
          <w:divBdr>
            <w:top w:val="none" w:sz="0" w:space="0" w:color="auto"/>
            <w:left w:val="none" w:sz="0" w:space="0" w:color="auto"/>
            <w:bottom w:val="none" w:sz="0" w:space="0" w:color="auto"/>
            <w:right w:val="none" w:sz="0" w:space="0" w:color="auto"/>
          </w:divBdr>
          <w:divsChild>
            <w:div w:id="2012101690">
              <w:marLeft w:val="0"/>
              <w:marRight w:val="0"/>
              <w:marTop w:val="0"/>
              <w:marBottom w:val="0"/>
              <w:divBdr>
                <w:top w:val="none" w:sz="0" w:space="0" w:color="auto"/>
                <w:left w:val="none" w:sz="0" w:space="0" w:color="auto"/>
                <w:bottom w:val="none" w:sz="0" w:space="0" w:color="auto"/>
                <w:right w:val="none" w:sz="0" w:space="0" w:color="auto"/>
              </w:divBdr>
            </w:div>
          </w:divsChild>
        </w:div>
        <w:div w:id="122818384">
          <w:marLeft w:val="0"/>
          <w:marRight w:val="0"/>
          <w:marTop w:val="0"/>
          <w:marBottom w:val="0"/>
          <w:divBdr>
            <w:top w:val="none" w:sz="0" w:space="0" w:color="auto"/>
            <w:left w:val="none" w:sz="0" w:space="0" w:color="auto"/>
            <w:bottom w:val="none" w:sz="0" w:space="0" w:color="auto"/>
            <w:right w:val="none" w:sz="0" w:space="0" w:color="auto"/>
          </w:divBdr>
          <w:divsChild>
            <w:div w:id="922446282">
              <w:marLeft w:val="0"/>
              <w:marRight w:val="0"/>
              <w:marTop w:val="0"/>
              <w:marBottom w:val="0"/>
              <w:divBdr>
                <w:top w:val="none" w:sz="0" w:space="0" w:color="auto"/>
                <w:left w:val="none" w:sz="0" w:space="0" w:color="auto"/>
                <w:bottom w:val="none" w:sz="0" w:space="0" w:color="auto"/>
                <w:right w:val="none" w:sz="0" w:space="0" w:color="auto"/>
              </w:divBdr>
              <w:divsChild>
                <w:div w:id="495732462">
                  <w:marLeft w:val="0"/>
                  <w:marRight w:val="0"/>
                  <w:marTop w:val="0"/>
                  <w:marBottom w:val="0"/>
                  <w:divBdr>
                    <w:top w:val="none" w:sz="0" w:space="0" w:color="auto"/>
                    <w:left w:val="none" w:sz="0" w:space="0" w:color="auto"/>
                    <w:bottom w:val="none" w:sz="0" w:space="0" w:color="auto"/>
                    <w:right w:val="none" w:sz="0" w:space="0" w:color="auto"/>
                  </w:divBdr>
                  <w:divsChild>
                    <w:div w:id="165631280">
                      <w:marLeft w:val="0"/>
                      <w:marRight w:val="0"/>
                      <w:marTop w:val="0"/>
                      <w:marBottom w:val="0"/>
                      <w:divBdr>
                        <w:top w:val="none" w:sz="0" w:space="0" w:color="auto"/>
                        <w:left w:val="none" w:sz="0" w:space="0" w:color="auto"/>
                        <w:bottom w:val="none" w:sz="0" w:space="0" w:color="auto"/>
                        <w:right w:val="none" w:sz="0" w:space="0" w:color="auto"/>
                      </w:divBdr>
                    </w:div>
                    <w:div w:id="71705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95671">
          <w:marLeft w:val="0"/>
          <w:marRight w:val="0"/>
          <w:marTop w:val="0"/>
          <w:marBottom w:val="0"/>
          <w:divBdr>
            <w:top w:val="none" w:sz="0" w:space="0" w:color="auto"/>
            <w:left w:val="none" w:sz="0" w:space="0" w:color="auto"/>
            <w:bottom w:val="none" w:sz="0" w:space="0" w:color="auto"/>
            <w:right w:val="none" w:sz="0" w:space="0" w:color="auto"/>
          </w:divBdr>
          <w:divsChild>
            <w:div w:id="1405179598">
              <w:marLeft w:val="0"/>
              <w:marRight w:val="0"/>
              <w:marTop w:val="0"/>
              <w:marBottom w:val="0"/>
              <w:divBdr>
                <w:top w:val="none" w:sz="0" w:space="0" w:color="auto"/>
                <w:left w:val="none" w:sz="0" w:space="0" w:color="auto"/>
                <w:bottom w:val="none" w:sz="0" w:space="0" w:color="auto"/>
                <w:right w:val="none" w:sz="0" w:space="0" w:color="auto"/>
              </w:divBdr>
              <w:divsChild>
                <w:div w:id="1213153917">
                  <w:marLeft w:val="0"/>
                  <w:marRight w:val="0"/>
                  <w:marTop w:val="0"/>
                  <w:marBottom w:val="0"/>
                  <w:divBdr>
                    <w:top w:val="none" w:sz="0" w:space="0" w:color="auto"/>
                    <w:left w:val="none" w:sz="0" w:space="0" w:color="auto"/>
                    <w:bottom w:val="none" w:sz="0" w:space="0" w:color="auto"/>
                    <w:right w:val="none" w:sz="0" w:space="0" w:color="auto"/>
                  </w:divBdr>
                  <w:divsChild>
                    <w:div w:id="154345174">
                      <w:marLeft w:val="0"/>
                      <w:marRight w:val="0"/>
                      <w:marTop w:val="0"/>
                      <w:marBottom w:val="0"/>
                      <w:divBdr>
                        <w:top w:val="none" w:sz="0" w:space="0" w:color="auto"/>
                        <w:left w:val="none" w:sz="0" w:space="0" w:color="auto"/>
                        <w:bottom w:val="none" w:sz="0" w:space="0" w:color="auto"/>
                        <w:right w:val="none" w:sz="0" w:space="0" w:color="auto"/>
                      </w:divBdr>
                      <w:divsChild>
                        <w:div w:id="774402086">
                          <w:marLeft w:val="0"/>
                          <w:marRight w:val="0"/>
                          <w:marTop w:val="0"/>
                          <w:marBottom w:val="0"/>
                          <w:divBdr>
                            <w:top w:val="none" w:sz="0" w:space="0" w:color="auto"/>
                            <w:left w:val="none" w:sz="0" w:space="0" w:color="auto"/>
                            <w:bottom w:val="none" w:sz="0" w:space="0" w:color="auto"/>
                            <w:right w:val="none" w:sz="0" w:space="0" w:color="auto"/>
                          </w:divBdr>
                          <w:divsChild>
                            <w:div w:id="1040935060">
                              <w:marLeft w:val="0"/>
                              <w:marRight w:val="0"/>
                              <w:marTop w:val="0"/>
                              <w:marBottom w:val="0"/>
                              <w:divBdr>
                                <w:top w:val="none" w:sz="0" w:space="0" w:color="auto"/>
                                <w:left w:val="none" w:sz="0" w:space="0" w:color="auto"/>
                                <w:bottom w:val="none" w:sz="0" w:space="0" w:color="auto"/>
                                <w:right w:val="none" w:sz="0" w:space="0" w:color="auto"/>
                              </w:divBdr>
                              <w:divsChild>
                                <w:div w:id="18776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690662">
                      <w:marLeft w:val="0"/>
                      <w:marRight w:val="0"/>
                      <w:marTop w:val="0"/>
                      <w:marBottom w:val="0"/>
                      <w:divBdr>
                        <w:top w:val="none" w:sz="0" w:space="0" w:color="auto"/>
                        <w:left w:val="none" w:sz="0" w:space="0" w:color="auto"/>
                        <w:bottom w:val="none" w:sz="0" w:space="0" w:color="auto"/>
                        <w:right w:val="none" w:sz="0" w:space="0" w:color="auto"/>
                      </w:divBdr>
                      <w:divsChild>
                        <w:div w:id="564293992">
                          <w:marLeft w:val="0"/>
                          <w:marRight w:val="0"/>
                          <w:marTop w:val="0"/>
                          <w:marBottom w:val="0"/>
                          <w:divBdr>
                            <w:top w:val="none" w:sz="0" w:space="0" w:color="auto"/>
                            <w:left w:val="none" w:sz="0" w:space="0" w:color="auto"/>
                            <w:bottom w:val="none" w:sz="0" w:space="0" w:color="auto"/>
                            <w:right w:val="none" w:sz="0" w:space="0" w:color="auto"/>
                          </w:divBdr>
                          <w:divsChild>
                            <w:div w:id="1075014731">
                              <w:marLeft w:val="0"/>
                              <w:marRight w:val="0"/>
                              <w:marTop w:val="0"/>
                              <w:marBottom w:val="0"/>
                              <w:divBdr>
                                <w:top w:val="none" w:sz="0" w:space="0" w:color="auto"/>
                                <w:left w:val="none" w:sz="0" w:space="0" w:color="auto"/>
                                <w:bottom w:val="none" w:sz="0" w:space="0" w:color="auto"/>
                                <w:right w:val="none" w:sz="0" w:space="0" w:color="auto"/>
                              </w:divBdr>
                              <w:divsChild>
                                <w:div w:id="4190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675487">
          <w:marLeft w:val="0"/>
          <w:marRight w:val="0"/>
          <w:marTop w:val="0"/>
          <w:marBottom w:val="0"/>
          <w:divBdr>
            <w:top w:val="none" w:sz="0" w:space="0" w:color="auto"/>
            <w:left w:val="none" w:sz="0" w:space="0" w:color="auto"/>
            <w:bottom w:val="none" w:sz="0" w:space="0" w:color="auto"/>
            <w:right w:val="none" w:sz="0" w:space="0" w:color="auto"/>
          </w:divBdr>
          <w:divsChild>
            <w:div w:id="268121577">
              <w:marLeft w:val="0"/>
              <w:marRight w:val="0"/>
              <w:marTop w:val="0"/>
              <w:marBottom w:val="0"/>
              <w:divBdr>
                <w:top w:val="none" w:sz="0" w:space="0" w:color="auto"/>
                <w:left w:val="none" w:sz="0" w:space="0" w:color="auto"/>
                <w:bottom w:val="none" w:sz="0" w:space="0" w:color="auto"/>
                <w:right w:val="none" w:sz="0" w:space="0" w:color="auto"/>
              </w:divBdr>
              <w:divsChild>
                <w:div w:id="481891123">
                  <w:marLeft w:val="0"/>
                  <w:marRight w:val="0"/>
                  <w:marTop w:val="0"/>
                  <w:marBottom w:val="0"/>
                  <w:divBdr>
                    <w:top w:val="none" w:sz="0" w:space="0" w:color="auto"/>
                    <w:left w:val="none" w:sz="0" w:space="0" w:color="auto"/>
                    <w:bottom w:val="none" w:sz="0" w:space="0" w:color="auto"/>
                    <w:right w:val="none" w:sz="0" w:space="0" w:color="auto"/>
                  </w:divBdr>
                  <w:divsChild>
                    <w:div w:id="8070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147232">
          <w:marLeft w:val="0"/>
          <w:marRight w:val="0"/>
          <w:marTop w:val="0"/>
          <w:marBottom w:val="720"/>
          <w:divBdr>
            <w:top w:val="none" w:sz="0" w:space="0" w:color="auto"/>
            <w:left w:val="none" w:sz="0" w:space="0" w:color="auto"/>
            <w:bottom w:val="none" w:sz="0" w:space="0" w:color="auto"/>
            <w:right w:val="none" w:sz="0" w:space="0" w:color="auto"/>
          </w:divBdr>
        </w:div>
        <w:div w:id="1761640287">
          <w:marLeft w:val="0"/>
          <w:marRight w:val="0"/>
          <w:marTop w:val="0"/>
          <w:marBottom w:val="0"/>
          <w:divBdr>
            <w:top w:val="none" w:sz="0" w:space="0" w:color="auto"/>
            <w:left w:val="none" w:sz="0" w:space="0" w:color="auto"/>
            <w:bottom w:val="none" w:sz="0" w:space="0" w:color="auto"/>
            <w:right w:val="none" w:sz="0" w:space="0" w:color="auto"/>
          </w:divBdr>
          <w:divsChild>
            <w:div w:id="1137646790">
              <w:marLeft w:val="0"/>
              <w:marRight w:val="0"/>
              <w:marTop w:val="0"/>
              <w:marBottom w:val="0"/>
              <w:divBdr>
                <w:top w:val="none" w:sz="0" w:space="0" w:color="auto"/>
                <w:left w:val="none" w:sz="0" w:space="0" w:color="auto"/>
                <w:bottom w:val="none" w:sz="0" w:space="0" w:color="auto"/>
                <w:right w:val="none" w:sz="0" w:space="0" w:color="auto"/>
              </w:divBdr>
              <w:divsChild>
                <w:div w:id="5728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54983">
      <w:bodyDiv w:val="1"/>
      <w:marLeft w:val="0"/>
      <w:marRight w:val="0"/>
      <w:marTop w:val="0"/>
      <w:marBottom w:val="0"/>
      <w:divBdr>
        <w:top w:val="none" w:sz="0" w:space="0" w:color="auto"/>
        <w:left w:val="none" w:sz="0" w:space="0" w:color="auto"/>
        <w:bottom w:val="none" w:sz="0" w:space="0" w:color="auto"/>
        <w:right w:val="none" w:sz="0" w:space="0" w:color="auto"/>
      </w:divBdr>
      <w:divsChild>
        <w:div w:id="1914461725">
          <w:marLeft w:val="0"/>
          <w:marRight w:val="0"/>
          <w:marTop w:val="0"/>
          <w:marBottom w:val="0"/>
          <w:divBdr>
            <w:top w:val="none" w:sz="0" w:space="0" w:color="auto"/>
            <w:left w:val="none" w:sz="0" w:space="0" w:color="auto"/>
            <w:bottom w:val="none" w:sz="0" w:space="0" w:color="auto"/>
            <w:right w:val="none" w:sz="0" w:space="0" w:color="auto"/>
          </w:divBdr>
          <w:divsChild>
            <w:div w:id="643777420">
              <w:marLeft w:val="0"/>
              <w:marRight w:val="0"/>
              <w:marTop w:val="0"/>
              <w:marBottom w:val="0"/>
              <w:divBdr>
                <w:top w:val="none" w:sz="0" w:space="0" w:color="auto"/>
                <w:left w:val="none" w:sz="0" w:space="0" w:color="auto"/>
                <w:bottom w:val="none" w:sz="0" w:space="0" w:color="auto"/>
                <w:right w:val="none" w:sz="0" w:space="0" w:color="auto"/>
              </w:divBdr>
              <w:divsChild>
                <w:div w:id="2073385444">
                  <w:marLeft w:val="0"/>
                  <w:marRight w:val="0"/>
                  <w:marTop w:val="0"/>
                  <w:marBottom w:val="0"/>
                  <w:divBdr>
                    <w:top w:val="none" w:sz="0" w:space="0" w:color="auto"/>
                    <w:left w:val="none" w:sz="0" w:space="0" w:color="auto"/>
                    <w:bottom w:val="none" w:sz="0" w:space="0" w:color="auto"/>
                    <w:right w:val="none" w:sz="0" w:space="0" w:color="auto"/>
                  </w:divBdr>
                  <w:divsChild>
                    <w:div w:id="946888937">
                      <w:marLeft w:val="0"/>
                      <w:marRight w:val="0"/>
                      <w:marTop w:val="0"/>
                      <w:marBottom w:val="0"/>
                      <w:divBdr>
                        <w:top w:val="none" w:sz="0" w:space="0" w:color="auto"/>
                        <w:left w:val="none" w:sz="0" w:space="0" w:color="auto"/>
                        <w:bottom w:val="none" w:sz="0" w:space="0" w:color="auto"/>
                        <w:right w:val="none" w:sz="0" w:space="0" w:color="auto"/>
                      </w:divBdr>
                      <w:divsChild>
                        <w:div w:id="662512944">
                          <w:marLeft w:val="0"/>
                          <w:marRight w:val="0"/>
                          <w:marTop w:val="0"/>
                          <w:marBottom w:val="0"/>
                          <w:divBdr>
                            <w:top w:val="none" w:sz="0" w:space="0" w:color="auto"/>
                            <w:left w:val="none" w:sz="0" w:space="0" w:color="auto"/>
                            <w:bottom w:val="none" w:sz="0" w:space="0" w:color="auto"/>
                            <w:right w:val="none" w:sz="0" w:space="0" w:color="auto"/>
                          </w:divBdr>
                        </w:div>
                        <w:div w:id="1685090387">
                          <w:marLeft w:val="0"/>
                          <w:marRight w:val="0"/>
                          <w:marTop w:val="0"/>
                          <w:marBottom w:val="0"/>
                          <w:divBdr>
                            <w:top w:val="none" w:sz="0" w:space="0" w:color="auto"/>
                            <w:left w:val="none" w:sz="0" w:space="0" w:color="auto"/>
                            <w:bottom w:val="none" w:sz="0" w:space="0" w:color="auto"/>
                            <w:right w:val="none" w:sz="0" w:space="0" w:color="auto"/>
                          </w:divBdr>
                          <w:divsChild>
                            <w:div w:id="486750960">
                              <w:marLeft w:val="0"/>
                              <w:marRight w:val="0"/>
                              <w:marTop w:val="0"/>
                              <w:marBottom w:val="0"/>
                              <w:divBdr>
                                <w:top w:val="none" w:sz="0" w:space="0" w:color="auto"/>
                                <w:left w:val="none" w:sz="0" w:space="0" w:color="auto"/>
                                <w:bottom w:val="none" w:sz="0" w:space="0" w:color="auto"/>
                                <w:right w:val="none" w:sz="0" w:space="0" w:color="auto"/>
                              </w:divBdr>
                              <w:divsChild>
                                <w:div w:id="1003780319">
                                  <w:marLeft w:val="0"/>
                                  <w:marRight w:val="0"/>
                                  <w:marTop w:val="0"/>
                                  <w:marBottom w:val="0"/>
                                  <w:divBdr>
                                    <w:top w:val="none" w:sz="0" w:space="0" w:color="auto"/>
                                    <w:left w:val="none" w:sz="0" w:space="0" w:color="auto"/>
                                    <w:bottom w:val="none" w:sz="0" w:space="0" w:color="auto"/>
                                    <w:right w:val="none" w:sz="0" w:space="0" w:color="auto"/>
                                  </w:divBdr>
                                  <w:divsChild>
                                    <w:div w:id="841436897">
                                      <w:marLeft w:val="0"/>
                                      <w:marRight w:val="0"/>
                                      <w:marTop w:val="0"/>
                                      <w:marBottom w:val="0"/>
                                      <w:divBdr>
                                        <w:top w:val="none" w:sz="0" w:space="0" w:color="auto"/>
                                        <w:left w:val="none" w:sz="0" w:space="0" w:color="auto"/>
                                        <w:bottom w:val="none" w:sz="0" w:space="0" w:color="auto"/>
                                        <w:right w:val="none" w:sz="0" w:space="0" w:color="auto"/>
                                      </w:divBdr>
                                    </w:div>
                                    <w:div w:id="1375619526">
                                      <w:marLeft w:val="0"/>
                                      <w:marRight w:val="0"/>
                                      <w:marTop w:val="0"/>
                                      <w:marBottom w:val="0"/>
                                      <w:divBdr>
                                        <w:top w:val="none" w:sz="0" w:space="0" w:color="auto"/>
                                        <w:left w:val="none" w:sz="0" w:space="0" w:color="auto"/>
                                        <w:bottom w:val="none" w:sz="0" w:space="0" w:color="auto"/>
                                        <w:right w:val="none" w:sz="0" w:space="0" w:color="auto"/>
                                      </w:divBdr>
                                      <w:divsChild>
                                        <w:div w:id="435443563">
                                          <w:marLeft w:val="0"/>
                                          <w:marRight w:val="0"/>
                                          <w:marTop w:val="0"/>
                                          <w:marBottom w:val="0"/>
                                          <w:divBdr>
                                            <w:top w:val="none" w:sz="0" w:space="0" w:color="auto"/>
                                            <w:left w:val="none" w:sz="0" w:space="0" w:color="auto"/>
                                            <w:bottom w:val="none" w:sz="0" w:space="0" w:color="auto"/>
                                            <w:right w:val="none" w:sz="0" w:space="0" w:color="auto"/>
                                          </w:divBdr>
                                          <w:divsChild>
                                            <w:div w:id="9848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0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582281">
      <w:bodyDiv w:val="1"/>
      <w:marLeft w:val="0"/>
      <w:marRight w:val="0"/>
      <w:marTop w:val="0"/>
      <w:marBottom w:val="0"/>
      <w:divBdr>
        <w:top w:val="none" w:sz="0" w:space="0" w:color="auto"/>
        <w:left w:val="none" w:sz="0" w:space="0" w:color="auto"/>
        <w:bottom w:val="none" w:sz="0" w:space="0" w:color="auto"/>
        <w:right w:val="none" w:sz="0" w:space="0" w:color="auto"/>
      </w:divBdr>
    </w:div>
    <w:div w:id="494490785">
      <w:bodyDiv w:val="1"/>
      <w:marLeft w:val="0"/>
      <w:marRight w:val="0"/>
      <w:marTop w:val="0"/>
      <w:marBottom w:val="0"/>
      <w:divBdr>
        <w:top w:val="none" w:sz="0" w:space="0" w:color="auto"/>
        <w:left w:val="none" w:sz="0" w:space="0" w:color="auto"/>
        <w:bottom w:val="none" w:sz="0" w:space="0" w:color="auto"/>
        <w:right w:val="none" w:sz="0" w:space="0" w:color="auto"/>
      </w:divBdr>
      <w:divsChild>
        <w:div w:id="537858064">
          <w:marLeft w:val="0"/>
          <w:marRight w:val="0"/>
          <w:marTop w:val="0"/>
          <w:marBottom w:val="375"/>
          <w:divBdr>
            <w:top w:val="none" w:sz="0" w:space="0" w:color="auto"/>
            <w:left w:val="none" w:sz="0" w:space="0" w:color="auto"/>
            <w:bottom w:val="none" w:sz="0" w:space="0" w:color="auto"/>
            <w:right w:val="none" w:sz="0" w:space="0" w:color="auto"/>
          </w:divBdr>
          <w:divsChild>
            <w:div w:id="895315199">
              <w:marLeft w:val="0"/>
              <w:marRight w:val="0"/>
              <w:marTop w:val="0"/>
              <w:marBottom w:val="0"/>
              <w:divBdr>
                <w:top w:val="none" w:sz="0" w:space="0" w:color="auto"/>
                <w:left w:val="none" w:sz="0" w:space="0" w:color="auto"/>
                <w:bottom w:val="none" w:sz="0" w:space="0" w:color="auto"/>
                <w:right w:val="none" w:sz="0" w:space="0" w:color="auto"/>
              </w:divBdr>
              <w:divsChild>
                <w:div w:id="3328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8753">
          <w:marLeft w:val="0"/>
          <w:marRight w:val="0"/>
          <w:marTop w:val="0"/>
          <w:marBottom w:val="0"/>
          <w:divBdr>
            <w:top w:val="none" w:sz="0" w:space="0" w:color="auto"/>
            <w:left w:val="none" w:sz="0" w:space="0" w:color="auto"/>
            <w:bottom w:val="none" w:sz="0" w:space="0" w:color="auto"/>
            <w:right w:val="none" w:sz="0" w:space="0" w:color="auto"/>
          </w:divBdr>
          <w:divsChild>
            <w:div w:id="946742135">
              <w:marLeft w:val="0"/>
              <w:marRight w:val="0"/>
              <w:marTop w:val="0"/>
              <w:marBottom w:val="0"/>
              <w:divBdr>
                <w:top w:val="none" w:sz="0" w:space="0" w:color="auto"/>
                <w:left w:val="none" w:sz="0" w:space="0" w:color="auto"/>
                <w:bottom w:val="none" w:sz="0" w:space="0" w:color="auto"/>
                <w:right w:val="none" w:sz="0" w:space="0" w:color="auto"/>
              </w:divBdr>
              <w:divsChild>
                <w:div w:id="823204087">
                  <w:marLeft w:val="0"/>
                  <w:marRight w:val="0"/>
                  <w:marTop w:val="0"/>
                  <w:marBottom w:val="0"/>
                  <w:divBdr>
                    <w:top w:val="none" w:sz="0" w:space="0" w:color="auto"/>
                    <w:left w:val="none" w:sz="0" w:space="0" w:color="auto"/>
                    <w:bottom w:val="none" w:sz="0" w:space="0" w:color="auto"/>
                    <w:right w:val="none" w:sz="0" w:space="0" w:color="auto"/>
                  </w:divBdr>
                  <w:divsChild>
                    <w:div w:id="893735479">
                      <w:marLeft w:val="0"/>
                      <w:marRight w:val="0"/>
                      <w:marTop w:val="0"/>
                      <w:marBottom w:val="0"/>
                      <w:divBdr>
                        <w:top w:val="none" w:sz="0" w:space="0" w:color="auto"/>
                        <w:left w:val="none" w:sz="0" w:space="0" w:color="auto"/>
                        <w:bottom w:val="none" w:sz="0" w:space="0" w:color="auto"/>
                        <w:right w:val="none" w:sz="0" w:space="0" w:color="auto"/>
                      </w:divBdr>
                      <w:divsChild>
                        <w:div w:id="1983264213">
                          <w:marLeft w:val="0"/>
                          <w:marRight w:val="0"/>
                          <w:marTop w:val="0"/>
                          <w:marBottom w:val="0"/>
                          <w:divBdr>
                            <w:top w:val="none" w:sz="0" w:space="0" w:color="auto"/>
                            <w:left w:val="none" w:sz="0" w:space="0" w:color="auto"/>
                            <w:bottom w:val="none" w:sz="0" w:space="0" w:color="auto"/>
                            <w:right w:val="none" w:sz="0" w:space="0" w:color="auto"/>
                          </w:divBdr>
                          <w:divsChild>
                            <w:div w:id="1387492597">
                              <w:marLeft w:val="0"/>
                              <w:marRight w:val="0"/>
                              <w:marTop w:val="0"/>
                              <w:marBottom w:val="0"/>
                              <w:divBdr>
                                <w:top w:val="none" w:sz="0" w:space="0" w:color="auto"/>
                                <w:left w:val="none" w:sz="0" w:space="0" w:color="auto"/>
                                <w:bottom w:val="none" w:sz="0" w:space="0" w:color="auto"/>
                                <w:right w:val="none" w:sz="0" w:space="0" w:color="auto"/>
                              </w:divBdr>
                              <w:divsChild>
                                <w:div w:id="1138959525">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sChild>
        </w:div>
      </w:divsChild>
    </w:div>
    <w:div w:id="522791525">
      <w:bodyDiv w:val="1"/>
      <w:marLeft w:val="0"/>
      <w:marRight w:val="0"/>
      <w:marTop w:val="0"/>
      <w:marBottom w:val="0"/>
      <w:divBdr>
        <w:top w:val="none" w:sz="0" w:space="0" w:color="auto"/>
        <w:left w:val="none" w:sz="0" w:space="0" w:color="auto"/>
        <w:bottom w:val="none" w:sz="0" w:space="0" w:color="auto"/>
        <w:right w:val="none" w:sz="0" w:space="0" w:color="auto"/>
      </w:divBdr>
    </w:div>
    <w:div w:id="524177236">
      <w:bodyDiv w:val="1"/>
      <w:marLeft w:val="0"/>
      <w:marRight w:val="0"/>
      <w:marTop w:val="0"/>
      <w:marBottom w:val="0"/>
      <w:divBdr>
        <w:top w:val="none" w:sz="0" w:space="0" w:color="auto"/>
        <w:left w:val="none" w:sz="0" w:space="0" w:color="auto"/>
        <w:bottom w:val="none" w:sz="0" w:space="0" w:color="auto"/>
        <w:right w:val="none" w:sz="0" w:space="0" w:color="auto"/>
      </w:divBdr>
      <w:divsChild>
        <w:div w:id="874004202">
          <w:marLeft w:val="0"/>
          <w:marRight w:val="0"/>
          <w:marTop w:val="0"/>
          <w:marBottom w:val="0"/>
          <w:divBdr>
            <w:top w:val="none" w:sz="0" w:space="0" w:color="auto"/>
            <w:left w:val="none" w:sz="0" w:space="0" w:color="auto"/>
            <w:bottom w:val="none" w:sz="0" w:space="0" w:color="auto"/>
            <w:right w:val="none" w:sz="0" w:space="0" w:color="auto"/>
          </w:divBdr>
          <w:divsChild>
            <w:div w:id="182284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4834">
      <w:bodyDiv w:val="1"/>
      <w:marLeft w:val="0"/>
      <w:marRight w:val="0"/>
      <w:marTop w:val="0"/>
      <w:marBottom w:val="0"/>
      <w:divBdr>
        <w:top w:val="none" w:sz="0" w:space="0" w:color="auto"/>
        <w:left w:val="none" w:sz="0" w:space="0" w:color="auto"/>
        <w:bottom w:val="none" w:sz="0" w:space="0" w:color="auto"/>
        <w:right w:val="none" w:sz="0" w:space="0" w:color="auto"/>
      </w:divBdr>
      <w:divsChild>
        <w:div w:id="1261328394">
          <w:marLeft w:val="0"/>
          <w:marRight w:val="0"/>
          <w:marTop w:val="0"/>
          <w:marBottom w:val="0"/>
          <w:divBdr>
            <w:top w:val="none" w:sz="0" w:space="0" w:color="auto"/>
            <w:left w:val="none" w:sz="0" w:space="0" w:color="auto"/>
            <w:bottom w:val="none" w:sz="0" w:space="0" w:color="auto"/>
            <w:right w:val="none" w:sz="0" w:space="0" w:color="auto"/>
          </w:divBdr>
          <w:divsChild>
            <w:div w:id="1578243172">
              <w:marLeft w:val="0"/>
              <w:marRight w:val="0"/>
              <w:marTop w:val="0"/>
              <w:marBottom w:val="180"/>
              <w:divBdr>
                <w:top w:val="none" w:sz="0" w:space="0" w:color="auto"/>
                <w:left w:val="none" w:sz="0" w:space="0" w:color="auto"/>
                <w:bottom w:val="none" w:sz="0" w:space="0" w:color="auto"/>
                <w:right w:val="none" w:sz="0" w:space="0" w:color="auto"/>
              </w:divBdr>
            </w:div>
          </w:divsChild>
        </w:div>
        <w:div w:id="785933160">
          <w:marLeft w:val="0"/>
          <w:marRight w:val="0"/>
          <w:marTop w:val="0"/>
          <w:marBottom w:val="0"/>
          <w:divBdr>
            <w:top w:val="none" w:sz="0" w:space="0" w:color="auto"/>
            <w:left w:val="none" w:sz="0" w:space="0" w:color="auto"/>
            <w:bottom w:val="none" w:sz="0" w:space="0" w:color="auto"/>
            <w:right w:val="none" w:sz="0" w:space="0" w:color="auto"/>
          </w:divBdr>
          <w:divsChild>
            <w:div w:id="1537422881">
              <w:marLeft w:val="0"/>
              <w:marRight w:val="0"/>
              <w:marTop w:val="0"/>
              <w:marBottom w:val="0"/>
              <w:divBdr>
                <w:top w:val="none" w:sz="0" w:space="0" w:color="auto"/>
                <w:left w:val="none" w:sz="0" w:space="0" w:color="auto"/>
                <w:bottom w:val="none" w:sz="0" w:space="0" w:color="auto"/>
                <w:right w:val="none" w:sz="0" w:space="0" w:color="auto"/>
              </w:divBdr>
              <w:divsChild>
                <w:div w:id="508563041">
                  <w:marLeft w:val="0"/>
                  <w:marRight w:val="0"/>
                  <w:marTop w:val="0"/>
                  <w:marBottom w:val="0"/>
                  <w:divBdr>
                    <w:top w:val="none" w:sz="0" w:space="0" w:color="auto"/>
                    <w:left w:val="none" w:sz="0" w:space="0" w:color="auto"/>
                    <w:bottom w:val="none" w:sz="0" w:space="0" w:color="auto"/>
                    <w:right w:val="none" w:sz="0" w:space="0" w:color="auto"/>
                  </w:divBdr>
                </w:div>
                <w:div w:id="13967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605543">
      <w:bodyDiv w:val="1"/>
      <w:marLeft w:val="0"/>
      <w:marRight w:val="0"/>
      <w:marTop w:val="0"/>
      <w:marBottom w:val="0"/>
      <w:divBdr>
        <w:top w:val="none" w:sz="0" w:space="0" w:color="auto"/>
        <w:left w:val="none" w:sz="0" w:space="0" w:color="auto"/>
        <w:bottom w:val="none" w:sz="0" w:space="0" w:color="auto"/>
        <w:right w:val="none" w:sz="0" w:space="0" w:color="auto"/>
      </w:divBdr>
      <w:divsChild>
        <w:div w:id="1325354270">
          <w:marLeft w:val="0"/>
          <w:marRight w:val="0"/>
          <w:marTop w:val="0"/>
          <w:marBottom w:val="0"/>
          <w:divBdr>
            <w:top w:val="none" w:sz="0" w:space="0" w:color="auto"/>
            <w:left w:val="none" w:sz="0" w:space="0" w:color="auto"/>
            <w:bottom w:val="none" w:sz="0" w:space="0" w:color="auto"/>
            <w:right w:val="none" w:sz="0" w:space="0" w:color="auto"/>
          </w:divBdr>
          <w:divsChild>
            <w:div w:id="1074278555">
              <w:marLeft w:val="0"/>
              <w:marRight w:val="0"/>
              <w:marTop w:val="0"/>
              <w:marBottom w:val="0"/>
              <w:divBdr>
                <w:top w:val="none" w:sz="0" w:space="0" w:color="auto"/>
                <w:left w:val="none" w:sz="0" w:space="0" w:color="auto"/>
                <w:bottom w:val="none" w:sz="0" w:space="0" w:color="auto"/>
                <w:right w:val="none" w:sz="0" w:space="0" w:color="auto"/>
              </w:divBdr>
              <w:divsChild>
                <w:div w:id="1992172662">
                  <w:marLeft w:val="0"/>
                  <w:marRight w:val="0"/>
                  <w:marTop w:val="0"/>
                  <w:marBottom w:val="0"/>
                  <w:divBdr>
                    <w:top w:val="none" w:sz="0" w:space="0" w:color="auto"/>
                    <w:left w:val="none" w:sz="0" w:space="0" w:color="auto"/>
                    <w:bottom w:val="none" w:sz="0" w:space="0" w:color="auto"/>
                    <w:right w:val="none" w:sz="0" w:space="0" w:color="auto"/>
                  </w:divBdr>
                </w:div>
                <w:div w:id="1063722114">
                  <w:marLeft w:val="0"/>
                  <w:marRight w:val="0"/>
                  <w:marTop w:val="0"/>
                  <w:marBottom w:val="0"/>
                  <w:divBdr>
                    <w:top w:val="none" w:sz="0" w:space="0" w:color="auto"/>
                    <w:left w:val="none" w:sz="0" w:space="0" w:color="auto"/>
                    <w:bottom w:val="none" w:sz="0" w:space="0" w:color="auto"/>
                    <w:right w:val="none" w:sz="0" w:space="0" w:color="auto"/>
                  </w:divBdr>
                  <w:divsChild>
                    <w:div w:id="1683704505">
                      <w:marLeft w:val="0"/>
                      <w:marRight w:val="0"/>
                      <w:marTop w:val="0"/>
                      <w:marBottom w:val="0"/>
                      <w:divBdr>
                        <w:top w:val="none" w:sz="0" w:space="0" w:color="auto"/>
                        <w:left w:val="none" w:sz="0" w:space="0" w:color="auto"/>
                        <w:bottom w:val="none" w:sz="0" w:space="0" w:color="auto"/>
                        <w:right w:val="none" w:sz="0" w:space="0" w:color="auto"/>
                      </w:divBdr>
                      <w:divsChild>
                        <w:div w:id="13862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079">
          <w:marLeft w:val="0"/>
          <w:marRight w:val="0"/>
          <w:marTop w:val="0"/>
          <w:marBottom w:val="0"/>
          <w:divBdr>
            <w:top w:val="none" w:sz="0" w:space="0" w:color="auto"/>
            <w:left w:val="none" w:sz="0" w:space="0" w:color="auto"/>
            <w:bottom w:val="none" w:sz="0" w:space="0" w:color="auto"/>
            <w:right w:val="none" w:sz="0" w:space="0" w:color="auto"/>
          </w:divBdr>
        </w:div>
      </w:divsChild>
    </w:div>
    <w:div w:id="531236630">
      <w:bodyDiv w:val="1"/>
      <w:marLeft w:val="0"/>
      <w:marRight w:val="0"/>
      <w:marTop w:val="0"/>
      <w:marBottom w:val="0"/>
      <w:divBdr>
        <w:top w:val="none" w:sz="0" w:space="0" w:color="auto"/>
        <w:left w:val="none" w:sz="0" w:space="0" w:color="auto"/>
        <w:bottom w:val="none" w:sz="0" w:space="0" w:color="auto"/>
        <w:right w:val="none" w:sz="0" w:space="0" w:color="auto"/>
      </w:divBdr>
    </w:div>
    <w:div w:id="541138302">
      <w:bodyDiv w:val="1"/>
      <w:marLeft w:val="0"/>
      <w:marRight w:val="0"/>
      <w:marTop w:val="0"/>
      <w:marBottom w:val="0"/>
      <w:divBdr>
        <w:top w:val="none" w:sz="0" w:space="0" w:color="auto"/>
        <w:left w:val="none" w:sz="0" w:space="0" w:color="auto"/>
        <w:bottom w:val="none" w:sz="0" w:space="0" w:color="auto"/>
        <w:right w:val="none" w:sz="0" w:space="0" w:color="auto"/>
      </w:divBdr>
      <w:divsChild>
        <w:div w:id="2046982448">
          <w:marLeft w:val="0"/>
          <w:marRight w:val="0"/>
          <w:marTop w:val="0"/>
          <w:marBottom w:val="0"/>
          <w:divBdr>
            <w:top w:val="none" w:sz="0" w:space="0" w:color="auto"/>
            <w:left w:val="none" w:sz="0" w:space="0" w:color="auto"/>
            <w:bottom w:val="none" w:sz="0" w:space="0" w:color="auto"/>
            <w:right w:val="none" w:sz="0" w:space="0" w:color="auto"/>
          </w:divBdr>
          <w:divsChild>
            <w:div w:id="1005475289">
              <w:marLeft w:val="0"/>
              <w:marRight w:val="0"/>
              <w:marTop w:val="0"/>
              <w:marBottom w:val="0"/>
              <w:divBdr>
                <w:top w:val="none" w:sz="0" w:space="0" w:color="auto"/>
                <w:left w:val="none" w:sz="0" w:space="0" w:color="auto"/>
                <w:bottom w:val="none" w:sz="0" w:space="0" w:color="auto"/>
                <w:right w:val="none" w:sz="0" w:space="0" w:color="auto"/>
              </w:divBdr>
              <w:divsChild>
                <w:div w:id="2015108532">
                  <w:marLeft w:val="0"/>
                  <w:marRight w:val="0"/>
                  <w:marTop w:val="0"/>
                  <w:marBottom w:val="0"/>
                  <w:divBdr>
                    <w:top w:val="none" w:sz="0" w:space="0" w:color="auto"/>
                    <w:left w:val="none" w:sz="0" w:space="0" w:color="auto"/>
                    <w:bottom w:val="none" w:sz="0" w:space="0" w:color="auto"/>
                    <w:right w:val="none" w:sz="0" w:space="0" w:color="auto"/>
                  </w:divBdr>
                </w:div>
                <w:div w:id="821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251">
          <w:marLeft w:val="0"/>
          <w:marRight w:val="0"/>
          <w:marTop w:val="0"/>
          <w:marBottom w:val="0"/>
          <w:divBdr>
            <w:top w:val="none" w:sz="0" w:space="0" w:color="auto"/>
            <w:left w:val="none" w:sz="0" w:space="0" w:color="auto"/>
            <w:bottom w:val="none" w:sz="0" w:space="0" w:color="auto"/>
            <w:right w:val="none" w:sz="0" w:space="0" w:color="auto"/>
          </w:divBdr>
          <w:divsChild>
            <w:div w:id="899244603">
              <w:marLeft w:val="0"/>
              <w:marRight w:val="0"/>
              <w:marTop w:val="0"/>
              <w:marBottom w:val="0"/>
              <w:divBdr>
                <w:top w:val="none" w:sz="0" w:space="0" w:color="auto"/>
                <w:left w:val="none" w:sz="0" w:space="0" w:color="auto"/>
                <w:bottom w:val="none" w:sz="0" w:space="0" w:color="auto"/>
                <w:right w:val="none" w:sz="0" w:space="0" w:color="auto"/>
              </w:divBdr>
              <w:divsChild>
                <w:div w:id="1106266021">
                  <w:marLeft w:val="0"/>
                  <w:marRight w:val="0"/>
                  <w:marTop w:val="0"/>
                  <w:marBottom w:val="0"/>
                  <w:divBdr>
                    <w:top w:val="none" w:sz="0" w:space="0" w:color="auto"/>
                    <w:left w:val="none" w:sz="0" w:space="0" w:color="auto"/>
                    <w:bottom w:val="none" w:sz="0" w:space="0" w:color="auto"/>
                    <w:right w:val="none" w:sz="0" w:space="0" w:color="auto"/>
                  </w:divBdr>
                </w:div>
                <w:div w:id="5532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5001">
          <w:marLeft w:val="0"/>
          <w:marRight w:val="0"/>
          <w:marTop w:val="0"/>
          <w:marBottom w:val="0"/>
          <w:divBdr>
            <w:top w:val="none" w:sz="0" w:space="0" w:color="auto"/>
            <w:left w:val="none" w:sz="0" w:space="0" w:color="auto"/>
            <w:bottom w:val="none" w:sz="0" w:space="0" w:color="auto"/>
            <w:right w:val="none" w:sz="0" w:space="0" w:color="auto"/>
          </w:divBdr>
          <w:divsChild>
            <w:div w:id="1388185114">
              <w:marLeft w:val="0"/>
              <w:marRight w:val="0"/>
              <w:marTop w:val="0"/>
              <w:marBottom w:val="0"/>
              <w:divBdr>
                <w:top w:val="none" w:sz="0" w:space="0" w:color="auto"/>
                <w:left w:val="none" w:sz="0" w:space="0" w:color="auto"/>
                <w:bottom w:val="none" w:sz="0" w:space="0" w:color="auto"/>
                <w:right w:val="none" w:sz="0" w:space="0" w:color="auto"/>
              </w:divBdr>
              <w:divsChild>
                <w:div w:id="1034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53513">
      <w:bodyDiv w:val="1"/>
      <w:marLeft w:val="0"/>
      <w:marRight w:val="0"/>
      <w:marTop w:val="0"/>
      <w:marBottom w:val="0"/>
      <w:divBdr>
        <w:top w:val="none" w:sz="0" w:space="0" w:color="auto"/>
        <w:left w:val="none" w:sz="0" w:space="0" w:color="auto"/>
        <w:bottom w:val="none" w:sz="0" w:space="0" w:color="auto"/>
        <w:right w:val="none" w:sz="0" w:space="0" w:color="auto"/>
      </w:divBdr>
    </w:div>
    <w:div w:id="565840342">
      <w:bodyDiv w:val="1"/>
      <w:marLeft w:val="0"/>
      <w:marRight w:val="0"/>
      <w:marTop w:val="0"/>
      <w:marBottom w:val="0"/>
      <w:divBdr>
        <w:top w:val="none" w:sz="0" w:space="0" w:color="auto"/>
        <w:left w:val="none" w:sz="0" w:space="0" w:color="auto"/>
        <w:bottom w:val="none" w:sz="0" w:space="0" w:color="auto"/>
        <w:right w:val="none" w:sz="0" w:space="0" w:color="auto"/>
      </w:divBdr>
    </w:div>
    <w:div w:id="567501764">
      <w:bodyDiv w:val="1"/>
      <w:marLeft w:val="0"/>
      <w:marRight w:val="0"/>
      <w:marTop w:val="0"/>
      <w:marBottom w:val="0"/>
      <w:divBdr>
        <w:top w:val="none" w:sz="0" w:space="0" w:color="auto"/>
        <w:left w:val="none" w:sz="0" w:space="0" w:color="auto"/>
        <w:bottom w:val="none" w:sz="0" w:space="0" w:color="auto"/>
        <w:right w:val="none" w:sz="0" w:space="0" w:color="auto"/>
      </w:divBdr>
    </w:div>
    <w:div w:id="572859317">
      <w:bodyDiv w:val="1"/>
      <w:marLeft w:val="0"/>
      <w:marRight w:val="0"/>
      <w:marTop w:val="0"/>
      <w:marBottom w:val="0"/>
      <w:divBdr>
        <w:top w:val="none" w:sz="0" w:space="0" w:color="auto"/>
        <w:left w:val="none" w:sz="0" w:space="0" w:color="auto"/>
        <w:bottom w:val="none" w:sz="0" w:space="0" w:color="auto"/>
        <w:right w:val="none" w:sz="0" w:space="0" w:color="auto"/>
      </w:divBdr>
    </w:div>
    <w:div w:id="583301677">
      <w:bodyDiv w:val="1"/>
      <w:marLeft w:val="0"/>
      <w:marRight w:val="0"/>
      <w:marTop w:val="0"/>
      <w:marBottom w:val="0"/>
      <w:divBdr>
        <w:top w:val="none" w:sz="0" w:space="0" w:color="auto"/>
        <w:left w:val="none" w:sz="0" w:space="0" w:color="auto"/>
        <w:bottom w:val="none" w:sz="0" w:space="0" w:color="auto"/>
        <w:right w:val="none" w:sz="0" w:space="0" w:color="auto"/>
      </w:divBdr>
      <w:divsChild>
        <w:div w:id="933627859">
          <w:marLeft w:val="0"/>
          <w:marRight w:val="0"/>
          <w:marTop w:val="0"/>
          <w:marBottom w:val="0"/>
          <w:divBdr>
            <w:top w:val="none" w:sz="0" w:space="0" w:color="auto"/>
            <w:left w:val="none" w:sz="0" w:space="0" w:color="auto"/>
            <w:bottom w:val="none" w:sz="0" w:space="0" w:color="auto"/>
            <w:right w:val="none" w:sz="0" w:space="0" w:color="auto"/>
          </w:divBdr>
          <w:divsChild>
            <w:div w:id="484126491">
              <w:marLeft w:val="0"/>
              <w:marRight w:val="0"/>
              <w:marTop w:val="0"/>
              <w:marBottom w:val="0"/>
              <w:divBdr>
                <w:top w:val="none" w:sz="0" w:space="0" w:color="auto"/>
                <w:left w:val="none" w:sz="0" w:space="0" w:color="auto"/>
                <w:bottom w:val="none" w:sz="0" w:space="0" w:color="auto"/>
                <w:right w:val="none" w:sz="0" w:space="0" w:color="auto"/>
              </w:divBdr>
              <w:divsChild>
                <w:div w:id="2023193967">
                  <w:marLeft w:val="0"/>
                  <w:marRight w:val="0"/>
                  <w:marTop w:val="0"/>
                  <w:marBottom w:val="0"/>
                  <w:divBdr>
                    <w:top w:val="none" w:sz="0" w:space="0" w:color="auto"/>
                    <w:left w:val="none" w:sz="0" w:space="0" w:color="auto"/>
                    <w:bottom w:val="none" w:sz="0" w:space="0" w:color="auto"/>
                    <w:right w:val="none" w:sz="0" w:space="0" w:color="auto"/>
                  </w:divBdr>
                </w:div>
                <w:div w:id="7898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040065">
      <w:bodyDiv w:val="1"/>
      <w:marLeft w:val="0"/>
      <w:marRight w:val="0"/>
      <w:marTop w:val="0"/>
      <w:marBottom w:val="0"/>
      <w:divBdr>
        <w:top w:val="none" w:sz="0" w:space="0" w:color="auto"/>
        <w:left w:val="none" w:sz="0" w:space="0" w:color="auto"/>
        <w:bottom w:val="none" w:sz="0" w:space="0" w:color="auto"/>
        <w:right w:val="none" w:sz="0" w:space="0" w:color="auto"/>
      </w:divBdr>
      <w:divsChild>
        <w:div w:id="1078016629">
          <w:marLeft w:val="0"/>
          <w:marRight w:val="0"/>
          <w:marTop w:val="0"/>
          <w:marBottom w:val="0"/>
          <w:divBdr>
            <w:top w:val="none" w:sz="0" w:space="0" w:color="auto"/>
            <w:left w:val="none" w:sz="0" w:space="0" w:color="auto"/>
            <w:bottom w:val="none" w:sz="0" w:space="0" w:color="auto"/>
            <w:right w:val="none" w:sz="0" w:space="0" w:color="auto"/>
          </w:divBdr>
        </w:div>
        <w:div w:id="1163350069">
          <w:marLeft w:val="0"/>
          <w:marRight w:val="0"/>
          <w:marTop w:val="0"/>
          <w:marBottom w:val="180"/>
          <w:divBdr>
            <w:top w:val="none" w:sz="0" w:space="0" w:color="auto"/>
            <w:left w:val="none" w:sz="0" w:space="0" w:color="auto"/>
            <w:bottom w:val="none" w:sz="0" w:space="0" w:color="auto"/>
            <w:right w:val="none" w:sz="0" w:space="0" w:color="auto"/>
          </w:divBdr>
        </w:div>
      </w:divsChild>
    </w:div>
    <w:div w:id="607205178">
      <w:bodyDiv w:val="1"/>
      <w:marLeft w:val="0"/>
      <w:marRight w:val="0"/>
      <w:marTop w:val="0"/>
      <w:marBottom w:val="0"/>
      <w:divBdr>
        <w:top w:val="none" w:sz="0" w:space="0" w:color="auto"/>
        <w:left w:val="none" w:sz="0" w:space="0" w:color="auto"/>
        <w:bottom w:val="none" w:sz="0" w:space="0" w:color="auto"/>
        <w:right w:val="none" w:sz="0" w:space="0" w:color="auto"/>
      </w:divBdr>
      <w:divsChild>
        <w:div w:id="782774169">
          <w:marLeft w:val="0"/>
          <w:marRight w:val="0"/>
          <w:marTop w:val="0"/>
          <w:marBottom w:val="0"/>
          <w:divBdr>
            <w:top w:val="none" w:sz="0" w:space="0" w:color="auto"/>
            <w:left w:val="none" w:sz="0" w:space="0" w:color="auto"/>
            <w:bottom w:val="none" w:sz="0" w:space="0" w:color="auto"/>
            <w:right w:val="none" w:sz="0" w:space="0" w:color="auto"/>
          </w:divBdr>
          <w:divsChild>
            <w:div w:id="956181872">
              <w:marLeft w:val="0"/>
              <w:marRight w:val="0"/>
              <w:marTop w:val="0"/>
              <w:marBottom w:val="0"/>
              <w:divBdr>
                <w:top w:val="none" w:sz="0" w:space="0" w:color="auto"/>
                <w:left w:val="none" w:sz="0" w:space="0" w:color="auto"/>
                <w:bottom w:val="none" w:sz="0" w:space="0" w:color="auto"/>
                <w:right w:val="none" w:sz="0" w:space="0" w:color="auto"/>
              </w:divBdr>
              <w:divsChild>
                <w:div w:id="2068413690">
                  <w:marLeft w:val="0"/>
                  <w:marRight w:val="0"/>
                  <w:marTop w:val="0"/>
                  <w:marBottom w:val="0"/>
                  <w:divBdr>
                    <w:top w:val="none" w:sz="0" w:space="0" w:color="auto"/>
                    <w:left w:val="none" w:sz="0" w:space="0" w:color="auto"/>
                    <w:bottom w:val="none" w:sz="0" w:space="0" w:color="auto"/>
                    <w:right w:val="none" w:sz="0" w:space="0" w:color="auto"/>
                  </w:divBdr>
                  <w:divsChild>
                    <w:div w:id="1616063717">
                      <w:marLeft w:val="0"/>
                      <w:marRight w:val="0"/>
                      <w:marTop w:val="0"/>
                      <w:marBottom w:val="0"/>
                      <w:divBdr>
                        <w:top w:val="none" w:sz="0" w:space="0" w:color="auto"/>
                        <w:left w:val="none" w:sz="0" w:space="0" w:color="auto"/>
                        <w:bottom w:val="none" w:sz="0" w:space="0" w:color="auto"/>
                        <w:right w:val="none" w:sz="0" w:space="0" w:color="auto"/>
                      </w:divBdr>
                      <w:divsChild>
                        <w:div w:id="65540046">
                          <w:marLeft w:val="0"/>
                          <w:marRight w:val="0"/>
                          <w:marTop w:val="0"/>
                          <w:marBottom w:val="0"/>
                          <w:divBdr>
                            <w:top w:val="none" w:sz="0" w:space="0" w:color="auto"/>
                            <w:left w:val="none" w:sz="0" w:space="0" w:color="auto"/>
                            <w:bottom w:val="none" w:sz="0" w:space="0" w:color="auto"/>
                            <w:right w:val="none" w:sz="0" w:space="0" w:color="auto"/>
                          </w:divBdr>
                          <w:divsChild>
                            <w:div w:id="361125700">
                              <w:marLeft w:val="0"/>
                              <w:marRight w:val="0"/>
                              <w:marTop w:val="0"/>
                              <w:marBottom w:val="0"/>
                              <w:divBdr>
                                <w:top w:val="none" w:sz="0" w:space="0" w:color="auto"/>
                                <w:left w:val="none" w:sz="0" w:space="0" w:color="auto"/>
                                <w:bottom w:val="none" w:sz="0" w:space="0" w:color="auto"/>
                                <w:right w:val="none" w:sz="0" w:space="0" w:color="auto"/>
                              </w:divBdr>
                            </w:div>
                            <w:div w:id="668756956">
                              <w:marLeft w:val="-744"/>
                              <w:marRight w:val="0"/>
                              <w:marTop w:val="0"/>
                              <w:marBottom w:val="0"/>
                              <w:divBdr>
                                <w:top w:val="none" w:sz="0" w:space="0" w:color="auto"/>
                                <w:left w:val="none" w:sz="0" w:space="0" w:color="auto"/>
                                <w:bottom w:val="none" w:sz="0" w:space="0" w:color="auto"/>
                                <w:right w:val="none" w:sz="0" w:space="0" w:color="auto"/>
                              </w:divBdr>
                              <w:divsChild>
                                <w:div w:id="18491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58195">
                      <w:marLeft w:val="0"/>
                      <w:marRight w:val="0"/>
                      <w:marTop w:val="0"/>
                      <w:marBottom w:val="0"/>
                      <w:divBdr>
                        <w:top w:val="none" w:sz="0" w:space="0" w:color="auto"/>
                        <w:left w:val="none" w:sz="0" w:space="0" w:color="auto"/>
                        <w:bottom w:val="none" w:sz="0" w:space="0" w:color="auto"/>
                        <w:right w:val="none" w:sz="0" w:space="0" w:color="auto"/>
                      </w:divBdr>
                      <w:divsChild>
                        <w:div w:id="289438596">
                          <w:marLeft w:val="0"/>
                          <w:marRight w:val="0"/>
                          <w:marTop w:val="0"/>
                          <w:marBottom w:val="0"/>
                          <w:divBdr>
                            <w:top w:val="none" w:sz="0" w:space="0" w:color="auto"/>
                            <w:left w:val="none" w:sz="0" w:space="0" w:color="auto"/>
                            <w:bottom w:val="none" w:sz="0" w:space="0" w:color="auto"/>
                            <w:right w:val="none" w:sz="0" w:space="0" w:color="auto"/>
                          </w:divBdr>
                          <w:divsChild>
                            <w:div w:id="1641572818">
                              <w:marLeft w:val="0"/>
                              <w:marRight w:val="0"/>
                              <w:marTop w:val="0"/>
                              <w:marBottom w:val="0"/>
                              <w:divBdr>
                                <w:top w:val="none" w:sz="0" w:space="0" w:color="auto"/>
                                <w:left w:val="none" w:sz="0" w:space="0" w:color="auto"/>
                                <w:bottom w:val="none" w:sz="0" w:space="0" w:color="auto"/>
                                <w:right w:val="none" w:sz="0" w:space="0" w:color="auto"/>
                              </w:divBdr>
                            </w:div>
                            <w:div w:id="346493113">
                              <w:marLeft w:val="-744"/>
                              <w:marRight w:val="0"/>
                              <w:marTop w:val="0"/>
                              <w:marBottom w:val="0"/>
                              <w:divBdr>
                                <w:top w:val="none" w:sz="0" w:space="0" w:color="auto"/>
                                <w:left w:val="none" w:sz="0" w:space="0" w:color="auto"/>
                                <w:bottom w:val="none" w:sz="0" w:space="0" w:color="auto"/>
                                <w:right w:val="none" w:sz="0" w:space="0" w:color="auto"/>
                              </w:divBdr>
                              <w:divsChild>
                                <w:div w:id="13378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13316">
                      <w:marLeft w:val="0"/>
                      <w:marRight w:val="0"/>
                      <w:marTop w:val="0"/>
                      <w:marBottom w:val="0"/>
                      <w:divBdr>
                        <w:top w:val="none" w:sz="0" w:space="0" w:color="auto"/>
                        <w:left w:val="none" w:sz="0" w:space="0" w:color="auto"/>
                        <w:bottom w:val="none" w:sz="0" w:space="0" w:color="auto"/>
                        <w:right w:val="none" w:sz="0" w:space="0" w:color="auto"/>
                      </w:divBdr>
                      <w:divsChild>
                        <w:div w:id="1911035143">
                          <w:marLeft w:val="0"/>
                          <w:marRight w:val="0"/>
                          <w:marTop w:val="0"/>
                          <w:marBottom w:val="0"/>
                          <w:divBdr>
                            <w:top w:val="none" w:sz="0" w:space="0" w:color="auto"/>
                            <w:left w:val="none" w:sz="0" w:space="0" w:color="auto"/>
                            <w:bottom w:val="none" w:sz="0" w:space="0" w:color="auto"/>
                            <w:right w:val="none" w:sz="0" w:space="0" w:color="auto"/>
                          </w:divBdr>
                          <w:divsChild>
                            <w:div w:id="1969046107">
                              <w:marLeft w:val="0"/>
                              <w:marRight w:val="0"/>
                              <w:marTop w:val="0"/>
                              <w:marBottom w:val="0"/>
                              <w:divBdr>
                                <w:top w:val="none" w:sz="0" w:space="0" w:color="auto"/>
                                <w:left w:val="none" w:sz="0" w:space="0" w:color="auto"/>
                                <w:bottom w:val="none" w:sz="0" w:space="0" w:color="auto"/>
                                <w:right w:val="none" w:sz="0" w:space="0" w:color="auto"/>
                              </w:divBdr>
                            </w:div>
                            <w:div w:id="127362175">
                              <w:marLeft w:val="-744"/>
                              <w:marRight w:val="0"/>
                              <w:marTop w:val="0"/>
                              <w:marBottom w:val="0"/>
                              <w:divBdr>
                                <w:top w:val="none" w:sz="0" w:space="0" w:color="auto"/>
                                <w:left w:val="none" w:sz="0" w:space="0" w:color="auto"/>
                                <w:bottom w:val="none" w:sz="0" w:space="0" w:color="auto"/>
                                <w:right w:val="none" w:sz="0" w:space="0" w:color="auto"/>
                              </w:divBdr>
                              <w:divsChild>
                                <w:div w:id="6507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64474">
                      <w:marLeft w:val="0"/>
                      <w:marRight w:val="0"/>
                      <w:marTop w:val="0"/>
                      <w:marBottom w:val="0"/>
                      <w:divBdr>
                        <w:top w:val="none" w:sz="0" w:space="0" w:color="auto"/>
                        <w:left w:val="none" w:sz="0" w:space="0" w:color="auto"/>
                        <w:bottom w:val="none" w:sz="0" w:space="0" w:color="auto"/>
                        <w:right w:val="none" w:sz="0" w:space="0" w:color="auto"/>
                      </w:divBdr>
                      <w:divsChild>
                        <w:div w:id="413550017">
                          <w:marLeft w:val="0"/>
                          <w:marRight w:val="0"/>
                          <w:marTop w:val="0"/>
                          <w:marBottom w:val="0"/>
                          <w:divBdr>
                            <w:top w:val="none" w:sz="0" w:space="0" w:color="auto"/>
                            <w:left w:val="none" w:sz="0" w:space="0" w:color="auto"/>
                            <w:bottom w:val="none" w:sz="0" w:space="0" w:color="auto"/>
                            <w:right w:val="none" w:sz="0" w:space="0" w:color="auto"/>
                          </w:divBdr>
                          <w:divsChild>
                            <w:div w:id="1059747650">
                              <w:marLeft w:val="0"/>
                              <w:marRight w:val="0"/>
                              <w:marTop w:val="0"/>
                              <w:marBottom w:val="0"/>
                              <w:divBdr>
                                <w:top w:val="none" w:sz="0" w:space="0" w:color="auto"/>
                                <w:left w:val="none" w:sz="0" w:space="0" w:color="auto"/>
                                <w:bottom w:val="none" w:sz="0" w:space="0" w:color="auto"/>
                                <w:right w:val="none" w:sz="0" w:space="0" w:color="auto"/>
                              </w:divBdr>
                            </w:div>
                            <w:div w:id="99766488">
                              <w:marLeft w:val="-744"/>
                              <w:marRight w:val="0"/>
                              <w:marTop w:val="0"/>
                              <w:marBottom w:val="0"/>
                              <w:divBdr>
                                <w:top w:val="none" w:sz="0" w:space="0" w:color="auto"/>
                                <w:left w:val="none" w:sz="0" w:space="0" w:color="auto"/>
                                <w:bottom w:val="none" w:sz="0" w:space="0" w:color="auto"/>
                                <w:right w:val="none" w:sz="0" w:space="0" w:color="auto"/>
                              </w:divBdr>
                              <w:divsChild>
                                <w:div w:id="120817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33521">
                      <w:marLeft w:val="0"/>
                      <w:marRight w:val="0"/>
                      <w:marTop w:val="0"/>
                      <w:marBottom w:val="0"/>
                      <w:divBdr>
                        <w:top w:val="none" w:sz="0" w:space="0" w:color="auto"/>
                        <w:left w:val="none" w:sz="0" w:space="0" w:color="auto"/>
                        <w:bottom w:val="none" w:sz="0" w:space="0" w:color="auto"/>
                        <w:right w:val="none" w:sz="0" w:space="0" w:color="auto"/>
                      </w:divBdr>
                      <w:divsChild>
                        <w:div w:id="264770173">
                          <w:marLeft w:val="0"/>
                          <w:marRight w:val="0"/>
                          <w:marTop w:val="0"/>
                          <w:marBottom w:val="0"/>
                          <w:divBdr>
                            <w:top w:val="none" w:sz="0" w:space="0" w:color="auto"/>
                            <w:left w:val="none" w:sz="0" w:space="0" w:color="auto"/>
                            <w:bottom w:val="none" w:sz="0" w:space="0" w:color="auto"/>
                            <w:right w:val="none" w:sz="0" w:space="0" w:color="auto"/>
                          </w:divBdr>
                          <w:divsChild>
                            <w:div w:id="352996640">
                              <w:marLeft w:val="0"/>
                              <w:marRight w:val="0"/>
                              <w:marTop w:val="0"/>
                              <w:marBottom w:val="0"/>
                              <w:divBdr>
                                <w:top w:val="none" w:sz="0" w:space="0" w:color="auto"/>
                                <w:left w:val="none" w:sz="0" w:space="0" w:color="auto"/>
                                <w:bottom w:val="none" w:sz="0" w:space="0" w:color="auto"/>
                                <w:right w:val="none" w:sz="0" w:space="0" w:color="auto"/>
                              </w:divBdr>
                            </w:div>
                            <w:div w:id="212733780">
                              <w:marLeft w:val="-744"/>
                              <w:marRight w:val="0"/>
                              <w:marTop w:val="0"/>
                              <w:marBottom w:val="0"/>
                              <w:divBdr>
                                <w:top w:val="none" w:sz="0" w:space="0" w:color="auto"/>
                                <w:left w:val="none" w:sz="0" w:space="0" w:color="auto"/>
                                <w:bottom w:val="none" w:sz="0" w:space="0" w:color="auto"/>
                                <w:right w:val="none" w:sz="0" w:space="0" w:color="auto"/>
                              </w:divBdr>
                              <w:divsChild>
                                <w:div w:id="18684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96331">
                      <w:marLeft w:val="0"/>
                      <w:marRight w:val="0"/>
                      <w:marTop w:val="0"/>
                      <w:marBottom w:val="0"/>
                      <w:divBdr>
                        <w:top w:val="none" w:sz="0" w:space="0" w:color="auto"/>
                        <w:left w:val="none" w:sz="0" w:space="0" w:color="auto"/>
                        <w:bottom w:val="none" w:sz="0" w:space="0" w:color="auto"/>
                        <w:right w:val="none" w:sz="0" w:space="0" w:color="auto"/>
                      </w:divBdr>
                      <w:divsChild>
                        <w:div w:id="1438404901">
                          <w:marLeft w:val="0"/>
                          <w:marRight w:val="0"/>
                          <w:marTop w:val="0"/>
                          <w:marBottom w:val="0"/>
                          <w:divBdr>
                            <w:top w:val="none" w:sz="0" w:space="0" w:color="auto"/>
                            <w:left w:val="none" w:sz="0" w:space="0" w:color="auto"/>
                            <w:bottom w:val="none" w:sz="0" w:space="0" w:color="auto"/>
                            <w:right w:val="none" w:sz="0" w:space="0" w:color="auto"/>
                          </w:divBdr>
                          <w:divsChild>
                            <w:div w:id="12152540">
                              <w:marLeft w:val="0"/>
                              <w:marRight w:val="0"/>
                              <w:marTop w:val="0"/>
                              <w:marBottom w:val="0"/>
                              <w:divBdr>
                                <w:top w:val="none" w:sz="0" w:space="0" w:color="auto"/>
                                <w:left w:val="none" w:sz="0" w:space="0" w:color="auto"/>
                                <w:bottom w:val="none" w:sz="0" w:space="0" w:color="auto"/>
                                <w:right w:val="none" w:sz="0" w:space="0" w:color="auto"/>
                              </w:divBdr>
                            </w:div>
                            <w:div w:id="574709882">
                              <w:marLeft w:val="-744"/>
                              <w:marRight w:val="0"/>
                              <w:marTop w:val="0"/>
                              <w:marBottom w:val="0"/>
                              <w:divBdr>
                                <w:top w:val="none" w:sz="0" w:space="0" w:color="auto"/>
                                <w:left w:val="none" w:sz="0" w:space="0" w:color="auto"/>
                                <w:bottom w:val="none" w:sz="0" w:space="0" w:color="auto"/>
                                <w:right w:val="none" w:sz="0" w:space="0" w:color="auto"/>
                              </w:divBdr>
                              <w:divsChild>
                                <w:div w:id="5161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98260">
                      <w:marLeft w:val="0"/>
                      <w:marRight w:val="0"/>
                      <w:marTop w:val="0"/>
                      <w:marBottom w:val="0"/>
                      <w:divBdr>
                        <w:top w:val="none" w:sz="0" w:space="0" w:color="auto"/>
                        <w:left w:val="none" w:sz="0" w:space="0" w:color="auto"/>
                        <w:bottom w:val="none" w:sz="0" w:space="0" w:color="auto"/>
                        <w:right w:val="none" w:sz="0" w:space="0" w:color="auto"/>
                      </w:divBdr>
                      <w:divsChild>
                        <w:div w:id="1638224063">
                          <w:marLeft w:val="0"/>
                          <w:marRight w:val="0"/>
                          <w:marTop w:val="0"/>
                          <w:marBottom w:val="0"/>
                          <w:divBdr>
                            <w:top w:val="none" w:sz="0" w:space="0" w:color="auto"/>
                            <w:left w:val="none" w:sz="0" w:space="0" w:color="auto"/>
                            <w:bottom w:val="none" w:sz="0" w:space="0" w:color="auto"/>
                            <w:right w:val="none" w:sz="0" w:space="0" w:color="auto"/>
                          </w:divBdr>
                          <w:divsChild>
                            <w:div w:id="2126458558">
                              <w:marLeft w:val="0"/>
                              <w:marRight w:val="0"/>
                              <w:marTop w:val="0"/>
                              <w:marBottom w:val="0"/>
                              <w:divBdr>
                                <w:top w:val="none" w:sz="0" w:space="0" w:color="auto"/>
                                <w:left w:val="none" w:sz="0" w:space="0" w:color="auto"/>
                                <w:bottom w:val="none" w:sz="0" w:space="0" w:color="auto"/>
                                <w:right w:val="none" w:sz="0" w:space="0" w:color="auto"/>
                              </w:divBdr>
                            </w:div>
                            <w:div w:id="1285581677">
                              <w:marLeft w:val="-744"/>
                              <w:marRight w:val="0"/>
                              <w:marTop w:val="0"/>
                              <w:marBottom w:val="0"/>
                              <w:divBdr>
                                <w:top w:val="none" w:sz="0" w:space="0" w:color="auto"/>
                                <w:left w:val="none" w:sz="0" w:space="0" w:color="auto"/>
                                <w:bottom w:val="none" w:sz="0" w:space="0" w:color="auto"/>
                                <w:right w:val="none" w:sz="0" w:space="0" w:color="auto"/>
                              </w:divBdr>
                              <w:divsChild>
                                <w:div w:id="11625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36875">
                      <w:marLeft w:val="0"/>
                      <w:marRight w:val="0"/>
                      <w:marTop w:val="0"/>
                      <w:marBottom w:val="0"/>
                      <w:divBdr>
                        <w:top w:val="none" w:sz="0" w:space="0" w:color="auto"/>
                        <w:left w:val="none" w:sz="0" w:space="0" w:color="auto"/>
                        <w:bottom w:val="none" w:sz="0" w:space="0" w:color="auto"/>
                        <w:right w:val="none" w:sz="0" w:space="0" w:color="auto"/>
                      </w:divBdr>
                      <w:divsChild>
                        <w:div w:id="1893420883">
                          <w:marLeft w:val="0"/>
                          <w:marRight w:val="0"/>
                          <w:marTop w:val="0"/>
                          <w:marBottom w:val="0"/>
                          <w:divBdr>
                            <w:top w:val="none" w:sz="0" w:space="0" w:color="auto"/>
                            <w:left w:val="none" w:sz="0" w:space="0" w:color="auto"/>
                            <w:bottom w:val="none" w:sz="0" w:space="0" w:color="auto"/>
                            <w:right w:val="none" w:sz="0" w:space="0" w:color="auto"/>
                          </w:divBdr>
                          <w:divsChild>
                            <w:div w:id="1390688762">
                              <w:marLeft w:val="0"/>
                              <w:marRight w:val="0"/>
                              <w:marTop w:val="0"/>
                              <w:marBottom w:val="0"/>
                              <w:divBdr>
                                <w:top w:val="none" w:sz="0" w:space="0" w:color="auto"/>
                                <w:left w:val="none" w:sz="0" w:space="0" w:color="auto"/>
                                <w:bottom w:val="none" w:sz="0" w:space="0" w:color="auto"/>
                                <w:right w:val="none" w:sz="0" w:space="0" w:color="auto"/>
                              </w:divBdr>
                            </w:div>
                            <w:div w:id="1484736083">
                              <w:marLeft w:val="-744"/>
                              <w:marRight w:val="0"/>
                              <w:marTop w:val="0"/>
                              <w:marBottom w:val="0"/>
                              <w:divBdr>
                                <w:top w:val="none" w:sz="0" w:space="0" w:color="auto"/>
                                <w:left w:val="none" w:sz="0" w:space="0" w:color="auto"/>
                                <w:bottom w:val="none" w:sz="0" w:space="0" w:color="auto"/>
                                <w:right w:val="none" w:sz="0" w:space="0" w:color="auto"/>
                              </w:divBdr>
                              <w:divsChild>
                                <w:div w:id="14732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137604">
                      <w:marLeft w:val="0"/>
                      <w:marRight w:val="0"/>
                      <w:marTop w:val="0"/>
                      <w:marBottom w:val="0"/>
                      <w:divBdr>
                        <w:top w:val="none" w:sz="0" w:space="0" w:color="auto"/>
                        <w:left w:val="none" w:sz="0" w:space="0" w:color="auto"/>
                        <w:bottom w:val="none" w:sz="0" w:space="0" w:color="auto"/>
                        <w:right w:val="none" w:sz="0" w:space="0" w:color="auto"/>
                      </w:divBdr>
                      <w:divsChild>
                        <w:div w:id="1507744632">
                          <w:marLeft w:val="0"/>
                          <w:marRight w:val="0"/>
                          <w:marTop w:val="0"/>
                          <w:marBottom w:val="0"/>
                          <w:divBdr>
                            <w:top w:val="none" w:sz="0" w:space="0" w:color="auto"/>
                            <w:left w:val="none" w:sz="0" w:space="0" w:color="auto"/>
                            <w:bottom w:val="none" w:sz="0" w:space="0" w:color="auto"/>
                            <w:right w:val="none" w:sz="0" w:space="0" w:color="auto"/>
                          </w:divBdr>
                          <w:divsChild>
                            <w:div w:id="300111036">
                              <w:marLeft w:val="0"/>
                              <w:marRight w:val="0"/>
                              <w:marTop w:val="0"/>
                              <w:marBottom w:val="0"/>
                              <w:divBdr>
                                <w:top w:val="none" w:sz="0" w:space="0" w:color="auto"/>
                                <w:left w:val="none" w:sz="0" w:space="0" w:color="auto"/>
                                <w:bottom w:val="none" w:sz="0" w:space="0" w:color="auto"/>
                                <w:right w:val="none" w:sz="0" w:space="0" w:color="auto"/>
                              </w:divBdr>
                            </w:div>
                            <w:div w:id="1442145453">
                              <w:marLeft w:val="-744"/>
                              <w:marRight w:val="0"/>
                              <w:marTop w:val="0"/>
                              <w:marBottom w:val="0"/>
                              <w:divBdr>
                                <w:top w:val="none" w:sz="0" w:space="0" w:color="auto"/>
                                <w:left w:val="none" w:sz="0" w:space="0" w:color="auto"/>
                                <w:bottom w:val="none" w:sz="0" w:space="0" w:color="auto"/>
                                <w:right w:val="none" w:sz="0" w:space="0" w:color="auto"/>
                              </w:divBdr>
                              <w:divsChild>
                                <w:div w:id="13896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98437">
                      <w:marLeft w:val="0"/>
                      <w:marRight w:val="0"/>
                      <w:marTop w:val="0"/>
                      <w:marBottom w:val="0"/>
                      <w:divBdr>
                        <w:top w:val="none" w:sz="0" w:space="0" w:color="auto"/>
                        <w:left w:val="none" w:sz="0" w:space="0" w:color="auto"/>
                        <w:bottom w:val="none" w:sz="0" w:space="0" w:color="auto"/>
                        <w:right w:val="none" w:sz="0" w:space="0" w:color="auto"/>
                      </w:divBdr>
                      <w:divsChild>
                        <w:div w:id="767307601">
                          <w:marLeft w:val="0"/>
                          <w:marRight w:val="0"/>
                          <w:marTop w:val="0"/>
                          <w:marBottom w:val="0"/>
                          <w:divBdr>
                            <w:top w:val="none" w:sz="0" w:space="0" w:color="auto"/>
                            <w:left w:val="none" w:sz="0" w:space="0" w:color="auto"/>
                            <w:bottom w:val="none" w:sz="0" w:space="0" w:color="auto"/>
                            <w:right w:val="none" w:sz="0" w:space="0" w:color="auto"/>
                          </w:divBdr>
                          <w:divsChild>
                            <w:div w:id="1808164945">
                              <w:marLeft w:val="0"/>
                              <w:marRight w:val="0"/>
                              <w:marTop w:val="0"/>
                              <w:marBottom w:val="0"/>
                              <w:divBdr>
                                <w:top w:val="none" w:sz="0" w:space="0" w:color="auto"/>
                                <w:left w:val="none" w:sz="0" w:space="0" w:color="auto"/>
                                <w:bottom w:val="none" w:sz="0" w:space="0" w:color="auto"/>
                                <w:right w:val="none" w:sz="0" w:space="0" w:color="auto"/>
                              </w:divBdr>
                            </w:div>
                            <w:div w:id="1494949524">
                              <w:marLeft w:val="-744"/>
                              <w:marRight w:val="0"/>
                              <w:marTop w:val="0"/>
                              <w:marBottom w:val="0"/>
                              <w:divBdr>
                                <w:top w:val="none" w:sz="0" w:space="0" w:color="auto"/>
                                <w:left w:val="none" w:sz="0" w:space="0" w:color="auto"/>
                                <w:bottom w:val="none" w:sz="0" w:space="0" w:color="auto"/>
                                <w:right w:val="none" w:sz="0" w:space="0" w:color="auto"/>
                              </w:divBdr>
                              <w:divsChild>
                                <w:div w:id="3619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9845922">
      <w:bodyDiv w:val="1"/>
      <w:marLeft w:val="0"/>
      <w:marRight w:val="0"/>
      <w:marTop w:val="0"/>
      <w:marBottom w:val="0"/>
      <w:divBdr>
        <w:top w:val="none" w:sz="0" w:space="0" w:color="auto"/>
        <w:left w:val="none" w:sz="0" w:space="0" w:color="auto"/>
        <w:bottom w:val="none" w:sz="0" w:space="0" w:color="auto"/>
        <w:right w:val="none" w:sz="0" w:space="0" w:color="auto"/>
      </w:divBdr>
    </w:div>
    <w:div w:id="635841014">
      <w:bodyDiv w:val="1"/>
      <w:marLeft w:val="0"/>
      <w:marRight w:val="0"/>
      <w:marTop w:val="0"/>
      <w:marBottom w:val="0"/>
      <w:divBdr>
        <w:top w:val="none" w:sz="0" w:space="0" w:color="auto"/>
        <w:left w:val="none" w:sz="0" w:space="0" w:color="auto"/>
        <w:bottom w:val="none" w:sz="0" w:space="0" w:color="auto"/>
        <w:right w:val="none" w:sz="0" w:space="0" w:color="auto"/>
      </w:divBdr>
      <w:divsChild>
        <w:div w:id="1724020045">
          <w:marLeft w:val="0"/>
          <w:marRight w:val="0"/>
          <w:marTop w:val="0"/>
          <w:marBottom w:val="0"/>
          <w:divBdr>
            <w:top w:val="none" w:sz="0" w:space="0" w:color="auto"/>
            <w:left w:val="none" w:sz="0" w:space="0" w:color="auto"/>
            <w:bottom w:val="none" w:sz="0" w:space="0" w:color="auto"/>
            <w:right w:val="none" w:sz="0" w:space="0" w:color="auto"/>
          </w:divBdr>
          <w:divsChild>
            <w:div w:id="719982546">
              <w:marLeft w:val="0"/>
              <w:marRight w:val="0"/>
              <w:marTop w:val="0"/>
              <w:marBottom w:val="0"/>
              <w:divBdr>
                <w:top w:val="none" w:sz="0" w:space="0" w:color="auto"/>
                <w:left w:val="none" w:sz="0" w:space="0" w:color="auto"/>
                <w:bottom w:val="none" w:sz="0" w:space="0" w:color="auto"/>
                <w:right w:val="none" w:sz="0" w:space="0" w:color="auto"/>
              </w:divBdr>
              <w:divsChild>
                <w:div w:id="1071659787">
                  <w:marLeft w:val="0"/>
                  <w:marRight w:val="0"/>
                  <w:marTop w:val="0"/>
                  <w:marBottom w:val="0"/>
                  <w:divBdr>
                    <w:top w:val="none" w:sz="0" w:space="0" w:color="auto"/>
                    <w:left w:val="none" w:sz="0" w:space="0" w:color="auto"/>
                    <w:bottom w:val="none" w:sz="0" w:space="0" w:color="auto"/>
                    <w:right w:val="none" w:sz="0" w:space="0" w:color="auto"/>
                  </w:divBdr>
                  <w:divsChild>
                    <w:div w:id="1386292484">
                      <w:marLeft w:val="0"/>
                      <w:marRight w:val="0"/>
                      <w:marTop w:val="0"/>
                      <w:marBottom w:val="0"/>
                      <w:divBdr>
                        <w:top w:val="none" w:sz="0" w:space="0" w:color="auto"/>
                        <w:left w:val="none" w:sz="0" w:space="0" w:color="auto"/>
                        <w:bottom w:val="none" w:sz="0" w:space="0" w:color="auto"/>
                        <w:right w:val="none" w:sz="0" w:space="0" w:color="auto"/>
                      </w:divBdr>
                      <w:divsChild>
                        <w:div w:id="243954908">
                          <w:marLeft w:val="0"/>
                          <w:marRight w:val="0"/>
                          <w:marTop w:val="0"/>
                          <w:marBottom w:val="0"/>
                          <w:divBdr>
                            <w:top w:val="none" w:sz="0" w:space="0" w:color="auto"/>
                            <w:left w:val="none" w:sz="0" w:space="0" w:color="auto"/>
                            <w:bottom w:val="none" w:sz="0" w:space="0" w:color="auto"/>
                            <w:right w:val="none" w:sz="0" w:space="0" w:color="auto"/>
                          </w:divBdr>
                          <w:divsChild>
                            <w:div w:id="2146271020">
                              <w:marLeft w:val="0"/>
                              <w:marRight w:val="0"/>
                              <w:marTop w:val="0"/>
                              <w:marBottom w:val="0"/>
                              <w:divBdr>
                                <w:top w:val="none" w:sz="0" w:space="0" w:color="auto"/>
                                <w:left w:val="none" w:sz="0" w:space="0" w:color="auto"/>
                                <w:bottom w:val="none" w:sz="0" w:space="0" w:color="auto"/>
                                <w:right w:val="none" w:sz="0" w:space="0" w:color="auto"/>
                              </w:divBdr>
                              <w:divsChild>
                                <w:div w:id="785202400">
                                  <w:marLeft w:val="0"/>
                                  <w:marRight w:val="0"/>
                                  <w:marTop w:val="0"/>
                                  <w:marBottom w:val="180"/>
                                  <w:divBdr>
                                    <w:top w:val="none" w:sz="0" w:space="0" w:color="auto"/>
                                    <w:left w:val="none" w:sz="0" w:space="0" w:color="auto"/>
                                    <w:bottom w:val="none" w:sz="0" w:space="0" w:color="auto"/>
                                    <w:right w:val="none" w:sz="0" w:space="0" w:color="auto"/>
                                  </w:divBdr>
                                </w:div>
                              </w:divsChild>
                            </w:div>
                            <w:div w:id="1523544616">
                              <w:marLeft w:val="0"/>
                              <w:marRight w:val="0"/>
                              <w:marTop w:val="0"/>
                              <w:marBottom w:val="0"/>
                              <w:divBdr>
                                <w:top w:val="none" w:sz="0" w:space="0" w:color="auto"/>
                                <w:left w:val="none" w:sz="0" w:space="0" w:color="auto"/>
                                <w:bottom w:val="none" w:sz="0" w:space="0" w:color="auto"/>
                                <w:right w:val="none" w:sz="0" w:space="0" w:color="auto"/>
                              </w:divBdr>
                              <w:divsChild>
                                <w:div w:id="688990804">
                                  <w:marLeft w:val="0"/>
                                  <w:marRight w:val="0"/>
                                  <w:marTop w:val="0"/>
                                  <w:marBottom w:val="0"/>
                                  <w:divBdr>
                                    <w:top w:val="none" w:sz="0" w:space="0" w:color="auto"/>
                                    <w:left w:val="none" w:sz="0" w:space="0" w:color="auto"/>
                                    <w:bottom w:val="none" w:sz="0" w:space="0" w:color="auto"/>
                                    <w:right w:val="none" w:sz="0" w:space="0" w:color="auto"/>
                                  </w:divBdr>
                                  <w:divsChild>
                                    <w:div w:id="1978340316">
                                      <w:marLeft w:val="0"/>
                                      <w:marRight w:val="0"/>
                                      <w:marTop w:val="0"/>
                                      <w:marBottom w:val="0"/>
                                      <w:divBdr>
                                        <w:top w:val="none" w:sz="0" w:space="0" w:color="auto"/>
                                        <w:left w:val="none" w:sz="0" w:space="0" w:color="auto"/>
                                        <w:bottom w:val="none" w:sz="0" w:space="0" w:color="auto"/>
                                        <w:right w:val="none" w:sz="0" w:space="0" w:color="auto"/>
                                      </w:divBdr>
                                    </w:div>
                                    <w:div w:id="18148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54709">
                      <w:marLeft w:val="0"/>
                      <w:marRight w:val="0"/>
                      <w:marTop w:val="0"/>
                      <w:marBottom w:val="0"/>
                      <w:divBdr>
                        <w:top w:val="none" w:sz="0" w:space="0" w:color="auto"/>
                        <w:left w:val="none" w:sz="0" w:space="0" w:color="auto"/>
                        <w:bottom w:val="none" w:sz="0" w:space="0" w:color="auto"/>
                        <w:right w:val="none" w:sz="0" w:space="0" w:color="auto"/>
                      </w:divBdr>
                      <w:divsChild>
                        <w:div w:id="993332591">
                          <w:marLeft w:val="0"/>
                          <w:marRight w:val="0"/>
                          <w:marTop w:val="0"/>
                          <w:marBottom w:val="0"/>
                          <w:divBdr>
                            <w:top w:val="none" w:sz="0" w:space="0" w:color="auto"/>
                            <w:left w:val="none" w:sz="0" w:space="0" w:color="auto"/>
                            <w:bottom w:val="none" w:sz="0" w:space="0" w:color="auto"/>
                            <w:right w:val="none" w:sz="0" w:space="0" w:color="auto"/>
                          </w:divBdr>
                          <w:divsChild>
                            <w:div w:id="1462923452">
                              <w:marLeft w:val="0"/>
                              <w:marRight w:val="0"/>
                              <w:marTop w:val="0"/>
                              <w:marBottom w:val="0"/>
                              <w:divBdr>
                                <w:top w:val="none" w:sz="0" w:space="0" w:color="auto"/>
                                <w:left w:val="none" w:sz="0" w:space="0" w:color="auto"/>
                                <w:bottom w:val="none" w:sz="0" w:space="0" w:color="auto"/>
                                <w:right w:val="none" w:sz="0" w:space="0" w:color="auto"/>
                              </w:divBdr>
                              <w:divsChild>
                                <w:div w:id="484704865">
                                  <w:marLeft w:val="0"/>
                                  <w:marRight w:val="0"/>
                                  <w:marTop w:val="0"/>
                                  <w:marBottom w:val="180"/>
                                  <w:divBdr>
                                    <w:top w:val="none" w:sz="0" w:space="0" w:color="auto"/>
                                    <w:left w:val="none" w:sz="0" w:space="0" w:color="auto"/>
                                    <w:bottom w:val="none" w:sz="0" w:space="0" w:color="auto"/>
                                    <w:right w:val="none" w:sz="0" w:space="0" w:color="auto"/>
                                  </w:divBdr>
                                </w:div>
                              </w:divsChild>
                            </w:div>
                            <w:div w:id="1912883056">
                              <w:marLeft w:val="0"/>
                              <w:marRight w:val="0"/>
                              <w:marTop w:val="0"/>
                              <w:marBottom w:val="0"/>
                              <w:divBdr>
                                <w:top w:val="none" w:sz="0" w:space="0" w:color="auto"/>
                                <w:left w:val="none" w:sz="0" w:space="0" w:color="auto"/>
                                <w:bottom w:val="none" w:sz="0" w:space="0" w:color="auto"/>
                                <w:right w:val="none" w:sz="0" w:space="0" w:color="auto"/>
                              </w:divBdr>
                              <w:divsChild>
                                <w:div w:id="1848448148">
                                  <w:marLeft w:val="0"/>
                                  <w:marRight w:val="0"/>
                                  <w:marTop w:val="0"/>
                                  <w:marBottom w:val="0"/>
                                  <w:divBdr>
                                    <w:top w:val="none" w:sz="0" w:space="0" w:color="auto"/>
                                    <w:left w:val="none" w:sz="0" w:space="0" w:color="auto"/>
                                    <w:bottom w:val="none" w:sz="0" w:space="0" w:color="auto"/>
                                    <w:right w:val="none" w:sz="0" w:space="0" w:color="auto"/>
                                  </w:divBdr>
                                  <w:divsChild>
                                    <w:div w:id="2113281343">
                                      <w:marLeft w:val="0"/>
                                      <w:marRight w:val="0"/>
                                      <w:marTop w:val="0"/>
                                      <w:marBottom w:val="0"/>
                                      <w:divBdr>
                                        <w:top w:val="none" w:sz="0" w:space="0" w:color="auto"/>
                                        <w:left w:val="none" w:sz="0" w:space="0" w:color="auto"/>
                                        <w:bottom w:val="none" w:sz="0" w:space="0" w:color="auto"/>
                                        <w:right w:val="none" w:sz="0" w:space="0" w:color="auto"/>
                                      </w:divBdr>
                                    </w:div>
                                    <w:div w:id="390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580124">
                      <w:marLeft w:val="0"/>
                      <w:marRight w:val="0"/>
                      <w:marTop w:val="0"/>
                      <w:marBottom w:val="0"/>
                      <w:divBdr>
                        <w:top w:val="none" w:sz="0" w:space="0" w:color="auto"/>
                        <w:left w:val="none" w:sz="0" w:space="0" w:color="auto"/>
                        <w:bottom w:val="none" w:sz="0" w:space="0" w:color="auto"/>
                        <w:right w:val="none" w:sz="0" w:space="0" w:color="auto"/>
                      </w:divBdr>
                      <w:divsChild>
                        <w:div w:id="464156442">
                          <w:marLeft w:val="0"/>
                          <w:marRight w:val="0"/>
                          <w:marTop w:val="0"/>
                          <w:marBottom w:val="0"/>
                          <w:divBdr>
                            <w:top w:val="none" w:sz="0" w:space="0" w:color="auto"/>
                            <w:left w:val="none" w:sz="0" w:space="0" w:color="auto"/>
                            <w:bottom w:val="none" w:sz="0" w:space="0" w:color="auto"/>
                            <w:right w:val="none" w:sz="0" w:space="0" w:color="auto"/>
                          </w:divBdr>
                          <w:divsChild>
                            <w:div w:id="1225799227">
                              <w:marLeft w:val="0"/>
                              <w:marRight w:val="0"/>
                              <w:marTop w:val="0"/>
                              <w:marBottom w:val="0"/>
                              <w:divBdr>
                                <w:top w:val="none" w:sz="0" w:space="0" w:color="auto"/>
                                <w:left w:val="none" w:sz="0" w:space="0" w:color="auto"/>
                                <w:bottom w:val="none" w:sz="0" w:space="0" w:color="auto"/>
                                <w:right w:val="none" w:sz="0" w:space="0" w:color="auto"/>
                              </w:divBdr>
                              <w:divsChild>
                                <w:div w:id="1843348096">
                                  <w:marLeft w:val="0"/>
                                  <w:marRight w:val="0"/>
                                  <w:marTop w:val="0"/>
                                  <w:marBottom w:val="180"/>
                                  <w:divBdr>
                                    <w:top w:val="none" w:sz="0" w:space="0" w:color="auto"/>
                                    <w:left w:val="none" w:sz="0" w:space="0" w:color="auto"/>
                                    <w:bottom w:val="none" w:sz="0" w:space="0" w:color="auto"/>
                                    <w:right w:val="none" w:sz="0" w:space="0" w:color="auto"/>
                                  </w:divBdr>
                                </w:div>
                              </w:divsChild>
                            </w:div>
                            <w:div w:id="384528920">
                              <w:marLeft w:val="0"/>
                              <w:marRight w:val="0"/>
                              <w:marTop w:val="0"/>
                              <w:marBottom w:val="0"/>
                              <w:divBdr>
                                <w:top w:val="none" w:sz="0" w:space="0" w:color="auto"/>
                                <w:left w:val="none" w:sz="0" w:space="0" w:color="auto"/>
                                <w:bottom w:val="none" w:sz="0" w:space="0" w:color="auto"/>
                                <w:right w:val="none" w:sz="0" w:space="0" w:color="auto"/>
                              </w:divBdr>
                              <w:divsChild>
                                <w:div w:id="1583684036">
                                  <w:marLeft w:val="0"/>
                                  <w:marRight w:val="0"/>
                                  <w:marTop w:val="0"/>
                                  <w:marBottom w:val="0"/>
                                  <w:divBdr>
                                    <w:top w:val="none" w:sz="0" w:space="0" w:color="auto"/>
                                    <w:left w:val="none" w:sz="0" w:space="0" w:color="auto"/>
                                    <w:bottom w:val="none" w:sz="0" w:space="0" w:color="auto"/>
                                    <w:right w:val="none" w:sz="0" w:space="0" w:color="auto"/>
                                  </w:divBdr>
                                  <w:divsChild>
                                    <w:div w:id="313491405">
                                      <w:marLeft w:val="0"/>
                                      <w:marRight w:val="0"/>
                                      <w:marTop w:val="0"/>
                                      <w:marBottom w:val="0"/>
                                      <w:divBdr>
                                        <w:top w:val="none" w:sz="0" w:space="0" w:color="auto"/>
                                        <w:left w:val="none" w:sz="0" w:space="0" w:color="auto"/>
                                        <w:bottom w:val="none" w:sz="0" w:space="0" w:color="auto"/>
                                        <w:right w:val="none" w:sz="0" w:space="0" w:color="auto"/>
                                      </w:divBdr>
                                    </w:div>
                                    <w:div w:id="207520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732326">
          <w:marLeft w:val="0"/>
          <w:marRight w:val="0"/>
          <w:marTop w:val="0"/>
          <w:marBottom w:val="720"/>
          <w:divBdr>
            <w:top w:val="none" w:sz="0" w:space="0" w:color="auto"/>
            <w:left w:val="none" w:sz="0" w:space="0" w:color="auto"/>
            <w:bottom w:val="none" w:sz="0" w:space="0" w:color="auto"/>
            <w:right w:val="none" w:sz="0" w:space="0" w:color="auto"/>
          </w:divBdr>
        </w:div>
        <w:div w:id="1986468353">
          <w:marLeft w:val="0"/>
          <w:marRight w:val="0"/>
          <w:marTop w:val="0"/>
          <w:marBottom w:val="0"/>
          <w:divBdr>
            <w:top w:val="none" w:sz="0" w:space="0" w:color="auto"/>
            <w:left w:val="none" w:sz="0" w:space="0" w:color="auto"/>
            <w:bottom w:val="none" w:sz="0" w:space="0" w:color="auto"/>
            <w:right w:val="none" w:sz="0" w:space="0" w:color="auto"/>
          </w:divBdr>
          <w:divsChild>
            <w:div w:id="1693265379">
              <w:marLeft w:val="0"/>
              <w:marRight w:val="0"/>
              <w:marTop w:val="0"/>
              <w:marBottom w:val="0"/>
              <w:divBdr>
                <w:top w:val="none" w:sz="0" w:space="0" w:color="auto"/>
                <w:left w:val="none" w:sz="0" w:space="0" w:color="auto"/>
                <w:bottom w:val="none" w:sz="0" w:space="0" w:color="auto"/>
                <w:right w:val="none" w:sz="0" w:space="0" w:color="auto"/>
              </w:divBdr>
              <w:divsChild>
                <w:div w:id="620304068">
                  <w:marLeft w:val="0"/>
                  <w:marRight w:val="0"/>
                  <w:marTop w:val="0"/>
                  <w:marBottom w:val="0"/>
                  <w:divBdr>
                    <w:top w:val="none" w:sz="0" w:space="0" w:color="auto"/>
                    <w:left w:val="none" w:sz="0" w:space="0" w:color="auto"/>
                    <w:bottom w:val="none" w:sz="0" w:space="0" w:color="auto"/>
                    <w:right w:val="none" w:sz="0" w:space="0" w:color="auto"/>
                  </w:divBdr>
                  <w:divsChild>
                    <w:div w:id="364910341">
                      <w:marLeft w:val="0"/>
                      <w:marRight w:val="0"/>
                      <w:marTop w:val="0"/>
                      <w:marBottom w:val="0"/>
                      <w:divBdr>
                        <w:top w:val="none" w:sz="0" w:space="0" w:color="auto"/>
                        <w:left w:val="none" w:sz="0" w:space="0" w:color="auto"/>
                        <w:bottom w:val="none" w:sz="0" w:space="0" w:color="auto"/>
                        <w:right w:val="none" w:sz="0" w:space="0" w:color="auto"/>
                      </w:divBdr>
                      <w:divsChild>
                        <w:div w:id="303170340">
                          <w:marLeft w:val="0"/>
                          <w:marRight w:val="0"/>
                          <w:marTop w:val="0"/>
                          <w:marBottom w:val="0"/>
                          <w:divBdr>
                            <w:top w:val="none" w:sz="0" w:space="0" w:color="auto"/>
                            <w:left w:val="none" w:sz="0" w:space="0" w:color="auto"/>
                            <w:bottom w:val="none" w:sz="0" w:space="0" w:color="auto"/>
                            <w:right w:val="none" w:sz="0" w:space="0" w:color="auto"/>
                          </w:divBdr>
                          <w:divsChild>
                            <w:div w:id="1194416585">
                              <w:marLeft w:val="0"/>
                              <w:marRight w:val="0"/>
                              <w:marTop w:val="0"/>
                              <w:marBottom w:val="0"/>
                              <w:divBdr>
                                <w:top w:val="none" w:sz="0" w:space="0" w:color="auto"/>
                                <w:left w:val="none" w:sz="0" w:space="0" w:color="auto"/>
                                <w:bottom w:val="none" w:sz="0" w:space="0" w:color="auto"/>
                                <w:right w:val="none" w:sz="0" w:space="0" w:color="auto"/>
                              </w:divBdr>
                              <w:divsChild>
                                <w:div w:id="113523394">
                                  <w:marLeft w:val="0"/>
                                  <w:marRight w:val="0"/>
                                  <w:marTop w:val="0"/>
                                  <w:marBottom w:val="0"/>
                                  <w:divBdr>
                                    <w:top w:val="none" w:sz="0" w:space="0" w:color="auto"/>
                                    <w:left w:val="none" w:sz="0" w:space="0" w:color="auto"/>
                                    <w:bottom w:val="none" w:sz="0" w:space="0" w:color="auto"/>
                                    <w:right w:val="none" w:sz="0" w:space="0" w:color="auto"/>
                                  </w:divBdr>
                                  <w:divsChild>
                                    <w:div w:id="1528714243">
                                      <w:marLeft w:val="0"/>
                                      <w:marRight w:val="0"/>
                                      <w:marTop w:val="0"/>
                                      <w:marBottom w:val="0"/>
                                      <w:divBdr>
                                        <w:top w:val="none" w:sz="0" w:space="0" w:color="auto"/>
                                        <w:left w:val="none" w:sz="0" w:space="0" w:color="auto"/>
                                        <w:bottom w:val="none" w:sz="0" w:space="0" w:color="auto"/>
                                        <w:right w:val="none" w:sz="0" w:space="0" w:color="auto"/>
                                      </w:divBdr>
                                      <w:divsChild>
                                        <w:div w:id="1340695458">
                                          <w:marLeft w:val="0"/>
                                          <w:marRight w:val="0"/>
                                          <w:marTop w:val="0"/>
                                          <w:marBottom w:val="150"/>
                                          <w:divBdr>
                                            <w:top w:val="none" w:sz="0" w:space="0" w:color="auto"/>
                                            <w:left w:val="none" w:sz="0" w:space="0" w:color="auto"/>
                                            <w:bottom w:val="none" w:sz="0" w:space="0" w:color="auto"/>
                                            <w:right w:val="none" w:sz="0" w:space="0" w:color="auto"/>
                                          </w:divBdr>
                                          <w:divsChild>
                                            <w:div w:id="1310985519">
                                              <w:marLeft w:val="0"/>
                                              <w:marRight w:val="0"/>
                                              <w:marTop w:val="0"/>
                                              <w:marBottom w:val="0"/>
                                              <w:divBdr>
                                                <w:top w:val="single" w:sz="18" w:space="0" w:color="3B5620"/>
                                                <w:left w:val="single" w:sz="18" w:space="0" w:color="3B5620"/>
                                                <w:bottom w:val="single" w:sz="18" w:space="0" w:color="3B5620"/>
                                                <w:right w:val="single" w:sz="18" w:space="0" w:color="3B5620"/>
                                              </w:divBdr>
                                            </w:div>
                                          </w:divsChild>
                                        </w:div>
                                      </w:divsChild>
                                    </w:div>
                                    <w:div w:id="602810801">
                                      <w:marLeft w:val="0"/>
                                      <w:marRight w:val="0"/>
                                      <w:marTop w:val="0"/>
                                      <w:marBottom w:val="0"/>
                                      <w:divBdr>
                                        <w:top w:val="none" w:sz="0" w:space="0" w:color="auto"/>
                                        <w:left w:val="none" w:sz="0" w:space="0" w:color="auto"/>
                                        <w:bottom w:val="none" w:sz="0" w:space="0" w:color="auto"/>
                                        <w:right w:val="none" w:sz="0" w:space="0" w:color="auto"/>
                                      </w:divBdr>
                                      <w:divsChild>
                                        <w:div w:id="812406134">
                                          <w:marLeft w:val="0"/>
                                          <w:marRight w:val="0"/>
                                          <w:marTop w:val="0"/>
                                          <w:marBottom w:val="150"/>
                                          <w:divBdr>
                                            <w:top w:val="none" w:sz="0" w:space="0" w:color="auto"/>
                                            <w:left w:val="none" w:sz="0" w:space="0" w:color="auto"/>
                                            <w:bottom w:val="none" w:sz="0" w:space="0" w:color="auto"/>
                                            <w:right w:val="none" w:sz="0" w:space="0" w:color="auto"/>
                                          </w:divBdr>
                                          <w:divsChild>
                                            <w:div w:id="568853475">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sChild>
            </w:div>
          </w:divsChild>
        </w:div>
      </w:divsChild>
    </w:div>
    <w:div w:id="702752391">
      <w:bodyDiv w:val="1"/>
      <w:marLeft w:val="0"/>
      <w:marRight w:val="0"/>
      <w:marTop w:val="0"/>
      <w:marBottom w:val="0"/>
      <w:divBdr>
        <w:top w:val="none" w:sz="0" w:space="0" w:color="auto"/>
        <w:left w:val="none" w:sz="0" w:space="0" w:color="auto"/>
        <w:bottom w:val="none" w:sz="0" w:space="0" w:color="auto"/>
        <w:right w:val="none" w:sz="0" w:space="0" w:color="auto"/>
      </w:divBdr>
      <w:divsChild>
        <w:div w:id="434176989">
          <w:marLeft w:val="0"/>
          <w:marRight w:val="0"/>
          <w:marTop w:val="0"/>
          <w:marBottom w:val="0"/>
          <w:divBdr>
            <w:top w:val="none" w:sz="0" w:space="0" w:color="auto"/>
            <w:left w:val="none" w:sz="0" w:space="0" w:color="auto"/>
            <w:bottom w:val="none" w:sz="0" w:space="0" w:color="auto"/>
            <w:right w:val="none" w:sz="0" w:space="0" w:color="auto"/>
          </w:divBdr>
          <w:divsChild>
            <w:div w:id="880822231">
              <w:marLeft w:val="0"/>
              <w:marRight w:val="0"/>
              <w:marTop w:val="0"/>
              <w:marBottom w:val="0"/>
              <w:divBdr>
                <w:top w:val="none" w:sz="0" w:space="0" w:color="auto"/>
                <w:left w:val="none" w:sz="0" w:space="0" w:color="auto"/>
                <w:bottom w:val="none" w:sz="0" w:space="0" w:color="auto"/>
                <w:right w:val="none" w:sz="0" w:space="0" w:color="auto"/>
              </w:divBdr>
              <w:divsChild>
                <w:div w:id="1346126384">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 w:id="2056155425">
          <w:marLeft w:val="0"/>
          <w:marRight w:val="0"/>
          <w:marTop w:val="0"/>
          <w:marBottom w:val="0"/>
          <w:divBdr>
            <w:top w:val="none" w:sz="0" w:space="0" w:color="auto"/>
            <w:left w:val="none" w:sz="0" w:space="0" w:color="auto"/>
            <w:bottom w:val="none" w:sz="0" w:space="0" w:color="auto"/>
            <w:right w:val="none" w:sz="0" w:space="0" w:color="auto"/>
          </w:divBdr>
          <w:divsChild>
            <w:div w:id="1715501238">
              <w:marLeft w:val="0"/>
              <w:marRight w:val="0"/>
              <w:marTop w:val="0"/>
              <w:marBottom w:val="0"/>
              <w:divBdr>
                <w:top w:val="none" w:sz="0" w:space="0" w:color="auto"/>
                <w:left w:val="none" w:sz="0" w:space="0" w:color="auto"/>
                <w:bottom w:val="none" w:sz="0" w:space="0" w:color="auto"/>
                <w:right w:val="none" w:sz="0" w:space="0" w:color="auto"/>
              </w:divBdr>
              <w:divsChild>
                <w:div w:id="906764279">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 w:id="705954069">
      <w:bodyDiv w:val="1"/>
      <w:marLeft w:val="0"/>
      <w:marRight w:val="0"/>
      <w:marTop w:val="0"/>
      <w:marBottom w:val="0"/>
      <w:divBdr>
        <w:top w:val="none" w:sz="0" w:space="0" w:color="auto"/>
        <w:left w:val="none" w:sz="0" w:space="0" w:color="auto"/>
        <w:bottom w:val="none" w:sz="0" w:space="0" w:color="auto"/>
        <w:right w:val="none" w:sz="0" w:space="0" w:color="auto"/>
      </w:divBdr>
    </w:div>
    <w:div w:id="713391125">
      <w:bodyDiv w:val="1"/>
      <w:marLeft w:val="0"/>
      <w:marRight w:val="0"/>
      <w:marTop w:val="0"/>
      <w:marBottom w:val="0"/>
      <w:divBdr>
        <w:top w:val="none" w:sz="0" w:space="0" w:color="auto"/>
        <w:left w:val="none" w:sz="0" w:space="0" w:color="auto"/>
        <w:bottom w:val="none" w:sz="0" w:space="0" w:color="auto"/>
        <w:right w:val="none" w:sz="0" w:space="0" w:color="auto"/>
      </w:divBdr>
    </w:div>
    <w:div w:id="743647114">
      <w:bodyDiv w:val="1"/>
      <w:marLeft w:val="0"/>
      <w:marRight w:val="0"/>
      <w:marTop w:val="0"/>
      <w:marBottom w:val="0"/>
      <w:divBdr>
        <w:top w:val="none" w:sz="0" w:space="0" w:color="auto"/>
        <w:left w:val="none" w:sz="0" w:space="0" w:color="auto"/>
        <w:bottom w:val="none" w:sz="0" w:space="0" w:color="auto"/>
        <w:right w:val="none" w:sz="0" w:space="0" w:color="auto"/>
      </w:divBdr>
      <w:divsChild>
        <w:div w:id="84159561">
          <w:marLeft w:val="0"/>
          <w:marRight w:val="0"/>
          <w:marTop w:val="0"/>
          <w:marBottom w:val="720"/>
          <w:divBdr>
            <w:top w:val="none" w:sz="0" w:space="0" w:color="auto"/>
            <w:left w:val="none" w:sz="0" w:space="0" w:color="auto"/>
            <w:bottom w:val="single" w:sz="18" w:space="15" w:color="E8E8E8"/>
            <w:right w:val="none" w:sz="0" w:space="0" w:color="auto"/>
          </w:divBdr>
          <w:divsChild>
            <w:div w:id="1819300176">
              <w:marLeft w:val="0"/>
              <w:marRight w:val="225"/>
              <w:marTop w:val="0"/>
              <w:marBottom w:val="0"/>
              <w:divBdr>
                <w:top w:val="none" w:sz="0" w:space="0" w:color="auto"/>
                <w:left w:val="none" w:sz="0" w:space="0" w:color="auto"/>
                <w:bottom w:val="none" w:sz="0" w:space="0" w:color="auto"/>
                <w:right w:val="none" w:sz="0" w:space="0" w:color="auto"/>
              </w:divBdr>
            </w:div>
          </w:divsChild>
        </w:div>
        <w:div w:id="789784456">
          <w:marLeft w:val="0"/>
          <w:marRight w:val="0"/>
          <w:marTop w:val="0"/>
          <w:marBottom w:val="0"/>
          <w:divBdr>
            <w:top w:val="none" w:sz="0" w:space="0" w:color="auto"/>
            <w:left w:val="none" w:sz="0" w:space="0" w:color="auto"/>
            <w:bottom w:val="none" w:sz="0" w:space="0" w:color="auto"/>
            <w:right w:val="none" w:sz="0" w:space="0" w:color="auto"/>
          </w:divBdr>
          <w:divsChild>
            <w:div w:id="1203402621">
              <w:marLeft w:val="0"/>
              <w:marRight w:val="0"/>
              <w:marTop w:val="0"/>
              <w:marBottom w:val="0"/>
              <w:divBdr>
                <w:top w:val="none" w:sz="0" w:space="0" w:color="auto"/>
                <w:left w:val="none" w:sz="0" w:space="0" w:color="auto"/>
                <w:bottom w:val="none" w:sz="0" w:space="0" w:color="auto"/>
                <w:right w:val="none" w:sz="0" w:space="0" w:color="auto"/>
              </w:divBdr>
              <w:divsChild>
                <w:div w:id="1964195172">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 w:id="753403403">
      <w:bodyDiv w:val="1"/>
      <w:marLeft w:val="0"/>
      <w:marRight w:val="0"/>
      <w:marTop w:val="0"/>
      <w:marBottom w:val="0"/>
      <w:divBdr>
        <w:top w:val="none" w:sz="0" w:space="0" w:color="auto"/>
        <w:left w:val="none" w:sz="0" w:space="0" w:color="auto"/>
        <w:bottom w:val="none" w:sz="0" w:space="0" w:color="auto"/>
        <w:right w:val="none" w:sz="0" w:space="0" w:color="auto"/>
      </w:divBdr>
    </w:div>
    <w:div w:id="797577175">
      <w:bodyDiv w:val="1"/>
      <w:marLeft w:val="0"/>
      <w:marRight w:val="0"/>
      <w:marTop w:val="0"/>
      <w:marBottom w:val="0"/>
      <w:divBdr>
        <w:top w:val="none" w:sz="0" w:space="0" w:color="auto"/>
        <w:left w:val="none" w:sz="0" w:space="0" w:color="auto"/>
        <w:bottom w:val="none" w:sz="0" w:space="0" w:color="auto"/>
        <w:right w:val="none" w:sz="0" w:space="0" w:color="auto"/>
      </w:divBdr>
      <w:divsChild>
        <w:div w:id="240255204">
          <w:marLeft w:val="0"/>
          <w:marRight w:val="0"/>
          <w:marTop w:val="0"/>
          <w:marBottom w:val="375"/>
          <w:divBdr>
            <w:top w:val="none" w:sz="0" w:space="0" w:color="auto"/>
            <w:left w:val="none" w:sz="0" w:space="0" w:color="auto"/>
            <w:bottom w:val="none" w:sz="0" w:space="0" w:color="auto"/>
            <w:right w:val="none" w:sz="0" w:space="0" w:color="auto"/>
          </w:divBdr>
          <w:divsChild>
            <w:div w:id="1076585106">
              <w:marLeft w:val="0"/>
              <w:marRight w:val="0"/>
              <w:marTop w:val="0"/>
              <w:marBottom w:val="0"/>
              <w:divBdr>
                <w:top w:val="none" w:sz="0" w:space="0" w:color="auto"/>
                <w:left w:val="none" w:sz="0" w:space="0" w:color="auto"/>
                <w:bottom w:val="none" w:sz="0" w:space="0" w:color="auto"/>
                <w:right w:val="none" w:sz="0" w:space="0" w:color="auto"/>
              </w:divBdr>
              <w:divsChild>
                <w:div w:id="953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0936">
          <w:marLeft w:val="0"/>
          <w:marRight w:val="0"/>
          <w:marTop w:val="0"/>
          <w:marBottom w:val="0"/>
          <w:divBdr>
            <w:top w:val="none" w:sz="0" w:space="0" w:color="auto"/>
            <w:left w:val="none" w:sz="0" w:space="0" w:color="auto"/>
            <w:bottom w:val="none" w:sz="0" w:space="0" w:color="auto"/>
            <w:right w:val="none" w:sz="0" w:space="0" w:color="auto"/>
          </w:divBdr>
          <w:divsChild>
            <w:div w:id="1058280675">
              <w:marLeft w:val="0"/>
              <w:marRight w:val="0"/>
              <w:marTop w:val="0"/>
              <w:marBottom w:val="0"/>
              <w:divBdr>
                <w:top w:val="none" w:sz="0" w:space="0" w:color="auto"/>
                <w:left w:val="none" w:sz="0" w:space="0" w:color="auto"/>
                <w:bottom w:val="none" w:sz="0" w:space="0" w:color="auto"/>
                <w:right w:val="none" w:sz="0" w:space="0" w:color="auto"/>
              </w:divBdr>
              <w:divsChild>
                <w:div w:id="1845780078">
                  <w:marLeft w:val="0"/>
                  <w:marRight w:val="0"/>
                  <w:marTop w:val="0"/>
                  <w:marBottom w:val="0"/>
                  <w:divBdr>
                    <w:top w:val="none" w:sz="0" w:space="0" w:color="auto"/>
                    <w:left w:val="none" w:sz="0" w:space="0" w:color="auto"/>
                    <w:bottom w:val="none" w:sz="0" w:space="0" w:color="auto"/>
                    <w:right w:val="none" w:sz="0" w:space="0" w:color="auto"/>
                  </w:divBdr>
                  <w:divsChild>
                    <w:div w:id="341593036">
                      <w:marLeft w:val="0"/>
                      <w:marRight w:val="0"/>
                      <w:marTop w:val="0"/>
                      <w:marBottom w:val="0"/>
                      <w:divBdr>
                        <w:top w:val="none" w:sz="0" w:space="0" w:color="auto"/>
                        <w:left w:val="none" w:sz="0" w:space="0" w:color="auto"/>
                        <w:bottom w:val="none" w:sz="0" w:space="0" w:color="auto"/>
                        <w:right w:val="none" w:sz="0" w:space="0" w:color="auto"/>
                      </w:divBdr>
                      <w:divsChild>
                        <w:div w:id="1679231291">
                          <w:marLeft w:val="0"/>
                          <w:marRight w:val="0"/>
                          <w:marTop w:val="0"/>
                          <w:marBottom w:val="0"/>
                          <w:divBdr>
                            <w:top w:val="none" w:sz="0" w:space="0" w:color="auto"/>
                            <w:left w:val="none" w:sz="0" w:space="0" w:color="auto"/>
                            <w:bottom w:val="none" w:sz="0" w:space="0" w:color="auto"/>
                            <w:right w:val="none" w:sz="0" w:space="0" w:color="auto"/>
                          </w:divBdr>
                          <w:divsChild>
                            <w:div w:id="1710640436">
                              <w:marLeft w:val="0"/>
                              <w:marRight w:val="0"/>
                              <w:marTop w:val="0"/>
                              <w:marBottom w:val="0"/>
                              <w:divBdr>
                                <w:top w:val="none" w:sz="0" w:space="0" w:color="auto"/>
                                <w:left w:val="none" w:sz="0" w:space="0" w:color="auto"/>
                                <w:bottom w:val="none" w:sz="0" w:space="0" w:color="auto"/>
                                <w:right w:val="none" w:sz="0" w:space="0" w:color="auto"/>
                              </w:divBdr>
                              <w:divsChild>
                                <w:div w:id="911963103">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sChild>
        </w:div>
      </w:divsChild>
    </w:div>
    <w:div w:id="805510450">
      <w:bodyDiv w:val="1"/>
      <w:marLeft w:val="0"/>
      <w:marRight w:val="0"/>
      <w:marTop w:val="0"/>
      <w:marBottom w:val="0"/>
      <w:divBdr>
        <w:top w:val="none" w:sz="0" w:space="0" w:color="auto"/>
        <w:left w:val="none" w:sz="0" w:space="0" w:color="auto"/>
        <w:bottom w:val="none" w:sz="0" w:space="0" w:color="auto"/>
        <w:right w:val="none" w:sz="0" w:space="0" w:color="auto"/>
      </w:divBdr>
    </w:div>
    <w:div w:id="808284838">
      <w:bodyDiv w:val="1"/>
      <w:marLeft w:val="0"/>
      <w:marRight w:val="0"/>
      <w:marTop w:val="0"/>
      <w:marBottom w:val="0"/>
      <w:divBdr>
        <w:top w:val="none" w:sz="0" w:space="0" w:color="auto"/>
        <w:left w:val="none" w:sz="0" w:space="0" w:color="auto"/>
        <w:bottom w:val="none" w:sz="0" w:space="0" w:color="auto"/>
        <w:right w:val="none" w:sz="0" w:space="0" w:color="auto"/>
      </w:divBdr>
      <w:divsChild>
        <w:div w:id="642465351">
          <w:marLeft w:val="0"/>
          <w:marRight w:val="0"/>
          <w:marTop w:val="0"/>
          <w:marBottom w:val="0"/>
          <w:divBdr>
            <w:top w:val="none" w:sz="0" w:space="0" w:color="auto"/>
            <w:left w:val="none" w:sz="0" w:space="0" w:color="auto"/>
            <w:bottom w:val="none" w:sz="0" w:space="0" w:color="auto"/>
            <w:right w:val="none" w:sz="0" w:space="0" w:color="auto"/>
          </w:divBdr>
          <w:divsChild>
            <w:div w:id="557521029">
              <w:marLeft w:val="0"/>
              <w:marRight w:val="0"/>
              <w:marTop w:val="0"/>
              <w:marBottom w:val="0"/>
              <w:divBdr>
                <w:top w:val="none" w:sz="0" w:space="0" w:color="auto"/>
                <w:left w:val="none" w:sz="0" w:space="0" w:color="auto"/>
                <w:bottom w:val="none" w:sz="0" w:space="0" w:color="auto"/>
                <w:right w:val="none" w:sz="0" w:space="0" w:color="auto"/>
              </w:divBdr>
            </w:div>
          </w:divsChild>
        </w:div>
        <w:div w:id="2117669724">
          <w:marLeft w:val="0"/>
          <w:marRight w:val="0"/>
          <w:marTop w:val="0"/>
          <w:marBottom w:val="0"/>
          <w:divBdr>
            <w:top w:val="none" w:sz="0" w:space="0" w:color="auto"/>
            <w:left w:val="none" w:sz="0" w:space="0" w:color="auto"/>
            <w:bottom w:val="none" w:sz="0" w:space="0" w:color="auto"/>
            <w:right w:val="none" w:sz="0" w:space="0" w:color="auto"/>
          </w:divBdr>
          <w:divsChild>
            <w:div w:id="1095441441">
              <w:marLeft w:val="0"/>
              <w:marRight w:val="0"/>
              <w:marTop w:val="0"/>
              <w:marBottom w:val="0"/>
              <w:divBdr>
                <w:top w:val="none" w:sz="0" w:space="0" w:color="auto"/>
                <w:left w:val="none" w:sz="0" w:space="0" w:color="auto"/>
                <w:bottom w:val="none" w:sz="0" w:space="0" w:color="auto"/>
                <w:right w:val="none" w:sz="0" w:space="0" w:color="auto"/>
              </w:divBdr>
            </w:div>
            <w:div w:id="9862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8653">
      <w:bodyDiv w:val="1"/>
      <w:marLeft w:val="0"/>
      <w:marRight w:val="0"/>
      <w:marTop w:val="0"/>
      <w:marBottom w:val="0"/>
      <w:divBdr>
        <w:top w:val="none" w:sz="0" w:space="0" w:color="auto"/>
        <w:left w:val="none" w:sz="0" w:space="0" w:color="auto"/>
        <w:bottom w:val="none" w:sz="0" w:space="0" w:color="auto"/>
        <w:right w:val="none" w:sz="0" w:space="0" w:color="auto"/>
      </w:divBdr>
    </w:div>
    <w:div w:id="848108304">
      <w:bodyDiv w:val="1"/>
      <w:marLeft w:val="0"/>
      <w:marRight w:val="0"/>
      <w:marTop w:val="0"/>
      <w:marBottom w:val="0"/>
      <w:divBdr>
        <w:top w:val="none" w:sz="0" w:space="0" w:color="auto"/>
        <w:left w:val="none" w:sz="0" w:space="0" w:color="auto"/>
        <w:bottom w:val="none" w:sz="0" w:space="0" w:color="auto"/>
        <w:right w:val="none" w:sz="0" w:space="0" w:color="auto"/>
      </w:divBdr>
      <w:divsChild>
        <w:div w:id="1998805366">
          <w:marLeft w:val="0"/>
          <w:marRight w:val="0"/>
          <w:marTop w:val="0"/>
          <w:marBottom w:val="0"/>
          <w:divBdr>
            <w:top w:val="none" w:sz="0" w:space="0" w:color="auto"/>
            <w:left w:val="none" w:sz="0" w:space="0" w:color="auto"/>
            <w:bottom w:val="none" w:sz="0" w:space="0" w:color="auto"/>
            <w:right w:val="none" w:sz="0" w:space="0" w:color="auto"/>
          </w:divBdr>
          <w:divsChild>
            <w:div w:id="211385559">
              <w:marLeft w:val="0"/>
              <w:marRight w:val="0"/>
              <w:marTop w:val="0"/>
              <w:marBottom w:val="0"/>
              <w:divBdr>
                <w:top w:val="none" w:sz="0" w:space="0" w:color="auto"/>
                <w:left w:val="none" w:sz="0" w:space="0" w:color="auto"/>
                <w:bottom w:val="none" w:sz="0" w:space="0" w:color="auto"/>
                <w:right w:val="none" w:sz="0" w:space="0" w:color="auto"/>
              </w:divBdr>
              <w:divsChild>
                <w:div w:id="1253511026">
                  <w:marLeft w:val="0"/>
                  <w:marRight w:val="0"/>
                  <w:marTop w:val="0"/>
                  <w:marBottom w:val="0"/>
                  <w:divBdr>
                    <w:top w:val="none" w:sz="0" w:space="0" w:color="auto"/>
                    <w:left w:val="none" w:sz="0" w:space="0" w:color="auto"/>
                    <w:bottom w:val="none" w:sz="0" w:space="0" w:color="auto"/>
                    <w:right w:val="none" w:sz="0" w:space="0" w:color="auto"/>
                  </w:divBdr>
                  <w:divsChild>
                    <w:div w:id="938832679">
                      <w:marLeft w:val="0"/>
                      <w:marRight w:val="0"/>
                      <w:marTop w:val="0"/>
                      <w:marBottom w:val="0"/>
                      <w:divBdr>
                        <w:top w:val="none" w:sz="0" w:space="0" w:color="auto"/>
                        <w:left w:val="none" w:sz="0" w:space="0" w:color="auto"/>
                        <w:bottom w:val="none" w:sz="0" w:space="0" w:color="auto"/>
                        <w:right w:val="none" w:sz="0" w:space="0" w:color="auto"/>
                      </w:divBdr>
                      <w:divsChild>
                        <w:div w:id="1235042530">
                          <w:marLeft w:val="0"/>
                          <w:marRight w:val="0"/>
                          <w:marTop w:val="0"/>
                          <w:marBottom w:val="0"/>
                          <w:divBdr>
                            <w:top w:val="none" w:sz="0" w:space="0" w:color="auto"/>
                            <w:left w:val="none" w:sz="0" w:space="0" w:color="auto"/>
                            <w:bottom w:val="none" w:sz="0" w:space="0" w:color="auto"/>
                            <w:right w:val="none" w:sz="0" w:space="0" w:color="auto"/>
                          </w:divBdr>
                          <w:divsChild>
                            <w:div w:id="531460332">
                              <w:marLeft w:val="0"/>
                              <w:marRight w:val="0"/>
                              <w:marTop w:val="0"/>
                              <w:marBottom w:val="0"/>
                              <w:divBdr>
                                <w:top w:val="none" w:sz="0" w:space="0" w:color="auto"/>
                                <w:left w:val="none" w:sz="0" w:space="0" w:color="auto"/>
                                <w:bottom w:val="none" w:sz="0" w:space="0" w:color="auto"/>
                                <w:right w:val="none" w:sz="0" w:space="0" w:color="auto"/>
                              </w:divBdr>
                            </w:div>
                          </w:divsChild>
                        </w:div>
                        <w:div w:id="1402219041">
                          <w:marLeft w:val="0"/>
                          <w:marRight w:val="0"/>
                          <w:marTop w:val="0"/>
                          <w:marBottom w:val="0"/>
                          <w:divBdr>
                            <w:top w:val="none" w:sz="0" w:space="0" w:color="auto"/>
                            <w:left w:val="none" w:sz="0" w:space="0" w:color="auto"/>
                            <w:bottom w:val="none" w:sz="0" w:space="0" w:color="auto"/>
                            <w:right w:val="none" w:sz="0" w:space="0" w:color="auto"/>
                          </w:divBdr>
                          <w:divsChild>
                            <w:div w:id="1645507024">
                              <w:marLeft w:val="0"/>
                              <w:marRight w:val="0"/>
                              <w:marTop w:val="0"/>
                              <w:marBottom w:val="0"/>
                              <w:divBdr>
                                <w:top w:val="none" w:sz="0" w:space="0" w:color="auto"/>
                                <w:left w:val="none" w:sz="0" w:space="0" w:color="auto"/>
                                <w:bottom w:val="none" w:sz="0" w:space="0" w:color="auto"/>
                                <w:right w:val="none" w:sz="0" w:space="0" w:color="auto"/>
                              </w:divBdr>
                              <w:divsChild>
                                <w:div w:id="758018761">
                                  <w:marLeft w:val="0"/>
                                  <w:marRight w:val="0"/>
                                  <w:marTop w:val="0"/>
                                  <w:marBottom w:val="0"/>
                                  <w:divBdr>
                                    <w:top w:val="none" w:sz="0" w:space="0" w:color="auto"/>
                                    <w:left w:val="none" w:sz="0" w:space="0" w:color="auto"/>
                                    <w:bottom w:val="none" w:sz="0" w:space="0" w:color="auto"/>
                                    <w:right w:val="none" w:sz="0" w:space="0" w:color="auto"/>
                                  </w:divBdr>
                                </w:div>
                                <w:div w:id="1124542796">
                                  <w:marLeft w:val="0"/>
                                  <w:marRight w:val="0"/>
                                  <w:marTop w:val="0"/>
                                  <w:marBottom w:val="0"/>
                                  <w:divBdr>
                                    <w:top w:val="none" w:sz="0" w:space="0" w:color="auto"/>
                                    <w:left w:val="none" w:sz="0" w:space="0" w:color="auto"/>
                                    <w:bottom w:val="none" w:sz="0" w:space="0" w:color="auto"/>
                                    <w:right w:val="none" w:sz="0" w:space="0" w:color="auto"/>
                                  </w:divBdr>
                                  <w:divsChild>
                                    <w:div w:id="886140457">
                                      <w:marLeft w:val="0"/>
                                      <w:marRight w:val="0"/>
                                      <w:marTop w:val="0"/>
                                      <w:marBottom w:val="0"/>
                                      <w:divBdr>
                                        <w:top w:val="none" w:sz="0" w:space="0" w:color="auto"/>
                                        <w:left w:val="none" w:sz="0" w:space="0" w:color="auto"/>
                                        <w:bottom w:val="none" w:sz="0" w:space="0" w:color="auto"/>
                                        <w:right w:val="none" w:sz="0" w:space="0" w:color="auto"/>
                                      </w:divBdr>
                                      <w:divsChild>
                                        <w:div w:id="818810409">
                                          <w:marLeft w:val="0"/>
                                          <w:marRight w:val="0"/>
                                          <w:marTop w:val="0"/>
                                          <w:marBottom w:val="0"/>
                                          <w:divBdr>
                                            <w:top w:val="none" w:sz="0" w:space="0" w:color="auto"/>
                                            <w:left w:val="none" w:sz="0" w:space="0" w:color="auto"/>
                                            <w:bottom w:val="none" w:sz="0" w:space="0" w:color="auto"/>
                                            <w:right w:val="none" w:sz="0" w:space="0" w:color="auto"/>
                                          </w:divBdr>
                                          <w:divsChild>
                                            <w:div w:id="7613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413442">
      <w:bodyDiv w:val="1"/>
      <w:marLeft w:val="0"/>
      <w:marRight w:val="0"/>
      <w:marTop w:val="0"/>
      <w:marBottom w:val="0"/>
      <w:divBdr>
        <w:top w:val="none" w:sz="0" w:space="0" w:color="auto"/>
        <w:left w:val="none" w:sz="0" w:space="0" w:color="auto"/>
        <w:bottom w:val="none" w:sz="0" w:space="0" w:color="auto"/>
        <w:right w:val="none" w:sz="0" w:space="0" w:color="auto"/>
      </w:divBdr>
    </w:div>
    <w:div w:id="891038904">
      <w:bodyDiv w:val="1"/>
      <w:marLeft w:val="0"/>
      <w:marRight w:val="0"/>
      <w:marTop w:val="0"/>
      <w:marBottom w:val="0"/>
      <w:divBdr>
        <w:top w:val="none" w:sz="0" w:space="0" w:color="auto"/>
        <w:left w:val="none" w:sz="0" w:space="0" w:color="auto"/>
        <w:bottom w:val="none" w:sz="0" w:space="0" w:color="auto"/>
        <w:right w:val="none" w:sz="0" w:space="0" w:color="auto"/>
      </w:divBdr>
    </w:div>
    <w:div w:id="932974510">
      <w:bodyDiv w:val="1"/>
      <w:marLeft w:val="0"/>
      <w:marRight w:val="0"/>
      <w:marTop w:val="0"/>
      <w:marBottom w:val="0"/>
      <w:divBdr>
        <w:top w:val="none" w:sz="0" w:space="0" w:color="auto"/>
        <w:left w:val="none" w:sz="0" w:space="0" w:color="auto"/>
        <w:bottom w:val="none" w:sz="0" w:space="0" w:color="auto"/>
        <w:right w:val="none" w:sz="0" w:space="0" w:color="auto"/>
      </w:divBdr>
    </w:div>
    <w:div w:id="951284212">
      <w:bodyDiv w:val="1"/>
      <w:marLeft w:val="0"/>
      <w:marRight w:val="0"/>
      <w:marTop w:val="0"/>
      <w:marBottom w:val="0"/>
      <w:divBdr>
        <w:top w:val="none" w:sz="0" w:space="0" w:color="auto"/>
        <w:left w:val="none" w:sz="0" w:space="0" w:color="auto"/>
        <w:bottom w:val="none" w:sz="0" w:space="0" w:color="auto"/>
        <w:right w:val="none" w:sz="0" w:space="0" w:color="auto"/>
      </w:divBdr>
    </w:div>
    <w:div w:id="951743148">
      <w:bodyDiv w:val="1"/>
      <w:marLeft w:val="0"/>
      <w:marRight w:val="0"/>
      <w:marTop w:val="0"/>
      <w:marBottom w:val="0"/>
      <w:divBdr>
        <w:top w:val="none" w:sz="0" w:space="0" w:color="auto"/>
        <w:left w:val="none" w:sz="0" w:space="0" w:color="auto"/>
        <w:bottom w:val="none" w:sz="0" w:space="0" w:color="auto"/>
        <w:right w:val="none" w:sz="0" w:space="0" w:color="auto"/>
      </w:divBdr>
      <w:divsChild>
        <w:div w:id="1157065982">
          <w:marLeft w:val="0"/>
          <w:marRight w:val="0"/>
          <w:marTop w:val="0"/>
          <w:marBottom w:val="375"/>
          <w:divBdr>
            <w:top w:val="none" w:sz="0" w:space="0" w:color="auto"/>
            <w:left w:val="none" w:sz="0" w:space="0" w:color="auto"/>
            <w:bottom w:val="none" w:sz="0" w:space="0" w:color="auto"/>
            <w:right w:val="none" w:sz="0" w:space="0" w:color="auto"/>
          </w:divBdr>
          <w:divsChild>
            <w:div w:id="1963614687">
              <w:marLeft w:val="0"/>
              <w:marRight w:val="0"/>
              <w:marTop w:val="0"/>
              <w:marBottom w:val="0"/>
              <w:divBdr>
                <w:top w:val="none" w:sz="0" w:space="0" w:color="auto"/>
                <w:left w:val="none" w:sz="0" w:space="0" w:color="auto"/>
                <w:bottom w:val="none" w:sz="0" w:space="0" w:color="auto"/>
                <w:right w:val="none" w:sz="0" w:space="0" w:color="auto"/>
              </w:divBdr>
              <w:divsChild>
                <w:div w:id="5441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5330">
          <w:marLeft w:val="0"/>
          <w:marRight w:val="0"/>
          <w:marTop w:val="0"/>
          <w:marBottom w:val="0"/>
          <w:divBdr>
            <w:top w:val="none" w:sz="0" w:space="0" w:color="auto"/>
            <w:left w:val="none" w:sz="0" w:space="0" w:color="auto"/>
            <w:bottom w:val="none" w:sz="0" w:space="0" w:color="auto"/>
            <w:right w:val="none" w:sz="0" w:space="0" w:color="auto"/>
          </w:divBdr>
          <w:divsChild>
            <w:div w:id="292028739">
              <w:marLeft w:val="0"/>
              <w:marRight w:val="0"/>
              <w:marTop w:val="0"/>
              <w:marBottom w:val="0"/>
              <w:divBdr>
                <w:top w:val="none" w:sz="0" w:space="0" w:color="auto"/>
                <w:left w:val="none" w:sz="0" w:space="0" w:color="auto"/>
                <w:bottom w:val="none" w:sz="0" w:space="0" w:color="auto"/>
                <w:right w:val="none" w:sz="0" w:space="0" w:color="auto"/>
              </w:divBdr>
              <w:divsChild>
                <w:div w:id="228468976">
                  <w:marLeft w:val="0"/>
                  <w:marRight w:val="0"/>
                  <w:marTop w:val="0"/>
                  <w:marBottom w:val="0"/>
                  <w:divBdr>
                    <w:top w:val="none" w:sz="0" w:space="0" w:color="auto"/>
                    <w:left w:val="none" w:sz="0" w:space="0" w:color="auto"/>
                    <w:bottom w:val="none" w:sz="0" w:space="0" w:color="auto"/>
                    <w:right w:val="none" w:sz="0" w:space="0" w:color="auto"/>
                  </w:divBdr>
                  <w:divsChild>
                    <w:div w:id="16523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18971">
      <w:bodyDiv w:val="1"/>
      <w:marLeft w:val="0"/>
      <w:marRight w:val="0"/>
      <w:marTop w:val="0"/>
      <w:marBottom w:val="0"/>
      <w:divBdr>
        <w:top w:val="none" w:sz="0" w:space="0" w:color="auto"/>
        <w:left w:val="none" w:sz="0" w:space="0" w:color="auto"/>
        <w:bottom w:val="none" w:sz="0" w:space="0" w:color="auto"/>
        <w:right w:val="none" w:sz="0" w:space="0" w:color="auto"/>
      </w:divBdr>
    </w:div>
    <w:div w:id="964847875">
      <w:bodyDiv w:val="1"/>
      <w:marLeft w:val="0"/>
      <w:marRight w:val="0"/>
      <w:marTop w:val="0"/>
      <w:marBottom w:val="0"/>
      <w:divBdr>
        <w:top w:val="none" w:sz="0" w:space="0" w:color="auto"/>
        <w:left w:val="none" w:sz="0" w:space="0" w:color="auto"/>
        <w:bottom w:val="none" w:sz="0" w:space="0" w:color="auto"/>
        <w:right w:val="none" w:sz="0" w:space="0" w:color="auto"/>
      </w:divBdr>
      <w:divsChild>
        <w:div w:id="328753021">
          <w:marLeft w:val="0"/>
          <w:marRight w:val="0"/>
          <w:marTop w:val="0"/>
          <w:marBottom w:val="0"/>
          <w:divBdr>
            <w:top w:val="none" w:sz="0" w:space="0" w:color="auto"/>
            <w:left w:val="none" w:sz="0" w:space="0" w:color="auto"/>
            <w:bottom w:val="none" w:sz="0" w:space="0" w:color="auto"/>
            <w:right w:val="none" w:sz="0" w:space="0" w:color="auto"/>
          </w:divBdr>
          <w:divsChild>
            <w:div w:id="1730614100">
              <w:marLeft w:val="0"/>
              <w:marRight w:val="0"/>
              <w:marTop w:val="0"/>
              <w:marBottom w:val="0"/>
              <w:divBdr>
                <w:top w:val="none" w:sz="0" w:space="0" w:color="auto"/>
                <w:left w:val="none" w:sz="0" w:space="0" w:color="auto"/>
                <w:bottom w:val="none" w:sz="0" w:space="0" w:color="auto"/>
                <w:right w:val="none" w:sz="0" w:space="0" w:color="auto"/>
              </w:divBdr>
            </w:div>
          </w:divsChild>
        </w:div>
        <w:div w:id="244723907">
          <w:marLeft w:val="0"/>
          <w:marRight w:val="0"/>
          <w:marTop w:val="0"/>
          <w:marBottom w:val="0"/>
          <w:divBdr>
            <w:top w:val="none" w:sz="0" w:space="0" w:color="auto"/>
            <w:left w:val="none" w:sz="0" w:space="0" w:color="auto"/>
            <w:bottom w:val="none" w:sz="0" w:space="0" w:color="auto"/>
            <w:right w:val="none" w:sz="0" w:space="0" w:color="auto"/>
          </w:divBdr>
          <w:divsChild>
            <w:div w:id="2053725644">
              <w:marLeft w:val="0"/>
              <w:marRight w:val="0"/>
              <w:marTop w:val="0"/>
              <w:marBottom w:val="0"/>
              <w:divBdr>
                <w:top w:val="none" w:sz="0" w:space="0" w:color="auto"/>
                <w:left w:val="none" w:sz="0" w:space="0" w:color="auto"/>
                <w:bottom w:val="none" w:sz="0" w:space="0" w:color="auto"/>
                <w:right w:val="none" w:sz="0" w:space="0" w:color="auto"/>
              </w:divBdr>
              <w:divsChild>
                <w:div w:id="1697274479">
                  <w:marLeft w:val="0"/>
                  <w:marRight w:val="0"/>
                  <w:marTop w:val="0"/>
                  <w:marBottom w:val="0"/>
                  <w:divBdr>
                    <w:top w:val="none" w:sz="0" w:space="0" w:color="auto"/>
                    <w:left w:val="none" w:sz="0" w:space="0" w:color="auto"/>
                    <w:bottom w:val="none" w:sz="0" w:space="0" w:color="auto"/>
                    <w:right w:val="none" w:sz="0" w:space="0" w:color="auto"/>
                  </w:divBdr>
                </w:div>
                <w:div w:id="1837644163">
                  <w:marLeft w:val="0"/>
                  <w:marRight w:val="0"/>
                  <w:marTop w:val="0"/>
                  <w:marBottom w:val="0"/>
                  <w:divBdr>
                    <w:top w:val="none" w:sz="0" w:space="0" w:color="auto"/>
                    <w:left w:val="none" w:sz="0" w:space="0" w:color="auto"/>
                    <w:bottom w:val="none" w:sz="0" w:space="0" w:color="auto"/>
                    <w:right w:val="none" w:sz="0" w:space="0" w:color="auto"/>
                  </w:divBdr>
                  <w:divsChild>
                    <w:div w:id="280035985">
                      <w:marLeft w:val="0"/>
                      <w:marRight w:val="0"/>
                      <w:marTop w:val="0"/>
                      <w:marBottom w:val="0"/>
                      <w:divBdr>
                        <w:top w:val="none" w:sz="0" w:space="0" w:color="auto"/>
                        <w:left w:val="none" w:sz="0" w:space="0" w:color="auto"/>
                        <w:bottom w:val="none" w:sz="0" w:space="0" w:color="auto"/>
                        <w:right w:val="none" w:sz="0" w:space="0" w:color="auto"/>
                      </w:divBdr>
                      <w:divsChild>
                        <w:div w:id="961888277">
                          <w:marLeft w:val="0"/>
                          <w:marRight w:val="0"/>
                          <w:marTop w:val="0"/>
                          <w:marBottom w:val="0"/>
                          <w:divBdr>
                            <w:top w:val="none" w:sz="0" w:space="0" w:color="auto"/>
                            <w:left w:val="none" w:sz="0" w:space="0" w:color="auto"/>
                            <w:bottom w:val="none" w:sz="0" w:space="0" w:color="auto"/>
                            <w:right w:val="none" w:sz="0" w:space="0" w:color="auto"/>
                          </w:divBdr>
                          <w:divsChild>
                            <w:div w:id="17146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707023">
      <w:bodyDiv w:val="1"/>
      <w:marLeft w:val="0"/>
      <w:marRight w:val="0"/>
      <w:marTop w:val="0"/>
      <w:marBottom w:val="0"/>
      <w:divBdr>
        <w:top w:val="none" w:sz="0" w:space="0" w:color="auto"/>
        <w:left w:val="none" w:sz="0" w:space="0" w:color="auto"/>
        <w:bottom w:val="none" w:sz="0" w:space="0" w:color="auto"/>
        <w:right w:val="none" w:sz="0" w:space="0" w:color="auto"/>
      </w:divBdr>
      <w:divsChild>
        <w:div w:id="2065979902">
          <w:marLeft w:val="0"/>
          <w:marRight w:val="0"/>
          <w:marTop w:val="0"/>
          <w:marBottom w:val="375"/>
          <w:divBdr>
            <w:top w:val="none" w:sz="0" w:space="0" w:color="auto"/>
            <w:left w:val="none" w:sz="0" w:space="0" w:color="auto"/>
            <w:bottom w:val="none" w:sz="0" w:space="0" w:color="auto"/>
            <w:right w:val="none" w:sz="0" w:space="0" w:color="auto"/>
          </w:divBdr>
          <w:divsChild>
            <w:div w:id="1707675729">
              <w:marLeft w:val="0"/>
              <w:marRight w:val="0"/>
              <w:marTop w:val="0"/>
              <w:marBottom w:val="0"/>
              <w:divBdr>
                <w:top w:val="none" w:sz="0" w:space="0" w:color="auto"/>
                <w:left w:val="none" w:sz="0" w:space="0" w:color="auto"/>
                <w:bottom w:val="none" w:sz="0" w:space="0" w:color="auto"/>
                <w:right w:val="none" w:sz="0" w:space="0" w:color="auto"/>
              </w:divBdr>
              <w:divsChild>
                <w:div w:id="9510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7412">
          <w:marLeft w:val="0"/>
          <w:marRight w:val="0"/>
          <w:marTop w:val="0"/>
          <w:marBottom w:val="0"/>
          <w:divBdr>
            <w:top w:val="none" w:sz="0" w:space="0" w:color="auto"/>
            <w:left w:val="none" w:sz="0" w:space="0" w:color="auto"/>
            <w:bottom w:val="none" w:sz="0" w:space="0" w:color="auto"/>
            <w:right w:val="none" w:sz="0" w:space="0" w:color="auto"/>
          </w:divBdr>
          <w:divsChild>
            <w:div w:id="1931044101">
              <w:marLeft w:val="0"/>
              <w:marRight w:val="0"/>
              <w:marTop w:val="0"/>
              <w:marBottom w:val="0"/>
              <w:divBdr>
                <w:top w:val="none" w:sz="0" w:space="0" w:color="auto"/>
                <w:left w:val="none" w:sz="0" w:space="0" w:color="auto"/>
                <w:bottom w:val="none" w:sz="0" w:space="0" w:color="auto"/>
                <w:right w:val="none" w:sz="0" w:space="0" w:color="auto"/>
              </w:divBdr>
              <w:divsChild>
                <w:div w:id="540820908">
                  <w:marLeft w:val="0"/>
                  <w:marRight w:val="0"/>
                  <w:marTop w:val="0"/>
                  <w:marBottom w:val="0"/>
                  <w:divBdr>
                    <w:top w:val="none" w:sz="0" w:space="0" w:color="auto"/>
                    <w:left w:val="none" w:sz="0" w:space="0" w:color="auto"/>
                    <w:bottom w:val="none" w:sz="0" w:space="0" w:color="auto"/>
                    <w:right w:val="none" w:sz="0" w:space="0" w:color="auto"/>
                  </w:divBdr>
                  <w:divsChild>
                    <w:div w:id="21440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22395">
      <w:bodyDiv w:val="1"/>
      <w:marLeft w:val="0"/>
      <w:marRight w:val="0"/>
      <w:marTop w:val="0"/>
      <w:marBottom w:val="0"/>
      <w:divBdr>
        <w:top w:val="none" w:sz="0" w:space="0" w:color="auto"/>
        <w:left w:val="none" w:sz="0" w:space="0" w:color="auto"/>
        <w:bottom w:val="none" w:sz="0" w:space="0" w:color="auto"/>
        <w:right w:val="none" w:sz="0" w:space="0" w:color="auto"/>
      </w:divBdr>
    </w:div>
    <w:div w:id="973757701">
      <w:bodyDiv w:val="1"/>
      <w:marLeft w:val="0"/>
      <w:marRight w:val="0"/>
      <w:marTop w:val="0"/>
      <w:marBottom w:val="0"/>
      <w:divBdr>
        <w:top w:val="none" w:sz="0" w:space="0" w:color="auto"/>
        <w:left w:val="none" w:sz="0" w:space="0" w:color="auto"/>
        <w:bottom w:val="none" w:sz="0" w:space="0" w:color="auto"/>
        <w:right w:val="none" w:sz="0" w:space="0" w:color="auto"/>
      </w:divBdr>
      <w:divsChild>
        <w:div w:id="737552820">
          <w:marLeft w:val="0"/>
          <w:marRight w:val="0"/>
          <w:marTop w:val="0"/>
          <w:marBottom w:val="720"/>
          <w:divBdr>
            <w:top w:val="none" w:sz="0" w:space="0" w:color="auto"/>
            <w:left w:val="none" w:sz="0" w:space="0" w:color="auto"/>
            <w:bottom w:val="none" w:sz="0" w:space="0" w:color="auto"/>
            <w:right w:val="none" w:sz="0" w:space="0" w:color="auto"/>
          </w:divBdr>
        </w:div>
        <w:div w:id="1117410742">
          <w:marLeft w:val="0"/>
          <w:marRight w:val="0"/>
          <w:marTop w:val="0"/>
          <w:marBottom w:val="0"/>
          <w:divBdr>
            <w:top w:val="none" w:sz="0" w:space="0" w:color="auto"/>
            <w:left w:val="none" w:sz="0" w:space="0" w:color="auto"/>
            <w:bottom w:val="none" w:sz="0" w:space="0" w:color="auto"/>
            <w:right w:val="none" w:sz="0" w:space="0" w:color="auto"/>
          </w:divBdr>
          <w:divsChild>
            <w:div w:id="1006634279">
              <w:marLeft w:val="0"/>
              <w:marRight w:val="0"/>
              <w:marTop w:val="0"/>
              <w:marBottom w:val="0"/>
              <w:divBdr>
                <w:top w:val="none" w:sz="0" w:space="0" w:color="auto"/>
                <w:left w:val="none" w:sz="0" w:space="0" w:color="auto"/>
                <w:bottom w:val="none" w:sz="0" w:space="0" w:color="auto"/>
                <w:right w:val="none" w:sz="0" w:space="0" w:color="auto"/>
              </w:divBdr>
              <w:divsChild>
                <w:div w:id="1391536139">
                  <w:marLeft w:val="0"/>
                  <w:marRight w:val="0"/>
                  <w:marTop w:val="0"/>
                  <w:marBottom w:val="0"/>
                  <w:divBdr>
                    <w:top w:val="none" w:sz="0" w:space="0" w:color="auto"/>
                    <w:left w:val="none" w:sz="0" w:space="0" w:color="auto"/>
                    <w:bottom w:val="none" w:sz="0" w:space="0" w:color="auto"/>
                    <w:right w:val="none" w:sz="0" w:space="0" w:color="auto"/>
                  </w:divBdr>
                  <w:divsChild>
                    <w:div w:id="1514487844">
                      <w:marLeft w:val="0"/>
                      <w:marRight w:val="0"/>
                      <w:marTop w:val="0"/>
                      <w:marBottom w:val="0"/>
                      <w:divBdr>
                        <w:top w:val="none" w:sz="0" w:space="0" w:color="auto"/>
                        <w:left w:val="none" w:sz="0" w:space="0" w:color="auto"/>
                        <w:bottom w:val="none" w:sz="0" w:space="0" w:color="auto"/>
                        <w:right w:val="none" w:sz="0" w:space="0" w:color="auto"/>
                      </w:divBdr>
                      <w:divsChild>
                        <w:div w:id="226694111">
                          <w:marLeft w:val="0"/>
                          <w:marRight w:val="0"/>
                          <w:marTop w:val="0"/>
                          <w:marBottom w:val="0"/>
                          <w:divBdr>
                            <w:top w:val="none" w:sz="0" w:space="0" w:color="auto"/>
                            <w:left w:val="none" w:sz="0" w:space="0" w:color="auto"/>
                            <w:bottom w:val="none" w:sz="0" w:space="0" w:color="auto"/>
                            <w:right w:val="none" w:sz="0" w:space="0" w:color="auto"/>
                          </w:divBdr>
                          <w:divsChild>
                            <w:div w:id="1073939597">
                              <w:marLeft w:val="0"/>
                              <w:marRight w:val="0"/>
                              <w:marTop w:val="0"/>
                              <w:marBottom w:val="0"/>
                              <w:divBdr>
                                <w:top w:val="none" w:sz="0" w:space="0" w:color="auto"/>
                                <w:left w:val="none" w:sz="0" w:space="0" w:color="auto"/>
                                <w:bottom w:val="none" w:sz="0" w:space="0" w:color="auto"/>
                                <w:right w:val="none" w:sz="0" w:space="0" w:color="auto"/>
                              </w:divBdr>
                              <w:divsChild>
                                <w:div w:id="20802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7340780">
      <w:bodyDiv w:val="1"/>
      <w:marLeft w:val="0"/>
      <w:marRight w:val="0"/>
      <w:marTop w:val="0"/>
      <w:marBottom w:val="0"/>
      <w:divBdr>
        <w:top w:val="none" w:sz="0" w:space="0" w:color="auto"/>
        <w:left w:val="none" w:sz="0" w:space="0" w:color="auto"/>
        <w:bottom w:val="none" w:sz="0" w:space="0" w:color="auto"/>
        <w:right w:val="none" w:sz="0" w:space="0" w:color="auto"/>
      </w:divBdr>
    </w:div>
    <w:div w:id="1009016898">
      <w:bodyDiv w:val="1"/>
      <w:marLeft w:val="0"/>
      <w:marRight w:val="0"/>
      <w:marTop w:val="0"/>
      <w:marBottom w:val="0"/>
      <w:divBdr>
        <w:top w:val="none" w:sz="0" w:space="0" w:color="auto"/>
        <w:left w:val="none" w:sz="0" w:space="0" w:color="auto"/>
        <w:bottom w:val="none" w:sz="0" w:space="0" w:color="auto"/>
        <w:right w:val="none" w:sz="0" w:space="0" w:color="auto"/>
      </w:divBdr>
      <w:divsChild>
        <w:div w:id="652219174">
          <w:marLeft w:val="0"/>
          <w:marRight w:val="0"/>
          <w:marTop w:val="0"/>
          <w:marBottom w:val="0"/>
          <w:divBdr>
            <w:top w:val="none" w:sz="0" w:space="0" w:color="auto"/>
            <w:left w:val="none" w:sz="0" w:space="0" w:color="auto"/>
            <w:bottom w:val="none" w:sz="0" w:space="0" w:color="auto"/>
            <w:right w:val="none" w:sz="0" w:space="0" w:color="auto"/>
          </w:divBdr>
          <w:divsChild>
            <w:div w:id="251743068">
              <w:marLeft w:val="0"/>
              <w:marRight w:val="0"/>
              <w:marTop w:val="0"/>
              <w:marBottom w:val="0"/>
              <w:divBdr>
                <w:top w:val="none" w:sz="0" w:space="0" w:color="auto"/>
                <w:left w:val="none" w:sz="0" w:space="0" w:color="auto"/>
                <w:bottom w:val="none" w:sz="0" w:space="0" w:color="auto"/>
                <w:right w:val="none" w:sz="0" w:space="0" w:color="auto"/>
              </w:divBdr>
            </w:div>
          </w:divsChild>
        </w:div>
        <w:div w:id="1952080988">
          <w:marLeft w:val="0"/>
          <w:marRight w:val="0"/>
          <w:marTop w:val="0"/>
          <w:marBottom w:val="0"/>
          <w:divBdr>
            <w:top w:val="none" w:sz="0" w:space="0" w:color="auto"/>
            <w:left w:val="none" w:sz="0" w:space="0" w:color="auto"/>
            <w:bottom w:val="none" w:sz="0" w:space="0" w:color="auto"/>
            <w:right w:val="none" w:sz="0" w:space="0" w:color="auto"/>
          </w:divBdr>
          <w:divsChild>
            <w:div w:id="973557742">
              <w:marLeft w:val="0"/>
              <w:marRight w:val="0"/>
              <w:marTop w:val="0"/>
              <w:marBottom w:val="0"/>
              <w:divBdr>
                <w:top w:val="none" w:sz="0" w:space="0" w:color="auto"/>
                <w:left w:val="none" w:sz="0" w:space="0" w:color="auto"/>
                <w:bottom w:val="none" w:sz="0" w:space="0" w:color="auto"/>
                <w:right w:val="none" w:sz="0" w:space="0" w:color="auto"/>
              </w:divBdr>
              <w:divsChild>
                <w:div w:id="1874490217">
                  <w:marLeft w:val="0"/>
                  <w:marRight w:val="0"/>
                  <w:marTop w:val="0"/>
                  <w:marBottom w:val="375"/>
                  <w:divBdr>
                    <w:top w:val="none" w:sz="0" w:space="0" w:color="auto"/>
                    <w:left w:val="none" w:sz="0" w:space="0" w:color="auto"/>
                    <w:bottom w:val="none" w:sz="0" w:space="0" w:color="auto"/>
                    <w:right w:val="none" w:sz="0" w:space="0" w:color="auto"/>
                  </w:divBdr>
                  <w:divsChild>
                    <w:div w:id="1104155072">
                      <w:marLeft w:val="0"/>
                      <w:marRight w:val="0"/>
                      <w:marTop w:val="0"/>
                      <w:marBottom w:val="0"/>
                      <w:divBdr>
                        <w:top w:val="none" w:sz="0" w:space="0" w:color="auto"/>
                        <w:left w:val="none" w:sz="0" w:space="0" w:color="auto"/>
                        <w:bottom w:val="none" w:sz="0" w:space="0" w:color="auto"/>
                        <w:right w:val="none" w:sz="0" w:space="0" w:color="auto"/>
                      </w:divBdr>
                      <w:divsChild>
                        <w:div w:id="3487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411529">
      <w:bodyDiv w:val="1"/>
      <w:marLeft w:val="0"/>
      <w:marRight w:val="0"/>
      <w:marTop w:val="0"/>
      <w:marBottom w:val="0"/>
      <w:divBdr>
        <w:top w:val="none" w:sz="0" w:space="0" w:color="auto"/>
        <w:left w:val="none" w:sz="0" w:space="0" w:color="auto"/>
        <w:bottom w:val="none" w:sz="0" w:space="0" w:color="auto"/>
        <w:right w:val="none" w:sz="0" w:space="0" w:color="auto"/>
      </w:divBdr>
      <w:divsChild>
        <w:div w:id="746608395">
          <w:marLeft w:val="0"/>
          <w:marRight w:val="0"/>
          <w:marTop w:val="0"/>
          <w:marBottom w:val="0"/>
          <w:divBdr>
            <w:top w:val="none" w:sz="0" w:space="0" w:color="auto"/>
            <w:left w:val="none" w:sz="0" w:space="0" w:color="auto"/>
            <w:bottom w:val="none" w:sz="0" w:space="0" w:color="auto"/>
            <w:right w:val="none" w:sz="0" w:space="0" w:color="auto"/>
          </w:divBdr>
          <w:divsChild>
            <w:div w:id="381372499">
              <w:marLeft w:val="0"/>
              <w:marRight w:val="0"/>
              <w:marTop w:val="0"/>
              <w:marBottom w:val="0"/>
              <w:divBdr>
                <w:top w:val="none" w:sz="0" w:space="0" w:color="auto"/>
                <w:left w:val="none" w:sz="0" w:space="0" w:color="auto"/>
                <w:bottom w:val="none" w:sz="0" w:space="0" w:color="auto"/>
                <w:right w:val="none" w:sz="0" w:space="0" w:color="auto"/>
              </w:divBdr>
            </w:div>
          </w:divsChild>
        </w:div>
        <w:div w:id="604459566">
          <w:marLeft w:val="0"/>
          <w:marRight w:val="0"/>
          <w:marTop w:val="0"/>
          <w:marBottom w:val="0"/>
          <w:divBdr>
            <w:top w:val="none" w:sz="0" w:space="0" w:color="auto"/>
            <w:left w:val="none" w:sz="0" w:space="0" w:color="auto"/>
            <w:bottom w:val="none" w:sz="0" w:space="0" w:color="auto"/>
            <w:right w:val="none" w:sz="0" w:space="0" w:color="auto"/>
          </w:divBdr>
          <w:divsChild>
            <w:div w:id="2004429661">
              <w:marLeft w:val="0"/>
              <w:marRight w:val="0"/>
              <w:marTop w:val="0"/>
              <w:marBottom w:val="0"/>
              <w:divBdr>
                <w:top w:val="none" w:sz="0" w:space="0" w:color="auto"/>
                <w:left w:val="none" w:sz="0" w:space="0" w:color="auto"/>
                <w:bottom w:val="none" w:sz="0" w:space="0" w:color="auto"/>
                <w:right w:val="none" w:sz="0" w:space="0" w:color="auto"/>
              </w:divBdr>
              <w:divsChild>
                <w:div w:id="1549951101">
                  <w:marLeft w:val="0"/>
                  <w:marRight w:val="0"/>
                  <w:marTop w:val="0"/>
                  <w:marBottom w:val="0"/>
                  <w:divBdr>
                    <w:top w:val="none" w:sz="0" w:space="0" w:color="auto"/>
                    <w:left w:val="none" w:sz="0" w:space="0" w:color="auto"/>
                    <w:bottom w:val="none" w:sz="0" w:space="0" w:color="auto"/>
                    <w:right w:val="none" w:sz="0" w:space="0" w:color="auto"/>
                  </w:divBdr>
                </w:div>
                <w:div w:id="2140224586">
                  <w:marLeft w:val="0"/>
                  <w:marRight w:val="0"/>
                  <w:marTop w:val="0"/>
                  <w:marBottom w:val="0"/>
                  <w:divBdr>
                    <w:top w:val="none" w:sz="0" w:space="0" w:color="auto"/>
                    <w:left w:val="none" w:sz="0" w:space="0" w:color="auto"/>
                    <w:bottom w:val="none" w:sz="0" w:space="0" w:color="auto"/>
                    <w:right w:val="none" w:sz="0" w:space="0" w:color="auto"/>
                  </w:divBdr>
                  <w:divsChild>
                    <w:div w:id="533158331">
                      <w:marLeft w:val="0"/>
                      <w:marRight w:val="0"/>
                      <w:marTop w:val="0"/>
                      <w:marBottom w:val="0"/>
                      <w:divBdr>
                        <w:top w:val="none" w:sz="0" w:space="0" w:color="auto"/>
                        <w:left w:val="none" w:sz="0" w:space="0" w:color="auto"/>
                        <w:bottom w:val="none" w:sz="0" w:space="0" w:color="auto"/>
                        <w:right w:val="none" w:sz="0" w:space="0" w:color="auto"/>
                      </w:divBdr>
                      <w:divsChild>
                        <w:div w:id="938098486">
                          <w:marLeft w:val="0"/>
                          <w:marRight w:val="0"/>
                          <w:marTop w:val="0"/>
                          <w:marBottom w:val="0"/>
                          <w:divBdr>
                            <w:top w:val="none" w:sz="0" w:space="0" w:color="auto"/>
                            <w:left w:val="none" w:sz="0" w:space="0" w:color="auto"/>
                            <w:bottom w:val="none" w:sz="0" w:space="0" w:color="auto"/>
                            <w:right w:val="none" w:sz="0" w:space="0" w:color="auto"/>
                          </w:divBdr>
                          <w:divsChild>
                            <w:div w:id="118397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475311">
      <w:bodyDiv w:val="1"/>
      <w:marLeft w:val="0"/>
      <w:marRight w:val="0"/>
      <w:marTop w:val="0"/>
      <w:marBottom w:val="0"/>
      <w:divBdr>
        <w:top w:val="none" w:sz="0" w:space="0" w:color="auto"/>
        <w:left w:val="none" w:sz="0" w:space="0" w:color="auto"/>
        <w:bottom w:val="none" w:sz="0" w:space="0" w:color="auto"/>
        <w:right w:val="none" w:sz="0" w:space="0" w:color="auto"/>
      </w:divBdr>
      <w:divsChild>
        <w:div w:id="495464772">
          <w:marLeft w:val="0"/>
          <w:marRight w:val="0"/>
          <w:marTop w:val="0"/>
          <w:marBottom w:val="720"/>
          <w:divBdr>
            <w:top w:val="none" w:sz="0" w:space="0" w:color="auto"/>
            <w:left w:val="none" w:sz="0" w:space="0" w:color="auto"/>
            <w:bottom w:val="none" w:sz="0" w:space="0" w:color="auto"/>
            <w:right w:val="none" w:sz="0" w:space="0" w:color="auto"/>
          </w:divBdr>
        </w:div>
        <w:div w:id="1463040913">
          <w:marLeft w:val="0"/>
          <w:marRight w:val="0"/>
          <w:marTop w:val="0"/>
          <w:marBottom w:val="0"/>
          <w:divBdr>
            <w:top w:val="none" w:sz="0" w:space="0" w:color="auto"/>
            <w:left w:val="none" w:sz="0" w:space="0" w:color="auto"/>
            <w:bottom w:val="none" w:sz="0" w:space="0" w:color="auto"/>
            <w:right w:val="none" w:sz="0" w:space="0" w:color="auto"/>
          </w:divBdr>
          <w:divsChild>
            <w:div w:id="430972395">
              <w:marLeft w:val="0"/>
              <w:marRight w:val="0"/>
              <w:marTop w:val="0"/>
              <w:marBottom w:val="0"/>
              <w:divBdr>
                <w:top w:val="none" w:sz="0" w:space="0" w:color="auto"/>
                <w:left w:val="none" w:sz="0" w:space="0" w:color="auto"/>
                <w:bottom w:val="none" w:sz="0" w:space="0" w:color="auto"/>
                <w:right w:val="none" w:sz="0" w:space="0" w:color="auto"/>
              </w:divBdr>
              <w:divsChild>
                <w:div w:id="496581661">
                  <w:marLeft w:val="0"/>
                  <w:marRight w:val="0"/>
                  <w:marTop w:val="0"/>
                  <w:marBottom w:val="0"/>
                  <w:divBdr>
                    <w:top w:val="none" w:sz="0" w:space="0" w:color="auto"/>
                    <w:left w:val="none" w:sz="0" w:space="0" w:color="auto"/>
                    <w:bottom w:val="none" w:sz="0" w:space="0" w:color="auto"/>
                    <w:right w:val="none" w:sz="0" w:space="0" w:color="auto"/>
                  </w:divBdr>
                </w:div>
                <w:div w:id="18840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76813">
      <w:bodyDiv w:val="1"/>
      <w:marLeft w:val="0"/>
      <w:marRight w:val="0"/>
      <w:marTop w:val="0"/>
      <w:marBottom w:val="0"/>
      <w:divBdr>
        <w:top w:val="none" w:sz="0" w:space="0" w:color="auto"/>
        <w:left w:val="none" w:sz="0" w:space="0" w:color="auto"/>
        <w:bottom w:val="none" w:sz="0" w:space="0" w:color="auto"/>
        <w:right w:val="none" w:sz="0" w:space="0" w:color="auto"/>
      </w:divBdr>
    </w:div>
    <w:div w:id="1050347223">
      <w:bodyDiv w:val="1"/>
      <w:marLeft w:val="0"/>
      <w:marRight w:val="0"/>
      <w:marTop w:val="0"/>
      <w:marBottom w:val="0"/>
      <w:divBdr>
        <w:top w:val="none" w:sz="0" w:space="0" w:color="auto"/>
        <w:left w:val="none" w:sz="0" w:space="0" w:color="auto"/>
        <w:bottom w:val="none" w:sz="0" w:space="0" w:color="auto"/>
        <w:right w:val="none" w:sz="0" w:space="0" w:color="auto"/>
      </w:divBdr>
      <w:divsChild>
        <w:div w:id="47337072">
          <w:marLeft w:val="0"/>
          <w:marRight w:val="0"/>
          <w:marTop w:val="0"/>
          <w:marBottom w:val="0"/>
          <w:divBdr>
            <w:top w:val="none" w:sz="0" w:space="0" w:color="auto"/>
            <w:left w:val="none" w:sz="0" w:space="0" w:color="auto"/>
            <w:bottom w:val="none" w:sz="0" w:space="0" w:color="auto"/>
            <w:right w:val="none" w:sz="0" w:space="0" w:color="auto"/>
          </w:divBdr>
          <w:divsChild>
            <w:div w:id="1006982457">
              <w:marLeft w:val="0"/>
              <w:marRight w:val="0"/>
              <w:marTop w:val="0"/>
              <w:marBottom w:val="0"/>
              <w:divBdr>
                <w:top w:val="none" w:sz="0" w:space="0" w:color="auto"/>
                <w:left w:val="none" w:sz="0" w:space="0" w:color="auto"/>
                <w:bottom w:val="none" w:sz="0" w:space="0" w:color="auto"/>
                <w:right w:val="none" w:sz="0" w:space="0" w:color="auto"/>
              </w:divBdr>
              <w:divsChild>
                <w:div w:id="1788696550">
                  <w:marLeft w:val="0"/>
                  <w:marRight w:val="0"/>
                  <w:marTop w:val="0"/>
                  <w:marBottom w:val="0"/>
                  <w:divBdr>
                    <w:top w:val="none" w:sz="0" w:space="0" w:color="auto"/>
                    <w:left w:val="none" w:sz="0" w:space="0" w:color="auto"/>
                    <w:bottom w:val="none" w:sz="0" w:space="0" w:color="auto"/>
                    <w:right w:val="none" w:sz="0" w:space="0" w:color="auto"/>
                  </w:divBdr>
                </w:div>
                <w:div w:id="1917861597">
                  <w:marLeft w:val="0"/>
                  <w:marRight w:val="0"/>
                  <w:marTop w:val="0"/>
                  <w:marBottom w:val="0"/>
                  <w:divBdr>
                    <w:top w:val="none" w:sz="0" w:space="0" w:color="auto"/>
                    <w:left w:val="none" w:sz="0" w:space="0" w:color="auto"/>
                    <w:bottom w:val="none" w:sz="0" w:space="0" w:color="auto"/>
                    <w:right w:val="none" w:sz="0" w:space="0" w:color="auto"/>
                  </w:divBdr>
                  <w:divsChild>
                    <w:div w:id="2023821690">
                      <w:marLeft w:val="0"/>
                      <w:marRight w:val="0"/>
                      <w:marTop w:val="0"/>
                      <w:marBottom w:val="0"/>
                      <w:divBdr>
                        <w:top w:val="none" w:sz="0" w:space="0" w:color="auto"/>
                        <w:left w:val="none" w:sz="0" w:space="0" w:color="auto"/>
                        <w:bottom w:val="none" w:sz="0" w:space="0" w:color="auto"/>
                        <w:right w:val="none" w:sz="0" w:space="0" w:color="auto"/>
                      </w:divBdr>
                      <w:divsChild>
                        <w:div w:id="664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823876">
          <w:marLeft w:val="0"/>
          <w:marRight w:val="0"/>
          <w:marTop w:val="0"/>
          <w:marBottom w:val="0"/>
          <w:divBdr>
            <w:top w:val="none" w:sz="0" w:space="0" w:color="auto"/>
            <w:left w:val="none" w:sz="0" w:space="0" w:color="auto"/>
            <w:bottom w:val="none" w:sz="0" w:space="0" w:color="auto"/>
            <w:right w:val="none" w:sz="0" w:space="0" w:color="auto"/>
          </w:divBdr>
        </w:div>
      </w:divsChild>
    </w:div>
    <w:div w:id="1054232943">
      <w:bodyDiv w:val="1"/>
      <w:marLeft w:val="0"/>
      <w:marRight w:val="0"/>
      <w:marTop w:val="0"/>
      <w:marBottom w:val="0"/>
      <w:divBdr>
        <w:top w:val="none" w:sz="0" w:space="0" w:color="auto"/>
        <w:left w:val="none" w:sz="0" w:space="0" w:color="auto"/>
        <w:bottom w:val="none" w:sz="0" w:space="0" w:color="auto"/>
        <w:right w:val="none" w:sz="0" w:space="0" w:color="auto"/>
      </w:divBdr>
      <w:divsChild>
        <w:div w:id="1441947026">
          <w:marLeft w:val="0"/>
          <w:marRight w:val="0"/>
          <w:marTop w:val="0"/>
          <w:marBottom w:val="720"/>
          <w:divBdr>
            <w:top w:val="none" w:sz="0" w:space="0" w:color="auto"/>
            <w:left w:val="none" w:sz="0" w:space="0" w:color="auto"/>
            <w:bottom w:val="single" w:sz="18" w:space="15" w:color="E8E8E8"/>
            <w:right w:val="none" w:sz="0" w:space="0" w:color="auto"/>
          </w:divBdr>
          <w:divsChild>
            <w:div w:id="1178543322">
              <w:marLeft w:val="0"/>
              <w:marRight w:val="225"/>
              <w:marTop w:val="0"/>
              <w:marBottom w:val="0"/>
              <w:divBdr>
                <w:top w:val="none" w:sz="0" w:space="0" w:color="auto"/>
                <w:left w:val="none" w:sz="0" w:space="0" w:color="auto"/>
                <w:bottom w:val="none" w:sz="0" w:space="0" w:color="auto"/>
                <w:right w:val="none" w:sz="0" w:space="0" w:color="auto"/>
              </w:divBdr>
            </w:div>
          </w:divsChild>
        </w:div>
        <w:div w:id="1295867943">
          <w:marLeft w:val="0"/>
          <w:marRight w:val="0"/>
          <w:marTop w:val="0"/>
          <w:marBottom w:val="0"/>
          <w:divBdr>
            <w:top w:val="none" w:sz="0" w:space="0" w:color="auto"/>
            <w:left w:val="none" w:sz="0" w:space="0" w:color="auto"/>
            <w:bottom w:val="none" w:sz="0" w:space="0" w:color="auto"/>
            <w:right w:val="none" w:sz="0" w:space="0" w:color="auto"/>
          </w:divBdr>
          <w:divsChild>
            <w:div w:id="1144155450">
              <w:marLeft w:val="0"/>
              <w:marRight w:val="0"/>
              <w:marTop w:val="0"/>
              <w:marBottom w:val="0"/>
              <w:divBdr>
                <w:top w:val="none" w:sz="0" w:space="0" w:color="auto"/>
                <w:left w:val="none" w:sz="0" w:space="0" w:color="auto"/>
                <w:bottom w:val="none" w:sz="0" w:space="0" w:color="auto"/>
                <w:right w:val="none" w:sz="0" w:space="0" w:color="auto"/>
              </w:divBdr>
            </w:div>
            <w:div w:id="2050760661">
              <w:marLeft w:val="0"/>
              <w:marRight w:val="0"/>
              <w:marTop w:val="0"/>
              <w:marBottom w:val="0"/>
              <w:divBdr>
                <w:top w:val="none" w:sz="0" w:space="0" w:color="auto"/>
                <w:left w:val="none" w:sz="0" w:space="0" w:color="auto"/>
                <w:bottom w:val="none" w:sz="0" w:space="0" w:color="auto"/>
                <w:right w:val="none" w:sz="0" w:space="0" w:color="auto"/>
              </w:divBdr>
            </w:div>
          </w:divsChild>
        </w:div>
        <w:div w:id="1985349667">
          <w:marLeft w:val="0"/>
          <w:marRight w:val="0"/>
          <w:marTop w:val="0"/>
          <w:marBottom w:val="0"/>
          <w:divBdr>
            <w:top w:val="none" w:sz="0" w:space="0" w:color="auto"/>
            <w:left w:val="none" w:sz="0" w:space="0" w:color="auto"/>
            <w:bottom w:val="none" w:sz="0" w:space="0" w:color="auto"/>
            <w:right w:val="none" w:sz="0" w:space="0" w:color="auto"/>
          </w:divBdr>
          <w:divsChild>
            <w:div w:id="1837501067">
              <w:marLeft w:val="0"/>
              <w:marRight w:val="0"/>
              <w:marTop w:val="0"/>
              <w:marBottom w:val="0"/>
              <w:divBdr>
                <w:top w:val="none" w:sz="0" w:space="0" w:color="auto"/>
                <w:left w:val="none" w:sz="0" w:space="0" w:color="auto"/>
                <w:bottom w:val="none" w:sz="0" w:space="0" w:color="auto"/>
                <w:right w:val="none" w:sz="0" w:space="0" w:color="auto"/>
              </w:divBdr>
              <w:divsChild>
                <w:div w:id="2129423425">
                  <w:marLeft w:val="0"/>
                  <w:marRight w:val="0"/>
                  <w:marTop w:val="0"/>
                  <w:marBottom w:val="375"/>
                  <w:divBdr>
                    <w:top w:val="none" w:sz="0" w:space="0" w:color="auto"/>
                    <w:left w:val="none" w:sz="0" w:space="0" w:color="auto"/>
                    <w:bottom w:val="none" w:sz="0" w:space="0" w:color="auto"/>
                    <w:right w:val="none" w:sz="0" w:space="0" w:color="auto"/>
                  </w:divBdr>
                  <w:divsChild>
                    <w:div w:id="286396834">
                      <w:marLeft w:val="0"/>
                      <w:marRight w:val="0"/>
                      <w:marTop w:val="0"/>
                      <w:marBottom w:val="0"/>
                      <w:divBdr>
                        <w:top w:val="none" w:sz="0" w:space="0" w:color="auto"/>
                        <w:left w:val="none" w:sz="0" w:space="0" w:color="auto"/>
                        <w:bottom w:val="none" w:sz="0" w:space="0" w:color="auto"/>
                        <w:right w:val="none" w:sz="0" w:space="0" w:color="auto"/>
                      </w:divBdr>
                      <w:divsChild>
                        <w:div w:id="16988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3378">
                  <w:marLeft w:val="0"/>
                  <w:marRight w:val="0"/>
                  <w:marTop w:val="0"/>
                  <w:marBottom w:val="0"/>
                  <w:divBdr>
                    <w:top w:val="none" w:sz="0" w:space="0" w:color="auto"/>
                    <w:left w:val="none" w:sz="0" w:space="0" w:color="auto"/>
                    <w:bottom w:val="none" w:sz="0" w:space="0" w:color="auto"/>
                    <w:right w:val="none" w:sz="0" w:space="0" w:color="auto"/>
                  </w:divBdr>
                  <w:divsChild>
                    <w:div w:id="845435466">
                      <w:marLeft w:val="0"/>
                      <w:marRight w:val="0"/>
                      <w:marTop w:val="0"/>
                      <w:marBottom w:val="0"/>
                      <w:divBdr>
                        <w:top w:val="none" w:sz="0" w:space="0" w:color="auto"/>
                        <w:left w:val="none" w:sz="0" w:space="0" w:color="auto"/>
                        <w:bottom w:val="none" w:sz="0" w:space="0" w:color="auto"/>
                        <w:right w:val="none" w:sz="0" w:space="0" w:color="auto"/>
                      </w:divBdr>
                      <w:divsChild>
                        <w:div w:id="1118375715">
                          <w:marLeft w:val="0"/>
                          <w:marRight w:val="0"/>
                          <w:marTop w:val="0"/>
                          <w:marBottom w:val="0"/>
                          <w:divBdr>
                            <w:top w:val="none" w:sz="0" w:space="0" w:color="auto"/>
                            <w:left w:val="none" w:sz="0" w:space="0" w:color="auto"/>
                            <w:bottom w:val="none" w:sz="0" w:space="0" w:color="auto"/>
                            <w:right w:val="none" w:sz="0" w:space="0" w:color="auto"/>
                          </w:divBdr>
                          <w:divsChild>
                            <w:div w:id="2128111595">
                              <w:marLeft w:val="0"/>
                              <w:marRight w:val="0"/>
                              <w:marTop w:val="0"/>
                              <w:marBottom w:val="0"/>
                              <w:divBdr>
                                <w:top w:val="none" w:sz="0" w:space="0" w:color="auto"/>
                                <w:left w:val="none" w:sz="0" w:space="0" w:color="auto"/>
                                <w:bottom w:val="none" w:sz="0" w:space="0" w:color="auto"/>
                                <w:right w:val="none" w:sz="0" w:space="0" w:color="auto"/>
                              </w:divBdr>
                              <w:divsChild>
                                <w:div w:id="1659723309">
                                  <w:marLeft w:val="0"/>
                                  <w:marRight w:val="0"/>
                                  <w:marTop w:val="0"/>
                                  <w:marBottom w:val="0"/>
                                  <w:divBdr>
                                    <w:top w:val="none" w:sz="0" w:space="0" w:color="auto"/>
                                    <w:left w:val="none" w:sz="0" w:space="0" w:color="auto"/>
                                    <w:bottom w:val="none" w:sz="0" w:space="0" w:color="auto"/>
                                    <w:right w:val="none" w:sz="0" w:space="0" w:color="auto"/>
                                  </w:divBdr>
                                  <w:divsChild>
                                    <w:div w:id="2050761740">
                                      <w:marLeft w:val="0"/>
                                      <w:marRight w:val="0"/>
                                      <w:marTop w:val="0"/>
                                      <w:marBottom w:val="0"/>
                                      <w:divBdr>
                                        <w:top w:val="none" w:sz="0" w:space="0" w:color="auto"/>
                                        <w:left w:val="none" w:sz="0" w:space="0" w:color="auto"/>
                                        <w:bottom w:val="none" w:sz="0" w:space="0" w:color="auto"/>
                                        <w:right w:val="none" w:sz="0" w:space="0" w:color="auto"/>
                                      </w:divBdr>
                                      <w:divsChild>
                                        <w:div w:id="822238011">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sChild>
                </w:div>
              </w:divsChild>
            </w:div>
          </w:divsChild>
        </w:div>
      </w:divsChild>
    </w:div>
    <w:div w:id="1054546497">
      <w:bodyDiv w:val="1"/>
      <w:marLeft w:val="0"/>
      <w:marRight w:val="0"/>
      <w:marTop w:val="0"/>
      <w:marBottom w:val="0"/>
      <w:divBdr>
        <w:top w:val="none" w:sz="0" w:space="0" w:color="auto"/>
        <w:left w:val="none" w:sz="0" w:space="0" w:color="auto"/>
        <w:bottom w:val="none" w:sz="0" w:space="0" w:color="auto"/>
        <w:right w:val="none" w:sz="0" w:space="0" w:color="auto"/>
      </w:divBdr>
    </w:div>
    <w:div w:id="1060714750">
      <w:bodyDiv w:val="1"/>
      <w:marLeft w:val="0"/>
      <w:marRight w:val="0"/>
      <w:marTop w:val="0"/>
      <w:marBottom w:val="0"/>
      <w:divBdr>
        <w:top w:val="none" w:sz="0" w:space="0" w:color="auto"/>
        <w:left w:val="none" w:sz="0" w:space="0" w:color="auto"/>
        <w:bottom w:val="none" w:sz="0" w:space="0" w:color="auto"/>
        <w:right w:val="none" w:sz="0" w:space="0" w:color="auto"/>
      </w:divBdr>
    </w:div>
    <w:div w:id="1086995915">
      <w:bodyDiv w:val="1"/>
      <w:marLeft w:val="0"/>
      <w:marRight w:val="0"/>
      <w:marTop w:val="0"/>
      <w:marBottom w:val="0"/>
      <w:divBdr>
        <w:top w:val="none" w:sz="0" w:space="0" w:color="auto"/>
        <w:left w:val="none" w:sz="0" w:space="0" w:color="auto"/>
        <w:bottom w:val="none" w:sz="0" w:space="0" w:color="auto"/>
        <w:right w:val="none" w:sz="0" w:space="0" w:color="auto"/>
      </w:divBdr>
      <w:divsChild>
        <w:div w:id="2029407819">
          <w:marLeft w:val="0"/>
          <w:marRight w:val="0"/>
          <w:marTop w:val="0"/>
          <w:marBottom w:val="720"/>
          <w:divBdr>
            <w:top w:val="none" w:sz="0" w:space="0" w:color="auto"/>
            <w:left w:val="none" w:sz="0" w:space="0" w:color="auto"/>
            <w:bottom w:val="none" w:sz="0" w:space="0" w:color="auto"/>
            <w:right w:val="none" w:sz="0" w:space="0" w:color="auto"/>
          </w:divBdr>
        </w:div>
      </w:divsChild>
    </w:div>
    <w:div w:id="1103495392">
      <w:bodyDiv w:val="1"/>
      <w:marLeft w:val="0"/>
      <w:marRight w:val="0"/>
      <w:marTop w:val="0"/>
      <w:marBottom w:val="0"/>
      <w:divBdr>
        <w:top w:val="none" w:sz="0" w:space="0" w:color="auto"/>
        <w:left w:val="none" w:sz="0" w:space="0" w:color="auto"/>
        <w:bottom w:val="none" w:sz="0" w:space="0" w:color="auto"/>
        <w:right w:val="none" w:sz="0" w:space="0" w:color="auto"/>
      </w:divBdr>
      <w:divsChild>
        <w:div w:id="360134125">
          <w:marLeft w:val="0"/>
          <w:marRight w:val="0"/>
          <w:marTop w:val="0"/>
          <w:marBottom w:val="720"/>
          <w:divBdr>
            <w:top w:val="none" w:sz="0" w:space="0" w:color="auto"/>
            <w:left w:val="none" w:sz="0" w:space="0" w:color="auto"/>
            <w:bottom w:val="single" w:sz="18" w:space="15" w:color="E8E8E8"/>
            <w:right w:val="none" w:sz="0" w:space="0" w:color="auto"/>
          </w:divBdr>
          <w:divsChild>
            <w:div w:id="297758458">
              <w:marLeft w:val="0"/>
              <w:marRight w:val="225"/>
              <w:marTop w:val="0"/>
              <w:marBottom w:val="0"/>
              <w:divBdr>
                <w:top w:val="none" w:sz="0" w:space="0" w:color="auto"/>
                <w:left w:val="none" w:sz="0" w:space="0" w:color="auto"/>
                <w:bottom w:val="none" w:sz="0" w:space="0" w:color="auto"/>
                <w:right w:val="none" w:sz="0" w:space="0" w:color="auto"/>
              </w:divBdr>
            </w:div>
          </w:divsChild>
        </w:div>
        <w:div w:id="297348045">
          <w:marLeft w:val="0"/>
          <w:marRight w:val="0"/>
          <w:marTop w:val="0"/>
          <w:marBottom w:val="0"/>
          <w:divBdr>
            <w:top w:val="none" w:sz="0" w:space="0" w:color="auto"/>
            <w:left w:val="none" w:sz="0" w:space="0" w:color="auto"/>
            <w:bottom w:val="none" w:sz="0" w:space="0" w:color="auto"/>
            <w:right w:val="none" w:sz="0" w:space="0" w:color="auto"/>
          </w:divBdr>
          <w:divsChild>
            <w:div w:id="1452671684">
              <w:marLeft w:val="0"/>
              <w:marRight w:val="0"/>
              <w:marTop w:val="0"/>
              <w:marBottom w:val="0"/>
              <w:divBdr>
                <w:top w:val="none" w:sz="0" w:space="0" w:color="auto"/>
                <w:left w:val="none" w:sz="0" w:space="0" w:color="auto"/>
                <w:bottom w:val="none" w:sz="0" w:space="0" w:color="auto"/>
                <w:right w:val="none" w:sz="0" w:space="0" w:color="auto"/>
              </w:divBdr>
            </w:div>
          </w:divsChild>
        </w:div>
        <w:div w:id="1678380279">
          <w:marLeft w:val="0"/>
          <w:marRight w:val="0"/>
          <w:marTop w:val="0"/>
          <w:marBottom w:val="720"/>
          <w:divBdr>
            <w:top w:val="none" w:sz="0" w:space="0" w:color="auto"/>
            <w:left w:val="none" w:sz="0" w:space="0" w:color="auto"/>
            <w:bottom w:val="none" w:sz="0" w:space="0" w:color="auto"/>
            <w:right w:val="none" w:sz="0" w:space="0" w:color="auto"/>
          </w:divBdr>
        </w:div>
        <w:div w:id="1893269648">
          <w:marLeft w:val="0"/>
          <w:marRight w:val="0"/>
          <w:marTop w:val="0"/>
          <w:marBottom w:val="0"/>
          <w:divBdr>
            <w:top w:val="none" w:sz="0" w:space="0" w:color="auto"/>
            <w:left w:val="none" w:sz="0" w:space="0" w:color="auto"/>
            <w:bottom w:val="none" w:sz="0" w:space="0" w:color="auto"/>
            <w:right w:val="none" w:sz="0" w:space="0" w:color="auto"/>
          </w:divBdr>
        </w:div>
        <w:div w:id="1200120321">
          <w:marLeft w:val="0"/>
          <w:marRight w:val="0"/>
          <w:marTop w:val="0"/>
          <w:marBottom w:val="0"/>
          <w:divBdr>
            <w:top w:val="none" w:sz="0" w:space="0" w:color="auto"/>
            <w:left w:val="none" w:sz="0" w:space="0" w:color="auto"/>
            <w:bottom w:val="none" w:sz="0" w:space="0" w:color="auto"/>
            <w:right w:val="none" w:sz="0" w:space="0" w:color="auto"/>
          </w:divBdr>
          <w:divsChild>
            <w:div w:id="752311561">
              <w:marLeft w:val="0"/>
              <w:marRight w:val="0"/>
              <w:marTop w:val="0"/>
              <w:marBottom w:val="0"/>
              <w:divBdr>
                <w:top w:val="none" w:sz="0" w:space="0" w:color="auto"/>
                <w:left w:val="none" w:sz="0" w:space="0" w:color="auto"/>
                <w:bottom w:val="none" w:sz="0" w:space="0" w:color="auto"/>
                <w:right w:val="none" w:sz="0" w:space="0" w:color="auto"/>
              </w:divBdr>
              <w:divsChild>
                <w:div w:id="733821716">
                  <w:marLeft w:val="0"/>
                  <w:marRight w:val="0"/>
                  <w:marTop w:val="0"/>
                  <w:marBottom w:val="0"/>
                  <w:divBdr>
                    <w:top w:val="none" w:sz="0" w:space="0" w:color="auto"/>
                    <w:left w:val="none" w:sz="0" w:space="0" w:color="auto"/>
                    <w:bottom w:val="none" w:sz="0" w:space="0" w:color="auto"/>
                    <w:right w:val="none" w:sz="0" w:space="0" w:color="auto"/>
                  </w:divBdr>
                </w:div>
                <w:div w:id="3189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9625">
          <w:marLeft w:val="0"/>
          <w:marRight w:val="0"/>
          <w:marTop w:val="0"/>
          <w:marBottom w:val="0"/>
          <w:divBdr>
            <w:top w:val="none" w:sz="0" w:space="0" w:color="auto"/>
            <w:left w:val="none" w:sz="0" w:space="0" w:color="auto"/>
            <w:bottom w:val="none" w:sz="0" w:space="0" w:color="auto"/>
            <w:right w:val="none" w:sz="0" w:space="0" w:color="auto"/>
          </w:divBdr>
          <w:divsChild>
            <w:div w:id="1281112326">
              <w:marLeft w:val="0"/>
              <w:marRight w:val="0"/>
              <w:marTop w:val="0"/>
              <w:marBottom w:val="0"/>
              <w:divBdr>
                <w:top w:val="none" w:sz="0" w:space="0" w:color="auto"/>
                <w:left w:val="none" w:sz="0" w:space="0" w:color="auto"/>
                <w:bottom w:val="none" w:sz="0" w:space="0" w:color="auto"/>
                <w:right w:val="none" w:sz="0" w:space="0" w:color="auto"/>
              </w:divBdr>
              <w:divsChild>
                <w:div w:id="1361396112">
                  <w:marLeft w:val="0"/>
                  <w:marRight w:val="0"/>
                  <w:marTop w:val="0"/>
                  <w:marBottom w:val="0"/>
                  <w:divBdr>
                    <w:top w:val="single" w:sz="6" w:space="0" w:color="1B3F5E"/>
                    <w:left w:val="none" w:sz="0" w:space="0" w:color="auto"/>
                    <w:bottom w:val="none" w:sz="0" w:space="0" w:color="auto"/>
                    <w:right w:val="none" w:sz="0" w:space="0" w:color="auto"/>
                  </w:divBdr>
                  <w:divsChild>
                    <w:div w:id="172139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87691">
      <w:bodyDiv w:val="1"/>
      <w:marLeft w:val="0"/>
      <w:marRight w:val="0"/>
      <w:marTop w:val="0"/>
      <w:marBottom w:val="0"/>
      <w:divBdr>
        <w:top w:val="none" w:sz="0" w:space="0" w:color="auto"/>
        <w:left w:val="none" w:sz="0" w:space="0" w:color="auto"/>
        <w:bottom w:val="none" w:sz="0" w:space="0" w:color="auto"/>
        <w:right w:val="none" w:sz="0" w:space="0" w:color="auto"/>
      </w:divBdr>
    </w:div>
    <w:div w:id="1136921580">
      <w:bodyDiv w:val="1"/>
      <w:marLeft w:val="0"/>
      <w:marRight w:val="0"/>
      <w:marTop w:val="0"/>
      <w:marBottom w:val="0"/>
      <w:divBdr>
        <w:top w:val="none" w:sz="0" w:space="0" w:color="auto"/>
        <w:left w:val="none" w:sz="0" w:space="0" w:color="auto"/>
        <w:bottom w:val="none" w:sz="0" w:space="0" w:color="auto"/>
        <w:right w:val="none" w:sz="0" w:space="0" w:color="auto"/>
      </w:divBdr>
    </w:div>
    <w:div w:id="1176379394">
      <w:bodyDiv w:val="1"/>
      <w:marLeft w:val="0"/>
      <w:marRight w:val="0"/>
      <w:marTop w:val="0"/>
      <w:marBottom w:val="0"/>
      <w:divBdr>
        <w:top w:val="none" w:sz="0" w:space="0" w:color="auto"/>
        <w:left w:val="none" w:sz="0" w:space="0" w:color="auto"/>
        <w:bottom w:val="none" w:sz="0" w:space="0" w:color="auto"/>
        <w:right w:val="none" w:sz="0" w:space="0" w:color="auto"/>
      </w:divBdr>
      <w:divsChild>
        <w:div w:id="1430854323">
          <w:marLeft w:val="0"/>
          <w:marRight w:val="0"/>
          <w:marTop w:val="0"/>
          <w:marBottom w:val="720"/>
          <w:divBdr>
            <w:top w:val="none" w:sz="0" w:space="0" w:color="auto"/>
            <w:left w:val="none" w:sz="0" w:space="0" w:color="auto"/>
            <w:bottom w:val="none" w:sz="0" w:space="0" w:color="auto"/>
            <w:right w:val="none" w:sz="0" w:space="0" w:color="auto"/>
          </w:divBdr>
        </w:div>
      </w:divsChild>
    </w:div>
    <w:div w:id="1217007200">
      <w:bodyDiv w:val="1"/>
      <w:marLeft w:val="0"/>
      <w:marRight w:val="0"/>
      <w:marTop w:val="0"/>
      <w:marBottom w:val="0"/>
      <w:divBdr>
        <w:top w:val="none" w:sz="0" w:space="0" w:color="auto"/>
        <w:left w:val="none" w:sz="0" w:space="0" w:color="auto"/>
        <w:bottom w:val="none" w:sz="0" w:space="0" w:color="auto"/>
        <w:right w:val="none" w:sz="0" w:space="0" w:color="auto"/>
      </w:divBdr>
      <w:divsChild>
        <w:div w:id="2111461955">
          <w:marLeft w:val="0"/>
          <w:marRight w:val="0"/>
          <w:marTop w:val="0"/>
          <w:marBottom w:val="375"/>
          <w:divBdr>
            <w:top w:val="none" w:sz="0" w:space="0" w:color="auto"/>
            <w:left w:val="none" w:sz="0" w:space="0" w:color="auto"/>
            <w:bottom w:val="none" w:sz="0" w:space="0" w:color="auto"/>
            <w:right w:val="none" w:sz="0" w:space="0" w:color="auto"/>
          </w:divBdr>
          <w:divsChild>
            <w:div w:id="650404564">
              <w:marLeft w:val="0"/>
              <w:marRight w:val="0"/>
              <w:marTop w:val="0"/>
              <w:marBottom w:val="0"/>
              <w:divBdr>
                <w:top w:val="none" w:sz="0" w:space="0" w:color="auto"/>
                <w:left w:val="none" w:sz="0" w:space="0" w:color="auto"/>
                <w:bottom w:val="none" w:sz="0" w:space="0" w:color="auto"/>
                <w:right w:val="none" w:sz="0" w:space="0" w:color="auto"/>
              </w:divBdr>
              <w:divsChild>
                <w:div w:id="12895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3997">
          <w:marLeft w:val="0"/>
          <w:marRight w:val="0"/>
          <w:marTop w:val="0"/>
          <w:marBottom w:val="0"/>
          <w:divBdr>
            <w:top w:val="none" w:sz="0" w:space="0" w:color="auto"/>
            <w:left w:val="none" w:sz="0" w:space="0" w:color="auto"/>
            <w:bottom w:val="none" w:sz="0" w:space="0" w:color="auto"/>
            <w:right w:val="none" w:sz="0" w:space="0" w:color="auto"/>
          </w:divBdr>
          <w:divsChild>
            <w:div w:id="1365138398">
              <w:marLeft w:val="0"/>
              <w:marRight w:val="0"/>
              <w:marTop w:val="0"/>
              <w:marBottom w:val="0"/>
              <w:divBdr>
                <w:top w:val="none" w:sz="0" w:space="0" w:color="auto"/>
                <w:left w:val="none" w:sz="0" w:space="0" w:color="auto"/>
                <w:bottom w:val="none" w:sz="0" w:space="0" w:color="auto"/>
                <w:right w:val="none" w:sz="0" w:space="0" w:color="auto"/>
              </w:divBdr>
              <w:divsChild>
                <w:div w:id="728575255">
                  <w:marLeft w:val="0"/>
                  <w:marRight w:val="0"/>
                  <w:marTop w:val="0"/>
                  <w:marBottom w:val="0"/>
                  <w:divBdr>
                    <w:top w:val="none" w:sz="0" w:space="0" w:color="auto"/>
                    <w:left w:val="none" w:sz="0" w:space="0" w:color="auto"/>
                    <w:bottom w:val="none" w:sz="0" w:space="0" w:color="auto"/>
                    <w:right w:val="none" w:sz="0" w:space="0" w:color="auto"/>
                  </w:divBdr>
                  <w:divsChild>
                    <w:div w:id="14262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38352">
      <w:bodyDiv w:val="1"/>
      <w:marLeft w:val="0"/>
      <w:marRight w:val="0"/>
      <w:marTop w:val="0"/>
      <w:marBottom w:val="0"/>
      <w:divBdr>
        <w:top w:val="none" w:sz="0" w:space="0" w:color="auto"/>
        <w:left w:val="none" w:sz="0" w:space="0" w:color="auto"/>
        <w:bottom w:val="none" w:sz="0" w:space="0" w:color="auto"/>
        <w:right w:val="none" w:sz="0" w:space="0" w:color="auto"/>
      </w:divBdr>
      <w:divsChild>
        <w:div w:id="418907619">
          <w:marLeft w:val="0"/>
          <w:marRight w:val="0"/>
          <w:marTop w:val="0"/>
          <w:marBottom w:val="0"/>
          <w:divBdr>
            <w:top w:val="none" w:sz="0" w:space="0" w:color="auto"/>
            <w:left w:val="none" w:sz="0" w:space="0" w:color="auto"/>
            <w:bottom w:val="none" w:sz="0" w:space="0" w:color="auto"/>
            <w:right w:val="none" w:sz="0" w:space="0" w:color="auto"/>
          </w:divBdr>
        </w:div>
        <w:div w:id="1683625777">
          <w:marLeft w:val="0"/>
          <w:marRight w:val="0"/>
          <w:marTop w:val="0"/>
          <w:marBottom w:val="0"/>
          <w:divBdr>
            <w:top w:val="none" w:sz="0" w:space="0" w:color="auto"/>
            <w:left w:val="none" w:sz="0" w:space="0" w:color="auto"/>
            <w:bottom w:val="none" w:sz="0" w:space="0" w:color="auto"/>
            <w:right w:val="none" w:sz="0" w:space="0" w:color="auto"/>
          </w:divBdr>
        </w:div>
        <w:div w:id="1166242503">
          <w:marLeft w:val="0"/>
          <w:marRight w:val="0"/>
          <w:marTop w:val="0"/>
          <w:marBottom w:val="0"/>
          <w:divBdr>
            <w:top w:val="none" w:sz="0" w:space="0" w:color="auto"/>
            <w:left w:val="none" w:sz="0" w:space="0" w:color="auto"/>
            <w:bottom w:val="none" w:sz="0" w:space="0" w:color="auto"/>
            <w:right w:val="none" w:sz="0" w:space="0" w:color="auto"/>
          </w:divBdr>
        </w:div>
        <w:div w:id="1508514889">
          <w:marLeft w:val="0"/>
          <w:marRight w:val="0"/>
          <w:marTop w:val="0"/>
          <w:marBottom w:val="0"/>
          <w:divBdr>
            <w:top w:val="none" w:sz="0" w:space="0" w:color="auto"/>
            <w:left w:val="none" w:sz="0" w:space="0" w:color="auto"/>
            <w:bottom w:val="none" w:sz="0" w:space="0" w:color="auto"/>
            <w:right w:val="none" w:sz="0" w:space="0" w:color="auto"/>
          </w:divBdr>
        </w:div>
        <w:div w:id="647830956">
          <w:marLeft w:val="0"/>
          <w:marRight w:val="0"/>
          <w:marTop w:val="0"/>
          <w:marBottom w:val="0"/>
          <w:divBdr>
            <w:top w:val="none" w:sz="0" w:space="0" w:color="auto"/>
            <w:left w:val="none" w:sz="0" w:space="0" w:color="auto"/>
            <w:bottom w:val="none" w:sz="0" w:space="0" w:color="auto"/>
            <w:right w:val="none" w:sz="0" w:space="0" w:color="auto"/>
          </w:divBdr>
        </w:div>
        <w:div w:id="1615212660">
          <w:marLeft w:val="0"/>
          <w:marRight w:val="0"/>
          <w:marTop w:val="0"/>
          <w:marBottom w:val="0"/>
          <w:divBdr>
            <w:top w:val="none" w:sz="0" w:space="0" w:color="auto"/>
            <w:left w:val="none" w:sz="0" w:space="0" w:color="auto"/>
            <w:bottom w:val="none" w:sz="0" w:space="0" w:color="auto"/>
            <w:right w:val="none" w:sz="0" w:space="0" w:color="auto"/>
          </w:divBdr>
        </w:div>
        <w:div w:id="1612661599">
          <w:marLeft w:val="0"/>
          <w:marRight w:val="0"/>
          <w:marTop w:val="0"/>
          <w:marBottom w:val="0"/>
          <w:divBdr>
            <w:top w:val="none" w:sz="0" w:space="0" w:color="auto"/>
            <w:left w:val="none" w:sz="0" w:space="0" w:color="auto"/>
            <w:bottom w:val="none" w:sz="0" w:space="0" w:color="auto"/>
            <w:right w:val="none" w:sz="0" w:space="0" w:color="auto"/>
          </w:divBdr>
        </w:div>
        <w:div w:id="1000540459">
          <w:marLeft w:val="0"/>
          <w:marRight w:val="0"/>
          <w:marTop w:val="0"/>
          <w:marBottom w:val="0"/>
          <w:divBdr>
            <w:top w:val="none" w:sz="0" w:space="0" w:color="auto"/>
            <w:left w:val="none" w:sz="0" w:space="0" w:color="auto"/>
            <w:bottom w:val="none" w:sz="0" w:space="0" w:color="auto"/>
            <w:right w:val="none" w:sz="0" w:space="0" w:color="auto"/>
          </w:divBdr>
        </w:div>
      </w:divsChild>
    </w:div>
    <w:div w:id="1266035099">
      <w:bodyDiv w:val="1"/>
      <w:marLeft w:val="0"/>
      <w:marRight w:val="0"/>
      <w:marTop w:val="0"/>
      <w:marBottom w:val="0"/>
      <w:divBdr>
        <w:top w:val="none" w:sz="0" w:space="0" w:color="auto"/>
        <w:left w:val="none" w:sz="0" w:space="0" w:color="auto"/>
        <w:bottom w:val="none" w:sz="0" w:space="0" w:color="auto"/>
        <w:right w:val="none" w:sz="0" w:space="0" w:color="auto"/>
      </w:divBdr>
      <w:divsChild>
        <w:div w:id="1469393821">
          <w:marLeft w:val="0"/>
          <w:marRight w:val="0"/>
          <w:marTop w:val="0"/>
          <w:marBottom w:val="0"/>
          <w:divBdr>
            <w:top w:val="none" w:sz="0" w:space="0" w:color="auto"/>
            <w:left w:val="none" w:sz="0" w:space="0" w:color="auto"/>
            <w:bottom w:val="none" w:sz="0" w:space="0" w:color="auto"/>
            <w:right w:val="none" w:sz="0" w:space="0" w:color="auto"/>
          </w:divBdr>
          <w:divsChild>
            <w:div w:id="1209607373">
              <w:marLeft w:val="0"/>
              <w:marRight w:val="0"/>
              <w:marTop w:val="0"/>
              <w:marBottom w:val="0"/>
              <w:divBdr>
                <w:top w:val="none" w:sz="0" w:space="0" w:color="auto"/>
                <w:left w:val="none" w:sz="0" w:space="0" w:color="auto"/>
                <w:bottom w:val="none" w:sz="0" w:space="0" w:color="auto"/>
                <w:right w:val="none" w:sz="0" w:space="0" w:color="auto"/>
              </w:divBdr>
              <w:divsChild>
                <w:div w:id="409040679">
                  <w:marLeft w:val="0"/>
                  <w:marRight w:val="0"/>
                  <w:marTop w:val="0"/>
                  <w:marBottom w:val="0"/>
                  <w:divBdr>
                    <w:top w:val="none" w:sz="0" w:space="0" w:color="auto"/>
                    <w:left w:val="none" w:sz="0" w:space="0" w:color="auto"/>
                    <w:bottom w:val="none" w:sz="0" w:space="0" w:color="auto"/>
                    <w:right w:val="none" w:sz="0" w:space="0" w:color="auto"/>
                  </w:divBdr>
                  <w:divsChild>
                    <w:div w:id="1508448228">
                      <w:marLeft w:val="0"/>
                      <w:marRight w:val="0"/>
                      <w:marTop w:val="0"/>
                      <w:marBottom w:val="0"/>
                      <w:divBdr>
                        <w:top w:val="none" w:sz="0" w:space="0" w:color="auto"/>
                        <w:left w:val="none" w:sz="0" w:space="0" w:color="auto"/>
                        <w:bottom w:val="none" w:sz="0" w:space="0" w:color="auto"/>
                        <w:right w:val="none" w:sz="0" w:space="0" w:color="auto"/>
                      </w:divBdr>
                      <w:divsChild>
                        <w:div w:id="368650712">
                          <w:marLeft w:val="0"/>
                          <w:marRight w:val="0"/>
                          <w:marTop w:val="0"/>
                          <w:marBottom w:val="180"/>
                          <w:divBdr>
                            <w:top w:val="none" w:sz="0" w:space="0" w:color="auto"/>
                            <w:left w:val="none" w:sz="0" w:space="0" w:color="auto"/>
                            <w:bottom w:val="none" w:sz="0" w:space="0" w:color="auto"/>
                            <w:right w:val="none" w:sz="0" w:space="0" w:color="auto"/>
                          </w:divBdr>
                        </w:div>
                      </w:divsChild>
                    </w:div>
                    <w:div w:id="1206260444">
                      <w:marLeft w:val="0"/>
                      <w:marRight w:val="0"/>
                      <w:marTop w:val="0"/>
                      <w:marBottom w:val="0"/>
                      <w:divBdr>
                        <w:top w:val="none" w:sz="0" w:space="0" w:color="auto"/>
                        <w:left w:val="none" w:sz="0" w:space="0" w:color="auto"/>
                        <w:bottom w:val="none" w:sz="0" w:space="0" w:color="auto"/>
                        <w:right w:val="none" w:sz="0" w:space="0" w:color="auto"/>
                      </w:divBdr>
                      <w:divsChild>
                        <w:div w:id="2137024024">
                          <w:marLeft w:val="0"/>
                          <w:marRight w:val="0"/>
                          <w:marTop w:val="0"/>
                          <w:marBottom w:val="0"/>
                          <w:divBdr>
                            <w:top w:val="none" w:sz="0" w:space="0" w:color="auto"/>
                            <w:left w:val="none" w:sz="0" w:space="0" w:color="auto"/>
                            <w:bottom w:val="none" w:sz="0" w:space="0" w:color="auto"/>
                            <w:right w:val="none" w:sz="0" w:space="0" w:color="auto"/>
                          </w:divBdr>
                          <w:divsChild>
                            <w:div w:id="65399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679060">
      <w:bodyDiv w:val="1"/>
      <w:marLeft w:val="0"/>
      <w:marRight w:val="0"/>
      <w:marTop w:val="0"/>
      <w:marBottom w:val="0"/>
      <w:divBdr>
        <w:top w:val="none" w:sz="0" w:space="0" w:color="auto"/>
        <w:left w:val="none" w:sz="0" w:space="0" w:color="auto"/>
        <w:bottom w:val="none" w:sz="0" w:space="0" w:color="auto"/>
        <w:right w:val="none" w:sz="0" w:space="0" w:color="auto"/>
      </w:divBdr>
    </w:div>
    <w:div w:id="1296251423">
      <w:bodyDiv w:val="1"/>
      <w:marLeft w:val="0"/>
      <w:marRight w:val="0"/>
      <w:marTop w:val="0"/>
      <w:marBottom w:val="0"/>
      <w:divBdr>
        <w:top w:val="none" w:sz="0" w:space="0" w:color="auto"/>
        <w:left w:val="none" w:sz="0" w:space="0" w:color="auto"/>
        <w:bottom w:val="none" w:sz="0" w:space="0" w:color="auto"/>
        <w:right w:val="none" w:sz="0" w:space="0" w:color="auto"/>
      </w:divBdr>
      <w:divsChild>
        <w:div w:id="705955748">
          <w:marLeft w:val="0"/>
          <w:marRight w:val="0"/>
          <w:marTop w:val="0"/>
          <w:marBottom w:val="0"/>
          <w:divBdr>
            <w:top w:val="none" w:sz="0" w:space="0" w:color="auto"/>
            <w:left w:val="none" w:sz="0" w:space="0" w:color="auto"/>
            <w:bottom w:val="none" w:sz="0" w:space="0" w:color="auto"/>
            <w:right w:val="none" w:sz="0" w:space="0" w:color="auto"/>
          </w:divBdr>
          <w:divsChild>
            <w:div w:id="1873766642">
              <w:marLeft w:val="0"/>
              <w:marRight w:val="0"/>
              <w:marTop w:val="0"/>
              <w:marBottom w:val="0"/>
              <w:divBdr>
                <w:top w:val="none" w:sz="0" w:space="0" w:color="auto"/>
                <w:left w:val="none" w:sz="0" w:space="0" w:color="auto"/>
                <w:bottom w:val="none" w:sz="0" w:space="0" w:color="auto"/>
                <w:right w:val="none" w:sz="0" w:space="0" w:color="auto"/>
              </w:divBdr>
              <w:divsChild>
                <w:div w:id="983200050">
                  <w:marLeft w:val="0"/>
                  <w:marRight w:val="0"/>
                  <w:marTop w:val="0"/>
                  <w:marBottom w:val="0"/>
                  <w:divBdr>
                    <w:top w:val="none" w:sz="0" w:space="0" w:color="auto"/>
                    <w:left w:val="none" w:sz="0" w:space="0" w:color="auto"/>
                    <w:bottom w:val="none" w:sz="0" w:space="0" w:color="auto"/>
                    <w:right w:val="none" w:sz="0" w:space="0" w:color="auto"/>
                  </w:divBdr>
                </w:div>
                <w:div w:id="5896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700">
          <w:marLeft w:val="0"/>
          <w:marRight w:val="0"/>
          <w:marTop w:val="0"/>
          <w:marBottom w:val="0"/>
          <w:divBdr>
            <w:top w:val="none" w:sz="0" w:space="0" w:color="auto"/>
            <w:left w:val="none" w:sz="0" w:space="0" w:color="auto"/>
            <w:bottom w:val="none" w:sz="0" w:space="0" w:color="auto"/>
            <w:right w:val="none" w:sz="0" w:space="0" w:color="auto"/>
          </w:divBdr>
          <w:divsChild>
            <w:div w:id="513421173">
              <w:marLeft w:val="0"/>
              <w:marRight w:val="0"/>
              <w:marTop w:val="0"/>
              <w:marBottom w:val="0"/>
              <w:divBdr>
                <w:top w:val="none" w:sz="0" w:space="0" w:color="auto"/>
                <w:left w:val="none" w:sz="0" w:space="0" w:color="auto"/>
                <w:bottom w:val="none" w:sz="0" w:space="0" w:color="auto"/>
                <w:right w:val="none" w:sz="0" w:space="0" w:color="auto"/>
              </w:divBdr>
            </w:div>
            <w:div w:id="647518482">
              <w:marLeft w:val="0"/>
              <w:marRight w:val="0"/>
              <w:marTop w:val="0"/>
              <w:marBottom w:val="0"/>
              <w:divBdr>
                <w:top w:val="none" w:sz="0" w:space="0" w:color="auto"/>
                <w:left w:val="none" w:sz="0" w:space="0" w:color="auto"/>
                <w:bottom w:val="none" w:sz="0" w:space="0" w:color="auto"/>
                <w:right w:val="none" w:sz="0" w:space="0" w:color="auto"/>
              </w:divBdr>
            </w:div>
          </w:divsChild>
        </w:div>
        <w:div w:id="675888741">
          <w:marLeft w:val="0"/>
          <w:marRight w:val="0"/>
          <w:marTop w:val="0"/>
          <w:marBottom w:val="0"/>
          <w:divBdr>
            <w:top w:val="none" w:sz="0" w:space="0" w:color="auto"/>
            <w:left w:val="none" w:sz="0" w:space="0" w:color="auto"/>
            <w:bottom w:val="none" w:sz="0" w:space="0" w:color="auto"/>
            <w:right w:val="none" w:sz="0" w:space="0" w:color="auto"/>
          </w:divBdr>
          <w:divsChild>
            <w:div w:id="6364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6540">
      <w:bodyDiv w:val="1"/>
      <w:marLeft w:val="0"/>
      <w:marRight w:val="0"/>
      <w:marTop w:val="0"/>
      <w:marBottom w:val="0"/>
      <w:divBdr>
        <w:top w:val="none" w:sz="0" w:space="0" w:color="auto"/>
        <w:left w:val="none" w:sz="0" w:space="0" w:color="auto"/>
        <w:bottom w:val="none" w:sz="0" w:space="0" w:color="auto"/>
        <w:right w:val="none" w:sz="0" w:space="0" w:color="auto"/>
      </w:divBdr>
      <w:divsChild>
        <w:div w:id="393550144">
          <w:marLeft w:val="0"/>
          <w:marRight w:val="0"/>
          <w:marTop w:val="0"/>
          <w:marBottom w:val="720"/>
          <w:divBdr>
            <w:top w:val="none" w:sz="0" w:space="0" w:color="auto"/>
            <w:left w:val="none" w:sz="0" w:space="0" w:color="auto"/>
            <w:bottom w:val="none" w:sz="0" w:space="0" w:color="auto"/>
            <w:right w:val="none" w:sz="0" w:space="0" w:color="auto"/>
          </w:divBdr>
        </w:div>
        <w:div w:id="617219244">
          <w:marLeft w:val="0"/>
          <w:marRight w:val="0"/>
          <w:marTop w:val="0"/>
          <w:marBottom w:val="0"/>
          <w:divBdr>
            <w:top w:val="none" w:sz="0" w:space="0" w:color="auto"/>
            <w:left w:val="none" w:sz="0" w:space="0" w:color="auto"/>
            <w:bottom w:val="none" w:sz="0" w:space="0" w:color="auto"/>
            <w:right w:val="none" w:sz="0" w:space="0" w:color="auto"/>
          </w:divBdr>
          <w:divsChild>
            <w:div w:id="1738240205">
              <w:marLeft w:val="0"/>
              <w:marRight w:val="0"/>
              <w:marTop w:val="0"/>
              <w:marBottom w:val="0"/>
              <w:divBdr>
                <w:top w:val="none" w:sz="0" w:space="0" w:color="auto"/>
                <w:left w:val="none" w:sz="0" w:space="0" w:color="auto"/>
                <w:bottom w:val="none" w:sz="0" w:space="0" w:color="auto"/>
                <w:right w:val="none" w:sz="0" w:space="0" w:color="auto"/>
              </w:divBdr>
              <w:divsChild>
                <w:div w:id="1206137612">
                  <w:marLeft w:val="0"/>
                  <w:marRight w:val="0"/>
                  <w:marTop w:val="0"/>
                  <w:marBottom w:val="0"/>
                  <w:divBdr>
                    <w:top w:val="none" w:sz="0" w:space="0" w:color="auto"/>
                    <w:left w:val="none" w:sz="0" w:space="0" w:color="auto"/>
                    <w:bottom w:val="none" w:sz="0" w:space="0" w:color="auto"/>
                    <w:right w:val="none" w:sz="0" w:space="0" w:color="auto"/>
                  </w:divBdr>
                  <w:divsChild>
                    <w:div w:id="1048645341">
                      <w:marLeft w:val="0"/>
                      <w:marRight w:val="0"/>
                      <w:marTop w:val="0"/>
                      <w:marBottom w:val="0"/>
                      <w:divBdr>
                        <w:top w:val="none" w:sz="0" w:space="0" w:color="auto"/>
                        <w:left w:val="none" w:sz="0" w:space="0" w:color="auto"/>
                        <w:bottom w:val="none" w:sz="0" w:space="0" w:color="auto"/>
                        <w:right w:val="none" w:sz="0" w:space="0" w:color="auto"/>
                      </w:divBdr>
                      <w:divsChild>
                        <w:div w:id="1646664063">
                          <w:marLeft w:val="0"/>
                          <w:marRight w:val="0"/>
                          <w:marTop w:val="0"/>
                          <w:marBottom w:val="0"/>
                          <w:divBdr>
                            <w:top w:val="none" w:sz="0" w:space="0" w:color="auto"/>
                            <w:left w:val="none" w:sz="0" w:space="0" w:color="auto"/>
                            <w:bottom w:val="none" w:sz="0" w:space="0" w:color="auto"/>
                            <w:right w:val="none" w:sz="0" w:space="0" w:color="auto"/>
                          </w:divBdr>
                          <w:divsChild>
                            <w:div w:id="430055789">
                              <w:marLeft w:val="0"/>
                              <w:marRight w:val="0"/>
                              <w:marTop w:val="0"/>
                              <w:marBottom w:val="0"/>
                              <w:divBdr>
                                <w:top w:val="none" w:sz="0" w:space="0" w:color="auto"/>
                                <w:left w:val="none" w:sz="0" w:space="0" w:color="auto"/>
                                <w:bottom w:val="none" w:sz="0" w:space="0" w:color="auto"/>
                                <w:right w:val="none" w:sz="0" w:space="0" w:color="auto"/>
                              </w:divBdr>
                              <w:divsChild>
                                <w:div w:id="74313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174974">
      <w:bodyDiv w:val="1"/>
      <w:marLeft w:val="0"/>
      <w:marRight w:val="0"/>
      <w:marTop w:val="0"/>
      <w:marBottom w:val="0"/>
      <w:divBdr>
        <w:top w:val="none" w:sz="0" w:space="0" w:color="auto"/>
        <w:left w:val="none" w:sz="0" w:space="0" w:color="auto"/>
        <w:bottom w:val="none" w:sz="0" w:space="0" w:color="auto"/>
        <w:right w:val="none" w:sz="0" w:space="0" w:color="auto"/>
      </w:divBdr>
      <w:divsChild>
        <w:div w:id="1714228067">
          <w:marLeft w:val="0"/>
          <w:marRight w:val="0"/>
          <w:marTop w:val="0"/>
          <w:marBottom w:val="720"/>
          <w:divBdr>
            <w:top w:val="none" w:sz="0" w:space="0" w:color="auto"/>
            <w:left w:val="none" w:sz="0" w:space="0" w:color="auto"/>
            <w:bottom w:val="none" w:sz="0" w:space="0" w:color="auto"/>
            <w:right w:val="none" w:sz="0" w:space="0" w:color="auto"/>
          </w:divBdr>
        </w:div>
      </w:divsChild>
    </w:div>
    <w:div w:id="1379625090">
      <w:bodyDiv w:val="1"/>
      <w:marLeft w:val="0"/>
      <w:marRight w:val="0"/>
      <w:marTop w:val="0"/>
      <w:marBottom w:val="0"/>
      <w:divBdr>
        <w:top w:val="none" w:sz="0" w:space="0" w:color="auto"/>
        <w:left w:val="none" w:sz="0" w:space="0" w:color="auto"/>
        <w:bottom w:val="none" w:sz="0" w:space="0" w:color="auto"/>
        <w:right w:val="none" w:sz="0" w:space="0" w:color="auto"/>
      </w:divBdr>
      <w:divsChild>
        <w:div w:id="1793328998">
          <w:marLeft w:val="0"/>
          <w:marRight w:val="0"/>
          <w:marTop w:val="0"/>
          <w:marBottom w:val="720"/>
          <w:divBdr>
            <w:top w:val="none" w:sz="0" w:space="0" w:color="auto"/>
            <w:left w:val="none" w:sz="0" w:space="0" w:color="auto"/>
            <w:bottom w:val="single" w:sz="18" w:space="15" w:color="E8E8E8"/>
            <w:right w:val="none" w:sz="0" w:space="0" w:color="auto"/>
          </w:divBdr>
          <w:divsChild>
            <w:div w:id="724917471">
              <w:marLeft w:val="0"/>
              <w:marRight w:val="225"/>
              <w:marTop w:val="0"/>
              <w:marBottom w:val="0"/>
              <w:divBdr>
                <w:top w:val="none" w:sz="0" w:space="0" w:color="auto"/>
                <w:left w:val="none" w:sz="0" w:space="0" w:color="auto"/>
                <w:bottom w:val="none" w:sz="0" w:space="0" w:color="auto"/>
                <w:right w:val="none" w:sz="0" w:space="0" w:color="auto"/>
              </w:divBdr>
            </w:div>
          </w:divsChild>
        </w:div>
        <w:div w:id="1799570200">
          <w:marLeft w:val="0"/>
          <w:marRight w:val="0"/>
          <w:marTop w:val="0"/>
          <w:marBottom w:val="0"/>
          <w:divBdr>
            <w:top w:val="none" w:sz="0" w:space="0" w:color="auto"/>
            <w:left w:val="none" w:sz="0" w:space="0" w:color="auto"/>
            <w:bottom w:val="none" w:sz="0" w:space="0" w:color="auto"/>
            <w:right w:val="none" w:sz="0" w:space="0" w:color="auto"/>
          </w:divBdr>
          <w:divsChild>
            <w:div w:id="1026248519">
              <w:marLeft w:val="0"/>
              <w:marRight w:val="0"/>
              <w:marTop w:val="0"/>
              <w:marBottom w:val="0"/>
              <w:divBdr>
                <w:top w:val="none" w:sz="0" w:space="0" w:color="auto"/>
                <w:left w:val="none" w:sz="0" w:space="0" w:color="auto"/>
                <w:bottom w:val="none" w:sz="0" w:space="0" w:color="auto"/>
                <w:right w:val="none" w:sz="0" w:space="0" w:color="auto"/>
              </w:divBdr>
              <w:divsChild>
                <w:div w:id="834342124">
                  <w:marLeft w:val="0"/>
                  <w:marRight w:val="0"/>
                  <w:marTop w:val="0"/>
                  <w:marBottom w:val="0"/>
                  <w:divBdr>
                    <w:top w:val="none" w:sz="0" w:space="0" w:color="auto"/>
                    <w:left w:val="none" w:sz="0" w:space="0" w:color="auto"/>
                    <w:bottom w:val="none" w:sz="0" w:space="0" w:color="auto"/>
                    <w:right w:val="none" w:sz="0" w:space="0" w:color="auto"/>
                  </w:divBdr>
                  <w:divsChild>
                    <w:div w:id="16596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737">
          <w:marLeft w:val="0"/>
          <w:marRight w:val="0"/>
          <w:marTop w:val="0"/>
          <w:marBottom w:val="720"/>
          <w:divBdr>
            <w:top w:val="none" w:sz="0" w:space="0" w:color="auto"/>
            <w:left w:val="none" w:sz="0" w:space="0" w:color="auto"/>
            <w:bottom w:val="none" w:sz="0" w:space="0" w:color="auto"/>
            <w:right w:val="none" w:sz="0" w:space="0" w:color="auto"/>
          </w:divBdr>
        </w:div>
        <w:div w:id="1302155712">
          <w:marLeft w:val="0"/>
          <w:marRight w:val="0"/>
          <w:marTop w:val="0"/>
          <w:marBottom w:val="0"/>
          <w:divBdr>
            <w:top w:val="none" w:sz="0" w:space="0" w:color="auto"/>
            <w:left w:val="none" w:sz="0" w:space="0" w:color="auto"/>
            <w:bottom w:val="none" w:sz="0" w:space="0" w:color="auto"/>
            <w:right w:val="none" w:sz="0" w:space="0" w:color="auto"/>
          </w:divBdr>
          <w:divsChild>
            <w:div w:id="185801718">
              <w:marLeft w:val="0"/>
              <w:marRight w:val="0"/>
              <w:marTop w:val="0"/>
              <w:marBottom w:val="0"/>
              <w:divBdr>
                <w:top w:val="none" w:sz="0" w:space="0" w:color="auto"/>
                <w:left w:val="none" w:sz="0" w:space="0" w:color="auto"/>
                <w:bottom w:val="none" w:sz="0" w:space="0" w:color="auto"/>
                <w:right w:val="none" w:sz="0" w:space="0" w:color="auto"/>
              </w:divBdr>
              <w:divsChild>
                <w:div w:id="462619061">
                  <w:marLeft w:val="0"/>
                  <w:marRight w:val="0"/>
                  <w:marTop w:val="0"/>
                  <w:marBottom w:val="0"/>
                  <w:divBdr>
                    <w:top w:val="none" w:sz="0" w:space="0" w:color="auto"/>
                    <w:left w:val="none" w:sz="0" w:space="0" w:color="auto"/>
                    <w:bottom w:val="none" w:sz="0" w:space="0" w:color="auto"/>
                    <w:right w:val="none" w:sz="0" w:space="0" w:color="auto"/>
                  </w:divBdr>
                  <w:divsChild>
                    <w:div w:id="1400206278">
                      <w:marLeft w:val="0"/>
                      <w:marRight w:val="0"/>
                      <w:marTop w:val="0"/>
                      <w:marBottom w:val="0"/>
                      <w:divBdr>
                        <w:top w:val="none" w:sz="0" w:space="0" w:color="auto"/>
                        <w:left w:val="none" w:sz="0" w:space="0" w:color="auto"/>
                        <w:bottom w:val="none" w:sz="0" w:space="0" w:color="auto"/>
                        <w:right w:val="none" w:sz="0" w:space="0" w:color="auto"/>
                      </w:divBdr>
                      <w:divsChild>
                        <w:div w:id="880216300">
                          <w:marLeft w:val="0"/>
                          <w:marRight w:val="0"/>
                          <w:marTop w:val="0"/>
                          <w:marBottom w:val="0"/>
                          <w:divBdr>
                            <w:top w:val="none" w:sz="0" w:space="0" w:color="auto"/>
                            <w:left w:val="none" w:sz="0" w:space="0" w:color="auto"/>
                            <w:bottom w:val="none" w:sz="0" w:space="0" w:color="auto"/>
                            <w:right w:val="none" w:sz="0" w:space="0" w:color="auto"/>
                          </w:divBdr>
                          <w:divsChild>
                            <w:div w:id="476844445">
                              <w:marLeft w:val="0"/>
                              <w:marRight w:val="0"/>
                              <w:marTop w:val="0"/>
                              <w:marBottom w:val="0"/>
                              <w:divBdr>
                                <w:top w:val="none" w:sz="0" w:space="0" w:color="auto"/>
                                <w:left w:val="none" w:sz="0" w:space="0" w:color="auto"/>
                                <w:bottom w:val="none" w:sz="0" w:space="0" w:color="auto"/>
                                <w:right w:val="none" w:sz="0" w:space="0" w:color="auto"/>
                              </w:divBdr>
                              <w:divsChild>
                                <w:div w:id="19944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7336154">
      <w:bodyDiv w:val="1"/>
      <w:marLeft w:val="0"/>
      <w:marRight w:val="0"/>
      <w:marTop w:val="0"/>
      <w:marBottom w:val="0"/>
      <w:divBdr>
        <w:top w:val="none" w:sz="0" w:space="0" w:color="auto"/>
        <w:left w:val="none" w:sz="0" w:space="0" w:color="auto"/>
        <w:bottom w:val="none" w:sz="0" w:space="0" w:color="auto"/>
        <w:right w:val="none" w:sz="0" w:space="0" w:color="auto"/>
      </w:divBdr>
      <w:divsChild>
        <w:div w:id="524952025">
          <w:marLeft w:val="0"/>
          <w:marRight w:val="0"/>
          <w:marTop w:val="0"/>
          <w:marBottom w:val="375"/>
          <w:divBdr>
            <w:top w:val="none" w:sz="0" w:space="0" w:color="auto"/>
            <w:left w:val="none" w:sz="0" w:space="0" w:color="auto"/>
            <w:bottom w:val="none" w:sz="0" w:space="0" w:color="auto"/>
            <w:right w:val="none" w:sz="0" w:space="0" w:color="auto"/>
          </w:divBdr>
          <w:divsChild>
            <w:div w:id="198517670">
              <w:marLeft w:val="0"/>
              <w:marRight w:val="0"/>
              <w:marTop w:val="0"/>
              <w:marBottom w:val="0"/>
              <w:divBdr>
                <w:top w:val="none" w:sz="0" w:space="0" w:color="auto"/>
                <w:left w:val="none" w:sz="0" w:space="0" w:color="auto"/>
                <w:bottom w:val="none" w:sz="0" w:space="0" w:color="auto"/>
                <w:right w:val="none" w:sz="0" w:space="0" w:color="auto"/>
              </w:divBdr>
              <w:divsChild>
                <w:div w:id="10980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70684">
          <w:marLeft w:val="0"/>
          <w:marRight w:val="0"/>
          <w:marTop w:val="0"/>
          <w:marBottom w:val="0"/>
          <w:divBdr>
            <w:top w:val="none" w:sz="0" w:space="0" w:color="auto"/>
            <w:left w:val="none" w:sz="0" w:space="0" w:color="auto"/>
            <w:bottom w:val="none" w:sz="0" w:space="0" w:color="auto"/>
            <w:right w:val="none" w:sz="0" w:space="0" w:color="auto"/>
          </w:divBdr>
          <w:divsChild>
            <w:div w:id="1431121315">
              <w:marLeft w:val="0"/>
              <w:marRight w:val="0"/>
              <w:marTop w:val="0"/>
              <w:marBottom w:val="0"/>
              <w:divBdr>
                <w:top w:val="none" w:sz="0" w:space="0" w:color="auto"/>
                <w:left w:val="none" w:sz="0" w:space="0" w:color="auto"/>
                <w:bottom w:val="none" w:sz="0" w:space="0" w:color="auto"/>
                <w:right w:val="none" w:sz="0" w:space="0" w:color="auto"/>
              </w:divBdr>
              <w:divsChild>
                <w:div w:id="1536650533">
                  <w:marLeft w:val="0"/>
                  <w:marRight w:val="0"/>
                  <w:marTop w:val="0"/>
                  <w:marBottom w:val="0"/>
                  <w:divBdr>
                    <w:top w:val="none" w:sz="0" w:space="0" w:color="auto"/>
                    <w:left w:val="none" w:sz="0" w:space="0" w:color="auto"/>
                    <w:bottom w:val="none" w:sz="0" w:space="0" w:color="auto"/>
                    <w:right w:val="none" w:sz="0" w:space="0" w:color="auto"/>
                  </w:divBdr>
                  <w:divsChild>
                    <w:div w:id="1149786664">
                      <w:marLeft w:val="0"/>
                      <w:marRight w:val="0"/>
                      <w:marTop w:val="0"/>
                      <w:marBottom w:val="0"/>
                      <w:divBdr>
                        <w:top w:val="none" w:sz="0" w:space="0" w:color="auto"/>
                        <w:left w:val="none" w:sz="0" w:space="0" w:color="auto"/>
                        <w:bottom w:val="none" w:sz="0" w:space="0" w:color="auto"/>
                        <w:right w:val="none" w:sz="0" w:space="0" w:color="auto"/>
                      </w:divBdr>
                      <w:divsChild>
                        <w:div w:id="2031252353">
                          <w:marLeft w:val="0"/>
                          <w:marRight w:val="0"/>
                          <w:marTop w:val="0"/>
                          <w:marBottom w:val="0"/>
                          <w:divBdr>
                            <w:top w:val="none" w:sz="0" w:space="0" w:color="auto"/>
                            <w:left w:val="none" w:sz="0" w:space="0" w:color="auto"/>
                            <w:bottom w:val="none" w:sz="0" w:space="0" w:color="auto"/>
                            <w:right w:val="none" w:sz="0" w:space="0" w:color="auto"/>
                          </w:divBdr>
                          <w:divsChild>
                            <w:div w:id="435755290">
                              <w:marLeft w:val="0"/>
                              <w:marRight w:val="0"/>
                              <w:marTop w:val="0"/>
                              <w:marBottom w:val="0"/>
                              <w:divBdr>
                                <w:top w:val="none" w:sz="0" w:space="0" w:color="auto"/>
                                <w:left w:val="none" w:sz="0" w:space="0" w:color="auto"/>
                                <w:bottom w:val="none" w:sz="0" w:space="0" w:color="auto"/>
                                <w:right w:val="none" w:sz="0" w:space="0" w:color="auto"/>
                              </w:divBdr>
                              <w:divsChild>
                                <w:div w:id="356077297">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sChild>
        </w:div>
      </w:divsChild>
    </w:div>
    <w:div w:id="1393045546">
      <w:bodyDiv w:val="1"/>
      <w:marLeft w:val="0"/>
      <w:marRight w:val="0"/>
      <w:marTop w:val="0"/>
      <w:marBottom w:val="0"/>
      <w:divBdr>
        <w:top w:val="none" w:sz="0" w:space="0" w:color="auto"/>
        <w:left w:val="none" w:sz="0" w:space="0" w:color="auto"/>
        <w:bottom w:val="none" w:sz="0" w:space="0" w:color="auto"/>
        <w:right w:val="none" w:sz="0" w:space="0" w:color="auto"/>
      </w:divBdr>
    </w:div>
    <w:div w:id="1419060147">
      <w:bodyDiv w:val="1"/>
      <w:marLeft w:val="0"/>
      <w:marRight w:val="0"/>
      <w:marTop w:val="0"/>
      <w:marBottom w:val="0"/>
      <w:divBdr>
        <w:top w:val="none" w:sz="0" w:space="0" w:color="auto"/>
        <w:left w:val="none" w:sz="0" w:space="0" w:color="auto"/>
        <w:bottom w:val="none" w:sz="0" w:space="0" w:color="auto"/>
        <w:right w:val="none" w:sz="0" w:space="0" w:color="auto"/>
      </w:divBdr>
      <w:divsChild>
        <w:div w:id="101346955">
          <w:marLeft w:val="0"/>
          <w:marRight w:val="0"/>
          <w:marTop w:val="0"/>
          <w:marBottom w:val="375"/>
          <w:divBdr>
            <w:top w:val="none" w:sz="0" w:space="0" w:color="auto"/>
            <w:left w:val="none" w:sz="0" w:space="0" w:color="auto"/>
            <w:bottom w:val="none" w:sz="0" w:space="0" w:color="auto"/>
            <w:right w:val="none" w:sz="0" w:space="0" w:color="auto"/>
          </w:divBdr>
          <w:divsChild>
            <w:div w:id="1680081243">
              <w:marLeft w:val="0"/>
              <w:marRight w:val="0"/>
              <w:marTop w:val="0"/>
              <w:marBottom w:val="0"/>
              <w:divBdr>
                <w:top w:val="none" w:sz="0" w:space="0" w:color="auto"/>
                <w:left w:val="none" w:sz="0" w:space="0" w:color="auto"/>
                <w:bottom w:val="none" w:sz="0" w:space="0" w:color="auto"/>
                <w:right w:val="none" w:sz="0" w:space="0" w:color="auto"/>
              </w:divBdr>
              <w:divsChild>
                <w:div w:id="13560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988">
          <w:marLeft w:val="0"/>
          <w:marRight w:val="0"/>
          <w:marTop w:val="0"/>
          <w:marBottom w:val="0"/>
          <w:divBdr>
            <w:top w:val="none" w:sz="0" w:space="0" w:color="auto"/>
            <w:left w:val="none" w:sz="0" w:space="0" w:color="auto"/>
            <w:bottom w:val="none" w:sz="0" w:space="0" w:color="auto"/>
            <w:right w:val="none" w:sz="0" w:space="0" w:color="auto"/>
          </w:divBdr>
          <w:divsChild>
            <w:div w:id="1941453201">
              <w:marLeft w:val="0"/>
              <w:marRight w:val="0"/>
              <w:marTop w:val="0"/>
              <w:marBottom w:val="0"/>
              <w:divBdr>
                <w:top w:val="none" w:sz="0" w:space="0" w:color="auto"/>
                <w:left w:val="none" w:sz="0" w:space="0" w:color="auto"/>
                <w:bottom w:val="none" w:sz="0" w:space="0" w:color="auto"/>
                <w:right w:val="none" w:sz="0" w:space="0" w:color="auto"/>
              </w:divBdr>
              <w:divsChild>
                <w:div w:id="459420008">
                  <w:marLeft w:val="0"/>
                  <w:marRight w:val="0"/>
                  <w:marTop w:val="0"/>
                  <w:marBottom w:val="0"/>
                  <w:divBdr>
                    <w:top w:val="none" w:sz="0" w:space="0" w:color="auto"/>
                    <w:left w:val="none" w:sz="0" w:space="0" w:color="auto"/>
                    <w:bottom w:val="none" w:sz="0" w:space="0" w:color="auto"/>
                    <w:right w:val="none" w:sz="0" w:space="0" w:color="auto"/>
                  </w:divBdr>
                  <w:divsChild>
                    <w:div w:id="2059695794">
                      <w:marLeft w:val="0"/>
                      <w:marRight w:val="0"/>
                      <w:marTop w:val="0"/>
                      <w:marBottom w:val="0"/>
                      <w:divBdr>
                        <w:top w:val="none" w:sz="0" w:space="0" w:color="auto"/>
                        <w:left w:val="none" w:sz="0" w:space="0" w:color="auto"/>
                        <w:bottom w:val="none" w:sz="0" w:space="0" w:color="auto"/>
                        <w:right w:val="none" w:sz="0" w:space="0" w:color="auto"/>
                      </w:divBdr>
                    </w:div>
                    <w:div w:id="10218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907219">
      <w:bodyDiv w:val="1"/>
      <w:marLeft w:val="0"/>
      <w:marRight w:val="0"/>
      <w:marTop w:val="0"/>
      <w:marBottom w:val="0"/>
      <w:divBdr>
        <w:top w:val="none" w:sz="0" w:space="0" w:color="auto"/>
        <w:left w:val="none" w:sz="0" w:space="0" w:color="auto"/>
        <w:bottom w:val="none" w:sz="0" w:space="0" w:color="auto"/>
        <w:right w:val="none" w:sz="0" w:space="0" w:color="auto"/>
      </w:divBdr>
    </w:div>
    <w:div w:id="1423376598">
      <w:bodyDiv w:val="1"/>
      <w:marLeft w:val="0"/>
      <w:marRight w:val="0"/>
      <w:marTop w:val="0"/>
      <w:marBottom w:val="0"/>
      <w:divBdr>
        <w:top w:val="none" w:sz="0" w:space="0" w:color="auto"/>
        <w:left w:val="none" w:sz="0" w:space="0" w:color="auto"/>
        <w:bottom w:val="none" w:sz="0" w:space="0" w:color="auto"/>
        <w:right w:val="none" w:sz="0" w:space="0" w:color="auto"/>
      </w:divBdr>
    </w:div>
    <w:div w:id="1423796469">
      <w:bodyDiv w:val="1"/>
      <w:marLeft w:val="0"/>
      <w:marRight w:val="0"/>
      <w:marTop w:val="0"/>
      <w:marBottom w:val="0"/>
      <w:divBdr>
        <w:top w:val="none" w:sz="0" w:space="0" w:color="auto"/>
        <w:left w:val="none" w:sz="0" w:space="0" w:color="auto"/>
        <w:bottom w:val="none" w:sz="0" w:space="0" w:color="auto"/>
        <w:right w:val="none" w:sz="0" w:space="0" w:color="auto"/>
      </w:divBdr>
    </w:div>
    <w:div w:id="1424451843">
      <w:bodyDiv w:val="1"/>
      <w:marLeft w:val="0"/>
      <w:marRight w:val="0"/>
      <w:marTop w:val="0"/>
      <w:marBottom w:val="0"/>
      <w:divBdr>
        <w:top w:val="none" w:sz="0" w:space="0" w:color="auto"/>
        <w:left w:val="none" w:sz="0" w:space="0" w:color="auto"/>
        <w:bottom w:val="none" w:sz="0" w:space="0" w:color="auto"/>
        <w:right w:val="none" w:sz="0" w:space="0" w:color="auto"/>
      </w:divBdr>
    </w:div>
    <w:div w:id="1428959767">
      <w:bodyDiv w:val="1"/>
      <w:marLeft w:val="0"/>
      <w:marRight w:val="0"/>
      <w:marTop w:val="0"/>
      <w:marBottom w:val="0"/>
      <w:divBdr>
        <w:top w:val="none" w:sz="0" w:space="0" w:color="auto"/>
        <w:left w:val="none" w:sz="0" w:space="0" w:color="auto"/>
        <w:bottom w:val="none" w:sz="0" w:space="0" w:color="auto"/>
        <w:right w:val="none" w:sz="0" w:space="0" w:color="auto"/>
      </w:divBdr>
      <w:divsChild>
        <w:div w:id="1650088607">
          <w:marLeft w:val="0"/>
          <w:marRight w:val="0"/>
          <w:marTop w:val="0"/>
          <w:marBottom w:val="375"/>
          <w:divBdr>
            <w:top w:val="none" w:sz="0" w:space="0" w:color="auto"/>
            <w:left w:val="none" w:sz="0" w:space="0" w:color="auto"/>
            <w:bottom w:val="none" w:sz="0" w:space="0" w:color="auto"/>
            <w:right w:val="none" w:sz="0" w:space="0" w:color="auto"/>
          </w:divBdr>
          <w:divsChild>
            <w:div w:id="656109415">
              <w:marLeft w:val="0"/>
              <w:marRight w:val="0"/>
              <w:marTop w:val="0"/>
              <w:marBottom w:val="0"/>
              <w:divBdr>
                <w:top w:val="none" w:sz="0" w:space="0" w:color="auto"/>
                <w:left w:val="none" w:sz="0" w:space="0" w:color="auto"/>
                <w:bottom w:val="none" w:sz="0" w:space="0" w:color="auto"/>
                <w:right w:val="none" w:sz="0" w:space="0" w:color="auto"/>
              </w:divBdr>
              <w:divsChild>
                <w:div w:id="76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75189">
          <w:marLeft w:val="0"/>
          <w:marRight w:val="0"/>
          <w:marTop w:val="0"/>
          <w:marBottom w:val="0"/>
          <w:divBdr>
            <w:top w:val="none" w:sz="0" w:space="0" w:color="auto"/>
            <w:left w:val="none" w:sz="0" w:space="0" w:color="auto"/>
            <w:bottom w:val="none" w:sz="0" w:space="0" w:color="auto"/>
            <w:right w:val="none" w:sz="0" w:space="0" w:color="auto"/>
          </w:divBdr>
          <w:divsChild>
            <w:div w:id="1633711292">
              <w:marLeft w:val="0"/>
              <w:marRight w:val="0"/>
              <w:marTop w:val="0"/>
              <w:marBottom w:val="0"/>
              <w:divBdr>
                <w:top w:val="none" w:sz="0" w:space="0" w:color="auto"/>
                <w:left w:val="none" w:sz="0" w:space="0" w:color="auto"/>
                <w:bottom w:val="none" w:sz="0" w:space="0" w:color="auto"/>
                <w:right w:val="none" w:sz="0" w:space="0" w:color="auto"/>
              </w:divBdr>
              <w:divsChild>
                <w:div w:id="376976337">
                  <w:marLeft w:val="0"/>
                  <w:marRight w:val="0"/>
                  <w:marTop w:val="0"/>
                  <w:marBottom w:val="0"/>
                  <w:divBdr>
                    <w:top w:val="none" w:sz="0" w:space="0" w:color="auto"/>
                    <w:left w:val="none" w:sz="0" w:space="0" w:color="auto"/>
                    <w:bottom w:val="none" w:sz="0" w:space="0" w:color="auto"/>
                    <w:right w:val="none" w:sz="0" w:space="0" w:color="auto"/>
                  </w:divBdr>
                  <w:divsChild>
                    <w:div w:id="4088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33648">
      <w:bodyDiv w:val="1"/>
      <w:marLeft w:val="0"/>
      <w:marRight w:val="0"/>
      <w:marTop w:val="0"/>
      <w:marBottom w:val="0"/>
      <w:divBdr>
        <w:top w:val="none" w:sz="0" w:space="0" w:color="auto"/>
        <w:left w:val="none" w:sz="0" w:space="0" w:color="auto"/>
        <w:bottom w:val="none" w:sz="0" w:space="0" w:color="auto"/>
        <w:right w:val="none" w:sz="0" w:space="0" w:color="auto"/>
      </w:divBdr>
      <w:divsChild>
        <w:div w:id="822699632">
          <w:marLeft w:val="0"/>
          <w:marRight w:val="0"/>
          <w:marTop w:val="0"/>
          <w:marBottom w:val="0"/>
          <w:divBdr>
            <w:top w:val="none" w:sz="0" w:space="0" w:color="auto"/>
            <w:left w:val="none" w:sz="0" w:space="0" w:color="auto"/>
            <w:bottom w:val="none" w:sz="0" w:space="0" w:color="auto"/>
            <w:right w:val="none" w:sz="0" w:space="0" w:color="auto"/>
          </w:divBdr>
          <w:divsChild>
            <w:div w:id="1716852685">
              <w:marLeft w:val="0"/>
              <w:marRight w:val="0"/>
              <w:marTop w:val="0"/>
              <w:marBottom w:val="0"/>
              <w:divBdr>
                <w:top w:val="none" w:sz="0" w:space="0" w:color="auto"/>
                <w:left w:val="none" w:sz="0" w:space="0" w:color="auto"/>
                <w:bottom w:val="none" w:sz="0" w:space="0" w:color="auto"/>
                <w:right w:val="none" w:sz="0" w:space="0" w:color="auto"/>
              </w:divBdr>
              <w:divsChild>
                <w:div w:id="120274530">
                  <w:marLeft w:val="0"/>
                  <w:marRight w:val="0"/>
                  <w:marTop w:val="0"/>
                  <w:marBottom w:val="0"/>
                  <w:divBdr>
                    <w:top w:val="none" w:sz="0" w:space="0" w:color="auto"/>
                    <w:left w:val="none" w:sz="0" w:space="0" w:color="auto"/>
                    <w:bottom w:val="none" w:sz="0" w:space="0" w:color="auto"/>
                    <w:right w:val="none" w:sz="0" w:space="0" w:color="auto"/>
                  </w:divBdr>
                </w:div>
                <w:div w:id="15834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311">
          <w:marLeft w:val="0"/>
          <w:marRight w:val="0"/>
          <w:marTop w:val="0"/>
          <w:marBottom w:val="0"/>
          <w:divBdr>
            <w:top w:val="none" w:sz="0" w:space="0" w:color="auto"/>
            <w:left w:val="none" w:sz="0" w:space="0" w:color="auto"/>
            <w:bottom w:val="none" w:sz="0" w:space="0" w:color="auto"/>
            <w:right w:val="none" w:sz="0" w:space="0" w:color="auto"/>
          </w:divBdr>
          <w:divsChild>
            <w:div w:id="2134135627">
              <w:marLeft w:val="0"/>
              <w:marRight w:val="0"/>
              <w:marTop w:val="0"/>
              <w:marBottom w:val="0"/>
              <w:divBdr>
                <w:top w:val="none" w:sz="0" w:space="0" w:color="auto"/>
                <w:left w:val="none" w:sz="0" w:space="0" w:color="auto"/>
                <w:bottom w:val="none" w:sz="0" w:space="0" w:color="auto"/>
                <w:right w:val="none" w:sz="0" w:space="0" w:color="auto"/>
              </w:divBdr>
              <w:divsChild>
                <w:div w:id="1900942881">
                  <w:marLeft w:val="0"/>
                  <w:marRight w:val="0"/>
                  <w:marTop w:val="0"/>
                  <w:marBottom w:val="0"/>
                  <w:divBdr>
                    <w:top w:val="none" w:sz="0" w:space="0" w:color="auto"/>
                    <w:left w:val="none" w:sz="0" w:space="0" w:color="auto"/>
                    <w:bottom w:val="none" w:sz="0" w:space="0" w:color="auto"/>
                    <w:right w:val="none" w:sz="0" w:space="0" w:color="auto"/>
                  </w:divBdr>
                  <w:divsChild>
                    <w:div w:id="1910069998">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 w:id="1458988246">
      <w:bodyDiv w:val="1"/>
      <w:marLeft w:val="0"/>
      <w:marRight w:val="0"/>
      <w:marTop w:val="0"/>
      <w:marBottom w:val="0"/>
      <w:divBdr>
        <w:top w:val="none" w:sz="0" w:space="0" w:color="auto"/>
        <w:left w:val="none" w:sz="0" w:space="0" w:color="auto"/>
        <w:bottom w:val="none" w:sz="0" w:space="0" w:color="auto"/>
        <w:right w:val="none" w:sz="0" w:space="0" w:color="auto"/>
      </w:divBdr>
      <w:divsChild>
        <w:div w:id="1178815815">
          <w:marLeft w:val="0"/>
          <w:marRight w:val="0"/>
          <w:marTop w:val="0"/>
          <w:marBottom w:val="0"/>
          <w:divBdr>
            <w:top w:val="none" w:sz="0" w:space="0" w:color="auto"/>
            <w:left w:val="none" w:sz="0" w:space="0" w:color="auto"/>
            <w:bottom w:val="none" w:sz="0" w:space="0" w:color="auto"/>
            <w:right w:val="none" w:sz="0" w:space="0" w:color="auto"/>
          </w:divBdr>
          <w:divsChild>
            <w:div w:id="806124327">
              <w:marLeft w:val="0"/>
              <w:marRight w:val="0"/>
              <w:marTop w:val="0"/>
              <w:marBottom w:val="0"/>
              <w:divBdr>
                <w:top w:val="none" w:sz="0" w:space="0" w:color="auto"/>
                <w:left w:val="none" w:sz="0" w:space="0" w:color="auto"/>
                <w:bottom w:val="none" w:sz="0" w:space="0" w:color="auto"/>
                <w:right w:val="none" w:sz="0" w:space="0" w:color="auto"/>
              </w:divBdr>
            </w:div>
          </w:divsChild>
        </w:div>
        <w:div w:id="508565431">
          <w:marLeft w:val="0"/>
          <w:marRight w:val="0"/>
          <w:marTop w:val="0"/>
          <w:marBottom w:val="0"/>
          <w:divBdr>
            <w:top w:val="none" w:sz="0" w:space="0" w:color="auto"/>
            <w:left w:val="none" w:sz="0" w:space="0" w:color="auto"/>
            <w:bottom w:val="none" w:sz="0" w:space="0" w:color="auto"/>
            <w:right w:val="none" w:sz="0" w:space="0" w:color="auto"/>
          </w:divBdr>
          <w:divsChild>
            <w:div w:id="1656954566">
              <w:marLeft w:val="0"/>
              <w:marRight w:val="0"/>
              <w:marTop w:val="0"/>
              <w:marBottom w:val="0"/>
              <w:divBdr>
                <w:top w:val="none" w:sz="0" w:space="0" w:color="auto"/>
                <w:left w:val="none" w:sz="0" w:space="0" w:color="auto"/>
                <w:bottom w:val="none" w:sz="0" w:space="0" w:color="auto"/>
                <w:right w:val="none" w:sz="0" w:space="0" w:color="auto"/>
              </w:divBdr>
              <w:divsChild>
                <w:div w:id="776020634">
                  <w:marLeft w:val="0"/>
                  <w:marRight w:val="0"/>
                  <w:marTop w:val="0"/>
                  <w:marBottom w:val="0"/>
                  <w:divBdr>
                    <w:top w:val="none" w:sz="0" w:space="0" w:color="auto"/>
                    <w:left w:val="none" w:sz="0" w:space="0" w:color="auto"/>
                    <w:bottom w:val="none" w:sz="0" w:space="0" w:color="auto"/>
                    <w:right w:val="none" w:sz="0" w:space="0" w:color="auto"/>
                  </w:divBdr>
                </w:div>
                <w:div w:id="695892633">
                  <w:marLeft w:val="0"/>
                  <w:marRight w:val="0"/>
                  <w:marTop w:val="0"/>
                  <w:marBottom w:val="0"/>
                  <w:divBdr>
                    <w:top w:val="none" w:sz="0" w:space="0" w:color="auto"/>
                    <w:left w:val="none" w:sz="0" w:space="0" w:color="auto"/>
                    <w:bottom w:val="none" w:sz="0" w:space="0" w:color="auto"/>
                    <w:right w:val="none" w:sz="0" w:space="0" w:color="auto"/>
                  </w:divBdr>
                  <w:divsChild>
                    <w:div w:id="193614781">
                      <w:marLeft w:val="0"/>
                      <w:marRight w:val="0"/>
                      <w:marTop w:val="0"/>
                      <w:marBottom w:val="0"/>
                      <w:divBdr>
                        <w:top w:val="none" w:sz="0" w:space="0" w:color="auto"/>
                        <w:left w:val="none" w:sz="0" w:space="0" w:color="auto"/>
                        <w:bottom w:val="none" w:sz="0" w:space="0" w:color="auto"/>
                        <w:right w:val="none" w:sz="0" w:space="0" w:color="auto"/>
                      </w:divBdr>
                      <w:divsChild>
                        <w:div w:id="1971782960">
                          <w:marLeft w:val="0"/>
                          <w:marRight w:val="0"/>
                          <w:marTop w:val="0"/>
                          <w:marBottom w:val="0"/>
                          <w:divBdr>
                            <w:top w:val="none" w:sz="0" w:space="0" w:color="auto"/>
                            <w:left w:val="none" w:sz="0" w:space="0" w:color="auto"/>
                            <w:bottom w:val="none" w:sz="0" w:space="0" w:color="auto"/>
                            <w:right w:val="none" w:sz="0" w:space="0" w:color="auto"/>
                          </w:divBdr>
                          <w:divsChild>
                            <w:div w:id="20791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897399">
      <w:bodyDiv w:val="1"/>
      <w:marLeft w:val="0"/>
      <w:marRight w:val="0"/>
      <w:marTop w:val="0"/>
      <w:marBottom w:val="0"/>
      <w:divBdr>
        <w:top w:val="none" w:sz="0" w:space="0" w:color="auto"/>
        <w:left w:val="none" w:sz="0" w:space="0" w:color="auto"/>
        <w:bottom w:val="none" w:sz="0" w:space="0" w:color="auto"/>
        <w:right w:val="none" w:sz="0" w:space="0" w:color="auto"/>
      </w:divBdr>
    </w:div>
    <w:div w:id="1475096747">
      <w:bodyDiv w:val="1"/>
      <w:marLeft w:val="0"/>
      <w:marRight w:val="0"/>
      <w:marTop w:val="0"/>
      <w:marBottom w:val="0"/>
      <w:divBdr>
        <w:top w:val="none" w:sz="0" w:space="0" w:color="auto"/>
        <w:left w:val="none" w:sz="0" w:space="0" w:color="auto"/>
        <w:bottom w:val="none" w:sz="0" w:space="0" w:color="auto"/>
        <w:right w:val="none" w:sz="0" w:space="0" w:color="auto"/>
      </w:divBdr>
    </w:div>
    <w:div w:id="1476604290">
      <w:bodyDiv w:val="1"/>
      <w:marLeft w:val="0"/>
      <w:marRight w:val="0"/>
      <w:marTop w:val="0"/>
      <w:marBottom w:val="0"/>
      <w:divBdr>
        <w:top w:val="none" w:sz="0" w:space="0" w:color="auto"/>
        <w:left w:val="none" w:sz="0" w:space="0" w:color="auto"/>
        <w:bottom w:val="none" w:sz="0" w:space="0" w:color="auto"/>
        <w:right w:val="none" w:sz="0" w:space="0" w:color="auto"/>
      </w:divBdr>
    </w:div>
    <w:div w:id="1482312366">
      <w:bodyDiv w:val="1"/>
      <w:marLeft w:val="0"/>
      <w:marRight w:val="0"/>
      <w:marTop w:val="0"/>
      <w:marBottom w:val="0"/>
      <w:divBdr>
        <w:top w:val="none" w:sz="0" w:space="0" w:color="auto"/>
        <w:left w:val="none" w:sz="0" w:space="0" w:color="auto"/>
        <w:bottom w:val="none" w:sz="0" w:space="0" w:color="auto"/>
        <w:right w:val="none" w:sz="0" w:space="0" w:color="auto"/>
      </w:divBdr>
    </w:div>
    <w:div w:id="1496216778">
      <w:bodyDiv w:val="1"/>
      <w:marLeft w:val="0"/>
      <w:marRight w:val="0"/>
      <w:marTop w:val="0"/>
      <w:marBottom w:val="0"/>
      <w:divBdr>
        <w:top w:val="none" w:sz="0" w:space="0" w:color="auto"/>
        <w:left w:val="none" w:sz="0" w:space="0" w:color="auto"/>
        <w:bottom w:val="none" w:sz="0" w:space="0" w:color="auto"/>
        <w:right w:val="none" w:sz="0" w:space="0" w:color="auto"/>
      </w:divBdr>
      <w:divsChild>
        <w:div w:id="2060667433">
          <w:marLeft w:val="0"/>
          <w:marRight w:val="0"/>
          <w:marTop w:val="0"/>
          <w:marBottom w:val="0"/>
          <w:divBdr>
            <w:top w:val="none" w:sz="0" w:space="0" w:color="auto"/>
            <w:left w:val="none" w:sz="0" w:space="0" w:color="auto"/>
            <w:bottom w:val="none" w:sz="0" w:space="0" w:color="auto"/>
            <w:right w:val="none" w:sz="0" w:space="0" w:color="auto"/>
          </w:divBdr>
          <w:divsChild>
            <w:div w:id="143668754">
              <w:marLeft w:val="0"/>
              <w:marRight w:val="0"/>
              <w:marTop w:val="0"/>
              <w:marBottom w:val="0"/>
              <w:divBdr>
                <w:top w:val="none" w:sz="0" w:space="0" w:color="auto"/>
                <w:left w:val="none" w:sz="0" w:space="0" w:color="auto"/>
                <w:bottom w:val="none" w:sz="0" w:space="0" w:color="auto"/>
                <w:right w:val="none" w:sz="0" w:space="0" w:color="auto"/>
              </w:divBdr>
            </w:div>
          </w:divsChild>
        </w:div>
        <w:div w:id="1533608959">
          <w:marLeft w:val="0"/>
          <w:marRight w:val="0"/>
          <w:marTop w:val="0"/>
          <w:marBottom w:val="0"/>
          <w:divBdr>
            <w:top w:val="none" w:sz="0" w:space="0" w:color="auto"/>
            <w:left w:val="none" w:sz="0" w:space="0" w:color="auto"/>
            <w:bottom w:val="none" w:sz="0" w:space="0" w:color="auto"/>
            <w:right w:val="none" w:sz="0" w:space="0" w:color="auto"/>
          </w:divBdr>
          <w:divsChild>
            <w:div w:id="1636713422">
              <w:marLeft w:val="0"/>
              <w:marRight w:val="0"/>
              <w:marTop w:val="0"/>
              <w:marBottom w:val="0"/>
              <w:divBdr>
                <w:top w:val="none" w:sz="0" w:space="0" w:color="auto"/>
                <w:left w:val="none" w:sz="0" w:space="0" w:color="auto"/>
                <w:bottom w:val="none" w:sz="0" w:space="0" w:color="auto"/>
                <w:right w:val="none" w:sz="0" w:space="0" w:color="auto"/>
              </w:divBdr>
              <w:divsChild>
                <w:div w:id="438332633">
                  <w:marLeft w:val="0"/>
                  <w:marRight w:val="0"/>
                  <w:marTop w:val="0"/>
                  <w:marBottom w:val="0"/>
                  <w:divBdr>
                    <w:top w:val="none" w:sz="0" w:space="0" w:color="auto"/>
                    <w:left w:val="none" w:sz="0" w:space="0" w:color="auto"/>
                    <w:bottom w:val="none" w:sz="0" w:space="0" w:color="auto"/>
                    <w:right w:val="none" w:sz="0" w:space="0" w:color="auto"/>
                  </w:divBdr>
                </w:div>
              </w:divsChild>
            </w:div>
            <w:div w:id="1093697454">
              <w:marLeft w:val="0"/>
              <w:marRight w:val="0"/>
              <w:marTop w:val="0"/>
              <w:marBottom w:val="0"/>
              <w:divBdr>
                <w:top w:val="none" w:sz="0" w:space="0" w:color="auto"/>
                <w:left w:val="none" w:sz="0" w:space="0" w:color="auto"/>
                <w:bottom w:val="none" w:sz="0" w:space="0" w:color="auto"/>
                <w:right w:val="none" w:sz="0" w:space="0" w:color="auto"/>
              </w:divBdr>
            </w:div>
          </w:divsChild>
        </w:div>
        <w:div w:id="1312053971">
          <w:marLeft w:val="0"/>
          <w:marRight w:val="0"/>
          <w:marTop w:val="0"/>
          <w:marBottom w:val="0"/>
          <w:divBdr>
            <w:top w:val="none" w:sz="0" w:space="0" w:color="auto"/>
            <w:left w:val="none" w:sz="0" w:space="0" w:color="auto"/>
            <w:bottom w:val="none" w:sz="0" w:space="0" w:color="auto"/>
            <w:right w:val="none" w:sz="0" w:space="0" w:color="auto"/>
          </w:divBdr>
          <w:divsChild>
            <w:div w:id="852305916">
              <w:marLeft w:val="0"/>
              <w:marRight w:val="0"/>
              <w:marTop w:val="0"/>
              <w:marBottom w:val="0"/>
              <w:divBdr>
                <w:top w:val="none" w:sz="0" w:space="0" w:color="auto"/>
                <w:left w:val="none" w:sz="0" w:space="0" w:color="auto"/>
                <w:bottom w:val="none" w:sz="0" w:space="0" w:color="auto"/>
                <w:right w:val="none" w:sz="0" w:space="0" w:color="auto"/>
              </w:divBdr>
              <w:divsChild>
                <w:div w:id="1603101187">
                  <w:marLeft w:val="0"/>
                  <w:marRight w:val="0"/>
                  <w:marTop w:val="0"/>
                  <w:marBottom w:val="0"/>
                  <w:divBdr>
                    <w:top w:val="none" w:sz="0" w:space="0" w:color="auto"/>
                    <w:left w:val="none" w:sz="0" w:space="0" w:color="auto"/>
                    <w:bottom w:val="none" w:sz="0" w:space="0" w:color="auto"/>
                    <w:right w:val="none" w:sz="0" w:space="0" w:color="auto"/>
                  </w:divBdr>
                </w:div>
              </w:divsChild>
            </w:div>
            <w:div w:id="1881356130">
              <w:marLeft w:val="0"/>
              <w:marRight w:val="0"/>
              <w:marTop w:val="0"/>
              <w:marBottom w:val="0"/>
              <w:divBdr>
                <w:top w:val="none" w:sz="0" w:space="0" w:color="auto"/>
                <w:left w:val="none" w:sz="0" w:space="0" w:color="auto"/>
                <w:bottom w:val="none" w:sz="0" w:space="0" w:color="auto"/>
                <w:right w:val="none" w:sz="0" w:space="0" w:color="auto"/>
              </w:divBdr>
            </w:div>
          </w:divsChild>
        </w:div>
        <w:div w:id="1955165337">
          <w:marLeft w:val="0"/>
          <w:marRight w:val="0"/>
          <w:marTop w:val="0"/>
          <w:marBottom w:val="0"/>
          <w:divBdr>
            <w:top w:val="none" w:sz="0" w:space="0" w:color="auto"/>
            <w:left w:val="none" w:sz="0" w:space="0" w:color="auto"/>
            <w:bottom w:val="none" w:sz="0" w:space="0" w:color="auto"/>
            <w:right w:val="none" w:sz="0" w:space="0" w:color="auto"/>
          </w:divBdr>
          <w:divsChild>
            <w:div w:id="332878562">
              <w:marLeft w:val="0"/>
              <w:marRight w:val="0"/>
              <w:marTop w:val="0"/>
              <w:marBottom w:val="0"/>
              <w:divBdr>
                <w:top w:val="none" w:sz="0" w:space="0" w:color="auto"/>
                <w:left w:val="none" w:sz="0" w:space="0" w:color="auto"/>
                <w:bottom w:val="none" w:sz="0" w:space="0" w:color="auto"/>
                <w:right w:val="none" w:sz="0" w:space="0" w:color="auto"/>
              </w:divBdr>
              <w:divsChild>
                <w:div w:id="1980453134">
                  <w:marLeft w:val="0"/>
                  <w:marRight w:val="0"/>
                  <w:marTop w:val="0"/>
                  <w:marBottom w:val="0"/>
                  <w:divBdr>
                    <w:top w:val="none" w:sz="0" w:space="0" w:color="auto"/>
                    <w:left w:val="none" w:sz="0" w:space="0" w:color="auto"/>
                    <w:bottom w:val="none" w:sz="0" w:space="0" w:color="auto"/>
                    <w:right w:val="none" w:sz="0" w:space="0" w:color="auto"/>
                  </w:divBdr>
                </w:div>
              </w:divsChild>
            </w:div>
            <w:div w:id="1312246142">
              <w:marLeft w:val="0"/>
              <w:marRight w:val="0"/>
              <w:marTop w:val="0"/>
              <w:marBottom w:val="0"/>
              <w:divBdr>
                <w:top w:val="none" w:sz="0" w:space="0" w:color="auto"/>
                <w:left w:val="none" w:sz="0" w:space="0" w:color="auto"/>
                <w:bottom w:val="none" w:sz="0" w:space="0" w:color="auto"/>
                <w:right w:val="none" w:sz="0" w:space="0" w:color="auto"/>
              </w:divBdr>
            </w:div>
          </w:divsChild>
        </w:div>
        <w:div w:id="1888449987">
          <w:marLeft w:val="0"/>
          <w:marRight w:val="0"/>
          <w:marTop w:val="0"/>
          <w:marBottom w:val="0"/>
          <w:divBdr>
            <w:top w:val="none" w:sz="0" w:space="0" w:color="auto"/>
            <w:left w:val="none" w:sz="0" w:space="0" w:color="auto"/>
            <w:bottom w:val="none" w:sz="0" w:space="0" w:color="auto"/>
            <w:right w:val="none" w:sz="0" w:space="0" w:color="auto"/>
          </w:divBdr>
          <w:divsChild>
            <w:div w:id="132604644">
              <w:marLeft w:val="0"/>
              <w:marRight w:val="0"/>
              <w:marTop w:val="0"/>
              <w:marBottom w:val="0"/>
              <w:divBdr>
                <w:top w:val="none" w:sz="0" w:space="0" w:color="auto"/>
                <w:left w:val="none" w:sz="0" w:space="0" w:color="auto"/>
                <w:bottom w:val="none" w:sz="0" w:space="0" w:color="auto"/>
                <w:right w:val="none" w:sz="0" w:space="0" w:color="auto"/>
              </w:divBdr>
              <w:divsChild>
                <w:div w:id="999382219">
                  <w:marLeft w:val="0"/>
                  <w:marRight w:val="0"/>
                  <w:marTop w:val="0"/>
                  <w:marBottom w:val="0"/>
                  <w:divBdr>
                    <w:top w:val="none" w:sz="0" w:space="0" w:color="auto"/>
                    <w:left w:val="none" w:sz="0" w:space="0" w:color="auto"/>
                    <w:bottom w:val="none" w:sz="0" w:space="0" w:color="auto"/>
                    <w:right w:val="none" w:sz="0" w:space="0" w:color="auto"/>
                  </w:divBdr>
                </w:div>
              </w:divsChild>
            </w:div>
            <w:div w:id="1797747673">
              <w:marLeft w:val="0"/>
              <w:marRight w:val="0"/>
              <w:marTop w:val="0"/>
              <w:marBottom w:val="0"/>
              <w:divBdr>
                <w:top w:val="none" w:sz="0" w:space="0" w:color="auto"/>
                <w:left w:val="none" w:sz="0" w:space="0" w:color="auto"/>
                <w:bottom w:val="none" w:sz="0" w:space="0" w:color="auto"/>
                <w:right w:val="none" w:sz="0" w:space="0" w:color="auto"/>
              </w:divBdr>
            </w:div>
          </w:divsChild>
        </w:div>
        <w:div w:id="1822572689">
          <w:marLeft w:val="0"/>
          <w:marRight w:val="0"/>
          <w:marTop w:val="0"/>
          <w:marBottom w:val="0"/>
          <w:divBdr>
            <w:top w:val="none" w:sz="0" w:space="0" w:color="auto"/>
            <w:left w:val="none" w:sz="0" w:space="0" w:color="auto"/>
            <w:bottom w:val="none" w:sz="0" w:space="0" w:color="auto"/>
            <w:right w:val="none" w:sz="0" w:space="0" w:color="auto"/>
          </w:divBdr>
          <w:divsChild>
            <w:div w:id="1161198884">
              <w:marLeft w:val="0"/>
              <w:marRight w:val="0"/>
              <w:marTop w:val="0"/>
              <w:marBottom w:val="0"/>
              <w:divBdr>
                <w:top w:val="none" w:sz="0" w:space="0" w:color="auto"/>
                <w:left w:val="none" w:sz="0" w:space="0" w:color="auto"/>
                <w:bottom w:val="none" w:sz="0" w:space="0" w:color="auto"/>
                <w:right w:val="none" w:sz="0" w:space="0" w:color="auto"/>
              </w:divBdr>
              <w:divsChild>
                <w:div w:id="1803229257">
                  <w:marLeft w:val="0"/>
                  <w:marRight w:val="0"/>
                  <w:marTop w:val="0"/>
                  <w:marBottom w:val="0"/>
                  <w:divBdr>
                    <w:top w:val="none" w:sz="0" w:space="0" w:color="auto"/>
                    <w:left w:val="none" w:sz="0" w:space="0" w:color="auto"/>
                    <w:bottom w:val="none" w:sz="0" w:space="0" w:color="auto"/>
                    <w:right w:val="none" w:sz="0" w:space="0" w:color="auto"/>
                  </w:divBdr>
                </w:div>
              </w:divsChild>
            </w:div>
            <w:div w:id="1833911180">
              <w:marLeft w:val="0"/>
              <w:marRight w:val="0"/>
              <w:marTop w:val="0"/>
              <w:marBottom w:val="0"/>
              <w:divBdr>
                <w:top w:val="none" w:sz="0" w:space="0" w:color="auto"/>
                <w:left w:val="none" w:sz="0" w:space="0" w:color="auto"/>
                <w:bottom w:val="none" w:sz="0" w:space="0" w:color="auto"/>
                <w:right w:val="none" w:sz="0" w:space="0" w:color="auto"/>
              </w:divBdr>
            </w:div>
          </w:divsChild>
        </w:div>
        <w:div w:id="1457874022">
          <w:marLeft w:val="0"/>
          <w:marRight w:val="0"/>
          <w:marTop w:val="0"/>
          <w:marBottom w:val="0"/>
          <w:divBdr>
            <w:top w:val="none" w:sz="0" w:space="0" w:color="auto"/>
            <w:left w:val="none" w:sz="0" w:space="0" w:color="auto"/>
            <w:bottom w:val="none" w:sz="0" w:space="0" w:color="auto"/>
            <w:right w:val="none" w:sz="0" w:space="0" w:color="auto"/>
          </w:divBdr>
          <w:divsChild>
            <w:div w:id="1599488171">
              <w:marLeft w:val="0"/>
              <w:marRight w:val="0"/>
              <w:marTop w:val="0"/>
              <w:marBottom w:val="0"/>
              <w:divBdr>
                <w:top w:val="none" w:sz="0" w:space="0" w:color="auto"/>
                <w:left w:val="none" w:sz="0" w:space="0" w:color="auto"/>
                <w:bottom w:val="none" w:sz="0" w:space="0" w:color="auto"/>
                <w:right w:val="none" w:sz="0" w:space="0" w:color="auto"/>
              </w:divBdr>
              <w:divsChild>
                <w:div w:id="589047519">
                  <w:marLeft w:val="0"/>
                  <w:marRight w:val="0"/>
                  <w:marTop w:val="0"/>
                  <w:marBottom w:val="0"/>
                  <w:divBdr>
                    <w:top w:val="none" w:sz="0" w:space="0" w:color="auto"/>
                    <w:left w:val="none" w:sz="0" w:space="0" w:color="auto"/>
                    <w:bottom w:val="none" w:sz="0" w:space="0" w:color="auto"/>
                    <w:right w:val="none" w:sz="0" w:space="0" w:color="auto"/>
                  </w:divBdr>
                </w:div>
              </w:divsChild>
            </w:div>
            <w:div w:id="1930695510">
              <w:marLeft w:val="0"/>
              <w:marRight w:val="0"/>
              <w:marTop w:val="0"/>
              <w:marBottom w:val="0"/>
              <w:divBdr>
                <w:top w:val="none" w:sz="0" w:space="0" w:color="auto"/>
                <w:left w:val="none" w:sz="0" w:space="0" w:color="auto"/>
                <w:bottom w:val="none" w:sz="0" w:space="0" w:color="auto"/>
                <w:right w:val="none" w:sz="0" w:space="0" w:color="auto"/>
              </w:divBdr>
            </w:div>
          </w:divsChild>
        </w:div>
        <w:div w:id="581568320">
          <w:marLeft w:val="0"/>
          <w:marRight w:val="0"/>
          <w:marTop w:val="0"/>
          <w:marBottom w:val="0"/>
          <w:divBdr>
            <w:top w:val="none" w:sz="0" w:space="0" w:color="auto"/>
            <w:left w:val="none" w:sz="0" w:space="0" w:color="auto"/>
            <w:bottom w:val="none" w:sz="0" w:space="0" w:color="auto"/>
            <w:right w:val="none" w:sz="0" w:space="0" w:color="auto"/>
          </w:divBdr>
          <w:divsChild>
            <w:div w:id="297299002">
              <w:marLeft w:val="0"/>
              <w:marRight w:val="0"/>
              <w:marTop w:val="0"/>
              <w:marBottom w:val="0"/>
              <w:divBdr>
                <w:top w:val="none" w:sz="0" w:space="0" w:color="auto"/>
                <w:left w:val="none" w:sz="0" w:space="0" w:color="auto"/>
                <w:bottom w:val="none" w:sz="0" w:space="0" w:color="auto"/>
                <w:right w:val="none" w:sz="0" w:space="0" w:color="auto"/>
              </w:divBdr>
              <w:divsChild>
                <w:div w:id="1272709424">
                  <w:marLeft w:val="0"/>
                  <w:marRight w:val="0"/>
                  <w:marTop w:val="0"/>
                  <w:marBottom w:val="0"/>
                  <w:divBdr>
                    <w:top w:val="none" w:sz="0" w:space="0" w:color="auto"/>
                    <w:left w:val="none" w:sz="0" w:space="0" w:color="auto"/>
                    <w:bottom w:val="none" w:sz="0" w:space="0" w:color="auto"/>
                    <w:right w:val="none" w:sz="0" w:space="0" w:color="auto"/>
                  </w:divBdr>
                </w:div>
              </w:divsChild>
            </w:div>
            <w:div w:id="467363805">
              <w:marLeft w:val="0"/>
              <w:marRight w:val="0"/>
              <w:marTop w:val="0"/>
              <w:marBottom w:val="0"/>
              <w:divBdr>
                <w:top w:val="none" w:sz="0" w:space="0" w:color="auto"/>
                <w:left w:val="none" w:sz="0" w:space="0" w:color="auto"/>
                <w:bottom w:val="none" w:sz="0" w:space="0" w:color="auto"/>
                <w:right w:val="none" w:sz="0" w:space="0" w:color="auto"/>
              </w:divBdr>
            </w:div>
          </w:divsChild>
        </w:div>
        <w:div w:id="804346969">
          <w:marLeft w:val="0"/>
          <w:marRight w:val="0"/>
          <w:marTop w:val="0"/>
          <w:marBottom w:val="0"/>
          <w:divBdr>
            <w:top w:val="none" w:sz="0" w:space="0" w:color="auto"/>
            <w:left w:val="none" w:sz="0" w:space="0" w:color="auto"/>
            <w:bottom w:val="none" w:sz="0" w:space="0" w:color="auto"/>
            <w:right w:val="none" w:sz="0" w:space="0" w:color="auto"/>
          </w:divBdr>
          <w:divsChild>
            <w:div w:id="249318108">
              <w:marLeft w:val="0"/>
              <w:marRight w:val="0"/>
              <w:marTop w:val="0"/>
              <w:marBottom w:val="0"/>
              <w:divBdr>
                <w:top w:val="none" w:sz="0" w:space="0" w:color="auto"/>
                <w:left w:val="none" w:sz="0" w:space="0" w:color="auto"/>
                <w:bottom w:val="none" w:sz="0" w:space="0" w:color="auto"/>
                <w:right w:val="none" w:sz="0" w:space="0" w:color="auto"/>
              </w:divBdr>
              <w:divsChild>
                <w:div w:id="780152469">
                  <w:marLeft w:val="0"/>
                  <w:marRight w:val="0"/>
                  <w:marTop w:val="0"/>
                  <w:marBottom w:val="0"/>
                  <w:divBdr>
                    <w:top w:val="none" w:sz="0" w:space="0" w:color="auto"/>
                    <w:left w:val="none" w:sz="0" w:space="0" w:color="auto"/>
                    <w:bottom w:val="none" w:sz="0" w:space="0" w:color="auto"/>
                    <w:right w:val="none" w:sz="0" w:space="0" w:color="auto"/>
                  </w:divBdr>
                </w:div>
              </w:divsChild>
            </w:div>
            <w:div w:id="84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3160">
      <w:bodyDiv w:val="1"/>
      <w:marLeft w:val="0"/>
      <w:marRight w:val="0"/>
      <w:marTop w:val="0"/>
      <w:marBottom w:val="0"/>
      <w:divBdr>
        <w:top w:val="none" w:sz="0" w:space="0" w:color="auto"/>
        <w:left w:val="none" w:sz="0" w:space="0" w:color="auto"/>
        <w:bottom w:val="none" w:sz="0" w:space="0" w:color="auto"/>
        <w:right w:val="none" w:sz="0" w:space="0" w:color="auto"/>
      </w:divBdr>
    </w:div>
    <w:div w:id="1576622585">
      <w:bodyDiv w:val="1"/>
      <w:marLeft w:val="0"/>
      <w:marRight w:val="0"/>
      <w:marTop w:val="0"/>
      <w:marBottom w:val="0"/>
      <w:divBdr>
        <w:top w:val="none" w:sz="0" w:space="0" w:color="auto"/>
        <w:left w:val="none" w:sz="0" w:space="0" w:color="auto"/>
        <w:bottom w:val="none" w:sz="0" w:space="0" w:color="auto"/>
        <w:right w:val="none" w:sz="0" w:space="0" w:color="auto"/>
      </w:divBdr>
      <w:divsChild>
        <w:div w:id="573703975">
          <w:marLeft w:val="0"/>
          <w:marRight w:val="0"/>
          <w:marTop w:val="0"/>
          <w:marBottom w:val="0"/>
          <w:divBdr>
            <w:top w:val="none" w:sz="0" w:space="0" w:color="auto"/>
            <w:left w:val="none" w:sz="0" w:space="0" w:color="auto"/>
            <w:bottom w:val="none" w:sz="0" w:space="0" w:color="auto"/>
            <w:right w:val="none" w:sz="0" w:space="0" w:color="auto"/>
          </w:divBdr>
          <w:divsChild>
            <w:div w:id="479346576">
              <w:marLeft w:val="0"/>
              <w:marRight w:val="0"/>
              <w:marTop w:val="0"/>
              <w:marBottom w:val="0"/>
              <w:divBdr>
                <w:top w:val="none" w:sz="0" w:space="0" w:color="auto"/>
                <w:left w:val="none" w:sz="0" w:space="0" w:color="auto"/>
                <w:bottom w:val="none" w:sz="0" w:space="0" w:color="auto"/>
                <w:right w:val="none" w:sz="0" w:space="0" w:color="auto"/>
              </w:divBdr>
              <w:divsChild>
                <w:div w:id="1109008682">
                  <w:marLeft w:val="0"/>
                  <w:marRight w:val="0"/>
                  <w:marTop w:val="0"/>
                  <w:marBottom w:val="0"/>
                  <w:divBdr>
                    <w:top w:val="none" w:sz="0" w:space="0" w:color="auto"/>
                    <w:left w:val="none" w:sz="0" w:space="0" w:color="auto"/>
                    <w:bottom w:val="none" w:sz="0" w:space="0" w:color="auto"/>
                    <w:right w:val="none" w:sz="0" w:space="0" w:color="auto"/>
                  </w:divBdr>
                </w:div>
                <w:div w:id="1762144430">
                  <w:marLeft w:val="0"/>
                  <w:marRight w:val="0"/>
                  <w:marTop w:val="0"/>
                  <w:marBottom w:val="0"/>
                  <w:divBdr>
                    <w:top w:val="none" w:sz="0" w:space="0" w:color="auto"/>
                    <w:left w:val="none" w:sz="0" w:space="0" w:color="auto"/>
                    <w:bottom w:val="none" w:sz="0" w:space="0" w:color="auto"/>
                    <w:right w:val="none" w:sz="0" w:space="0" w:color="auto"/>
                  </w:divBdr>
                  <w:divsChild>
                    <w:div w:id="803474209">
                      <w:marLeft w:val="0"/>
                      <w:marRight w:val="0"/>
                      <w:marTop w:val="0"/>
                      <w:marBottom w:val="0"/>
                      <w:divBdr>
                        <w:top w:val="none" w:sz="0" w:space="0" w:color="auto"/>
                        <w:left w:val="none" w:sz="0" w:space="0" w:color="auto"/>
                        <w:bottom w:val="none" w:sz="0" w:space="0" w:color="auto"/>
                        <w:right w:val="none" w:sz="0" w:space="0" w:color="auto"/>
                      </w:divBdr>
                      <w:divsChild>
                        <w:div w:id="12340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17848">
          <w:marLeft w:val="0"/>
          <w:marRight w:val="0"/>
          <w:marTop w:val="0"/>
          <w:marBottom w:val="0"/>
          <w:divBdr>
            <w:top w:val="none" w:sz="0" w:space="0" w:color="auto"/>
            <w:left w:val="none" w:sz="0" w:space="0" w:color="auto"/>
            <w:bottom w:val="none" w:sz="0" w:space="0" w:color="auto"/>
            <w:right w:val="none" w:sz="0" w:space="0" w:color="auto"/>
          </w:divBdr>
        </w:div>
      </w:divsChild>
    </w:div>
    <w:div w:id="1608808881">
      <w:bodyDiv w:val="1"/>
      <w:marLeft w:val="0"/>
      <w:marRight w:val="0"/>
      <w:marTop w:val="0"/>
      <w:marBottom w:val="0"/>
      <w:divBdr>
        <w:top w:val="none" w:sz="0" w:space="0" w:color="auto"/>
        <w:left w:val="none" w:sz="0" w:space="0" w:color="auto"/>
        <w:bottom w:val="none" w:sz="0" w:space="0" w:color="auto"/>
        <w:right w:val="none" w:sz="0" w:space="0" w:color="auto"/>
      </w:divBdr>
    </w:div>
    <w:div w:id="1614047682">
      <w:bodyDiv w:val="1"/>
      <w:marLeft w:val="0"/>
      <w:marRight w:val="0"/>
      <w:marTop w:val="0"/>
      <w:marBottom w:val="0"/>
      <w:divBdr>
        <w:top w:val="none" w:sz="0" w:space="0" w:color="auto"/>
        <w:left w:val="none" w:sz="0" w:space="0" w:color="auto"/>
        <w:bottom w:val="none" w:sz="0" w:space="0" w:color="auto"/>
        <w:right w:val="none" w:sz="0" w:space="0" w:color="auto"/>
      </w:divBdr>
      <w:divsChild>
        <w:div w:id="1987709017">
          <w:marLeft w:val="0"/>
          <w:marRight w:val="0"/>
          <w:marTop w:val="0"/>
          <w:marBottom w:val="720"/>
          <w:divBdr>
            <w:top w:val="none" w:sz="0" w:space="0" w:color="auto"/>
            <w:left w:val="none" w:sz="0" w:space="0" w:color="auto"/>
            <w:bottom w:val="single" w:sz="18" w:space="15" w:color="E8E8E8"/>
            <w:right w:val="none" w:sz="0" w:space="0" w:color="auto"/>
          </w:divBdr>
          <w:divsChild>
            <w:div w:id="1974142289">
              <w:marLeft w:val="0"/>
              <w:marRight w:val="225"/>
              <w:marTop w:val="0"/>
              <w:marBottom w:val="0"/>
              <w:divBdr>
                <w:top w:val="none" w:sz="0" w:space="0" w:color="auto"/>
                <w:left w:val="none" w:sz="0" w:space="0" w:color="auto"/>
                <w:bottom w:val="none" w:sz="0" w:space="0" w:color="auto"/>
                <w:right w:val="none" w:sz="0" w:space="0" w:color="auto"/>
              </w:divBdr>
            </w:div>
          </w:divsChild>
        </w:div>
        <w:div w:id="240648539">
          <w:marLeft w:val="0"/>
          <w:marRight w:val="0"/>
          <w:marTop w:val="0"/>
          <w:marBottom w:val="0"/>
          <w:divBdr>
            <w:top w:val="none" w:sz="0" w:space="0" w:color="auto"/>
            <w:left w:val="none" w:sz="0" w:space="0" w:color="auto"/>
            <w:bottom w:val="none" w:sz="0" w:space="0" w:color="auto"/>
            <w:right w:val="none" w:sz="0" w:space="0" w:color="auto"/>
          </w:divBdr>
          <w:divsChild>
            <w:div w:id="1042436493">
              <w:marLeft w:val="0"/>
              <w:marRight w:val="0"/>
              <w:marTop w:val="0"/>
              <w:marBottom w:val="0"/>
              <w:divBdr>
                <w:top w:val="none" w:sz="0" w:space="0" w:color="auto"/>
                <w:left w:val="none" w:sz="0" w:space="0" w:color="auto"/>
                <w:bottom w:val="none" w:sz="0" w:space="0" w:color="auto"/>
                <w:right w:val="none" w:sz="0" w:space="0" w:color="auto"/>
              </w:divBdr>
            </w:div>
            <w:div w:id="737289442">
              <w:marLeft w:val="0"/>
              <w:marRight w:val="0"/>
              <w:marTop w:val="0"/>
              <w:marBottom w:val="0"/>
              <w:divBdr>
                <w:top w:val="none" w:sz="0" w:space="0" w:color="auto"/>
                <w:left w:val="none" w:sz="0" w:space="0" w:color="auto"/>
                <w:bottom w:val="none" w:sz="0" w:space="0" w:color="auto"/>
                <w:right w:val="none" w:sz="0" w:space="0" w:color="auto"/>
              </w:divBdr>
            </w:div>
          </w:divsChild>
        </w:div>
        <w:div w:id="2106414672">
          <w:marLeft w:val="0"/>
          <w:marRight w:val="0"/>
          <w:marTop w:val="0"/>
          <w:marBottom w:val="720"/>
          <w:divBdr>
            <w:top w:val="none" w:sz="0" w:space="0" w:color="auto"/>
            <w:left w:val="none" w:sz="0" w:space="0" w:color="auto"/>
            <w:bottom w:val="none" w:sz="0" w:space="0" w:color="auto"/>
            <w:right w:val="none" w:sz="0" w:space="0" w:color="auto"/>
          </w:divBdr>
        </w:div>
      </w:divsChild>
    </w:div>
    <w:div w:id="1615945467">
      <w:bodyDiv w:val="1"/>
      <w:marLeft w:val="0"/>
      <w:marRight w:val="0"/>
      <w:marTop w:val="0"/>
      <w:marBottom w:val="0"/>
      <w:divBdr>
        <w:top w:val="none" w:sz="0" w:space="0" w:color="auto"/>
        <w:left w:val="none" w:sz="0" w:space="0" w:color="auto"/>
        <w:bottom w:val="none" w:sz="0" w:space="0" w:color="auto"/>
        <w:right w:val="none" w:sz="0" w:space="0" w:color="auto"/>
      </w:divBdr>
      <w:divsChild>
        <w:div w:id="1253589346">
          <w:marLeft w:val="0"/>
          <w:marRight w:val="0"/>
          <w:marTop w:val="0"/>
          <w:marBottom w:val="0"/>
          <w:divBdr>
            <w:top w:val="none" w:sz="0" w:space="0" w:color="auto"/>
            <w:left w:val="none" w:sz="0" w:space="0" w:color="auto"/>
            <w:bottom w:val="none" w:sz="0" w:space="0" w:color="auto"/>
            <w:right w:val="none" w:sz="0" w:space="0" w:color="auto"/>
          </w:divBdr>
          <w:divsChild>
            <w:div w:id="1861166054">
              <w:marLeft w:val="0"/>
              <w:marRight w:val="0"/>
              <w:marTop w:val="0"/>
              <w:marBottom w:val="0"/>
              <w:divBdr>
                <w:top w:val="none" w:sz="0" w:space="0" w:color="auto"/>
                <w:left w:val="none" w:sz="0" w:space="0" w:color="auto"/>
                <w:bottom w:val="none" w:sz="0" w:space="0" w:color="auto"/>
                <w:right w:val="none" w:sz="0" w:space="0" w:color="auto"/>
              </w:divBdr>
              <w:divsChild>
                <w:div w:id="528302979">
                  <w:marLeft w:val="0"/>
                  <w:marRight w:val="0"/>
                  <w:marTop w:val="0"/>
                  <w:marBottom w:val="0"/>
                  <w:divBdr>
                    <w:top w:val="none" w:sz="0" w:space="0" w:color="auto"/>
                    <w:left w:val="none" w:sz="0" w:space="0" w:color="auto"/>
                    <w:bottom w:val="none" w:sz="0" w:space="0" w:color="auto"/>
                    <w:right w:val="none" w:sz="0" w:space="0" w:color="auto"/>
                  </w:divBdr>
                </w:div>
                <w:div w:id="2290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4056">
          <w:marLeft w:val="0"/>
          <w:marRight w:val="0"/>
          <w:marTop w:val="0"/>
          <w:marBottom w:val="0"/>
          <w:divBdr>
            <w:top w:val="none" w:sz="0" w:space="0" w:color="auto"/>
            <w:left w:val="none" w:sz="0" w:space="0" w:color="auto"/>
            <w:bottom w:val="none" w:sz="0" w:space="0" w:color="auto"/>
            <w:right w:val="none" w:sz="0" w:space="0" w:color="auto"/>
          </w:divBdr>
          <w:divsChild>
            <w:div w:id="1670594772">
              <w:marLeft w:val="0"/>
              <w:marRight w:val="0"/>
              <w:marTop w:val="0"/>
              <w:marBottom w:val="0"/>
              <w:divBdr>
                <w:top w:val="none" w:sz="0" w:space="0" w:color="auto"/>
                <w:left w:val="none" w:sz="0" w:space="0" w:color="auto"/>
                <w:bottom w:val="none" w:sz="0" w:space="0" w:color="auto"/>
                <w:right w:val="none" w:sz="0" w:space="0" w:color="auto"/>
              </w:divBdr>
              <w:divsChild>
                <w:div w:id="805004054">
                  <w:marLeft w:val="0"/>
                  <w:marRight w:val="0"/>
                  <w:marTop w:val="0"/>
                  <w:marBottom w:val="0"/>
                  <w:divBdr>
                    <w:top w:val="none" w:sz="0" w:space="0" w:color="auto"/>
                    <w:left w:val="none" w:sz="0" w:space="0" w:color="auto"/>
                    <w:bottom w:val="none" w:sz="0" w:space="0" w:color="auto"/>
                    <w:right w:val="none" w:sz="0" w:space="0" w:color="auto"/>
                  </w:divBdr>
                  <w:divsChild>
                    <w:div w:id="585236915">
                      <w:marLeft w:val="0"/>
                      <w:marRight w:val="0"/>
                      <w:marTop w:val="0"/>
                      <w:marBottom w:val="0"/>
                      <w:divBdr>
                        <w:top w:val="none" w:sz="0" w:space="0" w:color="auto"/>
                        <w:left w:val="none" w:sz="0" w:space="0" w:color="auto"/>
                        <w:bottom w:val="none" w:sz="0" w:space="0" w:color="auto"/>
                        <w:right w:val="none" w:sz="0" w:space="0" w:color="auto"/>
                      </w:divBdr>
                      <w:divsChild>
                        <w:div w:id="987705856">
                          <w:marLeft w:val="0"/>
                          <w:marRight w:val="0"/>
                          <w:marTop w:val="0"/>
                          <w:marBottom w:val="0"/>
                          <w:divBdr>
                            <w:top w:val="none" w:sz="0" w:space="0" w:color="auto"/>
                            <w:left w:val="none" w:sz="0" w:space="0" w:color="auto"/>
                            <w:bottom w:val="none" w:sz="0" w:space="0" w:color="auto"/>
                            <w:right w:val="none" w:sz="0" w:space="0" w:color="auto"/>
                          </w:divBdr>
                          <w:divsChild>
                            <w:div w:id="2046328419">
                              <w:marLeft w:val="0"/>
                              <w:marRight w:val="0"/>
                              <w:marTop w:val="0"/>
                              <w:marBottom w:val="0"/>
                              <w:divBdr>
                                <w:top w:val="none" w:sz="0" w:space="0" w:color="auto"/>
                                <w:left w:val="none" w:sz="0" w:space="0" w:color="auto"/>
                                <w:bottom w:val="none" w:sz="0" w:space="0" w:color="auto"/>
                                <w:right w:val="none" w:sz="0" w:space="0" w:color="auto"/>
                              </w:divBdr>
                            </w:div>
                          </w:divsChild>
                        </w:div>
                        <w:div w:id="1750687808">
                          <w:marLeft w:val="0"/>
                          <w:marRight w:val="0"/>
                          <w:marTop w:val="0"/>
                          <w:marBottom w:val="0"/>
                          <w:divBdr>
                            <w:top w:val="none" w:sz="0" w:space="0" w:color="auto"/>
                            <w:left w:val="none" w:sz="0" w:space="0" w:color="auto"/>
                            <w:bottom w:val="none" w:sz="0" w:space="0" w:color="auto"/>
                            <w:right w:val="none" w:sz="0" w:space="0" w:color="auto"/>
                          </w:divBdr>
                          <w:divsChild>
                            <w:div w:id="1670868979">
                              <w:marLeft w:val="0"/>
                              <w:marRight w:val="0"/>
                              <w:marTop w:val="0"/>
                              <w:marBottom w:val="0"/>
                              <w:divBdr>
                                <w:top w:val="none" w:sz="0" w:space="0" w:color="auto"/>
                                <w:left w:val="none" w:sz="0" w:space="0" w:color="auto"/>
                                <w:bottom w:val="none" w:sz="0" w:space="0" w:color="auto"/>
                                <w:right w:val="none" w:sz="0" w:space="0" w:color="auto"/>
                              </w:divBdr>
                              <w:divsChild>
                                <w:div w:id="1408651918">
                                  <w:marLeft w:val="0"/>
                                  <w:marRight w:val="0"/>
                                  <w:marTop w:val="0"/>
                                  <w:marBottom w:val="0"/>
                                  <w:divBdr>
                                    <w:top w:val="none" w:sz="0" w:space="0" w:color="auto"/>
                                    <w:left w:val="none" w:sz="0" w:space="0" w:color="auto"/>
                                    <w:bottom w:val="none" w:sz="0" w:space="0" w:color="auto"/>
                                    <w:right w:val="none" w:sz="0" w:space="0" w:color="auto"/>
                                  </w:divBdr>
                                </w:div>
                                <w:div w:id="1608272340">
                                  <w:marLeft w:val="0"/>
                                  <w:marRight w:val="0"/>
                                  <w:marTop w:val="0"/>
                                  <w:marBottom w:val="0"/>
                                  <w:divBdr>
                                    <w:top w:val="none" w:sz="0" w:space="0" w:color="auto"/>
                                    <w:left w:val="none" w:sz="0" w:space="0" w:color="auto"/>
                                    <w:bottom w:val="none" w:sz="0" w:space="0" w:color="auto"/>
                                    <w:right w:val="none" w:sz="0" w:space="0" w:color="auto"/>
                                  </w:divBdr>
                                  <w:divsChild>
                                    <w:div w:id="224724574">
                                      <w:marLeft w:val="0"/>
                                      <w:marRight w:val="0"/>
                                      <w:marTop w:val="0"/>
                                      <w:marBottom w:val="0"/>
                                      <w:divBdr>
                                        <w:top w:val="none" w:sz="0" w:space="0" w:color="auto"/>
                                        <w:left w:val="none" w:sz="0" w:space="0" w:color="auto"/>
                                        <w:bottom w:val="none" w:sz="0" w:space="0" w:color="auto"/>
                                        <w:right w:val="none" w:sz="0" w:space="0" w:color="auto"/>
                                      </w:divBdr>
                                      <w:divsChild>
                                        <w:div w:id="153377402">
                                          <w:marLeft w:val="0"/>
                                          <w:marRight w:val="0"/>
                                          <w:marTop w:val="0"/>
                                          <w:marBottom w:val="0"/>
                                          <w:divBdr>
                                            <w:top w:val="none" w:sz="0" w:space="0" w:color="auto"/>
                                            <w:left w:val="none" w:sz="0" w:space="0" w:color="auto"/>
                                            <w:bottom w:val="none" w:sz="0" w:space="0" w:color="auto"/>
                                            <w:right w:val="none" w:sz="0" w:space="0" w:color="auto"/>
                                          </w:divBdr>
                                          <w:divsChild>
                                            <w:div w:id="6285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194520">
      <w:bodyDiv w:val="1"/>
      <w:marLeft w:val="0"/>
      <w:marRight w:val="0"/>
      <w:marTop w:val="0"/>
      <w:marBottom w:val="0"/>
      <w:divBdr>
        <w:top w:val="none" w:sz="0" w:space="0" w:color="auto"/>
        <w:left w:val="none" w:sz="0" w:space="0" w:color="auto"/>
        <w:bottom w:val="none" w:sz="0" w:space="0" w:color="auto"/>
        <w:right w:val="none" w:sz="0" w:space="0" w:color="auto"/>
      </w:divBdr>
    </w:div>
    <w:div w:id="1643266053">
      <w:bodyDiv w:val="1"/>
      <w:marLeft w:val="0"/>
      <w:marRight w:val="0"/>
      <w:marTop w:val="0"/>
      <w:marBottom w:val="0"/>
      <w:divBdr>
        <w:top w:val="none" w:sz="0" w:space="0" w:color="auto"/>
        <w:left w:val="none" w:sz="0" w:space="0" w:color="auto"/>
        <w:bottom w:val="none" w:sz="0" w:space="0" w:color="auto"/>
        <w:right w:val="none" w:sz="0" w:space="0" w:color="auto"/>
      </w:divBdr>
    </w:div>
    <w:div w:id="1670982254">
      <w:bodyDiv w:val="1"/>
      <w:marLeft w:val="0"/>
      <w:marRight w:val="0"/>
      <w:marTop w:val="0"/>
      <w:marBottom w:val="0"/>
      <w:divBdr>
        <w:top w:val="none" w:sz="0" w:space="0" w:color="auto"/>
        <w:left w:val="none" w:sz="0" w:space="0" w:color="auto"/>
        <w:bottom w:val="none" w:sz="0" w:space="0" w:color="auto"/>
        <w:right w:val="none" w:sz="0" w:space="0" w:color="auto"/>
      </w:divBdr>
      <w:divsChild>
        <w:div w:id="1076977521">
          <w:marLeft w:val="0"/>
          <w:marRight w:val="0"/>
          <w:marTop w:val="0"/>
          <w:marBottom w:val="375"/>
          <w:divBdr>
            <w:top w:val="none" w:sz="0" w:space="0" w:color="auto"/>
            <w:left w:val="none" w:sz="0" w:space="0" w:color="auto"/>
            <w:bottom w:val="none" w:sz="0" w:space="0" w:color="auto"/>
            <w:right w:val="none" w:sz="0" w:space="0" w:color="auto"/>
          </w:divBdr>
          <w:divsChild>
            <w:div w:id="1040058987">
              <w:marLeft w:val="0"/>
              <w:marRight w:val="0"/>
              <w:marTop w:val="0"/>
              <w:marBottom w:val="0"/>
              <w:divBdr>
                <w:top w:val="none" w:sz="0" w:space="0" w:color="auto"/>
                <w:left w:val="none" w:sz="0" w:space="0" w:color="auto"/>
                <w:bottom w:val="none" w:sz="0" w:space="0" w:color="auto"/>
                <w:right w:val="none" w:sz="0" w:space="0" w:color="auto"/>
              </w:divBdr>
              <w:divsChild>
                <w:div w:id="6374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8552">
          <w:marLeft w:val="0"/>
          <w:marRight w:val="0"/>
          <w:marTop w:val="0"/>
          <w:marBottom w:val="0"/>
          <w:divBdr>
            <w:top w:val="none" w:sz="0" w:space="0" w:color="auto"/>
            <w:left w:val="none" w:sz="0" w:space="0" w:color="auto"/>
            <w:bottom w:val="none" w:sz="0" w:space="0" w:color="auto"/>
            <w:right w:val="none" w:sz="0" w:space="0" w:color="auto"/>
          </w:divBdr>
          <w:divsChild>
            <w:div w:id="645204352">
              <w:marLeft w:val="0"/>
              <w:marRight w:val="0"/>
              <w:marTop w:val="0"/>
              <w:marBottom w:val="0"/>
              <w:divBdr>
                <w:top w:val="none" w:sz="0" w:space="0" w:color="auto"/>
                <w:left w:val="none" w:sz="0" w:space="0" w:color="auto"/>
                <w:bottom w:val="none" w:sz="0" w:space="0" w:color="auto"/>
                <w:right w:val="none" w:sz="0" w:space="0" w:color="auto"/>
              </w:divBdr>
              <w:divsChild>
                <w:div w:id="223760157">
                  <w:marLeft w:val="0"/>
                  <w:marRight w:val="0"/>
                  <w:marTop w:val="0"/>
                  <w:marBottom w:val="0"/>
                  <w:divBdr>
                    <w:top w:val="none" w:sz="0" w:space="0" w:color="auto"/>
                    <w:left w:val="none" w:sz="0" w:space="0" w:color="auto"/>
                    <w:bottom w:val="none" w:sz="0" w:space="0" w:color="auto"/>
                    <w:right w:val="none" w:sz="0" w:space="0" w:color="auto"/>
                  </w:divBdr>
                  <w:divsChild>
                    <w:div w:id="6328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29748">
      <w:bodyDiv w:val="1"/>
      <w:marLeft w:val="0"/>
      <w:marRight w:val="0"/>
      <w:marTop w:val="0"/>
      <w:marBottom w:val="0"/>
      <w:divBdr>
        <w:top w:val="none" w:sz="0" w:space="0" w:color="auto"/>
        <w:left w:val="none" w:sz="0" w:space="0" w:color="auto"/>
        <w:bottom w:val="none" w:sz="0" w:space="0" w:color="auto"/>
        <w:right w:val="none" w:sz="0" w:space="0" w:color="auto"/>
      </w:divBdr>
      <w:divsChild>
        <w:div w:id="296955733">
          <w:marLeft w:val="0"/>
          <w:marRight w:val="0"/>
          <w:marTop w:val="0"/>
          <w:marBottom w:val="0"/>
          <w:divBdr>
            <w:top w:val="none" w:sz="0" w:space="0" w:color="auto"/>
            <w:left w:val="none" w:sz="0" w:space="0" w:color="auto"/>
            <w:bottom w:val="none" w:sz="0" w:space="0" w:color="auto"/>
            <w:right w:val="none" w:sz="0" w:space="0" w:color="auto"/>
          </w:divBdr>
          <w:divsChild>
            <w:div w:id="1352148822">
              <w:marLeft w:val="0"/>
              <w:marRight w:val="0"/>
              <w:marTop w:val="0"/>
              <w:marBottom w:val="0"/>
              <w:divBdr>
                <w:top w:val="none" w:sz="0" w:space="0" w:color="auto"/>
                <w:left w:val="none" w:sz="0" w:space="0" w:color="auto"/>
                <w:bottom w:val="none" w:sz="0" w:space="0" w:color="auto"/>
                <w:right w:val="none" w:sz="0" w:space="0" w:color="auto"/>
              </w:divBdr>
            </w:div>
          </w:divsChild>
        </w:div>
        <w:div w:id="357043874">
          <w:marLeft w:val="0"/>
          <w:marRight w:val="0"/>
          <w:marTop w:val="0"/>
          <w:marBottom w:val="0"/>
          <w:divBdr>
            <w:top w:val="none" w:sz="0" w:space="0" w:color="auto"/>
            <w:left w:val="none" w:sz="0" w:space="0" w:color="auto"/>
            <w:bottom w:val="none" w:sz="0" w:space="0" w:color="auto"/>
            <w:right w:val="none" w:sz="0" w:space="0" w:color="auto"/>
          </w:divBdr>
          <w:divsChild>
            <w:div w:id="904298152">
              <w:marLeft w:val="0"/>
              <w:marRight w:val="0"/>
              <w:marTop w:val="0"/>
              <w:marBottom w:val="0"/>
              <w:divBdr>
                <w:top w:val="none" w:sz="0" w:space="0" w:color="auto"/>
                <w:left w:val="none" w:sz="0" w:space="0" w:color="auto"/>
                <w:bottom w:val="none" w:sz="0" w:space="0" w:color="auto"/>
                <w:right w:val="none" w:sz="0" w:space="0" w:color="auto"/>
              </w:divBdr>
              <w:divsChild>
                <w:div w:id="1689939831">
                  <w:marLeft w:val="0"/>
                  <w:marRight w:val="0"/>
                  <w:marTop w:val="0"/>
                  <w:marBottom w:val="0"/>
                  <w:divBdr>
                    <w:top w:val="none" w:sz="0" w:space="0" w:color="auto"/>
                    <w:left w:val="none" w:sz="0" w:space="0" w:color="auto"/>
                    <w:bottom w:val="none" w:sz="0" w:space="0" w:color="auto"/>
                    <w:right w:val="none" w:sz="0" w:space="0" w:color="auto"/>
                  </w:divBdr>
                </w:div>
                <w:div w:id="1706832320">
                  <w:marLeft w:val="0"/>
                  <w:marRight w:val="0"/>
                  <w:marTop w:val="0"/>
                  <w:marBottom w:val="0"/>
                  <w:divBdr>
                    <w:top w:val="none" w:sz="0" w:space="0" w:color="auto"/>
                    <w:left w:val="none" w:sz="0" w:space="0" w:color="auto"/>
                    <w:bottom w:val="none" w:sz="0" w:space="0" w:color="auto"/>
                    <w:right w:val="none" w:sz="0" w:space="0" w:color="auto"/>
                  </w:divBdr>
                  <w:divsChild>
                    <w:div w:id="46153438">
                      <w:marLeft w:val="0"/>
                      <w:marRight w:val="0"/>
                      <w:marTop w:val="0"/>
                      <w:marBottom w:val="0"/>
                      <w:divBdr>
                        <w:top w:val="none" w:sz="0" w:space="0" w:color="auto"/>
                        <w:left w:val="none" w:sz="0" w:space="0" w:color="auto"/>
                        <w:bottom w:val="none" w:sz="0" w:space="0" w:color="auto"/>
                        <w:right w:val="none" w:sz="0" w:space="0" w:color="auto"/>
                      </w:divBdr>
                      <w:divsChild>
                        <w:div w:id="463157499">
                          <w:marLeft w:val="0"/>
                          <w:marRight w:val="0"/>
                          <w:marTop w:val="0"/>
                          <w:marBottom w:val="0"/>
                          <w:divBdr>
                            <w:top w:val="none" w:sz="0" w:space="0" w:color="auto"/>
                            <w:left w:val="none" w:sz="0" w:space="0" w:color="auto"/>
                            <w:bottom w:val="none" w:sz="0" w:space="0" w:color="auto"/>
                            <w:right w:val="none" w:sz="0" w:space="0" w:color="auto"/>
                          </w:divBdr>
                          <w:divsChild>
                            <w:div w:id="10584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843882">
      <w:bodyDiv w:val="1"/>
      <w:marLeft w:val="0"/>
      <w:marRight w:val="0"/>
      <w:marTop w:val="0"/>
      <w:marBottom w:val="0"/>
      <w:divBdr>
        <w:top w:val="none" w:sz="0" w:space="0" w:color="auto"/>
        <w:left w:val="none" w:sz="0" w:space="0" w:color="auto"/>
        <w:bottom w:val="none" w:sz="0" w:space="0" w:color="auto"/>
        <w:right w:val="none" w:sz="0" w:space="0" w:color="auto"/>
      </w:divBdr>
    </w:div>
    <w:div w:id="1680043016">
      <w:bodyDiv w:val="1"/>
      <w:marLeft w:val="0"/>
      <w:marRight w:val="0"/>
      <w:marTop w:val="0"/>
      <w:marBottom w:val="0"/>
      <w:divBdr>
        <w:top w:val="none" w:sz="0" w:space="0" w:color="auto"/>
        <w:left w:val="none" w:sz="0" w:space="0" w:color="auto"/>
        <w:bottom w:val="none" w:sz="0" w:space="0" w:color="auto"/>
        <w:right w:val="none" w:sz="0" w:space="0" w:color="auto"/>
      </w:divBdr>
    </w:div>
    <w:div w:id="1692220368">
      <w:bodyDiv w:val="1"/>
      <w:marLeft w:val="0"/>
      <w:marRight w:val="0"/>
      <w:marTop w:val="0"/>
      <w:marBottom w:val="0"/>
      <w:divBdr>
        <w:top w:val="none" w:sz="0" w:space="0" w:color="auto"/>
        <w:left w:val="none" w:sz="0" w:space="0" w:color="auto"/>
        <w:bottom w:val="none" w:sz="0" w:space="0" w:color="auto"/>
        <w:right w:val="none" w:sz="0" w:space="0" w:color="auto"/>
      </w:divBdr>
      <w:divsChild>
        <w:div w:id="793061131">
          <w:marLeft w:val="0"/>
          <w:marRight w:val="0"/>
          <w:marTop w:val="0"/>
          <w:marBottom w:val="0"/>
          <w:divBdr>
            <w:top w:val="none" w:sz="0" w:space="0" w:color="auto"/>
            <w:left w:val="none" w:sz="0" w:space="0" w:color="auto"/>
            <w:bottom w:val="none" w:sz="0" w:space="0" w:color="auto"/>
            <w:right w:val="none" w:sz="0" w:space="0" w:color="auto"/>
          </w:divBdr>
          <w:divsChild>
            <w:div w:id="178585761">
              <w:marLeft w:val="0"/>
              <w:marRight w:val="0"/>
              <w:marTop w:val="0"/>
              <w:marBottom w:val="0"/>
              <w:divBdr>
                <w:top w:val="none" w:sz="0" w:space="0" w:color="auto"/>
                <w:left w:val="none" w:sz="0" w:space="0" w:color="auto"/>
                <w:bottom w:val="none" w:sz="0" w:space="0" w:color="auto"/>
                <w:right w:val="none" w:sz="0" w:space="0" w:color="auto"/>
              </w:divBdr>
              <w:divsChild>
                <w:div w:id="2122413905">
                  <w:marLeft w:val="0"/>
                  <w:marRight w:val="0"/>
                  <w:marTop w:val="0"/>
                  <w:marBottom w:val="0"/>
                  <w:divBdr>
                    <w:top w:val="none" w:sz="0" w:space="0" w:color="auto"/>
                    <w:left w:val="none" w:sz="0" w:space="0" w:color="auto"/>
                    <w:bottom w:val="none" w:sz="0" w:space="0" w:color="auto"/>
                    <w:right w:val="none" w:sz="0" w:space="0" w:color="auto"/>
                  </w:divBdr>
                  <w:divsChild>
                    <w:div w:id="890076110">
                      <w:marLeft w:val="0"/>
                      <w:marRight w:val="0"/>
                      <w:marTop w:val="0"/>
                      <w:marBottom w:val="0"/>
                      <w:divBdr>
                        <w:top w:val="none" w:sz="0" w:space="0" w:color="auto"/>
                        <w:left w:val="none" w:sz="0" w:space="0" w:color="auto"/>
                        <w:bottom w:val="none" w:sz="0" w:space="0" w:color="auto"/>
                        <w:right w:val="none" w:sz="0" w:space="0" w:color="auto"/>
                      </w:divBdr>
                      <w:divsChild>
                        <w:div w:id="848174991">
                          <w:marLeft w:val="0"/>
                          <w:marRight w:val="0"/>
                          <w:marTop w:val="0"/>
                          <w:marBottom w:val="0"/>
                          <w:divBdr>
                            <w:top w:val="none" w:sz="0" w:space="0" w:color="auto"/>
                            <w:left w:val="none" w:sz="0" w:space="0" w:color="auto"/>
                            <w:bottom w:val="none" w:sz="0" w:space="0" w:color="auto"/>
                            <w:right w:val="none" w:sz="0" w:space="0" w:color="auto"/>
                          </w:divBdr>
                          <w:divsChild>
                            <w:div w:id="14452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33212">
                      <w:marLeft w:val="0"/>
                      <w:marRight w:val="0"/>
                      <w:marTop w:val="0"/>
                      <w:marBottom w:val="0"/>
                      <w:divBdr>
                        <w:top w:val="none" w:sz="0" w:space="0" w:color="auto"/>
                        <w:left w:val="none" w:sz="0" w:space="0" w:color="auto"/>
                        <w:bottom w:val="none" w:sz="0" w:space="0" w:color="auto"/>
                        <w:right w:val="none" w:sz="0" w:space="0" w:color="auto"/>
                      </w:divBdr>
                      <w:divsChild>
                        <w:div w:id="1006328496">
                          <w:marLeft w:val="0"/>
                          <w:marRight w:val="0"/>
                          <w:marTop w:val="0"/>
                          <w:marBottom w:val="0"/>
                          <w:divBdr>
                            <w:top w:val="none" w:sz="0" w:space="0" w:color="auto"/>
                            <w:left w:val="none" w:sz="0" w:space="0" w:color="auto"/>
                            <w:bottom w:val="none" w:sz="0" w:space="0" w:color="auto"/>
                            <w:right w:val="none" w:sz="0" w:space="0" w:color="auto"/>
                          </w:divBdr>
                          <w:divsChild>
                            <w:div w:id="11263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97172">
                      <w:marLeft w:val="0"/>
                      <w:marRight w:val="0"/>
                      <w:marTop w:val="0"/>
                      <w:marBottom w:val="0"/>
                      <w:divBdr>
                        <w:top w:val="none" w:sz="0" w:space="0" w:color="auto"/>
                        <w:left w:val="none" w:sz="0" w:space="0" w:color="auto"/>
                        <w:bottom w:val="none" w:sz="0" w:space="0" w:color="auto"/>
                        <w:right w:val="none" w:sz="0" w:space="0" w:color="auto"/>
                      </w:divBdr>
                      <w:divsChild>
                        <w:div w:id="939533697">
                          <w:marLeft w:val="0"/>
                          <w:marRight w:val="0"/>
                          <w:marTop w:val="0"/>
                          <w:marBottom w:val="0"/>
                          <w:divBdr>
                            <w:top w:val="none" w:sz="0" w:space="0" w:color="auto"/>
                            <w:left w:val="none" w:sz="0" w:space="0" w:color="auto"/>
                            <w:bottom w:val="none" w:sz="0" w:space="0" w:color="auto"/>
                            <w:right w:val="none" w:sz="0" w:space="0" w:color="auto"/>
                          </w:divBdr>
                          <w:divsChild>
                            <w:div w:id="11422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742382">
      <w:bodyDiv w:val="1"/>
      <w:marLeft w:val="0"/>
      <w:marRight w:val="0"/>
      <w:marTop w:val="0"/>
      <w:marBottom w:val="0"/>
      <w:divBdr>
        <w:top w:val="none" w:sz="0" w:space="0" w:color="auto"/>
        <w:left w:val="none" w:sz="0" w:space="0" w:color="auto"/>
        <w:bottom w:val="none" w:sz="0" w:space="0" w:color="auto"/>
        <w:right w:val="none" w:sz="0" w:space="0" w:color="auto"/>
      </w:divBdr>
      <w:divsChild>
        <w:div w:id="959409689">
          <w:marLeft w:val="0"/>
          <w:marRight w:val="0"/>
          <w:marTop w:val="0"/>
          <w:marBottom w:val="0"/>
          <w:divBdr>
            <w:top w:val="none" w:sz="0" w:space="0" w:color="auto"/>
            <w:left w:val="none" w:sz="0" w:space="0" w:color="auto"/>
            <w:bottom w:val="none" w:sz="0" w:space="0" w:color="auto"/>
            <w:right w:val="none" w:sz="0" w:space="0" w:color="auto"/>
          </w:divBdr>
        </w:div>
      </w:divsChild>
    </w:div>
    <w:div w:id="1704406724">
      <w:bodyDiv w:val="1"/>
      <w:marLeft w:val="0"/>
      <w:marRight w:val="0"/>
      <w:marTop w:val="0"/>
      <w:marBottom w:val="0"/>
      <w:divBdr>
        <w:top w:val="none" w:sz="0" w:space="0" w:color="auto"/>
        <w:left w:val="none" w:sz="0" w:space="0" w:color="auto"/>
        <w:bottom w:val="none" w:sz="0" w:space="0" w:color="auto"/>
        <w:right w:val="none" w:sz="0" w:space="0" w:color="auto"/>
      </w:divBdr>
      <w:divsChild>
        <w:div w:id="661856501">
          <w:marLeft w:val="0"/>
          <w:marRight w:val="0"/>
          <w:marTop w:val="0"/>
          <w:marBottom w:val="0"/>
          <w:divBdr>
            <w:top w:val="none" w:sz="0" w:space="0" w:color="auto"/>
            <w:left w:val="none" w:sz="0" w:space="0" w:color="auto"/>
            <w:bottom w:val="none" w:sz="0" w:space="0" w:color="auto"/>
            <w:right w:val="none" w:sz="0" w:space="0" w:color="auto"/>
          </w:divBdr>
          <w:divsChild>
            <w:div w:id="546141246">
              <w:marLeft w:val="0"/>
              <w:marRight w:val="0"/>
              <w:marTop w:val="0"/>
              <w:marBottom w:val="0"/>
              <w:divBdr>
                <w:top w:val="none" w:sz="0" w:space="0" w:color="auto"/>
                <w:left w:val="none" w:sz="0" w:space="0" w:color="auto"/>
                <w:bottom w:val="none" w:sz="0" w:space="0" w:color="auto"/>
                <w:right w:val="none" w:sz="0" w:space="0" w:color="auto"/>
              </w:divBdr>
              <w:divsChild>
                <w:div w:id="1579094305">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 w:id="1726677535">
      <w:bodyDiv w:val="1"/>
      <w:marLeft w:val="0"/>
      <w:marRight w:val="0"/>
      <w:marTop w:val="0"/>
      <w:marBottom w:val="0"/>
      <w:divBdr>
        <w:top w:val="none" w:sz="0" w:space="0" w:color="auto"/>
        <w:left w:val="none" w:sz="0" w:space="0" w:color="auto"/>
        <w:bottom w:val="none" w:sz="0" w:space="0" w:color="auto"/>
        <w:right w:val="none" w:sz="0" w:space="0" w:color="auto"/>
      </w:divBdr>
    </w:div>
    <w:div w:id="1750226375">
      <w:bodyDiv w:val="1"/>
      <w:marLeft w:val="0"/>
      <w:marRight w:val="0"/>
      <w:marTop w:val="0"/>
      <w:marBottom w:val="0"/>
      <w:divBdr>
        <w:top w:val="none" w:sz="0" w:space="0" w:color="auto"/>
        <w:left w:val="none" w:sz="0" w:space="0" w:color="auto"/>
        <w:bottom w:val="none" w:sz="0" w:space="0" w:color="auto"/>
        <w:right w:val="none" w:sz="0" w:space="0" w:color="auto"/>
      </w:divBdr>
      <w:divsChild>
        <w:div w:id="1117987662">
          <w:marLeft w:val="0"/>
          <w:marRight w:val="0"/>
          <w:marTop w:val="0"/>
          <w:marBottom w:val="0"/>
          <w:divBdr>
            <w:top w:val="none" w:sz="0" w:space="0" w:color="auto"/>
            <w:left w:val="none" w:sz="0" w:space="0" w:color="auto"/>
            <w:bottom w:val="none" w:sz="0" w:space="0" w:color="auto"/>
            <w:right w:val="none" w:sz="0" w:space="0" w:color="auto"/>
          </w:divBdr>
          <w:divsChild>
            <w:div w:id="1657764744">
              <w:marLeft w:val="0"/>
              <w:marRight w:val="0"/>
              <w:marTop w:val="0"/>
              <w:marBottom w:val="0"/>
              <w:divBdr>
                <w:top w:val="none" w:sz="0" w:space="0" w:color="auto"/>
                <w:left w:val="none" w:sz="0" w:space="0" w:color="auto"/>
                <w:bottom w:val="none" w:sz="0" w:space="0" w:color="auto"/>
                <w:right w:val="none" w:sz="0" w:space="0" w:color="auto"/>
              </w:divBdr>
              <w:divsChild>
                <w:div w:id="1257055450">
                  <w:marLeft w:val="0"/>
                  <w:marRight w:val="0"/>
                  <w:marTop w:val="0"/>
                  <w:marBottom w:val="375"/>
                  <w:divBdr>
                    <w:top w:val="none" w:sz="0" w:space="0" w:color="auto"/>
                    <w:left w:val="none" w:sz="0" w:space="0" w:color="auto"/>
                    <w:bottom w:val="none" w:sz="0" w:space="0" w:color="auto"/>
                    <w:right w:val="none" w:sz="0" w:space="0" w:color="auto"/>
                  </w:divBdr>
                  <w:divsChild>
                    <w:div w:id="1458644266">
                      <w:marLeft w:val="0"/>
                      <w:marRight w:val="0"/>
                      <w:marTop w:val="0"/>
                      <w:marBottom w:val="0"/>
                      <w:divBdr>
                        <w:top w:val="none" w:sz="0" w:space="0" w:color="auto"/>
                        <w:left w:val="none" w:sz="0" w:space="0" w:color="auto"/>
                        <w:bottom w:val="none" w:sz="0" w:space="0" w:color="auto"/>
                        <w:right w:val="none" w:sz="0" w:space="0" w:color="auto"/>
                      </w:divBdr>
                      <w:divsChild>
                        <w:div w:id="7994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5126">
                  <w:marLeft w:val="0"/>
                  <w:marRight w:val="0"/>
                  <w:marTop w:val="0"/>
                  <w:marBottom w:val="0"/>
                  <w:divBdr>
                    <w:top w:val="none" w:sz="0" w:space="0" w:color="auto"/>
                    <w:left w:val="none" w:sz="0" w:space="0" w:color="auto"/>
                    <w:bottom w:val="none" w:sz="0" w:space="0" w:color="auto"/>
                    <w:right w:val="none" w:sz="0" w:space="0" w:color="auto"/>
                  </w:divBdr>
                  <w:divsChild>
                    <w:div w:id="854733453">
                      <w:marLeft w:val="0"/>
                      <w:marRight w:val="0"/>
                      <w:marTop w:val="0"/>
                      <w:marBottom w:val="0"/>
                      <w:divBdr>
                        <w:top w:val="none" w:sz="0" w:space="0" w:color="auto"/>
                        <w:left w:val="none" w:sz="0" w:space="0" w:color="auto"/>
                        <w:bottom w:val="none" w:sz="0" w:space="0" w:color="auto"/>
                        <w:right w:val="none" w:sz="0" w:space="0" w:color="auto"/>
                      </w:divBdr>
                      <w:divsChild>
                        <w:div w:id="1035887260">
                          <w:marLeft w:val="0"/>
                          <w:marRight w:val="0"/>
                          <w:marTop w:val="0"/>
                          <w:marBottom w:val="0"/>
                          <w:divBdr>
                            <w:top w:val="none" w:sz="0" w:space="0" w:color="auto"/>
                            <w:left w:val="none" w:sz="0" w:space="0" w:color="auto"/>
                            <w:bottom w:val="none" w:sz="0" w:space="0" w:color="auto"/>
                            <w:right w:val="none" w:sz="0" w:space="0" w:color="auto"/>
                          </w:divBdr>
                          <w:divsChild>
                            <w:div w:id="16180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398680">
      <w:bodyDiv w:val="1"/>
      <w:marLeft w:val="0"/>
      <w:marRight w:val="0"/>
      <w:marTop w:val="0"/>
      <w:marBottom w:val="0"/>
      <w:divBdr>
        <w:top w:val="none" w:sz="0" w:space="0" w:color="auto"/>
        <w:left w:val="none" w:sz="0" w:space="0" w:color="auto"/>
        <w:bottom w:val="none" w:sz="0" w:space="0" w:color="auto"/>
        <w:right w:val="none" w:sz="0" w:space="0" w:color="auto"/>
      </w:divBdr>
    </w:div>
    <w:div w:id="1769427355">
      <w:bodyDiv w:val="1"/>
      <w:marLeft w:val="0"/>
      <w:marRight w:val="0"/>
      <w:marTop w:val="0"/>
      <w:marBottom w:val="0"/>
      <w:divBdr>
        <w:top w:val="none" w:sz="0" w:space="0" w:color="auto"/>
        <w:left w:val="none" w:sz="0" w:space="0" w:color="auto"/>
        <w:bottom w:val="none" w:sz="0" w:space="0" w:color="auto"/>
        <w:right w:val="none" w:sz="0" w:space="0" w:color="auto"/>
      </w:divBdr>
    </w:div>
    <w:div w:id="1794402981">
      <w:bodyDiv w:val="1"/>
      <w:marLeft w:val="0"/>
      <w:marRight w:val="0"/>
      <w:marTop w:val="0"/>
      <w:marBottom w:val="0"/>
      <w:divBdr>
        <w:top w:val="none" w:sz="0" w:space="0" w:color="auto"/>
        <w:left w:val="none" w:sz="0" w:space="0" w:color="auto"/>
        <w:bottom w:val="none" w:sz="0" w:space="0" w:color="auto"/>
        <w:right w:val="none" w:sz="0" w:space="0" w:color="auto"/>
      </w:divBdr>
      <w:divsChild>
        <w:div w:id="135493379">
          <w:marLeft w:val="0"/>
          <w:marRight w:val="0"/>
          <w:marTop w:val="0"/>
          <w:marBottom w:val="720"/>
          <w:divBdr>
            <w:top w:val="none" w:sz="0" w:space="0" w:color="auto"/>
            <w:left w:val="none" w:sz="0" w:space="0" w:color="auto"/>
            <w:bottom w:val="none" w:sz="0" w:space="0" w:color="auto"/>
            <w:right w:val="none" w:sz="0" w:space="0" w:color="auto"/>
          </w:divBdr>
        </w:div>
        <w:div w:id="1537347728">
          <w:marLeft w:val="0"/>
          <w:marRight w:val="0"/>
          <w:marTop w:val="0"/>
          <w:marBottom w:val="0"/>
          <w:divBdr>
            <w:top w:val="none" w:sz="0" w:space="0" w:color="auto"/>
            <w:left w:val="none" w:sz="0" w:space="0" w:color="auto"/>
            <w:bottom w:val="none" w:sz="0" w:space="0" w:color="auto"/>
            <w:right w:val="none" w:sz="0" w:space="0" w:color="auto"/>
          </w:divBdr>
          <w:divsChild>
            <w:div w:id="845286493">
              <w:marLeft w:val="0"/>
              <w:marRight w:val="0"/>
              <w:marTop w:val="0"/>
              <w:marBottom w:val="0"/>
              <w:divBdr>
                <w:top w:val="none" w:sz="0" w:space="0" w:color="auto"/>
                <w:left w:val="none" w:sz="0" w:space="0" w:color="auto"/>
                <w:bottom w:val="none" w:sz="0" w:space="0" w:color="auto"/>
                <w:right w:val="none" w:sz="0" w:space="0" w:color="auto"/>
              </w:divBdr>
              <w:divsChild>
                <w:div w:id="994533260">
                  <w:marLeft w:val="0"/>
                  <w:marRight w:val="0"/>
                  <w:marTop w:val="0"/>
                  <w:marBottom w:val="0"/>
                  <w:divBdr>
                    <w:top w:val="none" w:sz="0" w:space="0" w:color="auto"/>
                    <w:left w:val="none" w:sz="0" w:space="0" w:color="auto"/>
                    <w:bottom w:val="none" w:sz="0" w:space="0" w:color="auto"/>
                    <w:right w:val="none" w:sz="0" w:space="0" w:color="auto"/>
                  </w:divBdr>
                  <w:divsChild>
                    <w:div w:id="1555197381">
                      <w:marLeft w:val="0"/>
                      <w:marRight w:val="0"/>
                      <w:marTop w:val="0"/>
                      <w:marBottom w:val="0"/>
                      <w:divBdr>
                        <w:top w:val="none" w:sz="0" w:space="0" w:color="auto"/>
                        <w:left w:val="none" w:sz="0" w:space="0" w:color="auto"/>
                        <w:bottom w:val="none" w:sz="0" w:space="0" w:color="auto"/>
                        <w:right w:val="none" w:sz="0" w:space="0" w:color="auto"/>
                      </w:divBdr>
                    </w:div>
                  </w:divsChild>
                </w:div>
                <w:div w:id="188875820">
                  <w:marLeft w:val="0"/>
                  <w:marRight w:val="0"/>
                  <w:marTop w:val="0"/>
                  <w:marBottom w:val="0"/>
                  <w:divBdr>
                    <w:top w:val="none" w:sz="0" w:space="0" w:color="auto"/>
                    <w:left w:val="none" w:sz="0" w:space="0" w:color="auto"/>
                    <w:bottom w:val="none" w:sz="0" w:space="0" w:color="auto"/>
                    <w:right w:val="none" w:sz="0" w:space="0" w:color="auto"/>
                  </w:divBdr>
                  <w:divsChild>
                    <w:div w:id="388462968">
                      <w:marLeft w:val="0"/>
                      <w:marRight w:val="0"/>
                      <w:marTop w:val="0"/>
                      <w:marBottom w:val="0"/>
                      <w:divBdr>
                        <w:top w:val="none" w:sz="0" w:space="0" w:color="auto"/>
                        <w:left w:val="none" w:sz="0" w:space="0" w:color="auto"/>
                        <w:bottom w:val="none" w:sz="0" w:space="0" w:color="auto"/>
                        <w:right w:val="none" w:sz="0" w:space="0" w:color="auto"/>
                      </w:divBdr>
                    </w:div>
                  </w:divsChild>
                </w:div>
                <w:div w:id="1744330726">
                  <w:marLeft w:val="0"/>
                  <w:marRight w:val="0"/>
                  <w:marTop w:val="0"/>
                  <w:marBottom w:val="0"/>
                  <w:divBdr>
                    <w:top w:val="none" w:sz="0" w:space="0" w:color="auto"/>
                    <w:left w:val="none" w:sz="0" w:space="0" w:color="auto"/>
                    <w:bottom w:val="none" w:sz="0" w:space="0" w:color="auto"/>
                    <w:right w:val="none" w:sz="0" w:space="0" w:color="auto"/>
                  </w:divBdr>
                  <w:divsChild>
                    <w:div w:id="387804864">
                      <w:marLeft w:val="0"/>
                      <w:marRight w:val="0"/>
                      <w:marTop w:val="0"/>
                      <w:marBottom w:val="0"/>
                      <w:divBdr>
                        <w:top w:val="none" w:sz="0" w:space="0" w:color="auto"/>
                        <w:left w:val="none" w:sz="0" w:space="0" w:color="auto"/>
                        <w:bottom w:val="none" w:sz="0" w:space="0" w:color="auto"/>
                        <w:right w:val="none" w:sz="0" w:space="0" w:color="auto"/>
                      </w:divBdr>
                    </w:div>
                  </w:divsChild>
                </w:div>
                <w:div w:id="1583100278">
                  <w:marLeft w:val="0"/>
                  <w:marRight w:val="0"/>
                  <w:marTop w:val="0"/>
                  <w:marBottom w:val="0"/>
                  <w:divBdr>
                    <w:top w:val="none" w:sz="0" w:space="0" w:color="auto"/>
                    <w:left w:val="none" w:sz="0" w:space="0" w:color="auto"/>
                    <w:bottom w:val="none" w:sz="0" w:space="0" w:color="auto"/>
                    <w:right w:val="none" w:sz="0" w:space="0" w:color="auto"/>
                  </w:divBdr>
                  <w:divsChild>
                    <w:div w:id="742072431">
                      <w:marLeft w:val="0"/>
                      <w:marRight w:val="0"/>
                      <w:marTop w:val="0"/>
                      <w:marBottom w:val="0"/>
                      <w:divBdr>
                        <w:top w:val="none" w:sz="0" w:space="0" w:color="auto"/>
                        <w:left w:val="none" w:sz="0" w:space="0" w:color="auto"/>
                        <w:bottom w:val="none" w:sz="0" w:space="0" w:color="auto"/>
                        <w:right w:val="none" w:sz="0" w:space="0" w:color="auto"/>
                      </w:divBdr>
                    </w:div>
                  </w:divsChild>
                </w:div>
                <w:div w:id="775712704">
                  <w:marLeft w:val="0"/>
                  <w:marRight w:val="0"/>
                  <w:marTop w:val="0"/>
                  <w:marBottom w:val="0"/>
                  <w:divBdr>
                    <w:top w:val="none" w:sz="0" w:space="0" w:color="auto"/>
                    <w:left w:val="none" w:sz="0" w:space="0" w:color="auto"/>
                    <w:bottom w:val="none" w:sz="0" w:space="0" w:color="auto"/>
                    <w:right w:val="none" w:sz="0" w:space="0" w:color="auto"/>
                  </w:divBdr>
                  <w:divsChild>
                    <w:div w:id="5665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7762">
      <w:bodyDiv w:val="1"/>
      <w:marLeft w:val="0"/>
      <w:marRight w:val="0"/>
      <w:marTop w:val="0"/>
      <w:marBottom w:val="0"/>
      <w:divBdr>
        <w:top w:val="none" w:sz="0" w:space="0" w:color="auto"/>
        <w:left w:val="none" w:sz="0" w:space="0" w:color="auto"/>
        <w:bottom w:val="none" w:sz="0" w:space="0" w:color="auto"/>
        <w:right w:val="none" w:sz="0" w:space="0" w:color="auto"/>
      </w:divBdr>
      <w:divsChild>
        <w:div w:id="1482817844">
          <w:marLeft w:val="0"/>
          <w:marRight w:val="0"/>
          <w:marTop w:val="0"/>
          <w:marBottom w:val="0"/>
          <w:divBdr>
            <w:top w:val="none" w:sz="0" w:space="0" w:color="auto"/>
            <w:left w:val="none" w:sz="0" w:space="0" w:color="auto"/>
            <w:bottom w:val="none" w:sz="0" w:space="0" w:color="auto"/>
            <w:right w:val="none" w:sz="0" w:space="0" w:color="auto"/>
          </w:divBdr>
        </w:div>
        <w:div w:id="822890611">
          <w:marLeft w:val="0"/>
          <w:marRight w:val="0"/>
          <w:marTop w:val="0"/>
          <w:marBottom w:val="0"/>
          <w:divBdr>
            <w:top w:val="none" w:sz="0" w:space="0" w:color="auto"/>
            <w:left w:val="none" w:sz="0" w:space="0" w:color="auto"/>
            <w:bottom w:val="none" w:sz="0" w:space="0" w:color="auto"/>
            <w:right w:val="none" w:sz="0" w:space="0" w:color="auto"/>
          </w:divBdr>
          <w:divsChild>
            <w:div w:id="829249299">
              <w:marLeft w:val="0"/>
              <w:marRight w:val="0"/>
              <w:marTop w:val="0"/>
              <w:marBottom w:val="0"/>
              <w:divBdr>
                <w:top w:val="none" w:sz="0" w:space="0" w:color="auto"/>
                <w:left w:val="none" w:sz="0" w:space="0" w:color="auto"/>
                <w:bottom w:val="none" w:sz="0" w:space="0" w:color="auto"/>
                <w:right w:val="none" w:sz="0" w:space="0" w:color="auto"/>
              </w:divBdr>
            </w:div>
          </w:divsChild>
        </w:div>
        <w:div w:id="358357510">
          <w:marLeft w:val="0"/>
          <w:marRight w:val="0"/>
          <w:marTop w:val="0"/>
          <w:marBottom w:val="0"/>
          <w:divBdr>
            <w:top w:val="none" w:sz="0" w:space="0" w:color="auto"/>
            <w:left w:val="none" w:sz="0" w:space="0" w:color="auto"/>
            <w:bottom w:val="none" w:sz="0" w:space="0" w:color="auto"/>
            <w:right w:val="none" w:sz="0" w:space="0" w:color="auto"/>
          </w:divBdr>
          <w:divsChild>
            <w:div w:id="2104182656">
              <w:marLeft w:val="0"/>
              <w:marRight w:val="0"/>
              <w:marTop w:val="0"/>
              <w:marBottom w:val="0"/>
              <w:divBdr>
                <w:top w:val="none" w:sz="0" w:space="0" w:color="auto"/>
                <w:left w:val="none" w:sz="0" w:space="0" w:color="auto"/>
                <w:bottom w:val="none" w:sz="0" w:space="0" w:color="auto"/>
                <w:right w:val="none" w:sz="0" w:space="0" w:color="auto"/>
              </w:divBdr>
            </w:div>
          </w:divsChild>
        </w:div>
        <w:div w:id="2022587883">
          <w:marLeft w:val="0"/>
          <w:marRight w:val="0"/>
          <w:marTop w:val="0"/>
          <w:marBottom w:val="0"/>
          <w:divBdr>
            <w:top w:val="none" w:sz="0" w:space="0" w:color="auto"/>
            <w:left w:val="none" w:sz="0" w:space="0" w:color="auto"/>
            <w:bottom w:val="none" w:sz="0" w:space="0" w:color="auto"/>
            <w:right w:val="none" w:sz="0" w:space="0" w:color="auto"/>
          </w:divBdr>
          <w:divsChild>
            <w:div w:id="18623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2809">
      <w:bodyDiv w:val="1"/>
      <w:marLeft w:val="0"/>
      <w:marRight w:val="0"/>
      <w:marTop w:val="0"/>
      <w:marBottom w:val="0"/>
      <w:divBdr>
        <w:top w:val="none" w:sz="0" w:space="0" w:color="auto"/>
        <w:left w:val="none" w:sz="0" w:space="0" w:color="auto"/>
        <w:bottom w:val="none" w:sz="0" w:space="0" w:color="auto"/>
        <w:right w:val="none" w:sz="0" w:space="0" w:color="auto"/>
      </w:divBdr>
      <w:divsChild>
        <w:div w:id="1775513090">
          <w:marLeft w:val="0"/>
          <w:marRight w:val="0"/>
          <w:marTop w:val="0"/>
          <w:marBottom w:val="720"/>
          <w:divBdr>
            <w:top w:val="none" w:sz="0" w:space="0" w:color="auto"/>
            <w:left w:val="none" w:sz="0" w:space="0" w:color="auto"/>
            <w:bottom w:val="single" w:sz="18" w:space="15" w:color="E8E8E8"/>
            <w:right w:val="none" w:sz="0" w:space="0" w:color="auto"/>
          </w:divBdr>
          <w:divsChild>
            <w:div w:id="565608319">
              <w:marLeft w:val="0"/>
              <w:marRight w:val="225"/>
              <w:marTop w:val="0"/>
              <w:marBottom w:val="0"/>
              <w:divBdr>
                <w:top w:val="none" w:sz="0" w:space="0" w:color="auto"/>
                <w:left w:val="none" w:sz="0" w:space="0" w:color="auto"/>
                <w:bottom w:val="none" w:sz="0" w:space="0" w:color="auto"/>
                <w:right w:val="none" w:sz="0" w:space="0" w:color="auto"/>
              </w:divBdr>
            </w:div>
          </w:divsChild>
        </w:div>
        <w:div w:id="507525339">
          <w:marLeft w:val="0"/>
          <w:marRight w:val="0"/>
          <w:marTop w:val="0"/>
          <w:marBottom w:val="0"/>
          <w:divBdr>
            <w:top w:val="none" w:sz="0" w:space="0" w:color="auto"/>
            <w:left w:val="none" w:sz="0" w:space="0" w:color="auto"/>
            <w:bottom w:val="none" w:sz="0" w:space="0" w:color="auto"/>
            <w:right w:val="none" w:sz="0" w:space="0" w:color="auto"/>
          </w:divBdr>
          <w:divsChild>
            <w:div w:id="283737443">
              <w:marLeft w:val="0"/>
              <w:marRight w:val="0"/>
              <w:marTop w:val="0"/>
              <w:marBottom w:val="0"/>
              <w:divBdr>
                <w:top w:val="none" w:sz="0" w:space="0" w:color="auto"/>
                <w:left w:val="none" w:sz="0" w:space="0" w:color="auto"/>
                <w:bottom w:val="none" w:sz="0" w:space="0" w:color="auto"/>
                <w:right w:val="none" w:sz="0" w:space="0" w:color="auto"/>
              </w:divBdr>
            </w:div>
            <w:div w:id="4211654">
              <w:marLeft w:val="0"/>
              <w:marRight w:val="0"/>
              <w:marTop w:val="0"/>
              <w:marBottom w:val="0"/>
              <w:divBdr>
                <w:top w:val="none" w:sz="0" w:space="0" w:color="auto"/>
                <w:left w:val="none" w:sz="0" w:space="0" w:color="auto"/>
                <w:bottom w:val="none" w:sz="0" w:space="0" w:color="auto"/>
                <w:right w:val="none" w:sz="0" w:space="0" w:color="auto"/>
              </w:divBdr>
              <w:divsChild>
                <w:div w:id="20769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0717">
          <w:marLeft w:val="0"/>
          <w:marRight w:val="0"/>
          <w:marTop w:val="0"/>
          <w:marBottom w:val="720"/>
          <w:divBdr>
            <w:top w:val="none" w:sz="0" w:space="0" w:color="auto"/>
            <w:left w:val="none" w:sz="0" w:space="0" w:color="auto"/>
            <w:bottom w:val="none" w:sz="0" w:space="0" w:color="auto"/>
            <w:right w:val="none" w:sz="0" w:space="0" w:color="auto"/>
          </w:divBdr>
        </w:div>
      </w:divsChild>
    </w:div>
    <w:div w:id="1823156858">
      <w:bodyDiv w:val="1"/>
      <w:marLeft w:val="0"/>
      <w:marRight w:val="0"/>
      <w:marTop w:val="0"/>
      <w:marBottom w:val="0"/>
      <w:divBdr>
        <w:top w:val="none" w:sz="0" w:space="0" w:color="auto"/>
        <w:left w:val="none" w:sz="0" w:space="0" w:color="auto"/>
        <w:bottom w:val="none" w:sz="0" w:space="0" w:color="auto"/>
        <w:right w:val="none" w:sz="0" w:space="0" w:color="auto"/>
      </w:divBdr>
      <w:divsChild>
        <w:div w:id="1650397220">
          <w:marLeft w:val="0"/>
          <w:marRight w:val="0"/>
          <w:marTop w:val="0"/>
          <w:marBottom w:val="720"/>
          <w:divBdr>
            <w:top w:val="none" w:sz="0" w:space="0" w:color="auto"/>
            <w:left w:val="none" w:sz="0" w:space="0" w:color="auto"/>
            <w:bottom w:val="single" w:sz="18" w:space="15" w:color="E8E8E8"/>
            <w:right w:val="none" w:sz="0" w:space="0" w:color="auto"/>
          </w:divBdr>
          <w:divsChild>
            <w:div w:id="1442535172">
              <w:marLeft w:val="0"/>
              <w:marRight w:val="225"/>
              <w:marTop w:val="0"/>
              <w:marBottom w:val="0"/>
              <w:divBdr>
                <w:top w:val="none" w:sz="0" w:space="0" w:color="auto"/>
                <w:left w:val="none" w:sz="0" w:space="0" w:color="auto"/>
                <w:bottom w:val="none" w:sz="0" w:space="0" w:color="auto"/>
                <w:right w:val="none" w:sz="0" w:space="0" w:color="auto"/>
              </w:divBdr>
            </w:div>
          </w:divsChild>
        </w:div>
        <w:div w:id="1299452255">
          <w:marLeft w:val="0"/>
          <w:marRight w:val="0"/>
          <w:marTop w:val="0"/>
          <w:marBottom w:val="0"/>
          <w:divBdr>
            <w:top w:val="none" w:sz="0" w:space="0" w:color="auto"/>
            <w:left w:val="none" w:sz="0" w:space="0" w:color="auto"/>
            <w:bottom w:val="none" w:sz="0" w:space="0" w:color="auto"/>
            <w:right w:val="none" w:sz="0" w:space="0" w:color="auto"/>
          </w:divBdr>
          <w:divsChild>
            <w:div w:id="1238708896">
              <w:marLeft w:val="0"/>
              <w:marRight w:val="0"/>
              <w:marTop w:val="0"/>
              <w:marBottom w:val="0"/>
              <w:divBdr>
                <w:top w:val="none" w:sz="0" w:space="0" w:color="auto"/>
                <w:left w:val="none" w:sz="0" w:space="0" w:color="auto"/>
                <w:bottom w:val="none" w:sz="0" w:space="0" w:color="auto"/>
                <w:right w:val="none" w:sz="0" w:space="0" w:color="auto"/>
              </w:divBdr>
              <w:divsChild>
                <w:div w:id="1693335555">
                  <w:marLeft w:val="0"/>
                  <w:marRight w:val="0"/>
                  <w:marTop w:val="0"/>
                  <w:marBottom w:val="0"/>
                  <w:divBdr>
                    <w:top w:val="none" w:sz="0" w:space="0" w:color="auto"/>
                    <w:left w:val="none" w:sz="0" w:space="0" w:color="auto"/>
                    <w:bottom w:val="none" w:sz="0" w:space="0" w:color="auto"/>
                    <w:right w:val="none" w:sz="0" w:space="0" w:color="auto"/>
                  </w:divBdr>
                  <w:divsChild>
                    <w:div w:id="1850365980">
                      <w:marLeft w:val="0"/>
                      <w:marRight w:val="0"/>
                      <w:marTop w:val="0"/>
                      <w:marBottom w:val="0"/>
                      <w:divBdr>
                        <w:top w:val="none" w:sz="0" w:space="0" w:color="auto"/>
                        <w:left w:val="none" w:sz="0" w:space="0" w:color="auto"/>
                        <w:bottom w:val="none" w:sz="0" w:space="0" w:color="auto"/>
                        <w:right w:val="none" w:sz="0" w:space="0" w:color="auto"/>
                      </w:divBdr>
                      <w:divsChild>
                        <w:div w:id="937718882">
                          <w:marLeft w:val="0"/>
                          <w:marRight w:val="0"/>
                          <w:marTop w:val="0"/>
                          <w:marBottom w:val="0"/>
                          <w:divBdr>
                            <w:top w:val="none" w:sz="0" w:space="0" w:color="auto"/>
                            <w:left w:val="none" w:sz="0" w:space="0" w:color="auto"/>
                            <w:bottom w:val="none" w:sz="0" w:space="0" w:color="auto"/>
                            <w:right w:val="none" w:sz="0" w:space="0" w:color="auto"/>
                          </w:divBdr>
                          <w:divsChild>
                            <w:div w:id="1312639923">
                              <w:marLeft w:val="0"/>
                              <w:marRight w:val="0"/>
                              <w:marTop w:val="0"/>
                              <w:marBottom w:val="0"/>
                              <w:divBdr>
                                <w:top w:val="none" w:sz="0" w:space="0" w:color="auto"/>
                                <w:left w:val="none" w:sz="0" w:space="0" w:color="auto"/>
                                <w:bottom w:val="none" w:sz="0" w:space="0" w:color="auto"/>
                                <w:right w:val="none" w:sz="0" w:space="0" w:color="auto"/>
                              </w:divBdr>
                              <w:divsChild>
                                <w:div w:id="16946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6894">
                      <w:marLeft w:val="0"/>
                      <w:marRight w:val="0"/>
                      <w:marTop w:val="0"/>
                      <w:marBottom w:val="0"/>
                      <w:divBdr>
                        <w:top w:val="none" w:sz="0" w:space="0" w:color="auto"/>
                        <w:left w:val="none" w:sz="0" w:space="0" w:color="auto"/>
                        <w:bottom w:val="none" w:sz="0" w:space="0" w:color="auto"/>
                        <w:right w:val="none" w:sz="0" w:space="0" w:color="auto"/>
                      </w:divBdr>
                      <w:divsChild>
                        <w:div w:id="2146508979">
                          <w:marLeft w:val="0"/>
                          <w:marRight w:val="0"/>
                          <w:marTop w:val="0"/>
                          <w:marBottom w:val="0"/>
                          <w:divBdr>
                            <w:top w:val="none" w:sz="0" w:space="0" w:color="auto"/>
                            <w:left w:val="none" w:sz="0" w:space="0" w:color="auto"/>
                            <w:bottom w:val="none" w:sz="0" w:space="0" w:color="auto"/>
                            <w:right w:val="none" w:sz="0" w:space="0" w:color="auto"/>
                          </w:divBdr>
                          <w:divsChild>
                            <w:div w:id="1041786023">
                              <w:marLeft w:val="0"/>
                              <w:marRight w:val="0"/>
                              <w:marTop w:val="0"/>
                              <w:marBottom w:val="0"/>
                              <w:divBdr>
                                <w:top w:val="none" w:sz="0" w:space="0" w:color="auto"/>
                                <w:left w:val="none" w:sz="0" w:space="0" w:color="auto"/>
                                <w:bottom w:val="none" w:sz="0" w:space="0" w:color="auto"/>
                                <w:right w:val="none" w:sz="0" w:space="0" w:color="auto"/>
                              </w:divBdr>
                              <w:divsChild>
                                <w:div w:id="195489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261929">
      <w:bodyDiv w:val="1"/>
      <w:marLeft w:val="0"/>
      <w:marRight w:val="0"/>
      <w:marTop w:val="0"/>
      <w:marBottom w:val="0"/>
      <w:divBdr>
        <w:top w:val="none" w:sz="0" w:space="0" w:color="auto"/>
        <w:left w:val="none" w:sz="0" w:space="0" w:color="auto"/>
        <w:bottom w:val="none" w:sz="0" w:space="0" w:color="auto"/>
        <w:right w:val="none" w:sz="0" w:space="0" w:color="auto"/>
      </w:divBdr>
      <w:divsChild>
        <w:div w:id="38164760">
          <w:marLeft w:val="0"/>
          <w:marRight w:val="0"/>
          <w:marTop w:val="0"/>
          <w:marBottom w:val="720"/>
          <w:divBdr>
            <w:top w:val="none" w:sz="0" w:space="0" w:color="auto"/>
            <w:left w:val="none" w:sz="0" w:space="0" w:color="auto"/>
            <w:bottom w:val="single" w:sz="18" w:space="15" w:color="E8E8E8"/>
            <w:right w:val="none" w:sz="0" w:space="0" w:color="auto"/>
          </w:divBdr>
          <w:divsChild>
            <w:div w:id="196505127">
              <w:marLeft w:val="0"/>
              <w:marRight w:val="225"/>
              <w:marTop w:val="0"/>
              <w:marBottom w:val="0"/>
              <w:divBdr>
                <w:top w:val="none" w:sz="0" w:space="0" w:color="auto"/>
                <w:left w:val="none" w:sz="0" w:space="0" w:color="auto"/>
                <w:bottom w:val="none" w:sz="0" w:space="0" w:color="auto"/>
                <w:right w:val="none" w:sz="0" w:space="0" w:color="auto"/>
              </w:divBdr>
            </w:div>
          </w:divsChild>
        </w:div>
        <w:div w:id="718239521">
          <w:marLeft w:val="0"/>
          <w:marRight w:val="0"/>
          <w:marTop w:val="0"/>
          <w:marBottom w:val="0"/>
          <w:divBdr>
            <w:top w:val="none" w:sz="0" w:space="0" w:color="auto"/>
            <w:left w:val="none" w:sz="0" w:space="0" w:color="auto"/>
            <w:bottom w:val="none" w:sz="0" w:space="0" w:color="auto"/>
            <w:right w:val="none" w:sz="0" w:space="0" w:color="auto"/>
          </w:divBdr>
          <w:divsChild>
            <w:div w:id="247737439">
              <w:marLeft w:val="0"/>
              <w:marRight w:val="0"/>
              <w:marTop w:val="0"/>
              <w:marBottom w:val="0"/>
              <w:divBdr>
                <w:top w:val="none" w:sz="0" w:space="0" w:color="auto"/>
                <w:left w:val="none" w:sz="0" w:space="0" w:color="auto"/>
                <w:bottom w:val="none" w:sz="0" w:space="0" w:color="auto"/>
                <w:right w:val="none" w:sz="0" w:space="0" w:color="auto"/>
              </w:divBdr>
            </w:div>
            <w:div w:id="178469276">
              <w:marLeft w:val="0"/>
              <w:marRight w:val="0"/>
              <w:marTop w:val="0"/>
              <w:marBottom w:val="0"/>
              <w:divBdr>
                <w:top w:val="none" w:sz="0" w:space="0" w:color="auto"/>
                <w:left w:val="none" w:sz="0" w:space="0" w:color="auto"/>
                <w:bottom w:val="none" w:sz="0" w:space="0" w:color="auto"/>
                <w:right w:val="none" w:sz="0" w:space="0" w:color="auto"/>
              </w:divBdr>
              <w:divsChild>
                <w:div w:id="15047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3925">
          <w:marLeft w:val="0"/>
          <w:marRight w:val="0"/>
          <w:marTop w:val="0"/>
          <w:marBottom w:val="720"/>
          <w:divBdr>
            <w:top w:val="none" w:sz="0" w:space="0" w:color="auto"/>
            <w:left w:val="none" w:sz="0" w:space="0" w:color="auto"/>
            <w:bottom w:val="none" w:sz="0" w:space="0" w:color="auto"/>
            <w:right w:val="none" w:sz="0" w:space="0" w:color="auto"/>
          </w:divBdr>
        </w:div>
        <w:div w:id="946930087">
          <w:marLeft w:val="0"/>
          <w:marRight w:val="0"/>
          <w:marTop w:val="0"/>
          <w:marBottom w:val="0"/>
          <w:divBdr>
            <w:top w:val="none" w:sz="0" w:space="0" w:color="auto"/>
            <w:left w:val="none" w:sz="0" w:space="0" w:color="auto"/>
            <w:bottom w:val="none" w:sz="0" w:space="0" w:color="auto"/>
            <w:right w:val="none" w:sz="0" w:space="0" w:color="auto"/>
          </w:divBdr>
          <w:divsChild>
            <w:div w:id="1485778044">
              <w:marLeft w:val="0"/>
              <w:marRight w:val="0"/>
              <w:marTop w:val="0"/>
              <w:marBottom w:val="0"/>
              <w:divBdr>
                <w:top w:val="none" w:sz="0" w:space="0" w:color="auto"/>
                <w:left w:val="none" w:sz="0" w:space="0" w:color="auto"/>
                <w:bottom w:val="none" w:sz="0" w:space="0" w:color="auto"/>
                <w:right w:val="none" w:sz="0" w:space="0" w:color="auto"/>
              </w:divBdr>
            </w:div>
          </w:divsChild>
        </w:div>
        <w:div w:id="1513448778">
          <w:marLeft w:val="0"/>
          <w:marRight w:val="0"/>
          <w:marTop w:val="0"/>
          <w:marBottom w:val="720"/>
          <w:divBdr>
            <w:top w:val="none" w:sz="0" w:space="0" w:color="auto"/>
            <w:left w:val="none" w:sz="0" w:space="0" w:color="auto"/>
            <w:bottom w:val="none" w:sz="0" w:space="0" w:color="auto"/>
            <w:right w:val="none" w:sz="0" w:space="0" w:color="auto"/>
          </w:divBdr>
        </w:div>
        <w:div w:id="148517685">
          <w:marLeft w:val="0"/>
          <w:marRight w:val="0"/>
          <w:marTop w:val="0"/>
          <w:marBottom w:val="0"/>
          <w:divBdr>
            <w:top w:val="none" w:sz="0" w:space="0" w:color="auto"/>
            <w:left w:val="none" w:sz="0" w:space="0" w:color="auto"/>
            <w:bottom w:val="none" w:sz="0" w:space="0" w:color="auto"/>
            <w:right w:val="none" w:sz="0" w:space="0" w:color="auto"/>
          </w:divBdr>
          <w:divsChild>
            <w:div w:id="1973249678">
              <w:marLeft w:val="0"/>
              <w:marRight w:val="0"/>
              <w:marTop w:val="0"/>
              <w:marBottom w:val="0"/>
              <w:divBdr>
                <w:top w:val="none" w:sz="0" w:space="0" w:color="auto"/>
                <w:left w:val="none" w:sz="0" w:space="0" w:color="auto"/>
                <w:bottom w:val="none" w:sz="0" w:space="0" w:color="auto"/>
                <w:right w:val="none" w:sz="0" w:space="0" w:color="auto"/>
              </w:divBdr>
            </w:div>
            <w:div w:id="2045904373">
              <w:marLeft w:val="0"/>
              <w:marRight w:val="0"/>
              <w:marTop w:val="0"/>
              <w:marBottom w:val="0"/>
              <w:divBdr>
                <w:top w:val="none" w:sz="0" w:space="0" w:color="auto"/>
                <w:left w:val="none" w:sz="0" w:space="0" w:color="auto"/>
                <w:bottom w:val="none" w:sz="0" w:space="0" w:color="auto"/>
                <w:right w:val="none" w:sz="0" w:space="0" w:color="auto"/>
              </w:divBdr>
            </w:div>
          </w:divsChild>
        </w:div>
        <w:div w:id="237792680">
          <w:marLeft w:val="0"/>
          <w:marRight w:val="0"/>
          <w:marTop w:val="0"/>
          <w:marBottom w:val="720"/>
          <w:divBdr>
            <w:top w:val="none" w:sz="0" w:space="0" w:color="auto"/>
            <w:left w:val="none" w:sz="0" w:space="0" w:color="auto"/>
            <w:bottom w:val="none" w:sz="0" w:space="0" w:color="auto"/>
            <w:right w:val="none" w:sz="0" w:space="0" w:color="auto"/>
          </w:divBdr>
        </w:div>
        <w:div w:id="556017156">
          <w:marLeft w:val="0"/>
          <w:marRight w:val="0"/>
          <w:marTop w:val="0"/>
          <w:marBottom w:val="0"/>
          <w:divBdr>
            <w:top w:val="none" w:sz="0" w:space="0" w:color="auto"/>
            <w:left w:val="none" w:sz="0" w:space="0" w:color="auto"/>
            <w:bottom w:val="none" w:sz="0" w:space="0" w:color="auto"/>
            <w:right w:val="none" w:sz="0" w:space="0" w:color="auto"/>
          </w:divBdr>
          <w:divsChild>
            <w:div w:id="2107916000">
              <w:marLeft w:val="0"/>
              <w:marRight w:val="0"/>
              <w:marTop w:val="0"/>
              <w:marBottom w:val="0"/>
              <w:divBdr>
                <w:top w:val="none" w:sz="0" w:space="0" w:color="auto"/>
                <w:left w:val="none" w:sz="0" w:space="0" w:color="auto"/>
                <w:bottom w:val="none" w:sz="0" w:space="0" w:color="auto"/>
                <w:right w:val="none" w:sz="0" w:space="0" w:color="auto"/>
              </w:divBdr>
              <w:divsChild>
                <w:div w:id="1015578188">
                  <w:marLeft w:val="0"/>
                  <w:marRight w:val="0"/>
                  <w:marTop w:val="0"/>
                  <w:marBottom w:val="0"/>
                  <w:divBdr>
                    <w:top w:val="none" w:sz="0" w:space="0" w:color="auto"/>
                    <w:left w:val="none" w:sz="0" w:space="0" w:color="auto"/>
                    <w:bottom w:val="none" w:sz="0" w:space="0" w:color="auto"/>
                    <w:right w:val="none" w:sz="0" w:space="0" w:color="auto"/>
                  </w:divBdr>
                </w:div>
                <w:div w:id="16275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829">
          <w:marLeft w:val="0"/>
          <w:marRight w:val="0"/>
          <w:marTop w:val="0"/>
          <w:marBottom w:val="0"/>
          <w:divBdr>
            <w:top w:val="none" w:sz="0" w:space="0" w:color="auto"/>
            <w:left w:val="none" w:sz="0" w:space="0" w:color="auto"/>
            <w:bottom w:val="none" w:sz="0" w:space="0" w:color="auto"/>
            <w:right w:val="none" w:sz="0" w:space="0" w:color="auto"/>
          </w:divBdr>
          <w:divsChild>
            <w:div w:id="263877313">
              <w:marLeft w:val="0"/>
              <w:marRight w:val="0"/>
              <w:marTop w:val="0"/>
              <w:marBottom w:val="0"/>
              <w:divBdr>
                <w:top w:val="none" w:sz="0" w:space="0" w:color="auto"/>
                <w:left w:val="none" w:sz="0" w:space="0" w:color="auto"/>
                <w:bottom w:val="none" w:sz="0" w:space="0" w:color="auto"/>
                <w:right w:val="none" w:sz="0" w:space="0" w:color="auto"/>
              </w:divBdr>
            </w:div>
          </w:divsChild>
        </w:div>
        <w:div w:id="1450317469">
          <w:marLeft w:val="0"/>
          <w:marRight w:val="0"/>
          <w:marTop w:val="0"/>
          <w:marBottom w:val="0"/>
          <w:divBdr>
            <w:top w:val="none" w:sz="0" w:space="0" w:color="auto"/>
            <w:left w:val="none" w:sz="0" w:space="0" w:color="auto"/>
            <w:bottom w:val="none" w:sz="0" w:space="0" w:color="auto"/>
            <w:right w:val="none" w:sz="0" w:space="0" w:color="auto"/>
          </w:divBdr>
          <w:divsChild>
            <w:div w:id="929116159">
              <w:marLeft w:val="0"/>
              <w:marRight w:val="0"/>
              <w:marTop w:val="0"/>
              <w:marBottom w:val="0"/>
              <w:divBdr>
                <w:top w:val="none" w:sz="0" w:space="0" w:color="auto"/>
                <w:left w:val="none" w:sz="0" w:space="0" w:color="auto"/>
                <w:bottom w:val="none" w:sz="0" w:space="0" w:color="auto"/>
                <w:right w:val="none" w:sz="0" w:space="0" w:color="auto"/>
              </w:divBdr>
              <w:divsChild>
                <w:div w:id="904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7334">
          <w:marLeft w:val="0"/>
          <w:marRight w:val="0"/>
          <w:marTop w:val="0"/>
          <w:marBottom w:val="0"/>
          <w:divBdr>
            <w:top w:val="none" w:sz="0" w:space="0" w:color="auto"/>
            <w:left w:val="none" w:sz="0" w:space="0" w:color="auto"/>
            <w:bottom w:val="none" w:sz="0" w:space="0" w:color="auto"/>
            <w:right w:val="none" w:sz="0" w:space="0" w:color="auto"/>
          </w:divBdr>
          <w:divsChild>
            <w:div w:id="400254817">
              <w:marLeft w:val="0"/>
              <w:marRight w:val="0"/>
              <w:marTop w:val="0"/>
              <w:marBottom w:val="0"/>
              <w:divBdr>
                <w:top w:val="none" w:sz="0" w:space="0" w:color="auto"/>
                <w:left w:val="none" w:sz="0" w:space="0" w:color="auto"/>
                <w:bottom w:val="none" w:sz="0" w:space="0" w:color="auto"/>
                <w:right w:val="none" w:sz="0" w:space="0" w:color="auto"/>
              </w:divBdr>
            </w:div>
            <w:div w:id="2085105271">
              <w:marLeft w:val="0"/>
              <w:marRight w:val="0"/>
              <w:marTop w:val="0"/>
              <w:marBottom w:val="0"/>
              <w:divBdr>
                <w:top w:val="none" w:sz="0" w:space="0" w:color="auto"/>
                <w:left w:val="none" w:sz="0" w:space="0" w:color="auto"/>
                <w:bottom w:val="none" w:sz="0" w:space="0" w:color="auto"/>
                <w:right w:val="none" w:sz="0" w:space="0" w:color="auto"/>
              </w:divBdr>
              <w:divsChild>
                <w:div w:id="6462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153260">
      <w:bodyDiv w:val="1"/>
      <w:marLeft w:val="0"/>
      <w:marRight w:val="0"/>
      <w:marTop w:val="0"/>
      <w:marBottom w:val="0"/>
      <w:divBdr>
        <w:top w:val="none" w:sz="0" w:space="0" w:color="auto"/>
        <w:left w:val="none" w:sz="0" w:space="0" w:color="auto"/>
        <w:bottom w:val="none" w:sz="0" w:space="0" w:color="auto"/>
        <w:right w:val="none" w:sz="0" w:space="0" w:color="auto"/>
      </w:divBdr>
    </w:div>
    <w:div w:id="1935548018">
      <w:bodyDiv w:val="1"/>
      <w:marLeft w:val="0"/>
      <w:marRight w:val="0"/>
      <w:marTop w:val="0"/>
      <w:marBottom w:val="0"/>
      <w:divBdr>
        <w:top w:val="none" w:sz="0" w:space="0" w:color="auto"/>
        <w:left w:val="none" w:sz="0" w:space="0" w:color="auto"/>
        <w:bottom w:val="none" w:sz="0" w:space="0" w:color="auto"/>
        <w:right w:val="none" w:sz="0" w:space="0" w:color="auto"/>
      </w:divBdr>
    </w:div>
    <w:div w:id="1966886952">
      <w:bodyDiv w:val="1"/>
      <w:marLeft w:val="0"/>
      <w:marRight w:val="0"/>
      <w:marTop w:val="0"/>
      <w:marBottom w:val="0"/>
      <w:divBdr>
        <w:top w:val="none" w:sz="0" w:space="0" w:color="auto"/>
        <w:left w:val="none" w:sz="0" w:space="0" w:color="auto"/>
        <w:bottom w:val="none" w:sz="0" w:space="0" w:color="auto"/>
        <w:right w:val="none" w:sz="0" w:space="0" w:color="auto"/>
      </w:divBdr>
    </w:div>
    <w:div w:id="1982686731">
      <w:bodyDiv w:val="1"/>
      <w:marLeft w:val="0"/>
      <w:marRight w:val="0"/>
      <w:marTop w:val="0"/>
      <w:marBottom w:val="0"/>
      <w:divBdr>
        <w:top w:val="none" w:sz="0" w:space="0" w:color="auto"/>
        <w:left w:val="none" w:sz="0" w:space="0" w:color="auto"/>
        <w:bottom w:val="none" w:sz="0" w:space="0" w:color="auto"/>
        <w:right w:val="none" w:sz="0" w:space="0" w:color="auto"/>
      </w:divBdr>
    </w:div>
    <w:div w:id="1990984510">
      <w:bodyDiv w:val="1"/>
      <w:marLeft w:val="0"/>
      <w:marRight w:val="0"/>
      <w:marTop w:val="0"/>
      <w:marBottom w:val="0"/>
      <w:divBdr>
        <w:top w:val="none" w:sz="0" w:space="0" w:color="auto"/>
        <w:left w:val="none" w:sz="0" w:space="0" w:color="auto"/>
        <w:bottom w:val="none" w:sz="0" w:space="0" w:color="auto"/>
        <w:right w:val="none" w:sz="0" w:space="0" w:color="auto"/>
      </w:divBdr>
      <w:divsChild>
        <w:div w:id="1980843319">
          <w:marLeft w:val="0"/>
          <w:marRight w:val="0"/>
          <w:marTop w:val="0"/>
          <w:marBottom w:val="0"/>
          <w:divBdr>
            <w:top w:val="none" w:sz="0" w:space="0" w:color="auto"/>
            <w:left w:val="none" w:sz="0" w:space="0" w:color="auto"/>
            <w:bottom w:val="none" w:sz="0" w:space="0" w:color="auto"/>
            <w:right w:val="none" w:sz="0" w:space="0" w:color="auto"/>
          </w:divBdr>
          <w:divsChild>
            <w:div w:id="534582587">
              <w:marLeft w:val="0"/>
              <w:marRight w:val="0"/>
              <w:marTop w:val="0"/>
              <w:marBottom w:val="0"/>
              <w:divBdr>
                <w:top w:val="none" w:sz="0" w:space="0" w:color="auto"/>
                <w:left w:val="none" w:sz="0" w:space="0" w:color="auto"/>
                <w:bottom w:val="none" w:sz="0" w:space="0" w:color="auto"/>
                <w:right w:val="none" w:sz="0" w:space="0" w:color="auto"/>
              </w:divBdr>
              <w:divsChild>
                <w:div w:id="1557282427">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 w:id="1992715460">
      <w:bodyDiv w:val="1"/>
      <w:marLeft w:val="0"/>
      <w:marRight w:val="0"/>
      <w:marTop w:val="0"/>
      <w:marBottom w:val="0"/>
      <w:divBdr>
        <w:top w:val="none" w:sz="0" w:space="0" w:color="auto"/>
        <w:left w:val="none" w:sz="0" w:space="0" w:color="auto"/>
        <w:bottom w:val="none" w:sz="0" w:space="0" w:color="auto"/>
        <w:right w:val="none" w:sz="0" w:space="0" w:color="auto"/>
      </w:divBdr>
    </w:div>
    <w:div w:id="2018576064">
      <w:bodyDiv w:val="1"/>
      <w:marLeft w:val="0"/>
      <w:marRight w:val="0"/>
      <w:marTop w:val="0"/>
      <w:marBottom w:val="0"/>
      <w:divBdr>
        <w:top w:val="none" w:sz="0" w:space="0" w:color="auto"/>
        <w:left w:val="none" w:sz="0" w:space="0" w:color="auto"/>
        <w:bottom w:val="none" w:sz="0" w:space="0" w:color="auto"/>
        <w:right w:val="none" w:sz="0" w:space="0" w:color="auto"/>
      </w:divBdr>
    </w:div>
    <w:div w:id="2036345700">
      <w:bodyDiv w:val="1"/>
      <w:marLeft w:val="0"/>
      <w:marRight w:val="0"/>
      <w:marTop w:val="0"/>
      <w:marBottom w:val="0"/>
      <w:divBdr>
        <w:top w:val="none" w:sz="0" w:space="0" w:color="auto"/>
        <w:left w:val="none" w:sz="0" w:space="0" w:color="auto"/>
        <w:bottom w:val="none" w:sz="0" w:space="0" w:color="auto"/>
        <w:right w:val="none" w:sz="0" w:space="0" w:color="auto"/>
      </w:divBdr>
      <w:divsChild>
        <w:div w:id="1318849462">
          <w:marLeft w:val="0"/>
          <w:marRight w:val="0"/>
          <w:marTop w:val="0"/>
          <w:marBottom w:val="720"/>
          <w:divBdr>
            <w:top w:val="none" w:sz="0" w:space="0" w:color="auto"/>
            <w:left w:val="none" w:sz="0" w:space="0" w:color="auto"/>
            <w:bottom w:val="none" w:sz="0" w:space="0" w:color="auto"/>
            <w:right w:val="none" w:sz="0" w:space="0" w:color="auto"/>
          </w:divBdr>
        </w:div>
        <w:div w:id="937712609">
          <w:marLeft w:val="0"/>
          <w:marRight w:val="0"/>
          <w:marTop w:val="0"/>
          <w:marBottom w:val="0"/>
          <w:divBdr>
            <w:top w:val="none" w:sz="0" w:space="0" w:color="auto"/>
            <w:left w:val="none" w:sz="0" w:space="0" w:color="auto"/>
            <w:bottom w:val="none" w:sz="0" w:space="0" w:color="auto"/>
            <w:right w:val="none" w:sz="0" w:space="0" w:color="auto"/>
          </w:divBdr>
          <w:divsChild>
            <w:div w:id="1607617299">
              <w:marLeft w:val="0"/>
              <w:marRight w:val="0"/>
              <w:marTop w:val="0"/>
              <w:marBottom w:val="0"/>
              <w:divBdr>
                <w:top w:val="none" w:sz="0" w:space="0" w:color="auto"/>
                <w:left w:val="none" w:sz="0" w:space="0" w:color="auto"/>
                <w:bottom w:val="none" w:sz="0" w:space="0" w:color="auto"/>
                <w:right w:val="none" w:sz="0" w:space="0" w:color="auto"/>
              </w:divBdr>
              <w:divsChild>
                <w:div w:id="1413426345">
                  <w:marLeft w:val="0"/>
                  <w:marRight w:val="0"/>
                  <w:marTop w:val="0"/>
                  <w:marBottom w:val="0"/>
                  <w:divBdr>
                    <w:top w:val="none" w:sz="0" w:space="0" w:color="auto"/>
                    <w:left w:val="none" w:sz="0" w:space="0" w:color="auto"/>
                    <w:bottom w:val="none" w:sz="0" w:space="0" w:color="auto"/>
                    <w:right w:val="none" w:sz="0" w:space="0" w:color="auto"/>
                  </w:divBdr>
                </w:div>
                <w:div w:id="15819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42127691">
      <w:bodyDiv w:val="1"/>
      <w:marLeft w:val="0"/>
      <w:marRight w:val="0"/>
      <w:marTop w:val="0"/>
      <w:marBottom w:val="0"/>
      <w:divBdr>
        <w:top w:val="none" w:sz="0" w:space="0" w:color="auto"/>
        <w:left w:val="none" w:sz="0" w:space="0" w:color="auto"/>
        <w:bottom w:val="none" w:sz="0" w:space="0" w:color="auto"/>
        <w:right w:val="none" w:sz="0" w:space="0" w:color="auto"/>
      </w:divBdr>
    </w:div>
    <w:div w:id="2049064399">
      <w:bodyDiv w:val="1"/>
      <w:marLeft w:val="0"/>
      <w:marRight w:val="0"/>
      <w:marTop w:val="0"/>
      <w:marBottom w:val="0"/>
      <w:divBdr>
        <w:top w:val="none" w:sz="0" w:space="0" w:color="auto"/>
        <w:left w:val="none" w:sz="0" w:space="0" w:color="auto"/>
        <w:bottom w:val="none" w:sz="0" w:space="0" w:color="auto"/>
        <w:right w:val="none" w:sz="0" w:space="0" w:color="auto"/>
      </w:divBdr>
    </w:div>
    <w:div w:id="2064139012">
      <w:bodyDiv w:val="1"/>
      <w:marLeft w:val="0"/>
      <w:marRight w:val="0"/>
      <w:marTop w:val="0"/>
      <w:marBottom w:val="0"/>
      <w:divBdr>
        <w:top w:val="none" w:sz="0" w:space="0" w:color="auto"/>
        <w:left w:val="none" w:sz="0" w:space="0" w:color="auto"/>
        <w:bottom w:val="none" w:sz="0" w:space="0" w:color="auto"/>
        <w:right w:val="none" w:sz="0" w:space="0" w:color="auto"/>
      </w:divBdr>
      <w:divsChild>
        <w:div w:id="777411156">
          <w:marLeft w:val="0"/>
          <w:marRight w:val="0"/>
          <w:marTop w:val="0"/>
          <w:marBottom w:val="0"/>
          <w:divBdr>
            <w:top w:val="none" w:sz="0" w:space="0" w:color="auto"/>
            <w:left w:val="none" w:sz="0" w:space="0" w:color="auto"/>
            <w:bottom w:val="none" w:sz="0" w:space="0" w:color="auto"/>
            <w:right w:val="none" w:sz="0" w:space="0" w:color="auto"/>
          </w:divBdr>
        </w:div>
      </w:divsChild>
    </w:div>
    <w:div w:id="2067677497">
      <w:bodyDiv w:val="1"/>
      <w:marLeft w:val="0"/>
      <w:marRight w:val="0"/>
      <w:marTop w:val="0"/>
      <w:marBottom w:val="0"/>
      <w:divBdr>
        <w:top w:val="none" w:sz="0" w:space="0" w:color="auto"/>
        <w:left w:val="none" w:sz="0" w:space="0" w:color="auto"/>
        <w:bottom w:val="none" w:sz="0" w:space="0" w:color="auto"/>
        <w:right w:val="none" w:sz="0" w:space="0" w:color="auto"/>
      </w:divBdr>
      <w:divsChild>
        <w:div w:id="543949171">
          <w:marLeft w:val="0"/>
          <w:marRight w:val="0"/>
          <w:marTop w:val="0"/>
          <w:marBottom w:val="720"/>
          <w:divBdr>
            <w:top w:val="none" w:sz="0" w:space="0" w:color="auto"/>
            <w:left w:val="none" w:sz="0" w:space="0" w:color="auto"/>
            <w:bottom w:val="single" w:sz="18" w:space="15" w:color="E8E8E8"/>
            <w:right w:val="none" w:sz="0" w:space="0" w:color="auto"/>
          </w:divBdr>
          <w:divsChild>
            <w:div w:id="1124615544">
              <w:marLeft w:val="0"/>
              <w:marRight w:val="225"/>
              <w:marTop w:val="0"/>
              <w:marBottom w:val="0"/>
              <w:divBdr>
                <w:top w:val="none" w:sz="0" w:space="0" w:color="auto"/>
                <w:left w:val="none" w:sz="0" w:space="0" w:color="auto"/>
                <w:bottom w:val="none" w:sz="0" w:space="0" w:color="auto"/>
                <w:right w:val="none" w:sz="0" w:space="0" w:color="auto"/>
              </w:divBdr>
            </w:div>
          </w:divsChild>
        </w:div>
        <w:div w:id="1010596889">
          <w:marLeft w:val="0"/>
          <w:marRight w:val="0"/>
          <w:marTop w:val="0"/>
          <w:marBottom w:val="0"/>
          <w:divBdr>
            <w:top w:val="none" w:sz="0" w:space="0" w:color="auto"/>
            <w:left w:val="none" w:sz="0" w:space="0" w:color="auto"/>
            <w:bottom w:val="none" w:sz="0" w:space="0" w:color="auto"/>
            <w:right w:val="none" w:sz="0" w:space="0" w:color="auto"/>
          </w:divBdr>
          <w:divsChild>
            <w:div w:id="345716162">
              <w:marLeft w:val="0"/>
              <w:marRight w:val="0"/>
              <w:marTop w:val="0"/>
              <w:marBottom w:val="0"/>
              <w:divBdr>
                <w:top w:val="none" w:sz="0" w:space="0" w:color="auto"/>
                <w:left w:val="none" w:sz="0" w:space="0" w:color="auto"/>
                <w:bottom w:val="none" w:sz="0" w:space="0" w:color="auto"/>
                <w:right w:val="none" w:sz="0" w:space="0" w:color="auto"/>
              </w:divBdr>
            </w:div>
            <w:div w:id="2008170402">
              <w:marLeft w:val="0"/>
              <w:marRight w:val="0"/>
              <w:marTop w:val="0"/>
              <w:marBottom w:val="0"/>
              <w:divBdr>
                <w:top w:val="none" w:sz="0" w:space="0" w:color="auto"/>
                <w:left w:val="none" w:sz="0" w:space="0" w:color="auto"/>
                <w:bottom w:val="none" w:sz="0" w:space="0" w:color="auto"/>
                <w:right w:val="none" w:sz="0" w:space="0" w:color="auto"/>
              </w:divBdr>
              <w:divsChild>
                <w:div w:id="1763915883">
                  <w:marLeft w:val="0"/>
                  <w:marRight w:val="0"/>
                  <w:marTop w:val="0"/>
                  <w:marBottom w:val="0"/>
                  <w:divBdr>
                    <w:top w:val="none" w:sz="0" w:space="0" w:color="auto"/>
                    <w:left w:val="none" w:sz="0" w:space="0" w:color="auto"/>
                    <w:bottom w:val="none" w:sz="0" w:space="0" w:color="auto"/>
                    <w:right w:val="none" w:sz="0" w:space="0" w:color="auto"/>
                  </w:divBdr>
                  <w:divsChild>
                    <w:div w:id="132647419">
                      <w:marLeft w:val="0"/>
                      <w:marRight w:val="0"/>
                      <w:marTop w:val="0"/>
                      <w:marBottom w:val="0"/>
                      <w:divBdr>
                        <w:top w:val="none" w:sz="0" w:space="0" w:color="auto"/>
                        <w:left w:val="none" w:sz="0" w:space="0" w:color="auto"/>
                        <w:bottom w:val="none" w:sz="0" w:space="0" w:color="auto"/>
                        <w:right w:val="none" w:sz="0" w:space="0" w:color="auto"/>
                      </w:divBdr>
                      <w:divsChild>
                        <w:div w:id="199247520">
                          <w:marLeft w:val="0"/>
                          <w:marRight w:val="0"/>
                          <w:marTop w:val="0"/>
                          <w:marBottom w:val="0"/>
                          <w:divBdr>
                            <w:top w:val="none" w:sz="0" w:space="0" w:color="auto"/>
                            <w:left w:val="none" w:sz="0" w:space="0" w:color="auto"/>
                            <w:bottom w:val="none" w:sz="0" w:space="0" w:color="auto"/>
                            <w:right w:val="none" w:sz="0" w:space="0" w:color="auto"/>
                          </w:divBdr>
                          <w:divsChild>
                            <w:div w:id="1545172323">
                              <w:marLeft w:val="0"/>
                              <w:marRight w:val="0"/>
                              <w:marTop w:val="0"/>
                              <w:marBottom w:val="0"/>
                              <w:divBdr>
                                <w:top w:val="none" w:sz="0" w:space="0" w:color="auto"/>
                                <w:left w:val="none" w:sz="0" w:space="0" w:color="auto"/>
                                <w:bottom w:val="none" w:sz="0" w:space="0" w:color="auto"/>
                                <w:right w:val="none" w:sz="0" w:space="0" w:color="auto"/>
                              </w:divBdr>
                              <w:divsChild>
                                <w:div w:id="421799509">
                                  <w:marLeft w:val="0"/>
                                  <w:marRight w:val="0"/>
                                  <w:marTop w:val="0"/>
                                  <w:marBottom w:val="0"/>
                                  <w:divBdr>
                                    <w:top w:val="none" w:sz="0" w:space="0" w:color="auto"/>
                                    <w:left w:val="none" w:sz="0" w:space="0" w:color="auto"/>
                                    <w:bottom w:val="none" w:sz="0" w:space="0" w:color="auto"/>
                                    <w:right w:val="none" w:sz="0" w:space="0" w:color="auto"/>
                                  </w:divBdr>
                                  <w:divsChild>
                                    <w:div w:id="1993102589">
                                      <w:marLeft w:val="0"/>
                                      <w:marRight w:val="0"/>
                                      <w:marTop w:val="0"/>
                                      <w:marBottom w:val="0"/>
                                      <w:divBdr>
                                        <w:top w:val="none" w:sz="0" w:space="0" w:color="auto"/>
                                        <w:left w:val="none" w:sz="0" w:space="0" w:color="auto"/>
                                        <w:bottom w:val="none" w:sz="0" w:space="0" w:color="auto"/>
                                        <w:right w:val="none" w:sz="0" w:space="0" w:color="auto"/>
                                      </w:divBdr>
                                    </w:div>
                                  </w:divsChild>
                                </w:div>
                                <w:div w:id="178088612">
                                  <w:marLeft w:val="0"/>
                                  <w:marRight w:val="0"/>
                                  <w:marTop w:val="0"/>
                                  <w:marBottom w:val="0"/>
                                  <w:divBdr>
                                    <w:top w:val="none" w:sz="0" w:space="0" w:color="auto"/>
                                    <w:left w:val="none" w:sz="0" w:space="0" w:color="auto"/>
                                    <w:bottom w:val="none" w:sz="0" w:space="0" w:color="auto"/>
                                    <w:right w:val="none" w:sz="0" w:space="0" w:color="auto"/>
                                  </w:divBdr>
                                  <w:divsChild>
                                    <w:div w:id="485972098">
                                      <w:marLeft w:val="0"/>
                                      <w:marRight w:val="0"/>
                                      <w:marTop w:val="0"/>
                                      <w:marBottom w:val="0"/>
                                      <w:divBdr>
                                        <w:top w:val="none" w:sz="0" w:space="0" w:color="auto"/>
                                        <w:left w:val="none" w:sz="0" w:space="0" w:color="auto"/>
                                        <w:bottom w:val="none" w:sz="0" w:space="0" w:color="auto"/>
                                        <w:right w:val="none" w:sz="0" w:space="0" w:color="auto"/>
                                      </w:divBdr>
                                    </w:div>
                                  </w:divsChild>
                                </w:div>
                                <w:div w:id="333995620">
                                  <w:marLeft w:val="0"/>
                                  <w:marRight w:val="0"/>
                                  <w:marTop w:val="0"/>
                                  <w:marBottom w:val="0"/>
                                  <w:divBdr>
                                    <w:top w:val="none" w:sz="0" w:space="0" w:color="auto"/>
                                    <w:left w:val="none" w:sz="0" w:space="0" w:color="auto"/>
                                    <w:bottom w:val="none" w:sz="0" w:space="0" w:color="auto"/>
                                    <w:right w:val="none" w:sz="0" w:space="0" w:color="auto"/>
                                  </w:divBdr>
                                  <w:divsChild>
                                    <w:div w:id="1048719611">
                                      <w:marLeft w:val="0"/>
                                      <w:marRight w:val="0"/>
                                      <w:marTop w:val="0"/>
                                      <w:marBottom w:val="0"/>
                                      <w:divBdr>
                                        <w:top w:val="none" w:sz="0" w:space="0" w:color="auto"/>
                                        <w:left w:val="none" w:sz="0" w:space="0" w:color="auto"/>
                                        <w:bottom w:val="none" w:sz="0" w:space="0" w:color="auto"/>
                                        <w:right w:val="none" w:sz="0" w:space="0" w:color="auto"/>
                                      </w:divBdr>
                                    </w:div>
                                  </w:divsChild>
                                </w:div>
                                <w:div w:id="605388155">
                                  <w:marLeft w:val="0"/>
                                  <w:marRight w:val="0"/>
                                  <w:marTop w:val="0"/>
                                  <w:marBottom w:val="0"/>
                                  <w:divBdr>
                                    <w:top w:val="none" w:sz="0" w:space="0" w:color="auto"/>
                                    <w:left w:val="none" w:sz="0" w:space="0" w:color="auto"/>
                                    <w:bottom w:val="none" w:sz="0" w:space="0" w:color="auto"/>
                                    <w:right w:val="none" w:sz="0" w:space="0" w:color="auto"/>
                                  </w:divBdr>
                                  <w:divsChild>
                                    <w:div w:id="1422331716">
                                      <w:marLeft w:val="0"/>
                                      <w:marRight w:val="0"/>
                                      <w:marTop w:val="0"/>
                                      <w:marBottom w:val="0"/>
                                      <w:divBdr>
                                        <w:top w:val="none" w:sz="0" w:space="0" w:color="auto"/>
                                        <w:left w:val="none" w:sz="0" w:space="0" w:color="auto"/>
                                        <w:bottom w:val="none" w:sz="0" w:space="0" w:color="auto"/>
                                        <w:right w:val="none" w:sz="0" w:space="0" w:color="auto"/>
                                      </w:divBdr>
                                    </w:div>
                                  </w:divsChild>
                                </w:div>
                                <w:div w:id="1191379435">
                                  <w:marLeft w:val="0"/>
                                  <w:marRight w:val="0"/>
                                  <w:marTop w:val="0"/>
                                  <w:marBottom w:val="0"/>
                                  <w:divBdr>
                                    <w:top w:val="none" w:sz="0" w:space="0" w:color="auto"/>
                                    <w:left w:val="none" w:sz="0" w:space="0" w:color="auto"/>
                                    <w:bottom w:val="none" w:sz="0" w:space="0" w:color="auto"/>
                                    <w:right w:val="none" w:sz="0" w:space="0" w:color="auto"/>
                                  </w:divBdr>
                                  <w:divsChild>
                                    <w:div w:id="17657232">
                                      <w:marLeft w:val="0"/>
                                      <w:marRight w:val="0"/>
                                      <w:marTop w:val="0"/>
                                      <w:marBottom w:val="0"/>
                                      <w:divBdr>
                                        <w:top w:val="none" w:sz="0" w:space="0" w:color="auto"/>
                                        <w:left w:val="none" w:sz="0" w:space="0" w:color="auto"/>
                                        <w:bottom w:val="none" w:sz="0" w:space="0" w:color="auto"/>
                                        <w:right w:val="none" w:sz="0" w:space="0" w:color="auto"/>
                                      </w:divBdr>
                                    </w:div>
                                  </w:divsChild>
                                </w:div>
                                <w:div w:id="1290942317">
                                  <w:marLeft w:val="0"/>
                                  <w:marRight w:val="0"/>
                                  <w:marTop w:val="0"/>
                                  <w:marBottom w:val="0"/>
                                  <w:divBdr>
                                    <w:top w:val="none" w:sz="0" w:space="0" w:color="auto"/>
                                    <w:left w:val="none" w:sz="0" w:space="0" w:color="auto"/>
                                    <w:bottom w:val="none" w:sz="0" w:space="0" w:color="auto"/>
                                    <w:right w:val="none" w:sz="0" w:space="0" w:color="auto"/>
                                  </w:divBdr>
                                  <w:divsChild>
                                    <w:div w:id="404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956436">
                          <w:marLeft w:val="0"/>
                          <w:marRight w:val="0"/>
                          <w:marTop w:val="0"/>
                          <w:marBottom w:val="0"/>
                          <w:divBdr>
                            <w:top w:val="none" w:sz="0" w:space="0" w:color="auto"/>
                            <w:left w:val="none" w:sz="0" w:space="0" w:color="auto"/>
                            <w:bottom w:val="none" w:sz="0" w:space="0" w:color="auto"/>
                            <w:right w:val="none" w:sz="0" w:space="0" w:color="auto"/>
                          </w:divBdr>
                          <w:divsChild>
                            <w:div w:id="841968608">
                              <w:marLeft w:val="0"/>
                              <w:marRight w:val="0"/>
                              <w:marTop w:val="0"/>
                              <w:marBottom w:val="0"/>
                              <w:divBdr>
                                <w:top w:val="none" w:sz="0" w:space="0" w:color="auto"/>
                                <w:left w:val="none" w:sz="0" w:space="0" w:color="auto"/>
                                <w:bottom w:val="none" w:sz="0" w:space="0" w:color="auto"/>
                                <w:right w:val="none" w:sz="0" w:space="0" w:color="auto"/>
                              </w:divBdr>
                              <w:divsChild>
                                <w:div w:id="8573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0682115">
      <w:bodyDiv w:val="1"/>
      <w:marLeft w:val="0"/>
      <w:marRight w:val="0"/>
      <w:marTop w:val="0"/>
      <w:marBottom w:val="0"/>
      <w:divBdr>
        <w:top w:val="none" w:sz="0" w:space="0" w:color="auto"/>
        <w:left w:val="none" w:sz="0" w:space="0" w:color="auto"/>
        <w:bottom w:val="none" w:sz="0" w:space="0" w:color="auto"/>
        <w:right w:val="none" w:sz="0" w:space="0" w:color="auto"/>
      </w:divBdr>
      <w:divsChild>
        <w:div w:id="464856483">
          <w:marLeft w:val="0"/>
          <w:marRight w:val="0"/>
          <w:marTop w:val="0"/>
          <w:marBottom w:val="375"/>
          <w:divBdr>
            <w:top w:val="none" w:sz="0" w:space="0" w:color="auto"/>
            <w:left w:val="none" w:sz="0" w:space="0" w:color="auto"/>
            <w:bottom w:val="none" w:sz="0" w:space="0" w:color="auto"/>
            <w:right w:val="none" w:sz="0" w:space="0" w:color="auto"/>
          </w:divBdr>
          <w:divsChild>
            <w:div w:id="855929111">
              <w:marLeft w:val="0"/>
              <w:marRight w:val="0"/>
              <w:marTop w:val="0"/>
              <w:marBottom w:val="0"/>
              <w:divBdr>
                <w:top w:val="none" w:sz="0" w:space="0" w:color="auto"/>
                <w:left w:val="none" w:sz="0" w:space="0" w:color="auto"/>
                <w:bottom w:val="none" w:sz="0" w:space="0" w:color="auto"/>
                <w:right w:val="none" w:sz="0" w:space="0" w:color="auto"/>
              </w:divBdr>
              <w:divsChild>
                <w:div w:id="50544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620">
          <w:marLeft w:val="0"/>
          <w:marRight w:val="0"/>
          <w:marTop w:val="0"/>
          <w:marBottom w:val="0"/>
          <w:divBdr>
            <w:top w:val="none" w:sz="0" w:space="0" w:color="auto"/>
            <w:left w:val="none" w:sz="0" w:space="0" w:color="auto"/>
            <w:bottom w:val="none" w:sz="0" w:space="0" w:color="auto"/>
            <w:right w:val="none" w:sz="0" w:space="0" w:color="auto"/>
          </w:divBdr>
          <w:divsChild>
            <w:div w:id="1801872967">
              <w:marLeft w:val="0"/>
              <w:marRight w:val="0"/>
              <w:marTop w:val="0"/>
              <w:marBottom w:val="0"/>
              <w:divBdr>
                <w:top w:val="none" w:sz="0" w:space="0" w:color="auto"/>
                <w:left w:val="none" w:sz="0" w:space="0" w:color="auto"/>
                <w:bottom w:val="none" w:sz="0" w:space="0" w:color="auto"/>
                <w:right w:val="none" w:sz="0" w:space="0" w:color="auto"/>
              </w:divBdr>
              <w:divsChild>
                <w:div w:id="1772164570">
                  <w:marLeft w:val="0"/>
                  <w:marRight w:val="0"/>
                  <w:marTop w:val="0"/>
                  <w:marBottom w:val="0"/>
                  <w:divBdr>
                    <w:top w:val="none" w:sz="0" w:space="0" w:color="auto"/>
                    <w:left w:val="none" w:sz="0" w:space="0" w:color="auto"/>
                    <w:bottom w:val="none" w:sz="0" w:space="0" w:color="auto"/>
                    <w:right w:val="none" w:sz="0" w:space="0" w:color="auto"/>
                  </w:divBdr>
                  <w:divsChild>
                    <w:div w:id="21016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999594">
      <w:bodyDiv w:val="1"/>
      <w:marLeft w:val="0"/>
      <w:marRight w:val="0"/>
      <w:marTop w:val="0"/>
      <w:marBottom w:val="0"/>
      <w:divBdr>
        <w:top w:val="none" w:sz="0" w:space="0" w:color="auto"/>
        <w:left w:val="none" w:sz="0" w:space="0" w:color="auto"/>
        <w:bottom w:val="none" w:sz="0" w:space="0" w:color="auto"/>
        <w:right w:val="none" w:sz="0" w:space="0" w:color="auto"/>
      </w:divBdr>
      <w:divsChild>
        <w:div w:id="1067416052">
          <w:marLeft w:val="0"/>
          <w:marRight w:val="0"/>
          <w:marTop w:val="0"/>
          <w:marBottom w:val="375"/>
          <w:divBdr>
            <w:top w:val="none" w:sz="0" w:space="0" w:color="auto"/>
            <w:left w:val="none" w:sz="0" w:space="0" w:color="auto"/>
            <w:bottom w:val="none" w:sz="0" w:space="0" w:color="auto"/>
            <w:right w:val="none" w:sz="0" w:space="0" w:color="auto"/>
          </w:divBdr>
          <w:divsChild>
            <w:div w:id="1838376972">
              <w:marLeft w:val="0"/>
              <w:marRight w:val="0"/>
              <w:marTop w:val="0"/>
              <w:marBottom w:val="0"/>
              <w:divBdr>
                <w:top w:val="none" w:sz="0" w:space="0" w:color="auto"/>
                <w:left w:val="none" w:sz="0" w:space="0" w:color="auto"/>
                <w:bottom w:val="none" w:sz="0" w:space="0" w:color="auto"/>
                <w:right w:val="none" w:sz="0" w:space="0" w:color="auto"/>
              </w:divBdr>
              <w:divsChild>
                <w:div w:id="9200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930">
          <w:marLeft w:val="0"/>
          <w:marRight w:val="0"/>
          <w:marTop w:val="0"/>
          <w:marBottom w:val="0"/>
          <w:divBdr>
            <w:top w:val="none" w:sz="0" w:space="0" w:color="auto"/>
            <w:left w:val="none" w:sz="0" w:space="0" w:color="auto"/>
            <w:bottom w:val="none" w:sz="0" w:space="0" w:color="auto"/>
            <w:right w:val="none" w:sz="0" w:space="0" w:color="auto"/>
          </w:divBdr>
          <w:divsChild>
            <w:div w:id="351152815">
              <w:marLeft w:val="0"/>
              <w:marRight w:val="0"/>
              <w:marTop w:val="0"/>
              <w:marBottom w:val="0"/>
              <w:divBdr>
                <w:top w:val="none" w:sz="0" w:space="0" w:color="auto"/>
                <w:left w:val="none" w:sz="0" w:space="0" w:color="auto"/>
                <w:bottom w:val="none" w:sz="0" w:space="0" w:color="auto"/>
                <w:right w:val="none" w:sz="0" w:space="0" w:color="auto"/>
              </w:divBdr>
              <w:divsChild>
                <w:div w:id="443112044">
                  <w:marLeft w:val="0"/>
                  <w:marRight w:val="0"/>
                  <w:marTop w:val="0"/>
                  <w:marBottom w:val="0"/>
                  <w:divBdr>
                    <w:top w:val="none" w:sz="0" w:space="0" w:color="auto"/>
                    <w:left w:val="none" w:sz="0" w:space="0" w:color="auto"/>
                    <w:bottom w:val="none" w:sz="0" w:space="0" w:color="auto"/>
                    <w:right w:val="none" w:sz="0" w:space="0" w:color="auto"/>
                  </w:divBdr>
                  <w:divsChild>
                    <w:div w:id="1144546740">
                      <w:marLeft w:val="0"/>
                      <w:marRight w:val="0"/>
                      <w:marTop w:val="0"/>
                      <w:marBottom w:val="0"/>
                      <w:divBdr>
                        <w:top w:val="none" w:sz="0" w:space="0" w:color="auto"/>
                        <w:left w:val="none" w:sz="0" w:space="0" w:color="auto"/>
                        <w:bottom w:val="none" w:sz="0" w:space="0" w:color="auto"/>
                        <w:right w:val="none" w:sz="0" w:space="0" w:color="auto"/>
                      </w:divBdr>
                    </w:div>
                    <w:div w:id="1275870175">
                      <w:marLeft w:val="0"/>
                      <w:marRight w:val="0"/>
                      <w:marTop w:val="0"/>
                      <w:marBottom w:val="0"/>
                      <w:divBdr>
                        <w:top w:val="none" w:sz="0" w:space="0" w:color="auto"/>
                        <w:left w:val="none" w:sz="0" w:space="0" w:color="auto"/>
                        <w:bottom w:val="none" w:sz="0" w:space="0" w:color="auto"/>
                        <w:right w:val="none" w:sz="0" w:space="0" w:color="auto"/>
                      </w:divBdr>
                    </w:div>
                    <w:div w:id="2826957">
                      <w:marLeft w:val="0"/>
                      <w:marRight w:val="0"/>
                      <w:marTop w:val="0"/>
                      <w:marBottom w:val="0"/>
                      <w:divBdr>
                        <w:top w:val="none" w:sz="0" w:space="0" w:color="auto"/>
                        <w:left w:val="none" w:sz="0" w:space="0" w:color="auto"/>
                        <w:bottom w:val="none" w:sz="0" w:space="0" w:color="auto"/>
                        <w:right w:val="none" w:sz="0" w:space="0" w:color="auto"/>
                      </w:divBdr>
                    </w:div>
                    <w:div w:id="916598152">
                      <w:marLeft w:val="0"/>
                      <w:marRight w:val="0"/>
                      <w:marTop w:val="0"/>
                      <w:marBottom w:val="0"/>
                      <w:divBdr>
                        <w:top w:val="none" w:sz="0" w:space="0" w:color="auto"/>
                        <w:left w:val="none" w:sz="0" w:space="0" w:color="auto"/>
                        <w:bottom w:val="none" w:sz="0" w:space="0" w:color="auto"/>
                        <w:right w:val="none" w:sz="0" w:space="0" w:color="auto"/>
                      </w:divBdr>
                    </w:div>
                    <w:div w:id="1414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crypted-tbn0.gstatic.com/images?q=tbn:ANd9GcTjhlnN4vY1Dh-GIOxo-DUvEg-Dc74wWpSTm5J9xloVoBVj964-lR4I_pS6iEvCNs9CyB0&amp;usqp=CAU" TargetMode="External"/><Relationship Id="rId18" Type="http://schemas.openxmlformats.org/officeDocument/2006/relationships/hyperlink" Target="https://ridaa.unicen.edu.ar:8443/server/api/core/bitstreams/f15fd8c2-3808-45c7-95a8-dfb9d7e476cd/content" TargetMode="External"/><Relationship Id="rId26" Type="http://schemas.openxmlformats.org/officeDocument/2006/relationships/hyperlink" Target="https://www.produccion-animal.com.ar/informacion_tecnica/exterior/05-crecimiento_desarrollo_y_precocidad.pdf" TargetMode="External"/><Relationship Id="rId39"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youtube.com/watch?v=6yXTlLWj_Fg" TargetMode="External"/><Relationship Id="rId33" Type="http://schemas.openxmlformats.org/officeDocument/2006/relationships/hyperlink" Target="http://llotjadevic.org/redaccio/arxius/imatgesbutlleti/manual%20porcino%20final.pdf"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mvec.com/web/content/19411" TargetMode="External"/><Relationship Id="rId29" Type="http://schemas.openxmlformats.org/officeDocument/2006/relationships/hyperlink" Target="https://www.ica.gov.co/getattachment/74c359e3-9201-4db9-849f-98ab5a9e2d0b/2021R90464.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wJdHcnD_g0s" TargetMode="External"/><Relationship Id="rId24" Type="http://schemas.openxmlformats.org/officeDocument/2006/relationships/hyperlink" Target="https://www.inac.uy/innovaportal/file/11637/1/protocolo-inac-ba-bovino---predio-1.pdf" TargetMode="External"/><Relationship Id="rId32" Type="http://schemas.openxmlformats.org/officeDocument/2006/relationships/hyperlink" Target="http://www.senasa.gob.ar/sites/default/files/ARBOL_SENASA/ANIMAL/BOVINOS_BUBALINOS/INDUSTRIA/ESTABL_IND/BIENESTAR/manual_de_bienestar_animal_especies_domesticas_-_senasa_-_version_1-2015.pdf"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encrypted-tbn0.gstatic.com/images?q=tbn:ANd9GcTjhlnN4vY1Dh-GIOxo-DUvEg-Dc74wWpSTm5J9xloVoBVj964-lR4I_pS6iEvCNs9CyB0&amp;usqp=CAU" TargetMode="External"/><Relationship Id="rId23" Type="http://schemas.openxmlformats.org/officeDocument/2006/relationships/hyperlink" Target="https://www.youtube.com/watch?v=O776f8snC00" TargetMode="External"/><Relationship Id="rId28" Type="http://schemas.openxmlformats.org/officeDocument/2006/relationships/hyperlink" Target="https://www.produccion-animal.com.ar/informacion_tecnica/cria/206-Descorne.pdf"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hyperlink" Target="https://poultrylife.com/gallinas-ponedoras/ciclo-de-vida-de-las-gallinas-ponedora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svg"/><Relationship Id="rId27" Type="http://schemas.openxmlformats.org/officeDocument/2006/relationships/hyperlink" Target="https://bdigital.zamorano.edu/bitstream/11036/430/1/T2884.pdf" TargetMode="External"/><Relationship Id="rId30" Type="http://schemas.openxmlformats.org/officeDocument/2006/relationships/hyperlink" Target="https://www.oie.int/es/que-hacemos/sanidad-y-bienestar-animal/bienestar-anima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2B341D7F-DC38-4B71-934B-30DFD724F193}">
  <ds:schemaRefs>
    <ds:schemaRef ds:uri="http://schemas.openxmlformats.org/officeDocument/2006/bibliography"/>
  </ds:schemaRefs>
</ds:datastoreItem>
</file>

<file path=customXml/itemProps2.xml><?xml version="1.0" encoding="utf-8"?>
<ds:datastoreItem xmlns:ds="http://schemas.openxmlformats.org/officeDocument/2006/customXml" ds:itemID="{E96A17A9-C051-4AF8-9A60-7F6CD882BAEC}"/>
</file>

<file path=customXml/itemProps3.xml><?xml version="1.0" encoding="utf-8"?>
<ds:datastoreItem xmlns:ds="http://schemas.openxmlformats.org/officeDocument/2006/customXml" ds:itemID="{CACD743D-FCB1-405A-93F7-C745A340A242}"/>
</file>

<file path=customXml/itemProps4.xml><?xml version="1.0" encoding="utf-8"?>
<ds:datastoreItem xmlns:ds="http://schemas.openxmlformats.org/officeDocument/2006/customXml" ds:itemID="{BB35FAD6-55A3-4435-8EB5-178A56FBB120}"/>
</file>

<file path=docProps/app.xml><?xml version="1.0" encoding="utf-8"?>
<Properties xmlns="http://schemas.openxmlformats.org/officeDocument/2006/extended-properties" xmlns:vt="http://schemas.openxmlformats.org/officeDocument/2006/docPropsVTypes">
  <Template>Normal</Template>
  <TotalTime>422</TotalTime>
  <Pages>85</Pages>
  <Words>17614</Words>
  <Characters>96883</Characters>
  <Application>Microsoft Office Word</Application>
  <DocSecurity>0</DocSecurity>
  <Lines>807</Lines>
  <Paragraphs>228</Paragraphs>
  <ScaleCrop>false</ScaleCrop>
  <HeadingPairs>
    <vt:vector size="2" baseType="variant">
      <vt:variant>
        <vt:lpstr>Título</vt:lpstr>
      </vt:variant>
      <vt:variant>
        <vt:i4>1</vt:i4>
      </vt:variant>
    </vt:vector>
  </HeadingPairs>
  <TitlesOfParts>
    <vt:vector size="1" baseType="lpstr">
      <vt:lpstr>Manejo de las especies pecuarias</vt:lpstr>
    </vt:vector>
  </TitlesOfParts>
  <Company/>
  <LinksUpToDate>false</LinksUpToDate>
  <CharactersWithSpaces>114269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 las especies pecuarias</dc:title>
  <dc:subject/>
  <dc:creator>SENA</dc:creator>
  <cp:keywords/>
  <dc:description/>
  <cp:lastModifiedBy>romulo</cp:lastModifiedBy>
  <cp:revision>74</cp:revision>
  <cp:lastPrinted>2023-10-25T18:49:00Z</cp:lastPrinted>
  <dcterms:created xsi:type="dcterms:W3CDTF">2023-10-13T21:38:00Z</dcterms:created>
  <dcterms:modified xsi:type="dcterms:W3CDTF">2023-10-25T18:50:00Z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