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1A" w:rsidRDefault="007B2C1A" w:rsidP="007B2C1A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lang w:val="es-ES"/>
        </w:rPr>
      </w:pPr>
      <w:bookmarkStart w:id="0" w:name="_GoBack"/>
      <w:r>
        <w:rPr>
          <w:rFonts w:ascii="Arial" w:hAnsi="Arial" w:cs="Arial"/>
          <w:b/>
          <w:bCs/>
          <w:sz w:val="48"/>
          <w:szCs w:val="48"/>
          <w:lang w:val="es-ES"/>
        </w:rPr>
        <w:t>Reunión  28 septiembre  </w:t>
      </w:r>
    </w:p>
    <w:bookmarkEnd w:id="0"/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Paula</w:t>
      </w:r>
      <w:r>
        <w:rPr>
          <w:rFonts w:ascii="Arial" w:hAnsi="Arial" w:cs="Arial"/>
          <w:sz w:val="28"/>
          <w:szCs w:val="28"/>
          <w:lang w:val="es-ES"/>
        </w:rPr>
        <w:t>: reporte de total de transacciones por cliente </w:t>
      </w: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falta reporte de porcentaje de clientes por cantidad de transacciones</w:t>
      </w: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cambiar: el nivel de actividad se mide respecto a la cantidad de transacciones y no por el valor de las transacciones</w:t>
      </w: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Gabriel: </w:t>
      </w: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Se agregaron propiedades a las entidades correspondientes</w:t>
      </w: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Creo funciones faltantes  para soportar la estrategia.</w:t>
      </w:r>
    </w:p>
    <w:tbl>
      <w:tblPr>
        <w:tblW w:w="0" w:type="auto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200"/>
        <w:gridCol w:w="1980"/>
      </w:tblGrid>
      <w:tr w:rsidR="007B2C1A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B0007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no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consultarComision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ya existe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B0007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no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modificarComision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ya existe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crearCliente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modificar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modificarCliente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modificar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consultarClasificacion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pendiente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modificarDescuento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pendiente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consultarDescuento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pendiente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modificarClasificacion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pendiente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B0007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no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consultarTransaccionesCliente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FB0007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ya existe, no funciona, pero el otro hace lo mismo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B0007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no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consultarTransacciones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ya existe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 xml:space="preserve">en pruebas 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consultarClientesBajaActividad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FFFFFF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pendiente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modificarCampania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modificar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lastRenderedPageBreak/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crearCampania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modificar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B0007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no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registrarTransaccion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ya existe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B0007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no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consultarCuentaFacturacionCliente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ya existe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</w:p>
        </w:tc>
        <w:tc>
          <w:tcPr>
            <w:tcW w:w="42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</w:p>
        </w:tc>
        <w:tc>
          <w:tcPr>
            <w:tcW w:w="19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consultarCampaña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modificar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ConsultarCliente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FFFF0B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modificar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setDefaultDescuentoCliente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FFFFFF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pendiente</w:t>
            </w:r>
          </w:p>
        </w:tc>
      </w:tr>
      <w:tr w:rsidR="007B2C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setDefaultClasificacionCliente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FFFFFF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pendiente</w:t>
            </w:r>
          </w:p>
        </w:tc>
      </w:tr>
      <w:tr w:rsidR="007B2C1A">
        <w:tblPrEx>
          <w:tblBorders>
            <w:top w:val="none" w:sz="0" w:space="0" w:color="auto"/>
            <w:bottom w:val="single" w:sz="8" w:space="0" w:color="C1C1C1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23FF06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  <w:t>Si</w:t>
            </w:r>
          </w:p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4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s-ES"/>
              </w:rPr>
              <w:t>SetDefaultDescuentoCampania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shd w:val="clear" w:color="auto" w:fill="FFFFFF"/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:rsidR="007B2C1A" w:rsidRDefault="007B2C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val="es-ES"/>
              </w:rPr>
            </w:pPr>
            <w:r>
              <w:rPr>
                <w:rFonts w:ascii="Arial" w:hAnsi="Arial" w:cs="Arial"/>
                <w:sz w:val="26"/>
                <w:szCs w:val="26"/>
                <w:lang w:val="es-ES"/>
              </w:rPr>
              <w:t>pendiente </w:t>
            </w:r>
          </w:p>
        </w:tc>
      </w:tr>
    </w:tbl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Carlos</w:t>
      </w:r>
    </w:p>
    <w:p w:rsidR="007B2C1A" w:rsidRDefault="007B2C1A" w:rsidP="007B2C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Investigación del proy5 de confirmar transacción. Se debe crear un subproceso de “Confirmar transacción” </w:t>
      </w:r>
    </w:p>
    <w:p w:rsidR="007B2C1A" w:rsidRDefault="007B2C1A" w:rsidP="007B2C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identifica que en los procesos </w:t>
      </w:r>
    </w:p>
    <w:p w:rsidR="007B2C1A" w:rsidRDefault="007B2C1A" w:rsidP="007B2C1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RFB - Se debe cambiar para que los pasos de confirmar transacción se hagan con el nuevo subproceso</w:t>
      </w:r>
    </w:p>
    <w:p w:rsidR="007B2C1A" w:rsidRDefault="007B2C1A" w:rsidP="007B2C1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PRICAT - Reorganizar el proceso para poder hacer el llamado al subproceso</w:t>
      </w:r>
    </w:p>
    <w:p w:rsidR="007B2C1A" w:rsidRDefault="007B2C1A" w:rsidP="007B2C1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 - DA ajustar el </w:t>
      </w:r>
      <w:proofErr w:type="spellStart"/>
      <w:r>
        <w:rPr>
          <w:rFonts w:ascii="Arial" w:hAnsi="Arial" w:cs="Arial"/>
          <w:lang w:val="es-ES"/>
        </w:rPr>
        <w:t>parametro</w:t>
      </w:r>
      <w:proofErr w:type="spellEnd"/>
      <w:r>
        <w:rPr>
          <w:rFonts w:ascii="Arial" w:hAnsi="Arial" w:cs="Arial"/>
          <w:lang w:val="es-ES"/>
        </w:rPr>
        <w:t xml:space="preserve"> que se debe adicionar al llamar el subproceso</w:t>
      </w:r>
    </w:p>
    <w:p w:rsidR="007B2C1A" w:rsidRDefault="007B2C1A" w:rsidP="007B2C1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Facturación -&gt; se generan datos de clasificación del cliente</w:t>
      </w:r>
    </w:p>
    <w:p w:rsidR="007B2C1A" w:rsidRDefault="007B2C1A" w:rsidP="007B2C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Escribirle a Lina dudas sobre el proceso de facturación</w:t>
      </w: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Ingrid</w:t>
      </w:r>
    </w:p>
    <w:p w:rsidR="007B2C1A" w:rsidRDefault="007B2C1A" w:rsidP="007B2C1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probar servicios necesarios para estrategia</w:t>
      </w:r>
    </w:p>
    <w:p w:rsidR="007B2C1A" w:rsidRDefault="007B2C1A" w:rsidP="007B2C1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realizó planeación y diseño de los cambios necesarios para soportar la estrategia</w:t>
      </w:r>
    </w:p>
    <w:p w:rsidR="007B2C1A" w:rsidRDefault="007B2C1A" w:rsidP="007B2C1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inicia trabajo en los buses </w:t>
      </w: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compromisos:</w:t>
      </w:r>
    </w:p>
    <w:p w:rsidR="007B2C1A" w:rsidRDefault="007B2C1A" w:rsidP="007B2C1A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     - Terminar reportes</w:t>
      </w:r>
    </w:p>
    <w:p w:rsidR="00056F21" w:rsidRDefault="00056F21"/>
    <w:sectPr w:rsidR="00056F21" w:rsidSect="00C6104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3E"/>
    <w:rsid w:val="00056F21"/>
    <w:rsid w:val="00580077"/>
    <w:rsid w:val="007B2C1A"/>
    <w:rsid w:val="00B31B3E"/>
    <w:rsid w:val="00D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E33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1614</Characters>
  <Application>Microsoft Macintosh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Castellanos</dc:creator>
  <cp:keywords/>
  <dc:description/>
  <cp:lastModifiedBy>Paula Castellanos</cp:lastModifiedBy>
  <cp:revision>2</cp:revision>
  <dcterms:created xsi:type="dcterms:W3CDTF">2014-10-12T16:38:00Z</dcterms:created>
  <dcterms:modified xsi:type="dcterms:W3CDTF">2014-10-12T16:38:00Z</dcterms:modified>
</cp:coreProperties>
</file>