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303B17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303B17" w:rsidRDefault="00303B17" w:rsidP="00127424">
            <w:pPr>
              <w:pStyle w:val="ScriptTitle"/>
            </w:pPr>
            <w:bookmarkStart w:id="0" w:name="_GoBack"/>
            <w:bookmarkEnd w:id="0"/>
            <w:r>
              <w:t>Planning Script</w:t>
            </w:r>
          </w:p>
        </w:tc>
      </w:tr>
      <w:tr w:rsidR="00303B17" w:rsidTr="0012742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303B17" w:rsidRDefault="00303B17" w:rsidP="00127424">
            <w:pPr>
              <w:pStyle w:val="ScriptTableHeader"/>
            </w:pPr>
            <w:r>
              <w:t>Purpose</w:t>
            </w:r>
          </w:p>
        </w:tc>
        <w:tc>
          <w:tcPr>
            <w:tcW w:w="6318" w:type="dxa"/>
          </w:tcPr>
          <w:p w:rsidR="00303B17" w:rsidRDefault="00303B17" w:rsidP="00127424">
            <w:pPr>
              <w:pStyle w:val="ScriptTableBullets1"/>
              <w:numPr>
                <w:ilvl w:val="0"/>
                <w:numId w:val="0"/>
              </w:numPr>
            </w:pPr>
            <w:r>
              <w:t>To guide the PSP planning process</w:t>
            </w:r>
          </w:p>
        </w:tc>
      </w:tr>
      <w:tr w:rsidR="00303B17" w:rsidTr="0012742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303B17" w:rsidRDefault="00303B17" w:rsidP="00127424">
            <w:pPr>
              <w:pStyle w:val="ScriptTableHeader"/>
            </w:pPr>
            <w:r>
              <w:t>Entry Criteria</w:t>
            </w:r>
          </w:p>
        </w:tc>
        <w:tc>
          <w:tcPr>
            <w:tcW w:w="6318" w:type="dxa"/>
          </w:tcPr>
          <w:p w:rsidR="00303B17" w:rsidRDefault="00303B17" w:rsidP="00127424">
            <w:pPr>
              <w:pStyle w:val="ScriptTableBullets1"/>
            </w:pPr>
            <w:r>
              <w:t>Problem description</w:t>
            </w:r>
          </w:p>
          <w:p w:rsidR="00303B17" w:rsidRDefault="00303B17" w:rsidP="00127424">
            <w:pPr>
              <w:pStyle w:val="ScriptTableBullets1"/>
            </w:pPr>
            <w:r>
              <w:t>PSP2.1 Project Plan Summary form</w:t>
            </w:r>
          </w:p>
          <w:p w:rsidR="00303B17" w:rsidRDefault="00303B17" w:rsidP="00127424">
            <w:pPr>
              <w:pStyle w:val="ScriptTableBullets1"/>
            </w:pPr>
            <w:r>
              <w:t>Size Estimating, Task Planning, and Schedule Planning templates</w:t>
            </w:r>
          </w:p>
          <w:p w:rsidR="00303B17" w:rsidRDefault="00303B17" w:rsidP="00127424">
            <w:pPr>
              <w:pStyle w:val="ScriptTableBullets1"/>
            </w:pPr>
            <w:r>
              <w:t>Historical size and time data (estimated and actual)</w:t>
            </w:r>
          </w:p>
          <w:p w:rsidR="00303B17" w:rsidRDefault="00303B17" w:rsidP="00127424">
            <w:pPr>
              <w:pStyle w:val="ScriptTableBullets1"/>
            </w:pPr>
            <w:r>
              <w:t>Time Recording log</w:t>
            </w:r>
          </w:p>
        </w:tc>
      </w:tr>
    </w:tbl>
    <w:p w:rsidR="00303B17" w:rsidRDefault="00303B17" w:rsidP="00303B17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00"/>
        <w:gridCol w:w="6318"/>
      </w:tblGrid>
      <w:tr w:rsidR="00303B17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303B17" w:rsidRDefault="00303B17" w:rsidP="00127424">
            <w:pPr>
              <w:pStyle w:val="ScriptTableHeader"/>
            </w:pPr>
            <w:r>
              <w:t>Step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303B17" w:rsidRDefault="00303B17" w:rsidP="00127424">
            <w:pPr>
              <w:pStyle w:val="ScriptTableHeader"/>
            </w:pPr>
            <w:r>
              <w:t>Activities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303B17" w:rsidRDefault="00303B17" w:rsidP="00127424">
            <w:pPr>
              <w:pStyle w:val="ScriptTableHeader"/>
            </w:pPr>
            <w:r>
              <w:t>Description</w:t>
            </w:r>
          </w:p>
        </w:tc>
      </w:tr>
      <w:tr w:rsidR="00303B17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double" w:sz="4" w:space="0" w:color="auto"/>
              <w:bottom w:val="nil"/>
            </w:tcBorders>
          </w:tcPr>
          <w:p w:rsidR="00303B17" w:rsidRDefault="00303B17" w:rsidP="00127424">
            <w:pPr>
              <w:pStyle w:val="ScriptTableText"/>
            </w:pPr>
            <w:r>
              <w:t>1</w:t>
            </w:r>
          </w:p>
        </w:tc>
        <w:tc>
          <w:tcPr>
            <w:tcW w:w="1800" w:type="dxa"/>
            <w:tcBorders>
              <w:top w:val="double" w:sz="4" w:space="0" w:color="auto"/>
              <w:bottom w:val="nil"/>
            </w:tcBorders>
          </w:tcPr>
          <w:p w:rsidR="00303B17" w:rsidRDefault="00303B17" w:rsidP="00127424">
            <w:pPr>
              <w:pStyle w:val="ScriptTableText"/>
            </w:pPr>
            <w:r>
              <w:t>Program</w:t>
            </w:r>
          </w:p>
          <w:p w:rsidR="00303B17" w:rsidRDefault="00303B17" w:rsidP="00127424">
            <w:pPr>
              <w:pStyle w:val="ScriptTableText"/>
            </w:pPr>
            <w:r>
              <w:t>Requirements</w:t>
            </w:r>
          </w:p>
        </w:tc>
        <w:tc>
          <w:tcPr>
            <w:tcW w:w="6318" w:type="dxa"/>
            <w:tcBorders>
              <w:top w:val="double" w:sz="4" w:space="0" w:color="auto"/>
              <w:bottom w:val="nil"/>
            </w:tcBorders>
          </w:tcPr>
          <w:p w:rsidR="00303B17" w:rsidRDefault="00303B17" w:rsidP="00127424">
            <w:pPr>
              <w:pStyle w:val="ScriptTableBullets1"/>
            </w:pPr>
            <w:r>
              <w:t>Produce or obtain a requirements statement for the program.</w:t>
            </w:r>
          </w:p>
          <w:p w:rsidR="00303B17" w:rsidRDefault="00303B17" w:rsidP="00127424">
            <w:pPr>
              <w:pStyle w:val="ScriptTableBullets1"/>
            </w:pPr>
            <w:r>
              <w:t>Ensure that the requirements statement is clear and unambiguous.</w:t>
            </w:r>
          </w:p>
          <w:p w:rsidR="00303B17" w:rsidRDefault="00303B17" w:rsidP="00127424">
            <w:pPr>
              <w:pStyle w:val="ScriptTableBullets1"/>
            </w:pPr>
            <w:r>
              <w:t>Resolve any questions.</w:t>
            </w:r>
          </w:p>
        </w:tc>
      </w:tr>
      <w:tr w:rsidR="00303B17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303B17" w:rsidRDefault="00303B17" w:rsidP="00127424">
            <w:pPr>
              <w:pStyle w:val="ScriptTableText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303B17" w:rsidRDefault="00303B17" w:rsidP="00127424">
            <w:pPr>
              <w:pStyle w:val="ScriptTableText"/>
            </w:pPr>
            <w:r>
              <w:t>Size</w:t>
            </w:r>
          </w:p>
          <w:p w:rsidR="00303B17" w:rsidRDefault="00303B17" w:rsidP="00127424">
            <w:pPr>
              <w:pStyle w:val="ScriptTableText"/>
            </w:pPr>
            <w:r>
              <w:t>Estimate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303B17" w:rsidRDefault="00303B17" w:rsidP="00127424">
            <w:pPr>
              <w:pStyle w:val="ScriptTableBullets1"/>
            </w:pPr>
            <w:r>
              <w:t>Produce a program conceptual design.</w:t>
            </w:r>
          </w:p>
          <w:p w:rsidR="00303B17" w:rsidRDefault="00303B17" w:rsidP="00127424">
            <w:pPr>
              <w:pStyle w:val="ScriptTableBullets1"/>
            </w:pPr>
            <w:r>
              <w:t>Use the PROBE method to estimate the added and modified size of this program.</w:t>
            </w:r>
          </w:p>
          <w:p w:rsidR="00303B17" w:rsidRDefault="00303B17" w:rsidP="00127424">
            <w:pPr>
              <w:pStyle w:val="ScriptTableBullets1"/>
            </w:pPr>
            <w:r>
              <w:t>Complete the Size Estimating template and Project Plan Summary form.</w:t>
            </w:r>
          </w:p>
          <w:p w:rsidR="00303B17" w:rsidRDefault="00303B17" w:rsidP="00127424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Calculate the 70% size prediction interval.  (</w:t>
            </w:r>
            <w:r w:rsidRPr="00B34904">
              <w:rPr>
                <w:b/>
                <w:bCs/>
                <w:i/>
                <w:iCs/>
              </w:rPr>
              <w:t>Note: This step is completed by the SEI student workbook</w:t>
            </w:r>
            <w:r>
              <w:rPr>
                <w:b/>
                <w:i/>
              </w:rPr>
              <w:t>)</w:t>
            </w:r>
          </w:p>
        </w:tc>
      </w:tr>
      <w:tr w:rsidR="00303B17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303B17" w:rsidRDefault="00303B17" w:rsidP="00127424">
            <w:pPr>
              <w:pStyle w:val="ScriptTableText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303B17" w:rsidRDefault="00303B17" w:rsidP="00127424">
            <w:pPr>
              <w:pStyle w:val="ScriptTableText"/>
            </w:pPr>
            <w:r>
              <w:t>Resource</w:t>
            </w:r>
          </w:p>
          <w:p w:rsidR="00303B17" w:rsidRDefault="00303B17" w:rsidP="00127424">
            <w:pPr>
              <w:pStyle w:val="ScriptTableText"/>
            </w:pPr>
            <w:r>
              <w:t>Estimate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303B17" w:rsidRDefault="00303B17" w:rsidP="00127424">
            <w:pPr>
              <w:pStyle w:val="ScriptTableBullets1"/>
            </w:pPr>
            <w:r>
              <w:t>Use the PROBE method to estimate the time required to develop this program.</w:t>
            </w:r>
          </w:p>
          <w:p w:rsidR="00303B17" w:rsidRDefault="00303B17" w:rsidP="00127424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Calculate the 70% size prediction interval.  ((</w:t>
            </w:r>
            <w:r w:rsidRPr="00B34904">
              <w:rPr>
                <w:b/>
                <w:bCs/>
                <w:i/>
                <w:iCs/>
              </w:rPr>
              <w:t xml:space="preserve">Note: </w:t>
            </w:r>
            <w:proofErr w:type="gramStart"/>
            <w:r w:rsidRPr="00B34904">
              <w:rPr>
                <w:b/>
                <w:bCs/>
                <w:i/>
                <w:iCs/>
              </w:rPr>
              <w:t>This step is completed by the SEI student workbook</w:t>
            </w:r>
            <w:proofErr w:type="gramEnd"/>
            <w:r>
              <w:rPr>
                <w:b/>
                <w:i/>
              </w:rPr>
              <w:t>.)</w:t>
            </w:r>
          </w:p>
          <w:p w:rsidR="00303B17" w:rsidRDefault="00303B17" w:rsidP="00127424">
            <w:pPr>
              <w:pStyle w:val="ScriptTableBullets1"/>
            </w:pPr>
            <w:r w:rsidRPr="003F7BCC">
              <w:rPr>
                <w:bCs/>
                <w:iCs/>
              </w:rPr>
              <w:t xml:space="preserve">Using the To Date % from the most recently developed program as a guide, distribute the development time over the planned project phases. (Note: </w:t>
            </w:r>
            <w:proofErr w:type="gramStart"/>
            <w:r w:rsidRPr="003F7BCC">
              <w:rPr>
                <w:bCs/>
                <w:iCs/>
              </w:rPr>
              <w:t>This step is completed by the SEI student workbook</w:t>
            </w:r>
            <w:proofErr w:type="gramEnd"/>
            <w:r w:rsidRPr="003F7BCC">
              <w:rPr>
                <w:bCs/>
                <w:iCs/>
              </w:rPr>
              <w:t>.)</w:t>
            </w:r>
          </w:p>
        </w:tc>
      </w:tr>
      <w:tr w:rsidR="00303B17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303B17" w:rsidRDefault="00303B17" w:rsidP="00127424">
            <w:pPr>
              <w:pStyle w:val="ScriptTableText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303B17" w:rsidRDefault="00303B17" w:rsidP="00127424">
            <w:pPr>
              <w:pStyle w:val="ScriptTableText"/>
            </w:pPr>
            <w:r>
              <w:t>Task and</w:t>
            </w:r>
          </w:p>
          <w:p w:rsidR="00303B17" w:rsidRDefault="00303B17" w:rsidP="00127424">
            <w:pPr>
              <w:pStyle w:val="ScriptTableText"/>
            </w:pPr>
            <w:r>
              <w:t>Schedule Planning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303B17" w:rsidRDefault="00303B17" w:rsidP="00127424">
            <w:pPr>
              <w:pStyle w:val="ScriptTableText"/>
            </w:pPr>
            <w:r>
              <w:t>For projects lasting several days or more, complete the Task Planning and Schedule Planning templates.</w:t>
            </w:r>
          </w:p>
        </w:tc>
      </w:tr>
      <w:tr w:rsidR="00303B17" w:rsidTr="00127424">
        <w:tblPrEx>
          <w:tblCellMar>
            <w:top w:w="0" w:type="dxa"/>
            <w:bottom w:w="0" w:type="dxa"/>
          </w:tblCellMar>
        </w:tblPrEx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</w:tcPr>
          <w:p w:rsidR="00303B17" w:rsidRDefault="00303B17" w:rsidP="00127424">
            <w:pPr>
              <w:pStyle w:val="ScriptTableText"/>
            </w:pPr>
            <w:r>
              <w:t>5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303B17" w:rsidRDefault="00303B17" w:rsidP="00127424">
            <w:pPr>
              <w:pStyle w:val="ScriptTableText"/>
            </w:pPr>
            <w:r>
              <w:t>Defect</w:t>
            </w:r>
          </w:p>
          <w:p w:rsidR="00303B17" w:rsidRDefault="00303B17" w:rsidP="00127424">
            <w:pPr>
              <w:pStyle w:val="ScriptTableText"/>
            </w:pPr>
            <w:r>
              <w:t>Estimate</w:t>
            </w:r>
          </w:p>
        </w:tc>
        <w:tc>
          <w:tcPr>
            <w:tcW w:w="6318" w:type="dxa"/>
            <w:tcBorders>
              <w:top w:val="single" w:sz="4" w:space="0" w:color="auto"/>
              <w:bottom w:val="single" w:sz="4" w:space="0" w:color="auto"/>
            </w:tcBorders>
          </w:tcPr>
          <w:p w:rsidR="00303B17" w:rsidRDefault="00303B17" w:rsidP="00127424">
            <w:pPr>
              <w:pStyle w:val="ScriptTableBullets1"/>
            </w:pPr>
            <w:r>
              <w:t>Based on your to-date data on defects per added and modified size unit, estimate the total defects to be found in this program.</w:t>
            </w:r>
          </w:p>
          <w:p w:rsidR="00303B17" w:rsidRDefault="00303B17" w:rsidP="00127424">
            <w:pPr>
              <w:pStyle w:val="ScriptTableBullets1"/>
            </w:pPr>
            <w:r>
              <w:t xml:space="preserve">Based on your </w:t>
            </w:r>
            <w:r>
              <w:rPr>
                <w:i/>
                <w:iCs/>
              </w:rPr>
              <w:t xml:space="preserve">To Date % </w:t>
            </w:r>
            <w:r>
              <w:t>data, estimate the number of defects to be injected and removed by phase.</w:t>
            </w:r>
          </w:p>
        </w:tc>
      </w:tr>
    </w:tbl>
    <w:p w:rsidR="00303B17" w:rsidRDefault="00303B17" w:rsidP="00303B17">
      <w:pPr>
        <w:rPr>
          <w:sz w:val="12"/>
        </w:rPr>
      </w:pPr>
    </w:p>
    <w:tbl>
      <w:tblPr>
        <w:tblW w:w="0" w:type="auto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6318"/>
      </w:tblGrid>
      <w:tr w:rsidR="00303B17" w:rsidTr="00127424">
        <w:tblPrEx>
          <w:tblCellMar>
            <w:top w:w="0" w:type="dxa"/>
            <w:bottom w:w="0" w:type="dxa"/>
          </w:tblCellMar>
        </w:tblPrEx>
        <w:tc>
          <w:tcPr>
            <w:tcW w:w="2538" w:type="dxa"/>
          </w:tcPr>
          <w:p w:rsidR="00303B17" w:rsidRDefault="00303B17" w:rsidP="00127424">
            <w:pPr>
              <w:pStyle w:val="ScriptTableHeader"/>
            </w:pPr>
            <w:r>
              <w:t>Exit Criteria</w:t>
            </w:r>
          </w:p>
        </w:tc>
        <w:tc>
          <w:tcPr>
            <w:tcW w:w="6318" w:type="dxa"/>
          </w:tcPr>
          <w:p w:rsidR="00303B17" w:rsidRDefault="00303B17" w:rsidP="00127424">
            <w:pPr>
              <w:pStyle w:val="ScriptTableBullets1"/>
            </w:pPr>
            <w:r>
              <w:t>Documented requirements statement</w:t>
            </w:r>
          </w:p>
          <w:p w:rsidR="00303B17" w:rsidRDefault="00303B17" w:rsidP="00127424">
            <w:pPr>
              <w:pStyle w:val="ScriptTableBullets1"/>
            </w:pPr>
            <w:r>
              <w:t>Program conceptual design</w:t>
            </w:r>
          </w:p>
          <w:p w:rsidR="00303B17" w:rsidRDefault="00303B17" w:rsidP="00127424">
            <w:pPr>
              <w:pStyle w:val="ScriptTableBullets1"/>
            </w:pPr>
            <w:r>
              <w:t>Completed Size Estimating template</w:t>
            </w:r>
          </w:p>
          <w:p w:rsidR="00303B17" w:rsidRDefault="00303B17" w:rsidP="00127424">
            <w:pPr>
              <w:pStyle w:val="ScriptTableBullets1"/>
            </w:pPr>
            <w:r>
              <w:t>For projects lasting several days or more, completed Task and Schedule Planning templates</w:t>
            </w:r>
          </w:p>
          <w:p w:rsidR="00303B17" w:rsidRDefault="00303B17" w:rsidP="00127424">
            <w:pPr>
              <w:pStyle w:val="ScriptTableBullets1"/>
            </w:pPr>
            <w:r>
              <w:t xml:space="preserve">Completed Project Plan Summary form with estimated program size, development time, and defect data, </w:t>
            </w:r>
            <w:r>
              <w:rPr>
                <w:b/>
                <w:i/>
              </w:rPr>
              <w:t>and the time and size prediction intervals</w:t>
            </w:r>
          </w:p>
          <w:p w:rsidR="00303B17" w:rsidRDefault="00303B17" w:rsidP="00127424">
            <w:pPr>
              <w:pStyle w:val="ScriptTableBullets1"/>
            </w:pPr>
            <w:r>
              <w:t>Completed Time Recording log</w:t>
            </w:r>
          </w:p>
        </w:tc>
      </w:tr>
    </w:tbl>
    <w:p w:rsidR="00303B17" w:rsidRDefault="00303B17" w:rsidP="00303B17">
      <w:pPr>
        <w:rPr>
          <w:sz w:val="12"/>
        </w:rPr>
      </w:pPr>
    </w:p>
    <w:p w:rsidR="00303B17" w:rsidRDefault="00303B17" w:rsidP="00303B17">
      <w:pPr>
        <w:rPr>
          <w:sz w:val="20"/>
          <w:szCs w:val="20"/>
        </w:rPr>
      </w:pPr>
    </w:p>
    <w:p w:rsidR="00E419E5" w:rsidRDefault="00E419E5"/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17"/>
    <w:rsid w:val="00303B17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6F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303B17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303B17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303B17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303B17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B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Header">
    <w:name w:val="ScriptTableHeader"/>
    <w:rsid w:val="00303B17"/>
    <w:rPr>
      <w:rFonts w:ascii="Arial" w:eastAsia="Times New Roman" w:hAnsi="Arial" w:cs="Times New Roman"/>
      <w:b/>
      <w:sz w:val="20"/>
      <w:szCs w:val="20"/>
    </w:rPr>
  </w:style>
  <w:style w:type="paragraph" w:customStyle="1" w:styleId="ScriptTableText">
    <w:name w:val="ScriptTableText"/>
    <w:rsid w:val="00303B17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ScriptTableText"/>
    <w:rsid w:val="00303B17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303B17"/>
    <w:pPr>
      <w:spacing w:before="60" w:after="60"/>
    </w:pPr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1640</Characters>
  <Application>Microsoft Macintosh Word</Application>
  <DocSecurity>0</DocSecurity>
  <Lines>13</Lines>
  <Paragraphs>3</Paragraphs>
  <ScaleCrop>false</ScaleCrop>
  <Company>Home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2014-08-06T16:49:00Z</dcterms:created>
  <dcterms:modified xsi:type="dcterms:W3CDTF">2014-08-06T16:50:00Z</dcterms:modified>
</cp:coreProperties>
</file>