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F94F7" w14:textId="77777777" w:rsidR="00F305C5" w:rsidRDefault="00F30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14:paraId="12C28F5D" w14:textId="77777777" w:rsidR="00F305C5" w:rsidRDefault="00F305C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F305C5" w14:paraId="54601EC6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02AF23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5AF12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Felipe Roa Chavez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241A522E" w14:textId="77777777" w:rsidR="00F305C5" w:rsidRDefault="00F305C5">
            <w:pPr>
              <w:pStyle w:val="Heading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F864E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 25, 2014</w:t>
            </w:r>
          </w:p>
        </w:tc>
      </w:tr>
      <w:tr w:rsidR="00F305C5" w14:paraId="32FA47BE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8973DD" w14:textId="77777777" w:rsidR="00F305C5" w:rsidRDefault="00F305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EA845" w14:textId="54E8CAF5" w:rsidR="00F305C5" w:rsidRDefault="00F305C5" w:rsidP="00657E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/Project/Proyec</w:t>
            </w:r>
            <w:r w:rsidR="00657EF9">
              <w:rPr>
                <w:sz w:val="24"/>
                <w:szCs w:val="24"/>
              </w:rPr>
              <w:t>to3CR/Cliclo3/P11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57EF9">
              <w:rPr>
                <w:sz w:val="24"/>
                <w:szCs w:val="24"/>
              </w:rPr>
              <w:t>Reputacion</w:t>
            </w:r>
            <w:proofErr w:type="spellEnd"/>
            <w:r>
              <w:rPr>
                <w:sz w:val="24"/>
                <w:szCs w:val="24"/>
              </w:rPr>
              <w:t>/BPEL</w:t>
            </w:r>
          </w:p>
        </w:tc>
      </w:tr>
    </w:tbl>
    <w:p w14:paraId="469F1459" w14:textId="77777777" w:rsidR="00F305C5" w:rsidRDefault="00F305C5"/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864A56" w:rsidRPr="000109A9" w14:paraId="6594C342" w14:textId="77777777" w:rsidTr="00F305C5">
        <w:tc>
          <w:tcPr>
            <w:tcW w:w="2340" w:type="dxa"/>
          </w:tcPr>
          <w:p w14:paraId="5FDC6961" w14:textId="08753B81" w:rsidR="00864A56" w:rsidRDefault="00657EF9" w:rsidP="00864A56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P11</w:t>
            </w:r>
            <w:r w:rsidR="00864A56">
              <w:rPr>
                <w:lang w:val="es-ES_tradnl"/>
              </w:rPr>
              <w:t xml:space="preserve">: </w:t>
            </w:r>
            <w:r>
              <w:rPr>
                <w:lang w:val="es-ES_tradnl"/>
              </w:rPr>
              <w:t>Selección basada en reputacion</w:t>
            </w:r>
            <w:bookmarkStart w:id="0" w:name="_GoBack"/>
            <w:bookmarkEnd w:id="0"/>
            <w:r w:rsidR="00864A56" w:rsidRPr="000109A9">
              <w:rPr>
                <w:lang w:val="es-ES_tradnl"/>
              </w:rPr>
              <w:t xml:space="preserve"> </w:t>
            </w:r>
          </w:p>
          <w:p w14:paraId="25C3A048" w14:textId="77777777" w:rsidR="00487FCF" w:rsidRPr="00487FCF" w:rsidRDefault="00487FCF" w:rsidP="00487FCF">
            <w:pPr>
              <w:pStyle w:val="BlocktextChar"/>
            </w:pPr>
          </w:p>
        </w:tc>
        <w:tc>
          <w:tcPr>
            <w:tcW w:w="6629" w:type="dxa"/>
          </w:tcPr>
          <w:p w14:paraId="5CE8AF2A" w14:textId="77777777" w:rsidR="00864A56" w:rsidRPr="00CC2E45" w:rsidRDefault="00864A56" w:rsidP="00125608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Crear el subproceso de Confirmar Transacción y adicionarlo a los procesos de Orden de compra, Replicación de PRICAT, RFB y </w:t>
            </w:r>
            <w:r w:rsidR="00125608">
              <w:rPr>
                <w:noProof w:val="0"/>
                <w:lang w:val="es-ES_tradnl"/>
              </w:rPr>
              <w:t>DA</w:t>
            </w:r>
          </w:p>
        </w:tc>
      </w:tr>
      <w:tr w:rsidR="00864A56" w:rsidRPr="000109A9" w14:paraId="3CBFB136" w14:textId="77777777" w:rsidTr="005128A6">
        <w:tc>
          <w:tcPr>
            <w:tcW w:w="2340" w:type="dxa"/>
          </w:tcPr>
          <w:p w14:paraId="1713B57D" w14:textId="77777777" w:rsidR="00864A56" w:rsidRPr="004E7281" w:rsidRDefault="00864A5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Confirmar Transacción</w:t>
            </w:r>
          </w:p>
          <w:p w14:paraId="6A262F36" w14:textId="77777777" w:rsidR="00864A56" w:rsidRPr="004E7281" w:rsidRDefault="00864A56" w:rsidP="00F305C5">
            <w:pPr>
              <w:pStyle w:val="BlocktextChar"/>
            </w:pPr>
          </w:p>
        </w:tc>
        <w:tc>
          <w:tcPr>
            <w:tcW w:w="6629" w:type="dxa"/>
          </w:tcPr>
          <w:p w14:paraId="55EE0A4D" w14:textId="77777777"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Proceso encargado de realizar la consulta de la comisión del cliente, consultar el historial de transacciones y de acuerdo al resultado, calcular el descuento en la transacción.</w:t>
            </w:r>
          </w:p>
          <w:p w14:paraId="280E0417" w14:textId="77777777" w:rsidR="00864A56" w:rsidRDefault="00864A5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864A56" w:rsidRPr="000109A9" w14:paraId="07A4A778" w14:textId="77777777" w:rsidTr="005128A6">
        <w:tc>
          <w:tcPr>
            <w:tcW w:w="2340" w:type="dxa"/>
            <w:tcBorders>
              <w:bottom w:val="single" w:sz="4" w:space="0" w:color="auto"/>
            </w:tcBorders>
          </w:tcPr>
          <w:p w14:paraId="20FE29B4" w14:textId="77777777" w:rsidR="00864A56" w:rsidRDefault="00864A5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  <w:tcBorders>
              <w:bottom w:val="single" w:sz="4" w:space="0" w:color="auto"/>
            </w:tcBorders>
          </w:tcPr>
          <w:p w14:paraId="5192A400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Comisión.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01AA6407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Cuenta de facturación.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00CC13B9" w14:textId="77777777"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clasificación de actividad</w:t>
            </w:r>
            <w:r w:rsidR="00AE34C0">
              <w:rPr>
                <w:noProof w:val="0"/>
                <w:lang w:val="es-ES_tradnl"/>
              </w:rPr>
              <w:t xml:space="preserve"> </w:t>
            </w:r>
            <w:r w:rsidR="001F1A1A">
              <w:rPr>
                <w:noProof w:val="0"/>
                <w:lang w:val="es-ES_tradnl"/>
              </w:rPr>
              <w:t>(new)</w:t>
            </w:r>
            <w:r w:rsidR="005128A6">
              <w:rPr>
                <w:noProof w:val="0"/>
                <w:lang w:val="es-ES_tradnl"/>
              </w:rPr>
              <w:t xml:space="preserve"> [</w:t>
            </w:r>
            <w:proofErr w:type="spellStart"/>
            <w:r w:rsidR="005128A6">
              <w:rPr>
                <w:noProof w:val="0"/>
                <w:lang w:val="es-ES_tradnl"/>
              </w:rPr>
              <w:t>ConsultarClasificacion</w:t>
            </w:r>
            <w:proofErr w:type="spellEnd"/>
            <w:r w:rsidR="005128A6">
              <w:rPr>
                <w:noProof w:val="0"/>
                <w:lang w:val="es-ES_tradnl"/>
              </w:rPr>
              <w:t xml:space="preserve"> - </w:t>
            </w:r>
            <w:proofErr w:type="spellStart"/>
            <w:r w:rsidR="005128A6">
              <w:rPr>
                <w:noProof w:val="0"/>
                <w:lang w:val="es-ES_tradnl"/>
              </w:rPr>
              <w:t>GestionCliente</w:t>
            </w:r>
            <w:proofErr w:type="spellEnd"/>
            <w:r w:rsidR="005128A6">
              <w:rPr>
                <w:noProof w:val="0"/>
                <w:lang w:val="es-ES_tradnl"/>
              </w:rPr>
              <w:t>]</w:t>
            </w:r>
          </w:p>
          <w:p w14:paraId="301D5602" w14:textId="77777777" w:rsidR="005128A6" w:rsidRDefault="005128A6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Consultar Descuento </w:t>
            </w:r>
            <w:proofErr w:type="spellStart"/>
            <w:r>
              <w:rPr>
                <w:noProof w:val="0"/>
                <w:lang w:val="es-ES_tradnl"/>
              </w:rPr>
              <w:t>descuento</w:t>
            </w:r>
            <w:proofErr w:type="spellEnd"/>
            <w:r>
              <w:rPr>
                <w:noProof w:val="0"/>
                <w:lang w:val="es-ES_tradnl"/>
              </w:rPr>
              <w:t xml:space="preserve"> (New) [</w:t>
            </w:r>
            <w:proofErr w:type="spellStart"/>
            <w:r>
              <w:rPr>
                <w:noProof w:val="0"/>
                <w:lang w:val="es-ES_tradnl"/>
              </w:rPr>
              <w:t>ConsultarDescuento</w:t>
            </w:r>
            <w:proofErr w:type="spellEnd"/>
            <w:r>
              <w:rPr>
                <w:noProof w:val="0"/>
                <w:lang w:val="es-ES_tradnl"/>
              </w:rPr>
              <w:t xml:space="preserve"> -  </w:t>
            </w:r>
            <w:proofErr w:type="spellStart"/>
            <w:r>
              <w:rPr>
                <w:noProof w:val="0"/>
                <w:lang w:val="es-ES_tradnl"/>
              </w:rPr>
              <w:t>GestionCliente</w:t>
            </w:r>
            <w:proofErr w:type="spellEnd"/>
            <w:r>
              <w:rPr>
                <w:noProof w:val="0"/>
                <w:lang w:val="es-ES_tradnl"/>
              </w:rPr>
              <w:t>]</w:t>
            </w:r>
          </w:p>
          <w:p w14:paraId="7079653B" w14:textId="77777777" w:rsidR="004A7D54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</w:t>
            </w:r>
            <w:r w:rsidR="004A7D54" w:rsidRPr="004A7D54">
              <w:rPr>
                <w:noProof w:val="0"/>
                <w:lang w:val="es-ES_tradnl"/>
              </w:rPr>
              <w:t xml:space="preserve">onsultar </w:t>
            </w:r>
            <w:r w:rsidR="00EC17DA">
              <w:rPr>
                <w:noProof w:val="0"/>
                <w:lang w:val="es-ES_tradnl"/>
              </w:rPr>
              <w:t>campaña</w:t>
            </w:r>
            <w:r w:rsidR="004A7D54">
              <w:rPr>
                <w:noProof w:val="0"/>
                <w:lang w:val="es-ES_tradnl"/>
              </w:rPr>
              <w:t>.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7C2D85AC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valor de transacción</w:t>
            </w:r>
            <w:r w:rsidR="005128A6">
              <w:rPr>
                <w:noProof w:val="0"/>
                <w:lang w:val="es-ES_tradnl"/>
              </w:rPr>
              <w:t>(</w:t>
            </w:r>
            <w:proofErr w:type="spellStart"/>
            <w:r w:rsidR="005128A6">
              <w:rPr>
                <w:noProof w:val="0"/>
                <w:lang w:val="es-ES_tradnl"/>
              </w:rPr>
              <w:t>Modif</w:t>
            </w:r>
            <w:proofErr w:type="spellEnd"/>
            <w:r w:rsidR="001F1A1A">
              <w:rPr>
                <w:noProof w:val="0"/>
                <w:lang w:val="es-ES_tradnl"/>
              </w:rPr>
              <w:t>)</w:t>
            </w:r>
          </w:p>
          <w:p w14:paraId="796E1C08" w14:textId="77777777" w:rsidR="005128A6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Registrar transacción</w:t>
            </w:r>
            <w:r w:rsidR="001F1A1A">
              <w:rPr>
                <w:noProof w:val="0"/>
                <w:lang w:val="es-ES_tradnl"/>
              </w:rPr>
              <w:t>(Old)</w:t>
            </w:r>
          </w:p>
          <w:p w14:paraId="10364530" w14:textId="77777777" w:rsidR="00760392" w:rsidRDefault="00760392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Estadisticas</w:t>
            </w:r>
            <w:proofErr w:type="spellEnd"/>
            <w:r>
              <w:rPr>
                <w:noProof w:val="0"/>
                <w:lang w:val="es-ES_tradnl"/>
              </w:rPr>
              <w:t xml:space="preserve"> BAM</w:t>
            </w:r>
          </w:p>
          <w:p w14:paraId="0D08F3AB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  <w:p w14:paraId="2B78A790" w14:textId="77777777" w:rsidR="008437BD" w:rsidRDefault="00EC17DA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El valor de la transacción </w:t>
            </w:r>
            <w:r w:rsidR="004A7D54">
              <w:rPr>
                <w:noProof w:val="0"/>
                <w:lang w:val="es-ES_tradnl"/>
              </w:rPr>
              <w:t xml:space="preserve">es </w:t>
            </w:r>
            <w:r w:rsidR="008437BD">
              <w:rPr>
                <w:noProof w:val="0"/>
                <w:lang w:val="es-ES_tradnl"/>
              </w:rPr>
              <w:t>calculado a partir de :</w:t>
            </w:r>
          </w:p>
          <w:p w14:paraId="4EC0FAE1" w14:textId="77777777" w:rsidR="008437BD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Valor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 xml:space="preserve">Pactado, </w:t>
            </w:r>
          </w:p>
          <w:p w14:paraId="5C657316" w14:textId="77777777" w:rsidR="008437BD" w:rsidRDefault="008437B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Tipo de Clasificación</w:t>
            </w:r>
            <w:r w:rsidR="005D1D4D">
              <w:rPr>
                <w:noProof w:val="0"/>
                <w:lang w:val="es-ES_tradnl"/>
              </w:rPr>
              <w:t xml:space="preserve"> </w:t>
            </w:r>
            <w:r w:rsidR="001F0556">
              <w:rPr>
                <w:noProof w:val="0"/>
                <w:lang w:val="es-ES_tradnl"/>
              </w:rPr>
              <w:t>(Descuento)</w:t>
            </w:r>
          </w:p>
          <w:p w14:paraId="3AFCFBAB" w14:textId="77777777" w:rsidR="005128A6" w:rsidRDefault="005D1D4D" w:rsidP="004A7D54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Descuento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Por</w:t>
            </w:r>
            <w:r w:rsidR="008437BD">
              <w:rPr>
                <w:noProof w:val="0"/>
                <w:lang w:val="es-ES_tradnl"/>
              </w:rPr>
              <w:t xml:space="preserve"> </w:t>
            </w:r>
            <w:r>
              <w:rPr>
                <w:noProof w:val="0"/>
                <w:lang w:val="es-ES_tradnl"/>
              </w:rPr>
              <w:t>Campania</w:t>
            </w:r>
          </w:p>
          <w:p w14:paraId="164F9F72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14:paraId="67A8D7A0" w14:textId="77777777" w:rsidTr="005128A6">
        <w:tc>
          <w:tcPr>
            <w:tcW w:w="2340" w:type="dxa"/>
            <w:tcBorders>
              <w:top w:val="single" w:sz="4" w:space="0" w:color="auto"/>
            </w:tcBorders>
          </w:tcPr>
          <w:p w14:paraId="52B94BE8" w14:textId="77777777"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Facturación</w:t>
            </w:r>
            <w:r w:rsidR="00760392">
              <w:rPr>
                <w:lang w:val="es-ES_tradnl"/>
              </w:rPr>
              <w:t xml:space="preserve"> *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14:paraId="29A1EEA8" w14:textId="77777777" w:rsidR="005128A6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Proceso encargado de generar los cargo por comisión que debe pagar cada entidad de comercio y fabrica registrados frente al MPLA, Enviar la factura </w:t>
            </w:r>
            <w:r w:rsidR="00F95A0E">
              <w:rPr>
                <w:noProof w:val="0"/>
                <w:lang w:val="es-ES_tradnl"/>
              </w:rPr>
              <w:t>vía</w:t>
            </w:r>
            <w:r>
              <w:rPr>
                <w:noProof w:val="0"/>
                <w:lang w:val="es-ES_tradnl"/>
              </w:rPr>
              <w:t xml:space="preserve"> correo electrónico a los cliente y </w:t>
            </w:r>
            <w:r w:rsidR="005128A6">
              <w:rPr>
                <w:noProof w:val="0"/>
                <w:lang w:val="es-ES_tradnl"/>
              </w:rPr>
              <w:t>Actualizar clasificación</w:t>
            </w:r>
            <w:r>
              <w:rPr>
                <w:noProof w:val="0"/>
                <w:lang w:val="es-ES_tradnl"/>
              </w:rPr>
              <w:t>.</w:t>
            </w:r>
          </w:p>
          <w:p w14:paraId="444D61AC" w14:textId="77777777" w:rsidR="00A715CB" w:rsidRDefault="00A715CB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5128A6" w:rsidRPr="000109A9" w14:paraId="151A099E" w14:textId="77777777" w:rsidTr="005128A6">
        <w:tc>
          <w:tcPr>
            <w:tcW w:w="2340" w:type="dxa"/>
          </w:tcPr>
          <w:p w14:paraId="536514A7" w14:textId="77777777" w:rsidR="005128A6" w:rsidRDefault="005128A6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Proceso</w:t>
            </w:r>
          </w:p>
        </w:tc>
        <w:tc>
          <w:tcPr>
            <w:tcW w:w="6629" w:type="dxa"/>
          </w:tcPr>
          <w:p w14:paraId="67D62A59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Consultar Historial de transacción por Cliente [Consultar</w:t>
            </w:r>
            <w:r w:rsidR="00F95A0E">
              <w:rPr>
                <w:noProof w:val="0"/>
                <w:lang w:val="es-ES_tradnl"/>
              </w:rPr>
              <w:t xml:space="preserve"> Transacción</w:t>
            </w:r>
            <w:r>
              <w:rPr>
                <w:noProof w:val="0"/>
                <w:lang w:val="es-ES_tradnl"/>
              </w:rPr>
              <w:t xml:space="preserve">- </w:t>
            </w:r>
            <w:r w:rsidR="00F95A0E">
              <w:rPr>
                <w:noProof w:val="0"/>
                <w:lang w:val="es-ES_tradnl"/>
              </w:rPr>
              <w:t xml:space="preserve">Gestión </w:t>
            </w:r>
            <w:r>
              <w:rPr>
                <w:noProof w:val="0"/>
                <w:lang w:val="es-ES_tradnl"/>
              </w:rPr>
              <w:t>Campania]</w:t>
            </w:r>
          </w:p>
          <w:p w14:paraId="1E2396D0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Calcular Actividad.</w:t>
            </w:r>
          </w:p>
          <w:p w14:paraId="565D746A" w14:textId="77777777" w:rsidR="005128A6" w:rsidRDefault="005128A6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Actualizar Clasificación.</w:t>
            </w:r>
          </w:p>
          <w:p w14:paraId="5A47F1F4" w14:textId="77777777" w:rsidR="00DE68C5" w:rsidRPr="00DE68C5" w:rsidRDefault="005128A6" w:rsidP="00DE68C5">
            <w:pPr>
              <w:rPr>
                <w:rFonts w:ascii="Times" w:hAnsi="Times"/>
              </w:rPr>
            </w:pPr>
            <w:r>
              <w:rPr>
                <w:lang w:val="es-ES_tradnl"/>
              </w:rPr>
              <w:t>[</w:t>
            </w:r>
            <w:proofErr w:type="spellStart"/>
            <w:r w:rsidRPr="005128A6">
              <w:rPr>
                <w:rFonts w:ascii="Arial" w:hAnsi="Arial" w:cs="Arial"/>
              </w:rPr>
              <w:t>modificar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 w:rsidRPr="005128A6">
              <w:rPr>
                <w:rFonts w:ascii="Arial" w:hAnsi="Arial" w:cs="Arial"/>
              </w:rPr>
              <w:t>Clasificacion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Gestion</w:t>
            </w:r>
            <w:proofErr w:type="spellEnd"/>
            <w:r w:rsidR="00F95A0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  <w:tr w:rsidR="00F305C5" w:rsidRPr="000109A9" w14:paraId="46056E6A" w14:textId="77777777" w:rsidTr="006F0A7F">
        <w:tc>
          <w:tcPr>
            <w:tcW w:w="2340" w:type="dxa"/>
            <w:tcBorders>
              <w:top w:val="single" w:sz="4" w:space="0" w:color="auto"/>
            </w:tcBorders>
          </w:tcPr>
          <w:p w14:paraId="22EF9C10" w14:textId="77777777"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PO</w:t>
            </w:r>
          </w:p>
        </w:tc>
        <w:tc>
          <w:tcPr>
            <w:tcW w:w="6629" w:type="dxa"/>
            <w:tcBorders>
              <w:top w:val="single" w:sz="4" w:space="0" w:color="auto"/>
            </w:tcBorders>
          </w:tcPr>
          <w:p w14:paraId="5D42C4FD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Comercio solicitante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  <w:p w14:paraId="658BFA12" w14:textId="77777777" w:rsidR="00F305C5" w:rsidRDefault="00F305C5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F305C5" w:rsidRPr="000109A9" w14:paraId="12C36BDB" w14:textId="77777777" w:rsidTr="00F305C5">
        <w:tc>
          <w:tcPr>
            <w:tcW w:w="2340" w:type="dxa"/>
          </w:tcPr>
          <w:p w14:paraId="5969A53C" w14:textId="77777777" w:rsidR="00F305C5" w:rsidRDefault="00F305C5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PRICAT</w:t>
            </w:r>
            <w:r w:rsidR="00760392">
              <w:rPr>
                <w:lang w:val="es-ES_tradnl"/>
              </w:rPr>
              <w:t xml:space="preserve"> (probar)</w:t>
            </w:r>
          </w:p>
        </w:tc>
        <w:tc>
          <w:tcPr>
            <w:tcW w:w="6629" w:type="dxa"/>
          </w:tcPr>
          <w:p w14:paraId="44F4C8A3" w14:textId="77777777" w:rsidR="00F305C5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cobra al fabricante por cada Catalogo enviado</w:t>
            </w:r>
            <w:r w:rsidR="00B036F2">
              <w:rPr>
                <w:noProof w:val="0"/>
                <w:lang w:val="es-ES_tradnl"/>
              </w:rPr>
              <w:t>(H)</w:t>
            </w:r>
          </w:p>
          <w:p w14:paraId="7DC1E6E2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14:paraId="6EBA605D" w14:textId="77777777" w:rsidTr="00F305C5">
        <w:tc>
          <w:tcPr>
            <w:tcW w:w="2340" w:type="dxa"/>
          </w:tcPr>
          <w:p w14:paraId="6E0D7EDB" w14:textId="77777777"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RFB</w:t>
            </w:r>
            <w:r w:rsidR="00760392">
              <w:rPr>
                <w:lang w:val="es-ES_tradnl"/>
              </w:rPr>
              <w:t xml:space="preserve"> </w:t>
            </w:r>
          </w:p>
        </w:tc>
        <w:tc>
          <w:tcPr>
            <w:tcW w:w="6629" w:type="dxa"/>
          </w:tcPr>
          <w:p w14:paraId="16C890A5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Se genera el cobre al cliente </w:t>
            </w:r>
            <w:r w:rsidR="00FE07C3">
              <w:rPr>
                <w:noProof w:val="0"/>
                <w:lang w:val="es-ES_tradnl"/>
              </w:rPr>
              <w:t xml:space="preserve">(Fabricante o Comercio) </w:t>
            </w:r>
            <w:r>
              <w:rPr>
                <w:noProof w:val="0"/>
                <w:lang w:val="es-ES_tradnl"/>
              </w:rPr>
              <w:t>que solicita el producto</w:t>
            </w:r>
            <w:r w:rsidR="00B036F2">
              <w:rPr>
                <w:noProof w:val="0"/>
                <w:lang w:val="es-ES_tradnl"/>
              </w:rPr>
              <w:t>(M)</w:t>
            </w:r>
          </w:p>
          <w:p w14:paraId="2761D1CD" w14:textId="77777777" w:rsidR="00125608" w:rsidRDefault="00125608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</w:p>
        </w:tc>
      </w:tr>
      <w:tr w:rsidR="00125608" w:rsidRPr="000109A9" w14:paraId="101DB45E" w14:textId="77777777" w:rsidTr="00F305C5">
        <w:tc>
          <w:tcPr>
            <w:tcW w:w="2340" w:type="dxa"/>
          </w:tcPr>
          <w:p w14:paraId="7F0FC724" w14:textId="77777777" w:rsidR="00125608" w:rsidRDefault="00125608" w:rsidP="00F305C5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DA</w:t>
            </w:r>
          </w:p>
        </w:tc>
        <w:tc>
          <w:tcPr>
            <w:tcW w:w="6629" w:type="dxa"/>
          </w:tcPr>
          <w:p w14:paraId="1B57BDEC" w14:textId="77777777" w:rsidR="00125608" w:rsidRDefault="00FE07C3" w:rsidP="00864A56">
            <w:pPr>
              <w:pStyle w:val="BlocktextChar"/>
              <w:ind w:left="0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Se genera un cobro por transacción al fabricante que realiza el despacho del producto</w:t>
            </w:r>
            <w:r w:rsidR="00B036F2">
              <w:rPr>
                <w:noProof w:val="0"/>
                <w:lang w:val="es-ES_tradnl"/>
              </w:rPr>
              <w:t>(L)</w:t>
            </w:r>
          </w:p>
        </w:tc>
      </w:tr>
    </w:tbl>
    <w:p w14:paraId="5E9D4560" w14:textId="77777777" w:rsidR="00F305C5" w:rsidRDefault="00F305C5"/>
    <w:sectPr w:rsidR="00F305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A9702A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FD4"/>
    <w:multiLevelType w:val="hybridMultilevel"/>
    <w:tmpl w:val="8DBC0DD4"/>
    <w:lvl w:ilvl="0" w:tplc="44B68A1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D61466"/>
    <w:multiLevelType w:val="hybridMultilevel"/>
    <w:tmpl w:val="D61EEF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5256622F"/>
    <w:multiLevelType w:val="hybridMultilevel"/>
    <w:tmpl w:val="2F9E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2982F2F"/>
    <w:multiLevelType w:val="hybridMultilevel"/>
    <w:tmpl w:val="C5B445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7025C40"/>
    <w:multiLevelType w:val="hybridMultilevel"/>
    <w:tmpl w:val="54AE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56"/>
    <w:rsid w:val="000109A9"/>
    <w:rsid w:val="00125608"/>
    <w:rsid w:val="001F0556"/>
    <w:rsid w:val="001F1A1A"/>
    <w:rsid w:val="002C0BDA"/>
    <w:rsid w:val="00487FCF"/>
    <w:rsid w:val="004A7D54"/>
    <w:rsid w:val="004E7281"/>
    <w:rsid w:val="005128A6"/>
    <w:rsid w:val="005D1D4D"/>
    <w:rsid w:val="00657EF9"/>
    <w:rsid w:val="006F0A7F"/>
    <w:rsid w:val="00760392"/>
    <w:rsid w:val="008437BD"/>
    <w:rsid w:val="00864A56"/>
    <w:rsid w:val="0088034A"/>
    <w:rsid w:val="00A715CB"/>
    <w:rsid w:val="00AB2F8F"/>
    <w:rsid w:val="00AE34C0"/>
    <w:rsid w:val="00B036F2"/>
    <w:rsid w:val="00BB4B6D"/>
    <w:rsid w:val="00CC2E45"/>
    <w:rsid w:val="00DE68C5"/>
    <w:rsid w:val="00EC17DA"/>
    <w:rsid w:val="00F305C5"/>
    <w:rsid w:val="00F95A0E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9ED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customStyle="1" w:styleId="BlocktextChar">
    <w:name w:val="Block text Char"/>
    <w:basedOn w:val="Normal"/>
    <w:link w:val="BlocktextCharChar"/>
    <w:rsid w:val="00864A56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paragraph" w:customStyle="1" w:styleId="Blocklabel">
    <w:name w:val="Block label"/>
    <w:basedOn w:val="Normal"/>
    <w:next w:val="BlocktextChar"/>
    <w:rsid w:val="00864A56"/>
    <w:pPr>
      <w:ind w:right="8280"/>
    </w:pPr>
    <w:rPr>
      <w:rFonts w:ascii="Times" w:hAnsi="Times"/>
      <w:b/>
      <w:sz w:val="24"/>
    </w:rPr>
  </w:style>
  <w:style w:type="character" w:customStyle="1" w:styleId="BlocktextCharChar">
    <w:name w:val="Block text Char Char"/>
    <w:link w:val="BlocktextChar"/>
    <w:locked/>
    <w:rsid w:val="00864A56"/>
    <w:rPr>
      <w:rFonts w:ascii="Times" w:hAnsi="Time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256</Words>
  <Characters>1461</Characters>
  <Application>Microsoft Macintosh Word</Application>
  <DocSecurity>0</DocSecurity>
  <Lines>12</Lines>
  <Paragraphs>3</Paragraphs>
  <ScaleCrop>false</ScaleCrop>
  <Company>none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Carlos Felipe Roa Chavez</dc:creator>
  <cp:keywords/>
  <dc:description/>
  <cp:lastModifiedBy>Carlos Felipe Roa Chavez</cp:lastModifiedBy>
  <cp:revision>4</cp:revision>
  <dcterms:created xsi:type="dcterms:W3CDTF">2014-09-28T17:19:00Z</dcterms:created>
  <dcterms:modified xsi:type="dcterms:W3CDTF">2014-10-26T22:53:00Z</dcterms:modified>
</cp:coreProperties>
</file>