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1"/>
        <w:rPr>
          <w:lang w:val="es-ES_tradnl"/>
        </w:rPr>
      </w:pPr>
    </w:p>
    <w:p w14:paraId="37C4D667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  <w:proofErr w:type="spellEnd"/>
          </w:p>
          <w:p w14:paraId="4B7FA62A" w14:textId="6DE97C5F" w:rsidR="00863C84" w:rsidRPr="00F55B6C" w:rsidRDefault="00F55B6C" w:rsidP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CAD3" w14:textId="31553130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171C" w14:textId="2C4CCED6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339A7370" w:rsidR="00863C84" w:rsidRPr="00F55B6C" w:rsidRDefault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b/>
                <w:sz w:val="16"/>
                <w:lang w:val="es-ES_tradnl"/>
              </w:rPr>
              <w:t>15-10</w:t>
            </w:r>
            <w:r w:rsidR="00F55B6C"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</w:tr>
    </w:tbl>
    <w:p w14:paraId="1B061F16" w14:textId="77777777" w:rsidR="00863C84" w:rsidRPr="00F55B6C" w:rsidRDefault="00863C84">
      <w:pPr>
        <w:pStyle w:val="Normal1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 xml:space="preserve">Project </w:t>
      </w:r>
      <w:proofErr w:type="spellStart"/>
      <w:r w:rsidRPr="00F55B6C">
        <w:rPr>
          <w:rFonts w:ascii="Arial" w:eastAsia="Arial" w:hAnsi="Arial" w:cs="Arial"/>
          <w:b/>
          <w:sz w:val="32"/>
          <w:lang w:val="es-ES_tradnl"/>
        </w:rPr>
        <w:t>Charter</w:t>
      </w:r>
      <w:proofErr w:type="spellEnd"/>
      <w:r w:rsidRPr="00F55B6C">
        <w:rPr>
          <w:rFonts w:ascii="Arial" w:eastAsia="Arial" w:hAnsi="Arial" w:cs="Arial"/>
          <w:b/>
          <w:sz w:val="32"/>
          <w:lang w:val="es-ES_tradnl"/>
        </w:rPr>
        <w:t>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0306A256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 w:rsidR="00893C0C">
              <w:rPr>
                <w:rFonts w:ascii="Arial" w:eastAsia="Arial" w:hAnsi="Arial" w:cs="Arial"/>
                <w:sz w:val="20"/>
                <w:lang w:val="es-ES_tradnl"/>
              </w:rPr>
              <w:t>5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5A2ED5" w:rsidR="00863C84" w:rsidRPr="00F55B6C" w:rsidRDefault="00893C0C" w:rsidP="00F55B6C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Reputación y promociones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6CD0968C" w:rsidR="00863C84" w:rsidRPr="00F55B6C" w:rsidRDefault="00893C0C">
            <w:pPr>
              <w:pStyle w:val="Normal1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RP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3E5A62A3" w:rsidR="00863C84" w:rsidRPr="00F55B6C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 xml:space="preserve">Carlos Felipe Roa </w:t>
            </w:r>
            <w:r w:rsidR="00893C0C" w:rsidRPr="00392FD3">
              <w:rPr>
                <w:rFonts w:ascii="Arial" w:eastAsia="Arial" w:hAnsi="Arial" w:cs="Arial"/>
                <w:sz w:val="20"/>
                <w:lang w:val="es-ES_tradnl"/>
              </w:rPr>
              <w:t>Chávez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0DCB9E9C" w:rsidR="00863C84" w:rsidRPr="00392FD3" w:rsidRDefault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15/10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1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E2643B7" w14:textId="68F580AD" w:rsidR="00893C0C" w:rsidRDefault="00F55B6C" w:rsidP="00893C0C">
            <w:pPr>
              <w:rPr>
                <w:lang w:val="es-ES_tradnl"/>
              </w:rPr>
            </w:pPr>
            <w:r>
              <w:rPr>
                <w:lang w:val="es-ES_tradnl"/>
              </w:rPr>
              <w:t>La empresa MarketPlace de los Alpes,</w:t>
            </w:r>
            <w:r w:rsidR="00893C0C">
              <w:rPr>
                <w:lang w:val="es-ES_tradnl"/>
              </w:rPr>
              <w:t xml:space="preserve"> </w:t>
            </w:r>
            <w:r w:rsidR="00893C0C" w:rsidRPr="00893C0C">
              <w:rPr>
                <w:lang w:val="es-ES_tradnl"/>
              </w:rPr>
              <w:t xml:space="preserve">con el fin de brindar mayor confianza </w:t>
            </w:r>
            <w:r w:rsidR="00C1362C">
              <w:rPr>
                <w:lang w:val="es-ES_tradnl"/>
              </w:rPr>
              <w:t>entre</w:t>
            </w:r>
            <w:r w:rsidR="00893C0C" w:rsidRPr="00893C0C">
              <w:rPr>
                <w:lang w:val="es-ES_tradnl"/>
              </w:rPr>
              <w:t xml:space="preserve"> sus clientes, desea </w:t>
            </w:r>
            <w:r w:rsidR="00C1362C">
              <w:rPr>
                <w:lang w:val="es-ES_tradnl"/>
              </w:rPr>
              <w:t xml:space="preserve">crear el concepto de </w:t>
            </w:r>
            <w:r w:rsidR="00893C0C" w:rsidRPr="00893C0C">
              <w:rPr>
                <w:lang w:val="es-ES_tradnl"/>
              </w:rPr>
              <w:t>reputación</w:t>
            </w:r>
            <w:r w:rsidR="00C1362C">
              <w:rPr>
                <w:lang w:val="es-ES_tradnl"/>
              </w:rPr>
              <w:t xml:space="preserve"> </w:t>
            </w:r>
            <w:r w:rsidR="00893C0C" w:rsidRPr="00893C0C">
              <w:rPr>
                <w:lang w:val="es-ES_tradnl"/>
              </w:rPr>
              <w:t xml:space="preserve"> </w:t>
            </w:r>
            <w:r w:rsidR="00C1362C">
              <w:rPr>
                <w:lang w:val="es-ES_tradnl"/>
              </w:rPr>
              <w:t>el cual permitirá diferenciar los clientes mas confiables, basados en sus transacciones exitosas versus fallidas.</w:t>
            </w:r>
          </w:p>
          <w:p w14:paraId="6818F600" w14:textId="695B28E2" w:rsidR="00863C84" w:rsidRPr="008F3930" w:rsidRDefault="00C1362C" w:rsidP="00893C0C">
            <w:pPr>
              <w:rPr>
                <w:lang w:val="es-ES_tradnl"/>
              </w:rPr>
            </w:pPr>
            <w:r w:rsidRPr="00C1362C">
              <w:rPr>
                <w:lang w:val="es-ES_tradnl"/>
              </w:rPr>
              <w:t>En búsqueda de aumentar las transacciones</w:t>
            </w:r>
            <w:r>
              <w:rPr>
                <w:lang w:val="es-ES_tradnl"/>
              </w:rPr>
              <w:t xml:space="preserve"> realizadas en el MPLA,</w:t>
            </w:r>
            <w:r w:rsidRPr="00C1362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se ampliara la oferta de productos a través de la promoción de combos (Grupo de productos) por parte de fabricante, el</w:t>
            </w:r>
            <w:r w:rsidRPr="00C1362C">
              <w:rPr>
                <w:lang w:val="es-ES_tradnl"/>
              </w:rPr>
              <w:t xml:space="preserve"> cual </w:t>
            </w:r>
            <w:r>
              <w:rPr>
                <w:lang w:val="es-ES_tradnl"/>
              </w:rPr>
              <w:t>podrá ser</w:t>
            </w:r>
            <w:r w:rsidRPr="00C1362C">
              <w:rPr>
                <w:lang w:val="es-ES_tradnl"/>
              </w:rPr>
              <w:t xml:space="preserve"> adquirirlo directamente</w:t>
            </w:r>
            <w:r>
              <w:rPr>
                <w:lang w:val="es-ES_tradnl"/>
              </w:rPr>
              <w:t xml:space="preserve"> por un comercio</w:t>
            </w:r>
            <w:r w:rsidR="008E5935">
              <w:rPr>
                <w:lang w:val="es-ES_tradnl"/>
              </w:rPr>
              <w:t xml:space="preserve"> a través de una orden de Compra directa, con vigencia establecida.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1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4E4F0D64" w:rsidR="00965E48" w:rsidRPr="0088139B" w:rsidRDefault="00924B34" w:rsidP="002E1398">
            <w:pPr>
              <w:rPr>
                <w:lang w:val="es-ES_tradnl"/>
              </w:rPr>
            </w:pPr>
            <w:r>
              <w:rPr>
                <w:lang w:val="es-ES_tradnl"/>
              </w:rPr>
              <w:t>Implementar las estrategias de reputación y de promociones de combos, con el fin de incentivar a los cliente</w:t>
            </w:r>
            <w:r w:rsidR="002E1398">
              <w:rPr>
                <w:lang w:val="es-ES_tradnl"/>
              </w:rPr>
              <w:t>s</w:t>
            </w:r>
            <w:r>
              <w:rPr>
                <w:lang w:val="es-ES_tradnl"/>
              </w:rPr>
              <w:t xml:space="preserve"> </w:t>
            </w:r>
            <w:r w:rsidR="002E1398">
              <w:rPr>
                <w:lang w:val="es-ES_tradnl"/>
              </w:rPr>
              <w:t>para aumentar su uso en la plataforma.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49C1820E" w14:textId="6B70C645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Adicionar un atributo en la entidad cliente llamado reputación donde permitirá </w:t>
            </w:r>
            <w:proofErr w:type="spellStart"/>
            <w:r>
              <w:rPr>
                <w:color w:val="auto"/>
                <w:lang w:val="es-ES_tradnl"/>
              </w:rPr>
              <w:t>deferenciar</w:t>
            </w:r>
            <w:proofErr w:type="spellEnd"/>
            <w:r>
              <w:rPr>
                <w:color w:val="auto"/>
                <w:lang w:val="es-ES_tradnl"/>
              </w:rPr>
              <w:t xml:space="preserve"> de acuerdo </w:t>
            </w:r>
            <w:r>
              <w:rPr>
                <w:color w:val="auto"/>
                <w:lang w:val="es-ES_tradnl"/>
              </w:rPr>
              <w:lastRenderedPageBreak/>
              <w:t>a las transacciones exitosas versus fallidas.</w:t>
            </w:r>
          </w:p>
          <w:p w14:paraId="6952240E" w14:textId="5DF8A253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Permitir a las clientes, al realizar una transacción filtrando las contrapartes por su nivel de reputación. </w:t>
            </w:r>
          </w:p>
          <w:p w14:paraId="1FA72CED" w14:textId="15814D3A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Ampliar la oferta de productos de los fabricantes, por medio de la creación de combos.</w:t>
            </w:r>
          </w:p>
          <w:p w14:paraId="1FA3FA27" w14:textId="451DB00A" w:rsidR="006173E0" w:rsidRPr="006173E0" w:rsidRDefault="002E1398" w:rsidP="00E005C3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Permitir a los comercios adquirir combos promocionales ofrecidos por los fabricantes de forma directa durante una vigencia determinada. 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59D6FC78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– Lo que incluye y lo </w:t>
            </w:r>
            <w:r w:rsidR="00816EBA">
              <w:rPr>
                <w:rFonts w:ascii="Arial" w:eastAsia="Arial" w:hAnsi="Arial" w:cs="Arial"/>
                <w:sz w:val="20"/>
                <w:lang w:val="es-ES_tradnl"/>
              </w:rPr>
              <w:t xml:space="preserve">que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49202575" w:rsidR="00885D1B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 9</w:t>
            </w:r>
            <w:r w:rsidR="00885D1B" w:rsidRPr="003838FA">
              <w:rPr>
                <w:b/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 xml:space="preserve">Actualización del portal del MPLA </w:t>
            </w:r>
          </w:p>
          <w:p w14:paraId="2339FD4F" w14:textId="7A05D4E5" w:rsidR="00885D1B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 10</w:t>
            </w:r>
            <w:r w:rsidR="00885D1B" w:rsidRPr="003838FA">
              <w:rPr>
                <w:b/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 xml:space="preserve">Permitir a un fabricante promocionar productos a través de combos. </w:t>
            </w:r>
          </w:p>
          <w:p w14:paraId="17E39D79" w14:textId="53A92EDE" w:rsidR="00D74594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 11. </w:t>
            </w:r>
            <w:r w:rsidR="003E4F7E">
              <w:rPr>
                <w:b/>
                <w:lang w:val="es-ES_tradnl"/>
              </w:rPr>
              <w:t>Realizar las modificación para soportar el concepto de reputación</w:t>
            </w:r>
          </w:p>
          <w:p w14:paraId="2745B759" w14:textId="4DC3D133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</w:t>
            </w:r>
            <w:r w:rsidR="00883214">
              <w:rPr>
                <w:lang w:val="es-ES_tradnl"/>
              </w:rPr>
              <w:t xml:space="preserve"> y en el cual se realizará la consulta y descuento sobre comisión, a los clientes que sean considerados de alta actividad (alto volumen de transacciones)</w:t>
            </w:r>
            <w:r w:rsidR="00105B3F">
              <w:rPr>
                <w:lang w:val="es-ES_tradnl"/>
              </w:rPr>
              <w:t>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eGrid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1141B63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655F253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1B15AB2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</w:t>
                  </w:r>
                  <w:proofErr w:type="spellEnd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022555AA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6D540624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lastRenderedPageBreak/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Base de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datos-Atributos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Atrib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</w:t>
            </w:r>
            <w:proofErr w:type="spellStart"/>
            <w:r w:rsidRPr="00F55B6C">
              <w:rPr>
                <w:rFonts w:ascii="Arial" w:eastAsia="Arial" w:hAnsi="Arial" w:cs="Arial"/>
                <w:b/>
                <w:lang w:val="es-ES_tradnl"/>
              </w:rPr>
              <w:t>Stakeholders</w:t>
            </w:r>
            <w:proofErr w:type="spellEnd"/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EF52F3" w:rsidRPr="006B0B84" w14:paraId="0FB3CA58" w14:textId="77777777" w:rsidTr="00EF52F3"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1"/>
                          <w:spacing w:after="0" w:line="240" w:lineRule="auto"/>
                        </w:pPr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Lina </w:t>
                        </w: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Giseth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292A8A42" w:rsidR="00EF52F3" w:rsidRPr="00F55B6C" w:rsidRDefault="00EF52F3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</w:t>
                  </w:r>
                  <w:proofErr w:type="spellStart"/>
                  <w:r w:rsidR="001E2638"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1B20FFA4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</w:t>
                  </w:r>
                  <w:r w:rsidR="005A5331">
                    <w:rPr>
                      <w:lang w:val="es-ES_tradnl"/>
                    </w:rPr>
                    <w:t>z</w:t>
                  </w:r>
                  <w:bookmarkStart w:id="0" w:name="_GoBack"/>
                  <w:bookmarkEnd w:id="0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4438D33E" w:rsidR="00EF52F3" w:rsidRPr="00F55B6C" w:rsidRDefault="001E2638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Sponsor y arquitecto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4D23721E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D979850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Arquitecto y directivo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4CECFD35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Arquitecto y directivo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</w:tbl>
          <w:p w14:paraId="6B49DADE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1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2415857F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Felipe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Fagua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Ingrid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Echavarria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lastRenderedPageBreak/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proofErr w:type="spellStart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</w:t>
            </w:r>
            <w:proofErr w:type="spellEnd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9"/>
              <w:gridCol w:w="2841"/>
            </w:tblGrid>
            <w:tr w:rsidR="00392FD3" w:rsidRPr="00F55B6C" w14:paraId="5C37EF42" w14:textId="77777777" w:rsidTr="008B2AA9"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ABBD686" w14:textId="193FC09C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  <w:proofErr w:type="spellStart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</w:t>
                  </w:r>
                  <w:proofErr w:type="spellEnd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 xml:space="preserve"> –</w:t>
                  </w:r>
                  <w:r w:rsidR="008B2AA9">
                    <w:rPr>
                      <w:rFonts w:ascii="Arial" w:eastAsia="Arial" w:hAnsi="Arial" w:cs="Arial"/>
                      <w:sz w:val="20"/>
                      <w:lang w:val="es-ES_tradnl"/>
                    </w:rPr>
                    <w:t>Lo</w:t>
                  </w:r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 xml:space="preserve"> que puedas visualizar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1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Calidad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3A8C4ABE" w14:textId="57689686" w:rsidR="00883214" w:rsidRPr="003E4F7E" w:rsidRDefault="003E4F7E" w:rsidP="003E4F7E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Entrega y demostración de producto final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37FC7A7" w14:textId="1FEF5693" w:rsidR="00883214" w:rsidRPr="00F55B6C" w:rsidRDefault="003E4F7E" w:rsidP="003E4F7E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Presentación del cierre del proyecto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E4F7E" w:rsidRPr="00F55B6C" w14:paraId="778CF09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B3B7B5D" w14:textId="6069220D" w:rsidR="003E4F7E" w:rsidRDefault="003E4F7E" w:rsidP="00392FD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Documento final de arquitectura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3F84C1E" w14:textId="77777777" w:rsidR="003E4F7E" w:rsidRPr="00F55B6C" w:rsidRDefault="003E4F7E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2FEB92F8" w:rsidR="00F67301" w:rsidRDefault="00F67301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</w:t>
            </w:r>
            <w:r w:rsidR="00883214">
              <w:rPr>
                <w:rFonts w:ascii="Arial" w:eastAsia="Arial" w:hAnsi="Arial" w:cs="Arial"/>
                <w:lang w:val="es-ES_tradnl"/>
              </w:rPr>
              <w:t>ponder con las tareas de su rol TSP</w:t>
            </w:r>
            <w:r>
              <w:rPr>
                <w:rFonts w:ascii="Arial" w:eastAsia="Arial" w:hAnsi="Arial" w:cs="Arial"/>
                <w:lang w:val="es-ES_tradnl"/>
              </w:rPr>
              <w:t xml:space="preserve"> asignado</w:t>
            </w:r>
          </w:p>
          <w:p w14:paraId="4F8EAC08" w14:textId="7B71FB33" w:rsid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1"/>
        <w:rPr>
          <w:lang w:val="es-ES_tradnl"/>
        </w:rPr>
      </w:pPr>
    </w:p>
    <w:sectPr w:rsidR="00863C84" w:rsidRPr="00F55B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C8B78" w14:textId="77777777" w:rsidR="002E1398" w:rsidRDefault="002E1398">
      <w:pPr>
        <w:spacing w:after="0" w:line="240" w:lineRule="auto"/>
      </w:pPr>
      <w:r>
        <w:separator/>
      </w:r>
    </w:p>
  </w:endnote>
  <w:endnote w:type="continuationSeparator" w:id="0">
    <w:p w14:paraId="67482AFE" w14:textId="77777777" w:rsidR="002E1398" w:rsidRDefault="002E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2E1398" w:rsidRDefault="002E1398">
    <w:pPr>
      <w:pStyle w:val="Normal1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A5331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A533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860E" w14:textId="77777777" w:rsidR="002E1398" w:rsidRDefault="002E1398">
      <w:pPr>
        <w:spacing w:after="0" w:line="240" w:lineRule="auto"/>
      </w:pPr>
      <w:r>
        <w:separator/>
      </w:r>
    </w:p>
  </w:footnote>
  <w:footnote w:type="continuationSeparator" w:id="0">
    <w:p w14:paraId="51D773B3" w14:textId="77777777" w:rsidR="002E1398" w:rsidRDefault="002E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2E1398" w:rsidRDefault="002E1398">
    <w:pPr>
      <w:pStyle w:val="Normal1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2E1398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2E1398" w:rsidRDefault="002E1398">
          <w:pPr>
            <w:pStyle w:val="Normal1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2E1398" w:rsidRDefault="002E1398">
          <w:pPr>
            <w:pStyle w:val="Normal1"/>
            <w:spacing w:after="0" w:line="240" w:lineRule="auto"/>
          </w:pPr>
        </w:p>
        <w:p w14:paraId="47F09714" w14:textId="77777777" w:rsidR="002E1398" w:rsidRDefault="002E1398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2E1398" w:rsidRDefault="002E1398">
          <w:pPr>
            <w:pStyle w:val="Normal1"/>
            <w:spacing w:after="0" w:line="240" w:lineRule="auto"/>
            <w:jc w:val="right"/>
          </w:pPr>
          <w:proofErr w:type="gramStart"/>
          <w:r>
            <w:rPr>
              <w:rFonts w:ascii="Impact" w:eastAsia="Impact" w:hAnsi="Impact" w:cs="Impact"/>
              <w:color w:val="434343"/>
            </w:rPr>
            <w:t>de</w:t>
          </w:r>
          <w:proofErr w:type="gramEnd"/>
          <w:r>
            <w:rPr>
              <w:rFonts w:ascii="Impact" w:eastAsia="Impact" w:hAnsi="Impact" w:cs="Impact"/>
              <w:color w:val="434343"/>
            </w:rPr>
            <w:t xml:space="preserve"> los </w:t>
          </w:r>
          <w:proofErr w:type="spellStart"/>
          <w:r>
            <w:rPr>
              <w:rFonts w:ascii="Impact" w:eastAsia="Impact" w:hAnsi="Impact" w:cs="Impact"/>
              <w:color w:val="434343"/>
            </w:rPr>
            <w:t>Alpes</w:t>
          </w:r>
          <w:proofErr w:type="spellEnd"/>
        </w:p>
      </w:tc>
    </w:tr>
  </w:tbl>
  <w:p w14:paraId="2F37984A" w14:textId="77777777" w:rsidR="002E1398" w:rsidRDefault="002E1398">
    <w:pPr>
      <w:pStyle w:val="Normal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020F04"/>
    <w:rsid w:val="00105B3F"/>
    <w:rsid w:val="00110D8B"/>
    <w:rsid w:val="001E2638"/>
    <w:rsid w:val="002A741E"/>
    <w:rsid w:val="002E1398"/>
    <w:rsid w:val="00357EC4"/>
    <w:rsid w:val="003838FA"/>
    <w:rsid w:val="00392FD3"/>
    <w:rsid w:val="003E4F7E"/>
    <w:rsid w:val="0041186B"/>
    <w:rsid w:val="00414B09"/>
    <w:rsid w:val="0046351F"/>
    <w:rsid w:val="004F426C"/>
    <w:rsid w:val="004F7C56"/>
    <w:rsid w:val="005A5331"/>
    <w:rsid w:val="005D0BEB"/>
    <w:rsid w:val="006173E0"/>
    <w:rsid w:val="006B0B84"/>
    <w:rsid w:val="00782BD9"/>
    <w:rsid w:val="00783B59"/>
    <w:rsid w:val="00816EBA"/>
    <w:rsid w:val="00863C84"/>
    <w:rsid w:val="0088139B"/>
    <w:rsid w:val="00883214"/>
    <w:rsid w:val="00885D1B"/>
    <w:rsid w:val="00893C0C"/>
    <w:rsid w:val="008B2AA9"/>
    <w:rsid w:val="008E5935"/>
    <w:rsid w:val="008F3930"/>
    <w:rsid w:val="00924B34"/>
    <w:rsid w:val="00965E48"/>
    <w:rsid w:val="00970E37"/>
    <w:rsid w:val="00A71A0A"/>
    <w:rsid w:val="00C062DC"/>
    <w:rsid w:val="00C1362C"/>
    <w:rsid w:val="00C2642F"/>
    <w:rsid w:val="00CF50AB"/>
    <w:rsid w:val="00D41FCA"/>
    <w:rsid w:val="00D74594"/>
    <w:rsid w:val="00E005C3"/>
    <w:rsid w:val="00E62CA1"/>
    <w:rsid w:val="00EF52F3"/>
    <w:rsid w:val="00F271D8"/>
    <w:rsid w:val="00F55B6C"/>
    <w:rsid w:val="00F6535A"/>
    <w:rsid w:val="00F6730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A3324-B190-134C-84B5-AEB15DA0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674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Marketplace de Los Alpes - Enterprise Gear Set.docx</vt:lpstr>
    </vt:vector>
  </TitlesOfParts>
  <Company>Home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dc:creator>Ingrid Sofia Echavarria Florez</dc:creator>
  <cp:lastModifiedBy>Carlos Felipe Roa Chavez</cp:lastModifiedBy>
  <cp:revision>14</cp:revision>
  <dcterms:created xsi:type="dcterms:W3CDTF">2014-09-24T01:16:00Z</dcterms:created>
  <dcterms:modified xsi:type="dcterms:W3CDTF">2014-10-17T04:36:00Z</dcterms:modified>
</cp:coreProperties>
</file>