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53A78D98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8CB">
        <w:rPr>
          <w:rFonts w:ascii="Times" w:hAnsi="Times"/>
          <w:noProof/>
        </w:rPr>
        <w:t>January</w:t>
      </w:r>
      <w:r w:rsidR="00AC629A">
        <w:rPr>
          <w:rFonts w:ascii="Times" w:hAnsi="Times"/>
        </w:rPr>
        <w:t xml:space="preserve"> </w:t>
      </w:r>
      <w:r w:rsidR="00433552">
        <w:rPr>
          <w:rFonts w:ascii="Times" w:hAnsi="Times"/>
        </w:rPr>
        <w:t>24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7C9535E4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433552">
        <w:rPr>
          <w:rFonts w:ascii="Times" w:hAnsi="Times"/>
          <w:b/>
          <w:bCs/>
        </w:rPr>
        <w:t>6</w:t>
      </w:r>
      <w:r w:rsidRPr="006A7BB8">
        <w:rPr>
          <w:rFonts w:ascii="Times" w:hAnsi="Times"/>
          <w:b/>
          <w:bCs/>
        </w:rPr>
        <w:t>.</w:t>
      </w:r>
      <w:r w:rsidR="00433552">
        <w:rPr>
          <w:rFonts w:ascii="Times" w:hAnsi="Times"/>
          <w:b/>
          <w:bCs/>
        </w:rPr>
        <w:t>0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6FAE329A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Pr="00F7368A">
        <w:t xml:space="preserve">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433552">
        <w:rPr>
          <w:b/>
        </w:rPr>
        <w:t>6</w:t>
      </w:r>
      <w:r w:rsidRPr="00240600">
        <w:rPr>
          <w:b/>
        </w:rPr>
        <w:t>.</w:t>
      </w:r>
      <w:r w:rsidR="00433552">
        <w:rPr>
          <w:b/>
        </w:rPr>
        <w:t>0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522528A5" w14:textId="045D4223" w:rsidR="007C5349" w:rsidRPr="007636E0" w:rsidRDefault="00B22ACB" w:rsidP="007636E0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Integer quality flag layers of L1C and L2 products now have a _</w:t>
      </w:r>
      <w:proofErr w:type="spellStart"/>
      <w:r>
        <w:rPr>
          <w:rFonts w:ascii="Times" w:hAnsi="Times"/>
        </w:rPr>
        <w:t>Fillvalue</w:t>
      </w:r>
      <w:proofErr w:type="spellEnd"/>
      <w:r>
        <w:rPr>
          <w:rFonts w:ascii="Times" w:hAnsi="Times"/>
        </w:rPr>
        <w:t xml:space="preserve"> attribute of 255 for 8-bit integer layers and 65534 for 16-bit, though these fill values are never actually used 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lastRenderedPageBreak/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74750" w14:textId="77777777" w:rsidR="001E314D" w:rsidRDefault="001E314D" w:rsidP="000F66C3">
      <w:r>
        <w:separator/>
      </w:r>
    </w:p>
  </w:endnote>
  <w:endnote w:type="continuationSeparator" w:id="0">
    <w:p w14:paraId="1113FE2E" w14:textId="77777777" w:rsidR="001E314D" w:rsidRDefault="001E314D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⸵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E50E5" w14:textId="77777777" w:rsidR="001E314D" w:rsidRDefault="001E314D" w:rsidP="000F66C3">
      <w:r>
        <w:separator/>
      </w:r>
    </w:p>
  </w:footnote>
  <w:footnote w:type="continuationSeparator" w:id="0">
    <w:p w14:paraId="7F656F61" w14:textId="77777777" w:rsidR="001E314D" w:rsidRDefault="001E314D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853D4"/>
    <w:rsid w:val="00B8781B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81</cp:revision>
  <dcterms:created xsi:type="dcterms:W3CDTF">2022-01-04T18:06:00Z</dcterms:created>
  <dcterms:modified xsi:type="dcterms:W3CDTF">2023-01-24T18:24:00Z</dcterms:modified>
</cp:coreProperties>
</file>