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CF6C7C" w14:textId="6C0063BD" w:rsidR="00F07B9D" w:rsidRPr="005D63A3" w:rsidRDefault="00964D9B" w:rsidP="00FA7F74">
      <w:pPr>
        <w:pStyle w:val="Title"/>
        <w:spacing w:before="0"/>
      </w:pPr>
      <w:r>
        <w:t>Creating an Environment - Windows</w:t>
      </w:r>
    </w:p>
    <w:p w14:paraId="5D81995A" w14:textId="77777777" w:rsidR="00663D17" w:rsidRDefault="00663D17" w:rsidP="009331B3">
      <w:pPr>
        <w:pStyle w:val="Subtitle"/>
        <w:spacing w:after="0"/>
      </w:pPr>
      <w:r>
        <w:t>ECOSTRESS Tutorials</w:t>
      </w:r>
    </w:p>
    <w:p w14:paraId="4FE4F666" w14:textId="0566EEC8" w:rsidR="00153609" w:rsidRPr="00153609" w:rsidRDefault="00153609" w:rsidP="009331B3">
      <w:pPr>
        <w:pStyle w:val="Quote"/>
        <w:spacing w:before="100"/>
        <w:rPr>
          <w:rStyle w:val="SubtleEmphasis"/>
        </w:rPr>
      </w:pPr>
      <w:r>
        <w:rPr>
          <w:rStyle w:val="SubtleEmphasis"/>
        </w:rPr>
        <w:t xml:space="preserve">This tutorial will show you how to </w:t>
      </w:r>
      <w:r w:rsidR="00964D9B">
        <w:rPr>
          <w:rStyle w:val="SubtleEmphasis"/>
        </w:rPr>
        <w:t>create an Environment</w:t>
      </w:r>
      <w:r>
        <w:rPr>
          <w:rStyle w:val="SubtleEmphasis"/>
        </w:rPr>
        <w:t xml:space="preserve"> </w:t>
      </w:r>
      <w:r w:rsidR="00964D9B">
        <w:rPr>
          <w:rStyle w:val="SubtleEmphasis"/>
        </w:rPr>
        <w:t>on Windows operating system</w:t>
      </w:r>
      <w:r>
        <w:rPr>
          <w:rStyle w:val="SubtleEmphasis"/>
        </w:rPr>
        <w:t>.</w:t>
      </w:r>
    </w:p>
    <w:sdt>
      <w:sdtPr>
        <w:rPr>
          <w:rFonts w:cstheme="minorBidi"/>
          <w:bCs w:val="0"/>
          <w:color w:val="auto"/>
          <w:spacing w:val="0"/>
          <w:sz w:val="20"/>
          <w:szCs w:val="20"/>
        </w:rPr>
        <w:id w:val="-1138019572"/>
        <w:docPartObj>
          <w:docPartGallery w:val="Table of Contents"/>
          <w:docPartUnique/>
        </w:docPartObj>
      </w:sdtPr>
      <w:sdtEndPr>
        <w:rPr>
          <w:b/>
          <w:noProof/>
          <w:sz w:val="24"/>
        </w:rPr>
      </w:sdtEndPr>
      <w:sdtContent>
        <w:p w14:paraId="1DCD85B1" w14:textId="77777777" w:rsidR="002B03DB" w:rsidRDefault="002B03DB">
          <w:pPr>
            <w:pStyle w:val="TOCHeading"/>
          </w:pPr>
          <w:r>
            <w:t>Table of Contents</w:t>
          </w:r>
        </w:p>
        <w:p w14:paraId="44ED9DC9" w14:textId="491A62E1" w:rsidR="00C36424" w:rsidRDefault="002B03DB">
          <w:pPr>
            <w:pStyle w:val="TOC1"/>
            <w:tabs>
              <w:tab w:val="right" w:leader="dot" w:pos="9350"/>
            </w:tabs>
            <w:rPr>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81279392" w:history="1">
            <w:r w:rsidR="00C36424" w:rsidRPr="008926A0">
              <w:rPr>
                <w:rStyle w:val="Hyperlink"/>
                <w:noProof/>
              </w:rPr>
              <w:t>What is Miniconda?</w:t>
            </w:r>
            <w:r w:rsidR="00C36424">
              <w:rPr>
                <w:noProof/>
                <w:webHidden/>
              </w:rPr>
              <w:tab/>
            </w:r>
            <w:r w:rsidR="00C36424">
              <w:rPr>
                <w:noProof/>
                <w:webHidden/>
              </w:rPr>
              <w:fldChar w:fldCharType="begin"/>
            </w:r>
            <w:r w:rsidR="00C36424">
              <w:rPr>
                <w:noProof/>
                <w:webHidden/>
              </w:rPr>
              <w:instrText xml:space="preserve"> PAGEREF _Toc181279392 \h </w:instrText>
            </w:r>
            <w:r w:rsidR="00C36424">
              <w:rPr>
                <w:noProof/>
                <w:webHidden/>
              </w:rPr>
            </w:r>
            <w:r w:rsidR="00C36424">
              <w:rPr>
                <w:noProof/>
                <w:webHidden/>
              </w:rPr>
              <w:fldChar w:fldCharType="separate"/>
            </w:r>
            <w:r w:rsidR="00195317">
              <w:rPr>
                <w:noProof/>
                <w:webHidden/>
              </w:rPr>
              <w:t>1</w:t>
            </w:r>
            <w:r w:rsidR="00C36424">
              <w:rPr>
                <w:noProof/>
                <w:webHidden/>
              </w:rPr>
              <w:fldChar w:fldCharType="end"/>
            </w:r>
          </w:hyperlink>
        </w:p>
        <w:p w14:paraId="6ACAF3FF" w14:textId="2EBAAF63" w:rsidR="00C36424" w:rsidRDefault="00C36424">
          <w:pPr>
            <w:pStyle w:val="TOC2"/>
            <w:tabs>
              <w:tab w:val="right" w:leader="dot" w:pos="9350"/>
            </w:tabs>
            <w:rPr>
              <w:b w:val="0"/>
              <w:bCs w:val="0"/>
              <w:noProof/>
              <w:kern w:val="2"/>
              <w:sz w:val="24"/>
              <w:szCs w:val="24"/>
              <w14:ligatures w14:val="standardContextual"/>
            </w:rPr>
          </w:pPr>
          <w:hyperlink w:anchor="_Toc181279393" w:history="1">
            <w:r w:rsidRPr="008926A0">
              <w:rPr>
                <w:rStyle w:val="Hyperlink"/>
                <w:noProof/>
              </w:rPr>
              <w:t>Installing Miniconda</w:t>
            </w:r>
            <w:r>
              <w:rPr>
                <w:noProof/>
                <w:webHidden/>
              </w:rPr>
              <w:tab/>
            </w:r>
            <w:r>
              <w:rPr>
                <w:noProof/>
                <w:webHidden/>
              </w:rPr>
              <w:fldChar w:fldCharType="begin"/>
            </w:r>
            <w:r>
              <w:rPr>
                <w:noProof/>
                <w:webHidden/>
              </w:rPr>
              <w:instrText xml:space="preserve"> PAGEREF _Toc181279393 \h </w:instrText>
            </w:r>
            <w:r>
              <w:rPr>
                <w:noProof/>
                <w:webHidden/>
              </w:rPr>
            </w:r>
            <w:r>
              <w:rPr>
                <w:noProof/>
                <w:webHidden/>
              </w:rPr>
              <w:fldChar w:fldCharType="separate"/>
            </w:r>
            <w:r w:rsidR="00195317">
              <w:rPr>
                <w:noProof/>
                <w:webHidden/>
              </w:rPr>
              <w:t>2</w:t>
            </w:r>
            <w:r>
              <w:rPr>
                <w:noProof/>
                <w:webHidden/>
              </w:rPr>
              <w:fldChar w:fldCharType="end"/>
            </w:r>
          </w:hyperlink>
        </w:p>
        <w:p w14:paraId="06FF5E86" w14:textId="243A132D" w:rsidR="00C36424" w:rsidRDefault="00C36424">
          <w:pPr>
            <w:pStyle w:val="TOC1"/>
            <w:tabs>
              <w:tab w:val="right" w:leader="dot" w:pos="9350"/>
            </w:tabs>
            <w:rPr>
              <w:b w:val="0"/>
              <w:bCs w:val="0"/>
              <w:i w:val="0"/>
              <w:iCs w:val="0"/>
              <w:noProof/>
              <w:kern w:val="2"/>
              <w14:ligatures w14:val="standardContextual"/>
            </w:rPr>
          </w:pPr>
          <w:hyperlink w:anchor="_Toc181279394" w:history="1">
            <w:r w:rsidRPr="008926A0">
              <w:rPr>
                <w:rStyle w:val="Hyperlink"/>
                <w:noProof/>
              </w:rPr>
              <w:t>What is Mamba?</w:t>
            </w:r>
            <w:r>
              <w:rPr>
                <w:noProof/>
                <w:webHidden/>
              </w:rPr>
              <w:tab/>
            </w:r>
            <w:r>
              <w:rPr>
                <w:noProof/>
                <w:webHidden/>
              </w:rPr>
              <w:fldChar w:fldCharType="begin"/>
            </w:r>
            <w:r>
              <w:rPr>
                <w:noProof/>
                <w:webHidden/>
              </w:rPr>
              <w:instrText xml:space="preserve"> PAGEREF _Toc181279394 \h </w:instrText>
            </w:r>
            <w:r>
              <w:rPr>
                <w:noProof/>
                <w:webHidden/>
              </w:rPr>
            </w:r>
            <w:r>
              <w:rPr>
                <w:noProof/>
                <w:webHidden/>
              </w:rPr>
              <w:fldChar w:fldCharType="separate"/>
            </w:r>
            <w:r w:rsidR="00195317">
              <w:rPr>
                <w:noProof/>
                <w:webHidden/>
              </w:rPr>
              <w:t>5</w:t>
            </w:r>
            <w:r>
              <w:rPr>
                <w:noProof/>
                <w:webHidden/>
              </w:rPr>
              <w:fldChar w:fldCharType="end"/>
            </w:r>
          </w:hyperlink>
        </w:p>
        <w:p w14:paraId="0DD9E8EA" w14:textId="53B37C0A" w:rsidR="00C36424" w:rsidRDefault="00C36424">
          <w:pPr>
            <w:pStyle w:val="TOC2"/>
            <w:tabs>
              <w:tab w:val="right" w:leader="dot" w:pos="9350"/>
            </w:tabs>
            <w:rPr>
              <w:b w:val="0"/>
              <w:bCs w:val="0"/>
              <w:noProof/>
              <w:kern w:val="2"/>
              <w:sz w:val="24"/>
              <w:szCs w:val="24"/>
              <w14:ligatures w14:val="standardContextual"/>
            </w:rPr>
          </w:pPr>
          <w:hyperlink w:anchor="_Toc181279395" w:history="1">
            <w:r w:rsidRPr="008926A0">
              <w:rPr>
                <w:rStyle w:val="Hyperlink"/>
                <w:noProof/>
              </w:rPr>
              <w:t>Installing Mamba</w:t>
            </w:r>
            <w:r>
              <w:rPr>
                <w:noProof/>
                <w:webHidden/>
              </w:rPr>
              <w:tab/>
            </w:r>
            <w:r>
              <w:rPr>
                <w:noProof/>
                <w:webHidden/>
              </w:rPr>
              <w:fldChar w:fldCharType="begin"/>
            </w:r>
            <w:r>
              <w:rPr>
                <w:noProof/>
                <w:webHidden/>
              </w:rPr>
              <w:instrText xml:space="preserve"> PAGEREF _Toc181279395 \h </w:instrText>
            </w:r>
            <w:r>
              <w:rPr>
                <w:noProof/>
                <w:webHidden/>
              </w:rPr>
            </w:r>
            <w:r>
              <w:rPr>
                <w:noProof/>
                <w:webHidden/>
              </w:rPr>
              <w:fldChar w:fldCharType="separate"/>
            </w:r>
            <w:r w:rsidR="00195317">
              <w:rPr>
                <w:noProof/>
                <w:webHidden/>
              </w:rPr>
              <w:t>6</w:t>
            </w:r>
            <w:r>
              <w:rPr>
                <w:noProof/>
                <w:webHidden/>
              </w:rPr>
              <w:fldChar w:fldCharType="end"/>
            </w:r>
          </w:hyperlink>
        </w:p>
        <w:p w14:paraId="7BC90F41" w14:textId="4DC492FC" w:rsidR="00C36424" w:rsidRDefault="00C36424">
          <w:pPr>
            <w:pStyle w:val="TOC1"/>
            <w:tabs>
              <w:tab w:val="right" w:leader="dot" w:pos="9350"/>
            </w:tabs>
            <w:rPr>
              <w:b w:val="0"/>
              <w:bCs w:val="0"/>
              <w:i w:val="0"/>
              <w:iCs w:val="0"/>
              <w:noProof/>
              <w:kern w:val="2"/>
              <w14:ligatures w14:val="standardContextual"/>
            </w:rPr>
          </w:pPr>
          <w:hyperlink w:anchor="_Toc181279396" w:history="1">
            <w:r w:rsidRPr="008926A0">
              <w:rPr>
                <w:rStyle w:val="Hyperlink"/>
                <w:noProof/>
              </w:rPr>
              <w:t>What is an Environment?</w:t>
            </w:r>
            <w:r>
              <w:rPr>
                <w:noProof/>
                <w:webHidden/>
              </w:rPr>
              <w:tab/>
            </w:r>
            <w:r>
              <w:rPr>
                <w:noProof/>
                <w:webHidden/>
              </w:rPr>
              <w:fldChar w:fldCharType="begin"/>
            </w:r>
            <w:r>
              <w:rPr>
                <w:noProof/>
                <w:webHidden/>
              </w:rPr>
              <w:instrText xml:space="preserve"> PAGEREF _Toc181279396 \h </w:instrText>
            </w:r>
            <w:r>
              <w:rPr>
                <w:noProof/>
                <w:webHidden/>
              </w:rPr>
            </w:r>
            <w:r>
              <w:rPr>
                <w:noProof/>
                <w:webHidden/>
              </w:rPr>
              <w:fldChar w:fldCharType="separate"/>
            </w:r>
            <w:r w:rsidR="00195317">
              <w:rPr>
                <w:noProof/>
                <w:webHidden/>
              </w:rPr>
              <w:t>7</w:t>
            </w:r>
            <w:r>
              <w:rPr>
                <w:noProof/>
                <w:webHidden/>
              </w:rPr>
              <w:fldChar w:fldCharType="end"/>
            </w:r>
          </w:hyperlink>
        </w:p>
        <w:p w14:paraId="6B5B1DEE" w14:textId="1C6BF875" w:rsidR="00C36424" w:rsidRDefault="00C36424">
          <w:pPr>
            <w:pStyle w:val="TOC2"/>
            <w:tabs>
              <w:tab w:val="right" w:leader="dot" w:pos="9350"/>
            </w:tabs>
            <w:rPr>
              <w:b w:val="0"/>
              <w:bCs w:val="0"/>
              <w:noProof/>
              <w:kern w:val="2"/>
              <w:sz w:val="24"/>
              <w:szCs w:val="24"/>
              <w14:ligatures w14:val="standardContextual"/>
            </w:rPr>
          </w:pPr>
          <w:hyperlink w:anchor="_Toc181279397" w:history="1">
            <w:r w:rsidRPr="008926A0">
              <w:rPr>
                <w:rStyle w:val="Hyperlink"/>
                <w:noProof/>
              </w:rPr>
              <w:t>Creating an Environment</w:t>
            </w:r>
            <w:r>
              <w:rPr>
                <w:noProof/>
                <w:webHidden/>
              </w:rPr>
              <w:tab/>
            </w:r>
            <w:r>
              <w:rPr>
                <w:noProof/>
                <w:webHidden/>
              </w:rPr>
              <w:fldChar w:fldCharType="begin"/>
            </w:r>
            <w:r>
              <w:rPr>
                <w:noProof/>
                <w:webHidden/>
              </w:rPr>
              <w:instrText xml:space="preserve"> PAGEREF _Toc181279397 \h </w:instrText>
            </w:r>
            <w:r>
              <w:rPr>
                <w:noProof/>
                <w:webHidden/>
              </w:rPr>
            </w:r>
            <w:r>
              <w:rPr>
                <w:noProof/>
                <w:webHidden/>
              </w:rPr>
              <w:fldChar w:fldCharType="separate"/>
            </w:r>
            <w:r w:rsidR="00195317">
              <w:rPr>
                <w:noProof/>
                <w:webHidden/>
              </w:rPr>
              <w:t>7</w:t>
            </w:r>
            <w:r>
              <w:rPr>
                <w:noProof/>
                <w:webHidden/>
              </w:rPr>
              <w:fldChar w:fldCharType="end"/>
            </w:r>
          </w:hyperlink>
        </w:p>
        <w:p w14:paraId="43B6B520" w14:textId="21983444" w:rsidR="00F27098" w:rsidRPr="00F27098" w:rsidRDefault="002B03DB" w:rsidP="002B03DB">
          <w:pPr>
            <w:spacing w:before="0" w:after="0"/>
          </w:pPr>
          <w:r>
            <w:rPr>
              <w:b/>
              <w:bCs/>
              <w:noProof/>
            </w:rPr>
            <w:fldChar w:fldCharType="end"/>
          </w:r>
        </w:p>
      </w:sdtContent>
    </w:sdt>
    <w:p w14:paraId="534F6424" w14:textId="69DE475A" w:rsidR="0043109A" w:rsidRPr="00416924" w:rsidRDefault="00C712BB" w:rsidP="00416924">
      <w:pPr>
        <w:pStyle w:val="Heading1"/>
      </w:pPr>
      <w:bookmarkStart w:id="0" w:name="_Toc181279392"/>
      <w:r>
        <w:t>What is Miniconda?</w:t>
      </w:r>
      <w:bookmarkEnd w:id="0"/>
    </w:p>
    <w:p w14:paraId="27C198EA" w14:textId="25ED461A" w:rsidR="003A077D" w:rsidRDefault="00D7046E" w:rsidP="00663D17">
      <w:pPr>
        <w:rPr>
          <w:szCs w:val="24"/>
        </w:rPr>
      </w:pPr>
      <w:r>
        <w:rPr>
          <w:szCs w:val="24"/>
        </w:rPr>
        <w:t xml:space="preserve">Miniconda is a simple tool used to install and manage software packages and environments. It is a lightweight version of Anaconda, which includes many different packages in its installation. Miniconda, however, only comes with Conda and Python, making it easier to download. We will use Miniconda to install Mamba and create an environment to work with our ECOSTRESS data. </w:t>
      </w:r>
    </w:p>
    <w:p w14:paraId="1AA71F20" w14:textId="77777777" w:rsidR="003A077D" w:rsidRDefault="003A077D">
      <w:pPr>
        <w:rPr>
          <w:szCs w:val="24"/>
        </w:rPr>
      </w:pPr>
      <w:r>
        <w:rPr>
          <w:szCs w:val="24"/>
        </w:rPr>
        <w:br w:type="page"/>
      </w:r>
    </w:p>
    <w:p w14:paraId="09052872" w14:textId="77777777" w:rsidR="00663D17" w:rsidRPr="00F07B26" w:rsidRDefault="00663D17" w:rsidP="00663D17">
      <w:pPr>
        <w:rPr>
          <w:szCs w:val="24"/>
        </w:rPr>
      </w:pPr>
    </w:p>
    <w:p w14:paraId="491408B2" w14:textId="08DC0FE3" w:rsidR="00663D17" w:rsidRDefault="00C712BB" w:rsidP="00FE0685">
      <w:pPr>
        <w:pStyle w:val="Heading2"/>
      </w:pPr>
      <w:bookmarkStart w:id="1" w:name="_Toc181279393"/>
      <w:r>
        <w:t>Installing Miniconda</w:t>
      </w:r>
      <w:bookmarkEnd w:id="1"/>
    </w:p>
    <w:p w14:paraId="209E7DA4" w14:textId="1D643622" w:rsidR="00663D17" w:rsidRDefault="00964D9B" w:rsidP="00421551">
      <w:pPr>
        <w:pStyle w:val="ListParagraph"/>
        <w:numPr>
          <w:ilvl w:val="0"/>
          <w:numId w:val="5"/>
        </w:numPr>
        <w:spacing w:after="0"/>
      </w:pPr>
      <w:r>
        <w:t xml:space="preserve">There are many different package managers you can use to create an environment, so if you are more comfortable using another, you </w:t>
      </w:r>
      <w:r w:rsidR="00C65950">
        <w:t xml:space="preserve">can do that. However, for this tutorial we are going to use </w:t>
      </w:r>
      <w:r w:rsidR="00C65950" w:rsidRPr="00C65950">
        <w:rPr>
          <w:b/>
          <w:bCs/>
        </w:rPr>
        <w:t>Miniconda</w:t>
      </w:r>
      <w:r w:rsidR="00C65950">
        <w:t xml:space="preserve"> because it is a lighter version of the traditional Anaconda.</w:t>
      </w:r>
      <w:r w:rsidR="00D43986">
        <w:t xml:space="preserve"> Start by going to </w:t>
      </w:r>
      <w:hyperlink r:id="rId11" w:history="1">
        <w:r w:rsidR="00D43986" w:rsidRPr="00DD0E0A">
          <w:rPr>
            <w:rStyle w:val="Hyperlink"/>
          </w:rPr>
          <w:t>https://docs.anaconda.com/miniconda/miniconda-install/</w:t>
        </w:r>
      </w:hyperlink>
      <w:r w:rsidR="00D43986">
        <w:t xml:space="preserve"> or searching the web for </w:t>
      </w:r>
      <w:r w:rsidR="00D43986">
        <w:rPr>
          <w:b/>
          <w:bCs/>
        </w:rPr>
        <w:t>Installing Miniconda</w:t>
      </w:r>
      <w:r w:rsidR="00D43986">
        <w:t xml:space="preserve"> and clicking on the first link. </w:t>
      </w:r>
    </w:p>
    <w:p w14:paraId="649D1B12" w14:textId="3512CC5A" w:rsidR="00113A34" w:rsidRDefault="00D43986" w:rsidP="00D43986">
      <w:pPr>
        <w:spacing w:before="0" w:after="0"/>
        <w:jc w:val="center"/>
      </w:pPr>
      <w:r w:rsidRPr="00D43986">
        <w:rPr>
          <w:noProof/>
        </w:rPr>
        <w:drawing>
          <wp:inline distT="0" distB="0" distL="0" distR="0" wp14:anchorId="6EF3B676" wp14:editId="2BD2A1E1">
            <wp:extent cx="4494989" cy="1764379"/>
            <wp:effectExtent l="38100" t="38100" r="39370" b="45720"/>
            <wp:docPr id="151328062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80620" name="Picture 1" descr="Graphical user interface, text, application, email&#10;&#10;Description automatically generated"/>
                    <pic:cNvPicPr/>
                  </pic:nvPicPr>
                  <pic:blipFill>
                    <a:blip r:embed="rId12"/>
                    <a:stretch>
                      <a:fillRect/>
                    </a:stretch>
                  </pic:blipFill>
                  <pic:spPr>
                    <a:xfrm>
                      <a:off x="0" y="0"/>
                      <a:ext cx="4518134" cy="1773464"/>
                    </a:xfrm>
                    <a:prstGeom prst="rect">
                      <a:avLst/>
                    </a:prstGeom>
                    <a:ln w="38100">
                      <a:solidFill>
                        <a:schemeClr val="accent1">
                          <a:lumMod val="50000"/>
                        </a:schemeClr>
                      </a:solidFill>
                    </a:ln>
                  </pic:spPr>
                </pic:pic>
              </a:graphicData>
            </a:graphic>
          </wp:inline>
        </w:drawing>
      </w:r>
    </w:p>
    <w:p w14:paraId="7A247526" w14:textId="354561A2" w:rsidR="0001542E" w:rsidRDefault="00D43986" w:rsidP="00B81EE8">
      <w:pPr>
        <w:pStyle w:val="ListParagraph"/>
        <w:numPr>
          <w:ilvl w:val="0"/>
          <w:numId w:val="5"/>
        </w:numPr>
        <w:spacing w:after="0"/>
      </w:pPr>
      <w:r>
        <w:t xml:space="preserve">On the website, click on the link that says </w:t>
      </w:r>
      <w:r>
        <w:rPr>
          <w:b/>
          <w:bCs/>
        </w:rPr>
        <w:t>Download the .exe installer</w:t>
      </w:r>
      <w:r>
        <w:t xml:space="preserve">. </w:t>
      </w:r>
    </w:p>
    <w:p w14:paraId="689BBFB7" w14:textId="3E7BF9B1" w:rsidR="00B81EE8" w:rsidRDefault="00B81EE8" w:rsidP="00B81EE8">
      <w:pPr>
        <w:spacing w:before="0"/>
        <w:jc w:val="center"/>
      </w:pPr>
      <w:r>
        <w:rPr>
          <w:noProof/>
        </w:rPr>
        <w:drawing>
          <wp:inline distT="0" distB="0" distL="0" distR="0" wp14:anchorId="4A6C000E" wp14:editId="02C22988">
            <wp:extent cx="2166837" cy="925196"/>
            <wp:effectExtent l="38100" t="38100" r="43180" b="46355"/>
            <wp:docPr id="180311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89424" cy="934840"/>
                    </a:xfrm>
                    <a:prstGeom prst="rect">
                      <a:avLst/>
                    </a:prstGeom>
                    <a:ln w="38100">
                      <a:solidFill>
                        <a:schemeClr val="accent1">
                          <a:lumMod val="50000"/>
                        </a:schemeClr>
                      </a:solidFill>
                    </a:ln>
                  </pic:spPr>
                </pic:pic>
              </a:graphicData>
            </a:graphic>
          </wp:inline>
        </w:drawing>
      </w:r>
    </w:p>
    <w:p w14:paraId="3110521A" w14:textId="2246C85D" w:rsidR="00B14695" w:rsidRDefault="00B81EE8" w:rsidP="00B81EE8">
      <w:pPr>
        <w:pStyle w:val="ListParagraph"/>
        <w:numPr>
          <w:ilvl w:val="0"/>
          <w:numId w:val="5"/>
        </w:numPr>
        <w:spacing w:after="0"/>
      </w:pPr>
      <w:r>
        <w:t xml:space="preserve">A new </w:t>
      </w:r>
      <w:r w:rsidR="00FE4D51">
        <w:t>page</w:t>
      </w:r>
      <w:r>
        <w:t xml:space="preserve"> should </w:t>
      </w:r>
      <w:r w:rsidR="00FE4D51">
        <w:t>show</w:t>
      </w:r>
      <w:r>
        <w:t xml:space="preserve"> up called </w:t>
      </w:r>
      <w:r>
        <w:rPr>
          <w:b/>
          <w:bCs/>
        </w:rPr>
        <w:t>Latest Miniconda installer links</w:t>
      </w:r>
      <w:r>
        <w:t xml:space="preserve">. Scroll down and </w:t>
      </w:r>
      <w:r w:rsidRPr="00B81EE8">
        <w:rPr>
          <w:b/>
          <w:bCs/>
        </w:rPr>
        <w:t>click the link</w:t>
      </w:r>
      <w:r>
        <w:t xml:space="preserve"> next to </w:t>
      </w:r>
      <w:r>
        <w:rPr>
          <w:b/>
          <w:bCs/>
        </w:rPr>
        <w:t xml:space="preserve">Windows </w:t>
      </w:r>
      <w:r>
        <w:t xml:space="preserve">to begin the download. </w:t>
      </w:r>
    </w:p>
    <w:p w14:paraId="20917092" w14:textId="3111F4CF" w:rsidR="00B81EE8" w:rsidRDefault="00B81EE8" w:rsidP="00B81EE8">
      <w:pPr>
        <w:spacing w:before="0"/>
        <w:jc w:val="center"/>
      </w:pPr>
      <w:r>
        <w:rPr>
          <w:noProof/>
        </w:rPr>
        <w:drawing>
          <wp:inline distT="0" distB="0" distL="0" distR="0" wp14:anchorId="727A3022" wp14:editId="260E0428">
            <wp:extent cx="3993735" cy="2063074"/>
            <wp:effectExtent l="38100" t="38100" r="45085" b="33020"/>
            <wp:docPr id="792626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1389" cy="2072194"/>
                    </a:xfrm>
                    <a:prstGeom prst="rect">
                      <a:avLst/>
                    </a:prstGeom>
                    <a:ln w="38100">
                      <a:solidFill>
                        <a:schemeClr val="accent1">
                          <a:lumMod val="50000"/>
                        </a:schemeClr>
                      </a:solidFill>
                    </a:ln>
                  </pic:spPr>
                </pic:pic>
              </a:graphicData>
            </a:graphic>
          </wp:inline>
        </w:drawing>
      </w:r>
    </w:p>
    <w:p w14:paraId="53B625D1" w14:textId="4A9CC951" w:rsidR="00550CB1" w:rsidRDefault="00B81EE8" w:rsidP="00B81EE8">
      <w:pPr>
        <w:pStyle w:val="ListParagraph"/>
        <w:numPr>
          <w:ilvl w:val="0"/>
          <w:numId w:val="5"/>
        </w:numPr>
        <w:spacing w:after="0"/>
      </w:pPr>
      <w:r>
        <w:lastRenderedPageBreak/>
        <w:t xml:space="preserve">Open your </w:t>
      </w:r>
      <w:r w:rsidRPr="00B81EE8">
        <w:rPr>
          <w:b/>
          <w:bCs/>
        </w:rPr>
        <w:t>File Explorer</w:t>
      </w:r>
      <w:r>
        <w:t xml:space="preserve"> and go to your </w:t>
      </w:r>
      <w:r>
        <w:rPr>
          <w:b/>
          <w:bCs/>
        </w:rPr>
        <w:t>Downloads</w:t>
      </w:r>
      <w:r>
        <w:t xml:space="preserve"> folder. There should be a download starting with </w:t>
      </w:r>
      <w:r>
        <w:rPr>
          <w:b/>
          <w:bCs/>
        </w:rPr>
        <w:t>Miniconda</w:t>
      </w:r>
      <w:r>
        <w:t>. Double click on it to open it.</w:t>
      </w:r>
    </w:p>
    <w:p w14:paraId="7562DA6F" w14:textId="0D2FA22F" w:rsidR="00B81EE8" w:rsidRDefault="00B81EE8" w:rsidP="00B81EE8">
      <w:pPr>
        <w:spacing w:before="0"/>
        <w:jc w:val="center"/>
      </w:pPr>
      <w:r>
        <w:rPr>
          <w:noProof/>
        </w:rPr>
        <w:drawing>
          <wp:inline distT="0" distB="0" distL="0" distR="0" wp14:anchorId="132D6A54" wp14:editId="17836031">
            <wp:extent cx="3632470" cy="2082188"/>
            <wp:effectExtent l="38100" t="38100" r="44450" b="32385"/>
            <wp:docPr id="9383606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8087"/>
                    <a:stretch/>
                  </pic:blipFill>
                  <pic:spPr bwMode="auto">
                    <a:xfrm>
                      <a:off x="0" y="0"/>
                      <a:ext cx="3674747" cy="2106422"/>
                    </a:xfrm>
                    <a:prstGeom prst="rect">
                      <a:avLst/>
                    </a:prstGeom>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D5B785" w14:textId="6634AF87" w:rsidR="00550CB1" w:rsidRDefault="00455AB0" w:rsidP="00455AB0">
      <w:pPr>
        <w:pStyle w:val="ListParagraph"/>
        <w:numPr>
          <w:ilvl w:val="0"/>
          <w:numId w:val="5"/>
        </w:numPr>
        <w:spacing w:after="0"/>
      </w:pPr>
      <w:r>
        <w:t xml:space="preserve">A </w:t>
      </w:r>
      <w:r>
        <w:rPr>
          <w:b/>
          <w:bCs/>
        </w:rPr>
        <w:t>Miniconda Setup</w:t>
      </w:r>
      <w:r>
        <w:t xml:space="preserve"> window should appear. Click </w:t>
      </w:r>
      <w:r>
        <w:rPr>
          <w:b/>
          <w:bCs/>
        </w:rPr>
        <w:t>Next</w:t>
      </w:r>
      <w:r>
        <w:t>.</w:t>
      </w:r>
    </w:p>
    <w:p w14:paraId="75D1CED4" w14:textId="3AC45E87" w:rsidR="00455AB0" w:rsidRDefault="00455AB0" w:rsidP="00455AB0">
      <w:pPr>
        <w:spacing w:before="0"/>
        <w:jc w:val="center"/>
      </w:pPr>
      <w:r>
        <w:rPr>
          <w:noProof/>
        </w:rPr>
        <w:drawing>
          <wp:inline distT="0" distB="0" distL="0" distR="0" wp14:anchorId="455318EC" wp14:editId="71E273DA">
            <wp:extent cx="2815346" cy="2186703"/>
            <wp:effectExtent l="38100" t="38100" r="42545" b="42545"/>
            <wp:docPr id="15620735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104" cy="2219137"/>
                    </a:xfrm>
                    <a:prstGeom prst="rect">
                      <a:avLst/>
                    </a:prstGeom>
                    <a:ln w="38100">
                      <a:solidFill>
                        <a:schemeClr val="accent1">
                          <a:lumMod val="50000"/>
                        </a:schemeClr>
                      </a:solidFill>
                    </a:ln>
                  </pic:spPr>
                </pic:pic>
              </a:graphicData>
            </a:graphic>
          </wp:inline>
        </w:drawing>
      </w:r>
    </w:p>
    <w:p w14:paraId="16D202B9" w14:textId="142A9ADD" w:rsidR="00455AB0" w:rsidRDefault="00455AB0" w:rsidP="00455AB0">
      <w:pPr>
        <w:pStyle w:val="ListParagraph"/>
        <w:numPr>
          <w:ilvl w:val="0"/>
          <w:numId w:val="5"/>
        </w:numPr>
        <w:spacing w:after="0"/>
      </w:pPr>
      <w:r>
        <w:t xml:space="preserve">The next window will ask you to agree to the </w:t>
      </w:r>
      <w:r w:rsidRPr="00455AB0">
        <w:rPr>
          <w:b/>
          <w:bCs/>
        </w:rPr>
        <w:t>License</w:t>
      </w:r>
      <w:r>
        <w:t xml:space="preserve"> </w:t>
      </w:r>
      <w:r w:rsidRPr="00455AB0">
        <w:rPr>
          <w:b/>
          <w:bCs/>
        </w:rPr>
        <w:t>Agreement</w:t>
      </w:r>
      <w:r>
        <w:t xml:space="preserve">. Click </w:t>
      </w:r>
      <w:r>
        <w:rPr>
          <w:b/>
          <w:bCs/>
        </w:rPr>
        <w:t>I Agree</w:t>
      </w:r>
      <w:r>
        <w:t xml:space="preserve">. </w:t>
      </w:r>
    </w:p>
    <w:p w14:paraId="5AEE0EB4" w14:textId="175CE424" w:rsidR="00550CB1" w:rsidRDefault="00455AB0" w:rsidP="00455AB0">
      <w:pPr>
        <w:spacing w:before="0"/>
        <w:jc w:val="center"/>
      </w:pPr>
      <w:r>
        <w:rPr>
          <w:noProof/>
        </w:rPr>
        <w:drawing>
          <wp:inline distT="0" distB="0" distL="0" distR="0" wp14:anchorId="67CEECE1" wp14:editId="41F1BCBD">
            <wp:extent cx="2903903" cy="2264112"/>
            <wp:effectExtent l="38100" t="38100" r="29845" b="41275"/>
            <wp:docPr id="1983985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5435" cy="2288697"/>
                    </a:xfrm>
                    <a:prstGeom prst="rect">
                      <a:avLst/>
                    </a:prstGeom>
                    <a:ln w="38100">
                      <a:solidFill>
                        <a:schemeClr val="accent1">
                          <a:lumMod val="50000"/>
                        </a:schemeClr>
                      </a:solidFill>
                    </a:ln>
                  </pic:spPr>
                </pic:pic>
              </a:graphicData>
            </a:graphic>
          </wp:inline>
        </w:drawing>
      </w:r>
    </w:p>
    <w:p w14:paraId="39628F7D" w14:textId="4EB80A35" w:rsidR="00455AB0" w:rsidRDefault="00455AB0" w:rsidP="008C01CF">
      <w:pPr>
        <w:pStyle w:val="ListParagraph"/>
        <w:numPr>
          <w:ilvl w:val="0"/>
          <w:numId w:val="5"/>
        </w:numPr>
        <w:spacing w:before="0" w:after="0"/>
      </w:pPr>
      <w:r>
        <w:lastRenderedPageBreak/>
        <w:t xml:space="preserve">Next, select the </w:t>
      </w:r>
      <w:r w:rsidRPr="00455AB0">
        <w:rPr>
          <w:b/>
          <w:bCs/>
        </w:rPr>
        <w:t>installation</w:t>
      </w:r>
      <w:r>
        <w:t xml:space="preserve"> </w:t>
      </w:r>
      <w:r w:rsidRPr="00455AB0">
        <w:rPr>
          <w:b/>
          <w:bCs/>
        </w:rPr>
        <w:t>type</w:t>
      </w:r>
      <w:r>
        <w:t xml:space="preserve">. You can leave this on </w:t>
      </w:r>
      <w:r>
        <w:rPr>
          <w:b/>
          <w:bCs/>
        </w:rPr>
        <w:t xml:space="preserve">Just Me </w:t>
      </w:r>
      <w:r>
        <w:t xml:space="preserve">and press </w:t>
      </w:r>
      <w:r>
        <w:rPr>
          <w:b/>
          <w:bCs/>
        </w:rPr>
        <w:t>Next</w:t>
      </w:r>
      <w:r>
        <w:t>.</w:t>
      </w:r>
    </w:p>
    <w:p w14:paraId="56658775" w14:textId="1A90721C" w:rsidR="00C86060" w:rsidRDefault="00C86060" w:rsidP="00C86060">
      <w:pPr>
        <w:spacing w:before="0"/>
        <w:jc w:val="center"/>
      </w:pPr>
      <w:r>
        <w:rPr>
          <w:noProof/>
        </w:rPr>
        <w:drawing>
          <wp:inline distT="0" distB="0" distL="0" distR="0" wp14:anchorId="796C1F09" wp14:editId="35634A70">
            <wp:extent cx="2756981" cy="2135482"/>
            <wp:effectExtent l="38100" t="38100" r="43815" b="36830"/>
            <wp:docPr id="3559356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4382" cy="2141215"/>
                    </a:xfrm>
                    <a:prstGeom prst="rect">
                      <a:avLst/>
                    </a:prstGeom>
                    <a:ln w="38100">
                      <a:solidFill>
                        <a:schemeClr val="accent1">
                          <a:lumMod val="50000"/>
                        </a:schemeClr>
                      </a:solidFill>
                    </a:ln>
                  </pic:spPr>
                </pic:pic>
              </a:graphicData>
            </a:graphic>
          </wp:inline>
        </w:drawing>
      </w:r>
    </w:p>
    <w:p w14:paraId="782A2EB7" w14:textId="7BEF27A3" w:rsidR="00C86060" w:rsidRDefault="00C86060" w:rsidP="00C86060">
      <w:pPr>
        <w:pStyle w:val="ListParagraph"/>
        <w:numPr>
          <w:ilvl w:val="0"/>
          <w:numId w:val="5"/>
        </w:numPr>
        <w:spacing w:before="0" w:after="0"/>
      </w:pPr>
      <w:r>
        <w:t xml:space="preserve">Next, you will need to select an </w:t>
      </w:r>
      <w:r>
        <w:rPr>
          <w:b/>
          <w:bCs/>
        </w:rPr>
        <w:t>installation location</w:t>
      </w:r>
      <w:r>
        <w:t xml:space="preserve">. It is best to leave the destination that they have recommended and just press </w:t>
      </w:r>
      <w:r>
        <w:rPr>
          <w:b/>
          <w:bCs/>
        </w:rPr>
        <w:t>next</w:t>
      </w:r>
      <w:r>
        <w:t>.</w:t>
      </w:r>
    </w:p>
    <w:p w14:paraId="7E17EB2B" w14:textId="46742EFB" w:rsidR="00C86060" w:rsidRDefault="00C86060" w:rsidP="00C86060">
      <w:pPr>
        <w:spacing w:before="0"/>
        <w:jc w:val="center"/>
      </w:pPr>
      <w:r>
        <w:rPr>
          <w:noProof/>
        </w:rPr>
        <w:drawing>
          <wp:inline distT="0" distB="0" distL="0" distR="0" wp14:anchorId="0D669B94" wp14:editId="43C6EFFE">
            <wp:extent cx="2820220" cy="2202544"/>
            <wp:effectExtent l="38100" t="38100" r="37465" b="45720"/>
            <wp:docPr id="756069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3240" cy="2212713"/>
                    </a:xfrm>
                    <a:prstGeom prst="rect">
                      <a:avLst/>
                    </a:prstGeom>
                    <a:ln w="38100">
                      <a:solidFill>
                        <a:schemeClr val="accent1">
                          <a:lumMod val="50000"/>
                        </a:schemeClr>
                      </a:solidFill>
                    </a:ln>
                  </pic:spPr>
                </pic:pic>
              </a:graphicData>
            </a:graphic>
          </wp:inline>
        </w:drawing>
      </w:r>
    </w:p>
    <w:p w14:paraId="5D59ED74" w14:textId="5DEB944F" w:rsidR="00C86060" w:rsidRDefault="003B2E55" w:rsidP="00A32883">
      <w:pPr>
        <w:pStyle w:val="ListParagraph"/>
        <w:numPr>
          <w:ilvl w:val="0"/>
          <w:numId w:val="5"/>
        </w:numPr>
        <w:spacing w:before="0" w:after="0"/>
      </w:pPr>
      <w:r>
        <w:t xml:space="preserve">The next section is for </w:t>
      </w:r>
      <w:r>
        <w:rPr>
          <w:b/>
          <w:bCs/>
        </w:rPr>
        <w:t>Advanced Installation Options</w:t>
      </w:r>
      <w:r>
        <w:t xml:space="preserve">. </w:t>
      </w:r>
      <w:r w:rsidR="00BE30AB">
        <w:t xml:space="preserve">You can leave the default options and select </w:t>
      </w:r>
      <w:r w:rsidR="00BE30AB">
        <w:rPr>
          <w:b/>
          <w:bCs/>
        </w:rPr>
        <w:t>Install</w:t>
      </w:r>
      <w:r w:rsidR="00BE30AB">
        <w:t>.</w:t>
      </w:r>
    </w:p>
    <w:p w14:paraId="209E9741" w14:textId="69EB0EE4" w:rsidR="00A32883" w:rsidRDefault="00A32883" w:rsidP="00A32883">
      <w:pPr>
        <w:spacing w:before="0"/>
        <w:jc w:val="center"/>
      </w:pPr>
      <w:r>
        <w:rPr>
          <w:noProof/>
        </w:rPr>
        <w:drawing>
          <wp:inline distT="0" distB="0" distL="0" distR="0" wp14:anchorId="4AB8E040" wp14:editId="0587BF6A">
            <wp:extent cx="2847772" cy="2221021"/>
            <wp:effectExtent l="38100" t="38100" r="29210" b="46355"/>
            <wp:docPr id="8301275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5078" cy="2242317"/>
                    </a:xfrm>
                    <a:prstGeom prst="rect">
                      <a:avLst/>
                    </a:prstGeom>
                    <a:ln w="38100">
                      <a:solidFill>
                        <a:schemeClr val="accent1">
                          <a:lumMod val="50000"/>
                        </a:schemeClr>
                      </a:solidFill>
                    </a:ln>
                  </pic:spPr>
                </pic:pic>
              </a:graphicData>
            </a:graphic>
          </wp:inline>
        </w:drawing>
      </w:r>
    </w:p>
    <w:p w14:paraId="12ACBBCE" w14:textId="096DB59C" w:rsidR="00C712BB" w:rsidRDefault="00C712BB" w:rsidP="00C712BB">
      <w:pPr>
        <w:pStyle w:val="ListParagraph"/>
        <w:numPr>
          <w:ilvl w:val="0"/>
          <w:numId w:val="5"/>
        </w:numPr>
        <w:spacing w:before="0" w:after="0"/>
      </w:pPr>
      <w:r>
        <w:lastRenderedPageBreak/>
        <w:t xml:space="preserve"> A green bar will appear showing the </w:t>
      </w:r>
      <w:r w:rsidRPr="00C712BB">
        <w:rPr>
          <w:b/>
          <w:bCs/>
        </w:rPr>
        <w:t>progress</w:t>
      </w:r>
      <w:r>
        <w:t xml:space="preserve"> of the installation. Let it finish installing. Once it says </w:t>
      </w:r>
      <w:r>
        <w:rPr>
          <w:b/>
          <w:bCs/>
        </w:rPr>
        <w:t>Installation Complete</w:t>
      </w:r>
      <w:r>
        <w:t xml:space="preserve"> you can click </w:t>
      </w:r>
      <w:r>
        <w:rPr>
          <w:b/>
          <w:bCs/>
        </w:rPr>
        <w:t>Next</w:t>
      </w:r>
      <w:r>
        <w:t>.</w:t>
      </w:r>
    </w:p>
    <w:p w14:paraId="6EDB8095" w14:textId="0C7A47FF" w:rsidR="00C712BB" w:rsidRDefault="00C712BB" w:rsidP="00C712BB">
      <w:pPr>
        <w:spacing w:before="0"/>
        <w:jc w:val="center"/>
      </w:pPr>
      <w:r>
        <w:rPr>
          <w:noProof/>
        </w:rPr>
        <w:drawing>
          <wp:inline distT="0" distB="0" distL="0" distR="0" wp14:anchorId="7E25B9D8" wp14:editId="1BF857C4">
            <wp:extent cx="3566795" cy="2758985"/>
            <wp:effectExtent l="38100" t="38100" r="33655" b="41910"/>
            <wp:docPr id="6522220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t="790"/>
                    <a:stretch/>
                  </pic:blipFill>
                  <pic:spPr bwMode="auto">
                    <a:xfrm>
                      <a:off x="0" y="0"/>
                      <a:ext cx="3578865" cy="2768321"/>
                    </a:xfrm>
                    <a:prstGeom prst="rect">
                      <a:avLst/>
                    </a:prstGeom>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CB7873" w14:textId="55C2ACCB" w:rsidR="00C712BB" w:rsidRDefault="00C712BB" w:rsidP="00C712BB">
      <w:pPr>
        <w:pStyle w:val="ListParagraph"/>
        <w:numPr>
          <w:ilvl w:val="0"/>
          <w:numId w:val="5"/>
        </w:numPr>
        <w:spacing w:before="0" w:after="0"/>
      </w:pPr>
      <w:r>
        <w:t xml:space="preserve">In the final window you can select </w:t>
      </w:r>
      <w:r>
        <w:rPr>
          <w:b/>
          <w:bCs/>
        </w:rPr>
        <w:t>Finish</w:t>
      </w:r>
      <w:r>
        <w:t>.</w:t>
      </w:r>
    </w:p>
    <w:p w14:paraId="48840DF3" w14:textId="2D984F84" w:rsidR="00C712BB" w:rsidRDefault="00C712BB" w:rsidP="00C712BB">
      <w:pPr>
        <w:spacing w:before="0"/>
        <w:jc w:val="center"/>
      </w:pPr>
      <w:r>
        <w:rPr>
          <w:noProof/>
        </w:rPr>
        <w:drawing>
          <wp:inline distT="0" distB="0" distL="0" distR="0" wp14:anchorId="707E2C3D" wp14:editId="73DC390E">
            <wp:extent cx="3631046" cy="2819400"/>
            <wp:effectExtent l="38100" t="38100" r="45720" b="38100"/>
            <wp:docPr id="19282374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7459" cy="2824380"/>
                    </a:xfrm>
                    <a:prstGeom prst="rect">
                      <a:avLst/>
                    </a:prstGeom>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C293594" w14:textId="30064496" w:rsidR="00C712BB" w:rsidRPr="00416924" w:rsidRDefault="00C712BB" w:rsidP="00C712BB">
      <w:pPr>
        <w:pStyle w:val="Heading1"/>
      </w:pPr>
      <w:bookmarkStart w:id="2" w:name="_Toc181279394"/>
      <w:r>
        <w:t xml:space="preserve">What is </w:t>
      </w:r>
      <w:r w:rsidR="00F74046">
        <w:t>Mamba</w:t>
      </w:r>
      <w:r>
        <w:t>?</w:t>
      </w:r>
      <w:bookmarkEnd w:id="2"/>
    </w:p>
    <w:p w14:paraId="1871BFE8" w14:textId="317E4594" w:rsidR="00C712BB" w:rsidRDefault="00106139" w:rsidP="00C712BB">
      <w:pPr>
        <w:rPr>
          <w:szCs w:val="24"/>
        </w:rPr>
      </w:pPr>
      <w:r w:rsidRPr="00106139">
        <w:rPr>
          <w:szCs w:val="24"/>
        </w:rPr>
        <w:t>Conda is a package management system</w:t>
      </w:r>
      <w:r w:rsidR="003A077D">
        <w:rPr>
          <w:szCs w:val="24"/>
        </w:rPr>
        <w:t xml:space="preserve"> </w:t>
      </w:r>
      <w:r w:rsidRPr="00106139">
        <w:rPr>
          <w:szCs w:val="24"/>
        </w:rPr>
        <w:t>used to install and manage software</w:t>
      </w:r>
      <w:r w:rsidR="003A077D">
        <w:rPr>
          <w:szCs w:val="24"/>
        </w:rPr>
        <w:t xml:space="preserve"> and it</w:t>
      </w:r>
      <w:r>
        <w:rPr>
          <w:szCs w:val="24"/>
        </w:rPr>
        <w:t xml:space="preserve"> came with our Miniconda installation</w:t>
      </w:r>
      <w:r w:rsidRPr="00106139">
        <w:rPr>
          <w:szCs w:val="24"/>
        </w:rPr>
        <w:t xml:space="preserve">. Mamba is a new version of Conda that works even faster to manage environments. We will </w:t>
      </w:r>
      <w:r>
        <w:rPr>
          <w:szCs w:val="24"/>
        </w:rPr>
        <w:t xml:space="preserve">install </w:t>
      </w:r>
      <w:r w:rsidRPr="00106139">
        <w:rPr>
          <w:szCs w:val="24"/>
        </w:rPr>
        <w:t>Mamba</w:t>
      </w:r>
      <w:r>
        <w:rPr>
          <w:szCs w:val="24"/>
        </w:rPr>
        <w:t xml:space="preserve"> so that we can easily create environments for different projects</w:t>
      </w:r>
      <w:r w:rsidRPr="00106139">
        <w:rPr>
          <w:szCs w:val="24"/>
        </w:rPr>
        <w:t>.</w:t>
      </w:r>
    </w:p>
    <w:p w14:paraId="426CFA73" w14:textId="3BD99707" w:rsidR="00C712BB" w:rsidRDefault="00043704" w:rsidP="00C712BB">
      <w:pPr>
        <w:pStyle w:val="Heading2"/>
      </w:pPr>
      <w:bookmarkStart w:id="3" w:name="_Toc181279395"/>
      <w:r>
        <w:lastRenderedPageBreak/>
        <w:t>Installing Mamba</w:t>
      </w:r>
      <w:bookmarkEnd w:id="3"/>
    </w:p>
    <w:p w14:paraId="0F4E1AF6" w14:textId="40F33E99" w:rsidR="00C712BB" w:rsidRDefault="00E85EA1" w:rsidP="00E85EA1">
      <w:pPr>
        <w:pStyle w:val="ListParagraph"/>
        <w:numPr>
          <w:ilvl w:val="0"/>
          <w:numId w:val="6"/>
        </w:numPr>
        <w:spacing w:after="0"/>
        <w:rPr>
          <w:szCs w:val="24"/>
        </w:rPr>
      </w:pPr>
      <w:r>
        <w:rPr>
          <w:szCs w:val="24"/>
        </w:rPr>
        <w:t xml:space="preserve">Find your </w:t>
      </w:r>
      <w:r w:rsidRPr="00E85EA1">
        <w:rPr>
          <w:b/>
          <w:bCs/>
          <w:szCs w:val="24"/>
        </w:rPr>
        <w:t>Start Menu</w:t>
      </w:r>
      <w:r>
        <w:rPr>
          <w:szCs w:val="24"/>
        </w:rPr>
        <w:t xml:space="preserve">, which is the </w:t>
      </w:r>
      <w:r w:rsidRPr="00E85EA1">
        <w:rPr>
          <w:b/>
          <w:bCs/>
          <w:szCs w:val="24"/>
        </w:rPr>
        <w:t>search box</w:t>
      </w:r>
      <w:r>
        <w:rPr>
          <w:szCs w:val="24"/>
        </w:rPr>
        <w:t xml:space="preserve"> at the bottom of your screen next to the </w:t>
      </w:r>
      <w:r w:rsidRPr="00E85EA1">
        <w:rPr>
          <w:b/>
          <w:bCs/>
          <w:szCs w:val="24"/>
        </w:rPr>
        <w:t>Windows logo</w:t>
      </w:r>
      <w:r>
        <w:rPr>
          <w:szCs w:val="24"/>
        </w:rPr>
        <w:t>.</w:t>
      </w:r>
    </w:p>
    <w:p w14:paraId="1454C0F6" w14:textId="728F129B" w:rsidR="00E85EA1" w:rsidRPr="00E85EA1" w:rsidRDefault="00E85EA1" w:rsidP="00E85EA1">
      <w:pPr>
        <w:spacing w:before="0"/>
        <w:jc w:val="center"/>
        <w:rPr>
          <w:szCs w:val="24"/>
        </w:rPr>
      </w:pPr>
      <w:r w:rsidRPr="00E85EA1">
        <w:rPr>
          <w:noProof/>
          <w:szCs w:val="24"/>
        </w:rPr>
        <w:drawing>
          <wp:inline distT="0" distB="0" distL="0" distR="0" wp14:anchorId="75C9AF27" wp14:editId="7E0CA063">
            <wp:extent cx="1784215" cy="312132"/>
            <wp:effectExtent l="38100" t="38100" r="45085" b="31115"/>
            <wp:docPr id="186363392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33924" name="Picture 1" descr="Graphical user interface, text, application&#10;&#10;Description automatically generated"/>
                    <pic:cNvPicPr/>
                  </pic:nvPicPr>
                  <pic:blipFill>
                    <a:blip r:embed="rId23"/>
                    <a:stretch>
                      <a:fillRect/>
                    </a:stretch>
                  </pic:blipFill>
                  <pic:spPr>
                    <a:xfrm>
                      <a:off x="0" y="0"/>
                      <a:ext cx="1851827" cy="323960"/>
                    </a:xfrm>
                    <a:prstGeom prst="rect">
                      <a:avLst/>
                    </a:prstGeom>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EC67E9F" w14:textId="66E6D8BE" w:rsidR="00E85EA1" w:rsidRDefault="00E85EA1" w:rsidP="00E85EA1">
      <w:pPr>
        <w:pStyle w:val="ListParagraph"/>
        <w:numPr>
          <w:ilvl w:val="0"/>
          <w:numId w:val="6"/>
        </w:numPr>
        <w:spacing w:after="0"/>
        <w:rPr>
          <w:szCs w:val="24"/>
        </w:rPr>
      </w:pPr>
      <w:r>
        <w:rPr>
          <w:szCs w:val="24"/>
        </w:rPr>
        <w:t xml:space="preserve">In the </w:t>
      </w:r>
      <w:r>
        <w:rPr>
          <w:b/>
          <w:bCs/>
          <w:szCs w:val="24"/>
        </w:rPr>
        <w:t>Start Menu</w:t>
      </w:r>
      <w:r>
        <w:rPr>
          <w:szCs w:val="24"/>
        </w:rPr>
        <w:t xml:space="preserve"> search for </w:t>
      </w:r>
      <w:r>
        <w:rPr>
          <w:b/>
          <w:bCs/>
          <w:szCs w:val="24"/>
        </w:rPr>
        <w:t>Anaconda Prompt</w:t>
      </w:r>
      <w:r>
        <w:rPr>
          <w:szCs w:val="24"/>
        </w:rPr>
        <w:t xml:space="preserve"> and click on the application to open it.</w:t>
      </w:r>
    </w:p>
    <w:p w14:paraId="3F23938D" w14:textId="4268849C" w:rsidR="00E85EA1" w:rsidRPr="00E85EA1" w:rsidRDefault="00E85EA1" w:rsidP="00E85EA1">
      <w:pPr>
        <w:spacing w:before="0"/>
        <w:ind w:left="360"/>
        <w:jc w:val="center"/>
        <w:rPr>
          <w:szCs w:val="24"/>
        </w:rPr>
      </w:pPr>
      <w:r>
        <w:rPr>
          <w:noProof/>
          <w:szCs w:val="24"/>
        </w:rPr>
        <w:drawing>
          <wp:inline distT="0" distB="0" distL="0" distR="0" wp14:anchorId="0981B343" wp14:editId="5D74EEAE">
            <wp:extent cx="3541679" cy="2839296"/>
            <wp:effectExtent l="38100" t="38100" r="40005" b="37465"/>
            <wp:docPr id="10032205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46" t="3196" r="1716" b="768"/>
                    <a:stretch/>
                  </pic:blipFill>
                  <pic:spPr bwMode="auto">
                    <a:xfrm>
                      <a:off x="0" y="0"/>
                      <a:ext cx="3566913" cy="2859526"/>
                    </a:xfrm>
                    <a:prstGeom prst="rect">
                      <a:avLst/>
                    </a:prstGeom>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7B7647" w14:textId="7733AD68" w:rsidR="00E85EA1" w:rsidRDefault="00E85EA1" w:rsidP="00043704">
      <w:pPr>
        <w:pStyle w:val="ListParagraph"/>
        <w:numPr>
          <w:ilvl w:val="0"/>
          <w:numId w:val="6"/>
        </w:numPr>
        <w:spacing w:after="0"/>
        <w:rPr>
          <w:szCs w:val="24"/>
        </w:rPr>
      </w:pPr>
      <w:r>
        <w:rPr>
          <w:szCs w:val="24"/>
        </w:rPr>
        <w:t xml:space="preserve">Now that we have the command prompt open, we need to install mamba. </w:t>
      </w:r>
      <w:r w:rsidR="00323EB5">
        <w:rPr>
          <w:szCs w:val="24"/>
        </w:rPr>
        <w:t xml:space="preserve">To do this, </w:t>
      </w:r>
      <w:r w:rsidR="00323EB5" w:rsidRPr="00323EB5">
        <w:rPr>
          <w:szCs w:val="24"/>
        </w:rPr>
        <w:t>type</w:t>
      </w:r>
      <w:r w:rsidR="00323EB5" w:rsidRPr="00323EB5">
        <w:rPr>
          <w:b/>
          <w:bCs/>
          <w:szCs w:val="24"/>
        </w:rPr>
        <w:t xml:space="preserve"> conda install -c conda-forge mamba</w:t>
      </w:r>
      <w:r w:rsidR="00323EB5">
        <w:rPr>
          <w:b/>
          <w:bCs/>
          <w:szCs w:val="24"/>
        </w:rPr>
        <w:t xml:space="preserve"> </w:t>
      </w:r>
      <w:r w:rsidR="00323EB5">
        <w:rPr>
          <w:szCs w:val="24"/>
        </w:rPr>
        <w:t xml:space="preserve">into the terminal and </w:t>
      </w:r>
      <w:r w:rsidR="00043704">
        <w:rPr>
          <w:szCs w:val="24"/>
        </w:rPr>
        <w:t xml:space="preserve">press </w:t>
      </w:r>
      <w:r w:rsidR="00043704" w:rsidRPr="00043704">
        <w:rPr>
          <w:b/>
          <w:bCs/>
          <w:szCs w:val="24"/>
        </w:rPr>
        <w:t>Enter</w:t>
      </w:r>
      <w:r w:rsidR="00043704">
        <w:rPr>
          <w:szCs w:val="24"/>
        </w:rPr>
        <w:t xml:space="preserve"> to </w:t>
      </w:r>
      <w:r w:rsidR="00323EB5" w:rsidRPr="00043704">
        <w:rPr>
          <w:szCs w:val="24"/>
        </w:rPr>
        <w:t>run</w:t>
      </w:r>
      <w:r w:rsidR="00323EB5">
        <w:rPr>
          <w:szCs w:val="24"/>
        </w:rPr>
        <w:t xml:space="preserve"> it.</w:t>
      </w:r>
    </w:p>
    <w:p w14:paraId="053D9D04" w14:textId="1BB1AC5B" w:rsidR="00043704" w:rsidRDefault="00043704" w:rsidP="00043704">
      <w:pPr>
        <w:spacing w:before="0"/>
        <w:jc w:val="center"/>
        <w:rPr>
          <w:szCs w:val="24"/>
        </w:rPr>
      </w:pPr>
      <w:r>
        <w:rPr>
          <w:noProof/>
          <w:szCs w:val="24"/>
        </w:rPr>
        <w:drawing>
          <wp:inline distT="0" distB="0" distL="0" distR="0" wp14:anchorId="0A4D2944" wp14:editId="6358B718">
            <wp:extent cx="4791151" cy="915211"/>
            <wp:effectExtent l="38100" t="38100" r="28575" b="37465"/>
            <wp:docPr id="20880414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69550" cy="930187"/>
                    </a:xfrm>
                    <a:prstGeom prst="rect">
                      <a:avLst/>
                    </a:prstGeom>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D9B3E68" w14:textId="234BFFF7" w:rsidR="00043704" w:rsidRDefault="00043704" w:rsidP="00043704">
      <w:pPr>
        <w:pStyle w:val="ListParagraph"/>
        <w:numPr>
          <w:ilvl w:val="0"/>
          <w:numId w:val="6"/>
        </w:numPr>
        <w:spacing w:before="0" w:after="0"/>
        <w:rPr>
          <w:szCs w:val="24"/>
        </w:rPr>
      </w:pPr>
      <w:r>
        <w:rPr>
          <w:szCs w:val="24"/>
        </w:rPr>
        <w:t xml:space="preserve">Let the command run for a bit. Eventually it will ask you to </w:t>
      </w:r>
      <w:r w:rsidRPr="00043704">
        <w:rPr>
          <w:b/>
          <w:bCs/>
          <w:szCs w:val="24"/>
        </w:rPr>
        <w:t>Proceed ([y]/n)?</w:t>
      </w:r>
      <w:r>
        <w:rPr>
          <w:b/>
          <w:bCs/>
          <w:szCs w:val="24"/>
        </w:rPr>
        <w:t xml:space="preserve"> </w:t>
      </w:r>
      <w:r>
        <w:rPr>
          <w:szCs w:val="24"/>
        </w:rPr>
        <w:t xml:space="preserve"> Type </w:t>
      </w:r>
      <w:r>
        <w:rPr>
          <w:b/>
          <w:bCs/>
          <w:szCs w:val="24"/>
        </w:rPr>
        <w:t>y</w:t>
      </w:r>
      <w:r>
        <w:rPr>
          <w:szCs w:val="24"/>
        </w:rPr>
        <w:t xml:space="preserve"> into the terminal and </w:t>
      </w:r>
      <w:r>
        <w:rPr>
          <w:b/>
          <w:bCs/>
          <w:szCs w:val="24"/>
        </w:rPr>
        <w:t>Enter</w:t>
      </w:r>
      <w:r>
        <w:rPr>
          <w:szCs w:val="24"/>
        </w:rPr>
        <w:t xml:space="preserve"> to run it.</w:t>
      </w:r>
    </w:p>
    <w:p w14:paraId="73AEED38" w14:textId="69B60899" w:rsidR="00043704" w:rsidRDefault="00043704" w:rsidP="00043704">
      <w:pPr>
        <w:spacing w:before="0"/>
        <w:jc w:val="center"/>
        <w:rPr>
          <w:szCs w:val="24"/>
        </w:rPr>
      </w:pPr>
      <w:r>
        <w:rPr>
          <w:noProof/>
          <w:szCs w:val="24"/>
        </w:rPr>
        <w:drawing>
          <wp:inline distT="0" distB="0" distL="0" distR="0" wp14:anchorId="7729C422" wp14:editId="400D8FF6">
            <wp:extent cx="2763191" cy="915210"/>
            <wp:effectExtent l="38100" t="38100" r="37465" b="37465"/>
            <wp:docPr id="5626282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75794" r="57297"/>
                    <a:stretch/>
                  </pic:blipFill>
                  <pic:spPr bwMode="auto">
                    <a:xfrm>
                      <a:off x="0" y="0"/>
                      <a:ext cx="2795412" cy="925882"/>
                    </a:xfrm>
                    <a:prstGeom prst="rect">
                      <a:avLst/>
                    </a:prstGeom>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7E5C5E" w14:textId="5538D045" w:rsidR="00043704" w:rsidRDefault="00043704" w:rsidP="000C6B79">
      <w:pPr>
        <w:pStyle w:val="ListParagraph"/>
        <w:numPr>
          <w:ilvl w:val="0"/>
          <w:numId w:val="6"/>
        </w:numPr>
        <w:spacing w:before="0" w:after="0"/>
        <w:rPr>
          <w:szCs w:val="24"/>
        </w:rPr>
      </w:pPr>
      <w:r>
        <w:rPr>
          <w:szCs w:val="24"/>
        </w:rPr>
        <w:lastRenderedPageBreak/>
        <w:t>You will know it is done installing when you get the message</w:t>
      </w:r>
      <w:r w:rsidR="000C6B79">
        <w:rPr>
          <w:szCs w:val="24"/>
        </w:rPr>
        <w:t xml:space="preserve"> </w:t>
      </w:r>
      <w:r w:rsidR="000C6B79">
        <w:rPr>
          <w:b/>
          <w:bCs/>
          <w:szCs w:val="24"/>
        </w:rPr>
        <w:t>Executing transaction: done</w:t>
      </w:r>
      <w:r>
        <w:rPr>
          <w:szCs w:val="24"/>
        </w:rPr>
        <w:t>. You now have mamba installed on your computer.</w:t>
      </w:r>
    </w:p>
    <w:p w14:paraId="2DDD8262" w14:textId="49F00CD4" w:rsidR="000C6B79" w:rsidRPr="000C6B79" w:rsidRDefault="000C6B79" w:rsidP="000C6B79">
      <w:pPr>
        <w:spacing w:before="0"/>
        <w:jc w:val="center"/>
        <w:rPr>
          <w:szCs w:val="24"/>
        </w:rPr>
      </w:pPr>
      <w:r>
        <w:rPr>
          <w:noProof/>
          <w:szCs w:val="24"/>
        </w:rPr>
        <w:drawing>
          <wp:inline distT="0" distB="0" distL="0" distR="0" wp14:anchorId="30FB6396" wp14:editId="135282F2">
            <wp:extent cx="2756981" cy="1650969"/>
            <wp:effectExtent l="38100" t="38100" r="43815" b="45085"/>
            <wp:docPr id="4086747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3968" cy="1655153"/>
                    </a:xfrm>
                    <a:prstGeom prst="rect">
                      <a:avLst/>
                    </a:prstGeom>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EF13A17" w14:textId="77777777" w:rsidR="00043704" w:rsidRPr="00416924" w:rsidRDefault="00043704" w:rsidP="00043704">
      <w:pPr>
        <w:pStyle w:val="Heading1"/>
      </w:pPr>
      <w:bookmarkStart w:id="4" w:name="_Toc181279396"/>
      <w:r>
        <w:t>What is an Environment?</w:t>
      </w:r>
      <w:bookmarkEnd w:id="4"/>
    </w:p>
    <w:p w14:paraId="274E5222" w14:textId="77777777" w:rsidR="00043704" w:rsidRDefault="00043704" w:rsidP="00043704">
      <w:pPr>
        <w:rPr>
          <w:szCs w:val="24"/>
        </w:rPr>
      </w:pPr>
      <w:r w:rsidRPr="00C712BB">
        <w:rPr>
          <w:szCs w:val="24"/>
        </w:rPr>
        <w:t xml:space="preserve">An environment is a separate place on your computer where you can install software and libraries specific to the project you are working on. This allows you to have multiple projects all with their unique requirements. We need to create an environment that has all the tools we need to work with ECOSTRESS data. </w:t>
      </w:r>
    </w:p>
    <w:p w14:paraId="02B1AAA9" w14:textId="77777777" w:rsidR="00043704" w:rsidRDefault="00043704" w:rsidP="00043704">
      <w:pPr>
        <w:pStyle w:val="Heading2"/>
      </w:pPr>
      <w:bookmarkStart w:id="5" w:name="_Toc181279397"/>
      <w:r>
        <w:t>Creating an Environment</w:t>
      </w:r>
      <w:bookmarkEnd w:id="5"/>
    </w:p>
    <w:p w14:paraId="5FA7D8C2" w14:textId="165CD664" w:rsidR="00043704" w:rsidRDefault="000C6B79" w:rsidP="000C6B79">
      <w:pPr>
        <w:pStyle w:val="ListParagraph"/>
        <w:numPr>
          <w:ilvl w:val="0"/>
          <w:numId w:val="7"/>
        </w:numPr>
        <w:spacing w:before="0"/>
        <w:rPr>
          <w:szCs w:val="24"/>
        </w:rPr>
      </w:pPr>
      <w:r>
        <w:rPr>
          <w:szCs w:val="24"/>
        </w:rPr>
        <w:t xml:space="preserve">In the </w:t>
      </w:r>
      <w:r>
        <w:rPr>
          <w:b/>
          <w:bCs/>
          <w:szCs w:val="24"/>
        </w:rPr>
        <w:t>Anaconda Prompt</w:t>
      </w:r>
      <w:r>
        <w:rPr>
          <w:szCs w:val="24"/>
        </w:rPr>
        <w:t xml:space="preserve"> type the command </w:t>
      </w:r>
      <w:r w:rsidRPr="000C6B79">
        <w:rPr>
          <w:b/>
          <w:bCs/>
          <w:szCs w:val="24"/>
        </w:rPr>
        <w:t>mamba create -y -n ECOSTRESS -c conda-forge python=3.11 jupyter rioxarray hvplot</w:t>
      </w:r>
      <w:r>
        <w:rPr>
          <w:szCs w:val="24"/>
        </w:rPr>
        <w:t xml:space="preserve"> and run it. Here is an explanation of each part of the command:</w:t>
      </w:r>
    </w:p>
    <w:p w14:paraId="7CAF7424" w14:textId="77777777" w:rsidR="000C6B79" w:rsidRDefault="000C6B79" w:rsidP="000C6B79">
      <w:pPr>
        <w:pStyle w:val="ListParagraph"/>
        <w:numPr>
          <w:ilvl w:val="1"/>
          <w:numId w:val="7"/>
        </w:numPr>
        <w:spacing w:before="0"/>
        <w:rPr>
          <w:szCs w:val="24"/>
        </w:rPr>
      </w:pPr>
      <w:r w:rsidRPr="000C6B79">
        <w:rPr>
          <w:b/>
          <w:bCs/>
          <w:szCs w:val="24"/>
        </w:rPr>
        <w:t>mamba create</w:t>
      </w:r>
      <w:r w:rsidRPr="000C6B79">
        <w:rPr>
          <w:szCs w:val="24"/>
        </w:rPr>
        <w:t xml:space="preserve"> is the command to make the environment.  </w:t>
      </w:r>
    </w:p>
    <w:p w14:paraId="678B271F" w14:textId="77777777" w:rsidR="000C6B79" w:rsidRDefault="000C6B79" w:rsidP="000C6B79">
      <w:pPr>
        <w:pStyle w:val="ListParagraph"/>
        <w:numPr>
          <w:ilvl w:val="1"/>
          <w:numId w:val="7"/>
        </w:numPr>
        <w:spacing w:before="0"/>
        <w:rPr>
          <w:szCs w:val="24"/>
        </w:rPr>
      </w:pPr>
      <w:r w:rsidRPr="000C6B79">
        <w:rPr>
          <w:b/>
          <w:bCs/>
          <w:szCs w:val="24"/>
        </w:rPr>
        <w:t>-y</w:t>
      </w:r>
      <w:r w:rsidRPr="000C6B79">
        <w:rPr>
          <w:szCs w:val="24"/>
        </w:rPr>
        <w:t xml:space="preserve"> confirms changes being made.  </w:t>
      </w:r>
    </w:p>
    <w:p w14:paraId="494BC4D3" w14:textId="77777777" w:rsidR="000C6B79" w:rsidRDefault="000C6B79" w:rsidP="000C6B79">
      <w:pPr>
        <w:pStyle w:val="ListParagraph"/>
        <w:numPr>
          <w:ilvl w:val="1"/>
          <w:numId w:val="7"/>
        </w:numPr>
        <w:spacing w:before="0"/>
        <w:rPr>
          <w:szCs w:val="24"/>
        </w:rPr>
      </w:pPr>
      <w:r w:rsidRPr="000C6B79">
        <w:rPr>
          <w:b/>
          <w:bCs/>
          <w:szCs w:val="24"/>
        </w:rPr>
        <w:t>-n ECOSTRESS</w:t>
      </w:r>
      <w:r w:rsidRPr="000C6B79">
        <w:rPr>
          <w:szCs w:val="24"/>
        </w:rPr>
        <w:t xml:space="preserve"> is used to name our environment. In this case the environment is being named ECOSTRESS but if you would like a different name, you can change it. Just make sure to keep the </w:t>
      </w:r>
      <w:r w:rsidRPr="000C6B79">
        <w:rPr>
          <w:b/>
          <w:bCs/>
          <w:szCs w:val="24"/>
        </w:rPr>
        <w:t>-n</w:t>
      </w:r>
      <w:r w:rsidRPr="000C6B79">
        <w:rPr>
          <w:szCs w:val="24"/>
        </w:rPr>
        <w:t xml:space="preserve"> and not use spaces or special characters in your name. </w:t>
      </w:r>
    </w:p>
    <w:p w14:paraId="53ED917F" w14:textId="77777777" w:rsidR="000C6B79" w:rsidRDefault="000C6B79" w:rsidP="000C6B79">
      <w:pPr>
        <w:pStyle w:val="ListParagraph"/>
        <w:numPr>
          <w:ilvl w:val="1"/>
          <w:numId w:val="7"/>
        </w:numPr>
        <w:spacing w:before="0"/>
        <w:rPr>
          <w:szCs w:val="24"/>
        </w:rPr>
      </w:pPr>
      <w:r w:rsidRPr="000C6B79">
        <w:rPr>
          <w:b/>
          <w:bCs/>
          <w:szCs w:val="24"/>
        </w:rPr>
        <w:t>-c conda-forge</w:t>
      </w:r>
      <w:r w:rsidRPr="000C6B79">
        <w:rPr>
          <w:szCs w:val="24"/>
        </w:rPr>
        <w:t xml:space="preserve"> sets the channel where mamba will pull the packages from</w:t>
      </w:r>
      <w:r>
        <w:rPr>
          <w:szCs w:val="24"/>
        </w:rPr>
        <w:t>.</w:t>
      </w:r>
    </w:p>
    <w:p w14:paraId="64F010CA" w14:textId="77777777" w:rsidR="000C6B79" w:rsidRDefault="000C6B79" w:rsidP="000C6B79">
      <w:pPr>
        <w:pStyle w:val="ListParagraph"/>
        <w:numPr>
          <w:ilvl w:val="1"/>
          <w:numId w:val="7"/>
        </w:numPr>
        <w:spacing w:before="0"/>
        <w:rPr>
          <w:szCs w:val="24"/>
        </w:rPr>
      </w:pPr>
      <w:r w:rsidRPr="000C6B79">
        <w:rPr>
          <w:szCs w:val="24"/>
        </w:rPr>
        <w:t xml:space="preserve">For the end of the command, we list all of the </w:t>
      </w:r>
      <w:r w:rsidRPr="000C6B79">
        <w:rPr>
          <w:b/>
          <w:bCs/>
          <w:szCs w:val="24"/>
        </w:rPr>
        <w:t>packages</w:t>
      </w:r>
      <w:r w:rsidRPr="000C6B79">
        <w:rPr>
          <w:szCs w:val="24"/>
        </w:rPr>
        <w:t xml:space="preserve"> we want. Here is a description of each one we will use in our tutorial: </w:t>
      </w:r>
    </w:p>
    <w:p w14:paraId="56DA6340" w14:textId="77777777" w:rsidR="000C6B79" w:rsidRDefault="000C6B79" w:rsidP="000C6B79">
      <w:pPr>
        <w:pStyle w:val="ListParagraph"/>
        <w:numPr>
          <w:ilvl w:val="2"/>
          <w:numId w:val="7"/>
        </w:numPr>
        <w:spacing w:before="0"/>
        <w:rPr>
          <w:szCs w:val="24"/>
        </w:rPr>
      </w:pPr>
      <w:r w:rsidRPr="000C6B79">
        <w:rPr>
          <w:b/>
          <w:bCs/>
          <w:szCs w:val="24"/>
        </w:rPr>
        <w:t>python=3.12</w:t>
      </w:r>
      <w:r w:rsidRPr="000C6B79">
        <w:rPr>
          <w:szCs w:val="24"/>
        </w:rPr>
        <w:t xml:space="preserve"> connects to python, in this case setting it to version 3.12.</w:t>
      </w:r>
    </w:p>
    <w:p w14:paraId="6CCB1C91" w14:textId="77777777" w:rsidR="000C6B79" w:rsidRDefault="000C6B79" w:rsidP="000C6B79">
      <w:pPr>
        <w:pStyle w:val="ListParagraph"/>
        <w:numPr>
          <w:ilvl w:val="2"/>
          <w:numId w:val="7"/>
        </w:numPr>
        <w:spacing w:before="0"/>
        <w:rPr>
          <w:szCs w:val="24"/>
        </w:rPr>
      </w:pPr>
      <w:r w:rsidRPr="000C6B79">
        <w:rPr>
          <w:b/>
          <w:bCs/>
          <w:szCs w:val="24"/>
        </w:rPr>
        <w:t>jupyter</w:t>
      </w:r>
      <w:r w:rsidRPr="000C6B79">
        <w:rPr>
          <w:szCs w:val="24"/>
        </w:rPr>
        <w:t xml:space="preserve"> allows us to use jupyter notebooks. </w:t>
      </w:r>
    </w:p>
    <w:p w14:paraId="0BAA04A5" w14:textId="77777777" w:rsidR="000C6B79" w:rsidRDefault="000C6B79" w:rsidP="000C6B79">
      <w:pPr>
        <w:pStyle w:val="ListParagraph"/>
        <w:numPr>
          <w:ilvl w:val="2"/>
          <w:numId w:val="7"/>
        </w:numPr>
        <w:spacing w:before="0"/>
        <w:rPr>
          <w:szCs w:val="24"/>
        </w:rPr>
      </w:pPr>
      <w:r w:rsidRPr="000C6B79">
        <w:rPr>
          <w:b/>
          <w:bCs/>
          <w:szCs w:val="24"/>
        </w:rPr>
        <w:t>rioxarray</w:t>
      </w:r>
      <w:r w:rsidRPr="000C6B79">
        <w:rPr>
          <w:szCs w:val="24"/>
        </w:rPr>
        <w:t xml:space="preserve"> lets us open rasters. </w:t>
      </w:r>
    </w:p>
    <w:p w14:paraId="7318494F" w14:textId="0D8392F9" w:rsidR="000C6B79" w:rsidRDefault="000C6B79" w:rsidP="00605A21">
      <w:pPr>
        <w:pStyle w:val="ListParagraph"/>
        <w:numPr>
          <w:ilvl w:val="2"/>
          <w:numId w:val="7"/>
        </w:numPr>
        <w:spacing w:before="0" w:after="0"/>
        <w:rPr>
          <w:szCs w:val="24"/>
        </w:rPr>
      </w:pPr>
      <w:r w:rsidRPr="000C6B79">
        <w:rPr>
          <w:b/>
          <w:bCs/>
          <w:szCs w:val="24"/>
        </w:rPr>
        <w:t>hvplot</w:t>
      </w:r>
      <w:r w:rsidRPr="000C6B79">
        <w:rPr>
          <w:szCs w:val="24"/>
        </w:rPr>
        <w:t xml:space="preserve"> will allow us to create maps.</w:t>
      </w:r>
    </w:p>
    <w:p w14:paraId="3D03C43D" w14:textId="3064F9FD" w:rsidR="00605A21" w:rsidRDefault="00605A21" w:rsidP="00605A21">
      <w:pPr>
        <w:spacing w:before="0"/>
        <w:jc w:val="center"/>
        <w:rPr>
          <w:szCs w:val="24"/>
        </w:rPr>
      </w:pPr>
      <w:r>
        <w:rPr>
          <w:noProof/>
          <w:szCs w:val="24"/>
        </w:rPr>
        <w:lastRenderedPageBreak/>
        <w:drawing>
          <wp:inline distT="0" distB="0" distL="0" distR="0" wp14:anchorId="13120749" wp14:editId="75277386">
            <wp:extent cx="5796108" cy="1537781"/>
            <wp:effectExtent l="38100" t="38100" r="33655" b="43815"/>
            <wp:docPr id="3639257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95148" cy="1564058"/>
                    </a:xfrm>
                    <a:prstGeom prst="rect">
                      <a:avLst/>
                    </a:prstGeom>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6925FD1" w14:textId="0ED6281A" w:rsidR="00605A21" w:rsidRDefault="00605A21" w:rsidP="00605A21">
      <w:pPr>
        <w:pStyle w:val="ListParagraph"/>
        <w:numPr>
          <w:ilvl w:val="0"/>
          <w:numId w:val="7"/>
        </w:numPr>
        <w:spacing w:before="0" w:after="0"/>
        <w:rPr>
          <w:szCs w:val="24"/>
        </w:rPr>
      </w:pPr>
      <w:r>
        <w:rPr>
          <w:szCs w:val="24"/>
        </w:rPr>
        <w:t xml:space="preserve">Let the command run. You will know it is </w:t>
      </w:r>
      <w:r w:rsidRPr="00605A21">
        <w:rPr>
          <w:b/>
          <w:bCs/>
          <w:szCs w:val="24"/>
        </w:rPr>
        <w:t>done</w:t>
      </w:r>
      <w:r>
        <w:rPr>
          <w:szCs w:val="24"/>
        </w:rPr>
        <w:t xml:space="preserve"> when you get these instructions on how to </w:t>
      </w:r>
      <w:r w:rsidRPr="00605A21">
        <w:rPr>
          <w:b/>
          <w:bCs/>
          <w:szCs w:val="24"/>
        </w:rPr>
        <w:t>activate</w:t>
      </w:r>
      <w:r>
        <w:rPr>
          <w:szCs w:val="24"/>
        </w:rPr>
        <w:t xml:space="preserve"> and </w:t>
      </w:r>
      <w:r w:rsidRPr="00605A21">
        <w:rPr>
          <w:b/>
          <w:bCs/>
          <w:szCs w:val="24"/>
        </w:rPr>
        <w:t>deactivate</w:t>
      </w:r>
      <w:r>
        <w:rPr>
          <w:szCs w:val="24"/>
        </w:rPr>
        <w:t xml:space="preserve"> the environment.</w:t>
      </w:r>
    </w:p>
    <w:p w14:paraId="232FF9F2" w14:textId="2B16CB2C" w:rsidR="00605A21" w:rsidRDefault="00605A21" w:rsidP="00605A21">
      <w:pPr>
        <w:spacing w:before="0"/>
        <w:jc w:val="center"/>
        <w:rPr>
          <w:szCs w:val="24"/>
        </w:rPr>
      </w:pPr>
      <w:r>
        <w:rPr>
          <w:noProof/>
          <w:szCs w:val="24"/>
        </w:rPr>
        <w:drawing>
          <wp:inline distT="0" distB="0" distL="0" distR="0" wp14:anchorId="0E403154" wp14:editId="6422FEA3">
            <wp:extent cx="3076257" cy="1570206"/>
            <wp:effectExtent l="38100" t="38100" r="29210" b="30480"/>
            <wp:docPr id="13118086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65872" r="61128"/>
                    <a:stretch/>
                  </pic:blipFill>
                  <pic:spPr bwMode="auto">
                    <a:xfrm>
                      <a:off x="0" y="0"/>
                      <a:ext cx="3110564" cy="1587717"/>
                    </a:xfrm>
                    <a:prstGeom prst="rect">
                      <a:avLst/>
                    </a:prstGeom>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D7E844" w14:textId="780121BE" w:rsidR="00605A21" w:rsidRDefault="00605A21" w:rsidP="00FB434D">
      <w:pPr>
        <w:pStyle w:val="ListParagraph"/>
        <w:numPr>
          <w:ilvl w:val="0"/>
          <w:numId w:val="7"/>
        </w:numPr>
        <w:spacing w:before="0" w:after="0"/>
        <w:rPr>
          <w:szCs w:val="24"/>
        </w:rPr>
      </w:pPr>
      <w:r>
        <w:rPr>
          <w:szCs w:val="24"/>
        </w:rPr>
        <w:t xml:space="preserve">Finally, lets activate our environment by typing in </w:t>
      </w:r>
      <w:r>
        <w:rPr>
          <w:b/>
          <w:bCs/>
          <w:szCs w:val="24"/>
        </w:rPr>
        <w:t>mamba activate ECOSTRESS</w:t>
      </w:r>
      <w:r>
        <w:rPr>
          <w:szCs w:val="24"/>
        </w:rPr>
        <w:t xml:space="preserve"> and running it. </w:t>
      </w:r>
    </w:p>
    <w:p w14:paraId="64262205" w14:textId="50F5CDA6" w:rsidR="00FB434D" w:rsidRDefault="00FB434D" w:rsidP="00FB434D">
      <w:pPr>
        <w:spacing w:before="0"/>
        <w:jc w:val="center"/>
        <w:rPr>
          <w:szCs w:val="24"/>
        </w:rPr>
      </w:pPr>
      <w:r>
        <w:rPr>
          <w:noProof/>
          <w:szCs w:val="24"/>
        </w:rPr>
        <w:drawing>
          <wp:inline distT="0" distB="0" distL="0" distR="0" wp14:anchorId="5ECEF9B7" wp14:editId="7792099A">
            <wp:extent cx="4279427" cy="401639"/>
            <wp:effectExtent l="38100" t="38100" r="26035" b="36830"/>
            <wp:docPr id="6531008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2975" cy="414173"/>
                    </a:xfrm>
                    <a:prstGeom prst="rect">
                      <a:avLst/>
                    </a:prstGeom>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9C1CC01" w14:textId="748A1D2D" w:rsidR="00FB434D" w:rsidRDefault="00FB434D" w:rsidP="00FB434D">
      <w:pPr>
        <w:pStyle w:val="ListParagraph"/>
        <w:numPr>
          <w:ilvl w:val="0"/>
          <w:numId w:val="7"/>
        </w:numPr>
        <w:spacing w:before="0" w:after="0"/>
        <w:rPr>
          <w:szCs w:val="24"/>
        </w:rPr>
      </w:pPr>
      <w:r w:rsidRPr="00FB434D">
        <w:rPr>
          <w:szCs w:val="24"/>
        </w:rPr>
        <w:t>You will know that your new environment has been activated when you see the</w:t>
      </w:r>
      <w:r>
        <w:rPr>
          <w:szCs w:val="24"/>
        </w:rPr>
        <w:t xml:space="preserve"> </w:t>
      </w:r>
      <w:r w:rsidRPr="00FB434D">
        <w:rPr>
          <w:szCs w:val="24"/>
        </w:rPr>
        <w:t>environment name, in this case ECOSTRESS, in parentheses before your line of</w:t>
      </w:r>
      <w:r>
        <w:rPr>
          <w:szCs w:val="24"/>
        </w:rPr>
        <w:t xml:space="preserve"> </w:t>
      </w:r>
      <w:r w:rsidRPr="00FB434D">
        <w:rPr>
          <w:szCs w:val="24"/>
        </w:rPr>
        <w:t>code instead of (base)</w:t>
      </w:r>
      <w:r>
        <w:rPr>
          <w:szCs w:val="24"/>
        </w:rPr>
        <w:t>.</w:t>
      </w:r>
    </w:p>
    <w:p w14:paraId="767C0AA9" w14:textId="1AA53035" w:rsidR="00FB434D" w:rsidRPr="00FB434D" w:rsidRDefault="00FB434D" w:rsidP="00FB434D">
      <w:pPr>
        <w:spacing w:before="0"/>
        <w:jc w:val="center"/>
        <w:rPr>
          <w:szCs w:val="24"/>
        </w:rPr>
      </w:pPr>
      <w:r>
        <w:rPr>
          <w:noProof/>
          <w:szCs w:val="24"/>
        </w:rPr>
        <w:drawing>
          <wp:inline distT="0" distB="0" distL="0" distR="0" wp14:anchorId="1E48C03A" wp14:editId="2DC04377">
            <wp:extent cx="3191483" cy="356797"/>
            <wp:effectExtent l="38100" t="38100" r="28575" b="43815"/>
            <wp:docPr id="2342043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7089" cy="380901"/>
                    </a:xfrm>
                    <a:prstGeom prst="rect">
                      <a:avLst/>
                    </a:prstGeom>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C4844FF" w14:textId="0A2B4D82" w:rsidR="008E4FA4" w:rsidRDefault="00FB434D" w:rsidP="00934FB8">
      <w:pPr>
        <w:jc w:val="center"/>
      </w:pPr>
      <w:r w:rsidRPr="00FB434D">
        <w:t>Now you have an environment set up to run your code with</w:t>
      </w:r>
      <w:r>
        <w:t>!</w:t>
      </w:r>
    </w:p>
    <w:sectPr w:rsidR="008E4FA4" w:rsidSect="00416168">
      <w:footerReference w:type="even" r:id="rId32"/>
      <w:footerReference w:type="default" r:id="rId33"/>
      <w:headerReference w:type="firs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2D194F" w14:textId="77777777" w:rsidR="008805EA" w:rsidRDefault="008805EA" w:rsidP="00FA7F74">
      <w:pPr>
        <w:spacing w:before="0" w:after="0" w:line="240" w:lineRule="auto"/>
      </w:pPr>
      <w:r>
        <w:separator/>
      </w:r>
    </w:p>
  </w:endnote>
  <w:endnote w:type="continuationSeparator" w:id="0">
    <w:p w14:paraId="13C05228" w14:textId="77777777" w:rsidR="008805EA" w:rsidRDefault="008805EA" w:rsidP="00FA7F74">
      <w:pPr>
        <w:spacing w:before="0" w:after="0" w:line="240" w:lineRule="auto"/>
      </w:pPr>
      <w:r>
        <w:continuationSeparator/>
      </w:r>
    </w:p>
  </w:endnote>
  <w:endnote w:type="continuationNotice" w:id="1">
    <w:p w14:paraId="66D92759" w14:textId="77777777" w:rsidR="008805EA" w:rsidRDefault="008805E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3603260"/>
      <w:docPartObj>
        <w:docPartGallery w:val="Page Numbers (Bottom of Page)"/>
        <w:docPartUnique/>
      </w:docPartObj>
    </w:sdtPr>
    <w:sdtContent>
      <w:p w14:paraId="0C989442"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7C55C2" w14:textId="77777777" w:rsidR="005938AA" w:rsidRDefault="005938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84480216"/>
      <w:docPartObj>
        <w:docPartGallery w:val="Page Numbers (Bottom of Page)"/>
        <w:docPartUnique/>
      </w:docPartObj>
    </w:sdtPr>
    <w:sdtContent>
      <w:p w14:paraId="3DA18F43"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01D574" w14:textId="77777777" w:rsidR="005938AA" w:rsidRDefault="005C5A32" w:rsidP="005C5A32">
    <w:pPr>
      <w:pStyle w:val="Footer"/>
      <w:jc w:val="right"/>
    </w:pPr>
    <w:r>
      <w:rPr>
        <w:noProof/>
      </w:rPr>
      <w:drawing>
        <wp:inline distT="0" distB="0" distL="0" distR="0" wp14:anchorId="1C763FF3" wp14:editId="7F7FFF8D">
          <wp:extent cx="520700" cy="438150"/>
          <wp:effectExtent l="0" t="0" r="0" b="6350"/>
          <wp:docPr id="19380553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6C7BBFDA" wp14:editId="627C034E">
          <wp:extent cx="571500" cy="439432"/>
          <wp:effectExtent l="0" t="0" r="0" b="5080"/>
          <wp:docPr id="1737533555"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63F7E1" w14:textId="77777777" w:rsidR="008805EA" w:rsidRDefault="008805EA" w:rsidP="00FA7F74">
      <w:pPr>
        <w:spacing w:before="0" w:after="0" w:line="240" w:lineRule="auto"/>
      </w:pPr>
      <w:r>
        <w:separator/>
      </w:r>
    </w:p>
  </w:footnote>
  <w:footnote w:type="continuationSeparator" w:id="0">
    <w:p w14:paraId="5643DFC7" w14:textId="77777777" w:rsidR="008805EA" w:rsidRDefault="008805EA" w:rsidP="00FA7F74">
      <w:pPr>
        <w:spacing w:before="0" w:after="0" w:line="240" w:lineRule="auto"/>
      </w:pPr>
      <w:r>
        <w:continuationSeparator/>
      </w:r>
    </w:p>
  </w:footnote>
  <w:footnote w:type="continuationNotice" w:id="1">
    <w:p w14:paraId="08075184" w14:textId="77777777" w:rsidR="008805EA" w:rsidRDefault="008805E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1F296" w14:textId="35555552" w:rsidR="008E4FA4" w:rsidRPr="0083659F" w:rsidRDefault="00964D9B">
    <w:pPr>
      <w:pStyle w:val="Header"/>
      <w:rPr>
        <w:color w:val="7F7F7F" w:themeColor="text1" w:themeTint="80"/>
        <w:sz w:val="22"/>
        <w:szCs w:val="22"/>
      </w:rPr>
    </w:pPr>
    <w:r>
      <w:rPr>
        <w:color w:val="7F7F7F" w:themeColor="text1" w:themeTint="80"/>
        <w:sz w:val="22"/>
        <w:szCs w:val="22"/>
      </w:rPr>
      <w:t>Caroline Baumann</w:t>
    </w:r>
    <w:r w:rsidR="00416168" w:rsidRPr="0083659F">
      <w:rPr>
        <w:color w:val="7F7F7F" w:themeColor="text1" w:themeTint="80"/>
        <w:sz w:val="22"/>
        <w:szCs w:val="22"/>
      </w:rPr>
      <w:t xml:space="preserve"> </w:t>
    </w:r>
    <w:r>
      <w:rPr>
        <w:color w:val="7F7F7F" w:themeColor="text1" w:themeTint="80"/>
        <w:sz w:val="22"/>
        <w:szCs w:val="22"/>
      </w:rPr>
      <w:t>–</w:t>
    </w:r>
    <w:r w:rsidR="00416168" w:rsidRPr="0083659F">
      <w:rPr>
        <w:color w:val="7F7F7F" w:themeColor="text1" w:themeTint="80"/>
        <w:sz w:val="22"/>
        <w:szCs w:val="22"/>
      </w:rPr>
      <w:t xml:space="preserve"> </w:t>
    </w:r>
    <w:r>
      <w:rPr>
        <w:color w:val="7F7F7F" w:themeColor="text1" w:themeTint="80"/>
        <w:sz w:val="22"/>
        <w:szCs w:val="22"/>
      </w:rPr>
      <w:t xml:space="preserve">Jet Propulsion Laboratory, California Institute of Technology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2F27CA"/>
    <w:multiLevelType w:val="hybridMultilevel"/>
    <w:tmpl w:val="EA287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E305AB"/>
    <w:multiLevelType w:val="hybridMultilevel"/>
    <w:tmpl w:val="77F2E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BF008A"/>
    <w:multiLevelType w:val="hybridMultilevel"/>
    <w:tmpl w:val="01C2C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0E0418"/>
    <w:multiLevelType w:val="hybridMultilevel"/>
    <w:tmpl w:val="E66C5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5E5654"/>
    <w:multiLevelType w:val="hybridMultilevel"/>
    <w:tmpl w:val="2B4692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87441">
    <w:abstractNumId w:val="5"/>
  </w:num>
  <w:num w:numId="2" w16cid:durableId="963971905">
    <w:abstractNumId w:val="3"/>
  </w:num>
  <w:num w:numId="3" w16cid:durableId="74016380">
    <w:abstractNumId w:val="2"/>
  </w:num>
  <w:num w:numId="4" w16cid:durableId="241303958">
    <w:abstractNumId w:val="5"/>
  </w:num>
  <w:num w:numId="5" w16cid:durableId="26028746">
    <w:abstractNumId w:val="1"/>
  </w:num>
  <w:num w:numId="6" w16cid:durableId="752746525">
    <w:abstractNumId w:val="0"/>
  </w:num>
  <w:num w:numId="7" w16cid:durableId="2313506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6"/>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D9B"/>
    <w:rsid w:val="0001542E"/>
    <w:rsid w:val="00043704"/>
    <w:rsid w:val="00044316"/>
    <w:rsid w:val="00082436"/>
    <w:rsid w:val="0008648F"/>
    <w:rsid w:val="000A1FFD"/>
    <w:rsid w:val="000B5BC8"/>
    <w:rsid w:val="000C6B79"/>
    <w:rsid w:val="000D0656"/>
    <w:rsid w:val="00106139"/>
    <w:rsid w:val="00113A34"/>
    <w:rsid w:val="00136733"/>
    <w:rsid w:val="00153609"/>
    <w:rsid w:val="001838B1"/>
    <w:rsid w:val="00195317"/>
    <w:rsid w:val="001E2300"/>
    <w:rsid w:val="002527F7"/>
    <w:rsid w:val="00280CFA"/>
    <w:rsid w:val="002B03DB"/>
    <w:rsid w:val="00323EB5"/>
    <w:rsid w:val="00355DC9"/>
    <w:rsid w:val="003A077D"/>
    <w:rsid w:val="003B2E55"/>
    <w:rsid w:val="00416168"/>
    <w:rsid w:val="00416924"/>
    <w:rsid w:val="00421524"/>
    <w:rsid w:val="00421551"/>
    <w:rsid w:val="0043109A"/>
    <w:rsid w:val="00455AB0"/>
    <w:rsid w:val="004D748D"/>
    <w:rsid w:val="00516AC6"/>
    <w:rsid w:val="00533914"/>
    <w:rsid w:val="00546788"/>
    <w:rsid w:val="00550CB1"/>
    <w:rsid w:val="0055231E"/>
    <w:rsid w:val="00554E9C"/>
    <w:rsid w:val="00576A26"/>
    <w:rsid w:val="005938AA"/>
    <w:rsid w:val="005B5336"/>
    <w:rsid w:val="005C5A32"/>
    <w:rsid w:val="005D63A3"/>
    <w:rsid w:val="005E0AC3"/>
    <w:rsid w:val="005F2EC8"/>
    <w:rsid w:val="00602BC4"/>
    <w:rsid w:val="00605A21"/>
    <w:rsid w:val="00663D17"/>
    <w:rsid w:val="0066637D"/>
    <w:rsid w:val="006A08E9"/>
    <w:rsid w:val="007026CA"/>
    <w:rsid w:val="00714BB5"/>
    <w:rsid w:val="007F7B65"/>
    <w:rsid w:val="0083659F"/>
    <w:rsid w:val="00880486"/>
    <w:rsid w:val="008805EA"/>
    <w:rsid w:val="008A4FC7"/>
    <w:rsid w:val="008B271C"/>
    <w:rsid w:val="008C01CF"/>
    <w:rsid w:val="008C1F64"/>
    <w:rsid w:val="008E4FA4"/>
    <w:rsid w:val="00907DCA"/>
    <w:rsid w:val="009331B3"/>
    <w:rsid w:val="00934FB8"/>
    <w:rsid w:val="00955BD2"/>
    <w:rsid w:val="00963379"/>
    <w:rsid w:val="00964D9B"/>
    <w:rsid w:val="00973C85"/>
    <w:rsid w:val="00977377"/>
    <w:rsid w:val="009B240C"/>
    <w:rsid w:val="00A31079"/>
    <w:rsid w:val="00A32883"/>
    <w:rsid w:val="00A618E6"/>
    <w:rsid w:val="00A74CAA"/>
    <w:rsid w:val="00A7584E"/>
    <w:rsid w:val="00AA6A42"/>
    <w:rsid w:val="00AB7870"/>
    <w:rsid w:val="00B14695"/>
    <w:rsid w:val="00B226F2"/>
    <w:rsid w:val="00B4349A"/>
    <w:rsid w:val="00B603A6"/>
    <w:rsid w:val="00B77DF6"/>
    <w:rsid w:val="00B811C6"/>
    <w:rsid w:val="00B81EE8"/>
    <w:rsid w:val="00BA08AB"/>
    <w:rsid w:val="00BE3010"/>
    <w:rsid w:val="00BE30AB"/>
    <w:rsid w:val="00BE5602"/>
    <w:rsid w:val="00BF0E4D"/>
    <w:rsid w:val="00BF7059"/>
    <w:rsid w:val="00C20346"/>
    <w:rsid w:val="00C36424"/>
    <w:rsid w:val="00C54E90"/>
    <w:rsid w:val="00C57FEB"/>
    <w:rsid w:val="00C65950"/>
    <w:rsid w:val="00C712BB"/>
    <w:rsid w:val="00C7235A"/>
    <w:rsid w:val="00C86060"/>
    <w:rsid w:val="00CB494E"/>
    <w:rsid w:val="00CD3DE8"/>
    <w:rsid w:val="00CD4C74"/>
    <w:rsid w:val="00D43986"/>
    <w:rsid w:val="00D7046E"/>
    <w:rsid w:val="00D74089"/>
    <w:rsid w:val="00D81323"/>
    <w:rsid w:val="00DA4D90"/>
    <w:rsid w:val="00DA7F3E"/>
    <w:rsid w:val="00DB5448"/>
    <w:rsid w:val="00E85EA1"/>
    <w:rsid w:val="00E91FE4"/>
    <w:rsid w:val="00ED34A1"/>
    <w:rsid w:val="00F07B26"/>
    <w:rsid w:val="00F07B9D"/>
    <w:rsid w:val="00F14428"/>
    <w:rsid w:val="00F1628F"/>
    <w:rsid w:val="00F27098"/>
    <w:rsid w:val="00F70249"/>
    <w:rsid w:val="00F74046"/>
    <w:rsid w:val="00F978BE"/>
    <w:rsid w:val="00FA7F74"/>
    <w:rsid w:val="00FB33C8"/>
    <w:rsid w:val="00FB434D"/>
    <w:rsid w:val="00FC22BE"/>
    <w:rsid w:val="00FE0685"/>
    <w:rsid w:val="00FE4D51"/>
    <w:rsid w:val="00FF33D1"/>
    <w:rsid w:val="00FF4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E5AA6"/>
  <w15:chartTrackingRefBased/>
  <w15:docId w15:val="{16047570-F2C1-4885-B7DA-E78DBE810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BC4"/>
    <w:rPr>
      <w:sz w:val="24"/>
      <w:szCs w:val="20"/>
    </w:rPr>
  </w:style>
  <w:style w:type="paragraph" w:styleId="Heading1">
    <w:name w:val="heading 1"/>
    <w:basedOn w:val="Normal"/>
    <w:next w:val="Normal"/>
    <w:link w:val="Heading1Char"/>
    <w:uiPriority w:val="9"/>
    <w:qFormat/>
    <w:rsid w:val="00ED34A1"/>
    <w:pPr>
      <w:pBdr>
        <w:top w:val="single" w:sz="24" w:space="0" w:color="D2DBC9"/>
        <w:left w:val="single" w:sz="24" w:space="0" w:color="D2DBC9"/>
        <w:bottom w:val="single" w:sz="24" w:space="0" w:color="D2DBC9"/>
        <w:right w:val="single" w:sz="24" w:space="0" w:color="D2DBC9"/>
      </w:pBdr>
      <w:shd w:val="clear" w:color="auto" w:fill="D2DBC9"/>
      <w:spacing w:after="0"/>
      <w:outlineLvl w:val="0"/>
    </w:pPr>
    <w:rPr>
      <w:rFonts w:cs="Times New Roman (Body CS)"/>
      <w:bCs/>
      <w:color w:val="000000" w:themeColor="text1"/>
      <w:spacing w:val="15"/>
      <w:sz w:val="22"/>
      <w:szCs w:val="22"/>
    </w:rPr>
  </w:style>
  <w:style w:type="paragraph" w:styleId="Heading2">
    <w:name w:val="heading 2"/>
    <w:basedOn w:val="Normal"/>
    <w:next w:val="Normal"/>
    <w:link w:val="Heading2Char"/>
    <w:uiPriority w:val="9"/>
    <w:unhideWhenUsed/>
    <w:qFormat/>
    <w:rsid w:val="00FE0685"/>
    <w:pPr>
      <w:pBdr>
        <w:top w:val="single" w:sz="24" w:space="0" w:color="3C621C"/>
        <w:left w:val="single" w:sz="24" w:space="0" w:color="3C621C"/>
        <w:bottom w:val="single" w:sz="24" w:space="0" w:color="3C621C"/>
        <w:right w:val="single" w:sz="24" w:space="0" w:color="3C621C"/>
      </w:pBdr>
      <w:shd w:val="clear" w:color="auto" w:fill="3C621C"/>
      <w:spacing w:after="0"/>
      <w:outlineLvl w:val="1"/>
    </w:pPr>
    <w:rPr>
      <w:b/>
      <w:caps/>
      <w:color w:val="FFFFFF" w:themeColor="background1"/>
      <w:spacing w:val="15"/>
      <w:sz w:val="22"/>
      <w:szCs w:val="22"/>
    </w:rPr>
  </w:style>
  <w:style w:type="paragraph" w:styleId="Heading3">
    <w:name w:val="heading 3"/>
    <w:basedOn w:val="Normal"/>
    <w:next w:val="Normal"/>
    <w:link w:val="Heading3Char"/>
    <w:uiPriority w:val="9"/>
    <w:semiHidden/>
    <w:unhideWhenUsed/>
    <w:qFormat/>
    <w:rsid w:val="00663D17"/>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semiHidden/>
    <w:unhideWhenUsed/>
    <w:qFormat/>
    <w:rsid w:val="00663D17"/>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663D17"/>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663D17"/>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663D17"/>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663D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63D1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4A1"/>
    <w:rPr>
      <w:rFonts w:cs="Times New Roman (Body CS)"/>
      <w:bCs/>
      <w:color w:val="000000" w:themeColor="text1"/>
      <w:spacing w:val="15"/>
      <w:shd w:val="clear" w:color="auto" w:fill="D2DBC9"/>
    </w:rPr>
  </w:style>
  <w:style w:type="character" w:customStyle="1" w:styleId="Heading2Char">
    <w:name w:val="Heading 2 Char"/>
    <w:basedOn w:val="DefaultParagraphFont"/>
    <w:link w:val="Heading2"/>
    <w:uiPriority w:val="9"/>
    <w:rsid w:val="00FE0685"/>
    <w:rPr>
      <w:b/>
      <w:caps/>
      <w:color w:val="FFFFFF" w:themeColor="background1"/>
      <w:spacing w:val="15"/>
      <w:shd w:val="clear" w:color="auto" w:fill="3C621C"/>
    </w:rPr>
  </w:style>
  <w:style w:type="character" w:customStyle="1" w:styleId="Heading3Char">
    <w:name w:val="Heading 3 Char"/>
    <w:basedOn w:val="DefaultParagraphFont"/>
    <w:link w:val="Heading3"/>
    <w:uiPriority w:val="9"/>
    <w:semiHidden/>
    <w:rsid w:val="00663D17"/>
    <w:rPr>
      <w:caps/>
      <w:color w:val="294E1C" w:themeColor="accent1" w:themeShade="7F"/>
      <w:spacing w:val="15"/>
    </w:rPr>
  </w:style>
  <w:style w:type="character" w:customStyle="1" w:styleId="Heading4Char">
    <w:name w:val="Heading 4 Char"/>
    <w:basedOn w:val="DefaultParagraphFont"/>
    <w:link w:val="Heading4"/>
    <w:uiPriority w:val="9"/>
    <w:semiHidden/>
    <w:rsid w:val="00663D17"/>
    <w:rPr>
      <w:caps/>
      <w:color w:val="3E762A" w:themeColor="accent1" w:themeShade="BF"/>
      <w:spacing w:val="10"/>
    </w:rPr>
  </w:style>
  <w:style w:type="character" w:customStyle="1" w:styleId="Heading5Char">
    <w:name w:val="Heading 5 Char"/>
    <w:basedOn w:val="DefaultParagraphFont"/>
    <w:link w:val="Heading5"/>
    <w:uiPriority w:val="9"/>
    <w:semiHidden/>
    <w:rsid w:val="00663D17"/>
    <w:rPr>
      <w:caps/>
      <w:color w:val="3E762A" w:themeColor="accent1" w:themeShade="BF"/>
      <w:spacing w:val="10"/>
    </w:rPr>
  </w:style>
  <w:style w:type="character" w:customStyle="1" w:styleId="Heading6Char">
    <w:name w:val="Heading 6 Char"/>
    <w:basedOn w:val="DefaultParagraphFont"/>
    <w:link w:val="Heading6"/>
    <w:uiPriority w:val="9"/>
    <w:semiHidden/>
    <w:rsid w:val="00663D17"/>
    <w:rPr>
      <w:caps/>
      <w:color w:val="3E762A" w:themeColor="accent1" w:themeShade="BF"/>
      <w:spacing w:val="10"/>
    </w:rPr>
  </w:style>
  <w:style w:type="character" w:customStyle="1" w:styleId="Heading7Char">
    <w:name w:val="Heading 7 Char"/>
    <w:basedOn w:val="DefaultParagraphFont"/>
    <w:link w:val="Heading7"/>
    <w:uiPriority w:val="9"/>
    <w:semiHidden/>
    <w:rsid w:val="00663D17"/>
    <w:rPr>
      <w:caps/>
      <w:color w:val="3E762A" w:themeColor="accent1" w:themeShade="BF"/>
      <w:spacing w:val="10"/>
    </w:rPr>
  </w:style>
  <w:style w:type="character" w:customStyle="1" w:styleId="Heading8Char">
    <w:name w:val="Heading 8 Char"/>
    <w:basedOn w:val="DefaultParagraphFont"/>
    <w:link w:val="Heading8"/>
    <w:uiPriority w:val="9"/>
    <w:semiHidden/>
    <w:rsid w:val="00663D17"/>
    <w:rPr>
      <w:caps/>
      <w:spacing w:val="10"/>
      <w:sz w:val="18"/>
      <w:szCs w:val="18"/>
    </w:rPr>
  </w:style>
  <w:style w:type="character" w:customStyle="1" w:styleId="Heading9Char">
    <w:name w:val="Heading 9 Char"/>
    <w:basedOn w:val="DefaultParagraphFont"/>
    <w:link w:val="Heading9"/>
    <w:uiPriority w:val="9"/>
    <w:semiHidden/>
    <w:rsid w:val="00663D17"/>
    <w:rPr>
      <w:i/>
      <w:caps/>
      <w:spacing w:val="10"/>
      <w:sz w:val="18"/>
      <w:szCs w:val="18"/>
    </w:rPr>
  </w:style>
  <w:style w:type="paragraph" w:styleId="Title">
    <w:name w:val="Title"/>
    <w:basedOn w:val="Normal"/>
    <w:next w:val="Normal"/>
    <w:link w:val="TitleChar"/>
    <w:uiPriority w:val="10"/>
    <w:qFormat/>
    <w:rsid w:val="008A4FC7"/>
    <w:pPr>
      <w:spacing w:before="720"/>
    </w:pPr>
    <w:rPr>
      <w:caps/>
      <w:color w:val="2A4F1C" w:themeColor="accent1" w:themeShade="80"/>
      <w:spacing w:val="10"/>
      <w:kern w:val="28"/>
      <w:sz w:val="52"/>
      <w:szCs w:val="52"/>
    </w:rPr>
  </w:style>
  <w:style w:type="character" w:customStyle="1" w:styleId="TitleChar">
    <w:name w:val="Title Char"/>
    <w:basedOn w:val="DefaultParagraphFont"/>
    <w:link w:val="Title"/>
    <w:uiPriority w:val="10"/>
    <w:rsid w:val="008A4FC7"/>
    <w:rPr>
      <w:caps/>
      <w:color w:val="2A4F1C" w:themeColor="accent1" w:themeShade="80"/>
      <w:spacing w:val="10"/>
      <w:kern w:val="28"/>
      <w:sz w:val="52"/>
      <w:szCs w:val="52"/>
    </w:rPr>
  </w:style>
  <w:style w:type="paragraph" w:styleId="Subtitle">
    <w:name w:val="Subtitle"/>
    <w:basedOn w:val="Normal"/>
    <w:next w:val="Normal"/>
    <w:link w:val="SubtitleChar"/>
    <w:uiPriority w:val="11"/>
    <w:qFormat/>
    <w:rsid w:val="00663D17"/>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663D17"/>
    <w:rPr>
      <w:caps/>
      <w:color w:val="595959" w:themeColor="text1" w:themeTint="A6"/>
      <w:spacing w:val="10"/>
      <w:sz w:val="24"/>
      <w:szCs w:val="24"/>
    </w:rPr>
  </w:style>
  <w:style w:type="paragraph" w:styleId="Quote">
    <w:name w:val="Quote"/>
    <w:basedOn w:val="Normal"/>
    <w:next w:val="Normal"/>
    <w:link w:val="QuoteChar"/>
    <w:uiPriority w:val="29"/>
    <w:qFormat/>
    <w:rsid w:val="00663D17"/>
    <w:rPr>
      <w:i/>
      <w:iCs/>
    </w:rPr>
  </w:style>
  <w:style w:type="character" w:customStyle="1" w:styleId="QuoteChar">
    <w:name w:val="Quote Char"/>
    <w:basedOn w:val="DefaultParagraphFont"/>
    <w:link w:val="Quote"/>
    <w:uiPriority w:val="29"/>
    <w:rsid w:val="00663D17"/>
    <w:rPr>
      <w:i/>
      <w:iCs/>
      <w:sz w:val="20"/>
      <w:szCs w:val="20"/>
    </w:rPr>
  </w:style>
  <w:style w:type="paragraph" w:styleId="ListParagraph">
    <w:name w:val="List Paragraph"/>
    <w:basedOn w:val="Normal"/>
    <w:uiPriority w:val="34"/>
    <w:qFormat/>
    <w:rsid w:val="00663D17"/>
    <w:pPr>
      <w:ind w:left="720"/>
      <w:contextualSpacing/>
    </w:pPr>
  </w:style>
  <w:style w:type="character" w:styleId="IntenseEmphasis">
    <w:name w:val="Intense Emphasis"/>
    <w:uiPriority w:val="21"/>
    <w:qFormat/>
    <w:rsid w:val="00663D17"/>
    <w:rPr>
      <w:b/>
      <w:bCs/>
      <w:caps/>
      <w:color w:val="294E1C" w:themeColor="accent1" w:themeShade="7F"/>
      <w:spacing w:val="10"/>
    </w:rPr>
  </w:style>
  <w:style w:type="paragraph" w:styleId="IntenseQuote">
    <w:name w:val="Intense Quote"/>
    <w:basedOn w:val="Normal"/>
    <w:next w:val="Normal"/>
    <w:link w:val="IntenseQuoteChar"/>
    <w:uiPriority w:val="30"/>
    <w:qFormat/>
    <w:rsid w:val="00663D17"/>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663D17"/>
    <w:rPr>
      <w:i/>
      <w:iCs/>
      <w:color w:val="549E39" w:themeColor="accent1"/>
      <w:sz w:val="20"/>
      <w:szCs w:val="20"/>
    </w:rPr>
  </w:style>
  <w:style w:type="character" w:styleId="IntenseReference">
    <w:name w:val="Intense Reference"/>
    <w:uiPriority w:val="32"/>
    <w:qFormat/>
    <w:rsid w:val="00663D17"/>
    <w:rPr>
      <w:b/>
      <w:bCs/>
      <w:i/>
      <w:iCs/>
      <w:caps/>
      <w:color w:val="549E39" w:themeColor="accent1"/>
    </w:rPr>
  </w:style>
  <w:style w:type="paragraph" w:styleId="Caption">
    <w:name w:val="caption"/>
    <w:basedOn w:val="Normal"/>
    <w:next w:val="Normal"/>
    <w:uiPriority w:val="35"/>
    <w:semiHidden/>
    <w:unhideWhenUsed/>
    <w:qFormat/>
    <w:rsid w:val="00663D17"/>
    <w:rPr>
      <w:b/>
      <w:bCs/>
      <w:color w:val="3E762A" w:themeColor="accent1" w:themeShade="BF"/>
      <w:sz w:val="16"/>
      <w:szCs w:val="16"/>
    </w:rPr>
  </w:style>
  <w:style w:type="character" w:styleId="Strong">
    <w:name w:val="Strong"/>
    <w:uiPriority w:val="22"/>
    <w:qFormat/>
    <w:rsid w:val="00663D17"/>
    <w:rPr>
      <w:b/>
      <w:bCs/>
    </w:rPr>
  </w:style>
  <w:style w:type="character" w:styleId="Emphasis">
    <w:name w:val="Emphasis"/>
    <w:uiPriority w:val="20"/>
    <w:qFormat/>
    <w:rsid w:val="00663D17"/>
    <w:rPr>
      <w:caps/>
      <w:color w:val="294E1C" w:themeColor="accent1" w:themeShade="7F"/>
      <w:spacing w:val="5"/>
    </w:rPr>
  </w:style>
  <w:style w:type="paragraph" w:styleId="NoSpacing">
    <w:name w:val="No Spacing"/>
    <w:basedOn w:val="Normal"/>
    <w:link w:val="NoSpacingChar"/>
    <w:uiPriority w:val="1"/>
    <w:qFormat/>
    <w:rsid w:val="00663D17"/>
    <w:pPr>
      <w:spacing w:before="0" w:after="0" w:line="240" w:lineRule="auto"/>
    </w:pPr>
  </w:style>
  <w:style w:type="character" w:customStyle="1" w:styleId="NoSpacingChar">
    <w:name w:val="No Spacing Char"/>
    <w:basedOn w:val="DefaultParagraphFont"/>
    <w:link w:val="NoSpacing"/>
    <w:uiPriority w:val="1"/>
    <w:rsid w:val="00663D17"/>
    <w:rPr>
      <w:sz w:val="20"/>
      <w:szCs w:val="20"/>
    </w:rPr>
  </w:style>
  <w:style w:type="character" w:styleId="SubtleEmphasis">
    <w:name w:val="Subtle Emphasis"/>
    <w:uiPriority w:val="19"/>
    <w:qFormat/>
    <w:rsid w:val="00663D17"/>
    <w:rPr>
      <w:i/>
      <w:iCs/>
      <w:color w:val="294E1C" w:themeColor="accent1" w:themeShade="7F"/>
    </w:rPr>
  </w:style>
  <w:style w:type="character" w:styleId="SubtleReference">
    <w:name w:val="Subtle Reference"/>
    <w:uiPriority w:val="31"/>
    <w:qFormat/>
    <w:rsid w:val="00663D17"/>
    <w:rPr>
      <w:b/>
      <w:bCs/>
      <w:color w:val="549E39" w:themeColor="accent1"/>
    </w:rPr>
  </w:style>
  <w:style w:type="character" w:styleId="BookTitle">
    <w:name w:val="Book Title"/>
    <w:uiPriority w:val="33"/>
    <w:qFormat/>
    <w:rsid w:val="00663D17"/>
    <w:rPr>
      <w:b/>
      <w:bCs/>
      <w:i/>
      <w:iCs/>
      <w:spacing w:val="9"/>
    </w:rPr>
  </w:style>
  <w:style w:type="paragraph" w:styleId="TOCHeading">
    <w:name w:val="TOC Heading"/>
    <w:basedOn w:val="Heading1"/>
    <w:next w:val="Normal"/>
    <w:uiPriority w:val="39"/>
    <w:unhideWhenUsed/>
    <w:qFormat/>
    <w:rsid w:val="00663D17"/>
    <w:pPr>
      <w:outlineLvl w:val="9"/>
    </w:pPr>
  </w:style>
  <w:style w:type="paragraph" w:customStyle="1" w:styleId="PersonalName">
    <w:name w:val="Personal Name"/>
    <w:basedOn w:val="Title"/>
    <w:rsid w:val="00663D17"/>
    <w:rPr>
      <w:b/>
      <w:caps w:val="0"/>
      <w:color w:val="000000"/>
      <w:sz w:val="28"/>
      <w:szCs w:val="28"/>
    </w:rPr>
  </w:style>
  <w:style w:type="paragraph" w:styleId="Header">
    <w:name w:val="header"/>
    <w:basedOn w:val="Normal"/>
    <w:link w:val="HeaderChar"/>
    <w:uiPriority w:val="99"/>
    <w:unhideWhenUsed/>
    <w:rsid w:val="00FA7F7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A7F74"/>
    <w:rPr>
      <w:sz w:val="20"/>
      <w:szCs w:val="20"/>
    </w:rPr>
  </w:style>
  <w:style w:type="paragraph" w:styleId="Footer">
    <w:name w:val="footer"/>
    <w:basedOn w:val="Normal"/>
    <w:link w:val="FooterChar"/>
    <w:uiPriority w:val="99"/>
    <w:unhideWhenUsed/>
    <w:rsid w:val="00FA7F7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A7F74"/>
    <w:rPr>
      <w:sz w:val="20"/>
      <w:szCs w:val="20"/>
    </w:rPr>
  </w:style>
  <w:style w:type="character" w:styleId="PageNumber">
    <w:name w:val="page number"/>
    <w:basedOn w:val="DefaultParagraphFont"/>
    <w:uiPriority w:val="99"/>
    <w:semiHidden/>
    <w:unhideWhenUsed/>
    <w:rsid w:val="005938AA"/>
  </w:style>
  <w:style w:type="paragraph" w:styleId="TOC1">
    <w:name w:val="toc 1"/>
    <w:basedOn w:val="Normal"/>
    <w:next w:val="Normal"/>
    <w:autoRedefine/>
    <w:uiPriority w:val="39"/>
    <w:unhideWhenUsed/>
    <w:rsid w:val="004D748D"/>
    <w:pPr>
      <w:spacing w:before="120" w:after="0"/>
    </w:pPr>
    <w:rPr>
      <w:b/>
      <w:bCs/>
      <w:i/>
      <w:iCs/>
      <w:szCs w:val="24"/>
    </w:rPr>
  </w:style>
  <w:style w:type="paragraph" w:styleId="TOC2">
    <w:name w:val="toc 2"/>
    <w:basedOn w:val="Normal"/>
    <w:next w:val="Normal"/>
    <w:autoRedefine/>
    <w:uiPriority w:val="39"/>
    <w:unhideWhenUsed/>
    <w:rsid w:val="004D748D"/>
    <w:pPr>
      <w:spacing w:before="120" w:after="0"/>
      <w:ind w:left="200"/>
    </w:pPr>
    <w:rPr>
      <w:b/>
      <w:bCs/>
      <w:sz w:val="22"/>
      <w:szCs w:val="22"/>
    </w:rPr>
  </w:style>
  <w:style w:type="character" w:styleId="Hyperlink">
    <w:name w:val="Hyperlink"/>
    <w:basedOn w:val="DefaultParagraphFont"/>
    <w:uiPriority w:val="99"/>
    <w:unhideWhenUsed/>
    <w:rsid w:val="004D748D"/>
    <w:rPr>
      <w:color w:val="6B9F25" w:themeColor="hyperlink"/>
      <w:u w:val="single"/>
    </w:rPr>
  </w:style>
  <w:style w:type="paragraph" w:styleId="TOC3">
    <w:name w:val="toc 3"/>
    <w:basedOn w:val="Normal"/>
    <w:next w:val="Normal"/>
    <w:autoRedefine/>
    <w:uiPriority w:val="39"/>
    <w:semiHidden/>
    <w:unhideWhenUsed/>
    <w:rsid w:val="004D748D"/>
    <w:pPr>
      <w:spacing w:before="0" w:after="0"/>
      <w:ind w:left="400"/>
    </w:pPr>
  </w:style>
  <w:style w:type="paragraph" w:styleId="TOC4">
    <w:name w:val="toc 4"/>
    <w:basedOn w:val="Normal"/>
    <w:next w:val="Normal"/>
    <w:autoRedefine/>
    <w:uiPriority w:val="39"/>
    <w:semiHidden/>
    <w:unhideWhenUsed/>
    <w:rsid w:val="004D748D"/>
    <w:pPr>
      <w:spacing w:before="0" w:after="0"/>
      <w:ind w:left="600"/>
    </w:pPr>
  </w:style>
  <w:style w:type="paragraph" w:styleId="TOC5">
    <w:name w:val="toc 5"/>
    <w:basedOn w:val="Normal"/>
    <w:next w:val="Normal"/>
    <w:autoRedefine/>
    <w:uiPriority w:val="39"/>
    <w:semiHidden/>
    <w:unhideWhenUsed/>
    <w:rsid w:val="004D748D"/>
    <w:pPr>
      <w:spacing w:before="0" w:after="0"/>
      <w:ind w:left="800"/>
    </w:pPr>
  </w:style>
  <w:style w:type="paragraph" w:styleId="TOC6">
    <w:name w:val="toc 6"/>
    <w:basedOn w:val="Normal"/>
    <w:next w:val="Normal"/>
    <w:autoRedefine/>
    <w:uiPriority w:val="39"/>
    <w:semiHidden/>
    <w:unhideWhenUsed/>
    <w:rsid w:val="004D748D"/>
    <w:pPr>
      <w:spacing w:before="0" w:after="0"/>
      <w:ind w:left="1000"/>
    </w:pPr>
  </w:style>
  <w:style w:type="paragraph" w:styleId="TOC7">
    <w:name w:val="toc 7"/>
    <w:basedOn w:val="Normal"/>
    <w:next w:val="Normal"/>
    <w:autoRedefine/>
    <w:uiPriority w:val="39"/>
    <w:semiHidden/>
    <w:unhideWhenUsed/>
    <w:rsid w:val="004D748D"/>
    <w:pPr>
      <w:spacing w:before="0" w:after="0"/>
      <w:ind w:left="1200"/>
    </w:pPr>
  </w:style>
  <w:style w:type="paragraph" w:styleId="TOC8">
    <w:name w:val="toc 8"/>
    <w:basedOn w:val="Normal"/>
    <w:next w:val="Normal"/>
    <w:autoRedefine/>
    <w:uiPriority w:val="39"/>
    <w:semiHidden/>
    <w:unhideWhenUsed/>
    <w:rsid w:val="004D748D"/>
    <w:pPr>
      <w:spacing w:before="0" w:after="0"/>
      <w:ind w:left="1400"/>
    </w:pPr>
  </w:style>
  <w:style w:type="paragraph" w:styleId="TOC9">
    <w:name w:val="toc 9"/>
    <w:basedOn w:val="Normal"/>
    <w:next w:val="Normal"/>
    <w:autoRedefine/>
    <w:uiPriority w:val="39"/>
    <w:semiHidden/>
    <w:unhideWhenUsed/>
    <w:rsid w:val="004D748D"/>
    <w:pPr>
      <w:spacing w:before="0" w:after="0"/>
      <w:ind w:left="1600"/>
    </w:pPr>
  </w:style>
  <w:style w:type="table" w:styleId="TableGrid">
    <w:name w:val="Table Grid"/>
    <w:basedOn w:val="TableNormal"/>
    <w:uiPriority w:val="39"/>
    <w:rsid w:val="002527F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16AC6"/>
    <w:rPr>
      <w:sz w:val="16"/>
      <w:szCs w:val="16"/>
    </w:rPr>
  </w:style>
  <w:style w:type="paragraph" w:styleId="CommentText">
    <w:name w:val="annotation text"/>
    <w:basedOn w:val="Normal"/>
    <w:link w:val="CommentTextChar"/>
    <w:uiPriority w:val="99"/>
    <w:unhideWhenUsed/>
    <w:rsid w:val="00516AC6"/>
    <w:pPr>
      <w:spacing w:line="240" w:lineRule="auto"/>
    </w:pPr>
    <w:rPr>
      <w:sz w:val="20"/>
    </w:rPr>
  </w:style>
  <w:style w:type="character" w:customStyle="1" w:styleId="CommentTextChar">
    <w:name w:val="Comment Text Char"/>
    <w:basedOn w:val="DefaultParagraphFont"/>
    <w:link w:val="CommentText"/>
    <w:uiPriority w:val="99"/>
    <w:rsid w:val="00516AC6"/>
    <w:rPr>
      <w:sz w:val="20"/>
      <w:szCs w:val="20"/>
    </w:rPr>
  </w:style>
  <w:style w:type="paragraph" w:styleId="CommentSubject">
    <w:name w:val="annotation subject"/>
    <w:basedOn w:val="CommentText"/>
    <w:next w:val="CommentText"/>
    <w:link w:val="CommentSubjectChar"/>
    <w:uiPriority w:val="99"/>
    <w:semiHidden/>
    <w:unhideWhenUsed/>
    <w:rsid w:val="00516AC6"/>
    <w:rPr>
      <w:b/>
      <w:bCs/>
    </w:rPr>
  </w:style>
  <w:style w:type="character" w:customStyle="1" w:styleId="CommentSubjectChar">
    <w:name w:val="Comment Subject Char"/>
    <w:basedOn w:val="CommentTextChar"/>
    <w:link w:val="CommentSubject"/>
    <w:uiPriority w:val="99"/>
    <w:semiHidden/>
    <w:rsid w:val="00516AC6"/>
    <w:rPr>
      <w:b/>
      <w:bCs/>
      <w:sz w:val="20"/>
      <w:szCs w:val="20"/>
    </w:rPr>
  </w:style>
  <w:style w:type="character" w:styleId="UnresolvedMention">
    <w:name w:val="Unresolved Mention"/>
    <w:basedOn w:val="DefaultParagraphFont"/>
    <w:uiPriority w:val="99"/>
    <w:semiHidden/>
    <w:unhideWhenUsed/>
    <w:rsid w:val="00D439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anaconda.com/miniconda/miniconda-install/"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3" Type="http://schemas.openxmlformats.org/officeDocument/2006/relationships/image" Target="media/image23.jpg"/><Relationship Id="rId2" Type="http://schemas.openxmlformats.org/officeDocument/2006/relationships/image" Target="media/image22.svg"/><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umann/Library/Group%20Containers/UBF8T346G9.Office/User%20Content.localized/Templates.localized/Tutorial_Template.dotx"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33DAD29346F0743B6B3F4E1C41BEA65" ma:contentTypeVersion="13" ma:contentTypeDescription="Create a new document." ma:contentTypeScope="" ma:versionID="cd4566d225dccc1a7446eb2134db6570">
  <xsd:schema xmlns:xsd="http://www.w3.org/2001/XMLSchema" xmlns:xs="http://www.w3.org/2001/XMLSchema" xmlns:p="http://schemas.microsoft.com/office/2006/metadata/properties" xmlns:ns2="34c487c3-63c2-4319-9152-f11f0e98436b" xmlns:ns3="8d758607-b57b-4368-964e-059def9b2fee" targetNamespace="http://schemas.microsoft.com/office/2006/metadata/properties" ma:root="true" ma:fieldsID="ad7efe4f7c960bbe406e4b53bc62ba97" ns2:_="" ns3:_="">
    <xsd:import namespace="34c487c3-63c2-4319-9152-f11f0e98436b"/>
    <xsd:import namespace="8d758607-b57b-4368-964e-059def9b2fe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c487c3-63c2-4319-9152-f11f0e9843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c2283c9-5dc3-4342-a46e-d374fcd9782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d758607-b57b-4368-964e-059def9b2fe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57e21ab-ebee-4337-b4bd-35ba2aca932b}" ma:internalName="TaxCatchAll" ma:showField="CatchAllData" ma:web="8d758607-b57b-4368-964e-059def9b2f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4c487c3-63c2-4319-9152-f11f0e98436b">
      <Terms xmlns="http://schemas.microsoft.com/office/infopath/2007/PartnerControls"/>
    </lcf76f155ced4ddcb4097134ff3c332f>
    <TaxCatchAll xmlns="8d758607-b57b-4368-964e-059def9b2fee" xsi:nil="true"/>
  </documentManagement>
</p:properties>
</file>

<file path=customXml/itemProps1.xml><?xml version="1.0" encoding="utf-8"?>
<ds:datastoreItem xmlns:ds="http://schemas.openxmlformats.org/officeDocument/2006/customXml" ds:itemID="{51F7DF87-F252-4224-9DDE-3CB984335520}">
  <ds:schemaRefs>
    <ds:schemaRef ds:uri="http://schemas.microsoft.com/sharepoint/v3/contenttype/forms"/>
  </ds:schemaRefs>
</ds:datastoreItem>
</file>

<file path=customXml/itemProps2.xml><?xml version="1.0" encoding="utf-8"?>
<ds:datastoreItem xmlns:ds="http://schemas.openxmlformats.org/officeDocument/2006/customXml" ds:itemID="{8511C122-AC5D-3D45-BAB2-3742EA34EEC4}">
  <ds:schemaRefs>
    <ds:schemaRef ds:uri="http://schemas.openxmlformats.org/officeDocument/2006/bibliography"/>
  </ds:schemaRefs>
</ds:datastoreItem>
</file>

<file path=customXml/itemProps3.xml><?xml version="1.0" encoding="utf-8"?>
<ds:datastoreItem xmlns:ds="http://schemas.openxmlformats.org/officeDocument/2006/customXml" ds:itemID="{C8D4EFAE-4B1B-43AF-A5C4-860221E6A4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c487c3-63c2-4319-9152-f11f0e98436b"/>
    <ds:schemaRef ds:uri="8d758607-b57b-4368-964e-059def9b2f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E1FE41-A90F-4343-9A09-EAA7B0E1E89B}">
  <ds:schemaRefs>
    <ds:schemaRef ds:uri="http://schemas.microsoft.com/office/2006/metadata/properties"/>
    <ds:schemaRef ds:uri="http://schemas.microsoft.com/office/infopath/2007/PartnerControls"/>
    <ds:schemaRef ds:uri="34c487c3-63c2-4319-9152-f11f0e98436b"/>
    <ds:schemaRef ds:uri="8d758607-b57b-4368-964e-059def9b2fee"/>
  </ds:schemaRefs>
</ds:datastoreItem>
</file>

<file path=docProps/app.xml><?xml version="1.0" encoding="utf-8"?>
<Properties xmlns="http://schemas.openxmlformats.org/officeDocument/2006/extended-properties" xmlns:vt="http://schemas.openxmlformats.org/officeDocument/2006/docPropsVTypes">
  <Template>Tutorial_Template.dotx</Template>
  <TotalTime>1</TotalTime>
  <Pages>8</Pages>
  <Words>790</Words>
  <Characters>4506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Baumann, Caroline R (US 329G-Affiliate)</dc:creator>
  <cp:keywords/>
  <dc:description/>
  <cp:lastModifiedBy>Baumann, Caroline R (US 329G-Affiliate)</cp:lastModifiedBy>
  <cp:revision>3</cp:revision>
  <cp:lastPrinted>2024-12-02T17:57:00Z</cp:lastPrinted>
  <dcterms:created xsi:type="dcterms:W3CDTF">2024-12-02T17:57:00Z</dcterms:created>
  <dcterms:modified xsi:type="dcterms:W3CDTF">2024-12-02T17:58:00Z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0x010100433DAD29346F0743B6B3F4E1C41BEA65</vt:lpwstr>
  </property>
  <property fmtid="{D5CDD505-2E9C-101B-9397-08002B2CF9AE}" pid="3" name="MediaServiceImageTags">
    <vt:lpwstr/>
  </property>
</Properties>
</file>