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D724" w14:textId="4FBA8186" w:rsidR="00CB092C" w:rsidRDefault="003927BD" w:rsidP="00CB092C">
      <w:pPr>
        <w:pStyle w:val="1"/>
      </w:pPr>
      <w:proofErr w:type="spellStart"/>
      <w:r>
        <w:rPr>
          <w:rFonts w:hint="eastAsia"/>
        </w:rPr>
        <w:t>ECPa</w:t>
      </w:r>
      <w:r>
        <w:t>aS</w:t>
      </w:r>
      <w:proofErr w:type="spellEnd"/>
      <w:r>
        <w:t xml:space="preserve"> </w:t>
      </w:r>
      <w:r w:rsidR="00CF1169">
        <w:rPr>
          <w:rFonts w:hint="eastAsia"/>
        </w:rPr>
        <w:t>Autoscaler</w:t>
      </w:r>
      <w:r w:rsidR="00C55F32">
        <w:rPr>
          <w:rFonts w:hint="eastAsia"/>
        </w:rPr>
        <w:t xml:space="preserve"> Us</w:t>
      </w:r>
      <w:r w:rsidR="00C55F32">
        <w:t>er</w:t>
      </w:r>
      <w:r w:rsidR="00360957">
        <w:t xml:space="preserve"> </w:t>
      </w:r>
      <w:r w:rsidR="00C55F32">
        <w:t>Guid</w:t>
      </w:r>
      <w:r w:rsidR="00360957">
        <w:t>e</w:t>
      </w:r>
    </w:p>
    <w:p w14:paraId="4A5F86B0" w14:textId="2E815186" w:rsidR="00885A68" w:rsidRDefault="00CF1169" w:rsidP="00885A68"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Autoscaler</w:t>
      </w:r>
      <w:r w:rsidR="00C22FC7">
        <w:rPr>
          <w:rFonts w:hint="eastAsia"/>
          <w:sz w:val="40"/>
          <w:szCs w:val="40"/>
        </w:rPr>
        <w:t>說明</w:t>
      </w:r>
      <w:r w:rsidR="00BB71FC">
        <w:rPr>
          <w:rFonts w:hint="eastAsia"/>
          <w:sz w:val="40"/>
          <w:szCs w:val="40"/>
        </w:rPr>
        <w:t>與使用前置</w:t>
      </w:r>
    </w:p>
    <w:p w14:paraId="7C2E25F6" w14:textId="1E5175D0" w:rsidR="00C22FC7" w:rsidRDefault="00A50EAF" w:rsidP="00C22FC7">
      <w:pPr>
        <w:pStyle w:val="3"/>
        <w:numPr>
          <w:ilvl w:val="1"/>
          <w:numId w:val="2"/>
        </w:numPr>
      </w:pPr>
      <w:r>
        <w:rPr>
          <w:rFonts w:hint="eastAsia"/>
        </w:rPr>
        <w:t>使用版本</w:t>
      </w:r>
    </w:p>
    <w:p w14:paraId="44449C74" w14:textId="69B04F96" w:rsidR="00D16483" w:rsidRDefault="00D16483" w:rsidP="00D16483">
      <w:r>
        <w:rPr>
          <w:rFonts w:hint="eastAsia"/>
        </w:rPr>
        <w:t>K</w:t>
      </w:r>
      <w:r>
        <w:t>ubernetes</w:t>
      </w:r>
      <w:r>
        <w:rPr>
          <w:rFonts w:hint="eastAsia"/>
        </w:rPr>
        <w:t>版本：</w:t>
      </w:r>
      <w:r>
        <w:rPr>
          <w:rFonts w:hint="eastAsia"/>
        </w:rPr>
        <w:t>1.</w:t>
      </w:r>
      <w:r w:rsidR="00FC693B">
        <w:t>22</w:t>
      </w:r>
      <w:r w:rsidR="00FC693B">
        <w:rPr>
          <w:rFonts w:hint="eastAsia"/>
        </w:rPr>
        <w:t>、</w:t>
      </w:r>
      <w:r w:rsidR="00FC693B">
        <w:rPr>
          <w:rFonts w:hint="eastAsia"/>
        </w:rPr>
        <w:t>1</w:t>
      </w:r>
      <w:r w:rsidR="00FC693B">
        <w:t>.23</w:t>
      </w:r>
    </w:p>
    <w:p w14:paraId="67551279" w14:textId="1D510C63" w:rsidR="00BA3F8C" w:rsidRDefault="00BA3F8C" w:rsidP="00D16483">
      <w:r>
        <w:rPr>
          <w:rFonts w:hint="eastAsia"/>
        </w:rPr>
        <w:t>Metric</w:t>
      </w:r>
      <w:r w:rsidR="0055742D">
        <w:t>s</w:t>
      </w:r>
      <w:r>
        <w:rPr>
          <w:rFonts w:hint="eastAsia"/>
        </w:rPr>
        <w:t xml:space="preserve"> Server</w:t>
      </w:r>
      <w:r>
        <w:rPr>
          <w:rFonts w:hint="eastAsia"/>
        </w:rPr>
        <w:t>：啟用</w:t>
      </w:r>
    </w:p>
    <w:p w14:paraId="58C8B7D1" w14:textId="28C5FA11" w:rsidR="00C22FC7" w:rsidRDefault="00C22FC7" w:rsidP="00885A68"/>
    <w:p w14:paraId="78279EFE" w14:textId="079999C0" w:rsidR="00C22FC7" w:rsidRDefault="004F1940" w:rsidP="007829E2">
      <w:pPr>
        <w:pStyle w:val="3"/>
        <w:numPr>
          <w:ilvl w:val="1"/>
          <w:numId w:val="2"/>
        </w:numPr>
      </w:pPr>
      <w:r>
        <w:rPr>
          <w:rFonts w:hint="eastAsia"/>
        </w:rPr>
        <w:t>功能說明</w:t>
      </w:r>
    </w:p>
    <w:p w14:paraId="25151F78" w14:textId="084F7D50" w:rsidR="00B8331F" w:rsidRDefault="007829E2" w:rsidP="00B8331F">
      <w:r>
        <w:rPr>
          <w:rFonts w:hint="eastAsia"/>
        </w:rPr>
        <w:t>使用者可以</w:t>
      </w:r>
      <w:r w:rsidR="00B8331F">
        <w:rPr>
          <w:rFonts w:hint="eastAsia"/>
        </w:rPr>
        <w:t>對</w:t>
      </w:r>
      <w:proofErr w:type="spellStart"/>
      <w:r w:rsidR="00B8331F">
        <w:rPr>
          <w:rFonts w:hint="eastAsia"/>
        </w:rPr>
        <w:t>ECPaaS</w:t>
      </w:r>
      <w:proofErr w:type="spellEnd"/>
      <w:r w:rsidR="00B8331F">
        <w:rPr>
          <w:rFonts w:hint="eastAsia"/>
        </w:rPr>
        <w:t>中的部署</w:t>
      </w:r>
      <w:r w:rsidR="00B8331F">
        <w:rPr>
          <w:rFonts w:hint="eastAsia"/>
        </w:rPr>
        <w:t>(deployments)</w:t>
      </w:r>
      <w:r w:rsidR="00B8331F">
        <w:rPr>
          <w:rFonts w:hint="eastAsia"/>
        </w:rPr>
        <w:t>設定自動伸縮，</w:t>
      </w:r>
      <w:r w:rsidR="00203E3E">
        <w:rPr>
          <w:rFonts w:hint="eastAsia"/>
        </w:rPr>
        <w:t>可以根據</w:t>
      </w:r>
      <w:r w:rsidR="007825A5">
        <w:rPr>
          <w:rFonts w:hint="eastAsia"/>
        </w:rPr>
        <w:t>需求設定兩種</w:t>
      </w:r>
      <w:r w:rsidR="00D6612B">
        <w:rPr>
          <w:rFonts w:hint="eastAsia"/>
        </w:rPr>
        <w:t>類型的</w:t>
      </w:r>
      <w:r w:rsidR="007825A5">
        <w:rPr>
          <w:rFonts w:hint="eastAsia"/>
        </w:rPr>
        <w:t>自動伸縮，分別是水平自動伸縮</w:t>
      </w:r>
      <w:r w:rsidR="00282FC5">
        <w:rPr>
          <w:rFonts w:hint="eastAsia"/>
        </w:rPr>
        <w:t>(H</w:t>
      </w:r>
      <w:r w:rsidR="00282FC5">
        <w:t>o</w:t>
      </w:r>
      <w:r w:rsidR="00282FC5">
        <w:rPr>
          <w:rFonts w:hint="eastAsia"/>
        </w:rPr>
        <w:t>rizontalPodAutoscaler</w:t>
      </w:r>
      <w:r w:rsidR="00282FC5">
        <w:rPr>
          <w:rFonts w:hint="eastAsia"/>
        </w:rPr>
        <w:t>，</w:t>
      </w:r>
      <w:r w:rsidR="00282FC5">
        <w:rPr>
          <w:rFonts w:hint="eastAsia"/>
        </w:rPr>
        <w:t>HPA)</w:t>
      </w:r>
      <w:r w:rsidR="007825A5">
        <w:rPr>
          <w:rFonts w:hint="eastAsia"/>
        </w:rPr>
        <w:t>與垂直自動伸縮</w:t>
      </w:r>
      <w:r w:rsidR="00282FC5">
        <w:rPr>
          <w:rFonts w:hint="eastAsia"/>
        </w:rPr>
        <w:t>(VerticalPodAutoscaler</w:t>
      </w:r>
      <w:r w:rsidR="00282FC5">
        <w:rPr>
          <w:rFonts w:hint="eastAsia"/>
        </w:rPr>
        <w:t>，</w:t>
      </w:r>
      <w:r w:rsidR="00282FC5">
        <w:rPr>
          <w:rFonts w:hint="eastAsia"/>
        </w:rPr>
        <w:t>VPA)</w:t>
      </w:r>
      <w:r w:rsidR="007825A5">
        <w:rPr>
          <w:rFonts w:hint="eastAsia"/>
        </w:rPr>
        <w:t>。</w:t>
      </w:r>
    </w:p>
    <w:p w14:paraId="2DFBB54B" w14:textId="77777777" w:rsidR="007825A5" w:rsidRPr="00D6612B" w:rsidRDefault="007825A5" w:rsidP="00B8331F"/>
    <w:p w14:paraId="5D9858DE" w14:textId="7D54BD6D" w:rsidR="007825A5" w:rsidRPr="007825A5" w:rsidRDefault="007825A5" w:rsidP="00B8331F">
      <w:r>
        <w:rPr>
          <w:rFonts w:hint="eastAsia"/>
        </w:rPr>
        <w:t>水平自動伸縮的作用是，當</w:t>
      </w:r>
      <w:r w:rsidR="00282FC5">
        <w:rPr>
          <w:rFonts w:hint="eastAsia"/>
        </w:rPr>
        <w:t>目標</w:t>
      </w:r>
      <w:r>
        <w:rPr>
          <w:rFonts w:hint="eastAsia"/>
        </w:rPr>
        <w:t>部署的所有副本</w:t>
      </w:r>
      <w:r>
        <w:rPr>
          <w:rFonts w:hint="eastAsia"/>
        </w:rPr>
        <w:t>(replica)</w:t>
      </w:r>
      <w:r>
        <w:rPr>
          <w:rFonts w:hint="eastAsia"/>
        </w:rPr>
        <w:t>的</w:t>
      </w:r>
      <w:r w:rsidR="006E4023">
        <w:rPr>
          <w:rFonts w:hint="eastAsia"/>
        </w:rPr>
        <w:t>平均</w:t>
      </w:r>
      <w:r>
        <w:rPr>
          <w:rFonts w:hint="eastAsia"/>
        </w:rPr>
        <w:t>CPU</w:t>
      </w:r>
      <w:r>
        <w:rPr>
          <w:rFonts w:hint="eastAsia"/>
        </w:rPr>
        <w:t>或記憶體使用量</w:t>
      </w:r>
      <w:r w:rsidR="006E4023">
        <w:rPr>
          <w:rFonts w:hint="eastAsia"/>
        </w:rPr>
        <w:t>超過設定的數值時，可以自動擴充副本的數量</w:t>
      </w:r>
      <w:r w:rsidR="00F0154A">
        <w:rPr>
          <w:rFonts w:hint="eastAsia"/>
        </w:rPr>
        <w:t>，以分攤副本的負擔。而當平均使用量</w:t>
      </w:r>
      <w:r w:rsidR="001B6A1D">
        <w:rPr>
          <w:rFonts w:hint="eastAsia"/>
        </w:rPr>
        <w:t>下降到設定的數值以下時，可以自動減少副本的數量，節省資源。</w:t>
      </w:r>
    </w:p>
    <w:p w14:paraId="1451AB13" w14:textId="09EF91D0" w:rsidR="00076BED" w:rsidRDefault="00076BED" w:rsidP="00885A68"/>
    <w:p w14:paraId="723C2F42" w14:textId="19D294E3" w:rsidR="00282FC5" w:rsidRPr="00CB5C32" w:rsidRDefault="00282FC5" w:rsidP="00885A68">
      <w:r>
        <w:rPr>
          <w:rFonts w:hint="eastAsia"/>
        </w:rPr>
        <w:t>垂直自動伸縮的作用不是增減副本數量，而是去調整部署的副本</w:t>
      </w:r>
      <w:r w:rsidR="0085085B">
        <w:rPr>
          <w:rFonts w:hint="eastAsia"/>
        </w:rPr>
        <w:t>內部的容器</w:t>
      </w:r>
      <w:r>
        <w:rPr>
          <w:rFonts w:hint="eastAsia"/>
        </w:rPr>
        <w:t>資源</w:t>
      </w:r>
      <w:r w:rsidR="00DC4478">
        <w:rPr>
          <w:rFonts w:hint="eastAsia"/>
        </w:rPr>
        <w:t>設定</w:t>
      </w:r>
      <w:r w:rsidR="0085085B">
        <w:rPr>
          <w:rFonts w:hint="eastAsia"/>
        </w:rPr>
        <w:t>，當</w:t>
      </w:r>
      <w:r w:rsidR="003765D2">
        <w:rPr>
          <w:rFonts w:hint="eastAsia"/>
        </w:rPr>
        <w:t>副本</w:t>
      </w:r>
      <w:r w:rsidR="00954A91">
        <w:rPr>
          <w:rFonts w:hint="eastAsia"/>
        </w:rPr>
        <w:t>使用的資源持續</w:t>
      </w:r>
      <w:r w:rsidR="00BE7889">
        <w:rPr>
          <w:rFonts w:hint="eastAsia"/>
        </w:rPr>
        <w:t>逼近</w:t>
      </w:r>
      <w:r w:rsidR="00954A91">
        <w:rPr>
          <w:rFonts w:hint="eastAsia"/>
        </w:rPr>
        <w:t>上限時</w:t>
      </w:r>
      <w:r w:rsidR="0039184E">
        <w:rPr>
          <w:rFonts w:hint="eastAsia"/>
        </w:rPr>
        <w:t>，可以自動調整容器資源</w:t>
      </w:r>
      <w:r w:rsidR="00122CDA">
        <w:rPr>
          <w:rFonts w:hint="eastAsia"/>
        </w:rPr>
        <w:t>設定以</w:t>
      </w:r>
      <w:r w:rsidR="0039184E">
        <w:rPr>
          <w:rFonts w:hint="eastAsia"/>
        </w:rPr>
        <w:t>獲得更多的資源</w:t>
      </w:r>
      <w:r w:rsidR="006B16A5">
        <w:rPr>
          <w:rFonts w:hint="eastAsia"/>
        </w:rPr>
        <w:t>。或是當部署中的副本實際使用的資源</w:t>
      </w:r>
      <w:r w:rsidR="00BE7889">
        <w:rPr>
          <w:rFonts w:hint="eastAsia"/>
        </w:rPr>
        <w:t>低於</w:t>
      </w:r>
      <w:r w:rsidR="00C25482">
        <w:rPr>
          <w:rFonts w:hint="eastAsia"/>
        </w:rPr>
        <w:t>設定的數值時，可以自動調整容器資源設定以釋放出多餘的資源。</w:t>
      </w:r>
    </w:p>
    <w:p w14:paraId="47C4AB7E" w14:textId="7AF4CB8F" w:rsidR="00CF339C" w:rsidRPr="001D2BD5" w:rsidRDefault="00CF339C" w:rsidP="00885A68"/>
    <w:p w14:paraId="2429A76C" w14:textId="1D447337" w:rsidR="00CF339C" w:rsidRDefault="00D7288B" w:rsidP="00CF339C">
      <w:pPr>
        <w:pStyle w:val="3"/>
        <w:numPr>
          <w:ilvl w:val="1"/>
          <w:numId w:val="2"/>
        </w:numPr>
      </w:pPr>
      <w:r>
        <w:rPr>
          <w:rFonts w:hint="eastAsia"/>
        </w:rPr>
        <w:t>安裝必要</w:t>
      </w:r>
      <w:r w:rsidR="006319E6">
        <w:rPr>
          <w:rFonts w:hint="eastAsia"/>
        </w:rPr>
        <w:t>元件</w:t>
      </w:r>
    </w:p>
    <w:p w14:paraId="174CBC68" w14:textId="04CEEAC5" w:rsidR="00373BF8" w:rsidRPr="00DF4C55" w:rsidRDefault="006319E6" w:rsidP="00CF339C">
      <w:r>
        <w:rPr>
          <w:rFonts w:hint="eastAsia"/>
        </w:rPr>
        <w:t>HPA</w:t>
      </w:r>
      <w:r>
        <w:rPr>
          <w:rFonts w:hint="eastAsia"/>
        </w:rPr>
        <w:t>為</w:t>
      </w:r>
      <w:r w:rsidR="00EA2FFD">
        <w:t>Kubernetes</w:t>
      </w:r>
      <w:r>
        <w:rPr>
          <w:rFonts w:hint="eastAsia"/>
        </w:rPr>
        <w:t>的內建</w:t>
      </w:r>
      <w:r>
        <w:rPr>
          <w:rFonts w:hint="eastAsia"/>
        </w:rPr>
        <w:t>CRD</w:t>
      </w:r>
      <w:r>
        <w:rPr>
          <w:rFonts w:hint="eastAsia"/>
        </w:rPr>
        <w:t>，所以相關的</w:t>
      </w:r>
      <w:r w:rsidR="008A2A6A">
        <w:rPr>
          <w:rFonts w:hint="eastAsia"/>
        </w:rPr>
        <w:t>元件皆已安裝在</w:t>
      </w:r>
      <w:r w:rsidR="008A2A6A">
        <w:rPr>
          <w:rFonts w:hint="eastAsia"/>
        </w:rPr>
        <w:t>K</w:t>
      </w:r>
      <w:r w:rsidR="008A2A6A">
        <w:t>u</w:t>
      </w:r>
      <w:r w:rsidR="008A2A6A">
        <w:rPr>
          <w:rFonts w:hint="eastAsia"/>
        </w:rPr>
        <w:t>bernetes</w:t>
      </w:r>
      <w:r w:rsidR="008A2A6A">
        <w:rPr>
          <w:rFonts w:hint="eastAsia"/>
        </w:rPr>
        <w:t>內。而</w:t>
      </w:r>
      <w:r w:rsidR="008A2A6A">
        <w:rPr>
          <w:rFonts w:hint="eastAsia"/>
        </w:rPr>
        <w:t>VPA</w:t>
      </w:r>
      <w:r w:rsidR="008A2A6A">
        <w:rPr>
          <w:rFonts w:hint="eastAsia"/>
        </w:rPr>
        <w:t>相關的元件與</w:t>
      </w:r>
      <w:r w:rsidR="008A2A6A">
        <w:rPr>
          <w:rFonts w:hint="eastAsia"/>
        </w:rPr>
        <w:t>CRD</w:t>
      </w:r>
      <w:r w:rsidR="008A2A6A">
        <w:rPr>
          <w:rFonts w:hint="eastAsia"/>
        </w:rPr>
        <w:t>則尚未</w:t>
      </w:r>
      <w:r w:rsidR="00502571">
        <w:rPr>
          <w:rFonts w:hint="eastAsia"/>
        </w:rPr>
        <w:t>内建</w:t>
      </w:r>
      <w:r w:rsidR="008A2A6A">
        <w:rPr>
          <w:rFonts w:hint="eastAsia"/>
        </w:rPr>
        <w:t>到</w:t>
      </w:r>
      <w:r w:rsidR="008A2A6A">
        <w:rPr>
          <w:rFonts w:hint="eastAsia"/>
        </w:rPr>
        <w:t>Kubernetes</w:t>
      </w:r>
      <w:r w:rsidR="008A2A6A">
        <w:rPr>
          <w:rFonts w:hint="eastAsia"/>
        </w:rPr>
        <w:t>內，所以要使用</w:t>
      </w:r>
      <w:r w:rsidR="008A2A6A">
        <w:rPr>
          <w:rFonts w:hint="eastAsia"/>
        </w:rPr>
        <w:t>VPA</w:t>
      </w:r>
      <w:r w:rsidR="008A2A6A">
        <w:rPr>
          <w:rFonts w:hint="eastAsia"/>
        </w:rPr>
        <w:t>功能前，必須先</w:t>
      </w:r>
      <w:r w:rsidR="00DF4C55">
        <w:rPr>
          <w:rFonts w:hint="eastAsia"/>
        </w:rPr>
        <w:t>使用以下指令安裝需要的元件。</w:t>
      </w:r>
    </w:p>
    <w:p w14:paraId="367DFEC3" w14:textId="32B6370E" w:rsidR="000D2101" w:rsidRPr="001341F6" w:rsidRDefault="00DF4C55" w:rsidP="00DF4C55">
      <w:r>
        <w:rPr>
          <w:noProof/>
        </w:rPr>
        <w:lastRenderedPageBreak/>
        <mc:AlternateContent>
          <mc:Choice Requires="wps">
            <w:drawing>
              <wp:inline distT="0" distB="0" distL="0" distR="0" wp14:anchorId="6E73E218" wp14:editId="6EB5B504">
                <wp:extent cx="5266944" cy="1404620"/>
                <wp:effectExtent l="0" t="0" r="10160" b="13970"/>
                <wp:docPr id="12368713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944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31478" w14:textId="27246452" w:rsidR="00941D26" w:rsidRDefault="00941D26" w:rsidP="00DF4C5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41D26">
                              <w:rPr>
                                <w:rFonts w:ascii="Consolas" w:hAnsi="Consolas"/>
                              </w:rPr>
                              <w:t xml:space="preserve">git clone </w:t>
                            </w:r>
                            <w:hyperlink r:id="rId8" w:history="1">
                              <w:r w:rsidRPr="008A2DFB">
                                <w:rPr>
                                  <w:rStyle w:val="a8"/>
                                  <w:rFonts w:ascii="Consolas" w:hAnsi="Consolas"/>
                                </w:rPr>
                                <w:t>https://github.com/kubernetes/autoscaler.git</w:t>
                              </w:r>
                            </w:hyperlink>
                          </w:p>
                          <w:p w14:paraId="641DBFDD" w14:textId="5690A30C" w:rsidR="00DF4C55" w:rsidRDefault="00CB522D" w:rsidP="00DF4C5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B522D">
                              <w:rPr>
                                <w:rFonts w:ascii="Consolas" w:hAnsi="Consolas"/>
                              </w:rPr>
                              <w:t>cd autoscaler/vertical-pod-autoscaler</w:t>
                            </w:r>
                          </w:p>
                          <w:p w14:paraId="64566F94" w14:textId="77777777" w:rsidR="00DF4C55" w:rsidRDefault="00DF4C55" w:rsidP="00DF4C5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30368FD" w14:textId="68008AD0" w:rsidR="00DF4C55" w:rsidRPr="000D5C08" w:rsidRDefault="00DF4C55" w:rsidP="00DF4C5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## 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切換到對應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Kubernetes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環境使用的版本，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1.23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版本的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Kubernetes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使用以下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VPA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版本</w:t>
                            </w:r>
                          </w:p>
                          <w:p w14:paraId="14DFA527" w14:textId="4EB2F493" w:rsidR="00DF4C55" w:rsidRDefault="000D5C08" w:rsidP="00DF4C5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D5C08">
                              <w:rPr>
                                <w:rFonts w:ascii="Consolas" w:hAnsi="Consolas"/>
                              </w:rPr>
                              <w:t>git checkout vertical-pod-autoscaler-0.11.0</w:t>
                            </w:r>
                          </w:p>
                          <w:p w14:paraId="62CF8A94" w14:textId="77777777" w:rsidR="00DF4C55" w:rsidRDefault="00DF4C55" w:rsidP="00DF4C5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043F8F" w14:textId="3673C67F" w:rsidR="00DF4C55" w:rsidRDefault="00DF4C55" w:rsidP="00DF4C5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## </w:t>
                            </w:r>
                            <w:r w:rsidR="00713BA7">
                              <w:rPr>
                                <w:rFonts w:ascii="Consolas" w:hAnsi="Consolas" w:hint="eastAsia"/>
                              </w:rPr>
                              <w:t>執行</w:t>
                            </w:r>
                            <w:r w:rsidR="000D5C08">
                              <w:rPr>
                                <w:rFonts w:ascii="Consolas" w:hAnsi="Consolas" w:hint="eastAsia"/>
                              </w:rPr>
                              <w:t>安裝</w:t>
                            </w:r>
                            <w:r w:rsidR="00713BA7">
                              <w:rPr>
                                <w:rFonts w:ascii="Consolas" w:hAnsi="Consolas" w:hint="eastAsia"/>
                              </w:rPr>
                              <w:t>腳本</w:t>
                            </w:r>
                          </w:p>
                          <w:p w14:paraId="71072B16" w14:textId="45ED7F43" w:rsidR="00DF4C55" w:rsidRPr="00715960" w:rsidRDefault="00713BA7" w:rsidP="00DF4C5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713BA7">
                              <w:rPr>
                                <w:rFonts w:ascii="Consolas" w:hAnsi="Consolas"/>
                              </w:rPr>
                              <w:t>./hack/vpa-up.sh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73E21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14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" fillcolor="#cfcdcd [2894]">
                <v:textbox style="mso-fit-shape-to-text:t">
                  <w:txbxContent>
                    <w:p w14:paraId="72931478" w14:textId="27246452" w:rsidR="00941D26" w:rsidRDefault="00941D26" w:rsidP="00DF4C55">
                      <w:pPr>
                        <w:rPr>
                          <w:rFonts w:ascii="Consolas" w:hAnsi="Consolas"/>
                        </w:rPr>
                      </w:pPr>
                      <w:r w:rsidRPr="00941D26">
                        <w:rPr>
                          <w:rFonts w:ascii="Consolas" w:hAnsi="Consolas"/>
                        </w:rPr>
                        <w:t xml:space="preserve">git clone </w:t>
                      </w:r>
                      <w:hyperlink r:id="rId9" w:history="1">
                        <w:r w:rsidRPr="008A2DFB">
                          <w:rPr>
                            <w:rStyle w:val="a8"/>
                            <w:rFonts w:ascii="Consolas" w:hAnsi="Consolas"/>
                          </w:rPr>
                          <w:t>https://github.com/kubernetes/autoscaler.git</w:t>
                        </w:r>
                      </w:hyperlink>
                    </w:p>
                    <w:p w14:paraId="641DBFDD" w14:textId="5690A30C" w:rsidR="00DF4C55" w:rsidRDefault="00CB522D" w:rsidP="00DF4C55">
                      <w:pPr>
                        <w:rPr>
                          <w:rFonts w:ascii="Consolas" w:hAnsi="Consolas"/>
                        </w:rPr>
                      </w:pPr>
                      <w:r w:rsidRPr="00CB522D">
                        <w:rPr>
                          <w:rFonts w:ascii="Consolas" w:hAnsi="Consolas"/>
                        </w:rPr>
                        <w:t>cd autoscaler/vertical-pod-autoscaler</w:t>
                      </w:r>
                    </w:p>
                    <w:p w14:paraId="64566F94" w14:textId="77777777" w:rsidR="00DF4C55" w:rsidRDefault="00DF4C55" w:rsidP="00DF4C55">
                      <w:pPr>
                        <w:rPr>
                          <w:rFonts w:ascii="Consolas" w:hAnsi="Consolas"/>
                        </w:rPr>
                      </w:pPr>
                    </w:p>
                    <w:p w14:paraId="630368FD" w14:textId="68008AD0" w:rsidR="00DF4C55" w:rsidRPr="000D5C08" w:rsidRDefault="00DF4C55" w:rsidP="00DF4C5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#</w:t>
                      </w:r>
                      <w:r>
                        <w:rPr>
                          <w:rFonts w:ascii="Consolas" w:hAnsi="Consolas"/>
                        </w:rPr>
                        <w:t xml:space="preserve">## </w:t>
                      </w:r>
                      <w:r w:rsidR="000D5C08">
                        <w:rPr>
                          <w:rFonts w:ascii="Consolas" w:hAnsi="Consolas" w:hint="eastAsia"/>
                        </w:rPr>
                        <w:t>切換到對應</w:t>
                      </w:r>
                      <w:r w:rsidR="000D5C08">
                        <w:rPr>
                          <w:rFonts w:ascii="Consolas" w:hAnsi="Consolas" w:hint="eastAsia"/>
                        </w:rPr>
                        <w:t>Kubernetes</w:t>
                      </w:r>
                      <w:r w:rsidR="000D5C08">
                        <w:rPr>
                          <w:rFonts w:ascii="Consolas" w:hAnsi="Consolas" w:hint="eastAsia"/>
                        </w:rPr>
                        <w:t>環境使用的版本，</w:t>
                      </w:r>
                      <w:r w:rsidR="000D5C08">
                        <w:rPr>
                          <w:rFonts w:ascii="Consolas" w:hAnsi="Consolas" w:hint="eastAsia"/>
                        </w:rPr>
                        <w:t>1.23</w:t>
                      </w:r>
                      <w:r w:rsidR="000D5C08">
                        <w:rPr>
                          <w:rFonts w:ascii="Consolas" w:hAnsi="Consolas" w:hint="eastAsia"/>
                        </w:rPr>
                        <w:t>版本的</w:t>
                      </w:r>
                      <w:r w:rsidR="000D5C08">
                        <w:rPr>
                          <w:rFonts w:ascii="Consolas" w:hAnsi="Consolas" w:hint="eastAsia"/>
                        </w:rPr>
                        <w:t>Kubernetes</w:t>
                      </w:r>
                      <w:r w:rsidR="000D5C08">
                        <w:rPr>
                          <w:rFonts w:ascii="Consolas" w:hAnsi="Consolas" w:hint="eastAsia"/>
                        </w:rPr>
                        <w:t>使用以下</w:t>
                      </w:r>
                      <w:r w:rsidR="000D5C08">
                        <w:rPr>
                          <w:rFonts w:ascii="Consolas" w:hAnsi="Consolas" w:hint="eastAsia"/>
                        </w:rPr>
                        <w:t>VPA</w:t>
                      </w:r>
                      <w:r w:rsidR="000D5C08">
                        <w:rPr>
                          <w:rFonts w:ascii="Consolas" w:hAnsi="Consolas" w:hint="eastAsia"/>
                        </w:rPr>
                        <w:t>版本</w:t>
                      </w:r>
                    </w:p>
                    <w:p w14:paraId="14DFA527" w14:textId="4EB2F493" w:rsidR="00DF4C55" w:rsidRDefault="000D5C08" w:rsidP="00DF4C55">
                      <w:pPr>
                        <w:rPr>
                          <w:rFonts w:ascii="Consolas" w:hAnsi="Consolas"/>
                        </w:rPr>
                      </w:pPr>
                      <w:r w:rsidRPr="000D5C08">
                        <w:rPr>
                          <w:rFonts w:ascii="Consolas" w:hAnsi="Consolas"/>
                        </w:rPr>
                        <w:t>git checkout vertical-pod-autoscaler-0.11.0</w:t>
                      </w:r>
                    </w:p>
                    <w:p w14:paraId="62CF8A94" w14:textId="77777777" w:rsidR="00DF4C55" w:rsidRDefault="00DF4C55" w:rsidP="00DF4C55">
                      <w:pPr>
                        <w:rPr>
                          <w:rFonts w:ascii="Consolas" w:hAnsi="Consolas"/>
                        </w:rPr>
                      </w:pPr>
                    </w:p>
                    <w:p w14:paraId="4F043F8F" w14:textId="3673C67F" w:rsidR="00DF4C55" w:rsidRDefault="00DF4C55" w:rsidP="00DF4C5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#</w:t>
                      </w:r>
                      <w:r>
                        <w:rPr>
                          <w:rFonts w:ascii="Consolas" w:hAnsi="Consolas"/>
                        </w:rPr>
                        <w:t xml:space="preserve">## </w:t>
                      </w:r>
                      <w:r w:rsidR="00713BA7">
                        <w:rPr>
                          <w:rFonts w:ascii="Consolas" w:hAnsi="Consolas" w:hint="eastAsia"/>
                        </w:rPr>
                        <w:t>執行</w:t>
                      </w:r>
                      <w:r w:rsidR="000D5C08">
                        <w:rPr>
                          <w:rFonts w:ascii="Consolas" w:hAnsi="Consolas" w:hint="eastAsia"/>
                        </w:rPr>
                        <w:t>安裝</w:t>
                      </w:r>
                      <w:r w:rsidR="00713BA7">
                        <w:rPr>
                          <w:rFonts w:ascii="Consolas" w:hAnsi="Consolas" w:hint="eastAsia"/>
                        </w:rPr>
                        <w:t>腳本</w:t>
                      </w:r>
                    </w:p>
                    <w:p w14:paraId="71072B16" w14:textId="45ED7F43" w:rsidR="00DF4C55" w:rsidRPr="00715960" w:rsidRDefault="00713BA7" w:rsidP="00DF4C55">
                      <w:pPr>
                        <w:rPr>
                          <w:rFonts w:ascii="Consolas" w:hAnsi="Consolas"/>
                        </w:rPr>
                      </w:pPr>
                      <w:r w:rsidRPr="00713BA7">
                        <w:rPr>
                          <w:rFonts w:ascii="Consolas" w:hAnsi="Consolas"/>
                        </w:rPr>
                        <w:t>./hack/vpa-up.sh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C11DB" w14:textId="77777777" w:rsidR="000458AC" w:rsidRPr="0063614F" w:rsidRDefault="000458AC" w:rsidP="003F284C"/>
    <w:p w14:paraId="3287000F" w14:textId="0254A5B5" w:rsidR="00BB71FC" w:rsidRDefault="00D7288B" w:rsidP="00BB71FC">
      <w:pPr>
        <w:pStyle w:val="3"/>
        <w:numPr>
          <w:ilvl w:val="1"/>
          <w:numId w:val="2"/>
        </w:numPr>
      </w:pPr>
      <w:r>
        <w:rPr>
          <w:rFonts w:hint="eastAsia"/>
        </w:rPr>
        <w:t>設定方式</w:t>
      </w:r>
      <w:r w:rsidR="00E121F3">
        <w:rPr>
          <w:rFonts w:hint="eastAsia"/>
        </w:rPr>
        <w:t>說明</w:t>
      </w:r>
    </w:p>
    <w:p w14:paraId="352B643F" w14:textId="7091CE55" w:rsidR="00531611" w:rsidRDefault="00502571" w:rsidP="00531611">
      <w:r>
        <w:rPr>
          <w:rFonts w:hint="eastAsia"/>
        </w:rPr>
        <w:t>在</w:t>
      </w:r>
      <w:proofErr w:type="spellStart"/>
      <w:r>
        <w:rPr>
          <w:rFonts w:hint="eastAsia"/>
        </w:rPr>
        <w:t>ECPaaS</w:t>
      </w:r>
      <w:proofErr w:type="spellEnd"/>
      <w:r>
        <w:rPr>
          <w:rFonts w:hint="eastAsia"/>
        </w:rPr>
        <w:t>的</w:t>
      </w:r>
      <w:r w:rsidR="00531611">
        <w:rPr>
          <w:rFonts w:hint="eastAsia"/>
        </w:rPr>
        <w:t>「應用負載」的</w:t>
      </w:r>
      <w:r w:rsidR="001C75E7">
        <w:rPr>
          <w:rFonts w:hint="eastAsia"/>
        </w:rPr>
        <w:t>「</w:t>
      </w:r>
      <w:r w:rsidR="00531611">
        <w:rPr>
          <w:rFonts w:hint="eastAsia"/>
        </w:rPr>
        <w:t>工作負載</w:t>
      </w:r>
      <w:r w:rsidR="001C75E7">
        <w:rPr>
          <w:rFonts w:hint="eastAsia"/>
        </w:rPr>
        <w:t>」</w:t>
      </w:r>
      <w:r w:rsidR="00531611">
        <w:rPr>
          <w:rFonts w:hint="eastAsia"/>
        </w:rPr>
        <w:t>頁面中</w:t>
      </w:r>
      <w:r w:rsidR="001C75E7">
        <w:rPr>
          <w:rFonts w:hint="eastAsia"/>
        </w:rPr>
        <w:t>，進入「部署」分頁，</w:t>
      </w:r>
      <w:r w:rsidR="00BF2124">
        <w:rPr>
          <w:rFonts w:hint="eastAsia"/>
        </w:rPr>
        <w:t>找到想要設定自動伸縮的目標部署，</w:t>
      </w:r>
      <w:r w:rsidR="00063550">
        <w:rPr>
          <w:rFonts w:hint="eastAsia"/>
        </w:rPr>
        <w:t>自動伸縮只能設定在已經建立的部署上，並且一個部署同時只能設定一種自動伸縮</w:t>
      </w:r>
      <w:r w:rsidR="00BF2124">
        <w:rPr>
          <w:rFonts w:hint="eastAsia"/>
        </w:rPr>
        <w:t>。</w:t>
      </w:r>
    </w:p>
    <w:p w14:paraId="7AFF39EB" w14:textId="77777777" w:rsidR="00BF2124" w:rsidRDefault="00BF2124" w:rsidP="00531611"/>
    <w:p w14:paraId="26D43CFC" w14:textId="1C487102" w:rsidR="00BF2124" w:rsidRDefault="00CF644A" w:rsidP="00531611">
      <w:r>
        <w:rPr>
          <w:rFonts w:hint="eastAsia"/>
        </w:rPr>
        <w:t>進入目標部署的詳細資料頁面，點擊「更多操作」，若是尚未設定任何自動伸縮的部署可以在清單中找到</w:t>
      </w:r>
      <w:r>
        <w:rPr>
          <w:rFonts w:hint="eastAsia"/>
        </w:rPr>
        <w:t>2</w:t>
      </w:r>
      <w:r>
        <w:rPr>
          <w:rFonts w:hint="eastAsia"/>
        </w:rPr>
        <w:t>個選項：</w:t>
      </w:r>
      <w:r w:rsidR="003831EA">
        <w:rPr>
          <w:rFonts w:hint="eastAsia"/>
        </w:rPr>
        <w:t>「設置水平自動伸縮</w:t>
      </w:r>
      <w:r w:rsidR="00FC5F4A">
        <w:rPr>
          <w:rFonts w:hint="eastAsia"/>
        </w:rPr>
        <w:t>策略</w:t>
      </w:r>
      <w:r w:rsidR="003831EA">
        <w:rPr>
          <w:rFonts w:hint="eastAsia"/>
        </w:rPr>
        <w:t>」及「設置垂直自動伸縮</w:t>
      </w:r>
      <w:r w:rsidR="00FC5F4A">
        <w:rPr>
          <w:rFonts w:hint="eastAsia"/>
        </w:rPr>
        <w:t>策略</w:t>
      </w:r>
      <w:r w:rsidR="003831EA">
        <w:rPr>
          <w:rFonts w:hint="eastAsia"/>
        </w:rPr>
        <w:t>」</w:t>
      </w:r>
      <w:r w:rsidR="001D25F7">
        <w:rPr>
          <w:rFonts w:hint="eastAsia"/>
        </w:rPr>
        <w:t>。</w:t>
      </w:r>
    </w:p>
    <w:p w14:paraId="676AFAF9" w14:textId="005FA24D" w:rsidR="00836676" w:rsidRDefault="00F53A4F" w:rsidP="005316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218A5" wp14:editId="705F1257">
                <wp:simplePos x="0" y="0"/>
                <wp:positionH relativeFrom="column">
                  <wp:posOffset>1390650</wp:posOffset>
                </wp:positionH>
                <wp:positionV relativeFrom="paragraph">
                  <wp:posOffset>1704975</wp:posOffset>
                </wp:positionV>
                <wp:extent cx="1562100" cy="542925"/>
                <wp:effectExtent l="0" t="0" r="19050" b="28575"/>
                <wp:wrapNone/>
                <wp:docPr id="95356169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7E27B" id="矩形 2" o:spid="_x0000_s1026" style="position:absolute;margin-left:109.5pt;margin-top:134.25pt;width:123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" filled="f" strokecolor="#e00" strokeweight="1pt"/>
            </w:pict>
          </mc:Fallback>
        </mc:AlternateContent>
      </w:r>
      <w:r w:rsidR="002F0EC4" w:rsidRPr="002F0EC4">
        <w:rPr>
          <w:noProof/>
        </w:rPr>
        <w:drawing>
          <wp:inline distT="0" distB="0" distL="0" distR="0" wp14:anchorId="02DD7368" wp14:editId="04A0FFB4">
            <wp:extent cx="3524742" cy="3772426"/>
            <wp:effectExtent l="0" t="0" r="0" b="0"/>
            <wp:docPr id="14191873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7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B7DB" w14:textId="77777777" w:rsidR="002F0EC4" w:rsidRDefault="002F0EC4" w:rsidP="00531611"/>
    <w:p w14:paraId="066BC138" w14:textId="1C2D84B1" w:rsidR="002F0EC4" w:rsidRDefault="0089056E" w:rsidP="00531611">
      <w:r>
        <w:rPr>
          <w:rFonts w:hint="eastAsia"/>
        </w:rPr>
        <w:t>使用者可根據需求選擇要設置水平或垂直自動伸縮，這兩種</w:t>
      </w:r>
      <w:r w:rsidR="002F0EC4">
        <w:rPr>
          <w:rFonts w:hint="eastAsia"/>
        </w:rPr>
        <w:t>自動伸縮的詳細設定</w:t>
      </w:r>
      <w:r w:rsidR="002600CB">
        <w:rPr>
          <w:rFonts w:hint="eastAsia"/>
        </w:rPr>
        <w:t>內容</w:t>
      </w:r>
      <w:r w:rsidR="002F0EC4">
        <w:rPr>
          <w:rFonts w:hint="eastAsia"/>
        </w:rPr>
        <w:t>將在後續的章節中說明</w:t>
      </w:r>
      <w:r w:rsidR="00F14F90">
        <w:rPr>
          <w:rFonts w:hint="eastAsia"/>
        </w:rPr>
        <w:t>，在此先</w:t>
      </w:r>
      <w:r w:rsidR="00C01976">
        <w:rPr>
          <w:rFonts w:hint="eastAsia"/>
        </w:rPr>
        <w:t>跳</w:t>
      </w:r>
      <w:r w:rsidR="00F14F90">
        <w:rPr>
          <w:rFonts w:hint="eastAsia"/>
        </w:rPr>
        <w:t>過。</w:t>
      </w:r>
      <w:r w:rsidR="00076B15">
        <w:rPr>
          <w:rFonts w:hint="eastAsia"/>
        </w:rPr>
        <w:t>當完成自動伸縮的設定後，會繼續停留在部署的詳細資料頁面，</w:t>
      </w:r>
      <w:r w:rsidR="001B0683">
        <w:rPr>
          <w:rFonts w:hint="eastAsia"/>
        </w:rPr>
        <w:t>在「資源狀態」分頁中</w:t>
      </w:r>
      <w:r w:rsidR="008E03CC">
        <w:rPr>
          <w:rFonts w:hint="eastAsia"/>
        </w:rPr>
        <w:t>的副本數量</w:t>
      </w:r>
      <w:r w:rsidR="002600CB">
        <w:rPr>
          <w:rFonts w:hint="eastAsia"/>
        </w:rPr>
        <w:t>調整</w:t>
      </w:r>
      <w:r w:rsidR="008E03CC">
        <w:rPr>
          <w:rFonts w:hint="eastAsia"/>
        </w:rPr>
        <w:t>按鈕下方可以看到</w:t>
      </w:r>
      <w:r w:rsidR="0044247E">
        <w:rPr>
          <w:rFonts w:hint="eastAsia"/>
        </w:rPr>
        <w:t>「</w:t>
      </w:r>
      <w:r w:rsidR="008E03CC">
        <w:rPr>
          <w:rFonts w:hint="eastAsia"/>
        </w:rPr>
        <w:t>彈性伸縮</w:t>
      </w:r>
      <w:r w:rsidR="0044247E">
        <w:rPr>
          <w:rFonts w:hint="eastAsia"/>
        </w:rPr>
        <w:t>」</w:t>
      </w:r>
      <w:r w:rsidR="008E03CC">
        <w:rPr>
          <w:rFonts w:hint="eastAsia"/>
        </w:rPr>
        <w:t>區塊出現：</w:t>
      </w:r>
    </w:p>
    <w:p w14:paraId="17036F0E" w14:textId="4CADF641" w:rsidR="008E03CC" w:rsidRPr="008E03CC" w:rsidRDefault="00247E0B" w:rsidP="00531611">
      <w:r w:rsidRPr="00247E0B">
        <w:rPr>
          <w:noProof/>
        </w:rPr>
        <w:drawing>
          <wp:inline distT="0" distB="0" distL="0" distR="0" wp14:anchorId="48CCF60D" wp14:editId="41ACE28A">
            <wp:extent cx="5274310" cy="4643755"/>
            <wp:effectExtent l="0" t="0" r="2540" b="4445"/>
            <wp:docPr id="1161146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46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BF3B" w14:textId="3F9D5AAD" w:rsidR="00AB2532" w:rsidRDefault="00AB2532" w:rsidP="003F284C"/>
    <w:p w14:paraId="78773C98" w14:textId="015E90B9" w:rsidR="00AB2532" w:rsidRDefault="00247E0B" w:rsidP="003F284C">
      <w:r>
        <w:rPr>
          <w:rFonts w:hint="eastAsia"/>
        </w:rPr>
        <w:t>根據設定的自動伸縮類型，區塊中顯示的欄位會有所不同</w:t>
      </w:r>
      <w:r w:rsidR="00E121F3">
        <w:rPr>
          <w:rFonts w:hint="eastAsia"/>
        </w:rPr>
        <w:t>，上圖中顯示的是垂直自動伸縮的區塊。點擊彈性伸縮區塊右上角的「</w:t>
      </w:r>
      <w:r w:rsidR="00E121F3" w:rsidRPr="00E121F3">
        <w:rPr>
          <w:rFonts w:hint="eastAsia"/>
          <w:eastAsianLayout w:id="-686537728" w:vert="1" w:vertCompress="1"/>
        </w:rPr>
        <w:t>…</w:t>
      </w:r>
      <w:r w:rsidR="00E121F3">
        <w:rPr>
          <w:rFonts w:hint="eastAsia"/>
        </w:rPr>
        <w:t>」按鈕可以選擇編輯或是刪除</w:t>
      </w:r>
      <w:r w:rsidR="00515504">
        <w:rPr>
          <w:rFonts w:hint="eastAsia"/>
        </w:rPr>
        <w:t>自動</w:t>
      </w:r>
      <w:r w:rsidR="00E121F3">
        <w:rPr>
          <w:rFonts w:hint="eastAsia"/>
        </w:rPr>
        <w:t>伸縮設定：</w:t>
      </w:r>
    </w:p>
    <w:p w14:paraId="3D91A08F" w14:textId="0CA669A2" w:rsidR="00E121F3" w:rsidRPr="00E121F3" w:rsidRDefault="00CC66E8" w:rsidP="003F284C">
      <w:r w:rsidRPr="00CC66E8">
        <w:rPr>
          <w:noProof/>
        </w:rPr>
        <w:drawing>
          <wp:inline distT="0" distB="0" distL="0" distR="0" wp14:anchorId="672F18A8" wp14:editId="14D1D6B3">
            <wp:extent cx="2086266" cy="1295581"/>
            <wp:effectExtent l="0" t="0" r="9525" b="0"/>
            <wp:docPr id="19254782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782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8413" w14:textId="2D251BC3" w:rsidR="00936B77" w:rsidRDefault="00936B77" w:rsidP="003F284C"/>
    <w:p w14:paraId="47469632" w14:textId="387192A7" w:rsidR="00CC66E8" w:rsidRDefault="00206988" w:rsidP="003F284C">
      <w:r>
        <w:rPr>
          <w:rFonts w:hint="eastAsia"/>
        </w:rPr>
        <w:t>設置完</w:t>
      </w:r>
      <w:r w:rsidR="00515504">
        <w:rPr>
          <w:rFonts w:hint="eastAsia"/>
        </w:rPr>
        <w:t>自動</w:t>
      </w:r>
      <w:r>
        <w:rPr>
          <w:rFonts w:hint="eastAsia"/>
        </w:rPr>
        <w:t>伸縮後，「更多操作」中的選項也會改變</w:t>
      </w:r>
      <w:r w:rsidR="004F5B86">
        <w:rPr>
          <w:rFonts w:hint="eastAsia"/>
        </w:rPr>
        <w:t>，原本可以選擇設置兩種</w:t>
      </w:r>
      <w:r w:rsidR="00AF6B6B">
        <w:rPr>
          <w:rFonts w:hint="eastAsia"/>
        </w:rPr>
        <w:t>自</w:t>
      </w:r>
      <w:r w:rsidR="00AF6B6B">
        <w:rPr>
          <w:rFonts w:hint="eastAsia"/>
        </w:rPr>
        <w:lastRenderedPageBreak/>
        <w:t>動</w:t>
      </w:r>
      <w:r w:rsidR="004F5B86">
        <w:rPr>
          <w:rFonts w:hint="eastAsia"/>
        </w:rPr>
        <w:t>伸縮的選項會替換成「編輯自動伸縮策略」：</w:t>
      </w:r>
    </w:p>
    <w:p w14:paraId="3E325D8B" w14:textId="68D957AE" w:rsidR="004F5B86" w:rsidRDefault="00CD7E8F" w:rsidP="003F28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59EA3" wp14:editId="0904039B">
                <wp:simplePos x="0" y="0"/>
                <wp:positionH relativeFrom="column">
                  <wp:posOffset>1200149</wp:posOffset>
                </wp:positionH>
                <wp:positionV relativeFrom="paragraph">
                  <wp:posOffset>800101</wp:posOffset>
                </wp:positionV>
                <wp:extent cx="1895475" cy="323850"/>
                <wp:effectExtent l="0" t="0" r="28575" b="19050"/>
                <wp:wrapNone/>
                <wp:docPr id="141119737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205BA" id="矩形 2" o:spid="_x0000_s1026" style="position:absolute;margin-left:94.5pt;margin-top:63pt;width:149.2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" filled="f" strokecolor="#e00" strokeweight="1pt"/>
            </w:pict>
          </mc:Fallback>
        </mc:AlternateContent>
      </w:r>
      <w:r w:rsidR="004F5B86" w:rsidRPr="004F5B86">
        <w:rPr>
          <w:noProof/>
        </w:rPr>
        <w:drawing>
          <wp:inline distT="0" distB="0" distL="0" distR="0" wp14:anchorId="74CC8DDF" wp14:editId="666B8797">
            <wp:extent cx="3277057" cy="2429214"/>
            <wp:effectExtent l="0" t="0" r="0" b="9525"/>
            <wp:docPr id="9481392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9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FAD9" w14:textId="77777777" w:rsidR="000D24ED" w:rsidRDefault="000D24ED" w:rsidP="003F284C"/>
    <w:p w14:paraId="4286F463" w14:textId="4C96FCD5" w:rsidR="000D24ED" w:rsidRPr="00E8097E" w:rsidRDefault="000D24ED" w:rsidP="003F284C">
      <w:r>
        <w:rPr>
          <w:rFonts w:hint="eastAsia"/>
        </w:rPr>
        <w:t>如果想要設置另一種類型的</w:t>
      </w:r>
      <w:r w:rsidR="00AF6B6B">
        <w:rPr>
          <w:rFonts w:hint="eastAsia"/>
        </w:rPr>
        <w:t>自動</w:t>
      </w:r>
      <w:r>
        <w:rPr>
          <w:rFonts w:hint="eastAsia"/>
        </w:rPr>
        <w:t>伸縮，需要將原本的</w:t>
      </w:r>
      <w:r w:rsidR="00AF6B6B">
        <w:rPr>
          <w:rFonts w:hint="eastAsia"/>
        </w:rPr>
        <w:t>自動</w:t>
      </w:r>
      <w:r>
        <w:rPr>
          <w:rFonts w:hint="eastAsia"/>
        </w:rPr>
        <w:t>伸縮設定刪除後，再次建立新的</w:t>
      </w:r>
      <w:r w:rsidR="00AF6B6B">
        <w:rPr>
          <w:rFonts w:hint="eastAsia"/>
        </w:rPr>
        <w:t>自動</w:t>
      </w:r>
      <w:r>
        <w:rPr>
          <w:rFonts w:hint="eastAsia"/>
        </w:rPr>
        <w:t>伸縮設定，刪除</w:t>
      </w:r>
      <w:r w:rsidR="00E8097E">
        <w:rPr>
          <w:rFonts w:hint="eastAsia"/>
        </w:rPr>
        <w:t>方式目前只能從</w:t>
      </w:r>
      <w:r w:rsidR="00AF6B6B">
        <w:rPr>
          <w:rFonts w:hint="eastAsia"/>
        </w:rPr>
        <w:t>「</w:t>
      </w:r>
      <w:r w:rsidR="00E8097E">
        <w:rPr>
          <w:rFonts w:hint="eastAsia"/>
        </w:rPr>
        <w:t>彈性伸縮</w:t>
      </w:r>
      <w:r w:rsidR="00AF6B6B">
        <w:rPr>
          <w:rFonts w:hint="eastAsia"/>
        </w:rPr>
        <w:t>」</w:t>
      </w:r>
      <w:r w:rsidR="00E8097E">
        <w:rPr>
          <w:rFonts w:hint="eastAsia"/>
        </w:rPr>
        <w:t>區塊的「</w:t>
      </w:r>
      <w:r w:rsidR="00E8097E" w:rsidRPr="00E8097E">
        <w:rPr>
          <w:rFonts w:hint="eastAsia"/>
          <w:eastAsianLayout w:id="-686535168" w:vert="1" w:vertCompress="1"/>
        </w:rPr>
        <w:t>…</w:t>
      </w:r>
      <w:r w:rsidR="00E8097E">
        <w:rPr>
          <w:rFonts w:hint="eastAsia"/>
        </w:rPr>
        <w:t>」按鈕中選擇。若是直接刪除部署，</w:t>
      </w:r>
      <w:r w:rsidR="00AF6B6B">
        <w:rPr>
          <w:rFonts w:hint="eastAsia"/>
        </w:rPr>
        <w:t>自動</w:t>
      </w:r>
      <w:r w:rsidR="00E8097E">
        <w:rPr>
          <w:rFonts w:hint="eastAsia"/>
        </w:rPr>
        <w:t>伸縮設定也會一併被刪除</w:t>
      </w:r>
      <w:r w:rsidR="00AC0320">
        <w:rPr>
          <w:rFonts w:hint="eastAsia"/>
        </w:rPr>
        <w:t>，不</w:t>
      </w:r>
      <w:r w:rsidR="00316207">
        <w:rPr>
          <w:rFonts w:hint="eastAsia"/>
        </w:rPr>
        <w:t>需</w:t>
      </w:r>
      <w:r w:rsidR="00AC0320">
        <w:rPr>
          <w:rFonts w:hint="eastAsia"/>
        </w:rPr>
        <w:t>擔心相同名字的部署會被先前的</w:t>
      </w:r>
      <w:r w:rsidR="006E5240">
        <w:rPr>
          <w:rFonts w:hint="eastAsia"/>
        </w:rPr>
        <w:t>自動</w:t>
      </w:r>
      <w:r w:rsidR="00AC0320">
        <w:rPr>
          <w:rFonts w:hint="eastAsia"/>
        </w:rPr>
        <w:t>伸縮設定</w:t>
      </w:r>
      <w:r w:rsidR="00316207">
        <w:rPr>
          <w:rFonts w:hint="eastAsia"/>
        </w:rPr>
        <w:t>影響</w:t>
      </w:r>
      <w:r w:rsidR="00AC0320">
        <w:rPr>
          <w:rFonts w:hint="eastAsia"/>
        </w:rPr>
        <w:t>。</w:t>
      </w:r>
    </w:p>
    <w:p w14:paraId="470B3D87" w14:textId="77777777" w:rsidR="00F14F90" w:rsidRPr="006E5240" w:rsidRDefault="00F14F90" w:rsidP="003F284C"/>
    <w:p w14:paraId="73CDB261" w14:textId="55828A72" w:rsidR="00F14F90" w:rsidRDefault="00F14F90" w:rsidP="003F284C">
      <w:r>
        <w:rPr>
          <w:rFonts w:hint="eastAsia"/>
        </w:rPr>
        <w:t>離開詳細資料</w:t>
      </w:r>
      <w:proofErr w:type="gramStart"/>
      <w:r>
        <w:rPr>
          <w:rFonts w:hint="eastAsia"/>
        </w:rPr>
        <w:t>頁面到部署</w:t>
      </w:r>
      <w:proofErr w:type="gramEnd"/>
      <w:r>
        <w:rPr>
          <w:rFonts w:hint="eastAsia"/>
        </w:rPr>
        <w:t>清單頁面，可以在設置了</w:t>
      </w:r>
      <w:r w:rsidR="006E5240">
        <w:rPr>
          <w:rFonts w:hint="eastAsia"/>
        </w:rPr>
        <w:t>自動</w:t>
      </w:r>
      <w:r>
        <w:rPr>
          <w:rFonts w:hint="eastAsia"/>
        </w:rPr>
        <w:t>伸縮的部署上看到相對應的記號</w:t>
      </w:r>
      <w:r w:rsidR="00F11A99">
        <w:rPr>
          <w:rFonts w:hint="eastAsia"/>
        </w:rPr>
        <w:t>及說明</w:t>
      </w:r>
      <w:r>
        <w:rPr>
          <w:rFonts w:hint="eastAsia"/>
        </w:rPr>
        <w:t>：</w:t>
      </w:r>
    </w:p>
    <w:p w14:paraId="3A31D1EA" w14:textId="6E711F38" w:rsidR="0015483D" w:rsidRDefault="0015483D" w:rsidP="003F284C">
      <w:r>
        <w:rPr>
          <w:rFonts w:hint="eastAsia"/>
        </w:rPr>
        <w:t>未設置：</w:t>
      </w:r>
    </w:p>
    <w:p w14:paraId="7820724C" w14:textId="6899FB8B" w:rsidR="0015483D" w:rsidRDefault="0015483D" w:rsidP="003F284C">
      <w:pPr>
        <w:rPr>
          <w:rFonts w:hint="eastAsia"/>
        </w:rPr>
      </w:pPr>
      <w:r w:rsidRPr="00105686">
        <w:drawing>
          <wp:inline distT="0" distB="0" distL="0" distR="0" wp14:anchorId="7653F935" wp14:editId="14B1C3DB">
            <wp:extent cx="1991003" cy="1028844"/>
            <wp:effectExtent l="0" t="0" r="0" b="0"/>
            <wp:docPr id="78851416" name="圖片 1" descr="一張含有 文字, 螢幕擷取畫面, 字型, 標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416" name="圖片 1" descr="一張含有 文字, 螢幕擷取畫面, 字型, 標誌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18CB" w14:textId="666F8EEA" w:rsidR="000D24ED" w:rsidRDefault="000D24ED" w:rsidP="003F284C">
      <w:r>
        <w:rPr>
          <w:rFonts w:hint="eastAsia"/>
        </w:rPr>
        <w:t>水平自動伸縮：</w:t>
      </w:r>
    </w:p>
    <w:p w14:paraId="564A5925" w14:textId="7D4AD16E" w:rsidR="000D24ED" w:rsidRDefault="000D24ED" w:rsidP="003F284C">
      <w:r w:rsidRPr="004663F5">
        <w:rPr>
          <w:noProof/>
        </w:rPr>
        <w:drawing>
          <wp:inline distT="0" distB="0" distL="0" distR="0" wp14:anchorId="3A5165DE" wp14:editId="5FBDC7B1">
            <wp:extent cx="2448267" cy="1009791"/>
            <wp:effectExtent l="0" t="0" r="9525" b="0"/>
            <wp:docPr id="17437698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9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1095" w14:textId="77777777" w:rsidR="000D24ED" w:rsidRDefault="000D24ED" w:rsidP="003F284C"/>
    <w:p w14:paraId="586EFAD2" w14:textId="017E8ABD" w:rsidR="004663F5" w:rsidRDefault="000D24ED" w:rsidP="003F284C">
      <w:r>
        <w:rPr>
          <w:rFonts w:hint="eastAsia"/>
        </w:rPr>
        <w:t>垂直自動伸縮：</w:t>
      </w:r>
    </w:p>
    <w:p w14:paraId="2BFD0327" w14:textId="2BF6738D" w:rsidR="00501702" w:rsidRDefault="00F221F1" w:rsidP="003F284C">
      <w:pPr>
        <w:rPr>
          <w:rFonts w:hint="eastAsia"/>
        </w:rPr>
      </w:pPr>
      <w:r w:rsidRPr="00F221F1">
        <w:rPr>
          <w:noProof/>
        </w:rPr>
        <w:lastRenderedPageBreak/>
        <w:drawing>
          <wp:inline distT="0" distB="0" distL="0" distR="0" wp14:anchorId="3836FBA2" wp14:editId="306046B3">
            <wp:extent cx="2438740" cy="1600423"/>
            <wp:effectExtent l="0" t="0" r="0" b="0"/>
            <wp:docPr id="15689080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08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C412" w14:textId="77777777" w:rsidR="00692CDF" w:rsidRPr="003C137A" w:rsidRDefault="00692CDF" w:rsidP="003F284C"/>
    <w:p w14:paraId="4B7F24B0" w14:textId="3880F3A1" w:rsidR="00FC45D7" w:rsidRDefault="0050190A" w:rsidP="00FC45D7"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水平自動伸縮</w:t>
      </w:r>
      <w:r w:rsidR="00DD152F">
        <w:rPr>
          <w:rFonts w:hint="eastAsia"/>
          <w:sz w:val="40"/>
          <w:szCs w:val="40"/>
        </w:rPr>
        <w:t>/</w:t>
      </w:r>
      <w:r>
        <w:rPr>
          <w:rFonts w:hint="eastAsia"/>
          <w:sz w:val="40"/>
          <w:szCs w:val="40"/>
        </w:rPr>
        <w:t>Horizon</w:t>
      </w:r>
      <w:r w:rsidR="00714DB9">
        <w:rPr>
          <w:rFonts w:hint="eastAsia"/>
          <w:sz w:val="40"/>
          <w:szCs w:val="40"/>
        </w:rPr>
        <w:t>talPodAutoscaler</w:t>
      </w:r>
    </w:p>
    <w:p w14:paraId="5CDFFF15" w14:textId="06E8BE23" w:rsidR="00770276" w:rsidRPr="00770276" w:rsidRDefault="00770276" w:rsidP="00770276">
      <w:pPr>
        <w:pStyle w:val="3"/>
        <w:numPr>
          <w:ilvl w:val="1"/>
          <w:numId w:val="2"/>
        </w:numPr>
      </w:pPr>
      <w:r>
        <w:rPr>
          <w:rFonts w:hint="eastAsia"/>
        </w:rPr>
        <w:t>說明</w:t>
      </w:r>
    </w:p>
    <w:p w14:paraId="19CA3D0E" w14:textId="336EA466" w:rsidR="00777952" w:rsidRDefault="00FF580C" w:rsidP="003F284C">
      <w:r>
        <w:rPr>
          <w:rFonts w:hint="eastAsia"/>
        </w:rPr>
        <w:t>在水平自動伸縮中，</w:t>
      </w:r>
      <w:r w:rsidR="000F0A67">
        <w:rPr>
          <w:rFonts w:hint="eastAsia"/>
        </w:rPr>
        <w:t>可以設定目標部署的最小和最大副本數量，以及</w:t>
      </w:r>
      <w:r w:rsidR="006A62F8">
        <w:rPr>
          <w:rFonts w:hint="eastAsia"/>
        </w:rPr>
        <w:t>CPU</w:t>
      </w:r>
      <w:r w:rsidR="006A62F8">
        <w:rPr>
          <w:rFonts w:hint="eastAsia"/>
        </w:rPr>
        <w:t>使用率或記憶體使用量，</w:t>
      </w:r>
      <w:r w:rsidR="006A62F8">
        <w:rPr>
          <w:rFonts w:hint="eastAsia"/>
        </w:rPr>
        <w:t>CPU</w:t>
      </w:r>
      <w:r w:rsidR="006A62F8">
        <w:rPr>
          <w:rFonts w:hint="eastAsia"/>
        </w:rPr>
        <w:t>及記憶體的使用量</w:t>
      </w:r>
      <w:r w:rsidR="00641652">
        <w:rPr>
          <w:rFonts w:hint="eastAsia"/>
        </w:rPr>
        <w:t>可以同時</w:t>
      </w:r>
      <w:r w:rsidR="006A62F8">
        <w:rPr>
          <w:rFonts w:hint="eastAsia"/>
        </w:rPr>
        <w:t>設定，</w:t>
      </w:r>
      <w:r w:rsidR="007E0E91">
        <w:rPr>
          <w:rFonts w:hint="eastAsia"/>
        </w:rPr>
        <w:t>當</w:t>
      </w:r>
      <w:r w:rsidR="00B45B86">
        <w:rPr>
          <w:rFonts w:hint="eastAsia"/>
        </w:rPr>
        <w:t>兩種使用量</w:t>
      </w:r>
      <w:r w:rsidR="00FC2A9F">
        <w:rPr>
          <w:rFonts w:hint="eastAsia"/>
        </w:rPr>
        <w:t>同時設定時，只要有任</w:t>
      </w:r>
      <w:proofErr w:type="gramStart"/>
      <w:r w:rsidR="00FC2A9F">
        <w:rPr>
          <w:rFonts w:hint="eastAsia"/>
        </w:rPr>
        <w:t>一</w:t>
      </w:r>
      <w:proofErr w:type="gramEnd"/>
      <w:r w:rsidR="00FC2A9F">
        <w:rPr>
          <w:rFonts w:hint="eastAsia"/>
        </w:rPr>
        <w:t>條件達成，就會增加副本</w:t>
      </w:r>
      <w:r w:rsidR="00B101DB">
        <w:rPr>
          <w:rFonts w:hint="eastAsia"/>
        </w:rPr>
        <w:t>；當兩種使用量都低於設定的目標值時，才會減少副本。</w:t>
      </w:r>
    </w:p>
    <w:p w14:paraId="75E4F8EC" w14:textId="77777777" w:rsidR="00B101DB" w:rsidRPr="00641652" w:rsidRDefault="00B101DB" w:rsidP="003F284C"/>
    <w:p w14:paraId="4BBA5D97" w14:textId="25EA71CB" w:rsidR="00B101DB" w:rsidRPr="003E44AB" w:rsidRDefault="00AE53AF" w:rsidP="003F284C">
      <w:r>
        <w:rPr>
          <w:rFonts w:hint="eastAsia"/>
        </w:rPr>
        <w:t>水平自動伸縮定中，也可以更細節</w:t>
      </w:r>
      <w:r w:rsidR="00392680">
        <w:rPr>
          <w:rFonts w:hint="eastAsia"/>
        </w:rPr>
        <w:t>地</w:t>
      </w:r>
      <w:r>
        <w:rPr>
          <w:rFonts w:hint="eastAsia"/>
        </w:rPr>
        <w:t>設定增加或減少副本</w:t>
      </w:r>
      <w:r w:rsidR="00392680">
        <w:rPr>
          <w:rFonts w:hint="eastAsia"/>
        </w:rPr>
        <w:t>時</w:t>
      </w:r>
      <w:r>
        <w:rPr>
          <w:rFonts w:hint="eastAsia"/>
        </w:rPr>
        <w:t>的行為</w:t>
      </w:r>
      <w:r w:rsidR="00165498">
        <w:rPr>
          <w:rFonts w:hint="eastAsia"/>
        </w:rPr>
        <w:t>(behavior)</w:t>
      </w:r>
      <w:r>
        <w:rPr>
          <w:rFonts w:hint="eastAsia"/>
        </w:rPr>
        <w:t>，</w:t>
      </w:r>
      <w:r w:rsidR="009D0587">
        <w:rPr>
          <w:rFonts w:hint="eastAsia"/>
        </w:rPr>
        <w:t>增減副本的行為皆有預設值可直接</w:t>
      </w:r>
      <w:r w:rsidR="003E44AB">
        <w:rPr>
          <w:rFonts w:hint="eastAsia"/>
        </w:rPr>
        <w:t>套用</w:t>
      </w:r>
      <w:r w:rsidR="009D0587">
        <w:rPr>
          <w:rFonts w:hint="eastAsia"/>
        </w:rPr>
        <w:t>，</w:t>
      </w:r>
      <w:r w:rsidR="003E44AB">
        <w:rPr>
          <w:rFonts w:hint="eastAsia"/>
        </w:rPr>
        <w:t>方便使用者快速創建水平自動伸縮設定。</w:t>
      </w:r>
    </w:p>
    <w:p w14:paraId="7D4462D3" w14:textId="77777777" w:rsidR="00176373" w:rsidRDefault="00176373" w:rsidP="003F284C"/>
    <w:p w14:paraId="1CDEA91B" w14:textId="3D0E3AA7" w:rsidR="00494352" w:rsidRDefault="002C31FC" w:rsidP="008F3185">
      <w:pPr>
        <w:pStyle w:val="3"/>
        <w:numPr>
          <w:ilvl w:val="1"/>
          <w:numId w:val="2"/>
        </w:numPr>
      </w:pPr>
      <w:r>
        <w:rPr>
          <w:rFonts w:hint="eastAsia"/>
        </w:rPr>
        <w:t>創建</w:t>
      </w:r>
      <w:r w:rsidR="00494352">
        <w:rPr>
          <w:rFonts w:hint="eastAsia"/>
        </w:rPr>
        <w:t>方式及欄位說明</w:t>
      </w:r>
    </w:p>
    <w:p w14:paraId="6EB5E2D0" w14:textId="177505DD" w:rsidR="001E2BF8" w:rsidRDefault="0038472A" w:rsidP="003F284C">
      <w:r>
        <w:rPr>
          <w:rFonts w:hint="eastAsia"/>
        </w:rPr>
        <w:t>按照先前說明的方式，進入部署列表找到想要設置自動伸縮的目標部署</w:t>
      </w:r>
      <w:r w:rsidR="009D0F96">
        <w:rPr>
          <w:rFonts w:hint="eastAsia"/>
        </w:rPr>
        <w:t>，這裡以「</w:t>
      </w:r>
      <w:r w:rsidR="009D0F96">
        <w:rPr>
          <w:rFonts w:hint="eastAsia"/>
        </w:rPr>
        <w:t>test</w:t>
      </w:r>
      <w:r w:rsidR="009D0F96">
        <w:rPr>
          <w:rFonts w:hint="eastAsia"/>
        </w:rPr>
        <w:t>」部署為例</w:t>
      </w:r>
      <w:r w:rsidR="006440DA">
        <w:rPr>
          <w:rFonts w:hint="eastAsia"/>
        </w:rPr>
        <w:t>，可由「狀態」欄位中是否有</w:t>
      </w:r>
      <w:r w:rsidR="005C1458">
        <w:rPr>
          <w:rFonts w:hint="eastAsia"/>
        </w:rPr>
        <w:t>時鐘圖示</w:t>
      </w:r>
      <w:r w:rsidR="006440DA">
        <w:rPr>
          <w:rFonts w:hint="eastAsia"/>
        </w:rPr>
        <w:t>確認是否有設置任何自動伸縮設定</w:t>
      </w:r>
      <w:r w:rsidR="001E2BF8">
        <w:rPr>
          <w:rFonts w:hint="eastAsia"/>
        </w:rPr>
        <w:t>：</w:t>
      </w:r>
    </w:p>
    <w:p w14:paraId="0BE02CF8" w14:textId="6E5DF648" w:rsidR="001E2BF8" w:rsidRDefault="009D0F96" w:rsidP="003F284C">
      <w:r w:rsidRPr="009D0F96">
        <w:rPr>
          <w:noProof/>
        </w:rPr>
        <w:lastRenderedPageBreak/>
        <w:drawing>
          <wp:inline distT="0" distB="0" distL="0" distR="0" wp14:anchorId="25BE2703" wp14:editId="2E03053B">
            <wp:extent cx="5274310" cy="2265680"/>
            <wp:effectExtent l="0" t="0" r="2540" b="1270"/>
            <wp:docPr id="6701268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26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41D9" w14:textId="7FE7A108" w:rsidR="005651DD" w:rsidRDefault="005651DD" w:rsidP="003F284C">
      <w:pPr>
        <w:rPr>
          <w:rFonts w:hint="eastAsia"/>
        </w:rPr>
      </w:pPr>
      <w:r>
        <w:rPr>
          <w:rFonts w:hint="eastAsia"/>
        </w:rPr>
        <w:t>上圖中，「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」部署沒有設置任何自動伸縮設定，而</w:t>
      </w:r>
      <w:r w:rsidR="001F0555">
        <w:rPr>
          <w:rFonts w:hint="eastAsia"/>
        </w:rPr>
        <w:t>「</w:t>
      </w:r>
      <w:proofErr w:type="spellStart"/>
      <w:r w:rsidR="001F0555">
        <w:t>b</w:t>
      </w:r>
      <w:r w:rsidR="001F0555">
        <w:rPr>
          <w:rFonts w:hint="eastAsia"/>
        </w:rPr>
        <w:t>box</w:t>
      </w:r>
      <w:proofErr w:type="spellEnd"/>
      <w:r w:rsidR="001F0555">
        <w:rPr>
          <w:rFonts w:hint="eastAsia"/>
        </w:rPr>
        <w:t>」則有設置，將滑鼠游標移動至「</w:t>
      </w:r>
      <w:proofErr w:type="spellStart"/>
      <w:r w:rsidR="001F0555">
        <w:t>b</w:t>
      </w:r>
      <w:r w:rsidR="001F0555">
        <w:rPr>
          <w:rFonts w:hint="eastAsia"/>
        </w:rPr>
        <w:t>box</w:t>
      </w:r>
      <w:proofErr w:type="spellEnd"/>
      <w:r w:rsidR="001F0555">
        <w:rPr>
          <w:rFonts w:hint="eastAsia"/>
        </w:rPr>
        <w:t>」的「狀態」欄位</w:t>
      </w:r>
      <w:r w:rsidR="000622E8">
        <w:rPr>
          <w:rFonts w:hint="eastAsia"/>
        </w:rPr>
        <w:t>，文字後方的小時鐘圖案上就可以看到「</w:t>
      </w:r>
      <w:proofErr w:type="spellStart"/>
      <w:r w:rsidR="000622E8">
        <w:rPr>
          <w:rFonts w:hint="eastAsia"/>
        </w:rPr>
        <w:t>bbox</w:t>
      </w:r>
      <w:proofErr w:type="spellEnd"/>
      <w:r w:rsidR="000622E8">
        <w:rPr>
          <w:rFonts w:hint="eastAsia"/>
        </w:rPr>
        <w:t>」實際上是設置了哪一種類的自動伸縮。</w:t>
      </w:r>
    </w:p>
    <w:p w14:paraId="633FA6D8" w14:textId="77777777" w:rsidR="001E2BF8" w:rsidRDefault="001E2BF8" w:rsidP="003F284C"/>
    <w:p w14:paraId="32EE0EE0" w14:textId="7104B5A4" w:rsidR="00777952" w:rsidRPr="00600C1C" w:rsidRDefault="009D0F96" w:rsidP="003F284C">
      <w:r>
        <w:rPr>
          <w:rFonts w:hint="eastAsia"/>
        </w:rPr>
        <w:t>確認目標部署尚未被配置任何自動伸縮設定後，點擊進入詳細資料頁面</w:t>
      </w:r>
      <w:r w:rsidR="00600C1C">
        <w:rPr>
          <w:rFonts w:hint="eastAsia"/>
        </w:rPr>
        <w:t>：</w:t>
      </w:r>
    </w:p>
    <w:p w14:paraId="5589718C" w14:textId="249FA4F3" w:rsidR="00DE646B" w:rsidRDefault="006440DA" w:rsidP="003F284C">
      <w:r w:rsidRPr="006440DA">
        <w:rPr>
          <w:noProof/>
        </w:rPr>
        <w:drawing>
          <wp:inline distT="0" distB="0" distL="0" distR="0" wp14:anchorId="1B87C948" wp14:editId="20215161">
            <wp:extent cx="5274310" cy="2089785"/>
            <wp:effectExtent l="0" t="0" r="2540" b="5715"/>
            <wp:docPr id="5919700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70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C8AC" w14:textId="77777777" w:rsidR="003F0FEF" w:rsidRDefault="003F0FEF" w:rsidP="003F284C"/>
    <w:p w14:paraId="4B423956" w14:textId="6B35ADC1" w:rsidR="00C635A4" w:rsidRDefault="005C1458" w:rsidP="003F284C">
      <w:r>
        <w:rPr>
          <w:rFonts w:hint="eastAsia"/>
        </w:rPr>
        <w:t>點擊「更多操作」，在出現的</w:t>
      </w:r>
      <w:r w:rsidR="00C635A4">
        <w:rPr>
          <w:rFonts w:hint="eastAsia"/>
        </w:rPr>
        <w:t>列表</w:t>
      </w:r>
      <w:r>
        <w:rPr>
          <w:rFonts w:hint="eastAsia"/>
        </w:rPr>
        <w:t>中</w:t>
      </w:r>
      <w:r w:rsidR="00C635A4">
        <w:rPr>
          <w:rFonts w:hint="eastAsia"/>
        </w:rPr>
        <w:t>找到</w:t>
      </w:r>
      <w:r w:rsidR="005313A5">
        <w:rPr>
          <w:rFonts w:hint="eastAsia"/>
        </w:rPr>
        <w:t>「設置水平自動伸縮策略」</w:t>
      </w:r>
      <w:r w:rsidR="000645D0">
        <w:rPr>
          <w:rFonts w:hint="eastAsia"/>
        </w:rPr>
        <w:t>：</w:t>
      </w:r>
    </w:p>
    <w:p w14:paraId="4ADA668F" w14:textId="12D02803" w:rsidR="000645D0" w:rsidRDefault="005313A5" w:rsidP="003F284C">
      <w:r w:rsidRPr="005313A5">
        <w:rPr>
          <w:noProof/>
        </w:rPr>
        <w:lastRenderedPageBreak/>
        <w:drawing>
          <wp:inline distT="0" distB="0" distL="0" distR="0" wp14:anchorId="569BC1E5" wp14:editId="306A60FC">
            <wp:extent cx="3448531" cy="3715268"/>
            <wp:effectExtent l="0" t="0" r="0" b="0"/>
            <wp:docPr id="11840927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27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53F" w14:textId="77777777" w:rsidR="00B55650" w:rsidRPr="00D775B8" w:rsidRDefault="00B55650" w:rsidP="003F284C"/>
    <w:p w14:paraId="04451046" w14:textId="619F5C21" w:rsidR="00A85C4C" w:rsidRDefault="00A85C4C" w:rsidP="003F284C">
      <w:r>
        <w:rPr>
          <w:rFonts w:hint="eastAsia"/>
        </w:rPr>
        <w:t>點擊</w:t>
      </w:r>
      <w:r w:rsidR="00137B44">
        <w:rPr>
          <w:rFonts w:hint="eastAsia"/>
        </w:rPr>
        <w:t>「</w:t>
      </w:r>
      <w:r w:rsidR="00183117">
        <w:rPr>
          <w:rFonts w:hint="eastAsia"/>
        </w:rPr>
        <w:t>設置水平自動伸縮策略</w:t>
      </w:r>
      <w:r w:rsidR="00137B44">
        <w:rPr>
          <w:rFonts w:hint="eastAsia"/>
        </w:rPr>
        <w:t>」</w:t>
      </w:r>
      <w:r w:rsidR="00221FD2">
        <w:rPr>
          <w:rFonts w:hint="eastAsia"/>
        </w:rPr>
        <w:t>並在跳出的頁面中輸入</w:t>
      </w:r>
      <w:r w:rsidR="00747A03">
        <w:rPr>
          <w:rFonts w:hint="eastAsia"/>
        </w:rPr>
        <w:t>所需資訊</w:t>
      </w:r>
      <w:r w:rsidR="00BB2F38">
        <w:rPr>
          <w:rFonts w:hint="eastAsia"/>
        </w:rPr>
        <w:t>創建水平自動伸縮</w:t>
      </w:r>
      <w:r>
        <w:rPr>
          <w:rFonts w:hint="eastAsia"/>
        </w:rPr>
        <w:t>：</w:t>
      </w:r>
    </w:p>
    <w:p w14:paraId="71D773FB" w14:textId="2A39AC23" w:rsidR="00103F3F" w:rsidRDefault="009E2656" w:rsidP="003F284C">
      <w:r w:rsidRPr="009E2656">
        <w:rPr>
          <w:noProof/>
        </w:rPr>
        <w:drawing>
          <wp:inline distT="0" distB="0" distL="0" distR="0" wp14:anchorId="74DB83DD" wp14:editId="5FBEF7CB">
            <wp:extent cx="5274310" cy="3765550"/>
            <wp:effectExtent l="0" t="0" r="2540" b="6350"/>
            <wp:docPr id="21432796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79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A4DC" w14:textId="7ABD0416" w:rsidR="00BB2F38" w:rsidRDefault="00BB2F38" w:rsidP="003F284C">
      <w:r>
        <w:rPr>
          <w:rFonts w:hint="eastAsia"/>
        </w:rPr>
        <w:t>第一頁是水平自動伸縮的基本資訊，</w:t>
      </w:r>
      <w:r w:rsidR="004C5F94">
        <w:rPr>
          <w:rFonts w:hint="eastAsia"/>
        </w:rPr>
        <w:t>以下是欄位介紹：</w:t>
      </w:r>
    </w:p>
    <w:p w14:paraId="7AADF4A5" w14:textId="71F0C58B" w:rsidR="00483BD6" w:rsidRPr="00997E30" w:rsidRDefault="00BB2F38" w:rsidP="003F284C">
      <w:r w:rsidRPr="007C046C">
        <w:rPr>
          <w:rFonts w:hint="eastAsia"/>
          <w:b/>
          <w:bCs/>
        </w:rPr>
        <w:lastRenderedPageBreak/>
        <w:t>資源名稱</w:t>
      </w:r>
      <w:r>
        <w:rPr>
          <w:rFonts w:hint="eastAsia"/>
        </w:rPr>
        <w:t>：</w:t>
      </w:r>
      <w:r w:rsidR="00FF1E83">
        <w:rPr>
          <w:rFonts w:hint="eastAsia"/>
        </w:rPr>
        <w:t>此欄位會自動使用目標部署的名稱，用來確認新增的水平自動伸縮是否</w:t>
      </w:r>
      <w:r w:rsidR="00997E30">
        <w:rPr>
          <w:rFonts w:hint="eastAsia"/>
        </w:rPr>
        <w:t>會套用到正確的目標部署上。</w:t>
      </w:r>
    </w:p>
    <w:p w14:paraId="594D4ACE" w14:textId="01569575" w:rsidR="00747A03" w:rsidRDefault="007C046C" w:rsidP="003F284C">
      <w:r w:rsidRPr="007C046C">
        <w:rPr>
          <w:rFonts w:hint="eastAsia"/>
          <w:b/>
          <w:bCs/>
        </w:rPr>
        <w:t>CPU</w:t>
      </w:r>
      <w:r w:rsidRPr="007C046C">
        <w:rPr>
          <w:rFonts w:hint="eastAsia"/>
          <w:b/>
          <w:bCs/>
        </w:rPr>
        <w:t>目標使用率</w:t>
      </w:r>
      <w:r>
        <w:rPr>
          <w:rFonts w:hint="eastAsia"/>
        </w:rPr>
        <w:t>：</w:t>
      </w:r>
      <w:r w:rsidR="00EB7A4D">
        <w:rPr>
          <w:rFonts w:hint="eastAsia"/>
        </w:rPr>
        <w:t>當部署中的所有副本的平均</w:t>
      </w:r>
      <w:r w:rsidR="00EB7A4D">
        <w:rPr>
          <w:rFonts w:hint="eastAsia"/>
        </w:rPr>
        <w:t>CPU</w:t>
      </w:r>
      <w:r w:rsidR="00EB7A4D">
        <w:rPr>
          <w:rFonts w:hint="eastAsia"/>
        </w:rPr>
        <w:t>使用率達到此欄位的設定值時，</w:t>
      </w:r>
      <w:r w:rsidR="004A67FB">
        <w:rPr>
          <w:rFonts w:hint="eastAsia"/>
        </w:rPr>
        <w:t>會自動增加目標部署的副本數量。</w:t>
      </w:r>
      <w:r w:rsidR="003E6D74">
        <w:rPr>
          <w:rFonts w:hint="eastAsia"/>
        </w:rPr>
        <w:t>單位是</w:t>
      </w:r>
      <w:r w:rsidR="003E6D74">
        <w:rPr>
          <w:rFonts w:hint="eastAsia"/>
        </w:rPr>
        <w:t>%</w:t>
      </w:r>
      <w:r w:rsidR="003E6D74">
        <w:rPr>
          <w:rFonts w:hint="eastAsia"/>
        </w:rPr>
        <w:t>，可以輸入的</w:t>
      </w:r>
      <w:r w:rsidR="0021457F">
        <w:rPr>
          <w:rFonts w:hint="eastAsia"/>
        </w:rPr>
        <w:t>範圍</w:t>
      </w:r>
      <w:r w:rsidR="003E6D74">
        <w:rPr>
          <w:rFonts w:hint="eastAsia"/>
        </w:rPr>
        <w:t>是</w:t>
      </w:r>
      <w:r w:rsidR="003E6D74">
        <w:rPr>
          <w:rFonts w:hint="eastAsia"/>
        </w:rPr>
        <w:t>1 ~ 100</w:t>
      </w:r>
      <w:r w:rsidR="000D5372">
        <w:rPr>
          <w:rFonts w:hint="eastAsia"/>
        </w:rPr>
        <w:t>之間的數字，包含</w:t>
      </w:r>
      <w:r w:rsidR="00565CA1">
        <w:rPr>
          <w:rFonts w:hint="eastAsia"/>
        </w:rPr>
        <w:t>頭尾</w:t>
      </w:r>
      <w:r w:rsidR="000D5372">
        <w:rPr>
          <w:rFonts w:hint="eastAsia"/>
        </w:rPr>
        <w:t>。</w:t>
      </w:r>
      <w:r w:rsidR="003E6D74">
        <w:rPr>
          <w:rFonts w:hint="eastAsia"/>
        </w:rPr>
        <w:t>如果</w:t>
      </w:r>
      <w:proofErr w:type="gramStart"/>
      <w:r w:rsidR="003E6D74">
        <w:rPr>
          <w:rFonts w:hint="eastAsia"/>
        </w:rPr>
        <w:t>不</w:t>
      </w:r>
      <w:proofErr w:type="gramEnd"/>
      <w:r w:rsidR="003E6D74">
        <w:rPr>
          <w:rFonts w:hint="eastAsia"/>
        </w:rPr>
        <w:t>想要根據</w:t>
      </w:r>
      <w:r w:rsidR="003E6D74">
        <w:rPr>
          <w:rFonts w:hint="eastAsia"/>
        </w:rPr>
        <w:t>CPU</w:t>
      </w:r>
      <w:r w:rsidR="003E6D74">
        <w:rPr>
          <w:rFonts w:hint="eastAsia"/>
        </w:rPr>
        <w:t>使用率來增減副本，可以將此欄位清空。</w:t>
      </w:r>
    </w:p>
    <w:p w14:paraId="2028B62E" w14:textId="73A87A7F" w:rsidR="000D5372" w:rsidRDefault="000D5372" w:rsidP="003F284C">
      <w:r w:rsidRPr="000D5372">
        <w:rPr>
          <w:rFonts w:hint="eastAsia"/>
          <w:b/>
          <w:bCs/>
        </w:rPr>
        <w:t>記憶體</w:t>
      </w:r>
      <w:r w:rsidR="00737490">
        <w:rPr>
          <w:rFonts w:hint="eastAsia"/>
          <w:b/>
          <w:bCs/>
        </w:rPr>
        <w:t>目標</w:t>
      </w:r>
      <w:r w:rsidRPr="000D5372">
        <w:rPr>
          <w:rFonts w:hint="eastAsia"/>
          <w:b/>
          <w:bCs/>
        </w:rPr>
        <w:t>使用量</w:t>
      </w:r>
      <w:r>
        <w:rPr>
          <w:rFonts w:hint="eastAsia"/>
        </w:rPr>
        <w:t>：</w:t>
      </w:r>
      <w:r w:rsidR="0021457F">
        <w:rPr>
          <w:rFonts w:hint="eastAsia"/>
        </w:rPr>
        <w:t>當部署中的所有副本的平均記憶體使用量達到此欄位的設定值時，會自動增加目標部署的副本數量。單位是</w:t>
      </w:r>
      <w:r w:rsidR="0021457F">
        <w:rPr>
          <w:rFonts w:hint="eastAsia"/>
        </w:rPr>
        <w:t>MiB</w:t>
      </w:r>
      <w:r w:rsidR="0021457F">
        <w:rPr>
          <w:rFonts w:hint="eastAsia"/>
        </w:rPr>
        <w:t>，可以輸入的範圍是</w:t>
      </w:r>
      <w:r w:rsidR="0021457F">
        <w:rPr>
          <w:rFonts w:hint="eastAsia"/>
        </w:rPr>
        <w:t>0.01 ~ 10000</w:t>
      </w:r>
      <w:r w:rsidR="00565CA1">
        <w:rPr>
          <w:rFonts w:hint="eastAsia"/>
        </w:rPr>
        <w:t>，包含頭尾</w:t>
      </w:r>
      <w:r w:rsidR="0021457F">
        <w:rPr>
          <w:rFonts w:hint="eastAsia"/>
        </w:rPr>
        <w:t>，</w:t>
      </w:r>
      <w:r w:rsidR="0079077B">
        <w:rPr>
          <w:rFonts w:hint="eastAsia"/>
        </w:rPr>
        <w:t>可以輸入</w:t>
      </w:r>
      <w:r w:rsidR="003F16A3">
        <w:rPr>
          <w:rFonts w:hint="eastAsia"/>
        </w:rPr>
        <w:t>到小數點後</w:t>
      </w:r>
      <w:r w:rsidR="003F16A3">
        <w:rPr>
          <w:rFonts w:hint="eastAsia"/>
        </w:rPr>
        <w:t>2</w:t>
      </w:r>
      <w:r w:rsidR="003F16A3">
        <w:rPr>
          <w:rFonts w:hint="eastAsia"/>
        </w:rPr>
        <w:t>位，如果小數點後超過</w:t>
      </w:r>
      <w:r w:rsidR="003F16A3">
        <w:rPr>
          <w:rFonts w:hint="eastAsia"/>
        </w:rPr>
        <w:t>2</w:t>
      </w:r>
      <w:r w:rsidR="003F16A3">
        <w:rPr>
          <w:rFonts w:hint="eastAsia"/>
        </w:rPr>
        <w:t>位數，會被四捨五入到小數點後</w:t>
      </w:r>
      <w:r w:rsidR="003F16A3">
        <w:rPr>
          <w:rFonts w:hint="eastAsia"/>
        </w:rPr>
        <w:t>2</w:t>
      </w:r>
      <w:r w:rsidR="003F16A3">
        <w:rPr>
          <w:rFonts w:hint="eastAsia"/>
        </w:rPr>
        <w:t>位。</w:t>
      </w:r>
      <w:r w:rsidR="00947308">
        <w:rPr>
          <w:rFonts w:hint="eastAsia"/>
        </w:rPr>
        <w:t>如果</w:t>
      </w:r>
      <w:proofErr w:type="gramStart"/>
      <w:r w:rsidR="00947308">
        <w:rPr>
          <w:rFonts w:hint="eastAsia"/>
        </w:rPr>
        <w:t>不</w:t>
      </w:r>
      <w:proofErr w:type="gramEnd"/>
      <w:r w:rsidR="00947308">
        <w:rPr>
          <w:rFonts w:hint="eastAsia"/>
        </w:rPr>
        <w:t>想要根據記憶體使用量來增減副本，可以將此欄位清空。</w:t>
      </w:r>
    </w:p>
    <w:p w14:paraId="00729793" w14:textId="43416138" w:rsidR="00947308" w:rsidRPr="00737490" w:rsidRDefault="00737490" w:rsidP="003F284C">
      <w:r>
        <w:rPr>
          <w:rFonts w:hint="eastAsia"/>
        </w:rPr>
        <w:t>*</w:t>
      </w:r>
      <w:r w:rsidRPr="00737490">
        <w:rPr>
          <w:rFonts w:hint="eastAsia"/>
          <w:b/>
          <w:bCs/>
        </w:rPr>
        <w:t>CPU</w:t>
      </w:r>
      <w:r w:rsidRPr="00737490">
        <w:rPr>
          <w:rFonts w:hint="eastAsia"/>
          <w:b/>
          <w:bCs/>
        </w:rPr>
        <w:t>目標使用率</w:t>
      </w:r>
      <w:r>
        <w:rPr>
          <w:rFonts w:hint="eastAsia"/>
        </w:rPr>
        <w:t>和</w:t>
      </w:r>
      <w:r w:rsidRPr="00737490">
        <w:rPr>
          <w:rFonts w:hint="eastAsia"/>
          <w:b/>
          <w:bCs/>
        </w:rPr>
        <w:t>記憶體目標使用量</w:t>
      </w:r>
      <w:r>
        <w:rPr>
          <w:rFonts w:hint="eastAsia"/>
        </w:rPr>
        <w:t>兩個欄位至少要設定一個；兩者同時設定時，只要有其中一個條件達</w:t>
      </w:r>
      <w:r w:rsidR="00D245FA">
        <w:rPr>
          <w:rFonts w:hint="eastAsia"/>
        </w:rPr>
        <w:t>標</w:t>
      </w:r>
      <w:r>
        <w:rPr>
          <w:rFonts w:hint="eastAsia"/>
        </w:rPr>
        <w:t>，就會觸發水平自動伸縮增加副本</w:t>
      </w:r>
      <w:r w:rsidR="00016BFA">
        <w:rPr>
          <w:rFonts w:hint="eastAsia"/>
        </w:rPr>
        <w:t>，當兩個條件皆未達標時，</w:t>
      </w:r>
      <w:r w:rsidR="00D245FA">
        <w:rPr>
          <w:rFonts w:hint="eastAsia"/>
        </w:rPr>
        <w:t>才會觸發</w:t>
      </w:r>
      <w:r w:rsidR="00016BFA">
        <w:rPr>
          <w:rFonts w:hint="eastAsia"/>
        </w:rPr>
        <w:t>水平自動伸縮降低副本數量</w:t>
      </w:r>
      <w:r>
        <w:rPr>
          <w:rFonts w:hint="eastAsia"/>
        </w:rPr>
        <w:t>。</w:t>
      </w:r>
      <w:r w:rsidR="0039373F">
        <w:rPr>
          <w:rFonts w:hint="eastAsia"/>
        </w:rPr>
        <w:t>預設值是將</w:t>
      </w:r>
      <w:r w:rsidR="0039373F">
        <w:rPr>
          <w:rFonts w:hint="eastAsia"/>
        </w:rPr>
        <w:t>CPU</w:t>
      </w:r>
      <w:r w:rsidR="0039373F">
        <w:rPr>
          <w:rFonts w:hint="eastAsia"/>
        </w:rPr>
        <w:t>目標使用率設定在</w:t>
      </w:r>
      <w:r w:rsidR="0039373F">
        <w:rPr>
          <w:rFonts w:hint="eastAsia"/>
        </w:rPr>
        <w:t>80%</w:t>
      </w:r>
      <w:r w:rsidR="00541920">
        <w:rPr>
          <w:rFonts w:hint="eastAsia"/>
        </w:rPr>
        <w:t>，記憶體目標使用量</w:t>
      </w:r>
      <w:proofErr w:type="gramStart"/>
      <w:r w:rsidR="00541920">
        <w:rPr>
          <w:rFonts w:hint="eastAsia"/>
        </w:rPr>
        <w:t>不</w:t>
      </w:r>
      <w:proofErr w:type="gramEnd"/>
      <w:r w:rsidR="00541920">
        <w:rPr>
          <w:rFonts w:hint="eastAsia"/>
        </w:rPr>
        <w:t>設定</w:t>
      </w:r>
      <w:r w:rsidR="0039373F">
        <w:rPr>
          <w:rFonts w:hint="eastAsia"/>
        </w:rPr>
        <w:t>。</w:t>
      </w:r>
    </w:p>
    <w:p w14:paraId="5BAF44C0" w14:textId="25A8B305" w:rsidR="00747A03" w:rsidRPr="00E1771E" w:rsidRDefault="00072999" w:rsidP="003F284C">
      <w:r w:rsidRPr="00072999">
        <w:rPr>
          <w:rFonts w:hint="eastAsia"/>
          <w:b/>
          <w:bCs/>
        </w:rPr>
        <w:t>最小副本數</w:t>
      </w:r>
      <w:r>
        <w:rPr>
          <w:rFonts w:hint="eastAsia"/>
        </w:rPr>
        <w:t>：</w:t>
      </w:r>
      <w:r w:rsidR="00F02B57">
        <w:rPr>
          <w:rFonts w:hint="eastAsia"/>
        </w:rPr>
        <w:t>設定目標</w:t>
      </w:r>
      <w:r w:rsidR="00DB6A98">
        <w:rPr>
          <w:rFonts w:hint="eastAsia"/>
        </w:rPr>
        <w:t>部署</w:t>
      </w:r>
      <w:r w:rsidR="00F02B57">
        <w:rPr>
          <w:rFonts w:hint="eastAsia"/>
        </w:rPr>
        <w:t>中，可以由水平自動伸縮調整的</w:t>
      </w:r>
      <w:r w:rsidR="00DB6A98">
        <w:rPr>
          <w:rFonts w:hint="eastAsia"/>
        </w:rPr>
        <w:t>最低副本數量</w:t>
      </w:r>
      <w:r w:rsidR="00E1771E">
        <w:rPr>
          <w:rFonts w:hint="eastAsia"/>
        </w:rPr>
        <w:t>，可輸入的範圍</w:t>
      </w:r>
      <w:r w:rsidR="006D4A4E">
        <w:rPr>
          <w:rFonts w:hint="eastAsia"/>
        </w:rPr>
        <w:t>：</w:t>
      </w:r>
      <w:r w:rsidR="00E1771E">
        <w:rPr>
          <w:rFonts w:hint="eastAsia"/>
        </w:rPr>
        <w:t>1</w:t>
      </w:r>
      <w:r w:rsidR="006D4A4E">
        <w:rPr>
          <w:rFonts w:hint="eastAsia"/>
        </w:rPr>
        <w:t xml:space="preserve"> </w:t>
      </w:r>
      <w:r w:rsidR="00E1771E">
        <w:rPr>
          <w:rFonts w:hint="eastAsia"/>
        </w:rPr>
        <w:t>~</w:t>
      </w:r>
      <w:r w:rsidR="006D4A4E" w:rsidRPr="006D4A4E">
        <w:t xml:space="preserve"> 2147483647</w:t>
      </w:r>
      <w:r w:rsidR="007437F3">
        <w:rPr>
          <w:rFonts w:hint="eastAsia"/>
        </w:rPr>
        <w:t>，包含</w:t>
      </w:r>
      <w:r w:rsidR="00306F65">
        <w:rPr>
          <w:rFonts w:hint="eastAsia"/>
        </w:rPr>
        <w:t>頭尾</w:t>
      </w:r>
      <w:r w:rsidR="006D4A4E">
        <w:rPr>
          <w:rFonts w:hint="eastAsia"/>
        </w:rPr>
        <w:t>。</w:t>
      </w:r>
      <w:r w:rsidR="007665BC">
        <w:rPr>
          <w:rFonts w:hint="eastAsia"/>
        </w:rPr>
        <w:t>預設值是</w:t>
      </w:r>
      <w:r w:rsidR="007665BC">
        <w:rPr>
          <w:rFonts w:hint="eastAsia"/>
        </w:rPr>
        <w:t>1</w:t>
      </w:r>
      <w:r w:rsidR="007665BC">
        <w:rPr>
          <w:rFonts w:hint="eastAsia"/>
        </w:rPr>
        <w:t>。</w:t>
      </w:r>
    </w:p>
    <w:p w14:paraId="0268C4BA" w14:textId="05F737FA" w:rsidR="00072999" w:rsidRPr="000D5372" w:rsidRDefault="00072999" w:rsidP="003F284C">
      <w:r w:rsidRPr="00072999">
        <w:rPr>
          <w:rFonts w:hint="eastAsia"/>
          <w:b/>
          <w:bCs/>
        </w:rPr>
        <w:t>最大副本數</w:t>
      </w:r>
      <w:r>
        <w:rPr>
          <w:rFonts w:hint="eastAsia"/>
        </w:rPr>
        <w:t>：</w:t>
      </w:r>
      <w:r w:rsidR="00DB6A98">
        <w:rPr>
          <w:rFonts w:hint="eastAsia"/>
        </w:rPr>
        <w:t>設定目標部署中，可以由水平自動伸縮調整的最高副本數量</w:t>
      </w:r>
      <w:r w:rsidR="00E1771E">
        <w:rPr>
          <w:rFonts w:hint="eastAsia"/>
        </w:rPr>
        <w:t>，此欄位的數值不可低於最小副本數欄位中的值</w:t>
      </w:r>
      <w:r w:rsidR="00201AA9">
        <w:rPr>
          <w:rFonts w:hint="eastAsia"/>
        </w:rPr>
        <w:t>，可以相等。</w:t>
      </w:r>
      <w:r w:rsidR="006D4A4E">
        <w:rPr>
          <w:rFonts w:hint="eastAsia"/>
        </w:rPr>
        <w:t>可輸入的範圍：最小副本數</w:t>
      </w:r>
      <w:r w:rsidR="006D4A4E">
        <w:rPr>
          <w:rFonts w:hint="eastAsia"/>
        </w:rPr>
        <w:t xml:space="preserve"> ~</w:t>
      </w:r>
      <w:r w:rsidR="006D4A4E" w:rsidRPr="006D4A4E">
        <w:t xml:space="preserve"> 2147483647</w:t>
      </w:r>
      <w:r w:rsidR="00306F65">
        <w:rPr>
          <w:rFonts w:hint="eastAsia"/>
        </w:rPr>
        <w:t>，包含頭尾</w:t>
      </w:r>
      <w:r w:rsidR="00E1771E">
        <w:rPr>
          <w:rFonts w:hint="eastAsia"/>
        </w:rPr>
        <w:t>。</w:t>
      </w:r>
      <w:r w:rsidR="007665BC">
        <w:rPr>
          <w:rFonts w:hint="eastAsia"/>
        </w:rPr>
        <w:t>預設值是</w:t>
      </w:r>
      <w:r w:rsidR="007665BC">
        <w:rPr>
          <w:rFonts w:hint="eastAsia"/>
        </w:rPr>
        <w:t>1</w:t>
      </w:r>
      <w:r w:rsidR="007665BC">
        <w:rPr>
          <w:rFonts w:hint="eastAsia"/>
        </w:rPr>
        <w:t>，表示目標部署的副本數量不會超過</w:t>
      </w:r>
      <w:r w:rsidR="007665BC">
        <w:rPr>
          <w:rFonts w:hint="eastAsia"/>
        </w:rPr>
        <w:t>1</w:t>
      </w:r>
      <w:r w:rsidR="007665BC">
        <w:rPr>
          <w:rFonts w:hint="eastAsia"/>
        </w:rPr>
        <w:t>，此欄位</w:t>
      </w:r>
      <w:r w:rsidR="00B2078B">
        <w:rPr>
          <w:rFonts w:hint="eastAsia"/>
        </w:rPr>
        <w:t>在設定時</w:t>
      </w:r>
      <w:r w:rsidR="007665BC">
        <w:rPr>
          <w:rFonts w:hint="eastAsia"/>
        </w:rPr>
        <w:t>會需要使用者</w:t>
      </w:r>
      <w:r w:rsidR="00B2078B">
        <w:rPr>
          <w:rFonts w:hint="eastAsia"/>
        </w:rPr>
        <w:t>自行調整至預設值以外的數量，否則水平</w:t>
      </w:r>
      <w:r w:rsidR="00D742BF">
        <w:rPr>
          <w:rFonts w:hint="eastAsia"/>
        </w:rPr>
        <w:t>自</w:t>
      </w:r>
      <w:r w:rsidR="00B2078B">
        <w:rPr>
          <w:rFonts w:hint="eastAsia"/>
        </w:rPr>
        <w:t>動伸縮等於沒有作用</w:t>
      </w:r>
      <w:r w:rsidR="007665BC">
        <w:rPr>
          <w:rFonts w:hint="eastAsia"/>
        </w:rPr>
        <w:t>。</w:t>
      </w:r>
    </w:p>
    <w:p w14:paraId="2F43ECC8" w14:textId="77777777" w:rsidR="00C66313" w:rsidRDefault="00C66313" w:rsidP="003F284C"/>
    <w:p w14:paraId="4B184AC3" w14:textId="6737FEF0" w:rsidR="000D5549" w:rsidRDefault="007E6A8D" w:rsidP="003F284C">
      <w:r w:rsidRPr="007E6A8D">
        <w:rPr>
          <w:noProof/>
        </w:rPr>
        <w:lastRenderedPageBreak/>
        <w:drawing>
          <wp:inline distT="0" distB="0" distL="0" distR="0" wp14:anchorId="6A3C3CB7" wp14:editId="0695E06E">
            <wp:extent cx="5274310" cy="3731895"/>
            <wp:effectExtent l="0" t="0" r="2540" b="1905"/>
            <wp:docPr id="20103533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533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6B3" w14:textId="1D32127E" w:rsidR="008918B0" w:rsidRDefault="004C6B03" w:rsidP="003F284C">
      <w:r>
        <w:rPr>
          <w:rFonts w:hint="eastAsia"/>
        </w:rPr>
        <w:t>第二頁是增加副本行為的設定頁面，</w:t>
      </w:r>
      <w:r w:rsidR="004C5F94">
        <w:rPr>
          <w:rFonts w:hint="eastAsia"/>
        </w:rPr>
        <w:t>以下是欄位介紹：</w:t>
      </w:r>
    </w:p>
    <w:p w14:paraId="5E021E0E" w14:textId="2CEC015A" w:rsidR="008918B0" w:rsidRPr="00051891" w:rsidRDefault="00714A92" w:rsidP="003F284C">
      <w:r w:rsidRPr="00B45156">
        <w:rPr>
          <w:rFonts w:hint="eastAsia"/>
          <w:b/>
          <w:bCs/>
        </w:rPr>
        <w:t>穩定窗口秒數</w:t>
      </w:r>
      <w:r w:rsidR="002A5AFD">
        <w:rPr>
          <w:rFonts w:hint="eastAsia"/>
        </w:rPr>
        <w:t>：</w:t>
      </w:r>
      <w:r w:rsidR="00E61327">
        <w:rPr>
          <w:rFonts w:hint="eastAsia"/>
        </w:rPr>
        <w:t>根據此欄位設定的時間，觀察時間內的使用資源變化量來決定是否要增加副本。</w:t>
      </w:r>
      <w:r w:rsidR="004965A2">
        <w:rPr>
          <w:rFonts w:hint="eastAsia"/>
        </w:rPr>
        <w:t>單位為秒，可輸入範圍：</w:t>
      </w:r>
      <w:r w:rsidR="004965A2">
        <w:rPr>
          <w:rFonts w:hint="eastAsia"/>
        </w:rPr>
        <w:t>0 ~ 3600</w:t>
      </w:r>
      <w:r w:rsidR="004965A2">
        <w:rPr>
          <w:rFonts w:hint="eastAsia"/>
        </w:rPr>
        <w:t>，包含頭尾。</w:t>
      </w:r>
      <w:r w:rsidR="00051891">
        <w:rPr>
          <w:rFonts w:hint="eastAsia"/>
        </w:rPr>
        <w:t>設定的時間越長，就需要更多時間來決定是否要增加副本，但同時也能避免副本數量增加過於快速。</w:t>
      </w:r>
      <w:r w:rsidR="00010DD4">
        <w:rPr>
          <w:rFonts w:hint="eastAsia"/>
        </w:rPr>
        <w:t>預設值為</w:t>
      </w:r>
      <w:r w:rsidR="00010DD4">
        <w:rPr>
          <w:rFonts w:hint="eastAsia"/>
        </w:rPr>
        <w:t>0</w:t>
      </w:r>
      <w:r w:rsidR="00010DD4">
        <w:rPr>
          <w:rFonts w:hint="eastAsia"/>
        </w:rPr>
        <w:t>秒。</w:t>
      </w:r>
    </w:p>
    <w:p w14:paraId="068DBCA6" w14:textId="5AA9DE6B" w:rsidR="00714A92" w:rsidRPr="00FE1219" w:rsidRDefault="00714A92" w:rsidP="003F284C">
      <w:r w:rsidRPr="00B45156">
        <w:rPr>
          <w:rFonts w:hint="eastAsia"/>
          <w:b/>
          <w:bCs/>
        </w:rPr>
        <w:t>選擇策略</w:t>
      </w:r>
      <w:r>
        <w:rPr>
          <w:rFonts w:hint="eastAsia"/>
        </w:rPr>
        <w:t>：</w:t>
      </w:r>
      <w:r w:rsidR="00152B2D">
        <w:rPr>
          <w:rFonts w:hint="eastAsia"/>
        </w:rPr>
        <w:t>選擇策略與策略設定是彼此關聯的設定，在策略設定中可以設定多組策略，而選擇策略則是用來選擇</w:t>
      </w:r>
      <w:r w:rsidR="00830F6E">
        <w:rPr>
          <w:rFonts w:hint="eastAsia"/>
        </w:rPr>
        <w:t>「</w:t>
      </w:r>
      <w:r w:rsidR="00FE1219">
        <w:rPr>
          <w:rFonts w:hint="eastAsia"/>
        </w:rPr>
        <w:t>使用哪一個策略</w:t>
      </w:r>
      <w:r w:rsidR="00830F6E">
        <w:rPr>
          <w:rFonts w:hint="eastAsia"/>
        </w:rPr>
        <w:t>」</w:t>
      </w:r>
      <w:r w:rsidR="00FE1219">
        <w:rPr>
          <w:rFonts w:hint="eastAsia"/>
        </w:rPr>
        <w:t>的設定。可以選擇的選項有：</w:t>
      </w:r>
      <w:r w:rsidR="00FE1219">
        <w:rPr>
          <w:rFonts w:hint="eastAsia"/>
        </w:rPr>
        <w:t>Max</w:t>
      </w:r>
      <w:r w:rsidR="00FE1219">
        <w:rPr>
          <w:rFonts w:hint="eastAsia"/>
        </w:rPr>
        <w:t>、</w:t>
      </w:r>
      <w:r w:rsidR="00FE1219">
        <w:t>M</w:t>
      </w:r>
      <w:r w:rsidR="00FE1219">
        <w:rPr>
          <w:rFonts w:hint="eastAsia"/>
        </w:rPr>
        <w:t>in</w:t>
      </w:r>
      <w:r w:rsidR="00FE1219">
        <w:rPr>
          <w:rFonts w:hint="eastAsia"/>
        </w:rPr>
        <w:t>、</w:t>
      </w:r>
      <w:r w:rsidR="00FE1219">
        <w:t>D</w:t>
      </w:r>
      <w:r w:rsidR="00FE1219">
        <w:rPr>
          <w:rFonts w:hint="eastAsia"/>
        </w:rPr>
        <w:t>isabled</w:t>
      </w:r>
      <w:r w:rsidR="00FE1219">
        <w:rPr>
          <w:rFonts w:hint="eastAsia"/>
        </w:rPr>
        <w:t>。</w:t>
      </w:r>
      <w:r w:rsidR="009A19DB">
        <w:rPr>
          <w:rFonts w:hint="eastAsia"/>
        </w:rPr>
        <w:t>Max</w:t>
      </w:r>
      <w:r w:rsidR="009A19DB">
        <w:rPr>
          <w:rFonts w:hint="eastAsia"/>
        </w:rPr>
        <w:t>選項會選擇在策略設定中影響最大的那個</w:t>
      </w:r>
      <w:r w:rsidR="000E1E02">
        <w:rPr>
          <w:rFonts w:hint="eastAsia"/>
        </w:rPr>
        <w:t>；</w:t>
      </w:r>
      <w:r w:rsidR="000E1E02">
        <w:rPr>
          <w:rFonts w:hint="eastAsia"/>
        </w:rPr>
        <w:t>Min</w:t>
      </w:r>
      <w:r w:rsidR="000E1E02">
        <w:rPr>
          <w:rFonts w:hint="eastAsia"/>
        </w:rPr>
        <w:t>選項則是選擇</w:t>
      </w:r>
      <w:r w:rsidR="009F65C7">
        <w:rPr>
          <w:rFonts w:hint="eastAsia"/>
        </w:rPr>
        <w:t>影響</w:t>
      </w:r>
      <w:r w:rsidR="000E1E02">
        <w:rPr>
          <w:rFonts w:hint="eastAsia"/>
        </w:rPr>
        <w:t>最小的那個。</w:t>
      </w:r>
      <w:r w:rsidR="00F810C2">
        <w:rPr>
          <w:rFonts w:hint="eastAsia"/>
        </w:rPr>
        <w:t>如果策略設定中僅有一組策略存在，那</w:t>
      </w:r>
      <w:r w:rsidR="00F810C2">
        <w:rPr>
          <w:rFonts w:hint="eastAsia"/>
        </w:rPr>
        <w:t>Max</w:t>
      </w:r>
      <w:r w:rsidR="00F810C2">
        <w:rPr>
          <w:rFonts w:hint="eastAsia"/>
        </w:rPr>
        <w:t>和</w:t>
      </w:r>
      <w:r w:rsidR="00F810C2">
        <w:rPr>
          <w:rFonts w:hint="eastAsia"/>
        </w:rPr>
        <w:t>Min</w:t>
      </w:r>
      <w:r w:rsidR="00F810C2">
        <w:rPr>
          <w:rFonts w:hint="eastAsia"/>
        </w:rPr>
        <w:t>選項就沒有差別。</w:t>
      </w:r>
      <w:r w:rsidR="000E1E02">
        <w:rPr>
          <w:rFonts w:hint="eastAsia"/>
        </w:rPr>
        <w:t>Disabled</w:t>
      </w:r>
      <w:r w:rsidR="000E1E02">
        <w:rPr>
          <w:rFonts w:hint="eastAsia"/>
        </w:rPr>
        <w:t>選項可以完全關閉增加副本行為，</w:t>
      </w:r>
      <w:r w:rsidR="00B91D6D">
        <w:rPr>
          <w:rFonts w:hint="eastAsia"/>
        </w:rPr>
        <w:t>即便設定的目標</w:t>
      </w:r>
      <w:r w:rsidR="00B91D6D">
        <w:rPr>
          <w:rFonts w:hint="eastAsia"/>
        </w:rPr>
        <w:t>CPU</w:t>
      </w:r>
      <w:r w:rsidR="00B91D6D">
        <w:rPr>
          <w:rFonts w:hint="eastAsia"/>
        </w:rPr>
        <w:t>或記憶體使用量達標，也不會增加副本。</w:t>
      </w:r>
      <w:r w:rsidR="008A644F">
        <w:rPr>
          <w:rFonts w:hint="eastAsia"/>
        </w:rPr>
        <w:t>預設值為</w:t>
      </w:r>
      <w:r w:rsidR="008A644F">
        <w:rPr>
          <w:rFonts w:hint="eastAsia"/>
        </w:rPr>
        <w:t>Max</w:t>
      </w:r>
      <w:r w:rsidR="008A644F">
        <w:rPr>
          <w:rFonts w:hint="eastAsia"/>
        </w:rPr>
        <w:t>。</w:t>
      </w:r>
    </w:p>
    <w:p w14:paraId="421DD9D1" w14:textId="7D6042D8" w:rsidR="00714A92" w:rsidRPr="004F33AD" w:rsidRDefault="00714A92" w:rsidP="003F284C">
      <w:r w:rsidRPr="00B45156">
        <w:rPr>
          <w:rFonts w:hint="eastAsia"/>
          <w:b/>
          <w:bCs/>
        </w:rPr>
        <w:t>策略設定</w:t>
      </w:r>
      <w:r>
        <w:rPr>
          <w:rFonts w:hint="eastAsia"/>
        </w:rPr>
        <w:t>：</w:t>
      </w:r>
      <w:r w:rsidR="00D9721B">
        <w:rPr>
          <w:rFonts w:hint="eastAsia"/>
        </w:rPr>
        <w:t>在策略設定中可以設定不同類型的策略，每一種類型的策略只能存在一組，目前有「數量」及「百分比」兩種類型</w:t>
      </w:r>
      <w:r w:rsidR="00D338AB">
        <w:rPr>
          <w:rFonts w:hint="eastAsia"/>
        </w:rPr>
        <w:t>，並且在策略設定中最少需要有一組策略存在</w:t>
      </w:r>
      <w:r w:rsidR="00FC4849">
        <w:rPr>
          <w:rFonts w:hint="eastAsia"/>
        </w:rPr>
        <w:t>，不限類型</w:t>
      </w:r>
      <w:r w:rsidR="00D9721B">
        <w:rPr>
          <w:rFonts w:hint="eastAsia"/>
        </w:rPr>
        <w:t>。</w:t>
      </w:r>
      <w:r w:rsidR="00D95656">
        <w:rPr>
          <w:rFonts w:hint="eastAsia"/>
        </w:rPr>
        <w:t>除了類型，每一組策略還需要設定「數值」及「週期秒數」</w:t>
      </w:r>
      <w:r w:rsidR="00D95656">
        <w:rPr>
          <w:rFonts w:hint="eastAsia"/>
        </w:rPr>
        <w:t>2</w:t>
      </w:r>
      <w:r w:rsidR="00D95656">
        <w:rPr>
          <w:rFonts w:hint="eastAsia"/>
        </w:rPr>
        <w:t>個欄位，三個欄位缺一不可</w:t>
      </w:r>
      <w:r w:rsidR="00605D18">
        <w:rPr>
          <w:rFonts w:hint="eastAsia"/>
        </w:rPr>
        <w:t>。</w:t>
      </w:r>
      <w:r w:rsidR="00883954">
        <w:rPr>
          <w:rFonts w:hint="eastAsia"/>
        </w:rPr>
        <w:t>每一個策略代表在設定的週期秒數內，可以增加的</w:t>
      </w:r>
      <w:r w:rsidR="00A05DCE">
        <w:rPr>
          <w:rFonts w:hint="eastAsia"/>
        </w:rPr>
        <w:t>固定</w:t>
      </w:r>
      <w:r w:rsidR="007020A1">
        <w:rPr>
          <w:rFonts w:hint="eastAsia"/>
        </w:rPr>
        <w:t>副本</w:t>
      </w:r>
      <w:r w:rsidR="00A05DCE">
        <w:rPr>
          <w:rFonts w:hint="eastAsia"/>
        </w:rPr>
        <w:t>數量或是</w:t>
      </w:r>
      <w:r w:rsidR="007020A1">
        <w:rPr>
          <w:rFonts w:hint="eastAsia"/>
        </w:rPr>
        <w:t>副本數量</w:t>
      </w:r>
      <w:r w:rsidR="00A05DCE">
        <w:rPr>
          <w:rFonts w:hint="eastAsia"/>
        </w:rPr>
        <w:t>百分比，例如上圖中的例子，這兩</w:t>
      </w:r>
      <w:proofErr w:type="gramStart"/>
      <w:r w:rsidR="00A05DCE">
        <w:rPr>
          <w:rFonts w:hint="eastAsia"/>
        </w:rPr>
        <w:t>個</w:t>
      </w:r>
      <w:proofErr w:type="gramEnd"/>
      <w:r w:rsidR="00A05DCE">
        <w:rPr>
          <w:rFonts w:hint="eastAsia"/>
        </w:rPr>
        <w:t>策略是增加副本行為的預設策略，分別代表「在</w:t>
      </w:r>
      <w:r w:rsidR="00A05DCE">
        <w:rPr>
          <w:rFonts w:hint="eastAsia"/>
        </w:rPr>
        <w:t>15</w:t>
      </w:r>
      <w:r w:rsidR="00A05DCE">
        <w:rPr>
          <w:rFonts w:hint="eastAsia"/>
        </w:rPr>
        <w:t>秒內增加</w:t>
      </w:r>
      <w:r w:rsidR="00A05DCE">
        <w:rPr>
          <w:rFonts w:hint="eastAsia"/>
        </w:rPr>
        <w:t>4</w:t>
      </w:r>
      <w:r w:rsidR="00A05DCE">
        <w:rPr>
          <w:rFonts w:hint="eastAsia"/>
        </w:rPr>
        <w:t>個副本」，以及「</w:t>
      </w:r>
      <w:r w:rsidR="00A05DCE">
        <w:rPr>
          <w:rFonts w:hint="eastAsia"/>
        </w:rPr>
        <w:t>15</w:t>
      </w:r>
      <w:r w:rsidR="00A05DCE">
        <w:rPr>
          <w:rFonts w:hint="eastAsia"/>
        </w:rPr>
        <w:t>秒內增加</w:t>
      </w:r>
      <w:r w:rsidR="00A05DCE">
        <w:rPr>
          <w:rFonts w:hint="eastAsia"/>
        </w:rPr>
        <w:t>100%</w:t>
      </w:r>
      <w:r w:rsidR="00A05DCE">
        <w:rPr>
          <w:rFonts w:hint="eastAsia"/>
        </w:rPr>
        <w:t>的副本數量」，</w:t>
      </w:r>
      <w:r w:rsidR="007020A1">
        <w:rPr>
          <w:rFonts w:hint="eastAsia"/>
        </w:rPr>
        <w:t>會根據選擇策略欄位的選項來決定當下是哪一個策略會生效</w:t>
      </w:r>
      <w:r w:rsidR="000B52CC">
        <w:rPr>
          <w:rFonts w:hint="eastAsia"/>
        </w:rPr>
        <w:t>：</w:t>
      </w:r>
      <w:r w:rsidR="008630FE" w:rsidRPr="00E90E74">
        <w:rPr>
          <w:rFonts w:hint="eastAsia"/>
          <w:b/>
          <w:bCs/>
        </w:rPr>
        <w:t>在上圖的例子中</w:t>
      </w:r>
      <w:r w:rsidR="008630FE">
        <w:rPr>
          <w:rFonts w:hint="eastAsia"/>
        </w:rPr>
        <w:t>，</w:t>
      </w:r>
      <w:r w:rsidR="00EB5C27">
        <w:rPr>
          <w:rFonts w:hint="eastAsia"/>
        </w:rPr>
        <w:t>如果目標部署已經有超過</w:t>
      </w:r>
      <w:r w:rsidR="00EB5C27">
        <w:rPr>
          <w:rFonts w:hint="eastAsia"/>
        </w:rPr>
        <w:t>4</w:t>
      </w:r>
      <w:r w:rsidR="00EB5C27">
        <w:rPr>
          <w:rFonts w:hint="eastAsia"/>
        </w:rPr>
        <w:t>個副本存在，那百分比策略的影響就會大於數量策略，</w:t>
      </w:r>
      <w:r w:rsidR="004F33AD">
        <w:rPr>
          <w:rFonts w:hint="eastAsia"/>
        </w:rPr>
        <w:t>此時如果選擇策略是</w:t>
      </w:r>
      <w:r w:rsidR="004F33AD">
        <w:rPr>
          <w:rFonts w:hint="eastAsia"/>
        </w:rPr>
        <w:t>M</w:t>
      </w:r>
      <w:r w:rsidR="004F33AD">
        <w:t>a</w:t>
      </w:r>
      <w:r w:rsidR="004F33AD">
        <w:rPr>
          <w:rFonts w:hint="eastAsia"/>
        </w:rPr>
        <w:t>x</w:t>
      </w:r>
      <w:r w:rsidR="004F33AD">
        <w:rPr>
          <w:rFonts w:hint="eastAsia"/>
        </w:rPr>
        <w:t>，那採用的就會是百分比策略；如果選擇策略是</w:t>
      </w:r>
      <w:r w:rsidR="004F33AD">
        <w:rPr>
          <w:rFonts w:hint="eastAsia"/>
        </w:rPr>
        <w:t>Min</w:t>
      </w:r>
      <w:r w:rsidR="004F33AD">
        <w:rPr>
          <w:rFonts w:hint="eastAsia"/>
        </w:rPr>
        <w:t>，那就會是數量策略生效。</w:t>
      </w:r>
    </w:p>
    <w:p w14:paraId="3EB49535" w14:textId="77777777" w:rsidR="002A5AFD" w:rsidRDefault="002A5AFD" w:rsidP="003F284C"/>
    <w:p w14:paraId="28CEB5EC" w14:textId="0B2E6784" w:rsidR="00F810C2" w:rsidRPr="00F810C2" w:rsidRDefault="004C5F94" w:rsidP="003F284C">
      <w:r w:rsidRPr="004C5F94">
        <w:rPr>
          <w:noProof/>
        </w:rPr>
        <w:drawing>
          <wp:inline distT="0" distB="0" distL="0" distR="0" wp14:anchorId="0E45EB87" wp14:editId="3138ED7C">
            <wp:extent cx="5274310" cy="3724910"/>
            <wp:effectExtent l="0" t="0" r="2540" b="8890"/>
            <wp:docPr id="1830293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93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F183" w14:textId="1A3D1558" w:rsidR="002A5AFD" w:rsidRDefault="00647020" w:rsidP="003F284C">
      <w:r>
        <w:rPr>
          <w:rFonts w:hint="eastAsia"/>
        </w:rPr>
        <w:t>第三頁是減少副本行為的設定頁面，</w:t>
      </w:r>
      <w:r w:rsidR="00A41A15">
        <w:rPr>
          <w:rFonts w:hint="eastAsia"/>
        </w:rPr>
        <w:t>可以設定的欄位</w:t>
      </w:r>
      <w:r>
        <w:rPr>
          <w:rFonts w:hint="eastAsia"/>
        </w:rPr>
        <w:t>與增加副本行為頁面的欄位相同，</w:t>
      </w:r>
      <w:r w:rsidR="00A41A15">
        <w:rPr>
          <w:rFonts w:hint="eastAsia"/>
        </w:rPr>
        <w:t>僅有</w:t>
      </w:r>
      <w:r>
        <w:rPr>
          <w:rFonts w:hint="eastAsia"/>
        </w:rPr>
        <w:t>部分欄位的預設值不同</w:t>
      </w:r>
      <w:r w:rsidR="00A41A15">
        <w:rPr>
          <w:rFonts w:hint="eastAsia"/>
        </w:rPr>
        <w:t>。</w:t>
      </w:r>
      <w:r>
        <w:rPr>
          <w:rFonts w:hint="eastAsia"/>
        </w:rPr>
        <w:t>以下</w:t>
      </w:r>
      <w:r w:rsidR="004C5F94">
        <w:rPr>
          <w:rFonts w:hint="eastAsia"/>
        </w:rPr>
        <w:t>是</w:t>
      </w:r>
      <w:r>
        <w:rPr>
          <w:rFonts w:hint="eastAsia"/>
        </w:rPr>
        <w:t>欄位</w:t>
      </w:r>
      <w:r w:rsidR="004C5F94">
        <w:rPr>
          <w:rFonts w:hint="eastAsia"/>
        </w:rPr>
        <w:t>介紹</w:t>
      </w:r>
      <w:r>
        <w:rPr>
          <w:rFonts w:hint="eastAsia"/>
        </w:rPr>
        <w:t>：</w:t>
      </w:r>
    </w:p>
    <w:p w14:paraId="20C598B5" w14:textId="28715513" w:rsidR="00647020" w:rsidRPr="00051891" w:rsidRDefault="00647020" w:rsidP="00647020">
      <w:r w:rsidRPr="00B45156">
        <w:rPr>
          <w:rFonts w:hint="eastAsia"/>
          <w:b/>
          <w:bCs/>
        </w:rPr>
        <w:t>穩定窗口秒數</w:t>
      </w:r>
      <w:r>
        <w:rPr>
          <w:rFonts w:hint="eastAsia"/>
        </w:rPr>
        <w:t>：根據此欄位設定的時間，觀察時間內的使用資源變化量來決定是否要減少副本。單位為秒，可輸入範圍：</w:t>
      </w:r>
      <w:r>
        <w:rPr>
          <w:rFonts w:hint="eastAsia"/>
        </w:rPr>
        <w:t>0 ~ 3600</w:t>
      </w:r>
      <w:r>
        <w:rPr>
          <w:rFonts w:hint="eastAsia"/>
        </w:rPr>
        <w:t>，包含頭尾。設定的時間越長，就需要更多時間來決定是否要減少副本，但同時也能避免副本數量減少過於快速。預設值為</w:t>
      </w:r>
      <w:r>
        <w:rPr>
          <w:rFonts w:hint="eastAsia"/>
        </w:rPr>
        <w:t>300</w:t>
      </w:r>
      <w:r>
        <w:rPr>
          <w:rFonts w:hint="eastAsia"/>
        </w:rPr>
        <w:t>秒。</w:t>
      </w:r>
    </w:p>
    <w:p w14:paraId="5780089B" w14:textId="1D36C6B8" w:rsidR="00647020" w:rsidRPr="00FE1219" w:rsidRDefault="00647020" w:rsidP="00647020">
      <w:pPr>
        <w:rPr>
          <w:rFonts w:hint="eastAsia"/>
        </w:rPr>
      </w:pPr>
      <w:r w:rsidRPr="00B45156">
        <w:rPr>
          <w:rFonts w:hint="eastAsia"/>
          <w:b/>
          <w:bCs/>
        </w:rPr>
        <w:t>選擇策略</w:t>
      </w:r>
      <w:r>
        <w:rPr>
          <w:rFonts w:hint="eastAsia"/>
        </w:rPr>
        <w:t>：選擇策略與策略設定是彼此關聯的設定，在策略設定中可以設定多組策略，而選擇策略則是用來選擇「使用哪一個策略」的設定。可以選擇的選項有：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isabled</w:t>
      </w:r>
      <w:r>
        <w:rPr>
          <w:rFonts w:hint="eastAsia"/>
        </w:rPr>
        <w:t>。</w:t>
      </w:r>
      <w:r>
        <w:rPr>
          <w:rFonts w:hint="eastAsia"/>
        </w:rPr>
        <w:t>Max</w:t>
      </w:r>
      <w:r>
        <w:rPr>
          <w:rFonts w:hint="eastAsia"/>
        </w:rPr>
        <w:t>選項會</w:t>
      </w:r>
      <w:r w:rsidR="009A19DB">
        <w:rPr>
          <w:rFonts w:hint="eastAsia"/>
        </w:rPr>
        <w:t>選擇</w:t>
      </w:r>
      <w:r>
        <w:rPr>
          <w:rFonts w:hint="eastAsia"/>
        </w:rPr>
        <w:t>在策略</w:t>
      </w:r>
      <w:r w:rsidR="009A19DB">
        <w:rPr>
          <w:rFonts w:hint="eastAsia"/>
        </w:rPr>
        <w:t>設定</w:t>
      </w:r>
      <w:r>
        <w:rPr>
          <w:rFonts w:hint="eastAsia"/>
        </w:rPr>
        <w:t>中影響最大的那個；</w:t>
      </w:r>
      <w:r>
        <w:rPr>
          <w:rFonts w:hint="eastAsia"/>
        </w:rPr>
        <w:t>Min</w:t>
      </w:r>
      <w:r>
        <w:rPr>
          <w:rFonts w:hint="eastAsia"/>
        </w:rPr>
        <w:t>選項則是選擇影響最小的那個。</w:t>
      </w:r>
      <w:r w:rsidR="00F810C2">
        <w:rPr>
          <w:rFonts w:hint="eastAsia"/>
        </w:rPr>
        <w:t>如果策略設定中僅有一組策略存在，那</w:t>
      </w:r>
      <w:r w:rsidR="00F810C2">
        <w:rPr>
          <w:rFonts w:hint="eastAsia"/>
        </w:rPr>
        <w:t>Max</w:t>
      </w:r>
      <w:r w:rsidR="00F810C2">
        <w:rPr>
          <w:rFonts w:hint="eastAsia"/>
        </w:rPr>
        <w:t>和</w:t>
      </w:r>
      <w:r w:rsidR="00F810C2">
        <w:rPr>
          <w:rFonts w:hint="eastAsia"/>
        </w:rPr>
        <w:t>Min</w:t>
      </w:r>
      <w:r w:rsidR="00F810C2">
        <w:rPr>
          <w:rFonts w:hint="eastAsia"/>
        </w:rPr>
        <w:t>選項就沒有差別。</w:t>
      </w:r>
      <w:r>
        <w:rPr>
          <w:rFonts w:hint="eastAsia"/>
        </w:rPr>
        <w:t>Disabled</w:t>
      </w:r>
      <w:r>
        <w:rPr>
          <w:rFonts w:hint="eastAsia"/>
        </w:rPr>
        <w:t>選項可以完全關閉</w:t>
      </w:r>
      <w:r w:rsidR="007F2550">
        <w:rPr>
          <w:rFonts w:hint="eastAsia"/>
        </w:rPr>
        <w:t>減少</w:t>
      </w:r>
      <w:r>
        <w:rPr>
          <w:rFonts w:hint="eastAsia"/>
        </w:rPr>
        <w:t>副本行為，即便設定的目標</w:t>
      </w:r>
      <w:r>
        <w:rPr>
          <w:rFonts w:hint="eastAsia"/>
        </w:rPr>
        <w:t>CPU</w:t>
      </w:r>
      <w:r>
        <w:rPr>
          <w:rFonts w:hint="eastAsia"/>
        </w:rPr>
        <w:t>或記憶體使用量</w:t>
      </w:r>
      <w:r w:rsidR="007F2550">
        <w:rPr>
          <w:rFonts w:hint="eastAsia"/>
        </w:rPr>
        <w:t>都低於設定的目</w:t>
      </w:r>
      <w:r>
        <w:rPr>
          <w:rFonts w:hint="eastAsia"/>
        </w:rPr>
        <w:t>標，也不會減少副本。</w:t>
      </w:r>
      <w:r w:rsidR="008A644F">
        <w:rPr>
          <w:rFonts w:hint="eastAsia"/>
        </w:rPr>
        <w:t>預設值為</w:t>
      </w:r>
      <w:r w:rsidR="008A644F">
        <w:rPr>
          <w:rFonts w:hint="eastAsia"/>
        </w:rPr>
        <w:t>Max</w:t>
      </w:r>
      <w:r w:rsidR="008A644F">
        <w:rPr>
          <w:rFonts w:hint="eastAsia"/>
        </w:rPr>
        <w:t>。</w:t>
      </w:r>
    </w:p>
    <w:p w14:paraId="3CBD2BB2" w14:textId="7770A85E" w:rsidR="00647020" w:rsidRDefault="00647020" w:rsidP="00647020">
      <w:r w:rsidRPr="00B45156">
        <w:rPr>
          <w:rFonts w:hint="eastAsia"/>
          <w:b/>
          <w:bCs/>
        </w:rPr>
        <w:t>策略設定</w:t>
      </w:r>
      <w:r>
        <w:rPr>
          <w:rFonts w:hint="eastAsia"/>
        </w:rPr>
        <w:t>：在策略設定中可以設定不同類型的策略，每一種類型的策略只能存在一組，目前有「數量」及「百分比」兩種類型，並且在策略設定中最少需要有一組策略存在</w:t>
      </w:r>
      <w:r w:rsidR="00FC4849">
        <w:rPr>
          <w:rFonts w:hint="eastAsia"/>
        </w:rPr>
        <w:t>，不限類型</w:t>
      </w:r>
      <w:r>
        <w:rPr>
          <w:rFonts w:hint="eastAsia"/>
        </w:rPr>
        <w:t>。除了類型，每一組策略還需要設定「數值」及「週期秒數」</w:t>
      </w:r>
      <w:r>
        <w:rPr>
          <w:rFonts w:hint="eastAsia"/>
        </w:rPr>
        <w:t>2</w:t>
      </w:r>
      <w:r>
        <w:rPr>
          <w:rFonts w:hint="eastAsia"/>
        </w:rPr>
        <w:t>個欄位，三個欄位缺一不可。每一個策略代表在設定的週期秒數內，可以減少的固定副本數量或是副本數量百分比，例如上圖中的例子，這個策略是減少副本行為的預設策略，代表「</w:t>
      </w:r>
      <w:r>
        <w:rPr>
          <w:rFonts w:hint="eastAsia"/>
        </w:rPr>
        <w:t>15</w:t>
      </w:r>
      <w:r>
        <w:rPr>
          <w:rFonts w:hint="eastAsia"/>
        </w:rPr>
        <w:t>秒內減少</w:t>
      </w:r>
      <w:r>
        <w:rPr>
          <w:rFonts w:hint="eastAsia"/>
        </w:rPr>
        <w:t>100%</w:t>
      </w:r>
      <w:r>
        <w:rPr>
          <w:rFonts w:hint="eastAsia"/>
        </w:rPr>
        <w:t>的副本數量」</w:t>
      </w:r>
      <w:r w:rsidR="001756FC">
        <w:rPr>
          <w:rFonts w:hint="eastAsia"/>
        </w:rPr>
        <w:t>。若有多個策略，</w:t>
      </w:r>
      <w:r>
        <w:rPr>
          <w:rFonts w:hint="eastAsia"/>
        </w:rPr>
        <w:t>會根據選擇策略欄位的選項來決定當下是哪一個策略會生效。</w:t>
      </w:r>
    </w:p>
    <w:p w14:paraId="58F9ADA6" w14:textId="77777777" w:rsidR="006514D0" w:rsidRDefault="006514D0" w:rsidP="00647020"/>
    <w:p w14:paraId="464F0465" w14:textId="00CEAA99" w:rsidR="00647020" w:rsidRPr="0039373F" w:rsidRDefault="006514D0" w:rsidP="003F284C">
      <w:r>
        <w:rPr>
          <w:rFonts w:hint="eastAsia"/>
        </w:rPr>
        <w:t>增加與減少副本行為中，所有欄位都有預設值可以使用，如果使用者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想要這麼細節的設定</w:t>
      </w:r>
      <w:r w:rsidR="00743032">
        <w:rPr>
          <w:rFonts w:hint="eastAsia"/>
        </w:rPr>
        <w:t>，可以直接點擊下一步</w:t>
      </w:r>
      <w:r w:rsidR="00C01976">
        <w:rPr>
          <w:rFonts w:hint="eastAsia"/>
        </w:rPr>
        <w:t>跳</w:t>
      </w:r>
      <w:r w:rsidR="003F7CDC">
        <w:rPr>
          <w:rFonts w:hint="eastAsia"/>
        </w:rPr>
        <w:t>過直到</w:t>
      </w:r>
      <w:r w:rsidR="00743032">
        <w:rPr>
          <w:rFonts w:hint="eastAsia"/>
        </w:rPr>
        <w:t>創建</w:t>
      </w:r>
      <w:r w:rsidR="003F7CDC">
        <w:rPr>
          <w:rFonts w:hint="eastAsia"/>
        </w:rPr>
        <w:t>按鈕出現。只有第一頁的基本資訊頁面會需要使用者</w:t>
      </w:r>
      <w:r w:rsidR="00EF6AB0">
        <w:rPr>
          <w:rFonts w:hint="eastAsia"/>
        </w:rPr>
        <w:t>調整一下最小和最大副本數，否則即便水平自動伸縮生效，也沒辦法將副本數</w:t>
      </w:r>
      <w:r w:rsidR="0039373F">
        <w:rPr>
          <w:rFonts w:hint="eastAsia"/>
        </w:rPr>
        <w:t>增加或減少。</w:t>
      </w:r>
    </w:p>
    <w:p w14:paraId="451FA363" w14:textId="77777777" w:rsidR="00C876AD" w:rsidRDefault="00C876AD" w:rsidP="003F284C"/>
    <w:p w14:paraId="4C7C745D" w14:textId="6887F005" w:rsidR="00C876AD" w:rsidRDefault="005C71AA" w:rsidP="00C876AD">
      <w:pPr>
        <w:pStyle w:val="3"/>
        <w:numPr>
          <w:ilvl w:val="1"/>
          <w:numId w:val="2"/>
        </w:numPr>
      </w:pPr>
      <w:r>
        <w:rPr>
          <w:rFonts w:hint="eastAsia"/>
        </w:rPr>
        <w:t>修改</w:t>
      </w:r>
      <w:r w:rsidR="00C876AD">
        <w:rPr>
          <w:rFonts w:hint="eastAsia"/>
        </w:rPr>
        <w:t>方式</w:t>
      </w:r>
    </w:p>
    <w:p w14:paraId="62CD99D0" w14:textId="7973AA15" w:rsidR="00675F9F" w:rsidRDefault="00675F9F" w:rsidP="00675F9F">
      <w:bookmarkStart w:id="0" w:name="_Hlk202453888"/>
      <w:r>
        <w:rPr>
          <w:rFonts w:hint="eastAsia"/>
        </w:rPr>
        <w:t>在創建</w:t>
      </w:r>
      <w:r w:rsidR="002443B1">
        <w:rPr>
          <w:rFonts w:hint="eastAsia"/>
        </w:rPr>
        <w:t>了水平自動伸縮以後，</w:t>
      </w:r>
      <w:r w:rsidR="009E1808">
        <w:rPr>
          <w:rFonts w:hint="eastAsia"/>
        </w:rPr>
        <w:t>如果需要修改設定，</w:t>
      </w:r>
      <w:r w:rsidR="00A05F56">
        <w:rPr>
          <w:rFonts w:hint="eastAsia"/>
        </w:rPr>
        <w:t>一</w:t>
      </w:r>
      <w:r w:rsidR="009E1808">
        <w:rPr>
          <w:rFonts w:hint="eastAsia"/>
        </w:rPr>
        <w:t>樣必須先進到目標部署的詳細資料頁面，點擊</w:t>
      </w:r>
      <w:r w:rsidR="00A05F56">
        <w:rPr>
          <w:rFonts w:hint="eastAsia"/>
        </w:rPr>
        <w:t>「</w:t>
      </w:r>
      <w:r w:rsidR="00A05F56" w:rsidRPr="00A05F56">
        <w:rPr>
          <w:rFonts w:hint="eastAsia"/>
        </w:rPr>
        <w:t>更多操作</w:t>
      </w:r>
      <w:r w:rsidR="00A05F56">
        <w:rPr>
          <w:rFonts w:hint="eastAsia"/>
        </w:rPr>
        <w:t>」</w:t>
      </w:r>
      <w:r w:rsidR="009E1808">
        <w:rPr>
          <w:rFonts w:hint="eastAsia"/>
        </w:rPr>
        <w:t>，找到選單中的「編輯自動伸縮策略」</w:t>
      </w:r>
      <w:r w:rsidR="00C266ED">
        <w:rPr>
          <w:rFonts w:hint="eastAsia"/>
        </w:rPr>
        <w:t>，點選後會彈出編輯頁面讓使用者設定</w:t>
      </w:r>
      <w:r w:rsidR="009E1808">
        <w:rPr>
          <w:rFonts w:hint="eastAsia"/>
        </w:rPr>
        <w:t>：</w:t>
      </w:r>
    </w:p>
    <w:bookmarkEnd w:id="0"/>
    <w:p w14:paraId="6BDF239A" w14:textId="508490F5" w:rsidR="009E1808" w:rsidRDefault="00C948BE" w:rsidP="00675F9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9D768" wp14:editId="34D2F24E">
                <wp:simplePos x="0" y="0"/>
                <wp:positionH relativeFrom="column">
                  <wp:posOffset>1304925</wp:posOffset>
                </wp:positionH>
                <wp:positionV relativeFrom="paragraph">
                  <wp:posOffset>1657350</wp:posOffset>
                </wp:positionV>
                <wp:extent cx="1809750" cy="333375"/>
                <wp:effectExtent l="0" t="0" r="19050" b="28575"/>
                <wp:wrapNone/>
                <wp:docPr id="113644128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8AA36" id="矩形 3" o:spid="_x0000_s1026" style="position:absolute;margin-left:102.75pt;margin-top:130.5pt;width:142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" filled="f" strokecolor="#e00" strokeweight="1pt"/>
            </w:pict>
          </mc:Fallback>
        </mc:AlternateContent>
      </w:r>
      <w:r w:rsidRPr="00C948BE">
        <w:rPr>
          <w:noProof/>
        </w:rPr>
        <w:drawing>
          <wp:inline distT="0" distB="0" distL="0" distR="0" wp14:anchorId="6EBC1AD5" wp14:editId="415E5052">
            <wp:extent cx="3439005" cy="3667637"/>
            <wp:effectExtent l="0" t="0" r="9525" b="9525"/>
            <wp:docPr id="821363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30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B43E" w14:textId="77777777" w:rsidR="004A7DC4" w:rsidRDefault="004A7DC4" w:rsidP="00675F9F"/>
    <w:p w14:paraId="3994AB8D" w14:textId="44F00AA0" w:rsidR="00076616" w:rsidRDefault="00076616" w:rsidP="00675F9F">
      <w:r w:rsidRPr="00076616">
        <w:rPr>
          <w:noProof/>
        </w:rPr>
        <w:lastRenderedPageBreak/>
        <w:drawing>
          <wp:inline distT="0" distB="0" distL="0" distR="0" wp14:anchorId="47D47896" wp14:editId="2E8BBFF0">
            <wp:extent cx="5274310" cy="3735705"/>
            <wp:effectExtent l="0" t="0" r="2540" b="0"/>
            <wp:docPr id="2597897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897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B712" w14:textId="0B57E3CD" w:rsidR="00C266ED" w:rsidRDefault="00C266ED" w:rsidP="00C266ED">
      <w:r>
        <w:rPr>
          <w:rFonts w:hint="eastAsia"/>
        </w:rPr>
        <w:t>編輯頁面的第一頁一樣是基本資訊頁面，所有欄位都可以編輯，欄位介紹可以參考創建方式中的說明。編輯時僅有一點需要注意：</w:t>
      </w:r>
      <w:r w:rsidRPr="00726742">
        <w:rPr>
          <w:rFonts w:hint="eastAsia"/>
          <w:b/>
          <w:bCs/>
        </w:rPr>
        <w:t>CPU</w:t>
      </w:r>
      <w:r w:rsidRPr="00726742">
        <w:rPr>
          <w:rFonts w:hint="eastAsia"/>
          <w:b/>
          <w:bCs/>
        </w:rPr>
        <w:t>目標使用率</w:t>
      </w:r>
      <w:r>
        <w:rPr>
          <w:rFonts w:hint="eastAsia"/>
        </w:rPr>
        <w:t>和</w:t>
      </w:r>
      <w:r w:rsidRPr="00726742">
        <w:rPr>
          <w:rFonts w:hint="eastAsia"/>
          <w:b/>
          <w:bCs/>
        </w:rPr>
        <w:t>記憶體目標使用</w:t>
      </w:r>
      <w:r w:rsidR="00726742" w:rsidRPr="00726742">
        <w:rPr>
          <w:rFonts w:hint="eastAsia"/>
          <w:b/>
          <w:bCs/>
        </w:rPr>
        <w:t>量</w:t>
      </w:r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欄位，</w:t>
      </w:r>
      <w:r w:rsidR="00726742">
        <w:rPr>
          <w:rFonts w:hint="eastAsia"/>
        </w:rPr>
        <w:t>如果在創建時有欄位是</w:t>
      </w:r>
      <w:proofErr w:type="gramStart"/>
      <w:r w:rsidR="00726742">
        <w:rPr>
          <w:rFonts w:hint="eastAsia"/>
        </w:rPr>
        <w:t>不</w:t>
      </w:r>
      <w:proofErr w:type="gramEnd"/>
      <w:r w:rsidR="00726742">
        <w:rPr>
          <w:rFonts w:hint="eastAsia"/>
        </w:rPr>
        <w:t>設定，也就是清空的狀況下，在此</w:t>
      </w:r>
      <w:r w:rsidR="00281BA5">
        <w:rPr>
          <w:rFonts w:hint="eastAsia"/>
        </w:rPr>
        <w:t>編輯</w:t>
      </w:r>
      <w:r w:rsidR="00726742">
        <w:rPr>
          <w:rFonts w:hint="eastAsia"/>
        </w:rPr>
        <w:t>頁面會顯示為</w:t>
      </w:r>
      <w:r w:rsidR="00726742">
        <w:rPr>
          <w:rFonts w:hint="eastAsia"/>
        </w:rPr>
        <w:t>0</w:t>
      </w:r>
      <w:r w:rsidR="00726742">
        <w:rPr>
          <w:rFonts w:hint="eastAsia"/>
        </w:rPr>
        <w:t>，例如上圖中的記憶體目標使用量</w:t>
      </w:r>
      <w:r w:rsidR="00A758CF">
        <w:rPr>
          <w:rFonts w:hint="eastAsia"/>
        </w:rPr>
        <w:t>，如果要維持</w:t>
      </w:r>
      <w:proofErr w:type="gramStart"/>
      <w:r w:rsidR="00A758CF">
        <w:rPr>
          <w:rFonts w:hint="eastAsia"/>
        </w:rPr>
        <w:t>不</w:t>
      </w:r>
      <w:proofErr w:type="gramEnd"/>
      <w:r w:rsidR="00A758CF">
        <w:rPr>
          <w:rFonts w:hint="eastAsia"/>
        </w:rPr>
        <w:t>設定，需要使用者將</w:t>
      </w:r>
      <w:r w:rsidR="00A758CF">
        <w:rPr>
          <w:rFonts w:hint="eastAsia"/>
        </w:rPr>
        <w:t>0</w:t>
      </w:r>
      <w:r w:rsidR="00A758CF">
        <w:rPr>
          <w:rFonts w:hint="eastAsia"/>
        </w:rPr>
        <w:t>清除</w:t>
      </w:r>
      <w:r w:rsidR="005A26CA">
        <w:rPr>
          <w:rFonts w:hint="eastAsia"/>
        </w:rPr>
        <w:t>。原本有設定的欄位，如上圖中的</w:t>
      </w:r>
      <w:r w:rsidR="005A26CA">
        <w:rPr>
          <w:rFonts w:hint="eastAsia"/>
        </w:rPr>
        <w:t>CPU</w:t>
      </w:r>
      <w:r w:rsidR="005A26CA">
        <w:rPr>
          <w:rFonts w:hint="eastAsia"/>
        </w:rPr>
        <w:t>目標使用率，要改為</w:t>
      </w:r>
      <w:proofErr w:type="gramStart"/>
      <w:r w:rsidR="005A26CA">
        <w:rPr>
          <w:rFonts w:hint="eastAsia"/>
        </w:rPr>
        <w:t>不</w:t>
      </w:r>
      <w:proofErr w:type="gramEnd"/>
      <w:r w:rsidR="005A26CA">
        <w:rPr>
          <w:rFonts w:hint="eastAsia"/>
        </w:rPr>
        <w:t>設定的話，需要將原本</w:t>
      </w:r>
      <w:proofErr w:type="gramStart"/>
      <w:r w:rsidR="005A26CA">
        <w:rPr>
          <w:rFonts w:hint="eastAsia"/>
        </w:rPr>
        <w:t>的值清空</w:t>
      </w:r>
      <w:proofErr w:type="gramEnd"/>
      <w:r w:rsidR="005A26CA">
        <w:rPr>
          <w:rFonts w:hint="eastAsia"/>
        </w:rPr>
        <w:t>。</w:t>
      </w:r>
      <w:r w:rsidR="00BE611E">
        <w:rPr>
          <w:rFonts w:hint="eastAsia"/>
        </w:rPr>
        <w:t>如果是要設定新的值，直接將原本欄位中的數值改為新的值即可。</w:t>
      </w:r>
      <w:r w:rsidR="009F4E40">
        <w:rPr>
          <w:rFonts w:hint="eastAsia"/>
        </w:rPr>
        <w:t>和創建時相同，</w:t>
      </w:r>
      <w:r w:rsidR="009F4E40">
        <w:rPr>
          <w:rFonts w:hint="eastAsia"/>
        </w:rPr>
        <w:t>CPU</w:t>
      </w:r>
      <w:r w:rsidR="009F4E40">
        <w:rPr>
          <w:rFonts w:hint="eastAsia"/>
        </w:rPr>
        <w:t>或記憶體兩個欄位至少要設定其中一個。</w:t>
      </w:r>
    </w:p>
    <w:p w14:paraId="03908655" w14:textId="77777777" w:rsidR="00B953B2" w:rsidRDefault="00B953B2" w:rsidP="00C266ED"/>
    <w:p w14:paraId="76C67186" w14:textId="4DC81905" w:rsidR="00B953B2" w:rsidRPr="00A758CF" w:rsidRDefault="00B953B2" w:rsidP="00C266ED">
      <w:r>
        <w:rPr>
          <w:rFonts w:hint="eastAsia"/>
        </w:rPr>
        <w:t>第二頁及第三頁的增減副本行為設定都和創建時</w:t>
      </w:r>
      <w:r w:rsidR="000275A0">
        <w:rPr>
          <w:rFonts w:hint="eastAsia"/>
        </w:rPr>
        <w:t>的設定方式相同</w:t>
      </w:r>
      <w:r>
        <w:rPr>
          <w:rFonts w:hint="eastAsia"/>
        </w:rPr>
        <w:t>。</w:t>
      </w:r>
    </w:p>
    <w:p w14:paraId="759DF603" w14:textId="4D4A910B" w:rsidR="003B7F75" w:rsidRDefault="003B7F75" w:rsidP="003F284C"/>
    <w:p w14:paraId="06917AA1" w14:textId="441E661D" w:rsidR="00455111" w:rsidRDefault="00455111" w:rsidP="00455111">
      <w:pPr>
        <w:pStyle w:val="3"/>
        <w:numPr>
          <w:ilvl w:val="1"/>
          <w:numId w:val="2"/>
        </w:numPr>
      </w:pPr>
      <w:r>
        <w:rPr>
          <w:rFonts w:hint="eastAsia"/>
        </w:rPr>
        <w:t>刪除方式</w:t>
      </w:r>
    </w:p>
    <w:p w14:paraId="66EDF0F1" w14:textId="72F4129B" w:rsidR="00B85431" w:rsidRDefault="007D2FF4" w:rsidP="00EC65F4">
      <w:r>
        <w:rPr>
          <w:rFonts w:hint="eastAsia"/>
        </w:rPr>
        <w:t>刪除水平自動伸縮的方式為，進入目標部署的詳細資料頁面</w:t>
      </w:r>
      <w:r w:rsidR="00647F46">
        <w:rPr>
          <w:rFonts w:hint="eastAsia"/>
        </w:rPr>
        <w:t>的</w:t>
      </w:r>
      <w:r>
        <w:rPr>
          <w:rFonts w:hint="eastAsia"/>
        </w:rPr>
        <w:t>「資源狀態」分頁，在</w:t>
      </w:r>
      <w:r w:rsidR="00E47B64">
        <w:rPr>
          <w:rFonts w:hint="eastAsia"/>
        </w:rPr>
        <w:t>「</w:t>
      </w:r>
      <w:r>
        <w:rPr>
          <w:rFonts w:hint="eastAsia"/>
        </w:rPr>
        <w:t>彈性伸縮</w:t>
      </w:r>
      <w:r w:rsidR="00E47B64">
        <w:rPr>
          <w:rFonts w:hint="eastAsia"/>
        </w:rPr>
        <w:t>」</w:t>
      </w:r>
      <w:r>
        <w:rPr>
          <w:rFonts w:hint="eastAsia"/>
        </w:rPr>
        <w:t>區塊的右上角，點擊「</w:t>
      </w:r>
      <w:r w:rsidRPr="007D2FF4">
        <w:rPr>
          <w:rFonts w:hint="eastAsia"/>
          <w:eastAsianLayout w:id="-686052352" w:vert="1" w:vertCompress="1"/>
        </w:rPr>
        <w:t>…</w:t>
      </w:r>
      <w:r>
        <w:rPr>
          <w:rFonts w:hint="eastAsia"/>
        </w:rPr>
        <w:t>」按鈕，</w:t>
      </w:r>
      <w:r w:rsidR="00E74E81">
        <w:rPr>
          <w:rFonts w:hint="eastAsia"/>
        </w:rPr>
        <w:t>並找到刪除：</w:t>
      </w:r>
    </w:p>
    <w:p w14:paraId="58ACF378" w14:textId="02C95F18" w:rsidR="005F71D7" w:rsidRPr="005F71D7" w:rsidRDefault="00264294" w:rsidP="00EC65F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1DFC2" wp14:editId="712C9BEC">
                <wp:simplePos x="0" y="0"/>
                <wp:positionH relativeFrom="column">
                  <wp:posOffset>4200525</wp:posOffset>
                </wp:positionH>
                <wp:positionV relativeFrom="paragraph">
                  <wp:posOffset>180975</wp:posOffset>
                </wp:positionV>
                <wp:extent cx="314325" cy="180975"/>
                <wp:effectExtent l="0" t="0" r="28575" b="28575"/>
                <wp:wrapNone/>
                <wp:docPr id="103089705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3FFF" id="矩形 4" o:spid="_x0000_s1026" style="position:absolute;margin-left:330.75pt;margin-top:14.25pt;width:24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75D11" wp14:editId="568259B6">
                <wp:simplePos x="0" y="0"/>
                <wp:positionH relativeFrom="column">
                  <wp:posOffset>4200525</wp:posOffset>
                </wp:positionH>
                <wp:positionV relativeFrom="paragraph">
                  <wp:posOffset>600074</wp:posOffset>
                </wp:positionV>
                <wp:extent cx="1073785" cy="238125"/>
                <wp:effectExtent l="0" t="0" r="12065" b="28575"/>
                <wp:wrapNone/>
                <wp:docPr id="321946631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F4B3" id="矩形 4" o:spid="_x0000_s1026" style="position:absolute;margin-left:330.75pt;margin-top:47.25pt;width:84.55pt;height:1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" filled="f" strokecolor="#e00" strokeweight="1pt"/>
            </w:pict>
          </mc:Fallback>
        </mc:AlternateContent>
      </w:r>
      <w:r w:rsidRPr="00264294">
        <w:rPr>
          <w:noProof/>
        </w:rPr>
        <w:drawing>
          <wp:inline distT="0" distB="0" distL="0" distR="0" wp14:anchorId="6152F801" wp14:editId="5283333B">
            <wp:extent cx="5274310" cy="2976880"/>
            <wp:effectExtent l="0" t="0" r="2540" b="0"/>
            <wp:docPr id="21374129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129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AEF3" w14:textId="67A3C65B" w:rsidR="00455111" w:rsidRPr="00EC65F4" w:rsidRDefault="00455111" w:rsidP="00455111"/>
    <w:p w14:paraId="27FBEBCA" w14:textId="7CCA7282" w:rsidR="00455111" w:rsidRDefault="00E74E81" w:rsidP="003F284C">
      <w:r>
        <w:rPr>
          <w:rFonts w:hint="eastAsia"/>
        </w:rPr>
        <w:t>點擊刪除後</w:t>
      </w:r>
      <w:r w:rsidR="00647F46">
        <w:rPr>
          <w:rFonts w:hint="eastAsia"/>
        </w:rPr>
        <w:t>會</w:t>
      </w:r>
      <w:r>
        <w:rPr>
          <w:rFonts w:hint="eastAsia"/>
        </w:rPr>
        <w:t>彈出確認視窗，輸入完</w:t>
      </w:r>
      <w:r w:rsidR="000156BE">
        <w:rPr>
          <w:rFonts w:hint="eastAsia"/>
        </w:rPr>
        <w:t>需要的內容後點擊紅色確定</w:t>
      </w:r>
      <w:r w:rsidR="00647F46">
        <w:rPr>
          <w:rFonts w:hint="eastAsia"/>
        </w:rPr>
        <w:t>按鈕</w:t>
      </w:r>
      <w:r w:rsidR="000156BE">
        <w:rPr>
          <w:rFonts w:hint="eastAsia"/>
        </w:rPr>
        <w:t>完成刪除：</w:t>
      </w:r>
    </w:p>
    <w:p w14:paraId="77598F2D" w14:textId="14948B6A" w:rsidR="000156BE" w:rsidRDefault="000156BE" w:rsidP="003F284C">
      <w:r w:rsidRPr="000156BE">
        <w:rPr>
          <w:noProof/>
        </w:rPr>
        <w:drawing>
          <wp:inline distT="0" distB="0" distL="0" distR="0" wp14:anchorId="21B5179C" wp14:editId="3B5774B1">
            <wp:extent cx="4782217" cy="1895740"/>
            <wp:effectExtent l="0" t="0" r="0" b="9525"/>
            <wp:docPr id="5071110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10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B9F" w14:textId="77777777" w:rsidR="000156BE" w:rsidRPr="000156BE" w:rsidRDefault="000156BE" w:rsidP="003F284C"/>
    <w:p w14:paraId="49E60CDF" w14:textId="6EC5A313" w:rsidR="00FC45D7" w:rsidRDefault="00714DB9" w:rsidP="00FC45D7">
      <w:pPr>
        <w:pStyle w:val="2"/>
        <w:numPr>
          <w:ilvl w:val="0"/>
          <w:numId w:val="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垂直自動伸縮</w:t>
      </w:r>
      <w:r w:rsidR="00DD152F">
        <w:rPr>
          <w:rFonts w:hint="eastAsia"/>
          <w:sz w:val="40"/>
          <w:szCs w:val="40"/>
        </w:rPr>
        <w:t>/</w:t>
      </w:r>
      <w:r>
        <w:rPr>
          <w:rFonts w:hint="eastAsia"/>
          <w:sz w:val="40"/>
          <w:szCs w:val="40"/>
        </w:rPr>
        <w:t>VerticalPodAutoscaler</w:t>
      </w:r>
    </w:p>
    <w:p w14:paraId="56A4D30F" w14:textId="640F6EFE" w:rsidR="00D80731" w:rsidRPr="00D80731" w:rsidRDefault="00D80731" w:rsidP="00D80731">
      <w:pPr>
        <w:pStyle w:val="3"/>
        <w:numPr>
          <w:ilvl w:val="1"/>
          <w:numId w:val="2"/>
        </w:numPr>
      </w:pPr>
      <w:r>
        <w:rPr>
          <w:rFonts w:hint="eastAsia"/>
        </w:rPr>
        <w:t>說明</w:t>
      </w:r>
    </w:p>
    <w:p w14:paraId="29C47E50" w14:textId="0A072207" w:rsidR="00201EF9" w:rsidRPr="00342136" w:rsidRDefault="00201EF9" w:rsidP="00201EF9">
      <w:r>
        <w:rPr>
          <w:rFonts w:hint="eastAsia"/>
        </w:rPr>
        <w:t>在垂直自動伸縮中，</w:t>
      </w:r>
      <w:r w:rsidR="009B0243">
        <w:rPr>
          <w:rFonts w:hint="eastAsia"/>
        </w:rPr>
        <w:t>自動調整的不是副本數量而是副本使用的資源大小</w:t>
      </w:r>
      <w:r w:rsidR="00DB2DA8">
        <w:rPr>
          <w:rFonts w:hint="eastAsia"/>
        </w:rPr>
        <w:t>，部署</w:t>
      </w:r>
      <w:r w:rsidR="00AB152F">
        <w:rPr>
          <w:rFonts w:hint="eastAsia"/>
        </w:rPr>
        <w:t>的</w:t>
      </w:r>
      <w:r w:rsidR="0027329C">
        <w:rPr>
          <w:rFonts w:hint="eastAsia"/>
        </w:rPr>
        <w:t>副本當中的</w:t>
      </w:r>
      <w:r w:rsidR="00AB152F">
        <w:rPr>
          <w:rFonts w:hint="eastAsia"/>
        </w:rPr>
        <w:t>容器會有各自獨立的</w:t>
      </w:r>
      <w:r w:rsidR="0027329C">
        <w:rPr>
          <w:rFonts w:hint="eastAsia"/>
        </w:rPr>
        <w:t>資源</w:t>
      </w:r>
      <w:r w:rsidR="0027329C">
        <w:rPr>
          <w:rFonts w:hint="eastAsia"/>
        </w:rPr>
        <w:t>(CPU</w:t>
      </w:r>
      <w:r w:rsidR="0027329C">
        <w:rPr>
          <w:rFonts w:hint="eastAsia"/>
        </w:rPr>
        <w:t>和記憶體</w:t>
      </w:r>
      <w:r w:rsidR="0027329C">
        <w:rPr>
          <w:rFonts w:hint="eastAsia"/>
        </w:rPr>
        <w:t>)</w:t>
      </w:r>
      <w:r w:rsidR="00AB152F">
        <w:rPr>
          <w:rFonts w:hint="eastAsia"/>
        </w:rPr>
        <w:t>需求與限制</w:t>
      </w:r>
      <w:r w:rsidR="00DB2DA8">
        <w:rPr>
          <w:rFonts w:hint="eastAsia"/>
        </w:rPr>
        <w:t>，</w:t>
      </w:r>
      <w:r w:rsidR="0027329C">
        <w:rPr>
          <w:rFonts w:hint="eastAsia"/>
        </w:rPr>
        <w:t>在沒有設置垂直自動伸縮的情況下，一開始設定的資源需求和限制就不會改變了，</w:t>
      </w:r>
      <w:r w:rsidR="000228AA">
        <w:rPr>
          <w:rFonts w:hint="eastAsia"/>
        </w:rPr>
        <w:t>無法取得足夠資源的情況下會導致</w:t>
      </w:r>
      <w:r w:rsidR="007643DD">
        <w:rPr>
          <w:rFonts w:hint="eastAsia"/>
        </w:rPr>
        <w:t>容器</w:t>
      </w:r>
      <w:r w:rsidR="000228AA">
        <w:rPr>
          <w:rFonts w:hint="eastAsia"/>
        </w:rPr>
        <w:t>執行效率下降，甚至出現錯誤</w:t>
      </w:r>
      <w:r w:rsidR="008F038A">
        <w:rPr>
          <w:rFonts w:hint="eastAsia"/>
        </w:rPr>
        <w:t>。垂直自動伸縮可以自動</w:t>
      </w:r>
      <w:r w:rsidR="006A115D">
        <w:rPr>
          <w:rFonts w:hint="eastAsia"/>
        </w:rPr>
        <w:t>調整</w:t>
      </w:r>
      <w:r w:rsidR="008F038A">
        <w:rPr>
          <w:rFonts w:hint="eastAsia"/>
        </w:rPr>
        <w:t>目標部署中各容器的</w:t>
      </w:r>
      <w:r w:rsidR="00D62042">
        <w:rPr>
          <w:rFonts w:hint="eastAsia"/>
        </w:rPr>
        <w:t>資源需求與限制，根據實際使用情況來增減</w:t>
      </w:r>
      <w:r w:rsidR="003001CA">
        <w:rPr>
          <w:rFonts w:hint="eastAsia"/>
        </w:rPr>
        <w:lastRenderedPageBreak/>
        <w:t>分配到的</w:t>
      </w:r>
      <w:r w:rsidR="006A115D">
        <w:rPr>
          <w:rFonts w:hint="eastAsia"/>
        </w:rPr>
        <w:t>資源</w:t>
      </w:r>
      <w:r w:rsidR="00342136">
        <w:rPr>
          <w:rFonts w:hint="eastAsia"/>
        </w:rPr>
        <w:t>。</w:t>
      </w:r>
    </w:p>
    <w:p w14:paraId="722E7A35" w14:textId="77777777" w:rsidR="00201EF9" w:rsidRDefault="00201EF9" w:rsidP="00201EF9"/>
    <w:p w14:paraId="7816C9C3" w14:textId="7C5731A9" w:rsidR="00377247" w:rsidRPr="00D77DA3" w:rsidRDefault="00342136" w:rsidP="00201EF9">
      <w:r>
        <w:rPr>
          <w:rFonts w:hint="eastAsia"/>
        </w:rPr>
        <w:t>使用者可以在垂直</w:t>
      </w:r>
      <w:r w:rsidR="00201EF9">
        <w:rPr>
          <w:rFonts w:hint="eastAsia"/>
        </w:rPr>
        <w:t>自動伸縮</w:t>
      </w:r>
      <w:r w:rsidR="009F6FF9">
        <w:rPr>
          <w:rFonts w:hint="eastAsia"/>
        </w:rPr>
        <w:t>設定</w:t>
      </w:r>
      <w:r w:rsidR="00201EF9">
        <w:rPr>
          <w:rFonts w:hint="eastAsia"/>
        </w:rPr>
        <w:t>中</w:t>
      </w:r>
      <w:r w:rsidR="009F6FF9">
        <w:rPr>
          <w:rFonts w:hint="eastAsia"/>
        </w:rPr>
        <w:t>，</w:t>
      </w:r>
      <w:r w:rsidR="00FD6EB2">
        <w:rPr>
          <w:rFonts w:hint="eastAsia"/>
        </w:rPr>
        <w:t>針對目標部署當中的每</w:t>
      </w:r>
      <w:proofErr w:type="gramStart"/>
      <w:r w:rsidR="00FD6EB2">
        <w:rPr>
          <w:rFonts w:hint="eastAsia"/>
        </w:rPr>
        <w:t>個</w:t>
      </w:r>
      <w:proofErr w:type="gramEnd"/>
      <w:r w:rsidR="00FD6EB2">
        <w:rPr>
          <w:rFonts w:hint="eastAsia"/>
        </w:rPr>
        <w:t>容器設定不同的</w:t>
      </w:r>
      <w:r w:rsidR="006D1737">
        <w:rPr>
          <w:rFonts w:hint="eastAsia"/>
        </w:rPr>
        <w:t>資源設定，包括種類及上下限等等，或是</w:t>
      </w:r>
      <w:r w:rsidR="00F2061D">
        <w:rPr>
          <w:rFonts w:hint="eastAsia"/>
        </w:rPr>
        <w:t>僅</w:t>
      </w:r>
      <w:r w:rsidR="006D1737">
        <w:rPr>
          <w:rFonts w:hint="eastAsia"/>
        </w:rPr>
        <w:t>設定一個</w:t>
      </w:r>
      <w:r w:rsidR="00F2061D">
        <w:rPr>
          <w:rFonts w:hint="eastAsia"/>
        </w:rPr>
        <w:t>可以套用到所有容器的萬用設定</w:t>
      </w:r>
      <w:r w:rsidR="00D77DA3">
        <w:rPr>
          <w:rFonts w:hint="eastAsia"/>
        </w:rPr>
        <w:t>。</w:t>
      </w:r>
    </w:p>
    <w:p w14:paraId="2E0BB9BA" w14:textId="77777777" w:rsidR="00B27FE6" w:rsidRPr="00201EF9" w:rsidRDefault="00B27FE6" w:rsidP="00201EF9"/>
    <w:p w14:paraId="0B806888" w14:textId="4E0CE553" w:rsidR="00377247" w:rsidRDefault="002C31FC" w:rsidP="000734EF">
      <w:pPr>
        <w:pStyle w:val="3"/>
        <w:numPr>
          <w:ilvl w:val="1"/>
          <w:numId w:val="2"/>
        </w:numPr>
      </w:pPr>
      <w:r>
        <w:rPr>
          <w:rFonts w:hint="eastAsia"/>
        </w:rPr>
        <w:t>創建</w:t>
      </w:r>
      <w:r w:rsidR="00452A44">
        <w:rPr>
          <w:rFonts w:hint="eastAsia"/>
        </w:rPr>
        <w:t>方式及欄位說明</w:t>
      </w:r>
    </w:p>
    <w:p w14:paraId="408BBA61" w14:textId="502F0E1D" w:rsidR="00B60441" w:rsidRDefault="00A576BD" w:rsidP="00B60441">
      <w:r w:rsidRPr="00A576BD">
        <w:rPr>
          <w:rFonts w:hint="eastAsia"/>
        </w:rPr>
        <w:t>按照先前說明的方式，進入部署列表找到想要設置自動伸縮的目標部署，這裡以「</w:t>
      </w:r>
      <w:r w:rsidRPr="00A576BD">
        <w:rPr>
          <w:rFonts w:hint="eastAsia"/>
        </w:rPr>
        <w:t>test</w:t>
      </w:r>
      <w:r w:rsidRPr="00A576BD">
        <w:rPr>
          <w:rFonts w:hint="eastAsia"/>
        </w:rPr>
        <w:t>」部署為例，可由「狀態」欄位中是否有時鐘圖示確認是否有設置任何自動伸縮設定：</w:t>
      </w:r>
    </w:p>
    <w:p w14:paraId="3336BAD7" w14:textId="55AAAB5D" w:rsidR="00A576BD" w:rsidRDefault="00A576BD" w:rsidP="00B60441">
      <w:r w:rsidRPr="009D0F96">
        <w:rPr>
          <w:noProof/>
        </w:rPr>
        <w:drawing>
          <wp:inline distT="0" distB="0" distL="0" distR="0" wp14:anchorId="0F7CDFC9" wp14:editId="038B19D1">
            <wp:extent cx="5274310" cy="2265680"/>
            <wp:effectExtent l="0" t="0" r="2540" b="1270"/>
            <wp:docPr id="15700519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268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1603" w14:textId="615E690C" w:rsidR="007C5D3B" w:rsidRDefault="007C5D3B" w:rsidP="00B60441">
      <w:pPr>
        <w:rPr>
          <w:rFonts w:hint="eastAsia"/>
        </w:rPr>
      </w:pPr>
      <w:r>
        <w:rPr>
          <w:rFonts w:hint="eastAsia"/>
        </w:rPr>
        <w:t>上圖中，「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」部署沒有設置任何自動伸縮設定，而「</w:t>
      </w:r>
      <w:proofErr w:type="spellStart"/>
      <w:r>
        <w:t>b</w:t>
      </w:r>
      <w:r>
        <w:rPr>
          <w:rFonts w:hint="eastAsia"/>
        </w:rPr>
        <w:t>box</w:t>
      </w:r>
      <w:proofErr w:type="spellEnd"/>
      <w:r>
        <w:rPr>
          <w:rFonts w:hint="eastAsia"/>
        </w:rPr>
        <w:t>」則有設置，將滑鼠游標移動至「</w:t>
      </w:r>
      <w:proofErr w:type="spellStart"/>
      <w:r>
        <w:t>b</w:t>
      </w:r>
      <w:r>
        <w:rPr>
          <w:rFonts w:hint="eastAsia"/>
        </w:rPr>
        <w:t>box</w:t>
      </w:r>
      <w:proofErr w:type="spellEnd"/>
      <w:r>
        <w:rPr>
          <w:rFonts w:hint="eastAsia"/>
        </w:rPr>
        <w:t>」的「狀態」欄位，文字後方的小時鐘圖案上就可以看到「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」實際上是設置了哪一種類的自動伸縮。</w:t>
      </w:r>
    </w:p>
    <w:p w14:paraId="21AC484D" w14:textId="77777777" w:rsidR="00A576BD" w:rsidRDefault="00A576BD" w:rsidP="00B60441"/>
    <w:p w14:paraId="2899BA97" w14:textId="77777777" w:rsidR="00A576BD" w:rsidRPr="00600C1C" w:rsidRDefault="00A576BD" w:rsidP="00A576BD">
      <w:r>
        <w:rPr>
          <w:rFonts w:hint="eastAsia"/>
        </w:rPr>
        <w:t>確認目標部署尚未被配置任何自動伸縮設定後，點擊進入詳細資料頁面：</w:t>
      </w:r>
    </w:p>
    <w:p w14:paraId="2C97FF6F" w14:textId="77777777" w:rsidR="00A576BD" w:rsidRDefault="00A576BD" w:rsidP="00A576BD">
      <w:r w:rsidRPr="006440DA">
        <w:rPr>
          <w:noProof/>
        </w:rPr>
        <w:drawing>
          <wp:inline distT="0" distB="0" distL="0" distR="0" wp14:anchorId="681E0A4A" wp14:editId="637D969E">
            <wp:extent cx="5274310" cy="2089785"/>
            <wp:effectExtent l="0" t="0" r="2540" b="5715"/>
            <wp:docPr id="8431615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70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113A" w14:textId="77777777" w:rsidR="00A576BD" w:rsidRDefault="00A576BD" w:rsidP="00A576BD"/>
    <w:p w14:paraId="4EB4B7FC" w14:textId="2B0C03D7" w:rsidR="00A576BD" w:rsidRDefault="00A576BD" w:rsidP="00A576BD">
      <w:r>
        <w:rPr>
          <w:rFonts w:hint="eastAsia"/>
        </w:rPr>
        <w:lastRenderedPageBreak/>
        <w:t>點擊「更多操作」，在出現的列表中找到「設置垂直自動伸縮策略」：</w:t>
      </w:r>
    </w:p>
    <w:p w14:paraId="06031731" w14:textId="4F26D543" w:rsidR="00A576BD" w:rsidRDefault="00183117" w:rsidP="00A576BD">
      <w:r w:rsidRPr="00183117">
        <w:rPr>
          <w:noProof/>
        </w:rPr>
        <w:drawing>
          <wp:inline distT="0" distB="0" distL="0" distR="0" wp14:anchorId="1FD05BE2" wp14:editId="1C1728DD">
            <wp:extent cx="3372321" cy="3686689"/>
            <wp:effectExtent l="0" t="0" r="0" b="0"/>
            <wp:docPr id="181259909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9909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61B5" w14:textId="77777777" w:rsidR="00A576BD" w:rsidRPr="00D775B8" w:rsidRDefault="00A576BD" w:rsidP="00A576BD"/>
    <w:p w14:paraId="13BA2B5B" w14:textId="546046AE" w:rsidR="00A576BD" w:rsidRDefault="00A576BD" w:rsidP="00A576BD">
      <w:r>
        <w:rPr>
          <w:rFonts w:hint="eastAsia"/>
        </w:rPr>
        <w:t>點擊「</w:t>
      </w:r>
      <w:r w:rsidR="00183117">
        <w:rPr>
          <w:rFonts w:hint="eastAsia"/>
        </w:rPr>
        <w:t>設置垂直自動伸縮策略</w:t>
      </w:r>
      <w:r>
        <w:rPr>
          <w:rFonts w:hint="eastAsia"/>
        </w:rPr>
        <w:t>」並在跳出的頁面中輸入所需資訊創建</w:t>
      </w:r>
      <w:r w:rsidR="00183117">
        <w:rPr>
          <w:rFonts w:hint="eastAsia"/>
        </w:rPr>
        <w:t>垂直</w:t>
      </w:r>
      <w:r>
        <w:rPr>
          <w:rFonts w:hint="eastAsia"/>
        </w:rPr>
        <w:t>自動伸縮：</w:t>
      </w:r>
    </w:p>
    <w:p w14:paraId="68E1D65B" w14:textId="136C8034" w:rsidR="00A576BD" w:rsidRDefault="00D41D70" w:rsidP="00B60441">
      <w:r w:rsidRPr="00D41D70">
        <w:rPr>
          <w:noProof/>
        </w:rPr>
        <w:drawing>
          <wp:inline distT="0" distB="0" distL="0" distR="0" wp14:anchorId="447F078C" wp14:editId="027A9E09">
            <wp:extent cx="5274310" cy="3761740"/>
            <wp:effectExtent l="0" t="0" r="2540" b="0"/>
            <wp:docPr id="1470110386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10386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63DA" w14:textId="54D22474" w:rsidR="00D41D70" w:rsidRDefault="00D41D70" w:rsidP="00B60441">
      <w:r>
        <w:rPr>
          <w:rFonts w:hint="eastAsia"/>
        </w:rPr>
        <w:lastRenderedPageBreak/>
        <w:t>第一頁是垂直自動伸縮的基本資訊頁面，以下是欄位介紹：</w:t>
      </w:r>
    </w:p>
    <w:p w14:paraId="0CF4F12D" w14:textId="75C2F806" w:rsidR="00D41D70" w:rsidRDefault="00D41D70" w:rsidP="00B60441">
      <w:r w:rsidRPr="00D41D70">
        <w:rPr>
          <w:rFonts w:hint="eastAsia"/>
          <w:b/>
          <w:bCs/>
        </w:rPr>
        <w:t>資源名稱</w:t>
      </w:r>
      <w:r>
        <w:rPr>
          <w:rFonts w:hint="eastAsia"/>
        </w:rPr>
        <w:t>：此欄位會自動使用目標部署的名稱，用來確認新增的垂直自動伸縮是否會套用到正確的目標部署上。</w:t>
      </w:r>
    </w:p>
    <w:p w14:paraId="69126975" w14:textId="3A7BF223" w:rsidR="00D41D70" w:rsidRPr="00D746F1" w:rsidRDefault="00D41D70" w:rsidP="00B60441">
      <w:r w:rsidRPr="00D41D70">
        <w:rPr>
          <w:rFonts w:hint="eastAsia"/>
          <w:b/>
          <w:bCs/>
        </w:rPr>
        <w:t>更新模式</w:t>
      </w:r>
      <w:r>
        <w:rPr>
          <w:rFonts w:hint="eastAsia"/>
        </w:rPr>
        <w:t>：</w:t>
      </w:r>
      <w:r w:rsidR="0056388F">
        <w:rPr>
          <w:rFonts w:hint="eastAsia"/>
        </w:rPr>
        <w:t>此欄位要選擇垂直自動伸縮的更新模式，當垂直自動伸縮分析出目標部署中的容器可以使用多少資源時，會依照此欄位的設定來更新。</w:t>
      </w:r>
      <w:proofErr w:type="gramStart"/>
      <w:r w:rsidR="0056388F">
        <w:rPr>
          <w:rFonts w:hint="eastAsia"/>
        </w:rPr>
        <w:t>一</w:t>
      </w:r>
      <w:proofErr w:type="gramEnd"/>
      <w:r w:rsidR="0056388F">
        <w:rPr>
          <w:rFonts w:hint="eastAsia"/>
        </w:rPr>
        <w:t>共有：</w:t>
      </w:r>
      <w:r w:rsidR="0056388F">
        <w:rPr>
          <w:rFonts w:hint="eastAsia"/>
        </w:rPr>
        <w:t>A</w:t>
      </w:r>
      <w:r w:rsidR="0056388F">
        <w:t>u</w:t>
      </w:r>
      <w:r w:rsidR="0056388F">
        <w:rPr>
          <w:rFonts w:hint="eastAsia"/>
        </w:rPr>
        <w:t>to</w:t>
      </w:r>
      <w:r w:rsidR="0056388F">
        <w:rPr>
          <w:rFonts w:hint="eastAsia"/>
        </w:rPr>
        <w:t>、</w:t>
      </w:r>
      <w:r w:rsidR="0056388F">
        <w:t>I</w:t>
      </w:r>
      <w:r w:rsidR="0056388F">
        <w:rPr>
          <w:rFonts w:hint="eastAsia"/>
        </w:rPr>
        <w:t>nitial</w:t>
      </w:r>
      <w:r w:rsidR="0056388F">
        <w:rPr>
          <w:rFonts w:hint="eastAsia"/>
        </w:rPr>
        <w:t>、</w:t>
      </w:r>
      <w:r w:rsidR="0056388F">
        <w:t>O</w:t>
      </w:r>
      <w:r w:rsidR="0056388F">
        <w:rPr>
          <w:rFonts w:hint="eastAsia"/>
        </w:rPr>
        <w:t>ff</w:t>
      </w:r>
      <w:r w:rsidR="0056388F">
        <w:rPr>
          <w:rFonts w:hint="eastAsia"/>
        </w:rPr>
        <w:t>三種模式。</w:t>
      </w:r>
      <w:r w:rsidR="00D746F1">
        <w:rPr>
          <w:rFonts w:hint="eastAsia"/>
        </w:rPr>
        <w:t>Initial</w:t>
      </w:r>
      <w:r w:rsidR="00D746F1">
        <w:rPr>
          <w:rFonts w:hint="eastAsia"/>
        </w:rPr>
        <w:t>模式下，垂直自動伸縮只會調整「新建」的副本中的容器資源設定。</w:t>
      </w:r>
      <w:r w:rsidR="00D746F1">
        <w:rPr>
          <w:rFonts w:hint="eastAsia"/>
        </w:rPr>
        <w:t>A</w:t>
      </w:r>
      <w:r w:rsidR="00D746F1">
        <w:t>u</w:t>
      </w:r>
      <w:r w:rsidR="00D746F1">
        <w:rPr>
          <w:rFonts w:hint="eastAsia"/>
        </w:rPr>
        <w:t>to</w:t>
      </w:r>
      <w:r w:rsidR="00D746F1">
        <w:rPr>
          <w:rFonts w:hint="eastAsia"/>
        </w:rPr>
        <w:t>模式則是除了</w:t>
      </w:r>
      <w:r w:rsidR="00D746F1">
        <w:rPr>
          <w:rFonts w:hint="eastAsia"/>
        </w:rPr>
        <w:t>Initial</w:t>
      </w:r>
      <w:r w:rsidR="00D746F1">
        <w:rPr>
          <w:rFonts w:hint="eastAsia"/>
        </w:rPr>
        <w:t>模式的功能，還</w:t>
      </w:r>
      <w:r w:rsidR="00A72900">
        <w:rPr>
          <w:rFonts w:hint="eastAsia"/>
        </w:rPr>
        <w:t>會</w:t>
      </w:r>
      <w:r w:rsidR="00D746F1">
        <w:rPr>
          <w:rFonts w:hint="eastAsia"/>
        </w:rPr>
        <w:t>重啟已經存在的副本，以調整其中的容器資源設定。</w:t>
      </w:r>
      <w:r w:rsidR="00D746F1">
        <w:rPr>
          <w:rFonts w:hint="eastAsia"/>
        </w:rPr>
        <w:t>O</w:t>
      </w:r>
      <w:r w:rsidR="00D746F1">
        <w:t>f</w:t>
      </w:r>
      <w:r w:rsidR="00D746F1">
        <w:rPr>
          <w:rFonts w:hint="eastAsia"/>
        </w:rPr>
        <w:t>f</w:t>
      </w:r>
      <w:r w:rsidR="00D746F1">
        <w:rPr>
          <w:rFonts w:hint="eastAsia"/>
        </w:rPr>
        <w:t>模式則是可以關閉調整功能，可以用在需要暫時停止垂直自動伸縮功能，但又不想刪除整個設定的情況。</w:t>
      </w:r>
      <w:r w:rsidR="00A72900">
        <w:rPr>
          <w:rFonts w:hint="eastAsia"/>
        </w:rPr>
        <w:t>預設值為</w:t>
      </w:r>
      <w:r w:rsidR="00A72900">
        <w:rPr>
          <w:rFonts w:hint="eastAsia"/>
        </w:rPr>
        <w:t>Auto</w:t>
      </w:r>
      <w:r w:rsidR="00A72900">
        <w:rPr>
          <w:rFonts w:hint="eastAsia"/>
        </w:rPr>
        <w:t>模式。</w:t>
      </w:r>
    </w:p>
    <w:p w14:paraId="68824294" w14:textId="2FC88054" w:rsidR="00D41D70" w:rsidRDefault="00D41D70" w:rsidP="00B60441">
      <w:r w:rsidRPr="00D41D70">
        <w:rPr>
          <w:rFonts w:hint="eastAsia"/>
          <w:b/>
          <w:bCs/>
        </w:rPr>
        <w:t>最小副本數</w:t>
      </w:r>
      <w:r>
        <w:rPr>
          <w:rFonts w:hint="eastAsia"/>
        </w:rPr>
        <w:t>：</w:t>
      </w:r>
      <w:r w:rsidR="0056206B">
        <w:rPr>
          <w:rFonts w:hint="eastAsia"/>
        </w:rPr>
        <w:t>垂直自動伸縮進行調整容器資源設定時，所需要存在的最低副本數量要求</w:t>
      </w:r>
      <w:r w:rsidR="00C63DA2">
        <w:rPr>
          <w:rFonts w:hint="eastAsia"/>
        </w:rPr>
        <w:t>。可設定範圍：</w:t>
      </w:r>
      <w:r w:rsidR="00C63DA2">
        <w:rPr>
          <w:rFonts w:hint="eastAsia"/>
        </w:rPr>
        <w:t xml:space="preserve">1 ~ </w:t>
      </w:r>
      <w:r w:rsidR="00C63DA2" w:rsidRPr="00C63DA2">
        <w:t>2147483647</w:t>
      </w:r>
      <w:r w:rsidR="00C63DA2">
        <w:rPr>
          <w:rFonts w:hint="eastAsia"/>
        </w:rPr>
        <w:t>，包含頭尾。預設值為</w:t>
      </w:r>
      <w:r w:rsidR="00C63DA2">
        <w:rPr>
          <w:rFonts w:hint="eastAsia"/>
        </w:rPr>
        <w:t>2</w:t>
      </w:r>
      <w:r w:rsidR="00C63DA2">
        <w:rPr>
          <w:rFonts w:hint="eastAsia"/>
        </w:rPr>
        <w:t>。當設定為</w:t>
      </w:r>
      <w:r w:rsidR="00C63DA2">
        <w:rPr>
          <w:rFonts w:hint="eastAsia"/>
        </w:rPr>
        <w:t>1</w:t>
      </w:r>
      <w:r w:rsidR="00C63DA2">
        <w:rPr>
          <w:rFonts w:hint="eastAsia"/>
        </w:rPr>
        <w:t>的情況下，只要有</w:t>
      </w:r>
      <w:r w:rsidR="00C63DA2">
        <w:rPr>
          <w:rFonts w:hint="eastAsia"/>
        </w:rPr>
        <w:t>1</w:t>
      </w:r>
      <w:r w:rsidR="00C63DA2">
        <w:rPr>
          <w:rFonts w:hint="eastAsia"/>
        </w:rPr>
        <w:t>個副本存在，垂直自動伸縮就會嘗試去調整容器資源需求，如果更新模式又是</w:t>
      </w:r>
      <w:r w:rsidR="00C63DA2">
        <w:rPr>
          <w:rFonts w:hint="eastAsia"/>
        </w:rPr>
        <w:t>Auto</w:t>
      </w:r>
      <w:r w:rsidR="00C63DA2">
        <w:rPr>
          <w:rFonts w:hint="eastAsia"/>
        </w:rPr>
        <w:t>模式，就有可能讓唯一的副本被重啟，進而導致服務中斷，所以建議設置為</w:t>
      </w:r>
      <w:r w:rsidR="00C63DA2">
        <w:rPr>
          <w:rFonts w:hint="eastAsia"/>
        </w:rPr>
        <w:t>2</w:t>
      </w:r>
      <w:r w:rsidR="00C63DA2">
        <w:rPr>
          <w:rFonts w:hint="eastAsia"/>
        </w:rPr>
        <w:t>以上的數字。</w:t>
      </w:r>
    </w:p>
    <w:p w14:paraId="4561185C" w14:textId="77777777" w:rsidR="00E92854" w:rsidRDefault="00E92854" w:rsidP="00B60441"/>
    <w:p w14:paraId="76DBB72A" w14:textId="3066A7AD" w:rsidR="00E92854" w:rsidRDefault="001540D0" w:rsidP="00B60441">
      <w:r w:rsidRPr="001540D0">
        <w:rPr>
          <w:noProof/>
        </w:rPr>
        <w:drawing>
          <wp:inline distT="0" distB="0" distL="0" distR="0" wp14:anchorId="6D3B62B3" wp14:editId="1135D010">
            <wp:extent cx="5274310" cy="3847465"/>
            <wp:effectExtent l="0" t="0" r="2540" b="635"/>
            <wp:docPr id="7217632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632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3E0A" w14:textId="73421FEE" w:rsidR="001540D0" w:rsidRDefault="001540D0" w:rsidP="00B60441">
      <w:r>
        <w:rPr>
          <w:rFonts w:hint="eastAsia"/>
        </w:rPr>
        <w:t>第二頁是萬用容器策略設定頁面，萬用容器策略就是可以套用到所有容器的</w:t>
      </w:r>
      <w:r w:rsidR="00BF7B0A">
        <w:rPr>
          <w:rFonts w:hint="eastAsia"/>
        </w:rPr>
        <w:t>設定，此設定是</w:t>
      </w:r>
      <w:r w:rsidR="00443F44">
        <w:rPr>
          <w:rFonts w:hint="eastAsia"/>
        </w:rPr>
        <w:t>必須</w:t>
      </w:r>
      <w:r w:rsidR="00BF7B0A">
        <w:rPr>
          <w:rFonts w:hint="eastAsia"/>
        </w:rPr>
        <w:t>設置</w:t>
      </w:r>
      <w:r w:rsidR="00EA1D7E">
        <w:rPr>
          <w:rFonts w:hint="eastAsia"/>
        </w:rPr>
        <w:t>的</w:t>
      </w:r>
      <w:r w:rsidR="00443F44">
        <w:rPr>
          <w:rFonts w:hint="eastAsia"/>
        </w:rPr>
        <w:t>，當中的所有欄位皆有預設值，</w:t>
      </w:r>
      <w:r w:rsidR="00A94C0B">
        <w:rPr>
          <w:rFonts w:hint="eastAsia"/>
        </w:rPr>
        <w:t>若使用者不想調整其中的設定，可以點擊「下一步」</w:t>
      </w:r>
      <w:r w:rsidR="00C01976">
        <w:rPr>
          <w:rFonts w:hint="eastAsia"/>
        </w:rPr>
        <w:t>跳</w:t>
      </w:r>
      <w:r w:rsidR="00A94C0B">
        <w:rPr>
          <w:rFonts w:hint="eastAsia"/>
        </w:rPr>
        <w:t>過或是點擊「創建」按鈕完成垂直自動伸縮設定。以下是欄位介紹：</w:t>
      </w:r>
    </w:p>
    <w:p w14:paraId="0F83C004" w14:textId="6E209123" w:rsidR="00A94C0B" w:rsidRPr="00D904D0" w:rsidRDefault="00A94C0B" w:rsidP="00B60441">
      <w:r w:rsidRPr="009B529F">
        <w:rPr>
          <w:rFonts w:hint="eastAsia"/>
          <w:b/>
          <w:bCs/>
        </w:rPr>
        <w:t>模式</w:t>
      </w:r>
      <w:r>
        <w:rPr>
          <w:rFonts w:hint="eastAsia"/>
        </w:rPr>
        <w:t>：</w:t>
      </w:r>
      <w:r w:rsidR="008F384F">
        <w:rPr>
          <w:rFonts w:hint="eastAsia"/>
        </w:rPr>
        <w:t>在此欄位可以</w:t>
      </w:r>
      <w:r w:rsidR="009A5422">
        <w:rPr>
          <w:rFonts w:hint="eastAsia"/>
        </w:rPr>
        <w:t>控制</w:t>
      </w:r>
      <w:r w:rsidR="008F384F">
        <w:rPr>
          <w:rFonts w:hint="eastAsia"/>
        </w:rPr>
        <w:t>垂直自動伸縮是否</w:t>
      </w:r>
      <w:r w:rsidR="00D904D0">
        <w:rPr>
          <w:rFonts w:hint="eastAsia"/>
        </w:rPr>
        <w:t>可以</w:t>
      </w:r>
      <w:r w:rsidR="008F384F">
        <w:rPr>
          <w:rFonts w:hint="eastAsia"/>
        </w:rPr>
        <w:t>調整</w:t>
      </w:r>
      <w:r w:rsidR="00D904D0">
        <w:rPr>
          <w:rFonts w:hint="eastAsia"/>
        </w:rPr>
        <w:t>容器中的資源需求。</w:t>
      </w:r>
      <w:proofErr w:type="gramStart"/>
      <w:r w:rsidR="00D904D0">
        <w:rPr>
          <w:rFonts w:hint="eastAsia"/>
        </w:rPr>
        <w:t>一</w:t>
      </w:r>
      <w:proofErr w:type="gramEnd"/>
      <w:r w:rsidR="00D904D0">
        <w:rPr>
          <w:rFonts w:hint="eastAsia"/>
        </w:rPr>
        <w:t>共</w:t>
      </w:r>
      <w:r w:rsidR="00D904D0">
        <w:rPr>
          <w:rFonts w:hint="eastAsia"/>
        </w:rPr>
        <w:lastRenderedPageBreak/>
        <w:t>有：</w:t>
      </w:r>
      <w:r w:rsidR="00D904D0">
        <w:rPr>
          <w:rFonts w:hint="eastAsia"/>
        </w:rPr>
        <w:t>Auto</w:t>
      </w:r>
      <w:r w:rsidR="00D904D0">
        <w:rPr>
          <w:rFonts w:hint="eastAsia"/>
        </w:rPr>
        <w:t>、</w:t>
      </w:r>
      <w:r w:rsidR="00D904D0">
        <w:rPr>
          <w:rFonts w:hint="eastAsia"/>
        </w:rPr>
        <w:t>O</w:t>
      </w:r>
      <w:r w:rsidR="00D904D0">
        <w:t>f</w:t>
      </w:r>
      <w:r w:rsidR="00D904D0">
        <w:rPr>
          <w:rFonts w:hint="eastAsia"/>
        </w:rPr>
        <w:t>f</w:t>
      </w:r>
      <w:r w:rsidR="00D904D0">
        <w:rPr>
          <w:rFonts w:hint="eastAsia"/>
        </w:rPr>
        <w:t>兩種模式。</w:t>
      </w:r>
      <w:r w:rsidR="00D904D0">
        <w:rPr>
          <w:rFonts w:hint="eastAsia"/>
        </w:rPr>
        <w:t>Auto</w:t>
      </w:r>
      <w:r w:rsidR="00D904D0">
        <w:rPr>
          <w:rFonts w:hint="eastAsia"/>
        </w:rPr>
        <w:t>模式會開啟垂直自動</w:t>
      </w:r>
      <w:r w:rsidR="00B1441B">
        <w:rPr>
          <w:rFonts w:hint="eastAsia"/>
        </w:rPr>
        <w:t>伸縮</w:t>
      </w:r>
      <w:r w:rsidR="00D904D0">
        <w:rPr>
          <w:rFonts w:hint="eastAsia"/>
        </w:rPr>
        <w:t>調整資源的能力；</w:t>
      </w:r>
      <w:r w:rsidR="00D904D0">
        <w:rPr>
          <w:rFonts w:hint="eastAsia"/>
        </w:rPr>
        <w:t>Off</w:t>
      </w:r>
      <w:r w:rsidR="00D904D0">
        <w:rPr>
          <w:rFonts w:hint="eastAsia"/>
        </w:rPr>
        <w:t>模式則是關閉</w:t>
      </w:r>
      <w:r w:rsidR="00B1441B">
        <w:rPr>
          <w:rFonts w:hint="eastAsia"/>
        </w:rPr>
        <w:t>調整資源的能力。預設為</w:t>
      </w:r>
      <w:r w:rsidR="00B1441B">
        <w:rPr>
          <w:rFonts w:hint="eastAsia"/>
        </w:rPr>
        <w:t>Auto</w:t>
      </w:r>
      <w:r w:rsidR="00B1441B">
        <w:rPr>
          <w:rFonts w:hint="eastAsia"/>
        </w:rPr>
        <w:t>模式。</w:t>
      </w:r>
    </w:p>
    <w:p w14:paraId="4851551A" w14:textId="13CBEF07" w:rsidR="003D0982" w:rsidRDefault="00A94C0B" w:rsidP="00B60441">
      <w:r w:rsidRPr="009B529F">
        <w:rPr>
          <w:rFonts w:hint="eastAsia"/>
          <w:b/>
          <w:bCs/>
        </w:rPr>
        <w:t>資源下限</w:t>
      </w:r>
      <w:r>
        <w:rPr>
          <w:rFonts w:hint="eastAsia"/>
        </w:rPr>
        <w:t>：</w:t>
      </w:r>
      <w:r w:rsidR="00283418">
        <w:rPr>
          <w:rFonts w:hint="eastAsia"/>
        </w:rPr>
        <w:t>資源下限又分成</w:t>
      </w:r>
      <w:r w:rsidR="00283418">
        <w:rPr>
          <w:rFonts w:hint="eastAsia"/>
        </w:rPr>
        <w:t>CPU</w:t>
      </w:r>
      <w:r w:rsidR="00283418">
        <w:rPr>
          <w:rFonts w:hint="eastAsia"/>
        </w:rPr>
        <w:t>和記憶體兩個欄位，垂直自動伸縮調整資源時，無法調整至低於此欄位</w:t>
      </w:r>
      <w:r w:rsidR="00BC0DE6">
        <w:rPr>
          <w:rFonts w:hint="eastAsia"/>
        </w:rPr>
        <w:t>的</w:t>
      </w:r>
      <w:r w:rsidR="00283418">
        <w:rPr>
          <w:rFonts w:hint="eastAsia"/>
        </w:rPr>
        <w:t>數值</w:t>
      </w:r>
      <w:r w:rsidR="00130EC3">
        <w:rPr>
          <w:rFonts w:hint="eastAsia"/>
        </w:rPr>
        <w:t>。</w:t>
      </w:r>
    </w:p>
    <w:p w14:paraId="3FBA50CA" w14:textId="2414AD84" w:rsidR="003D0982" w:rsidRDefault="00130EC3" w:rsidP="003D0982">
      <w:pPr>
        <w:pStyle w:val="a7"/>
        <w:numPr>
          <w:ilvl w:val="0"/>
          <w:numId w:val="32"/>
        </w:numPr>
        <w:ind w:leftChars="0"/>
      </w:pPr>
      <w:r>
        <w:rPr>
          <w:rFonts w:hint="eastAsia"/>
        </w:rPr>
        <w:t>CPU</w:t>
      </w:r>
      <w:r>
        <w:rPr>
          <w:rFonts w:hint="eastAsia"/>
        </w:rPr>
        <w:t>欄位，單位是</w:t>
      </w:r>
      <w:r w:rsidRPr="003D0982">
        <w:rPr>
          <w:rFonts w:hint="eastAsia"/>
          <w:b/>
          <w:bCs/>
        </w:rPr>
        <w:t>core</w:t>
      </w:r>
      <w:r>
        <w:rPr>
          <w:rFonts w:hint="eastAsia"/>
        </w:rPr>
        <w:t>，可輸入的範圍是</w:t>
      </w:r>
      <w:r>
        <w:rPr>
          <w:rFonts w:hint="eastAsia"/>
        </w:rPr>
        <w:t>0.01 ~ 10000</w:t>
      </w:r>
      <w:r>
        <w:rPr>
          <w:rFonts w:hint="eastAsia"/>
        </w:rPr>
        <w:t>，包含頭尾。</w:t>
      </w:r>
      <w:r w:rsidR="00DE574D">
        <w:rPr>
          <w:rFonts w:hint="eastAsia"/>
        </w:rPr>
        <w:t>超過小數點後</w:t>
      </w:r>
      <w:r w:rsidR="00DE574D">
        <w:rPr>
          <w:rFonts w:hint="eastAsia"/>
        </w:rPr>
        <w:t>2</w:t>
      </w:r>
      <w:r w:rsidR="00DE574D">
        <w:rPr>
          <w:rFonts w:hint="eastAsia"/>
        </w:rPr>
        <w:t>位數的數值會被四捨五入至小數點後</w:t>
      </w:r>
      <w:r w:rsidR="00DE574D">
        <w:rPr>
          <w:rFonts w:hint="eastAsia"/>
        </w:rPr>
        <w:t>2</w:t>
      </w:r>
      <w:r w:rsidR="00DE574D">
        <w:rPr>
          <w:rFonts w:hint="eastAsia"/>
        </w:rPr>
        <w:t>位。清空代表不設置下限。</w:t>
      </w:r>
    </w:p>
    <w:p w14:paraId="7A08295C" w14:textId="25F4E9CE" w:rsidR="00A94C0B" w:rsidRPr="00130EC3" w:rsidRDefault="00DE574D" w:rsidP="003D0982">
      <w:pPr>
        <w:pStyle w:val="a7"/>
        <w:numPr>
          <w:ilvl w:val="0"/>
          <w:numId w:val="32"/>
        </w:numPr>
        <w:ind w:leftChars="0"/>
      </w:pPr>
      <w:r>
        <w:rPr>
          <w:rFonts w:hint="eastAsia"/>
        </w:rPr>
        <w:t>記憶體欄位，單位是</w:t>
      </w:r>
      <w:r w:rsidRPr="003D0982">
        <w:rPr>
          <w:rFonts w:hint="eastAsia"/>
          <w:b/>
          <w:bCs/>
        </w:rPr>
        <w:t>MiB</w:t>
      </w:r>
      <w:r>
        <w:rPr>
          <w:rFonts w:hint="eastAsia"/>
        </w:rPr>
        <w:t>，可輸入的範圍是</w:t>
      </w:r>
      <w:r>
        <w:rPr>
          <w:rFonts w:hint="eastAsia"/>
        </w:rPr>
        <w:t>0.01 ~ 10000</w:t>
      </w:r>
      <w:r>
        <w:rPr>
          <w:rFonts w:hint="eastAsia"/>
        </w:rPr>
        <w:t>，包含頭尾。超過小數點後</w:t>
      </w:r>
      <w:r>
        <w:rPr>
          <w:rFonts w:hint="eastAsia"/>
        </w:rPr>
        <w:t>2</w:t>
      </w:r>
      <w:r>
        <w:rPr>
          <w:rFonts w:hint="eastAsia"/>
        </w:rPr>
        <w:t>位數的數值會被四捨五入至小數點後</w:t>
      </w:r>
      <w:r>
        <w:rPr>
          <w:rFonts w:hint="eastAsia"/>
        </w:rPr>
        <w:t>2</w:t>
      </w:r>
      <w:r>
        <w:rPr>
          <w:rFonts w:hint="eastAsia"/>
        </w:rPr>
        <w:t>位。清空代表不設置下限。</w:t>
      </w:r>
    </w:p>
    <w:p w14:paraId="52774F72" w14:textId="53881A7E" w:rsidR="003D0982" w:rsidRDefault="00A94C0B" w:rsidP="00B60441">
      <w:r w:rsidRPr="009B529F">
        <w:rPr>
          <w:rFonts w:hint="eastAsia"/>
          <w:b/>
          <w:bCs/>
        </w:rPr>
        <w:t>資源上限</w:t>
      </w:r>
      <w:r>
        <w:rPr>
          <w:rFonts w:hint="eastAsia"/>
        </w:rPr>
        <w:t>：</w:t>
      </w:r>
      <w:r w:rsidR="00EB7AFD">
        <w:rPr>
          <w:rFonts w:hint="eastAsia"/>
        </w:rPr>
        <w:t>資源上限又分成</w:t>
      </w:r>
      <w:r w:rsidR="00EB7AFD">
        <w:rPr>
          <w:rFonts w:hint="eastAsia"/>
        </w:rPr>
        <w:t>CPU</w:t>
      </w:r>
      <w:r w:rsidR="00EB7AFD">
        <w:rPr>
          <w:rFonts w:hint="eastAsia"/>
        </w:rPr>
        <w:t>和記憶體兩個欄位，垂直自動伸縮調整資源時，無法調整至高於此欄位</w:t>
      </w:r>
      <w:r w:rsidR="00BC0DE6">
        <w:rPr>
          <w:rFonts w:hint="eastAsia"/>
        </w:rPr>
        <w:t>的</w:t>
      </w:r>
      <w:r w:rsidR="00EB7AFD">
        <w:rPr>
          <w:rFonts w:hint="eastAsia"/>
        </w:rPr>
        <w:t>數值。</w:t>
      </w:r>
    </w:p>
    <w:p w14:paraId="69710793" w14:textId="1E021F4B" w:rsidR="003D0982" w:rsidRDefault="00EB7AFD" w:rsidP="003D0982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CPU</w:t>
      </w:r>
      <w:r>
        <w:rPr>
          <w:rFonts w:hint="eastAsia"/>
        </w:rPr>
        <w:t>欄位，單位是</w:t>
      </w:r>
      <w:r w:rsidRPr="003D0982">
        <w:rPr>
          <w:rFonts w:hint="eastAsia"/>
          <w:b/>
          <w:bCs/>
        </w:rPr>
        <w:t>core</w:t>
      </w:r>
      <w:r>
        <w:rPr>
          <w:rFonts w:hint="eastAsia"/>
        </w:rPr>
        <w:t>，可輸入的範圍是</w:t>
      </w:r>
      <w:r>
        <w:rPr>
          <w:rFonts w:hint="eastAsia"/>
        </w:rPr>
        <w:t>0.01 ~ 10000</w:t>
      </w:r>
      <w:r>
        <w:rPr>
          <w:rFonts w:hint="eastAsia"/>
        </w:rPr>
        <w:t>，包含頭尾。超過小數點後</w:t>
      </w:r>
      <w:r>
        <w:rPr>
          <w:rFonts w:hint="eastAsia"/>
        </w:rPr>
        <w:t>2</w:t>
      </w:r>
      <w:r>
        <w:rPr>
          <w:rFonts w:hint="eastAsia"/>
        </w:rPr>
        <w:t>位數的數值會被四捨五入至小數點後</w:t>
      </w:r>
      <w:r>
        <w:rPr>
          <w:rFonts w:hint="eastAsia"/>
        </w:rPr>
        <w:t>2</w:t>
      </w:r>
      <w:r>
        <w:rPr>
          <w:rFonts w:hint="eastAsia"/>
        </w:rPr>
        <w:t>位。清空代表不設置</w:t>
      </w:r>
      <w:r w:rsidR="003D0982">
        <w:rPr>
          <w:rFonts w:hint="eastAsia"/>
        </w:rPr>
        <w:t>上</w:t>
      </w:r>
      <w:r>
        <w:rPr>
          <w:rFonts w:hint="eastAsia"/>
        </w:rPr>
        <w:t>限。</w:t>
      </w:r>
    </w:p>
    <w:p w14:paraId="5254F57B" w14:textId="6D5ED07C" w:rsidR="00A94C0B" w:rsidRDefault="00EB7AFD" w:rsidP="003D0982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記憶體欄位，單位是</w:t>
      </w:r>
      <w:r w:rsidRPr="003D0982">
        <w:rPr>
          <w:rFonts w:hint="eastAsia"/>
          <w:b/>
          <w:bCs/>
        </w:rPr>
        <w:t>MiB</w:t>
      </w:r>
      <w:r>
        <w:rPr>
          <w:rFonts w:hint="eastAsia"/>
        </w:rPr>
        <w:t>，可輸入的範圍是</w:t>
      </w:r>
      <w:r>
        <w:rPr>
          <w:rFonts w:hint="eastAsia"/>
        </w:rPr>
        <w:t>0.01 ~ 10000</w:t>
      </w:r>
      <w:r>
        <w:rPr>
          <w:rFonts w:hint="eastAsia"/>
        </w:rPr>
        <w:t>，包含頭尾。超過小數點後</w:t>
      </w:r>
      <w:r>
        <w:rPr>
          <w:rFonts w:hint="eastAsia"/>
        </w:rPr>
        <w:t>2</w:t>
      </w:r>
      <w:r>
        <w:rPr>
          <w:rFonts w:hint="eastAsia"/>
        </w:rPr>
        <w:t>位數的數值會被四捨五入至小數點後</w:t>
      </w:r>
      <w:r>
        <w:rPr>
          <w:rFonts w:hint="eastAsia"/>
        </w:rPr>
        <w:t>2</w:t>
      </w:r>
      <w:r>
        <w:rPr>
          <w:rFonts w:hint="eastAsia"/>
        </w:rPr>
        <w:t>位。清空代表不設置</w:t>
      </w:r>
      <w:r w:rsidR="003D0982">
        <w:rPr>
          <w:rFonts w:hint="eastAsia"/>
        </w:rPr>
        <w:t>上</w:t>
      </w:r>
      <w:r>
        <w:rPr>
          <w:rFonts w:hint="eastAsia"/>
        </w:rPr>
        <w:t>限。</w:t>
      </w:r>
    </w:p>
    <w:p w14:paraId="0468D19F" w14:textId="27B93C69" w:rsidR="00A94C0B" w:rsidRPr="003E212F" w:rsidRDefault="009B529F" w:rsidP="00B60441">
      <w:r w:rsidRPr="009B529F">
        <w:rPr>
          <w:rFonts w:hint="eastAsia"/>
          <w:b/>
          <w:bCs/>
        </w:rPr>
        <w:t>控制資源</w:t>
      </w:r>
      <w:r>
        <w:rPr>
          <w:rFonts w:hint="eastAsia"/>
        </w:rPr>
        <w:t>：</w:t>
      </w:r>
      <w:r w:rsidR="00CE599F">
        <w:rPr>
          <w:rFonts w:hint="eastAsia"/>
        </w:rPr>
        <w:t>設定垂直自動伸縮可以調整的資源</w:t>
      </w:r>
      <w:r w:rsidR="004529B0">
        <w:rPr>
          <w:rFonts w:hint="eastAsia"/>
        </w:rPr>
        <w:t>類型，</w:t>
      </w:r>
      <w:proofErr w:type="gramStart"/>
      <w:r w:rsidR="004529B0">
        <w:rPr>
          <w:rFonts w:hint="eastAsia"/>
        </w:rPr>
        <w:t>一</w:t>
      </w:r>
      <w:proofErr w:type="gramEnd"/>
      <w:r w:rsidR="004529B0">
        <w:rPr>
          <w:rFonts w:hint="eastAsia"/>
        </w:rPr>
        <w:t>共有：</w:t>
      </w:r>
      <w:r w:rsidR="004529B0">
        <w:rPr>
          <w:rFonts w:hint="eastAsia"/>
        </w:rPr>
        <w:t>CPU</w:t>
      </w:r>
      <w:r w:rsidR="004529B0">
        <w:rPr>
          <w:rFonts w:hint="eastAsia"/>
        </w:rPr>
        <w:t>及記憶體、</w:t>
      </w:r>
      <w:r w:rsidR="004529B0">
        <w:rPr>
          <w:rFonts w:hint="eastAsia"/>
        </w:rPr>
        <w:t>CPU</w:t>
      </w:r>
      <w:r w:rsidR="004529B0">
        <w:rPr>
          <w:rFonts w:hint="eastAsia"/>
        </w:rPr>
        <w:t>、記憶體，等三種選項。</w:t>
      </w:r>
      <w:r w:rsidR="003E212F">
        <w:rPr>
          <w:rFonts w:hint="eastAsia"/>
        </w:rPr>
        <w:t>預設為</w:t>
      </w:r>
      <w:r w:rsidR="0040769E">
        <w:rPr>
          <w:rFonts w:hint="eastAsia"/>
        </w:rPr>
        <w:t>「</w:t>
      </w:r>
      <w:r w:rsidR="003E212F">
        <w:rPr>
          <w:rFonts w:hint="eastAsia"/>
        </w:rPr>
        <w:t>CPU</w:t>
      </w:r>
      <w:r w:rsidR="003E212F">
        <w:rPr>
          <w:rFonts w:hint="eastAsia"/>
        </w:rPr>
        <w:t>及記憶體</w:t>
      </w:r>
      <w:r w:rsidR="0040769E">
        <w:rPr>
          <w:rFonts w:hint="eastAsia"/>
        </w:rPr>
        <w:t>」</w:t>
      </w:r>
      <w:r w:rsidR="003E212F">
        <w:rPr>
          <w:rFonts w:hint="eastAsia"/>
        </w:rPr>
        <w:t>，代表垂直自動伸縮可以調整</w:t>
      </w:r>
      <w:r w:rsidR="003E212F">
        <w:rPr>
          <w:rFonts w:hint="eastAsia"/>
        </w:rPr>
        <w:t>CPU</w:t>
      </w:r>
      <w:r w:rsidR="003E212F">
        <w:rPr>
          <w:rFonts w:hint="eastAsia"/>
        </w:rPr>
        <w:t>以及記憶體</w:t>
      </w:r>
      <w:r w:rsidR="00901F08">
        <w:rPr>
          <w:rFonts w:hint="eastAsia"/>
        </w:rPr>
        <w:t>兩種資源。</w:t>
      </w:r>
    </w:p>
    <w:p w14:paraId="560FD923" w14:textId="0B4657F1" w:rsidR="009B529F" w:rsidRPr="00BF7B0A" w:rsidRDefault="009B529F" w:rsidP="00B60441">
      <w:r w:rsidRPr="009B529F">
        <w:rPr>
          <w:rFonts w:hint="eastAsia"/>
          <w:b/>
          <w:bCs/>
        </w:rPr>
        <w:t>控制數值</w:t>
      </w:r>
      <w:r>
        <w:rPr>
          <w:rFonts w:hint="eastAsia"/>
        </w:rPr>
        <w:t>：</w:t>
      </w:r>
      <w:r w:rsidR="0080615F">
        <w:rPr>
          <w:rFonts w:hint="eastAsia"/>
        </w:rPr>
        <w:t>設定垂直自動伸縮可以調整的資源數值，</w:t>
      </w:r>
      <w:proofErr w:type="gramStart"/>
      <w:r w:rsidR="0080615F">
        <w:rPr>
          <w:rFonts w:hint="eastAsia"/>
        </w:rPr>
        <w:t>一</w:t>
      </w:r>
      <w:proofErr w:type="gramEnd"/>
      <w:r w:rsidR="0080615F">
        <w:rPr>
          <w:rFonts w:hint="eastAsia"/>
        </w:rPr>
        <w:t>共有：預留與限制、</w:t>
      </w:r>
      <w:r w:rsidR="0040769E">
        <w:rPr>
          <w:rFonts w:hint="eastAsia"/>
        </w:rPr>
        <w:t>只有預留，等兩種選項。預設為「預留與限制」，代表垂直自動伸縮可以調整</w:t>
      </w:r>
      <w:r w:rsidR="00436158">
        <w:rPr>
          <w:rFonts w:hint="eastAsia"/>
        </w:rPr>
        <w:t>容器中資源的預留</w:t>
      </w:r>
      <w:r w:rsidR="00436158">
        <w:rPr>
          <w:rFonts w:hint="eastAsia"/>
        </w:rPr>
        <w:t>(</w:t>
      </w:r>
      <w:r w:rsidR="00436158">
        <w:t>r</w:t>
      </w:r>
      <w:r w:rsidR="00436158">
        <w:rPr>
          <w:rFonts w:hint="eastAsia"/>
        </w:rPr>
        <w:t>equest)</w:t>
      </w:r>
      <w:r w:rsidR="00436158">
        <w:rPr>
          <w:rFonts w:hint="eastAsia"/>
        </w:rPr>
        <w:t>與限制</w:t>
      </w:r>
      <w:r w:rsidR="00436158">
        <w:rPr>
          <w:rFonts w:hint="eastAsia"/>
        </w:rPr>
        <w:t>(limit)</w:t>
      </w:r>
      <w:r w:rsidR="00436158">
        <w:rPr>
          <w:rFonts w:hint="eastAsia"/>
        </w:rPr>
        <w:t>等數值。</w:t>
      </w:r>
    </w:p>
    <w:p w14:paraId="605EE8EC" w14:textId="77777777" w:rsidR="00E92854" w:rsidRDefault="00E92854" w:rsidP="00B60441"/>
    <w:p w14:paraId="73C2A980" w14:textId="77777777" w:rsidR="00234B9D" w:rsidRDefault="00234B9D" w:rsidP="00B60441"/>
    <w:p w14:paraId="58CFC460" w14:textId="77777777" w:rsidR="00D36A1E" w:rsidRDefault="00234B9D" w:rsidP="00B60441">
      <w:r>
        <w:rPr>
          <w:rFonts w:hint="eastAsia"/>
        </w:rPr>
        <w:t>第三頁為目標部署中</w:t>
      </w:r>
      <w:r w:rsidR="00BA382C">
        <w:rPr>
          <w:rFonts w:hint="eastAsia"/>
        </w:rPr>
        <w:t>，</w:t>
      </w:r>
      <w:r>
        <w:rPr>
          <w:rFonts w:hint="eastAsia"/>
        </w:rPr>
        <w:t>個別容器</w:t>
      </w:r>
      <w:r w:rsidR="00BA382C">
        <w:rPr>
          <w:rFonts w:hint="eastAsia"/>
        </w:rPr>
        <w:t>專屬</w:t>
      </w:r>
      <w:r>
        <w:rPr>
          <w:rFonts w:hint="eastAsia"/>
        </w:rPr>
        <w:t>的一</w:t>
      </w:r>
      <w:r w:rsidR="00BA382C">
        <w:rPr>
          <w:rFonts w:hint="eastAsia"/>
        </w:rPr>
        <w:t>般</w:t>
      </w:r>
      <w:r>
        <w:rPr>
          <w:rFonts w:hint="eastAsia"/>
        </w:rPr>
        <w:t>容器策略設定</w:t>
      </w:r>
      <w:r w:rsidR="00BA382C">
        <w:rPr>
          <w:rFonts w:hint="eastAsia"/>
        </w:rPr>
        <w:t>頁面，使用者可以</w:t>
      </w:r>
      <w:r w:rsidR="00257E24">
        <w:rPr>
          <w:rFonts w:hint="eastAsia"/>
        </w:rPr>
        <w:t>為目標</w:t>
      </w:r>
      <w:r w:rsidR="00BA382C">
        <w:rPr>
          <w:rFonts w:hint="eastAsia"/>
        </w:rPr>
        <w:t>部署中的容器設定專屬的容器設定，</w:t>
      </w:r>
      <w:r w:rsidR="006D000D">
        <w:rPr>
          <w:rFonts w:hint="eastAsia"/>
        </w:rPr>
        <w:t>在此設定的一般容器策略只能套用到對應的容器上，並且會</w:t>
      </w:r>
      <w:proofErr w:type="gramStart"/>
      <w:r w:rsidR="00C8425A">
        <w:rPr>
          <w:rFonts w:hint="eastAsia"/>
        </w:rPr>
        <w:t>覆蓋掉</w:t>
      </w:r>
      <w:r w:rsidR="006D000D">
        <w:rPr>
          <w:rFonts w:hint="eastAsia"/>
        </w:rPr>
        <w:t>萬用</w:t>
      </w:r>
      <w:proofErr w:type="gramEnd"/>
      <w:r w:rsidR="006D000D">
        <w:rPr>
          <w:rFonts w:hint="eastAsia"/>
        </w:rPr>
        <w:t>容器策略</w:t>
      </w:r>
      <w:r w:rsidR="00C8425A">
        <w:rPr>
          <w:rFonts w:hint="eastAsia"/>
        </w:rPr>
        <w:t>中的設定</w:t>
      </w:r>
      <w:r w:rsidR="00E06E04">
        <w:rPr>
          <w:rFonts w:hint="eastAsia"/>
        </w:rPr>
        <w:t>，一般容器策略為選填項目</w:t>
      </w:r>
      <w:r w:rsidR="00BB00C0">
        <w:rPr>
          <w:rFonts w:hint="eastAsia"/>
        </w:rPr>
        <w:t>，使用者如不想設置一般容器策略，可以直接點擊「創建」按鈕完成設定</w:t>
      </w:r>
      <w:r w:rsidR="00C8425A">
        <w:rPr>
          <w:rFonts w:hint="eastAsia"/>
        </w:rPr>
        <w:t>。</w:t>
      </w:r>
    </w:p>
    <w:p w14:paraId="5DF45E2C" w14:textId="578A0ABB" w:rsidR="00D36A1E" w:rsidRDefault="00D36A1E" w:rsidP="00B60441">
      <w:r w:rsidRPr="00D36A1E">
        <w:rPr>
          <w:noProof/>
        </w:rPr>
        <w:lastRenderedPageBreak/>
        <w:drawing>
          <wp:inline distT="0" distB="0" distL="0" distR="0" wp14:anchorId="65CA8465" wp14:editId="31B2A709">
            <wp:extent cx="5274310" cy="3720465"/>
            <wp:effectExtent l="0" t="0" r="2540" b="0"/>
            <wp:docPr id="9957607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07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90F6" w14:textId="77777777" w:rsidR="00D36A1E" w:rsidRDefault="00D36A1E" w:rsidP="00B60441"/>
    <w:p w14:paraId="3BD8513D" w14:textId="29279668" w:rsidR="00985B26" w:rsidRDefault="00985B26" w:rsidP="00B60441">
      <w:r>
        <w:rPr>
          <w:rFonts w:hint="eastAsia"/>
        </w:rPr>
        <w:t>點擊上圖中的「添加一般容器策略」方塊，會進入一般容器策略設定頁面</w:t>
      </w:r>
      <w:r w:rsidR="00B267FA">
        <w:rPr>
          <w:rFonts w:hint="eastAsia"/>
        </w:rPr>
        <w:t>：</w:t>
      </w:r>
    </w:p>
    <w:p w14:paraId="041C3700" w14:textId="0E9FCC9A" w:rsidR="00D36A1E" w:rsidRDefault="00985B26" w:rsidP="00B60441">
      <w:r w:rsidRPr="00985B26">
        <w:rPr>
          <w:noProof/>
        </w:rPr>
        <w:drawing>
          <wp:inline distT="0" distB="0" distL="0" distR="0" wp14:anchorId="2378F2C9" wp14:editId="51223797">
            <wp:extent cx="5274310" cy="3882390"/>
            <wp:effectExtent l="0" t="0" r="2540" b="3810"/>
            <wp:docPr id="5608829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829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44E4" w14:textId="35AD8C83" w:rsidR="00234B9D" w:rsidRDefault="00F73B9D" w:rsidP="00B60441">
      <w:r>
        <w:rPr>
          <w:rFonts w:hint="eastAsia"/>
        </w:rPr>
        <w:t>新增</w:t>
      </w:r>
      <w:r w:rsidR="00C8425A">
        <w:rPr>
          <w:rFonts w:hint="eastAsia"/>
        </w:rPr>
        <w:t>一般容器策略</w:t>
      </w:r>
      <w:r>
        <w:rPr>
          <w:rFonts w:hint="eastAsia"/>
        </w:rPr>
        <w:t>時</w:t>
      </w:r>
      <w:r w:rsidR="00C8425A">
        <w:rPr>
          <w:rFonts w:hint="eastAsia"/>
        </w:rPr>
        <w:t>，需要選擇對應的容器名稱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容器名稱只能有一個一般容器策略存在</w:t>
      </w:r>
      <w:r w:rsidR="00C8425A">
        <w:rPr>
          <w:rFonts w:hint="eastAsia"/>
        </w:rPr>
        <w:t>，</w:t>
      </w:r>
      <w:r w:rsidR="00762E74">
        <w:rPr>
          <w:rFonts w:hint="eastAsia"/>
        </w:rPr>
        <w:t>除了容器名稱外的</w:t>
      </w:r>
      <w:r w:rsidR="00C8425A">
        <w:rPr>
          <w:rFonts w:hint="eastAsia"/>
        </w:rPr>
        <w:t>欄位皆與萬用容器策略中相同。以下是欄</w:t>
      </w:r>
      <w:r w:rsidR="00C8425A">
        <w:rPr>
          <w:rFonts w:hint="eastAsia"/>
        </w:rPr>
        <w:lastRenderedPageBreak/>
        <w:t>位介紹：</w:t>
      </w:r>
    </w:p>
    <w:p w14:paraId="028351D2" w14:textId="6EC1DDBC" w:rsidR="003C1343" w:rsidRDefault="003C1343" w:rsidP="00B60441">
      <w:r w:rsidRPr="003C1343">
        <w:rPr>
          <w:rFonts w:hint="eastAsia"/>
          <w:b/>
          <w:bCs/>
        </w:rPr>
        <w:t>容器名稱</w:t>
      </w:r>
      <w:r>
        <w:rPr>
          <w:rFonts w:hint="eastAsia"/>
        </w:rPr>
        <w:t>：可以在下拉選單中選擇容器名稱，</w:t>
      </w:r>
      <w:r w:rsidR="00D7356F">
        <w:rPr>
          <w:rFonts w:hint="eastAsia"/>
        </w:rPr>
        <w:t>一</w:t>
      </w:r>
      <w:r w:rsidR="00246FEE">
        <w:rPr>
          <w:rFonts w:hint="eastAsia"/>
        </w:rPr>
        <w:t>般</w:t>
      </w:r>
      <w:r w:rsidR="00D7356F">
        <w:rPr>
          <w:rFonts w:hint="eastAsia"/>
        </w:rPr>
        <w:t>容器策略只會套用到此欄位選擇的容器上，每</w:t>
      </w:r>
      <w:proofErr w:type="gramStart"/>
      <w:r w:rsidR="00D7356F">
        <w:rPr>
          <w:rFonts w:hint="eastAsia"/>
        </w:rPr>
        <w:t>個</w:t>
      </w:r>
      <w:proofErr w:type="gramEnd"/>
      <w:r w:rsidR="00D7356F">
        <w:rPr>
          <w:rFonts w:hint="eastAsia"/>
        </w:rPr>
        <w:t>容器也只能設定一個</w:t>
      </w:r>
      <w:r w:rsidR="00246FEE">
        <w:rPr>
          <w:rFonts w:hint="eastAsia"/>
        </w:rPr>
        <w:t>一般容器策略，</w:t>
      </w:r>
      <w:r w:rsidR="00D7356F">
        <w:rPr>
          <w:rFonts w:hint="eastAsia"/>
        </w:rPr>
        <w:t>。</w:t>
      </w:r>
    </w:p>
    <w:p w14:paraId="75DAC6A8" w14:textId="77777777" w:rsidR="003C1343" w:rsidRPr="00D904D0" w:rsidRDefault="003C1343" w:rsidP="003C1343">
      <w:r w:rsidRPr="009B529F">
        <w:rPr>
          <w:rFonts w:hint="eastAsia"/>
          <w:b/>
          <w:bCs/>
        </w:rPr>
        <w:t>模式</w:t>
      </w:r>
      <w:r>
        <w:rPr>
          <w:rFonts w:hint="eastAsia"/>
        </w:rPr>
        <w:t>：在此欄位可以控制垂直自動伸縮是否可以調整容器中的資源需求。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共有：</w:t>
      </w:r>
      <w:r>
        <w:rPr>
          <w:rFonts w:hint="eastAsia"/>
        </w:rPr>
        <w:t>Auto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f</w:t>
      </w:r>
      <w:r>
        <w:rPr>
          <w:rFonts w:hint="eastAsia"/>
        </w:rPr>
        <w:t>f</w:t>
      </w:r>
      <w:r>
        <w:rPr>
          <w:rFonts w:hint="eastAsia"/>
        </w:rPr>
        <w:t>兩種模式。</w:t>
      </w:r>
      <w:r>
        <w:rPr>
          <w:rFonts w:hint="eastAsia"/>
        </w:rPr>
        <w:t>Auto</w:t>
      </w:r>
      <w:r>
        <w:rPr>
          <w:rFonts w:hint="eastAsia"/>
        </w:rPr>
        <w:t>模式會開啟垂直自動伸縮調整資源的能力；</w:t>
      </w:r>
      <w:r>
        <w:rPr>
          <w:rFonts w:hint="eastAsia"/>
        </w:rPr>
        <w:t>Off</w:t>
      </w:r>
      <w:r>
        <w:rPr>
          <w:rFonts w:hint="eastAsia"/>
        </w:rPr>
        <w:t>模式則是關閉調整資源的能力。預設為</w:t>
      </w:r>
      <w:r>
        <w:rPr>
          <w:rFonts w:hint="eastAsia"/>
        </w:rPr>
        <w:t>Auto</w:t>
      </w:r>
      <w:r>
        <w:rPr>
          <w:rFonts w:hint="eastAsia"/>
        </w:rPr>
        <w:t>模式。</w:t>
      </w:r>
    </w:p>
    <w:p w14:paraId="650414F0" w14:textId="77777777" w:rsidR="003C1343" w:rsidRDefault="003C1343" w:rsidP="003C1343">
      <w:r w:rsidRPr="009B529F">
        <w:rPr>
          <w:rFonts w:hint="eastAsia"/>
          <w:b/>
          <w:bCs/>
        </w:rPr>
        <w:t>資源下限</w:t>
      </w:r>
      <w:r>
        <w:rPr>
          <w:rFonts w:hint="eastAsia"/>
        </w:rPr>
        <w:t>：資源下限又分成</w:t>
      </w:r>
      <w:r>
        <w:rPr>
          <w:rFonts w:hint="eastAsia"/>
        </w:rPr>
        <w:t>CPU</w:t>
      </w:r>
      <w:r>
        <w:rPr>
          <w:rFonts w:hint="eastAsia"/>
        </w:rPr>
        <w:t>和記憶體兩個欄位，垂直自動伸縮調整資源時，無法調整至低於此欄位數值。</w:t>
      </w:r>
    </w:p>
    <w:p w14:paraId="68A42968" w14:textId="77777777" w:rsidR="003C1343" w:rsidRDefault="003C1343" w:rsidP="003C1343">
      <w:pPr>
        <w:pStyle w:val="a7"/>
        <w:numPr>
          <w:ilvl w:val="0"/>
          <w:numId w:val="32"/>
        </w:numPr>
        <w:ind w:leftChars="0"/>
      </w:pPr>
      <w:r>
        <w:rPr>
          <w:rFonts w:hint="eastAsia"/>
        </w:rPr>
        <w:t>CPU</w:t>
      </w:r>
      <w:r>
        <w:rPr>
          <w:rFonts w:hint="eastAsia"/>
        </w:rPr>
        <w:t>欄位，單位是</w:t>
      </w:r>
      <w:r w:rsidRPr="003D0982">
        <w:rPr>
          <w:rFonts w:hint="eastAsia"/>
          <w:b/>
          <w:bCs/>
        </w:rPr>
        <w:t>core</w:t>
      </w:r>
      <w:r>
        <w:rPr>
          <w:rFonts w:hint="eastAsia"/>
        </w:rPr>
        <w:t>，可輸入的範圍是</w:t>
      </w:r>
      <w:r>
        <w:rPr>
          <w:rFonts w:hint="eastAsia"/>
        </w:rPr>
        <w:t>0.01 ~ 10000</w:t>
      </w:r>
      <w:r>
        <w:rPr>
          <w:rFonts w:hint="eastAsia"/>
        </w:rPr>
        <w:t>，包含頭尾。超過小數點後</w:t>
      </w:r>
      <w:r>
        <w:rPr>
          <w:rFonts w:hint="eastAsia"/>
        </w:rPr>
        <w:t>2</w:t>
      </w:r>
      <w:r>
        <w:rPr>
          <w:rFonts w:hint="eastAsia"/>
        </w:rPr>
        <w:t>位數的數值會被四捨五入至小數點後</w:t>
      </w:r>
      <w:r>
        <w:rPr>
          <w:rFonts w:hint="eastAsia"/>
        </w:rPr>
        <w:t>2</w:t>
      </w:r>
      <w:r>
        <w:rPr>
          <w:rFonts w:hint="eastAsia"/>
        </w:rPr>
        <w:t>位。清空代表不設置下限。</w:t>
      </w:r>
    </w:p>
    <w:p w14:paraId="7CD55C09" w14:textId="77777777" w:rsidR="003C1343" w:rsidRPr="00130EC3" w:rsidRDefault="003C1343" w:rsidP="003C1343">
      <w:pPr>
        <w:pStyle w:val="a7"/>
        <w:numPr>
          <w:ilvl w:val="0"/>
          <w:numId w:val="32"/>
        </w:numPr>
        <w:ind w:leftChars="0"/>
      </w:pPr>
      <w:r>
        <w:rPr>
          <w:rFonts w:hint="eastAsia"/>
        </w:rPr>
        <w:t>記憶體欄位，單位是</w:t>
      </w:r>
      <w:r w:rsidRPr="003D0982">
        <w:rPr>
          <w:rFonts w:hint="eastAsia"/>
          <w:b/>
          <w:bCs/>
        </w:rPr>
        <w:t>MiB</w:t>
      </w:r>
      <w:r>
        <w:rPr>
          <w:rFonts w:hint="eastAsia"/>
        </w:rPr>
        <w:t>，可輸入的範圍是</w:t>
      </w:r>
      <w:r>
        <w:rPr>
          <w:rFonts w:hint="eastAsia"/>
        </w:rPr>
        <w:t>0.01 ~ 10000</w:t>
      </w:r>
      <w:r>
        <w:rPr>
          <w:rFonts w:hint="eastAsia"/>
        </w:rPr>
        <w:t>，包含頭尾。超過小數點後</w:t>
      </w:r>
      <w:r>
        <w:rPr>
          <w:rFonts w:hint="eastAsia"/>
        </w:rPr>
        <w:t>2</w:t>
      </w:r>
      <w:r>
        <w:rPr>
          <w:rFonts w:hint="eastAsia"/>
        </w:rPr>
        <w:t>位數的數值會被四捨五入至小數點後</w:t>
      </w:r>
      <w:r>
        <w:rPr>
          <w:rFonts w:hint="eastAsia"/>
        </w:rPr>
        <w:t>2</w:t>
      </w:r>
      <w:r>
        <w:rPr>
          <w:rFonts w:hint="eastAsia"/>
        </w:rPr>
        <w:t>位。清空代表不設置下限。</w:t>
      </w:r>
    </w:p>
    <w:p w14:paraId="2038BCA2" w14:textId="77777777" w:rsidR="003C1343" w:rsidRDefault="003C1343" w:rsidP="003C1343">
      <w:r w:rsidRPr="009B529F">
        <w:rPr>
          <w:rFonts w:hint="eastAsia"/>
          <w:b/>
          <w:bCs/>
        </w:rPr>
        <w:t>資源上限</w:t>
      </w:r>
      <w:r>
        <w:rPr>
          <w:rFonts w:hint="eastAsia"/>
        </w:rPr>
        <w:t>：資源上限又分成</w:t>
      </w:r>
      <w:r>
        <w:rPr>
          <w:rFonts w:hint="eastAsia"/>
        </w:rPr>
        <w:t>CPU</w:t>
      </w:r>
      <w:r>
        <w:rPr>
          <w:rFonts w:hint="eastAsia"/>
        </w:rPr>
        <w:t>和記憶體兩個欄位，垂直自動伸縮調整資源時，無法調整至高於此欄位數值。</w:t>
      </w:r>
    </w:p>
    <w:p w14:paraId="3BA953F7" w14:textId="77777777" w:rsidR="003C1343" w:rsidRDefault="003C1343" w:rsidP="003C1343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CPU</w:t>
      </w:r>
      <w:r>
        <w:rPr>
          <w:rFonts w:hint="eastAsia"/>
        </w:rPr>
        <w:t>欄位，單位是</w:t>
      </w:r>
      <w:r w:rsidRPr="003D0982">
        <w:rPr>
          <w:rFonts w:hint="eastAsia"/>
          <w:b/>
          <w:bCs/>
        </w:rPr>
        <w:t>core</w:t>
      </w:r>
      <w:r>
        <w:rPr>
          <w:rFonts w:hint="eastAsia"/>
        </w:rPr>
        <w:t>，可輸入的範圍是</w:t>
      </w:r>
      <w:r>
        <w:rPr>
          <w:rFonts w:hint="eastAsia"/>
        </w:rPr>
        <w:t>0.01 ~ 10000</w:t>
      </w:r>
      <w:r>
        <w:rPr>
          <w:rFonts w:hint="eastAsia"/>
        </w:rPr>
        <w:t>，包含頭尾。超過小數點後</w:t>
      </w:r>
      <w:r>
        <w:rPr>
          <w:rFonts w:hint="eastAsia"/>
        </w:rPr>
        <w:t>2</w:t>
      </w:r>
      <w:r>
        <w:rPr>
          <w:rFonts w:hint="eastAsia"/>
        </w:rPr>
        <w:t>位數的數值會被四捨五入至小數點後</w:t>
      </w:r>
      <w:r>
        <w:rPr>
          <w:rFonts w:hint="eastAsia"/>
        </w:rPr>
        <w:t>2</w:t>
      </w:r>
      <w:r>
        <w:rPr>
          <w:rFonts w:hint="eastAsia"/>
        </w:rPr>
        <w:t>位。清空代表不設置上限。</w:t>
      </w:r>
    </w:p>
    <w:p w14:paraId="6A06FEA6" w14:textId="77777777" w:rsidR="003C1343" w:rsidRDefault="003C1343" w:rsidP="003C1343">
      <w:pPr>
        <w:pStyle w:val="a7"/>
        <w:numPr>
          <w:ilvl w:val="0"/>
          <w:numId w:val="31"/>
        </w:numPr>
        <w:ind w:leftChars="0"/>
      </w:pPr>
      <w:r>
        <w:rPr>
          <w:rFonts w:hint="eastAsia"/>
        </w:rPr>
        <w:t>記憶體欄位，單位是</w:t>
      </w:r>
      <w:r w:rsidRPr="003D0982">
        <w:rPr>
          <w:rFonts w:hint="eastAsia"/>
          <w:b/>
          <w:bCs/>
        </w:rPr>
        <w:t>MiB</w:t>
      </w:r>
      <w:r>
        <w:rPr>
          <w:rFonts w:hint="eastAsia"/>
        </w:rPr>
        <w:t>，可輸入的範圍是</w:t>
      </w:r>
      <w:r>
        <w:rPr>
          <w:rFonts w:hint="eastAsia"/>
        </w:rPr>
        <w:t>0.01 ~ 10000</w:t>
      </w:r>
      <w:r>
        <w:rPr>
          <w:rFonts w:hint="eastAsia"/>
        </w:rPr>
        <w:t>，包含頭尾。超過小數點後</w:t>
      </w:r>
      <w:r>
        <w:rPr>
          <w:rFonts w:hint="eastAsia"/>
        </w:rPr>
        <w:t>2</w:t>
      </w:r>
      <w:r>
        <w:rPr>
          <w:rFonts w:hint="eastAsia"/>
        </w:rPr>
        <w:t>位數的數值會被四捨五入至小數點後</w:t>
      </w:r>
      <w:r>
        <w:rPr>
          <w:rFonts w:hint="eastAsia"/>
        </w:rPr>
        <w:t>2</w:t>
      </w:r>
      <w:r>
        <w:rPr>
          <w:rFonts w:hint="eastAsia"/>
        </w:rPr>
        <w:t>位。清空代表不設置上限。</w:t>
      </w:r>
    </w:p>
    <w:p w14:paraId="296410EE" w14:textId="77777777" w:rsidR="003C1343" w:rsidRPr="003E212F" w:rsidRDefault="003C1343" w:rsidP="003C1343">
      <w:r w:rsidRPr="009B529F">
        <w:rPr>
          <w:rFonts w:hint="eastAsia"/>
          <w:b/>
          <w:bCs/>
        </w:rPr>
        <w:t>控制資源</w:t>
      </w:r>
      <w:r>
        <w:rPr>
          <w:rFonts w:hint="eastAsia"/>
        </w:rPr>
        <w:t>：設定垂直自動伸縮可以調整的資源類型，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共有：</w:t>
      </w:r>
      <w:r>
        <w:rPr>
          <w:rFonts w:hint="eastAsia"/>
        </w:rPr>
        <w:t>CPU</w:t>
      </w:r>
      <w:r>
        <w:rPr>
          <w:rFonts w:hint="eastAsia"/>
        </w:rPr>
        <w:t>及記憶體、</w:t>
      </w:r>
      <w:r>
        <w:rPr>
          <w:rFonts w:hint="eastAsia"/>
        </w:rPr>
        <w:t>CPU</w:t>
      </w:r>
      <w:r>
        <w:rPr>
          <w:rFonts w:hint="eastAsia"/>
        </w:rPr>
        <w:t>、記憶體，等三種選項。預設為「</w:t>
      </w:r>
      <w:r>
        <w:rPr>
          <w:rFonts w:hint="eastAsia"/>
        </w:rPr>
        <w:t>CPU</w:t>
      </w:r>
      <w:r>
        <w:rPr>
          <w:rFonts w:hint="eastAsia"/>
        </w:rPr>
        <w:t>及記憶體」，代表垂直自動伸縮可以調整</w:t>
      </w:r>
      <w:r>
        <w:rPr>
          <w:rFonts w:hint="eastAsia"/>
        </w:rPr>
        <w:t>CPU</w:t>
      </w:r>
      <w:r>
        <w:rPr>
          <w:rFonts w:hint="eastAsia"/>
        </w:rPr>
        <w:t>以及記憶體兩種資源。</w:t>
      </w:r>
    </w:p>
    <w:p w14:paraId="771C9C92" w14:textId="7EEA4024" w:rsidR="003C1343" w:rsidRDefault="003C1343" w:rsidP="003C1343">
      <w:r w:rsidRPr="009B529F">
        <w:rPr>
          <w:rFonts w:hint="eastAsia"/>
          <w:b/>
          <w:bCs/>
        </w:rPr>
        <w:t>控制數值</w:t>
      </w:r>
      <w:r>
        <w:rPr>
          <w:rFonts w:hint="eastAsia"/>
        </w:rPr>
        <w:t>：設定垂直自動伸縮可以調整的資源數值，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共有：預留與限制、只有預留，等兩種選項。預設為「預留與限制」，代表垂直自動伸縮可以調整容器中資源的預留</w:t>
      </w:r>
      <w:r>
        <w:rPr>
          <w:rFonts w:hint="eastAsia"/>
        </w:rPr>
        <w:t>(</w:t>
      </w:r>
      <w:r>
        <w:t>r</w:t>
      </w:r>
      <w:r>
        <w:rPr>
          <w:rFonts w:hint="eastAsia"/>
        </w:rPr>
        <w:t>equest)</w:t>
      </w:r>
      <w:r>
        <w:rPr>
          <w:rFonts w:hint="eastAsia"/>
        </w:rPr>
        <w:t>與限制</w:t>
      </w:r>
      <w:r>
        <w:rPr>
          <w:rFonts w:hint="eastAsia"/>
        </w:rPr>
        <w:t>(limit)</w:t>
      </w:r>
      <w:r>
        <w:rPr>
          <w:rFonts w:hint="eastAsia"/>
        </w:rPr>
        <w:t>等數值。</w:t>
      </w:r>
    </w:p>
    <w:p w14:paraId="2DB8EA9D" w14:textId="0AEF1F34" w:rsidR="003C1343" w:rsidRPr="003C1343" w:rsidRDefault="003C1343" w:rsidP="00B60441"/>
    <w:p w14:paraId="34B84F2E" w14:textId="15E6C9C5" w:rsidR="00B16351" w:rsidRDefault="00982382" w:rsidP="003F284C">
      <w:r>
        <w:rPr>
          <w:rFonts w:hint="eastAsia"/>
        </w:rPr>
        <w:t>設定完成後，點擊右下角</w:t>
      </w:r>
      <w:r w:rsidR="00C11FCC">
        <w:rPr>
          <w:rFonts w:hint="eastAsia"/>
        </w:rPr>
        <w:t>「</w:t>
      </w:r>
      <w:r w:rsidR="004D29B1" w:rsidRPr="004D29B1">
        <w:t>√</w:t>
      </w:r>
      <w:r w:rsidR="00C11FCC">
        <w:rPr>
          <w:rFonts w:hint="eastAsia"/>
        </w:rPr>
        <w:t>」</w:t>
      </w:r>
      <w:r>
        <w:rPr>
          <w:rFonts w:hint="eastAsia"/>
        </w:rPr>
        <w:t>保存設定，</w:t>
      </w:r>
      <w:r w:rsidR="00A05F56">
        <w:rPr>
          <w:rFonts w:hint="eastAsia"/>
        </w:rPr>
        <w:t>再</w:t>
      </w:r>
      <w:r>
        <w:rPr>
          <w:rFonts w:hint="eastAsia"/>
        </w:rPr>
        <w:t>點擊創建按鈕完成垂直自動</w:t>
      </w:r>
      <w:r w:rsidR="004D29B1">
        <w:rPr>
          <w:rFonts w:hint="eastAsia"/>
        </w:rPr>
        <w:t>伸縮</w:t>
      </w:r>
      <w:r>
        <w:rPr>
          <w:rFonts w:hint="eastAsia"/>
        </w:rPr>
        <w:t>的設定：</w:t>
      </w:r>
    </w:p>
    <w:p w14:paraId="49C19A2D" w14:textId="5EF5B8E2" w:rsidR="00A05F56" w:rsidRPr="00A05F56" w:rsidRDefault="00A05F56" w:rsidP="003F284C">
      <w:r w:rsidRPr="00A05F56">
        <w:rPr>
          <w:noProof/>
        </w:rPr>
        <w:drawing>
          <wp:inline distT="0" distB="0" distL="0" distR="0" wp14:anchorId="13C29198" wp14:editId="11B897B2">
            <wp:extent cx="2038635" cy="714475"/>
            <wp:effectExtent l="0" t="0" r="0" b="9525"/>
            <wp:docPr id="1837267551" name="圖片 1" descr="一張含有 螢幕擷取畫面, Rectangle, 行, 符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67551" name="圖片 1" descr="一張含有 螢幕擷取畫面, Rectangle, 行, 符號 的圖片&#10;&#10;AI 產生的內容可能不正確。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E51" w14:textId="2B8D74C0" w:rsidR="00982382" w:rsidRPr="004D29B1" w:rsidRDefault="00A05F56" w:rsidP="003F284C">
      <w:r w:rsidRPr="00A05F56">
        <w:rPr>
          <w:noProof/>
        </w:rPr>
        <w:lastRenderedPageBreak/>
        <w:drawing>
          <wp:inline distT="0" distB="0" distL="0" distR="0" wp14:anchorId="6CC4C22A" wp14:editId="7A7F44C6">
            <wp:extent cx="5274310" cy="3739515"/>
            <wp:effectExtent l="0" t="0" r="2540" b="0"/>
            <wp:docPr id="4338328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328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476B" w14:textId="77777777" w:rsidR="00982382" w:rsidRPr="00982382" w:rsidRDefault="00982382" w:rsidP="003F284C"/>
    <w:p w14:paraId="17C4F227" w14:textId="01FCAED7" w:rsidR="000734EF" w:rsidRDefault="00DF2711" w:rsidP="000734EF">
      <w:pPr>
        <w:pStyle w:val="3"/>
        <w:numPr>
          <w:ilvl w:val="1"/>
          <w:numId w:val="2"/>
        </w:numPr>
      </w:pPr>
      <w:r>
        <w:rPr>
          <w:rFonts w:hint="eastAsia"/>
        </w:rPr>
        <w:t>修改</w:t>
      </w:r>
      <w:r w:rsidR="000734EF">
        <w:rPr>
          <w:rFonts w:hint="eastAsia"/>
        </w:rPr>
        <w:t>方式</w:t>
      </w:r>
    </w:p>
    <w:p w14:paraId="1FE099D5" w14:textId="0096E5E7" w:rsidR="003258B0" w:rsidRDefault="00A05F56" w:rsidP="003258B0">
      <w:bookmarkStart w:id="1" w:name="_Hlk190251995"/>
      <w:r w:rsidRPr="00A05F56">
        <w:rPr>
          <w:rFonts w:hint="eastAsia"/>
        </w:rPr>
        <w:t>在創建了</w:t>
      </w:r>
      <w:r>
        <w:rPr>
          <w:rFonts w:hint="eastAsia"/>
        </w:rPr>
        <w:t>垂直</w:t>
      </w:r>
      <w:r w:rsidRPr="00A05F56">
        <w:rPr>
          <w:rFonts w:hint="eastAsia"/>
        </w:rPr>
        <w:t>自動伸縮以後，如果需要修改設定，</w:t>
      </w:r>
      <w:r>
        <w:rPr>
          <w:rFonts w:hint="eastAsia"/>
        </w:rPr>
        <w:t>一</w:t>
      </w:r>
      <w:r w:rsidRPr="00A05F56">
        <w:rPr>
          <w:rFonts w:hint="eastAsia"/>
        </w:rPr>
        <w:t>樣必須先進到目標部署的詳細資料頁面，點擊</w:t>
      </w:r>
      <w:r>
        <w:rPr>
          <w:rFonts w:hint="eastAsia"/>
        </w:rPr>
        <w:t>「</w:t>
      </w:r>
      <w:r w:rsidRPr="00A05F56">
        <w:rPr>
          <w:rFonts w:hint="eastAsia"/>
        </w:rPr>
        <w:t>更多操作</w:t>
      </w:r>
      <w:r>
        <w:rPr>
          <w:rFonts w:hint="eastAsia"/>
        </w:rPr>
        <w:t>」</w:t>
      </w:r>
      <w:r w:rsidRPr="00A05F56">
        <w:rPr>
          <w:rFonts w:hint="eastAsia"/>
        </w:rPr>
        <w:t>，找到選單中的「編輯自動伸縮策略」，點選後會彈出編輯頁面讓使用者設定：</w:t>
      </w:r>
    </w:p>
    <w:p w14:paraId="7E1172F3" w14:textId="758D1C92" w:rsidR="00A05F56" w:rsidRDefault="00A05F56" w:rsidP="003258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DF557" wp14:editId="5A9056E7">
                <wp:simplePos x="0" y="0"/>
                <wp:positionH relativeFrom="column">
                  <wp:posOffset>1304925</wp:posOffset>
                </wp:positionH>
                <wp:positionV relativeFrom="paragraph">
                  <wp:posOffset>1647825</wp:posOffset>
                </wp:positionV>
                <wp:extent cx="1809750" cy="333375"/>
                <wp:effectExtent l="0" t="0" r="19050" b="28575"/>
                <wp:wrapNone/>
                <wp:docPr id="1249172450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B337E" id="矩形 3" o:spid="_x0000_s1026" style="position:absolute;margin-left:102.75pt;margin-top:129.75pt;width:142.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" filled="f" strokecolor="#e00" strokeweight="1pt"/>
            </w:pict>
          </mc:Fallback>
        </mc:AlternateContent>
      </w:r>
      <w:r w:rsidRPr="00C948BE">
        <w:rPr>
          <w:noProof/>
        </w:rPr>
        <w:drawing>
          <wp:inline distT="0" distB="0" distL="0" distR="0" wp14:anchorId="3C85E630" wp14:editId="77DC8FAF">
            <wp:extent cx="3439005" cy="3667637"/>
            <wp:effectExtent l="0" t="0" r="9525" b="9525"/>
            <wp:docPr id="1402095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630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AD24" w14:textId="77777777" w:rsidR="00A05F56" w:rsidRDefault="00A05F56" w:rsidP="003258B0"/>
    <w:p w14:paraId="215D97F7" w14:textId="2B880B6F" w:rsidR="00A05F56" w:rsidRDefault="00A74F0F" w:rsidP="003258B0">
      <w:r w:rsidRPr="00A74F0F">
        <w:rPr>
          <w:noProof/>
        </w:rPr>
        <w:drawing>
          <wp:inline distT="0" distB="0" distL="0" distR="0" wp14:anchorId="1D2B5CBF" wp14:editId="5B6DB6DF">
            <wp:extent cx="5274310" cy="3730625"/>
            <wp:effectExtent l="0" t="0" r="2540" b="3175"/>
            <wp:docPr id="5302529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5294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FF12" w14:textId="52AAAB81" w:rsidR="00A74F0F" w:rsidRDefault="00D95109" w:rsidP="003258B0">
      <w:r>
        <w:rPr>
          <w:rFonts w:hint="eastAsia"/>
        </w:rPr>
        <w:t>垂直自動伸縮的編輯頁面與創建時的頁面完全相同，</w:t>
      </w:r>
      <w:r w:rsidR="0085295A">
        <w:rPr>
          <w:rFonts w:hint="eastAsia"/>
        </w:rPr>
        <w:t>編輯一般容器策略時，需先將游標移至</w:t>
      </w:r>
      <w:r w:rsidR="00CB1F3A">
        <w:rPr>
          <w:rFonts w:hint="eastAsia"/>
        </w:rPr>
        <w:t>容器名稱上，才會出現刪除及編輯的按鈕：</w:t>
      </w:r>
    </w:p>
    <w:p w14:paraId="3C6147BE" w14:textId="53CF9253" w:rsidR="00CB1F3A" w:rsidRDefault="00CB1F3A" w:rsidP="003258B0">
      <w:r w:rsidRPr="00CB1F3A">
        <w:rPr>
          <w:noProof/>
        </w:rPr>
        <w:lastRenderedPageBreak/>
        <w:drawing>
          <wp:inline distT="0" distB="0" distL="0" distR="0" wp14:anchorId="5D2D6D8A" wp14:editId="6EDF3E1E">
            <wp:extent cx="5274310" cy="1500505"/>
            <wp:effectExtent l="0" t="0" r="2540" b="4445"/>
            <wp:docPr id="2028301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1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1A4D" w14:textId="77777777" w:rsidR="00CB1F3A" w:rsidRDefault="00CB1F3A" w:rsidP="003258B0"/>
    <w:p w14:paraId="39FD329D" w14:textId="5B703492" w:rsidR="00CB1F3A" w:rsidRPr="00CB1F3A" w:rsidRDefault="00CB1F3A" w:rsidP="003258B0">
      <w:r>
        <w:rPr>
          <w:rFonts w:hint="eastAsia"/>
        </w:rPr>
        <w:t>完成編輯後，點擊確定按鈕完成編輯。</w:t>
      </w:r>
    </w:p>
    <w:p w14:paraId="200DB6B3" w14:textId="77777777" w:rsidR="00647F46" w:rsidRDefault="00647F46" w:rsidP="003258B0"/>
    <w:p w14:paraId="28D4DEA7" w14:textId="77777777" w:rsidR="00647F46" w:rsidRDefault="00647F46" w:rsidP="00341675">
      <w:pPr>
        <w:pStyle w:val="3"/>
        <w:numPr>
          <w:ilvl w:val="1"/>
          <w:numId w:val="2"/>
        </w:numPr>
      </w:pPr>
      <w:r>
        <w:rPr>
          <w:rFonts w:hint="eastAsia"/>
        </w:rPr>
        <w:t>刪除方式</w:t>
      </w:r>
    </w:p>
    <w:p w14:paraId="096E80AB" w14:textId="1F1776B8" w:rsidR="00647F46" w:rsidRDefault="00647F46" w:rsidP="00647F46">
      <w:r>
        <w:rPr>
          <w:rFonts w:hint="eastAsia"/>
        </w:rPr>
        <w:t>刪除</w:t>
      </w:r>
      <w:r w:rsidR="00341675">
        <w:rPr>
          <w:rFonts w:hint="eastAsia"/>
        </w:rPr>
        <w:t>垂直</w:t>
      </w:r>
      <w:r>
        <w:rPr>
          <w:rFonts w:hint="eastAsia"/>
        </w:rPr>
        <w:t>自動伸縮的方式為，進入目標部署的詳細資料頁面的「資源狀態」分頁，在</w:t>
      </w:r>
      <w:r w:rsidR="00903791">
        <w:rPr>
          <w:rFonts w:hint="eastAsia"/>
        </w:rPr>
        <w:t>「</w:t>
      </w:r>
      <w:r>
        <w:rPr>
          <w:rFonts w:hint="eastAsia"/>
        </w:rPr>
        <w:t>彈性伸縮</w:t>
      </w:r>
      <w:r w:rsidR="00903791">
        <w:rPr>
          <w:rFonts w:hint="eastAsia"/>
        </w:rPr>
        <w:t>」</w:t>
      </w:r>
      <w:r>
        <w:rPr>
          <w:rFonts w:hint="eastAsia"/>
        </w:rPr>
        <w:t>區塊的右上角，點擊「</w:t>
      </w:r>
      <w:r w:rsidRPr="007D2FF4">
        <w:rPr>
          <w:rFonts w:hint="eastAsia"/>
          <w:eastAsianLayout w:id="-686052352" w:vert="1" w:vertCompress="1"/>
        </w:rPr>
        <w:t>…</w:t>
      </w:r>
      <w:r>
        <w:rPr>
          <w:rFonts w:hint="eastAsia"/>
        </w:rPr>
        <w:t>」按鈕，並找到刪除：</w:t>
      </w:r>
    </w:p>
    <w:p w14:paraId="6F4AC4FC" w14:textId="0E3A80B3" w:rsidR="00647F46" w:rsidRPr="005F71D7" w:rsidRDefault="00F42D5F" w:rsidP="00647F4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80B5F" wp14:editId="2FA602C9">
                <wp:simplePos x="0" y="0"/>
                <wp:positionH relativeFrom="column">
                  <wp:posOffset>4210050</wp:posOffset>
                </wp:positionH>
                <wp:positionV relativeFrom="paragraph">
                  <wp:posOffset>495300</wp:posOffset>
                </wp:positionV>
                <wp:extent cx="1035685" cy="209550"/>
                <wp:effectExtent l="0" t="0" r="12065" b="19050"/>
                <wp:wrapNone/>
                <wp:docPr id="147595520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11E56" id="矩形 5" o:spid="_x0000_s1026" style="position:absolute;margin-left:331.5pt;margin-top:39pt;width:81.5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" filled="f" strokecolor="#e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8B501" wp14:editId="381C0CBC">
                <wp:simplePos x="0" y="0"/>
                <wp:positionH relativeFrom="column">
                  <wp:posOffset>4238625</wp:posOffset>
                </wp:positionH>
                <wp:positionV relativeFrom="paragraph">
                  <wp:posOffset>85725</wp:posOffset>
                </wp:positionV>
                <wp:extent cx="238125" cy="161925"/>
                <wp:effectExtent l="0" t="0" r="28575" b="28575"/>
                <wp:wrapNone/>
                <wp:docPr id="169200868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C0225" id="矩形 5" o:spid="_x0000_s1026" style="position:absolute;margin-left:333.75pt;margin-top:6.75pt;width:18.7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" filled="f" strokecolor="#e00" strokeweight="1pt"/>
            </w:pict>
          </mc:Fallback>
        </mc:AlternateContent>
      </w:r>
      <w:r w:rsidRPr="00F42D5F">
        <w:rPr>
          <w:noProof/>
        </w:rPr>
        <w:drawing>
          <wp:inline distT="0" distB="0" distL="0" distR="0" wp14:anchorId="17AEA4CB" wp14:editId="5BCD4632">
            <wp:extent cx="5274310" cy="1539875"/>
            <wp:effectExtent l="0" t="0" r="2540" b="3175"/>
            <wp:docPr id="20197999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999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DF79" w14:textId="77777777" w:rsidR="00647F46" w:rsidRPr="00EC65F4" w:rsidRDefault="00647F46" w:rsidP="00647F46"/>
    <w:p w14:paraId="5250FC66" w14:textId="77777777" w:rsidR="00647F46" w:rsidRDefault="00647F46" w:rsidP="00647F46">
      <w:r>
        <w:rPr>
          <w:rFonts w:hint="eastAsia"/>
        </w:rPr>
        <w:t>點擊刪除後會彈出確認視窗，輸入完需要的內容後點擊紅色確定按鈕完成刪除：</w:t>
      </w:r>
    </w:p>
    <w:p w14:paraId="07EFADEC" w14:textId="77777777" w:rsidR="00647F46" w:rsidRDefault="00647F46" w:rsidP="00647F46">
      <w:r w:rsidRPr="000156BE">
        <w:rPr>
          <w:noProof/>
        </w:rPr>
        <w:drawing>
          <wp:inline distT="0" distB="0" distL="0" distR="0" wp14:anchorId="23D61CD8" wp14:editId="681D595E">
            <wp:extent cx="4782217" cy="1895740"/>
            <wp:effectExtent l="0" t="0" r="0" b="9525"/>
            <wp:docPr id="21315390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10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0B9047B" w14:textId="77777777" w:rsidR="00E160CD" w:rsidRDefault="00E160CD" w:rsidP="003F284C">
      <w:pPr>
        <w:rPr>
          <w:rFonts w:hint="eastAsia"/>
        </w:rPr>
      </w:pPr>
    </w:p>
    <w:sectPr w:rsidR="00E160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EA4E0" w14:textId="77777777" w:rsidR="004D5A37" w:rsidRDefault="004D5A37" w:rsidP="00CB092C">
      <w:r>
        <w:separator/>
      </w:r>
    </w:p>
  </w:endnote>
  <w:endnote w:type="continuationSeparator" w:id="0">
    <w:p w14:paraId="1E96ECE5" w14:textId="77777777" w:rsidR="004D5A37" w:rsidRDefault="004D5A37" w:rsidP="00CB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4EE15" w14:textId="77777777" w:rsidR="004D5A37" w:rsidRDefault="004D5A37" w:rsidP="00CB092C">
      <w:r>
        <w:separator/>
      </w:r>
    </w:p>
  </w:footnote>
  <w:footnote w:type="continuationSeparator" w:id="0">
    <w:p w14:paraId="62FA63FE" w14:textId="77777777" w:rsidR="004D5A37" w:rsidRDefault="004D5A37" w:rsidP="00CB0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05A"/>
    <w:multiLevelType w:val="hybridMultilevel"/>
    <w:tmpl w:val="FD3CA394"/>
    <w:lvl w:ilvl="0" w:tplc="04090015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D1649EF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5F4C76"/>
    <w:multiLevelType w:val="hybridMultilevel"/>
    <w:tmpl w:val="35FEC0F8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70911"/>
    <w:multiLevelType w:val="hybridMultilevel"/>
    <w:tmpl w:val="26FE25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9D515E"/>
    <w:multiLevelType w:val="hybridMultilevel"/>
    <w:tmpl w:val="791459D4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29B52F6"/>
    <w:multiLevelType w:val="hybridMultilevel"/>
    <w:tmpl w:val="BBCE52F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232A55"/>
    <w:multiLevelType w:val="hybridMultilevel"/>
    <w:tmpl w:val="5B34472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6B7B6A"/>
    <w:multiLevelType w:val="hybridMultilevel"/>
    <w:tmpl w:val="E4E4C5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F0108BB"/>
    <w:multiLevelType w:val="hybridMultilevel"/>
    <w:tmpl w:val="59162DF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DC3472"/>
    <w:multiLevelType w:val="hybridMultilevel"/>
    <w:tmpl w:val="5CF20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8281756"/>
    <w:multiLevelType w:val="hybridMultilevel"/>
    <w:tmpl w:val="DA2C7B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87755D"/>
    <w:multiLevelType w:val="hybridMultilevel"/>
    <w:tmpl w:val="96E8E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997998"/>
    <w:multiLevelType w:val="hybridMultilevel"/>
    <w:tmpl w:val="156AE440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DD32D2"/>
    <w:multiLevelType w:val="hybridMultilevel"/>
    <w:tmpl w:val="ACE42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58A0400"/>
    <w:multiLevelType w:val="hybridMultilevel"/>
    <w:tmpl w:val="55B8F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65E47B3"/>
    <w:multiLevelType w:val="hybridMultilevel"/>
    <w:tmpl w:val="F77881C0"/>
    <w:lvl w:ilvl="0" w:tplc="ED1833A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080EE2"/>
    <w:multiLevelType w:val="hybridMultilevel"/>
    <w:tmpl w:val="571EA72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4F3542"/>
    <w:multiLevelType w:val="hybridMultilevel"/>
    <w:tmpl w:val="CAE446E6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6F5F35"/>
    <w:multiLevelType w:val="hybridMultilevel"/>
    <w:tmpl w:val="A07A1A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BF6673F"/>
    <w:multiLevelType w:val="hybridMultilevel"/>
    <w:tmpl w:val="4AB46C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CF10AAA"/>
    <w:multiLevelType w:val="hybridMultilevel"/>
    <w:tmpl w:val="8D461C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E6369CB"/>
    <w:multiLevelType w:val="hybridMultilevel"/>
    <w:tmpl w:val="C668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58C1825"/>
    <w:multiLevelType w:val="hybridMultilevel"/>
    <w:tmpl w:val="1472D2C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B179C0"/>
    <w:multiLevelType w:val="hybridMultilevel"/>
    <w:tmpl w:val="4050C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F963F6A"/>
    <w:multiLevelType w:val="hybridMultilevel"/>
    <w:tmpl w:val="0D9EB0A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0F27A1B"/>
    <w:multiLevelType w:val="hybridMultilevel"/>
    <w:tmpl w:val="5D3EADD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AE16AC"/>
    <w:multiLevelType w:val="hybridMultilevel"/>
    <w:tmpl w:val="09380C3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BC81CC2"/>
    <w:multiLevelType w:val="hybridMultilevel"/>
    <w:tmpl w:val="C53C1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F207C96"/>
    <w:multiLevelType w:val="hybridMultilevel"/>
    <w:tmpl w:val="9712389C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7D2020"/>
    <w:multiLevelType w:val="hybridMultilevel"/>
    <w:tmpl w:val="4C1E7996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6AB4AC1"/>
    <w:multiLevelType w:val="hybridMultilevel"/>
    <w:tmpl w:val="0F70AF8E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BA9627D"/>
    <w:multiLevelType w:val="hybridMultilevel"/>
    <w:tmpl w:val="45880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E6C4350"/>
    <w:multiLevelType w:val="hybridMultilevel"/>
    <w:tmpl w:val="34BC6C02"/>
    <w:lvl w:ilvl="0" w:tplc="D1649E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76960338">
    <w:abstractNumId w:val="14"/>
  </w:num>
  <w:num w:numId="2" w16cid:durableId="751970725">
    <w:abstractNumId w:val="0"/>
  </w:num>
  <w:num w:numId="3" w16cid:durableId="757025605">
    <w:abstractNumId w:val="4"/>
  </w:num>
  <w:num w:numId="4" w16cid:durableId="61216661">
    <w:abstractNumId w:val="24"/>
  </w:num>
  <w:num w:numId="5" w16cid:durableId="122232791">
    <w:abstractNumId w:val="7"/>
  </w:num>
  <w:num w:numId="6" w16cid:durableId="1775980658">
    <w:abstractNumId w:val="31"/>
  </w:num>
  <w:num w:numId="7" w16cid:durableId="1273437532">
    <w:abstractNumId w:val="15"/>
  </w:num>
  <w:num w:numId="8" w16cid:durableId="494883467">
    <w:abstractNumId w:val="23"/>
  </w:num>
  <w:num w:numId="9" w16cid:durableId="907571932">
    <w:abstractNumId w:val="3"/>
  </w:num>
  <w:num w:numId="10" w16cid:durableId="735931902">
    <w:abstractNumId w:val="5"/>
  </w:num>
  <w:num w:numId="11" w16cid:durableId="1229681562">
    <w:abstractNumId w:val="28"/>
  </w:num>
  <w:num w:numId="12" w16cid:durableId="1148009693">
    <w:abstractNumId w:val="29"/>
  </w:num>
  <w:num w:numId="13" w16cid:durableId="1127745562">
    <w:abstractNumId w:val="27"/>
  </w:num>
  <w:num w:numId="14" w16cid:durableId="149517682">
    <w:abstractNumId w:val="21"/>
  </w:num>
  <w:num w:numId="15" w16cid:durableId="1470632805">
    <w:abstractNumId w:val="16"/>
  </w:num>
  <w:num w:numId="16" w16cid:durableId="1713650254">
    <w:abstractNumId w:val="25"/>
  </w:num>
  <w:num w:numId="17" w16cid:durableId="298075727">
    <w:abstractNumId w:val="10"/>
  </w:num>
  <w:num w:numId="18" w16cid:durableId="1390882041">
    <w:abstractNumId w:val="13"/>
  </w:num>
  <w:num w:numId="19" w16cid:durableId="1889339105">
    <w:abstractNumId w:val="19"/>
  </w:num>
  <w:num w:numId="20" w16cid:durableId="37977743">
    <w:abstractNumId w:val="12"/>
  </w:num>
  <w:num w:numId="21" w16cid:durableId="1233345280">
    <w:abstractNumId w:val="8"/>
  </w:num>
  <w:num w:numId="22" w16cid:durableId="170995443">
    <w:abstractNumId w:val="9"/>
  </w:num>
  <w:num w:numId="23" w16cid:durableId="294797731">
    <w:abstractNumId w:val="18"/>
  </w:num>
  <w:num w:numId="24" w16cid:durableId="575164128">
    <w:abstractNumId w:val="26"/>
  </w:num>
  <w:num w:numId="25" w16cid:durableId="1882353265">
    <w:abstractNumId w:val="20"/>
  </w:num>
  <w:num w:numId="26" w16cid:durableId="320692403">
    <w:abstractNumId w:val="22"/>
  </w:num>
  <w:num w:numId="27" w16cid:durableId="2060857514">
    <w:abstractNumId w:val="6"/>
  </w:num>
  <w:num w:numId="28" w16cid:durableId="186066862">
    <w:abstractNumId w:val="2"/>
  </w:num>
  <w:num w:numId="29" w16cid:durableId="1030641784">
    <w:abstractNumId w:val="11"/>
  </w:num>
  <w:num w:numId="30" w16cid:durableId="642124393">
    <w:abstractNumId w:val="1"/>
  </w:num>
  <w:num w:numId="31" w16cid:durableId="2077320038">
    <w:abstractNumId w:val="30"/>
  </w:num>
  <w:num w:numId="32" w16cid:durableId="16422682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FC"/>
    <w:rsid w:val="00000226"/>
    <w:rsid w:val="0000373D"/>
    <w:rsid w:val="0000394C"/>
    <w:rsid w:val="000039A5"/>
    <w:rsid w:val="00007366"/>
    <w:rsid w:val="00010DD4"/>
    <w:rsid w:val="00011529"/>
    <w:rsid w:val="00011D2D"/>
    <w:rsid w:val="00012328"/>
    <w:rsid w:val="000156BE"/>
    <w:rsid w:val="000156C1"/>
    <w:rsid w:val="000158DD"/>
    <w:rsid w:val="00015B35"/>
    <w:rsid w:val="00016BFA"/>
    <w:rsid w:val="000228AA"/>
    <w:rsid w:val="00022FAA"/>
    <w:rsid w:val="0002719E"/>
    <w:rsid w:val="000275A0"/>
    <w:rsid w:val="0002786D"/>
    <w:rsid w:val="00030784"/>
    <w:rsid w:val="00030F4B"/>
    <w:rsid w:val="00034592"/>
    <w:rsid w:val="00035CF8"/>
    <w:rsid w:val="00041D52"/>
    <w:rsid w:val="000458AC"/>
    <w:rsid w:val="00045E56"/>
    <w:rsid w:val="00051891"/>
    <w:rsid w:val="000531E4"/>
    <w:rsid w:val="00056B87"/>
    <w:rsid w:val="00057403"/>
    <w:rsid w:val="00057489"/>
    <w:rsid w:val="000607F2"/>
    <w:rsid w:val="00061363"/>
    <w:rsid w:val="000622E8"/>
    <w:rsid w:val="00063550"/>
    <w:rsid w:val="000638E1"/>
    <w:rsid w:val="000645D0"/>
    <w:rsid w:val="00066E7B"/>
    <w:rsid w:val="00072999"/>
    <w:rsid w:val="000734EF"/>
    <w:rsid w:val="00073F01"/>
    <w:rsid w:val="0007420A"/>
    <w:rsid w:val="00076616"/>
    <w:rsid w:val="00076B15"/>
    <w:rsid w:val="00076BED"/>
    <w:rsid w:val="00076FD0"/>
    <w:rsid w:val="00080827"/>
    <w:rsid w:val="00091379"/>
    <w:rsid w:val="00092ADF"/>
    <w:rsid w:val="00096D56"/>
    <w:rsid w:val="000A11A3"/>
    <w:rsid w:val="000A13B2"/>
    <w:rsid w:val="000A3DEE"/>
    <w:rsid w:val="000A557A"/>
    <w:rsid w:val="000B018F"/>
    <w:rsid w:val="000B22BD"/>
    <w:rsid w:val="000B3CD1"/>
    <w:rsid w:val="000B456D"/>
    <w:rsid w:val="000B4E8B"/>
    <w:rsid w:val="000B52CC"/>
    <w:rsid w:val="000B5E32"/>
    <w:rsid w:val="000C0355"/>
    <w:rsid w:val="000C0FAC"/>
    <w:rsid w:val="000C4766"/>
    <w:rsid w:val="000C5A66"/>
    <w:rsid w:val="000D2101"/>
    <w:rsid w:val="000D24ED"/>
    <w:rsid w:val="000D5372"/>
    <w:rsid w:val="000D5549"/>
    <w:rsid w:val="000D5B8C"/>
    <w:rsid w:val="000D5C08"/>
    <w:rsid w:val="000D69D4"/>
    <w:rsid w:val="000E1E02"/>
    <w:rsid w:val="000E4976"/>
    <w:rsid w:val="000E66CA"/>
    <w:rsid w:val="000F0A67"/>
    <w:rsid w:val="000F5343"/>
    <w:rsid w:val="000F7157"/>
    <w:rsid w:val="00103F3F"/>
    <w:rsid w:val="00105686"/>
    <w:rsid w:val="001056F3"/>
    <w:rsid w:val="00105E8D"/>
    <w:rsid w:val="0011067B"/>
    <w:rsid w:val="00110821"/>
    <w:rsid w:val="00113929"/>
    <w:rsid w:val="00120939"/>
    <w:rsid w:val="00122CDA"/>
    <w:rsid w:val="00126893"/>
    <w:rsid w:val="00130EC3"/>
    <w:rsid w:val="001318DC"/>
    <w:rsid w:val="001341F6"/>
    <w:rsid w:val="001357A3"/>
    <w:rsid w:val="001358B4"/>
    <w:rsid w:val="00137B44"/>
    <w:rsid w:val="00137CCF"/>
    <w:rsid w:val="0014193E"/>
    <w:rsid w:val="00141B22"/>
    <w:rsid w:val="00143331"/>
    <w:rsid w:val="0014477D"/>
    <w:rsid w:val="001448E2"/>
    <w:rsid w:val="00144AC4"/>
    <w:rsid w:val="0014545E"/>
    <w:rsid w:val="00150757"/>
    <w:rsid w:val="00152B2D"/>
    <w:rsid w:val="001540D0"/>
    <w:rsid w:val="0015483D"/>
    <w:rsid w:val="00161C48"/>
    <w:rsid w:val="00163E1F"/>
    <w:rsid w:val="0016543A"/>
    <w:rsid w:val="00165498"/>
    <w:rsid w:val="001658DD"/>
    <w:rsid w:val="00167CEC"/>
    <w:rsid w:val="00172F7A"/>
    <w:rsid w:val="001756FC"/>
    <w:rsid w:val="00175FC6"/>
    <w:rsid w:val="00176373"/>
    <w:rsid w:val="00177A0B"/>
    <w:rsid w:val="00181E84"/>
    <w:rsid w:val="001821C5"/>
    <w:rsid w:val="00183117"/>
    <w:rsid w:val="0018393C"/>
    <w:rsid w:val="00183CFF"/>
    <w:rsid w:val="001842FA"/>
    <w:rsid w:val="001877AC"/>
    <w:rsid w:val="001922C2"/>
    <w:rsid w:val="00193684"/>
    <w:rsid w:val="00196294"/>
    <w:rsid w:val="001B0683"/>
    <w:rsid w:val="001B22E7"/>
    <w:rsid w:val="001B2688"/>
    <w:rsid w:val="001B65EA"/>
    <w:rsid w:val="001B6A1D"/>
    <w:rsid w:val="001C0DA1"/>
    <w:rsid w:val="001C1FDB"/>
    <w:rsid w:val="001C3EB9"/>
    <w:rsid w:val="001C413D"/>
    <w:rsid w:val="001C4A53"/>
    <w:rsid w:val="001C70A3"/>
    <w:rsid w:val="001C75E7"/>
    <w:rsid w:val="001D25F7"/>
    <w:rsid w:val="001D2BD5"/>
    <w:rsid w:val="001D4339"/>
    <w:rsid w:val="001D495B"/>
    <w:rsid w:val="001D59F0"/>
    <w:rsid w:val="001D60C0"/>
    <w:rsid w:val="001D6177"/>
    <w:rsid w:val="001E058B"/>
    <w:rsid w:val="001E2BF8"/>
    <w:rsid w:val="001E3C24"/>
    <w:rsid w:val="001E5425"/>
    <w:rsid w:val="001F0555"/>
    <w:rsid w:val="001F15BE"/>
    <w:rsid w:val="001F4452"/>
    <w:rsid w:val="001F6194"/>
    <w:rsid w:val="001F7756"/>
    <w:rsid w:val="00201AA9"/>
    <w:rsid w:val="00201EF9"/>
    <w:rsid w:val="002029DC"/>
    <w:rsid w:val="00203E3E"/>
    <w:rsid w:val="00204428"/>
    <w:rsid w:val="002051F6"/>
    <w:rsid w:val="00205DFC"/>
    <w:rsid w:val="00206988"/>
    <w:rsid w:val="00206C0A"/>
    <w:rsid w:val="0021077B"/>
    <w:rsid w:val="00214323"/>
    <w:rsid w:val="0021457F"/>
    <w:rsid w:val="00217AF9"/>
    <w:rsid w:val="002219BF"/>
    <w:rsid w:val="00221FD2"/>
    <w:rsid w:val="0022308B"/>
    <w:rsid w:val="00223CEC"/>
    <w:rsid w:val="00224196"/>
    <w:rsid w:val="00224675"/>
    <w:rsid w:val="00224700"/>
    <w:rsid w:val="0022516C"/>
    <w:rsid w:val="0023003C"/>
    <w:rsid w:val="002314A0"/>
    <w:rsid w:val="00231B7F"/>
    <w:rsid w:val="00234B9D"/>
    <w:rsid w:val="002359A8"/>
    <w:rsid w:val="00236660"/>
    <w:rsid w:val="00237855"/>
    <w:rsid w:val="002403E3"/>
    <w:rsid w:val="0024162C"/>
    <w:rsid w:val="00242363"/>
    <w:rsid w:val="00242557"/>
    <w:rsid w:val="002443B1"/>
    <w:rsid w:val="00244ADB"/>
    <w:rsid w:val="00246C2A"/>
    <w:rsid w:val="00246FEE"/>
    <w:rsid w:val="00247E0B"/>
    <w:rsid w:val="00252990"/>
    <w:rsid w:val="00257271"/>
    <w:rsid w:val="00257E24"/>
    <w:rsid w:val="002600CB"/>
    <w:rsid w:val="00260140"/>
    <w:rsid w:val="002640D5"/>
    <w:rsid w:val="00264294"/>
    <w:rsid w:val="002652DC"/>
    <w:rsid w:val="00265426"/>
    <w:rsid w:val="00265A89"/>
    <w:rsid w:val="00270A4A"/>
    <w:rsid w:val="002723ED"/>
    <w:rsid w:val="0027329C"/>
    <w:rsid w:val="00280E1F"/>
    <w:rsid w:val="00281BA5"/>
    <w:rsid w:val="00281DF0"/>
    <w:rsid w:val="00282A78"/>
    <w:rsid w:val="00282FC5"/>
    <w:rsid w:val="00283418"/>
    <w:rsid w:val="00285DC8"/>
    <w:rsid w:val="0028641D"/>
    <w:rsid w:val="002906D1"/>
    <w:rsid w:val="0029295B"/>
    <w:rsid w:val="00294806"/>
    <w:rsid w:val="00297804"/>
    <w:rsid w:val="002A2F39"/>
    <w:rsid w:val="002A5AFD"/>
    <w:rsid w:val="002B241B"/>
    <w:rsid w:val="002B500E"/>
    <w:rsid w:val="002B6794"/>
    <w:rsid w:val="002B7B09"/>
    <w:rsid w:val="002C31FC"/>
    <w:rsid w:val="002C6DF0"/>
    <w:rsid w:val="002D0CC3"/>
    <w:rsid w:val="002D0F2A"/>
    <w:rsid w:val="002D3EAA"/>
    <w:rsid w:val="002D6C32"/>
    <w:rsid w:val="002E06B4"/>
    <w:rsid w:val="002E3A13"/>
    <w:rsid w:val="002E6B6C"/>
    <w:rsid w:val="002E6C3E"/>
    <w:rsid w:val="002E7E87"/>
    <w:rsid w:val="002F0EC4"/>
    <w:rsid w:val="002F30A7"/>
    <w:rsid w:val="002F4DE5"/>
    <w:rsid w:val="003001CA"/>
    <w:rsid w:val="00300969"/>
    <w:rsid w:val="00300D2F"/>
    <w:rsid w:val="00303DBB"/>
    <w:rsid w:val="0030484F"/>
    <w:rsid w:val="00306F65"/>
    <w:rsid w:val="0031172B"/>
    <w:rsid w:val="00311BB7"/>
    <w:rsid w:val="00312341"/>
    <w:rsid w:val="003160B3"/>
    <w:rsid w:val="00316207"/>
    <w:rsid w:val="003258B0"/>
    <w:rsid w:val="003274E1"/>
    <w:rsid w:val="00330E8A"/>
    <w:rsid w:val="00333E34"/>
    <w:rsid w:val="00336333"/>
    <w:rsid w:val="0033725F"/>
    <w:rsid w:val="00337954"/>
    <w:rsid w:val="00341675"/>
    <w:rsid w:val="00342136"/>
    <w:rsid w:val="00344E44"/>
    <w:rsid w:val="0034502D"/>
    <w:rsid w:val="0034509A"/>
    <w:rsid w:val="00346D3F"/>
    <w:rsid w:val="0034731D"/>
    <w:rsid w:val="00350254"/>
    <w:rsid w:val="0035129A"/>
    <w:rsid w:val="0035203B"/>
    <w:rsid w:val="003537D6"/>
    <w:rsid w:val="0035676A"/>
    <w:rsid w:val="00360957"/>
    <w:rsid w:val="003646A0"/>
    <w:rsid w:val="00364B61"/>
    <w:rsid w:val="00364D87"/>
    <w:rsid w:val="0036562D"/>
    <w:rsid w:val="003658BB"/>
    <w:rsid w:val="00370184"/>
    <w:rsid w:val="003720A9"/>
    <w:rsid w:val="00372C98"/>
    <w:rsid w:val="00373BF8"/>
    <w:rsid w:val="00374AB2"/>
    <w:rsid w:val="003765D2"/>
    <w:rsid w:val="0037673B"/>
    <w:rsid w:val="00377247"/>
    <w:rsid w:val="00377A56"/>
    <w:rsid w:val="003814B3"/>
    <w:rsid w:val="00381E64"/>
    <w:rsid w:val="003831EA"/>
    <w:rsid w:val="00383D5D"/>
    <w:rsid w:val="0038472A"/>
    <w:rsid w:val="00387E42"/>
    <w:rsid w:val="0039184E"/>
    <w:rsid w:val="00392680"/>
    <w:rsid w:val="003927BD"/>
    <w:rsid w:val="0039373F"/>
    <w:rsid w:val="0039492D"/>
    <w:rsid w:val="00394F38"/>
    <w:rsid w:val="0039756A"/>
    <w:rsid w:val="003A4E33"/>
    <w:rsid w:val="003A74C1"/>
    <w:rsid w:val="003B4A25"/>
    <w:rsid w:val="003B79EE"/>
    <w:rsid w:val="003B7F75"/>
    <w:rsid w:val="003C1094"/>
    <w:rsid w:val="003C1343"/>
    <w:rsid w:val="003C137A"/>
    <w:rsid w:val="003D0982"/>
    <w:rsid w:val="003D09F0"/>
    <w:rsid w:val="003D2127"/>
    <w:rsid w:val="003D3204"/>
    <w:rsid w:val="003D3B39"/>
    <w:rsid w:val="003D5A73"/>
    <w:rsid w:val="003E0E47"/>
    <w:rsid w:val="003E2066"/>
    <w:rsid w:val="003E212F"/>
    <w:rsid w:val="003E44AB"/>
    <w:rsid w:val="003E6D74"/>
    <w:rsid w:val="003F0FEF"/>
    <w:rsid w:val="003F16A3"/>
    <w:rsid w:val="003F1C60"/>
    <w:rsid w:val="003F284C"/>
    <w:rsid w:val="003F29F5"/>
    <w:rsid w:val="003F7CDC"/>
    <w:rsid w:val="003F7D08"/>
    <w:rsid w:val="00401346"/>
    <w:rsid w:val="0040204D"/>
    <w:rsid w:val="004021B0"/>
    <w:rsid w:val="00406BC8"/>
    <w:rsid w:val="0040769E"/>
    <w:rsid w:val="00407E0A"/>
    <w:rsid w:val="00410FC6"/>
    <w:rsid w:val="004117CF"/>
    <w:rsid w:val="00413051"/>
    <w:rsid w:val="00417144"/>
    <w:rsid w:val="0042187E"/>
    <w:rsid w:val="004246DB"/>
    <w:rsid w:val="00426508"/>
    <w:rsid w:val="00431E3C"/>
    <w:rsid w:val="00432EAC"/>
    <w:rsid w:val="0043387C"/>
    <w:rsid w:val="00436158"/>
    <w:rsid w:val="004366EF"/>
    <w:rsid w:val="004367BF"/>
    <w:rsid w:val="00441E14"/>
    <w:rsid w:val="0044247E"/>
    <w:rsid w:val="00443F44"/>
    <w:rsid w:val="00445F4B"/>
    <w:rsid w:val="004467E7"/>
    <w:rsid w:val="004472F0"/>
    <w:rsid w:val="00450E94"/>
    <w:rsid w:val="00451029"/>
    <w:rsid w:val="004529B0"/>
    <w:rsid w:val="00452A44"/>
    <w:rsid w:val="00454C83"/>
    <w:rsid w:val="00454CAF"/>
    <w:rsid w:val="00455111"/>
    <w:rsid w:val="00455755"/>
    <w:rsid w:val="004600EA"/>
    <w:rsid w:val="00461C74"/>
    <w:rsid w:val="0046274C"/>
    <w:rsid w:val="00463D5C"/>
    <w:rsid w:val="00463E7C"/>
    <w:rsid w:val="004663F5"/>
    <w:rsid w:val="00470209"/>
    <w:rsid w:val="00470EC4"/>
    <w:rsid w:val="0047211B"/>
    <w:rsid w:val="004755B0"/>
    <w:rsid w:val="00477F3E"/>
    <w:rsid w:val="00481C74"/>
    <w:rsid w:val="00481CBC"/>
    <w:rsid w:val="00483BD6"/>
    <w:rsid w:val="00484045"/>
    <w:rsid w:val="00485115"/>
    <w:rsid w:val="00486E00"/>
    <w:rsid w:val="004923EC"/>
    <w:rsid w:val="004926CB"/>
    <w:rsid w:val="00494352"/>
    <w:rsid w:val="004965A2"/>
    <w:rsid w:val="004A202D"/>
    <w:rsid w:val="004A4293"/>
    <w:rsid w:val="004A6612"/>
    <w:rsid w:val="004A67FB"/>
    <w:rsid w:val="004A7B41"/>
    <w:rsid w:val="004A7DC4"/>
    <w:rsid w:val="004B07A5"/>
    <w:rsid w:val="004B2A5B"/>
    <w:rsid w:val="004B35A5"/>
    <w:rsid w:val="004B6873"/>
    <w:rsid w:val="004B69E4"/>
    <w:rsid w:val="004B6CB0"/>
    <w:rsid w:val="004B7D31"/>
    <w:rsid w:val="004C3C7B"/>
    <w:rsid w:val="004C5BA0"/>
    <w:rsid w:val="004C5F94"/>
    <w:rsid w:val="004C6B03"/>
    <w:rsid w:val="004C712B"/>
    <w:rsid w:val="004D1DC0"/>
    <w:rsid w:val="004D29B1"/>
    <w:rsid w:val="004D5A37"/>
    <w:rsid w:val="004D7DE8"/>
    <w:rsid w:val="004E0732"/>
    <w:rsid w:val="004E0C76"/>
    <w:rsid w:val="004E2D1B"/>
    <w:rsid w:val="004E493C"/>
    <w:rsid w:val="004F1940"/>
    <w:rsid w:val="004F33AD"/>
    <w:rsid w:val="004F5AE9"/>
    <w:rsid w:val="004F5B86"/>
    <w:rsid w:val="00501196"/>
    <w:rsid w:val="00501702"/>
    <w:rsid w:val="0050190A"/>
    <w:rsid w:val="00502571"/>
    <w:rsid w:val="00503F72"/>
    <w:rsid w:val="00515504"/>
    <w:rsid w:val="0051705C"/>
    <w:rsid w:val="005313A5"/>
    <w:rsid w:val="00531611"/>
    <w:rsid w:val="005331AA"/>
    <w:rsid w:val="005345DB"/>
    <w:rsid w:val="0054009B"/>
    <w:rsid w:val="00540E12"/>
    <w:rsid w:val="00541498"/>
    <w:rsid w:val="00541920"/>
    <w:rsid w:val="0054470B"/>
    <w:rsid w:val="00546452"/>
    <w:rsid w:val="00546CBA"/>
    <w:rsid w:val="00547655"/>
    <w:rsid w:val="00547FAE"/>
    <w:rsid w:val="0055379B"/>
    <w:rsid w:val="0055742D"/>
    <w:rsid w:val="005578C7"/>
    <w:rsid w:val="00557CCB"/>
    <w:rsid w:val="00560275"/>
    <w:rsid w:val="00561E65"/>
    <w:rsid w:val="0056206B"/>
    <w:rsid w:val="00562476"/>
    <w:rsid w:val="0056388F"/>
    <w:rsid w:val="005651DD"/>
    <w:rsid w:val="005654E5"/>
    <w:rsid w:val="00565CA1"/>
    <w:rsid w:val="00567E57"/>
    <w:rsid w:val="005713E6"/>
    <w:rsid w:val="00571B16"/>
    <w:rsid w:val="00573091"/>
    <w:rsid w:val="00575F6A"/>
    <w:rsid w:val="005765AA"/>
    <w:rsid w:val="005803A7"/>
    <w:rsid w:val="0058347B"/>
    <w:rsid w:val="00583683"/>
    <w:rsid w:val="00585EBD"/>
    <w:rsid w:val="00587D3E"/>
    <w:rsid w:val="005907F7"/>
    <w:rsid w:val="005A03FB"/>
    <w:rsid w:val="005A04A2"/>
    <w:rsid w:val="005A1262"/>
    <w:rsid w:val="005A26CA"/>
    <w:rsid w:val="005A2CA0"/>
    <w:rsid w:val="005A3EFD"/>
    <w:rsid w:val="005A78A8"/>
    <w:rsid w:val="005B07F1"/>
    <w:rsid w:val="005B5331"/>
    <w:rsid w:val="005B5396"/>
    <w:rsid w:val="005B66DA"/>
    <w:rsid w:val="005B7746"/>
    <w:rsid w:val="005C1458"/>
    <w:rsid w:val="005C22C2"/>
    <w:rsid w:val="005C2833"/>
    <w:rsid w:val="005C30D7"/>
    <w:rsid w:val="005C3B15"/>
    <w:rsid w:val="005C3CF1"/>
    <w:rsid w:val="005C52C8"/>
    <w:rsid w:val="005C71AA"/>
    <w:rsid w:val="005D0422"/>
    <w:rsid w:val="005D220E"/>
    <w:rsid w:val="005D4465"/>
    <w:rsid w:val="005D5086"/>
    <w:rsid w:val="005D7DA5"/>
    <w:rsid w:val="005E033C"/>
    <w:rsid w:val="005E0B30"/>
    <w:rsid w:val="005E45FC"/>
    <w:rsid w:val="005E4D4B"/>
    <w:rsid w:val="005E553D"/>
    <w:rsid w:val="005F0143"/>
    <w:rsid w:val="005F234C"/>
    <w:rsid w:val="005F24D8"/>
    <w:rsid w:val="005F3C98"/>
    <w:rsid w:val="005F5C34"/>
    <w:rsid w:val="005F71D7"/>
    <w:rsid w:val="00600C1C"/>
    <w:rsid w:val="0060491F"/>
    <w:rsid w:val="00604BF2"/>
    <w:rsid w:val="00605D18"/>
    <w:rsid w:val="006063E6"/>
    <w:rsid w:val="00607EA4"/>
    <w:rsid w:val="00611C1F"/>
    <w:rsid w:val="006170D7"/>
    <w:rsid w:val="00617FC3"/>
    <w:rsid w:val="00625E37"/>
    <w:rsid w:val="00626122"/>
    <w:rsid w:val="006278C5"/>
    <w:rsid w:val="00627C06"/>
    <w:rsid w:val="00631354"/>
    <w:rsid w:val="006319E6"/>
    <w:rsid w:val="00634CF3"/>
    <w:rsid w:val="0063522E"/>
    <w:rsid w:val="0063614F"/>
    <w:rsid w:val="0063665F"/>
    <w:rsid w:val="00641652"/>
    <w:rsid w:val="006440DA"/>
    <w:rsid w:val="00647020"/>
    <w:rsid w:val="00647827"/>
    <w:rsid w:val="00647F46"/>
    <w:rsid w:val="00647FCA"/>
    <w:rsid w:val="00651126"/>
    <w:rsid w:val="006514D0"/>
    <w:rsid w:val="00651552"/>
    <w:rsid w:val="006619BB"/>
    <w:rsid w:val="00675F9F"/>
    <w:rsid w:val="006774CC"/>
    <w:rsid w:val="00677D90"/>
    <w:rsid w:val="0068112B"/>
    <w:rsid w:val="006819A3"/>
    <w:rsid w:val="00684567"/>
    <w:rsid w:val="00687B26"/>
    <w:rsid w:val="00692CDF"/>
    <w:rsid w:val="00694D1B"/>
    <w:rsid w:val="00696C9E"/>
    <w:rsid w:val="00696F40"/>
    <w:rsid w:val="006A00D7"/>
    <w:rsid w:val="006A115D"/>
    <w:rsid w:val="006A4042"/>
    <w:rsid w:val="006A41D1"/>
    <w:rsid w:val="006A52C8"/>
    <w:rsid w:val="006A62F8"/>
    <w:rsid w:val="006A6CC4"/>
    <w:rsid w:val="006A6F8A"/>
    <w:rsid w:val="006B01CA"/>
    <w:rsid w:val="006B16A5"/>
    <w:rsid w:val="006B409D"/>
    <w:rsid w:val="006B423D"/>
    <w:rsid w:val="006B44BC"/>
    <w:rsid w:val="006C0442"/>
    <w:rsid w:val="006C6084"/>
    <w:rsid w:val="006C6285"/>
    <w:rsid w:val="006C654C"/>
    <w:rsid w:val="006D000D"/>
    <w:rsid w:val="006D1737"/>
    <w:rsid w:val="006D20D8"/>
    <w:rsid w:val="006D4A4E"/>
    <w:rsid w:val="006D7849"/>
    <w:rsid w:val="006E18E7"/>
    <w:rsid w:val="006E34B2"/>
    <w:rsid w:val="006E4023"/>
    <w:rsid w:val="006E5240"/>
    <w:rsid w:val="006E5873"/>
    <w:rsid w:val="006E59E5"/>
    <w:rsid w:val="006F2E29"/>
    <w:rsid w:val="006F3570"/>
    <w:rsid w:val="006F3C9E"/>
    <w:rsid w:val="006F76EC"/>
    <w:rsid w:val="007020A1"/>
    <w:rsid w:val="00704119"/>
    <w:rsid w:val="00704779"/>
    <w:rsid w:val="00704E35"/>
    <w:rsid w:val="00705050"/>
    <w:rsid w:val="0070540E"/>
    <w:rsid w:val="00705FBF"/>
    <w:rsid w:val="007121C9"/>
    <w:rsid w:val="00712A1A"/>
    <w:rsid w:val="00713BA7"/>
    <w:rsid w:val="0071437E"/>
    <w:rsid w:val="00714A92"/>
    <w:rsid w:val="00714DB9"/>
    <w:rsid w:val="007150CD"/>
    <w:rsid w:val="00715960"/>
    <w:rsid w:val="0071627B"/>
    <w:rsid w:val="0071678C"/>
    <w:rsid w:val="007168F4"/>
    <w:rsid w:val="00726742"/>
    <w:rsid w:val="0072681F"/>
    <w:rsid w:val="00726AFB"/>
    <w:rsid w:val="0073342D"/>
    <w:rsid w:val="00735657"/>
    <w:rsid w:val="00735E1E"/>
    <w:rsid w:val="00736B0A"/>
    <w:rsid w:val="00737490"/>
    <w:rsid w:val="00737984"/>
    <w:rsid w:val="00743032"/>
    <w:rsid w:val="00743752"/>
    <w:rsid w:val="007437F3"/>
    <w:rsid w:val="007462D7"/>
    <w:rsid w:val="0074797A"/>
    <w:rsid w:val="00747A03"/>
    <w:rsid w:val="007555BD"/>
    <w:rsid w:val="00755DEA"/>
    <w:rsid w:val="00755ECF"/>
    <w:rsid w:val="00756944"/>
    <w:rsid w:val="0075703F"/>
    <w:rsid w:val="00762B2C"/>
    <w:rsid w:val="00762E74"/>
    <w:rsid w:val="007643DD"/>
    <w:rsid w:val="00764F4E"/>
    <w:rsid w:val="00764FA9"/>
    <w:rsid w:val="007665BC"/>
    <w:rsid w:val="00766A9E"/>
    <w:rsid w:val="00770276"/>
    <w:rsid w:val="007716F7"/>
    <w:rsid w:val="007751EB"/>
    <w:rsid w:val="00776FD1"/>
    <w:rsid w:val="0077748B"/>
    <w:rsid w:val="00777952"/>
    <w:rsid w:val="00777D8D"/>
    <w:rsid w:val="007825A5"/>
    <w:rsid w:val="007829E2"/>
    <w:rsid w:val="007833C9"/>
    <w:rsid w:val="007838C8"/>
    <w:rsid w:val="0079077B"/>
    <w:rsid w:val="007913A2"/>
    <w:rsid w:val="00792AD1"/>
    <w:rsid w:val="007933C0"/>
    <w:rsid w:val="007936D7"/>
    <w:rsid w:val="00795945"/>
    <w:rsid w:val="007969E4"/>
    <w:rsid w:val="00797756"/>
    <w:rsid w:val="00797A31"/>
    <w:rsid w:val="007A524B"/>
    <w:rsid w:val="007A6328"/>
    <w:rsid w:val="007B0091"/>
    <w:rsid w:val="007B0762"/>
    <w:rsid w:val="007B0861"/>
    <w:rsid w:val="007B4081"/>
    <w:rsid w:val="007B442E"/>
    <w:rsid w:val="007B507E"/>
    <w:rsid w:val="007C046C"/>
    <w:rsid w:val="007C24F8"/>
    <w:rsid w:val="007C2B51"/>
    <w:rsid w:val="007C5D3B"/>
    <w:rsid w:val="007D23BD"/>
    <w:rsid w:val="007D2FF4"/>
    <w:rsid w:val="007D6AAF"/>
    <w:rsid w:val="007D76CA"/>
    <w:rsid w:val="007E0E91"/>
    <w:rsid w:val="007E27C5"/>
    <w:rsid w:val="007E4003"/>
    <w:rsid w:val="007E5267"/>
    <w:rsid w:val="007E6851"/>
    <w:rsid w:val="007E6A8D"/>
    <w:rsid w:val="007F1E5A"/>
    <w:rsid w:val="007F2550"/>
    <w:rsid w:val="007F7A7B"/>
    <w:rsid w:val="00801152"/>
    <w:rsid w:val="00801D0E"/>
    <w:rsid w:val="0080367C"/>
    <w:rsid w:val="0080615F"/>
    <w:rsid w:val="00807C51"/>
    <w:rsid w:val="00812C37"/>
    <w:rsid w:val="008155D1"/>
    <w:rsid w:val="00815780"/>
    <w:rsid w:val="008162DA"/>
    <w:rsid w:val="00816367"/>
    <w:rsid w:val="008165FC"/>
    <w:rsid w:val="00817CA6"/>
    <w:rsid w:val="00820A1E"/>
    <w:rsid w:val="00821732"/>
    <w:rsid w:val="008267EE"/>
    <w:rsid w:val="00830F6E"/>
    <w:rsid w:val="00834297"/>
    <w:rsid w:val="00836676"/>
    <w:rsid w:val="0084171A"/>
    <w:rsid w:val="00843608"/>
    <w:rsid w:val="0084481F"/>
    <w:rsid w:val="0085085B"/>
    <w:rsid w:val="00851A79"/>
    <w:rsid w:val="0085295A"/>
    <w:rsid w:val="008556A6"/>
    <w:rsid w:val="00855949"/>
    <w:rsid w:val="008630FE"/>
    <w:rsid w:val="008652E0"/>
    <w:rsid w:val="00866534"/>
    <w:rsid w:val="0086743D"/>
    <w:rsid w:val="00867778"/>
    <w:rsid w:val="00867C0E"/>
    <w:rsid w:val="00870F8B"/>
    <w:rsid w:val="00874BC9"/>
    <w:rsid w:val="00883954"/>
    <w:rsid w:val="00884DB3"/>
    <w:rsid w:val="00885A66"/>
    <w:rsid w:val="00885A68"/>
    <w:rsid w:val="0089056E"/>
    <w:rsid w:val="00891137"/>
    <w:rsid w:val="00891516"/>
    <w:rsid w:val="008918B0"/>
    <w:rsid w:val="0089537A"/>
    <w:rsid w:val="0089555D"/>
    <w:rsid w:val="00896404"/>
    <w:rsid w:val="008A2A6A"/>
    <w:rsid w:val="008A373A"/>
    <w:rsid w:val="008A5AEC"/>
    <w:rsid w:val="008A644F"/>
    <w:rsid w:val="008B159F"/>
    <w:rsid w:val="008B2473"/>
    <w:rsid w:val="008B3C8D"/>
    <w:rsid w:val="008B4B1E"/>
    <w:rsid w:val="008C0F2A"/>
    <w:rsid w:val="008C5691"/>
    <w:rsid w:val="008C68CA"/>
    <w:rsid w:val="008D0B89"/>
    <w:rsid w:val="008D3615"/>
    <w:rsid w:val="008D7374"/>
    <w:rsid w:val="008E03CC"/>
    <w:rsid w:val="008E2ABE"/>
    <w:rsid w:val="008E3E27"/>
    <w:rsid w:val="008E49A5"/>
    <w:rsid w:val="008E6EB5"/>
    <w:rsid w:val="008F038A"/>
    <w:rsid w:val="008F26DC"/>
    <w:rsid w:val="008F3185"/>
    <w:rsid w:val="008F384F"/>
    <w:rsid w:val="008F48D4"/>
    <w:rsid w:val="00901F08"/>
    <w:rsid w:val="009025DD"/>
    <w:rsid w:val="00903791"/>
    <w:rsid w:val="0090509E"/>
    <w:rsid w:val="009061D6"/>
    <w:rsid w:val="00906DD2"/>
    <w:rsid w:val="00907F76"/>
    <w:rsid w:val="00914ABF"/>
    <w:rsid w:val="00916EAF"/>
    <w:rsid w:val="009210A8"/>
    <w:rsid w:val="00923565"/>
    <w:rsid w:val="009322BE"/>
    <w:rsid w:val="009325E1"/>
    <w:rsid w:val="00936B77"/>
    <w:rsid w:val="00936BBD"/>
    <w:rsid w:val="00936DC3"/>
    <w:rsid w:val="00940ADE"/>
    <w:rsid w:val="00941D26"/>
    <w:rsid w:val="00946D4C"/>
    <w:rsid w:val="00947308"/>
    <w:rsid w:val="009502ED"/>
    <w:rsid w:val="00950305"/>
    <w:rsid w:val="00954178"/>
    <w:rsid w:val="00954A91"/>
    <w:rsid w:val="00955BCB"/>
    <w:rsid w:val="009566FE"/>
    <w:rsid w:val="00960183"/>
    <w:rsid w:val="00960A0B"/>
    <w:rsid w:val="0096177A"/>
    <w:rsid w:val="00965ADB"/>
    <w:rsid w:val="009662F5"/>
    <w:rsid w:val="009712E8"/>
    <w:rsid w:val="00972B57"/>
    <w:rsid w:val="0097355F"/>
    <w:rsid w:val="0097397D"/>
    <w:rsid w:val="009744C9"/>
    <w:rsid w:val="00975497"/>
    <w:rsid w:val="0097661B"/>
    <w:rsid w:val="00980569"/>
    <w:rsid w:val="00982382"/>
    <w:rsid w:val="00984574"/>
    <w:rsid w:val="00985B26"/>
    <w:rsid w:val="00987434"/>
    <w:rsid w:val="00987B70"/>
    <w:rsid w:val="0099208A"/>
    <w:rsid w:val="0099213B"/>
    <w:rsid w:val="009933D3"/>
    <w:rsid w:val="009965C7"/>
    <w:rsid w:val="0099682F"/>
    <w:rsid w:val="00997E30"/>
    <w:rsid w:val="009A021B"/>
    <w:rsid w:val="009A19DB"/>
    <w:rsid w:val="009A306C"/>
    <w:rsid w:val="009A490D"/>
    <w:rsid w:val="009A5422"/>
    <w:rsid w:val="009A5FBD"/>
    <w:rsid w:val="009B007E"/>
    <w:rsid w:val="009B0243"/>
    <w:rsid w:val="009B0738"/>
    <w:rsid w:val="009B2918"/>
    <w:rsid w:val="009B529F"/>
    <w:rsid w:val="009B6AB8"/>
    <w:rsid w:val="009B743C"/>
    <w:rsid w:val="009B748F"/>
    <w:rsid w:val="009B7CEE"/>
    <w:rsid w:val="009C0E8B"/>
    <w:rsid w:val="009C4897"/>
    <w:rsid w:val="009C4CFC"/>
    <w:rsid w:val="009D0587"/>
    <w:rsid w:val="009D0F96"/>
    <w:rsid w:val="009D2AC0"/>
    <w:rsid w:val="009D4C44"/>
    <w:rsid w:val="009D6C51"/>
    <w:rsid w:val="009E1808"/>
    <w:rsid w:val="009E2656"/>
    <w:rsid w:val="009E3C91"/>
    <w:rsid w:val="009E513D"/>
    <w:rsid w:val="009E57FE"/>
    <w:rsid w:val="009E6068"/>
    <w:rsid w:val="009F13E2"/>
    <w:rsid w:val="009F1F08"/>
    <w:rsid w:val="009F4920"/>
    <w:rsid w:val="009F4E40"/>
    <w:rsid w:val="009F630F"/>
    <w:rsid w:val="009F65C7"/>
    <w:rsid w:val="009F69C9"/>
    <w:rsid w:val="009F6FF9"/>
    <w:rsid w:val="009F74D1"/>
    <w:rsid w:val="00A00427"/>
    <w:rsid w:val="00A00A2E"/>
    <w:rsid w:val="00A0237F"/>
    <w:rsid w:val="00A05DCE"/>
    <w:rsid w:val="00A05F56"/>
    <w:rsid w:val="00A12AA9"/>
    <w:rsid w:val="00A12CE4"/>
    <w:rsid w:val="00A165E1"/>
    <w:rsid w:val="00A1730D"/>
    <w:rsid w:val="00A20E95"/>
    <w:rsid w:val="00A215E1"/>
    <w:rsid w:val="00A25E05"/>
    <w:rsid w:val="00A26AB7"/>
    <w:rsid w:val="00A26BC6"/>
    <w:rsid w:val="00A26EF0"/>
    <w:rsid w:val="00A27667"/>
    <w:rsid w:val="00A33446"/>
    <w:rsid w:val="00A3670A"/>
    <w:rsid w:val="00A3757F"/>
    <w:rsid w:val="00A409F2"/>
    <w:rsid w:val="00A414CD"/>
    <w:rsid w:val="00A41A15"/>
    <w:rsid w:val="00A423A7"/>
    <w:rsid w:val="00A43019"/>
    <w:rsid w:val="00A447D9"/>
    <w:rsid w:val="00A44BB1"/>
    <w:rsid w:val="00A450C5"/>
    <w:rsid w:val="00A46282"/>
    <w:rsid w:val="00A5067E"/>
    <w:rsid w:val="00A50EAF"/>
    <w:rsid w:val="00A54AB2"/>
    <w:rsid w:val="00A576BD"/>
    <w:rsid w:val="00A7142F"/>
    <w:rsid w:val="00A72307"/>
    <w:rsid w:val="00A72900"/>
    <w:rsid w:val="00A74D54"/>
    <w:rsid w:val="00A74F0F"/>
    <w:rsid w:val="00A75829"/>
    <w:rsid w:val="00A758CF"/>
    <w:rsid w:val="00A77D08"/>
    <w:rsid w:val="00A812B4"/>
    <w:rsid w:val="00A857F0"/>
    <w:rsid w:val="00A85C4C"/>
    <w:rsid w:val="00A9134B"/>
    <w:rsid w:val="00A94C0B"/>
    <w:rsid w:val="00A94E89"/>
    <w:rsid w:val="00AA2650"/>
    <w:rsid w:val="00AA7563"/>
    <w:rsid w:val="00AB152F"/>
    <w:rsid w:val="00AB2532"/>
    <w:rsid w:val="00AB49DD"/>
    <w:rsid w:val="00AB5FF4"/>
    <w:rsid w:val="00AB7349"/>
    <w:rsid w:val="00AB74C8"/>
    <w:rsid w:val="00AC0320"/>
    <w:rsid w:val="00AC12B9"/>
    <w:rsid w:val="00AC2D45"/>
    <w:rsid w:val="00AC4BFD"/>
    <w:rsid w:val="00AD14BE"/>
    <w:rsid w:val="00AE2178"/>
    <w:rsid w:val="00AE27BB"/>
    <w:rsid w:val="00AE3DC8"/>
    <w:rsid w:val="00AE45AA"/>
    <w:rsid w:val="00AE53AF"/>
    <w:rsid w:val="00AE5D1A"/>
    <w:rsid w:val="00AE5E47"/>
    <w:rsid w:val="00AE6B1A"/>
    <w:rsid w:val="00AF140D"/>
    <w:rsid w:val="00AF18F5"/>
    <w:rsid w:val="00AF2F58"/>
    <w:rsid w:val="00AF34C8"/>
    <w:rsid w:val="00AF6B6B"/>
    <w:rsid w:val="00B00189"/>
    <w:rsid w:val="00B00BBE"/>
    <w:rsid w:val="00B039E2"/>
    <w:rsid w:val="00B0437D"/>
    <w:rsid w:val="00B101DB"/>
    <w:rsid w:val="00B12F02"/>
    <w:rsid w:val="00B13F92"/>
    <w:rsid w:val="00B14355"/>
    <w:rsid w:val="00B1441B"/>
    <w:rsid w:val="00B15ADA"/>
    <w:rsid w:val="00B15CD7"/>
    <w:rsid w:val="00B16351"/>
    <w:rsid w:val="00B16692"/>
    <w:rsid w:val="00B2078B"/>
    <w:rsid w:val="00B209CA"/>
    <w:rsid w:val="00B23627"/>
    <w:rsid w:val="00B238C2"/>
    <w:rsid w:val="00B267FA"/>
    <w:rsid w:val="00B27FE6"/>
    <w:rsid w:val="00B31E54"/>
    <w:rsid w:val="00B31F07"/>
    <w:rsid w:val="00B32AEA"/>
    <w:rsid w:val="00B346C0"/>
    <w:rsid w:val="00B35F63"/>
    <w:rsid w:val="00B36128"/>
    <w:rsid w:val="00B37C98"/>
    <w:rsid w:val="00B410E3"/>
    <w:rsid w:val="00B42F7B"/>
    <w:rsid w:val="00B435EC"/>
    <w:rsid w:val="00B43BCF"/>
    <w:rsid w:val="00B45156"/>
    <w:rsid w:val="00B45B86"/>
    <w:rsid w:val="00B54EE7"/>
    <w:rsid w:val="00B55650"/>
    <w:rsid w:val="00B576BA"/>
    <w:rsid w:val="00B60441"/>
    <w:rsid w:val="00B62291"/>
    <w:rsid w:val="00B630A4"/>
    <w:rsid w:val="00B6367E"/>
    <w:rsid w:val="00B64BBD"/>
    <w:rsid w:val="00B6589B"/>
    <w:rsid w:val="00B660AC"/>
    <w:rsid w:val="00B66DA3"/>
    <w:rsid w:val="00B67E45"/>
    <w:rsid w:val="00B72FCA"/>
    <w:rsid w:val="00B7448A"/>
    <w:rsid w:val="00B7498C"/>
    <w:rsid w:val="00B76A12"/>
    <w:rsid w:val="00B8331F"/>
    <w:rsid w:val="00B83751"/>
    <w:rsid w:val="00B85431"/>
    <w:rsid w:val="00B91D6D"/>
    <w:rsid w:val="00B934B2"/>
    <w:rsid w:val="00B953B2"/>
    <w:rsid w:val="00BA382C"/>
    <w:rsid w:val="00BA3F8C"/>
    <w:rsid w:val="00BA6343"/>
    <w:rsid w:val="00BA7488"/>
    <w:rsid w:val="00BB00C0"/>
    <w:rsid w:val="00BB2DE7"/>
    <w:rsid w:val="00BB2F38"/>
    <w:rsid w:val="00BB4364"/>
    <w:rsid w:val="00BB4838"/>
    <w:rsid w:val="00BB50E4"/>
    <w:rsid w:val="00BB71FC"/>
    <w:rsid w:val="00BC0DE6"/>
    <w:rsid w:val="00BC1CB7"/>
    <w:rsid w:val="00BC5B48"/>
    <w:rsid w:val="00BC5FB1"/>
    <w:rsid w:val="00BC690F"/>
    <w:rsid w:val="00BC7603"/>
    <w:rsid w:val="00BC7D0B"/>
    <w:rsid w:val="00BD0B7E"/>
    <w:rsid w:val="00BD1AF9"/>
    <w:rsid w:val="00BD4610"/>
    <w:rsid w:val="00BD60EA"/>
    <w:rsid w:val="00BE611E"/>
    <w:rsid w:val="00BE7889"/>
    <w:rsid w:val="00BF1D31"/>
    <w:rsid w:val="00BF2124"/>
    <w:rsid w:val="00BF233F"/>
    <w:rsid w:val="00BF30B3"/>
    <w:rsid w:val="00BF3418"/>
    <w:rsid w:val="00BF4D3E"/>
    <w:rsid w:val="00BF604B"/>
    <w:rsid w:val="00BF73DC"/>
    <w:rsid w:val="00BF7B0A"/>
    <w:rsid w:val="00C01976"/>
    <w:rsid w:val="00C01FD1"/>
    <w:rsid w:val="00C0492A"/>
    <w:rsid w:val="00C05465"/>
    <w:rsid w:val="00C05A2D"/>
    <w:rsid w:val="00C0668B"/>
    <w:rsid w:val="00C0683B"/>
    <w:rsid w:val="00C06C12"/>
    <w:rsid w:val="00C11FCC"/>
    <w:rsid w:val="00C129DA"/>
    <w:rsid w:val="00C17A42"/>
    <w:rsid w:val="00C208F2"/>
    <w:rsid w:val="00C20959"/>
    <w:rsid w:val="00C2116E"/>
    <w:rsid w:val="00C22FC7"/>
    <w:rsid w:val="00C25482"/>
    <w:rsid w:val="00C257AC"/>
    <w:rsid w:val="00C266ED"/>
    <w:rsid w:val="00C26F02"/>
    <w:rsid w:val="00C27307"/>
    <w:rsid w:val="00C30055"/>
    <w:rsid w:val="00C31B51"/>
    <w:rsid w:val="00C3221A"/>
    <w:rsid w:val="00C3270E"/>
    <w:rsid w:val="00C33DF2"/>
    <w:rsid w:val="00C34FAD"/>
    <w:rsid w:val="00C377CA"/>
    <w:rsid w:val="00C4280D"/>
    <w:rsid w:val="00C4749E"/>
    <w:rsid w:val="00C50E0E"/>
    <w:rsid w:val="00C51D46"/>
    <w:rsid w:val="00C55F32"/>
    <w:rsid w:val="00C6008F"/>
    <w:rsid w:val="00C603C4"/>
    <w:rsid w:val="00C62991"/>
    <w:rsid w:val="00C635A4"/>
    <w:rsid w:val="00C63DA2"/>
    <w:rsid w:val="00C66313"/>
    <w:rsid w:val="00C67EEE"/>
    <w:rsid w:val="00C746E9"/>
    <w:rsid w:val="00C809D1"/>
    <w:rsid w:val="00C81E3A"/>
    <w:rsid w:val="00C8425A"/>
    <w:rsid w:val="00C8438C"/>
    <w:rsid w:val="00C876AD"/>
    <w:rsid w:val="00C9240D"/>
    <w:rsid w:val="00C937AE"/>
    <w:rsid w:val="00C946CD"/>
    <w:rsid w:val="00C948BE"/>
    <w:rsid w:val="00CA1BAA"/>
    <w:rsid w:val="00CB0856"/>
    <w:rsid w:val="00CB092C"/>
    <w:rsid w:val="00CB1F3A"/>
    <w:rsid w:val="00CB2D45"/>
    <w:rsid w:val="00CB522D"/>
    <w:rsid w:val="00CB5C32"/>
    <w:rsid w:val="00CB728D"/>
    <w:rsid w:val="00CC0092"/>
    <w:rsid w:val="00CC1C6D"/>
    <w:rsid w:val="00CC4B75"/>
    <w:rsid w:val="00CC66E8"/>
    <w:rsid w:val="00CD1EB5"/>
    <w:rsid w:val="00CD7227"/>
    <w:rsid w:val="00CD73A1"/>
    <w:rsid w:val="00CD7E8F"/>
    <w:rsid w:val="00CE0DFA"/>
    <w:rsid w:val="00CE2816"/>
    <w:rsid w:val="00CE3BA7"/>
    <w:rsid w:val="00CE599F"/>
    <w:rsid w:val="00CE723B"/>
    <w:rsid w:val="00CE7D9C"/>
    <w:rsid w:val="00CF0438"/>
    <w:rsid w:val="00CF0EB4"/>
    <w:rsid w:val="00CF1169"/>
    <w:rsid w:val="00CF2A1B"/>
    <w:rsid w:val="00CF339C"/>
    <w:rsid w:val="00CF5D85"/>
    <w:rsid w:val="00CF644A"/>
    <w:rsid w:val="00D01963"/>
    <w:rsid w:val="00D02ED2"/>
    <w:rsid w:val="00D05776"/>
    <w:rsid w:val="00D05C51"/>
    <w:rsid w:val="00D116C4"/>
    <w:rsid w:val="00D13A15"/>
    <w:rsid w:val="00D13D6E"/>
    <w:rsid w:val="00D14DAD"/>
    <w:rsid w:val="00D16483"/>
    <w:rsid w:val="00D16FBB"/>
    <w:rsid w:val="00D209A9"/>
    <w:rsid w:val="00D20E84"/>
    <w:rsid w:val="00D245FA"/>
    <w:rsid w:val="00D25117"/>
    <w:rsid w:val="00D25457"/>
    <w:rsid w:val="00D2572B"/>
    <w:rsid w:val="00D25790"/>
    <w:rsid w:val="00D338AB"/>
    <w:rsid w:val="00D33CCA"/>
    <w:rsid w:val="00D36A1E"/>
    <w:rsid w:val="00D37D6E"/>
    <w:rsid w:val="00D41D70"/>
    <w:rsid w:val="00D42962"/>
    <w:rsid w:val="00D447EF"/>
    <w:rsid w:val="00D44C1C"/>
    <w:rsid w:val="00D46AF3"/>
    <w:rsid w:val="00D524BD"/>
    <w:rsid w:val="00D5378D"/>
    <w:rsid w:val="00D55CED"/>
    <w:rsid w:val="00D5716A"/>
    <w:rsid w:val="00D60436"/>
    <w:rsid w:val="00D608C6"/>
    <w:rsid w:val="00D60BFB"/>
    <w:rsid w:val="00D60E28"/>
    <w:rsid w:val="00D62042"/>
    <w:rsid w:val="00D6612B"/>
    <w:rsid w:val="00D67A65"/>
    <w:rsid w:val="00D7288B"/>
    <w:rsid w:val="00D73139"/>
    <w:rsid w:val="00D7356F"/>
    <w:rsid w:val="00D73CC3"/>
    <w:rsid w:val="00D742BF"/>
    <w:rsid w:val="00D746F1"/>
    <w:rsid w:val="00D76F8F"/>
    <w:rsid w:val="00D775B8"/>
    <w:rsid w:val="00D77DA3"/>
    <w:rsid w:val="00D80731"/>
    <w:rsid w:val="00D81655"/>
    <w:rsid w:val="00D85FA9"/>
    <w:rsid w:val="00D86698"/>
    <w:rsid w:val="00D904D0"/>
    <w:rsid w:val="00D932BA"/>
    <w:rsid w:val="00D950C6"/>
    <w:rsid w:val="00D95109"/>
    <w:rsid w:val="00D95656"/>
    <w:rsid w:val="00D95D62"/>
    <w:rsid w:val="00D97114"/>
    <w:rsid w:val="00D9721B"/>
    <w:rsid w:val="00DA053B"/>
    <w:rsid w:val="00DA3934"/>
    <w:rsid w:val="00DA5C11"/>
    <w:rsid w:val="00DB2DA8"/>
    <w:rsid w:val="00DB6A98"/>
    <w:rsid w:val="00DC0167"/>
    <w:rsid w:val="00DC19DD"/>
    <w:rsid w:val="00DC4478"/>
    <w:rsid w:val="00DC4C6E"/>
    <w:rsid w:val="00DC4CB4"/>
    <w:rsid w:val="00DD13BB"/>
    <w:rsid w:val="00DD152F"/>
    <w:rsid w:val="00DD25CD"/>
    <w:rsid w:val="00DD28FE"/>
    <w:rsid w:val="00DD5F31"/>
    <w:rsid w:val="00DE0299"/>
    <w:rsid w:val="00DE35C6"/>
    <w:rsid w:val="00DE574D"/>
    <w:rsid w:val="00DE646B"/>
    <w:rsid w:val="00DE66D6"/>
    <w:rsid w:val="00DE6753"/>
    <w:rsid w:val="00DF0F2E"/>
    <w:rsid w:val="00DF1BE0"/>
    <w:rsid w:val="00DF2711"/>
    <w:rsid w:val="00DF290B"/>
    <w:rsid w:val="00DF3F9E"/>
    <w:rsid w:val="00DF4C55"/>
    <w:rsid w:val="00E00E28"/>
    <w:rsid w:val="00E04D8A"/>
    <w:rsid w:val="00E06E04"/>
    <w:rsid w:val="00E0737D"/>
    <w:rsid w:val="00E11805"/>
    <w:rsid w:val="00E11EDA"/>
    <w:rsid w:val="00E121F3"/>
    <w:rsid w:val="00E152DC"/>
    <w:rsid w:val="00E160CD"/>
    <w:rsid w:val="00E1771E"/>
    <w:rsid w:val="00E238A8"/>
    <w:rsid w:val="00E24FD3"/>
    <w:rsid w:val="00E30351"/>
    <w:rsid w:val="00E316A0"/>
    <w:rsid w:val="00E33097"/>
    <w:rsid w:val="00E341B4"/>
    <w:rsid w:val="00E34F9A"/>
    <w:rsid w:val="00E35534"/>
    <w:rsid w:val="00E415AC"/>
    <w:rsid w:val="00E46E65"/>
    <w:rsid w:val="00E47120"/>
    <w:rsid w:val="00E47B64"/>
    <w:rsid w:val="00E50092"/>
    <w:rsid w:val="00E5367B"/>
    <w:rsid w:val="00E546D9"/>
    <w:rsid w:val="00E560E6"/>
    <w:rsid w:val="00E61327"/>
    <w:rsid w:val="00E655F6"/>
    <w:rsid w:val="00E72E88"/>
    <w:rsid w:val="00E74E81"/>
    <w:rsid w:val="00E7653A"/>
    <w:rsid w:val="00E8097E"/>
    <w:rsid w:val="00E8196E"/>
    <w:rsid w:val="00E83DBA"/>
    <w:rsid w:val="00E841B5"/>
    <w:rsid w:val="00E85ADF"/>
    <w:rsid w:val="00E85D28"/>
    <w:rsid w:val="00E90E74"/>
    <w:rsid w:val="00E925D3"/>
    <w:rsid w:val="00E92854"/>
    <w:rsid w:val="00E93275"/>
    <w:rsid w:val="00E957F7"/>
    <w:rsid w:val="00EA1D7E"/>
    <w:rsid w:val="00EA2FFD"/>
    <w:rsid w:val="00EA405B"/>
    <w:rsid w:val="00EA5B2E"/>
    <w:rsid w:val="00EA6B36"/>
    <w:rsid w:val="00EA7D9E"/>
    <w:rsid w:val="00EB1CDE"/>
    <w:rsid w:val="00EB1D96"/>
    <w:rsid w:val="00EB5C27"/>
    <w:rsid w:val="00EB5DDC"/>
    <w:rsid w:val="00EB6757"/>
    <w:rsid w:val="00EB6A7B"/>
    <w:rsid w:val="00EB7A4D"/>
    <w:rsid w:val="00EB7AFD"/>
    <w:rsid w:val="00EC4406"/>
    <w:rsid w:val="00EC5E04"/>
    <w:rsid w:val="00EC65F4"/>
    <w:rsid w:val="00ED6B0A"/>
    <w:rsid w:val="00ED7DA2"/>
    <w:rsid w:val="00EE25DA"/>
    <w:rsid w:val="00EE2DB2"/>
    <w:rsid w:val="00EE4000"/>
    <w:rsid w:val="00EE58AE"/>
    <w:rsid w:val="00EE5B90"/>
    <w:rsid w:val="00EE62A9"/>
    <w:rsid w:val="00EE7CB4"/>
    <w:rsid w:val="00EF03B4"/>
    <w:rsid w:val="00EF2E90"/>
    <w:rsid w:val="00EF5078"/>
    <w:rsid w:val="00EF5764"/>
    <w:rsid w:val="00EF6AB0"/>
    <w:rsid w:val="00F0154A"/>
    <w:rsid w:val="00F02B57"/>
    <w:rsid w:val="00F02EB4"/>
    <w:rsid w:val="00F06156"/>
    <w:rsid w:val="00F079BA"/>
    <w:rsid w:val="00F11A99"/>
    <w:rsid w:val="00F133F0"/>
    <w:rsid w:val="00F14F90"/>
    <w:rsid w:val="00F2061D"/>
    <w:rsid w:val="00F20DFB"/>
    <w:rsid w:val="00F21356"/>
    <w:rsid w:val="00F221F1"/>
    <w:rsid w:val="00F24359"/>
    <w:rsid w:val="00F24DCA"/>
    <w:rsid w:val="00F30C30"/>
    <w:rsid w:val="00F30C36"/>
    <w:rsid w:val="00F322E4"/>
    <w:rsid w:val="00F33764"/>
    <w:rsid w:val="00F3430F"/>
    <w:rsid w:val="00F35B05"/>
    <w:rsid w:val="00F37E78"/>
    <w:rsid w:val="00F422D8"/>
    <w:rsid w:val="00F42D5F"/>
    <w:rsid w:val="00F44493"/>
    <w:rsid w:val="00F44C49"/>
    <w:rsid w:val="00F45771"/>
    <w:rsid w:val="00F46C19"/>
    <w:rsid w:val="00F5057E"/>
    <w:rsid w:val="00F51578"/>
    <w:rsid w:val="00F53A4F"/>
    <w:rsid w:val="00F554B5"/>
    <w:rsid w:val="00F61647"/>
    <w:rsid w:val="00F61A01"/>
    <w:rsid w:val="00F632CD"/>
    <w:rsid w:val="00F704F8"/>
    <w:rsid w:val="00F73068"/>
    <w:rsid w:val="00F73B9D"/>
    <w:rsid w:val="00F747A1"/>
    <w:rsid w:val="00F753D5"/>
    <w:rsid w:val="00F7712C"/>
    <w:rsid w:val="00F810C2"/>
    <w:rsid w:val="00F81EEC"/>
    <w:rsid w:val="00F848EF"/>
    <w:rsid w:val="00F85F8A"/>
    <w:rsid w:val="00F8643F"/>
    <w:rsid w:val="00F86583"/>
    <w:rsid w:val="00F9359A"/>
    <w:rsid w:val="00F944AF"/>
    <w:rsid w:val="00F958F2"/>
    <w:rsid w:val="00FA0D7E"/>
    <w:rsid w:val="00FA1481"/>
    <w:rsid w:val="00FA19B3"/>
    <w:rsid w:val="00FB00E9"/>
    <w:rsid w:val="00FB01EC"/>
    <w:rsid w:val="00FB185E"/>
    <w:rsid w:val="00FB5FAF"/>
    <w:rsid w:val="00FC2A9F"/>
    <w:rsid w:val="00FC45D7"/>
    <w:rsid w:val="00FC4849"/>
    <w:rsid w:val="00FC5F4A"/>
    <w:rsid w:val="00FC693B"/>
    <w:rsid w:val="00FD0377"/>
    <w:rsid w:val="00FD0716"/>
    <w:rsid w:val="00FD2BE2"/>
    <w:rsid w:val="00FD3770"/>
    <w:rsid w:val="00FD6EB2"/>
    <w:rsid w:val="00FD7095"/>
    <w:rsid w:val="00FD717A"/>
    <w:rsid w:val="00FE03D0"/>
    <w:rsid w:val="00FE1219"/>
    <w:rsid w:val="00FE1479"/>
    <w:rsid w:val="00FE3927"/>
    <w:rsid w:val="00FE5019"/>
    <w:rsid w:val="00FE512C"/>
    <w:rsid w:val="00FE6744"/>
    <w:rsid w:val="00FF02F1"/>
    <w:rsid w:val="00FF1E83"/>
    <w:rsid w:val="00FF4344"/>
    <w:rsid w:val="00FF521B"/>
    <w:rsid w:val="00FF556F"/>
    <w:rsid w:val="00FF5617"/>
    <w:rsid w:val="00FF580C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F4AA5"/>
  <w15:chartTrackingRefBased/>
  <w15:docId w15:val="{8B15C468-03E1-48A7-9206-C30E77F1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0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85A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22F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09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0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092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B0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885A6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85A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22FC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Hyperlink"/>
    <w:basedOn w:val="a0"/>
    <w:uiPriority w:val="99"/>
    <w:unhideWhenUsed/>
    <w:rsid w:val="00F632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632CD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7833C9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833C9"/>
  </w:style>
  <w:style w:type="character" w:customStyle="1" w:styleId="ac">
    <w:name w:val="註解文字 字元"/>
    <w:basedOn w:val="a0"/>
    <w:link w:val="ab"/>
    <w:uiPriority w:val="99"/>
    <w:semiHidden/>
    <w:rsid w:val="007833C9"/>
  </w:style>
  <w:style w:type="paragraph" w:styleId="ad">
    <w:name w:val="annotation subject"/>
    <w:basedOn w:val="ab"/>
    <w:next w:val="ab"/>
    <w:link w:val="ae"/>
    <w:uiPriority w:val="99"/>
    <w:semiHidden/>
    <w:unhideWhenUsed/>
    <w:rsid w:val="007833C9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783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customXml" Target="../customXml/item2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40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kubernetes/autoscaler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s://github.com/kubernetes/autoscaler.git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0120FDD93BFD9408AB7471F898D983C" ma:contentTypeVersion="15" ma:contentTypeDescription="建立新的文件。" ma:contentTypeScope="" ma:versionID="6e1de50b10aa1e4db76a5f919a0fd558">
  <xsd:schema xmlns:xsd="http://www.w3.org/2001/XMLSchema" xmlns:xs="http://www.w3.org/2001/XMLSchema" xmlns:p="http://schemas.microsoft.com/office/2006/metadata/properties" xmlns:ns2="4260d24e-cada-4449-9f7b-c0f0b2dcb7cb" xmlns:ns3="f72bef50-1e5d-40cd-96b4-0144d2a892b3" targetNamespace="http://schemas.microsoft.com/office/2006/metadata/properties" ma:root="true" ma:fieldsID="310fcdf3bc675fa0731a847a61934fa8" ns2:_="" ns3:_="">
    <xsd:import namespace="4260d24e-cada-4449-9f7b-c0f0b2dcb7cb"/>
    <xsd:import namespace="f72bef50-1e5d-40cd-96b4-0144d2a89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d24e-cada-4449-9f7b-c0f0b2dcb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影像標籤" ma:readOnly="false" ma:fieldId="{5cf76f15-5ced-4ddc-b409-7134ff3c332f}" ma:taxonomyMulti="true" ma:sspId="13e062cc-ba6e-498b-9065-d62fc69144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bef50-1e5d-40cd-96b4-0144d2a89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5b3069-8f0e-472e-9d99-1ffb71054ced}" ma:internalName="TaxCatchAll" ma:showField="CatchAllData" ma:web="f72bef50-1e5d-40cd-96b4-0144d2a89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2bef50-1e5d-40cd-96b4-0144d2a892b3" xsi:nil="true"/>
    <lcf76f155ced4ddcb4097134ff3c332f xmlns="4260d24e-cada-4449-9f7b-c0f0b2dcb7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39329D-ABEC-4D6B-A82C-71E543B939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76B5BD-8823-4EDB-A641-D7C37081D5C6}"/>
</file>

<file path=customXml/itemProps3.xml><?xml version="1.0" encoding="utf-8"?>
<ds:datastoreItem xmlns:ds="http://schemas.openxmlformats.org/officeDocument/2006/customXml" ds:itemID="{CDCF2600-9A96-4C98-AF9C-C11D8C741FA3}"/>
</file>

<file path=customXml/itemProps4.xml><?xml version="1.0" encoding="utf-8"?>
<ds:datastoreItem xmlns:ds="http://schemas.openxmlformats.org/officeDocument/2006/customXml" ds:itemID="{A0930382-6071-4ACC-87BA-39879FDCE3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22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elvis_ting 丁士珉</dc:creator>
  <cp:keywords/>
  <dc:description/>
  <cp:lastModifiedBy>elvis_ting 丁士珉</cp:lastModifiedBy>
  <cp:revision>1231</cp:revision>
  <dcterms:created xsi:type="dcterms:W3CDTF">2023-09-22T07:50:00Z</dcterms:created>
  <dcterms:modified xsi:type="dcterms:W3CDTF">2025-07-04T03:38:00Z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83750-9c06-44ae-ae1a-17ef03fa0caa_Enabled">
    <vt:lpwstr>true</vt:lpwstr>
  </property>
  <property fmtid="{D5CDD505-2E9C-101B-9397-08002B2CF9AE}" pid="3" name="MSIP_Label_0c583750-9c06-44ae-ae1a-17ef03fa0caa_SetDate">
    <vt:lpwstr>2025-05-13T03:37:23Z</vt:lpwstr>
  </property>
  <property fmtid="{D5CDD505-2E9C-101B-9397-08002B2CF9AE}" pid="4" name="MSIP_Label_0c583750-9c06-44ae-ae1a-17ef03fa0caa_Method">
    <vt:lpwstr>Standard</vt:lpwstr>
  </property>
  <property fmtid="{D5CDD505-2E9C-101B-9397-08002B2CF9AE}" pid="5" name="MSIP_Label_0c583750-9c06-44ae-ae1a-17ef03fa0caa_Name">
    <vt:lpwstr>密 Classified</vt:lpwstr>
  </property>
  <property fmtid="{D5CDD505-2E9C-101B-9397-08002B2CF9AE}" pid="6" name="MSIP_Label_0c583750-9c06-44ae-ae1a-17ef03fa0caa_SiteId">
    <vt:lpwstr>b8868906-22f4-421b-874b-cc3b045bc9ce</vt:lpwstr>
  </property>
  <property fmtid="{D5CDD505-2E9C-101B-9397-08002B2CF9AE}" pid="7" name="MSIP_Label_0c583750-9c06-44ae-ae1a-17ef03fa0caa_ActionId">
    <vt:lpwstr>7d00d461-24f8-4989-999b-193d4c52c026</vt:lpwstr>
  </property>
  <property fmtid="{D5CDD505-2E9C-101B-9397-08002B2CF9AE}" pid="8" name="MSIP_Label_0c583750-9c06-44ae-ae1a-17ef03fa0caa_ContentBits">
    <vt:lpwstr>0</vt:lpwstr>
  </property>
  <property fmtid="{D5CDD505-2E9C-101B-9397-08002B2CF9AE}" pid="9" name="MSIP_Label_0c583750-9c06-44ae-ae1a-17ef03fa0caa_Tag">
    <vt:lpwstr>10, 3, 0, 1</vt:lpwstr>
  </property>
  <property fmtid="{D5CDD505-2E9C-101B-9397-08002B2CF9AE}" pid="10" name="ContentTypeId">
    <vt:lpwstr>0x01010040120FDD93BFD9408AB7471F898D983C</vt:lpwstr>
  </property>
</Properties>
</file>