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7CBFC">
      <w:pPr>
        <w:rPr>
          <w:rFonts w:hint="eastAsia" w:eastAsia="微软雅黑"/>
          <w:b/>
          <w:sz w:val="36"/>
          <w:szCs w:val="36"/>
        </w:rPr>
      </w:pPr>
      <w:r>
        <w:rPr>
          <w:rFonts w:hint="eastAsia" w:eastAsia="微软雅黑"/>
          <w:b/>
          <w:sz w:val="36"/>
          <w:szCs w:val="36"/>
        </w:rPr>
        <w:t>ECP-005 猫化香蒲棒</w:t>
      </w:r>
    </w:p>
    <w:p w14:paraId="0C77A6FE">
      <w:pPr>
        <w:rPr>
          <w:rFonts w:hint="eastAsia"/>
        </w:rPr>
      </w:pPr>
      <w:r>
        <w:rPr>
          <w:rFonts w:hint="eastAsia"/>
        </w:rPr>
        <w:t>项目编号：ECP-005</w:t>
      </w:r>
    </w:p>
    <w:p w14:paraId="35AD27AC">
      <w:pPr>
        <w:rPr>
          <w:rFonts w:hint="eastAsia"/>
        </w:rPr>
      </w:pPr>
      <w:r>
        <w:rPr>
          <w:rFonts w:hint="eastAsia"/>
        </w:rPr>
        <w:t>项目等级：safe</w:t>
      </w:r>
    </w:p>
    <w:p w14:paraId="51BEC243">
      <w:pPr>
        <w:rPr>
          <w:rFonts w:hint="eastAsia"/>
        </w:rPr>
      </w:pPr>
      <w:r>
        <w:rPr>
          <w:rFonts w:hint="eastAsia"/>
        </w:rPr>
        <w:t>收容措施：项目被置于一处25×25m的一处有潮湿土壤的露天收容间，边缘有栅栏与高围墙，顶部加装细密防虫网，所有排水口需加装过滤装置，防止种子外逸。需定期向土壤中施肥并保持阳光与水分充足，繁殖控制需由园艺人员定期修剪果穗并焚毁，剩余植株控制在50株以内。大门配备至少一名安保，围墙上配备无人机巡逻。若有人想要取走项目，安保或无人机及附近的知情人员需严肃告知其项目性质，若经过确认后对方执意要取需提供B级及以上权限。</w:t>
      </w:r>
    </w:p>
    <w:p w14:paraId="1D148C51">
      <w:pPr>
        <w:rPr>
          <w:rFonts w:hint="eastAsia"/>
        </w:rPr>
      </w:pPr>
    </w:p>
    <w:p w14:paraId="08E1F98B">
      <w:pPr>
        <w:rPr>
          <w:rFonts w:hint="eastAsia"/>
        </w:rPr>
      </w:pPr>
      <w:r>
        <w:rPr>
          <w:rFonts w:hint="eastAsia"/>
        </w:rPr>
        <w:t>描述：ECP-005是一种异常香蒲，其果穗长度约15-20cm，直径2-3cm，与普通香蒲无异，其余外观也无肉眼可辨差别，植物学性质也几乎一致。唯一异常性质为：当人类个体吃下其一根完整的果穗时，该个体会在5～24小时内逐渐长出猫科特征并改变性别为雌性，部分个体会改变体型，多数时候为降低身高。完全转化后的个体称为ECP-005-1，ECP-005-1外貌上近似于亚文化中的“猫娘”，长有一对猫耳并替换原本的人耳，尾椎骨处延伸出一条猫尾，使用语言交流时会带有一些猫咪发声（如“喵”）。</w:t>
      </w:r>
    </w:p>
    <w:p w14:paraId="3AFB8168">
      <w:pPr>
        <w:rPr>
          <w:rFonts w:hint="eastAsia"/>
        </w:rPr>
      </w:pPr>
      <w:r>
        <w:rPr>
          <w:rFonts w:hint="eastAsia"/>
        </w:rPr>
        <w:t>ECP-005-1略微带有猫科动物的特性，如反应力高于人类平均值、听力高于人类平均值等。但貌似是感官的加强挤占了大脑的算力资源，使用ECP-005可能会带有如智商略微降低的副作用，这些副作用被ECP-005项目负责人A级研究员Na（钠）博士（现已ECP-005-1个体）称为无关紧要、不影响生活与工作的。</w:t>
      </w:r>
    </w:p>
    <w:p w14:paraId="6A17FBAB">
      <w:pPr>
        <w:rPr>
          <w:rFonts w:hint="eastAsia"/>
        </w:rPr>
      </w:pPr>
      <w:r>
        <w:rPr>
          <w:rFonts w:hint="eastAsia"/>
        </w:rPr>
        <w:t>ECP-005在进行状态转化时会将目标状态更改为一个固定定义域内。如ECP-005-1身高不会高于1.8米；ECP-005-1不会是肥胖状态； ECP-005-1不会是衰老状态等。目前已有的ECP-005-1均处于健康/亚健康状态。</w:t>
      </w:r>
    </w:p>
    <w:p w14:paraId="635B40FD">
      <w:pPr>
        <w:rPr>
          <w:rFonts w:hint="eastAsia"/>
        </w:rPr>
      </w:pPr>
      <w:r>
        <w:rPr>
          <w:rFonts w:hint="eastAsia"/>
        </w:rPr>
        <w:t>ECP-005-1的状态似乎不可逆，当人类个体被ECP-005转化为ECP-005-1后便无法再变回人类</w:t>
      </w:r>
    </w:p>
    <w:p w14:paraId="078183B5">
      <w:pPr>
        <w:rPr>
          <w:rFonts w:hint="eastAsia"/>
        </w:rPr>
      </w:pPr>
    </w:p>
    <w:p w14:paraId="5410FC88">
      <w:pPr>
        <w:rPr>
          <w:rFonts w:hint="eastAsia"/>
        </w:rPr>
      </w:pPr>
      <w:r>
        <w:rPr>
          <w:rFonts w:hint="eastAsia"/>
        </w:rPr>
        <w:t>附录I：</w:t>
      </w:r>
    </w:p>
    <w:p w14:paraId="73B39FAE">
      <w:pPr>
        <w:rPr>
          <w:rFonts w:hint="eastAsia"/>
        </w:rPr>
      </w:pPr>
      <w:r>
        <w:rPr>
          <w:rFonts w:hint="eastAsia"/>
        </w:rPr>
        <w:t>项目发源地：</w:t>
      </w:r>
    </w:p>
    <w:p w14:paraId="07B9EB3E">
      <w:pPr>
        <w:rPr>
          <w:rFonts w:hint="eastAsia"/>
        </w:rPr>
      </w:pPr>
      <w:r>
        <w:rPr>
          <w:rFonts w:hint="eastAsia"/>
        </w:rPr>
        <w:t>ECP-005被发现于美国一处湿地村庄，基金会在湿地村庄附近发现大量香蒲与ECP-005，发现部分本地居民被转化为ECP-005-1。经过本地考察后，清理了当地的香蒲，带走了少量ECP-005种子与7名 ECP-005-1村民，并对剩下村民实施记忆删除。</w:t>
      </w:r>
    </w:p>
    <w:p w14:paraId="4F4D22EA">
      <w:pPr>
        <w:rPr>
          <w:rFonts w:hint="eastAsia"/>
        </w:rPr>
      </w:pPr>
      <w:r>
        <w:rPr>
          <w:rFonts w:hint="eastAsia"/>
        </w:rPr>
        <w:t>实验摘要：</w:t>
      </w:r>
    </w:p>
    <w:p w14:paraId="25F5161F">
      <w:pPr>
        <w:rPr>
          <w:rFonts w:hint="eastAsia"/>
        </w:rPr>
      </w:pPr>
      <w:r>
        <w:rPr>
          <w:rFonts w:hint="eastAsia"/>
        </w:rPr>
        <w:t>D级人员编号</w:t>
      </w:r>
    </w:p>
    <w:p w14:paraId="0D7A54E4">
      <w:pPr>
        <w:rPr>
          <w:rFonts w:hint="eastAsia"/>
        </w:rPr>
      </w:pPr>
      <w:r>
        <w:rPr>
          <w:rFonts w:hint="eastAsia"/>
        </w:rPr>
        <w:t>D-45</w:t>
      </w:r>
    </w:p>
    <w:p w14:paraId="3F809658">
      <w:pPr>
        <w:rPr>
          <w:rFonts w:hint="eastAsia"/>
        </w:rPr>
      </w:pPr>
      <w:r>
        <w:rPr>
          <w:rFonts w:hint="eastAsia"/>
        </w:rPr>
        <w:t>身高1.7m，体重75公斤，IQ约106，较为壮硕的黑人男性。在Na博士指令下吃下一根ECP-005， 8小时后被转化为ECP-005-1，重编号为ECP-005-1-D45。ECP-005-1-D45，身材匀称的黑人女性（除去猫科特征，此后默认以下描述中都带有这个前提），身高1.6m，体重56公斤，IQ约102。Na博士及其他研究员对ECP-005-1-D45颜值给出较高评价</w:t>
      </w:r>
    </w:p>
    <w:p w14:paraId="4618DA3A">
      <w:pPr>
        <w:rPr>
          <w:rFonts w:hint="eastAsia"/>
        </w:rPr>
      </w:pPr>
      <w:r>
        <w:rPr>
          <w:rFonts w:hint="eastAsia"/>
        </w:rPr>
        <w:t>D-47</w:t>
      </w:r>
    </w:p>
    <w:p w14:paraId="3FD31651">
      <w:pPr>
        <w:rPr>
          <w:rFonts w:hint="eastAsia"/>
        </w:rPr>
      </w:pPr>
      <w:r>
        <w:rPr>
          <w:rFonts w:hint="eastAsia"/>
        </w:rPr>
        <w:t>身高1.9m，体重62公斤，IQ约126，瘦削的白人男性。在Na博士指令下吃下半根ECP-005，24小时后，无事发生。Na博士再次指令下吃下一根ECP-005，D-47 16小时后被转化为ECP-005-1，重编号为ECP-005-1-D47。ECP-005-1-D47，身材苗条的白人女性，身高1.8米，体重68公斤，IQ约124。Na博士对ECP-005-1-D47颜值给出较高评价</w:t>
      </w:r>
    </w:p>
    <w:p w14:paraId="4929A3D6">
      <w:pPr>
        <w:rPr>
          <w:rFonts w:hint="eastAsia"/>
        </w:rPr>
      </w:pPr>
      <w:r>
        <w:rPr>
          <w:rFonts w:hint="eastAsia"/>
        </w:rPr>
        <w:t>D-50</w:t>
      </w:r>
    </w:p>
    <w:p w14:paraId="724179A6">
      <w:pPr>
        <w:rPr>
          <w:rFonts w:hint="eastAsia"/>
        </w:rPr>
      </w:pPr>
      <w:r>
        <w:rPr>
          <w:rFonts w:hint="eastAsia"/>
        </w:rPr>
        <w:t>身高1.56m，体重51公斤，IQ约100，身材标准的白种双性人。在Na博士指令下每隔两小时吃掉五分之一个ECP-005，24小时后，无事发生。Na博士再次指令下吃下一根ECP-005，D-50 24小时后被转化为ECP-005-1，重编号为ECP-005-1-D50。ECP-005-1-D50，双性白人，其原本不完善的雌性生殖器官功能被完善并保留了雄性生殖器官，身高1.4m，体重41公斤，IQ不变。Na博士对ECP-005-1-D50颜值给出较高评价。</w:t>
      </w:r>
    </w:p>
    <w:p w14:paraId="42F6CA29">
      <w:pPr>
        <w:rPr>
          <w:rFonts w:hint="eastAsia"/>
        </w:rPr>
      </w:pPr>
      <w:r>
        <w:rPr>
          <w:rFonts w:hint="eastAsia"/>
        </w:rPr>
        <w:t>D-51</w:t>
      </w:r>
    </w:p>
    <w:p w14:paraId="019F8B0E">
      <w:pPr>
        <w:rPr>
          <w:rFonts w:hint="eastAsia"/>
        </w:rPr>
      </w:pPr>
      <w:r>
        <w:rPr>
          <w:rFonts w:hint="eastAsia"/>
        </w:rPr>
        <w:t>身高1.65m，体重120公斤，IQ约90，肥胖的黄人男性。在Na博士指令下吃下一根ECP-005，D-50 12小时后被转化为ECP-005-1，重编号为ECP-005-1-D51。ECP-005-1-D51，身材较丰满的黄人女性，身高1.5m，体重52公斤，IQ约85。Na博士对ECP-005-1-D51颜值给出较高评价。</w:t>
      </w:r>
    </w:p>
    <w:p w14:paraId="3919B973">
      <w:pPr>
        <w:rPr>
          <w:rFonts w:hint="eastAsia"/>
        </w:rPr>
      </w:pPr>
      <w:r>
        <w:rPr>
          <w:rFonts w:hint="eastAsia"/>
        </w:rPr>
        <w:t>D-61</w:t>
      </w:r>
    </w:p>
    <w:p w14:paraId="6A65F29C">
      <w:pPr>
        <w:rPr>
          <w:rFonts w:hint="eastAsia"/>
        </w:rPr>
      </w:pPr>
      <w:r>
        <w:rPr>
          <w:rFonts w:hint="eastAsia"/>
        </w:rPr>
        <w:t>身高1.7m，体重46公斤，IQ约92，极度瘦削的老年男性。在Na博士指令下吃下一根ECP-005，D-61 23小时后被转化为ECP-005-1，重编号为ECP-005-1-D61。ECP-005-1-D61，身材苗条的年轻女性，身高1.56m，体重50公斤，IQ约91。Na博士对ECP-005-1-D61颜值给出较高评价，并对效果感到惊奇。</w:t>
      </w:r>
    </w:p>
    <w:p w14:paraId="1926A957">
      <w:pPr>
        <w:rPr>
          <w:rFonts w:hint="eastAsia"/>
        </w:rPr>
      </w:pPr>
      <w:r>
        <w:rPr>
          <w:rFonts w:hint="eastAsia"/>
        </w:rPr>
        <w:t>D-62</w:t>
      </w:r>
    </w:p>
    <w:p w14:paraId="67D2BEB1">
      <w:pPr>
        <w:rPr>
          <w:rFonts w:hint="eastAsia"/>
        </w:rPr>
      </w:pPr>
      <w:r>
        <w:rPr>
          <w:rFonts w:hint="eastAsia"/>
        </w:rPr>
        <w:t>因反抗安保被枪击，Na博士喂其吃下一根ECP-005，5小时后，D-62死于失血过多，其余无事发生。</w:t>
      </w:r>
    </w:p>
    <w:p w14:paraId="419D09B6">
      <w:pPr>
        <w:rPr>
          <w:rFonts w:hint="eastAsia"/>
        </w:rPr>
      </w:pPr>
    </w:p>
    <w:p w14:paraId="7DF098CD">
      <w:pPr>
        <w:rPr>
          <w:rFonts w:hint="eastAsia"/>
        </w:rPr>
      </w:pPr>
      <w:r>
        <w:rPr>
          <w:rFonts w:hint="eastAsia"/>
        </w:rPr>
        <w:t>附录II：</w:t>
      </w:r>
    </w:p>
    <w:p w14:paraId="13895E44">
      <w:pPr>
        <w:rPr>
          <w:rFonts w:hint="eastAsia"/>
        </w:rPr>
      </w:pPr>
      <w:r>
        <w:rPr>
          <w:rFonts w:hint="eastAsia"/>
        </w:rPr>
        <w:t>Na博士擅自吃下ECP-005，并转化为ECP-005-1。Na博士记录了自己的数据：</w:t>
      </w:r>
    </w:p>
    <w:p w14:paraId="30B18072">
      <w:pPr>
        <w:rPr>
          <w:rFonts w:hint="eastAsia"/>
        </w:rPr>
      </w:pPr>
      <w:r>
        <w:rPr>
          <w:rFonts w:hint="eastAsia"/>
        </w:rPr>
        <w:t>Na，身高1.7m，体重63公斤，男性，IQ约136。</w:t>
      </w:r>
    </w:p>
    <w:p w14:paraId="2C221B82">
      <w:pPr>
        <w:rPr>
          <w:rFonts w:hint="eastAsia"/>
        </w:rPr>
      </w:pPr>
      <w:r>
        <w:rPr>
          <w:rFonts w:hint="eastAsia"/>
        </w:rPr>
        <w:t>ECP-005-1-Na，身高1.45m，体重44公斤，女性，IQ约135。</w:t>
      </w:r>
    </w:p>
    <w:p w14:paraId="26A46903">
      <w:pPr>
        <w:rPr>
          <w:rFonts w:hint="eastAsia"/>
        </w:rPr>
      </w:pPr>
      <w:r>
        <w:rPr>
          <w:rFonts w:hint="eastAsia"/>
        </w:rPr>
        <w:t>此后Na博士被处罚，但仍以猫娘姿态上岗。</w:t>
      </w:r>
    </w:p>
    <w:p w14:paraId="2C982E07">
      <w:pPr>
        <w:rPr>
          <w:rFonts w:hint="eastAsia"/>
        </w:rPr>
      </w:pPr>
      <w:r>
        <w:rPr>
          <w:rFonts w:hint="eastAsia"/>
        </w:rPr>
        <w:t>不止Na博士，此后许多研究员也自愿变成ECP-005-1，尽管所有人都受了处罚但貌似没有任何用。由于ECP-005-1状态不可逆使得各位只能以猫娘姿态继续工作，但貌似他们本来就是这么想的，及后续并未带来任何较大的负面事件，因此基金会也默许了这种情况，并将其交给伦理道德委员会管理。</w:t>
      </w:r>
    </w:p>
    <w:p w14:paraId="41F5C216">
      <w:pPr>
        <w:rPr>
          <w:rFonts w:hint="eastAsia"/>
        </w:rPr>
      </w:pPr>
    </w:p>
    <w:p w14:paraId="12EF9C52">
      <w:pPr>
        <w:rPr>
          <w:rFonts w:hint="eastAsia"/>
        </w:rPr>
      </w:pPr>
      <w:r>
        <w:rPr>
          <w:rFonts w:hint="eastAsia"/>
        </w:rPr>
        <w:t>研究价值：鉴于ECP-005具有将人类个体从不健康状态转化为亚健康/健康状态、将老年人类返老还童的功能，正在尝试将其用于健康状态的治疗中；其感官增强的效果使部分机动特遣队中的侦察兵被替换为ECP-005-1，用于增强基金会的武装力量。由于转化不可逆且涉及性别改变，目前仅限自愿者且需经过伦理委员会批准。禁止用于惩罚或非自愿改造。</w:t>
      </w:r>
    </w:p>
    <w:p w14:paraId="354E8A39">
      <w:pPr>
        <w:rPr>
          <w:rFonts w:hint="eastAsia"/>
        </w:rPr>
      </w:pPr>
    </w:p>
    <w:p w14:paraId="5F95B992">
      <w:pPr>
        <w:rPr>
          <w:rFonts w:hint="eastAsia"/>
        </w:rPr>
      </w:pPr>
    </w:p>
    <w:p w14:paraId="2E69CB15">
      <w:pPr>
        <w:rPr>
          <w:rFonts w:hint="eastAsia"/>
        </w:rPr>
      </w:pPr>
    </w:p>
    <w:p w14:paraId="4BE5C210">
      <w:pPr>
        <w:rPr>
          <w:rFonts w:hint="eastAsia"/>
        </w:rPr>
      </w:pPr>
    </w:p>
    <w:p w14:paraId="1C0A9376">
      <w:pPr>
        <w:rPr>
          <w:rFonts w:hint="eastAsia"/>
        </w:rPr>
      </w:pPr>
    </w:p>
    <w:p w14:paraId="6C6957F9">
      <w:pPr>
        <w:rPr>
          <w:rFonts w:hint="eastAsia"/>
        </w:rPr>
      </w:pPr>
    </w:p>
    <w:p w14:paraId="716211D3">
      <w:pPr>
        <w:rPr>
          <w:rFonts w:hint="eastAsia"/>
        </w:rPr>
      </w:pPr>
    </w:p>
    <w:p w14:paraId="2BEDA4D8">
      <w:pPr>
        <w:rPr>
          <w:rFonts w:hint="eastAsia"/>
        </w:rPr>
      </w:pPr>
    </w:p>
    <w:p w14:paraId="453D2D51">
      <w:pPr>
        <w:rPr>
          <w:rFonts w:hint="eastAsia"/>
        </w:rPr>
      </w:pPr>
    </w:p>
    <w:p w14:paraId="2B01908A">
      <w:pPr>
        <w:rPr>
          <w:rFonts w:hint="eastAsia"/>
        </w:rPr>
      </w:pPr>
    </w:p>
    <w:p w14:paraId="14AA651D">
      <w:pPr>
        <w:rPr>
          <w:rFonts w:hint="eastAsia"/>
        </w:rPr>
      </w:pPr>
    </w:p>
    <w:p w14:paraId="4E25F98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————————————————————————————————————————</w:t>
      </w:r>
      <w:bookmarkStart w:id="0" w:name="_GoBack"/>
      <w:bookmarkEnd w:id="0"/>
    </w:p>
    <w:p w14:paraId="7E08BD76">
      <w:pPr>
        <w:rPr>
          <w:rFonts w:hint="eastAsia"/>
        </w:rPr>
      </w:pPr>
      <w:r>
        <w:rPr>
          <w:rFonts w:hint="eastAsia"/>
        </w:rPr>
        <w:t>分类：</w:t>
      </w:r>
    </w:p>
    <w:p w14:paraId="18C7980B">
      <w:pPr>
        <w:rPr>
          <w:rFonts w:hint="eastAsia"/>
        </w:rPr>
      </w:pPr>
      <w:r>
        <w:rPr>
          <w:rFonts w:hint="eastAsia"/>
        </w:rPr>
        <w:t>植物；转化</w:t>
      </w:r>
    </w:p>
    <w:sectPr>
      <w:footerReference r:id="rId3" w:type="default"/>
      <w:pgSz w:w="11906" w:h="16838"/>
      <w:pgMar w:top="1304" w:right="1701" w:bottom="1304" w:left="1701" w:header="851" w:footer="992" w:gutter="0"/>
      <w:paperSrc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8020F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B7487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B7487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9C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2026-06-14T05:47:01Z</dcterms:created>
  <dc:creator>JXD</dc:creator>
  <cp:lastModifiedBy>BMPT-终结者</cp:lastModifiedBy>
  <dcterms:modified xsi:type="dcterms:W3CDTF">2026-06-14T05:54:58Z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D175E8C4E19E44D5BF83FFD3642C1567_12</vt:lpwstr>
  </property>
</Properties>
</file>