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82" w:rsidRPr="006F1782" w:rsidRDefault="007934EE" w:rsidP="000C262A">
      <w:pPr>
        <w:spacing w:after="120"/>
        <w:jc w:val="center"/>
        <w:divId w:val="1861892454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John R. Drake, Ph.D.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Pr="006F1782">
        <w:rPr>
          <w:rFonts w:eastAsia="Times New Roman"/>
          <w:bCs/>
        </w:rPr>
        <w:t>Ass</w:t>
      </w:r>
      <w:r w:rsidR="000C262A">
        <w:rPr>
          <w:rFonts w:eastAsia="Times New Roman"/>
          <w:bCs/>
        </w:rPr>
        <w:t>ociate</w:t>
      </w:r>
      <w:r w:rsidRPr="006F1782">
        <w:rPr>
          <w:rFonts w:eastAsia="Times New Roman"/>
          <w:bCs/>
        </w:rPr>
        <w:t xml:space="preserve"> Professor </w:t>
      </w:r>
      <w:r w:rsidRPr="006F1782">
        <w:rPr>
          <w:rFonts w:eastAsia="Times New Roman"/>
          <w:bCs/>
        </w:rPr>
        <w:br/>
        <w:t xml:space="preserve">Management Information Systems </w:t>
      </w:r>
      <w:r w:rsidRPr="006F1782">
        <w:rPr>
          <w:rFonts w:eastAsia="Times New Roman"/>
          <w:bCs/>
        </w:rPr>
        <w:br/>
        <w:t>College of Business</w:t>
      </w:r>
      <w:r w:rsidR="00CD4C27">
        <w:rPr>
          <w:rFonts w:eastAsia="Times New Roman"/>
          <w:bCs/>
        </w:rPr>
        <w:t xml:space="preserve">, </w:t>
      </w:r>
      <w:r w:rsidR="006F1782" w:rsidRPr="006F1782">
        <w:rPr>
          <w:rFonts w:eastAsia="Times New Roman"/>
          <w:bCs/>
        </w:rPr>
        <w:t>East Carolina University</w:t>
      </w:r>
      <w:r w:rsidRPr="006F1782">
        <w:rPr>
          <w:rFonts w:eastAsia="Times New Roman"/>
          <w:bCs/>
        </w:rPr>
        <w:br/>
      </w:r>
      <w:hyperlink r:id="rId4" w:history="1">
        <w:r w:rsidRPr="006F1782">
          <w:rPr>
            <w:rStyle w:val="Hyperlink"/>
            <w:rFonts w:eastAsia="Times New Roman"/>
            <w:bCs/>
          </w:rPr>
          <w:t>drakejo@ecu.edu</w:t>
        </w:r>
      </w:hyperlink>
      <w:r>
        <w:rPr>
          <w:rFonts w:eastAsia="Times New Roman"/>
          <w:b/>
          <w:bCs/>
        </w:rPr>
        <w:t xml:space="preserve"> </w:t>
      </w:r>
      <w:r w:rsidR="00CD4C27">
        <w:rPr>
          <w:rFonts w:eastAsia="Times New Roman"/>
          <w:b/>
          <w:bCs/>
        </w:rPr>
        <w:br/>
      </w:r>
      <w:r w:rsidR="006F1782" w:rsidRPr="006F1782">
        <w:rPr>
          <w:rFonts w:eastAsia="Times New Roman"/>
          <w:bCs/>
        </w:rPr>
        <w:t>252-737-4566</w:t>
      </w:r>
    </w:p>
    <w:p w:rsidR="001325D0" w:rsidRDefault="008E1772" w:rsidP="003A2EF0">
      <w:pPr>
        <w:spacing w:after="120"/>
        <w:divId w:val="675811362"/>
        <w:rPr>
          <w:rFonts w:eastAsia="Times New Roman"/>
        </w:rPr>
      </w:pPr>
      <w:r>
        <w:rPr>
          <w:rFonts w:eastAsia="Times New Roman"/>
        </w:rPr>
        <w:pict>
          <v:rect id="_x0000_i1025" style="width:0;height:.75pt" o:hralign="center" o:hrstd="t" o:hrnoshade="t" o:hr="t" fillcolor="black" stroked="f"/>
        </w:pict>
      </w:r>
    </w:p>
    <w:p w:rsidR="001325D0" w:rsidRDefault="007934EE" w:rsidP="003A2EF0">
      <w:pPr>
        <w:pStyle w:val="Heading2"/>
        <w:divId w:val="1173569967"/>
        <w:rPr>
          <w:rFonts w:eastAsia="Times New Roman"/>
        </w:rPr>
      </w:pPr>
      <w:r>
        <w:rPr>
          <w:rFonts w:eastAsia="Times New Roman"/>
        </w:rPr>
        <w:t xml:space="preserve">Academic Background  </w:t>
      </w:r>
    </w:p>
    <w:p w:rsidR="001325D0" w:rsidRDefault="007934EE" w:rsidP="003A2EF0">
      <w:pPr>
        <w:spacing w:after="120" w:line="240" w:lineRule="atLeast"/>
        <w:divId w:val="131610224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Ph.D.</w:t>
      </w:r>
      <w:r w:rsidR="00744921">
        <w:rPr>
          <w:rFonts w:ascii="Tahoma" w:eastAsia="Times New Roman" w:hAnsi="Tahoma" w:cs="Tahoma"/>
          <w:color w:val="000000"/>
          <w:sz w:val="20"/>
          <w:szCs w:val="20"/>
        </w:rPr>
        <w:t xml:space="preserve"> in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744921">
        <w:rPr>
          <w:rFonts w:ascii="Tahoma" w:eastAsia="Times New Roman" w:hAnsi="Tahoma" w:cs="Tahoma"/>
          <w:color w:val="000000"/>
          <w:sz w:val="20"/>
          <w:szCs w:val="20"/>
        </w:rPr>
        <w:t xml:space="preserve">Management Information Technology and Innovation, </w:t>
      </w:r>
      <w:r w:rsidRPr="00744921">
        <w:rPr>
          <w:rFonts w:ascii="Tahoma" w:eastAsia="Times New Roman" w:hAnsi="Tahoma" w:cs="Tahoma"/>
          <w:b/>
          <w:color w:val="000000"/>
          <w:sz w:val="20"/>
          <w:szCs w:val="20"/>
        </w:rPr>
        <w:t>Auburn University</w:t>
      </w:r>
      <w:r>
        <w:rPr>
          <w:rFonts w:ascii="Tahoma" w:eastAsia="Times New Roman" w:hAnsi="Tahoma" w:cs="Tahoma"/>
          <w:color w:val="000000"/>
          <w:sz w:val="20"/>
          <w:szCs w:val="20"/>
        </w:rPr>
        <w:t>, </w:t>
      </w:r>
      <w:r w:rsidR="00744921">
        <w:rPr>
          <w:rFonts w:ascii="Tahoma" w:eastAsia="Times New Roman" w:hAnsi="Tahoma" w:cs="Tahoma"/>
          <w:color w:val="000000"/>
          <w:sz w:val="20"/>
          <w:szCs w:val="20"/>
        </w:rPr>
        <w:t>Auburn, AL,</w:t>
      </w:r>
      <w:r w:rsidR="006F1782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2008</w:t>
      </w:r>
    </w:p>
    <w:p w:rsidR="001325D0" w:rsidRDefault="007934EE" w:rsidP="003A2EF0">
      <w:pPr>
        <w:spacing w:after="120" w:line="240" w:lineRule="atLeast"/>
        <w:divId w:val="115082485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B.S.</w:t>
      </w:r>
      <w:r w:rsidR="00744921">
        <w:rPr>
          <w:rFonts w:ascii="Tahoma" w:eastAsia="Times New Roman" w:hAnsi="Tahoma" w:cs="Tahoma"/>
          <w:color w:val="000000"/>
          <w:sz w:val="20"/>
          <w:szCs w:val="20"/>
        </w:rPr>
        <w:t xml:space="preserve"> in Physics with Honors,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744921">
        <w:rPr>
          <w:rFonts w:ascii="Tahoma" w:eastAsia="Times New Roman" w:hAnsi="Tahoma" w:cs="Tahoma"/>
          <w:b/>
          <w:color w:val="000000"/>
          <w:sz w:val="20"/>
          <w:szCs w:val="20"/>
        </w:rPr>
        <w:t>Southern Illino</w:t>
      </w:r>
      <w:r w:rsidR="006F1782" w:rsidRPr="00744921">
        <w:rPr>
          <w:rFonts w:ascii="Tahoma" w:eastAsia="Times New Roman" w:hAnsi="Tahoma" w:cs="Tahoma"/>
          <w:b/>
          <w:color w:val="000000"/>
          <w:sz w:val="20"/>
          <w:szCs w:val="20"/>
        </w:rPr>
        <w:t>is University at Edwardsville</w:t>
      </w:r>
      <w:r w:rsidR="006F1782">
        <w:rPr>
          <w:rFonts w:ascii="Tahoma" w:eastAsia="Times New Roman" w:hAnsi="Tahoma" w:cs="Tahoma"/>
          <w:color w:val="000000"/>
          <w:sz w:val="20"/>
          <w:szCs w:val="20"/>
        </w:rPr>
        <w:t>, 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Edwardsville, </w:t>
      </w:r>
      <w:r w:rsidR="00744921">
        <w:rPr>
          <w:rFonts w:ascii="Tahoma" w:eastAsia="Times New Roman" w:hAnsi="Tahoma" w:cs="Tahoma"/>
          <w:color w:val="000000"/>
          <w:sz w:val="20"/>
          <w:szCs w:val="20"/>
        </w:rPr>
        <w:t xml:space="preserve">IL, 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1998</w:t>
      </w:r>
    </w:p>
    <w:p w:rsidR="001325D0" w:rsidRDefault="007934EE" w:rsidP="003A2EF0">
      <w:pPr>
        <w:pStyle w:val="Heading2"/>
        <w:divId w:val="1990279014"/>
        <w:rPr>
          <w:rFonts w:eastAsia="Times New Roman"/>
        </w:rPr>
      </w:pPr>
      <w:r>
        <w:rPr>
          <w:rFonts w:eastAsia="Times New Roman"/>
        </w:rPr>
        <w:t xml:space="preserve">Certifications  </w:t>
      </w:r>
    </w:p>
    <w:p w:rsidR="001325D0" w:rsidRDefault="007934EE" w:rsidP="003A2EF0">
      <w:pPr>
        <w:spacing w:after="120" w:line="240" w:lineRule="atLeast"/>
        <w:divId w:val="102243795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UML Fundam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ental Certification - OMG, 2008</w:t>
      </w:r>
    </w:p>
    <w:p w:rsidR="001325D0" w:rsidRDefault="00A97402" w:rsidP="003A2EF0">
      <w:pPr>
        <w:spacing w:after="120" w:line="240" w:lineRule="atLeast"/>
        <w:divId w:val="7347318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Network +, 2005</w:t>
      </w:r>
    </w:p>
    <w:p w:rsidR="001325D0" w:rsidRDefault="007934EE" w:rsidP="003A2EF0">
      <w:pPr>
        <w:pStyle w:val="Heading1"/>
        <w:divId w:val="898781279"/>
        <w:rPr>
          <w:rFonts w:eastAsia="Times New Roman"/>
          <w:b w:val="0"/>
          <w:caps w:val="0"/>
        </w:rPr>
      </w:pPr>
      <w:r>
        <w:rPr>
          <w:rFonts w:eastAsia="Times New Roman"/>
        </w:rPr>
        <w:t>Work Experience</w:t>
      </w:r>
    </w:p>
    <w:p w:rsidR="001325D0" w:rsidRDefault="007934EE" w:rsidP="003A2EF0">
      <w:pPr>
        <w:pStyle w:val="Heading2"/>
        <w:divId w:val="1785810147"/>
        <w:rPr>
          <w:rFonts w:eastAsia="Times New Roman"/>
          <w:b w:val="0"/>
        </w:rPr>
      </w:pPr>
      <w:r>
        <w:rPr>
          <w:rFonts w:eastAsia="Times New Roman"/>
        </w:rPr>
        <w:t xml:space="preserve">Academic Experience  </w:t>
      </w:r>
    </w:p>
    <w:p w:rsidR="003D41F7" w:rsidRDefault="003D41F7" w:rsidP="003A2EF0">
      <w:pPr>
        <w:spacing w:after="120" w:line="240" w:lineRule="atLeast"/>
        <w:divId w:val="203596137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Associate Professor, East Carolina University (2017 - Present)</w:t>
      </w:r>
      <w:r w:rsidR="00A5521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D41F7">
      <w:pPr>
        <w:spacing w:after="120" w:line="240" w:lineRule="atLeast"/>
        <w:divId w:val="203596137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Assistant Professor, East Carolina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 xml:space="preserve"> University (2011 - </w:t>
      </w:r>
      <w:r w:rsidR="003D41F7">
        <w:rPr>
          <w:rFonts w:ascii="Tahoma" w:eastAsia="Times New Roman" w:hAnsi="Tahoma" w:cs="Tahoma"/>
          <w:color w:val="000000"/>
          <w:sz w:val="20"/>
          <w:szCs w:val="20"/>
        </w:rPr>
        <w:t>2017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).</w:t>
      </w:r>
    </w:p>
    <w:p w:rsidR="001325D0" w:rsidRDefault="007934EE" w:rsidP="003A2EF0">
      <w:pPr>
        <w:spacing w:after="120" w:line="240" w:lineRule="atLeast"/>
        <w:divId w:val="41497751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Assistant Professor, Eastern Michi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gan University (2008 - 2011).</w:t>
      </w:r>
    </w:p>
    <w:p w:rsidR="001325D0" w:rsidRDefault="007934EE" w:rsidP="003A2EF0">
      <w:pPr>
        <w:spacing w:after="120" w:line="240" w:lineRule="atLeast"/>
        <w:divId w:val="196433737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Visiting Professor, Louisiana T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ech University (2007 - 2008).</w:t>
      </w:r>
    </w:p>
    <w:p w:rsidR="001325D0" w:rsidRDefault="007934EE" w:rsidP="003A2EF0">
      <w:pPr>
        <w:spacing w:after="120" w:line="240" w:lineRule="atLeast"/>
        <w:divId w:val="44238587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Adjunct Lecturer, Troy Universit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y - Montgomery (2007 - 2007).</w:t>
      </w:r>
    </w:p>
    <w:p w:rsidR="001325D0" w:rsidRDefault="007934EE" w:rsidP="003A2EF0">
      <w:pPr>
        <w:spacing w:after="120" w:line="240" w:lineRule="atLeast"/>
        <w:divId w:val="117415083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Graduate Assistant, Aub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urn University (2004 - 2007).</w:t>
      </w:r>
    </w:p>
    <w:p w:rsidR="001325D0" w:rsidRDefault="007934EE" w:rsidP="003A2EF0">
      <w:pPr>
        <w:pStyle w:val="Heading2"/>
        <w:divId w:val="1156916199"/>
        <w:rPr>
          <w:rFonts w:eastAsia="Times New Roman"/>
          <w:b w:val="0"/>
        </w:rPr>
      </w:pPr>
      <w:r>
        <w:rPr>
          <w:rFonts w:eastAsia="Times New Roman"/>
        </w:rPr>
        <w:t xml:space="preserve">Non-Academic Experience  </w:t>
      </w:r>
    </w:p>
    <w:p w:rsidR="00FF6B39" w:rsidRDefault="00FF6B39" w:rsidP="003A2EF0">
      <w:pPr>
        <w:spacing w:after="120" w:line="240" w:lineRule="atLeast"/>
        <w:divId w:val="55084352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Drake Web Solutions, </w:t>
      </w:r>
      <w:r w:rsidR="00C262C9">
        <w:rPr>
          <w:rFonts w:ascii="Tahoma" w:eastAsia="Times New Roman" w:hAnsi="Tahoma" w:cs="Tahoma"/>
          <w:color w:val="000000"/>
          <w:sz w:val="20"/>
          <w:szCs w:val="20"/>
        </w:rPr>
        <w:t>Founder/</w:t>
      </w:r>
      <w:r>
        <w:rPr>
          <w:rFonts w:ascii="Tahoma" w:eastAsia="Times New Roman" w:hAnsi="Tahoma" w:cs="Tahoma"/>
          <w:color w:val="000000"/>
          <w:sz w:val="20"/>
          <w:szCs w:val="20"/>
        </w:rPr>
        <w:t>CEO (2015-Present)</w:t>
      </w:r>
      <w:r w:rsidR="00910E2C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spacing w:after="120" w:line="240" w:lineRule="atLeast"/>
        <w:divId w:val="55084352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IT Developer, Virtual Communica</w:t>
      </w:r>
      <w:r w:rsidR="001464CB">
        <w:rPr>
          <w:rFonts w:ascii="Tahoma" w:eastAsia="Times New Roman" w:hAnsi="Tahoma" w:cs="Tahoma"/>
          <w:color w:val="000000"/>
          <w:sz w:val="20"/>
          <w:szCs w:val="20"/>
        </w:rPr>
        <w:t>tions Services (2000 - 2003).</w:t>
      </w:r>
    </w:p>
    <w:p w:rsidR="001325D0" w:rsidRDefault="007934EE" w:rsidP="003A2EF0">
      <w:pPr>
        <w:spacing w:after="120" w:line="240" w:lineRule="atLeast"/>
        <w:divId w:val="212476351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Web developer, Independen</w:t>
      </w:r>
      <w:r w:rsidR="001464CB">
        <w:rPr>
          <w:rFonts w:ascii="Tahoma" w:eastAsia="Times New Roman" w:hAnsi="Tahoma" w:cs="Tahoma"/>
          <w:color w:val="000000"/>
          <w:sz w:val="20"/>
          <w:szCs w:val="20"/>
        </w:rPr>
        <w:t>t Consultant (1999 - 2004).</w:t>
      </w:r>
    </w:p>
    <w:p w:rsidR="001325D0" w:rsidRDefault="007934EE" w:rsidP="003A2EF0">
      <w:pPr>
        <w:spacing w:after="120" w:line="240" w:lineRule="atLeast"/>
        <w:divId w:val="132212568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Operations Engineer, MAX Broadc</w:t>
      </w:r>
      <w:r w:rsidR="001464CB">
        <w:rPr>
          <w:rFonts w:ascii="Tahoma" w:eastAsia="Times New Roman" w:hAnsi="Tahoma" w:cs="Tahoma"/>
          <w:color w:val="000000"/>
          <w:sz w:val="20"/>
          <w:szCs w:val="20"/>
        </w:rPr>
        <w:t>asting Network (1999 - 2000).</w:t>
      </w:r>
    </w:p>
    <w:p w:rsidR="001325D0" w:rsidRDefault="007934EE" w:rsidP="003A2EF0">
      <w:pPr>
        <w:spacing w:after="120" w:line="240" w:lineRule="atLeast"/>
        <w:divId w:val="2287474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Long-term substitute teacher, Lau</w:t>
      </w:r>
      <w:r w:rsidR="001464CB">
        <w:rPr>
          <w:rFonts w:ascii="Tahoma" w:eastAsia="Times New Roman" w:hAnsi="Tahoma" w:cs="Tahoma"/>
          <w:color w:val="000000"/>
          <w:sz w:val="20"/>
          <w:szCs w:val="20"/>
        </w:rPr>
        <w:t>de High School (1998 - 1999).</w:t>
      </w:r>
    </w:p>
    <w:p w:rsidR="001325D0" w:rsidRDefault="007934EE" w:rsidP="003A2EF0">
      <w:pPr>
        <w:spacing w:after="120" w:line="240" w:lineRule="atLeast"/>
        <w:divId w:val="213794386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Aquatics Director/ Life Guard/ Swim In</w:t>
      </w:r>
      <w:r w:rsidR="001464CB">
        <w:rPr>
          <w:rFonts w:ascii="Tahoma" w:eastAsia="Times New Roman" w:hAnsi="Tahoma" w:cs="Tahoma"/>
          <w:color w:val="000000"/>
          <w:sz w:val="20"/>
          <w:szCs w:val="20"/>
        </w:rPr>
        <w:t>structor, YMCA (1996 - 1999).</w:t>
      </w:r>
    </w:p>
    <w:p w:rsidR="001325D0" w:rsidRDefault="007934EE" w:rsidP="003A2EF0">
      <w:pPr>
        <w:spacing w:after="120" w:line="240" w:lineRule="atLeast"/>
        <w:divId w:val="175573658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Counselor/ Life Guard, D</w:t>
      </w:r>
      <w:r w:rsidR="001464CB">
        <w:rPr>
          <w:rFonts w:ascii="Tahoma" w:eastAsia="Times New Roman" w:hAnsi="Tahoma" w:cs="Tahoma"/>
          <w:color w:val="000000"/>
          <w:sz w:val="20"/>
          <w:szCs w:val="20"/>
        </w:rPr>
        <w:t>uBois Center (1995 - 1996).</w:t>
      </w:r>
    </w:p>
    <w:p w:rsidR="001325D0" w:rsidRDefault="007934EE" w:rsidP="003A2EF0">
      <w:pPr>
        <w:pStyle w:val="Heading1"/>
        <w:divId w:val="1346177161"/>
        <w:rPr>
          <w:rFonts w:eastAsia="Times New Roman"/>
          <w:b w:val="0"/>
          <w:caps w:val="0"/>
        </w:rPr>
      </w:pPr>
      <w:r>
        <w:rPr>
          <w:rFonts w:eastAsia="Times New Roman"/>
        </w:rPr>
        <w:t>Intellectual Contributions:</w:t>
      </w:r>
    </w:p>
    <w:p w:rsidR="001325D0" w:rsidRDefault="00512324" w:rsidP="003A2EF0">
      <w:pPr>
        <w:pStyle w:val="Heading2"/>
        <w:divId w:val="1703703368"/>
        <w:rPr>
          <w:rFonts w:eastAsia="Times New Roman"/>
          <w:b w:val="0"/>
        </w:rPr>
      </w:pPr>
      <w:r>
        <w:rPr>
          <w:rFonts w:eastAsia="Times New Roman"/>
        </w:rPr>
        <w:t>Refereed Articles</w:t>
      </w:r>
    </w:p>
    <w:p w:rsidR="0022467E" w:rsidRDefault="0022467E" w:rsidP="00D50C71">
      <w:pPr>
        <w:spacing w:after="120" w:line="240" w:lineRule="atLeast"/>
        <w:divId w:val="136166292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R., Hall, D.</w:t>
      </w:r>
      <w:r w:rsidR="00D50C71">
        <w:rPr>
          <w:rFonts w:ascii="Tahoma" w:eastAsia="Times New Roman" w:hAnsi="Tahoma" w:cs="Tahoma"/>
          <w:color w:val="000000"/>
          <w:sz w:val="20"/>
          <w:szCs w:val="20"/>
        </w:rPr>
        <w:t xml:space="preserve"> J., Becton, B., &amp; Posey, C. (2016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) Job Applicants’ Information Privacy Protection Responses: Using Social Media for Candidate Screening, </w:t>
      </w:r>
      <w:r w:rsidRPr="00D44F13">
        <w:rPr>
          <w:rFonts w:ascii="Tahoma" w:eastAsia="Times New Roman" w:hAnsi="Tahoma" w:cs="Tahoma"/>
          <w:i/>
          <w:color w:val="000000"/>
          <w:sz w:val="20"/>
          <w:szCs w:val="20"/>
        </w:rPr>
        <w:t>AIS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color w:val="000000"/>
          <w:sz w:val="20"/>
          <w:szCs w:val="20"/>
        </w:rPr>
        <w:t>Transactions on HCI</w:t>
      </w:r>
      <w:r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="00D50C71">
        <w:rPr>
          <w:rFonts w:ascii="Tahoma" w:eastAsia="Times New Roman" w:hAnsi="Tahoma" w:cs="Tahoma"/>
          <w:color w:val="000000"/>
          <w:sz w:val="20"/>
          <w:szCs w:val="20"/>
        </w:rPr>
        <w:t xml:space="preserve"> 8(4), 160-184.</w:t>
      </w:r>
    </w:p>
    <w:p w:rsidR="000E27A1" w:rsidRDefault="000E27A1" w:rsidP="001711FB">
      <w:pPr>
        <w:spacing w:after="120" w:line="240" w:lineRule="atLeast"/>
        <w:divId w:val="136166292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Drake, J. R. (</w:t>
      </w:r>
      <w:r w:rsidR="001711FB">
        <w:rPr>
          <w:rFonts w:ascii="Tahoma" w:eastAsia="Times New Roman" w:hAnsi="Tahoma" w:cs="Tahoma"/>
          <w:color w:val="000000"/>
          <w:sz w:val="20"/>
          <w:szCs w:val="20"/>
        </w:rPr>
        <w:t>2016</w:t>
      </w:r>
      <w:r w:rsidR="00BB3253">
        <w:rPr>
          <w:rFonts w:ascii="Tahoma" w:eastAsia="Times New Roman" w:hAnsi="Tahoma" w:cs="Tahoma"/>
          <w:color w:val="000000"/>
          <w:sz w:val="20"/>
          <w:szCs w:val="20"/>
        </w:rPr>
        <w:t xml:space="preserve">). </w:t>
      </w:r>
      <w:r>
        <w:rPr>
          <w:rFonts w:ascii="Tahoma" w:eastAsia="Times New Roman" w:hAnsi="Tahoma" w:cs="Tahoma"/>
          <w:color w:val="000000"/>
          <w:sz w:val="20"/>
          <w:szCs w:val="20"/>
        </w:rPr>
        <w:t>Asking for Facebook Logi</w:t>
      </w:r>
      <w:r w:rsidR="00BB3253">
        <w:rPr>
          <w:rFonts w:ascii="Tahoma" w:eastAsia="Times New Roman" w:hAnsi="Tahoma" w:cs="Tahoma"/>
          <w:color w:val="000000"/>
          <w:sz w:val="20"/>
          <w:szCs w:val="20"/>
        </w:rPr>
        <w:t>ns: An Egoist Case for Privacy,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Journal of Business Ethics.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1711FB">
        <w:rPr>
          <w:rFonts w:ascii="Tahoma" w:eastAsia="Times New Roman" w:hAnsi="Tahoma" w:cs="Tahoma"/>
          <w:color w:val="000000"/>
          <w:sz w:val="20"/>
          <w:szCs w:val="20"/>
        </w:rPr>
        <w:t>139(3), 429-441</w:t>
      </w:r>
      <w:r w:rsidR="00B4063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88277E" w:rsidRDefault="0088277E" w:rsidP="0088277E">
      <w:pPr>
        <w:spacing w:after="120" w:line="240" w:lineRule="atLeast"/>
        <w:divId w:val="136166292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Paul, R., Drake, J. R., &amp; Liang, H. (2016) </w:t>
      </w:r>
      <w:r w:rsidRPr="008E1764">
        <w:rPr>
          <w:rFonts w:ascii="Tahoma" w:hAnsi="Tahoma" w:cs="Tahoma"/>
          <w:sz w:val="20"/>
          <w:szCs w:val="20"/>
        </w:rPr>
        <w:t>Global Virtual Team Performance: The Effect of Coordination Effectiveness, Trust, and Team Cohesion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IEEE Transactions on Professional Communication</w:t>
      </w:r>
      <w:r>
        <w:rPr>
          <w:rFonts w:ascii="Tahoma" w:eastAsia="Times New Roman" w:hAnsi="Tahoma" w:cs="Tahoma"/>
          <w:color w:val="000000"/>
          <w:sz w:val="20"/>
          <w:szCs w:val="20"/>
        </w:rPr>
        <w:t>, 59 (3).</w:t>
      </w:r>
    </w:p>
    <w:p w:rsidR="00D44F13" w:rsidRPr="009678E7" w:rsidRDefault="00D44F13" w:rsidP="003A2EF0">
      <w:pPr>
        <w:spacing w:after="120" w:line="240" w:lineRule="atLeast"/>
        <w:divId w:val="1361662925"/>
        <w:rPr>
          <w:rFonts w:ascii="Tahoma" w:eastAsia="Times New Roman" w:hAnsi="Tahoma" w:cs="Tahoma"/>
          <w:color w:val="000000"/>
          <w:sz w:val="20"/>
          <w:szCs w:val="20"/>
        </w:rPr>
      </w:pPr>
      <w:r w:rsidRPr="009678E7">
        <w:rPr>
          <w:rFonts w:ascii="Tahoma" w:hAnsi="Tahoma" w:cs="Tahoma"/>
          <w:sz w:val="20"/>
          <w:szCs w:val="20"/>
        </w:rPr>
        <w:t xml:space="preserve">Drake, J. R., O'Hara, M., &amp; Seeman, E. </w:t>
      </w:r>
      <w:r>
        <w:rPr>
          <w:rFonts w:ascii="Tahoma" w:hAnsi="Tahoma" w:cs="Tahoma"/>
          <w:sz w:val="20"/>
          <w:szCs w:val="20"/>
        </w:rPr>
        <w:t>(2015)</w:t>
      </w:r>
      <w:r w:rsidR="00BB325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Pr="009678E7">
        <w:rPr>
          <w:rFonts w:ascii="Tahoma" w:hAnsi="Tahoma" w:cs="Tahoma"/>
          <w:sz w:val="20"/>
          <w:szCs w:val="20"/>
        </w:rPr>
        <w:t xml:space="preserve">Five Principles for MOOC </w:t>
      </w:r>
      <w:r w:rsidR="002830DE">
        <w:rPr>
          <w:rFonts w:ascii="Tahoma" w:hAnsi="Tahoma" w:cs="Tahoma"/>
          <w:sz w:val="20"/>
          <w:szCs w:val="20"/>
        </w:rPr>
        <w:t>Design: With a</w:t>
      </w:r>
      <w:r w:rsidR="00BB3253">
        <w:rPr>
          <w:rFonts w:ascii="Tahoma" w:hAnsi="Tahoma" w:cs="Tahoma"/>
          <w:sz w:val="20"/>
          <w:szCs w:val="20"/>
        </w:rPr>
        <w:t xml:space="preserve"> Case Study,</w:t>
      </w:r>
      <w:r w:rsidRPr="009678E7">
        <w:rPr>
          <w:rFonts w:ascii="Tahoma" w:hAnsi="Tahoma" w:cs="Tahoma"/>
          <w:sz w:val="20"/>
          <w:szCs w:val="20"/>
        </w:rPr>
        <w:t xml:space="preserve"> </w:t>
      </w:r>
      <w:r w:rsidRPr="009678E7">
        <w:rPr>
          <w:rFonts w:ascii="Tahoma" w:hAnsi="Tahoma" w:cs="Tahoma"/>
          <w:i/>
          <w:iCs/>
          <w:sz w:val="20"/>
          <w:szCs w:val="20"/>
        </w:rPr>
        <w:t>Journal of Information Technology Education</w:t>
      </w:r>
      <w:r w:rsidR="00AB2013">
        <w:rPr>
          <w:rFonts w:ascii="Tahoma" w:hAnsi="Tahoma" w:cs="Tahoma"/>
          <w:i/>
          <w:iCs/>
          <w:sz w:val="20"/>
          <w:szCs w:val="20"/>
        </w:rPr>
        <w:t>: Innovations in Practice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73A7C">
        <w:rPr>
          <w:rFonts w:ascii="Tahoma" w:eastAsia="Times New Roman" w:hAnsi="Tahoma" w:cs="Tahoma"/>
          <w:i/>
          <w:color w:val="000000"/>
          <w:sz w:val="20"/>
          <w:szCs w:val="20"/>
        </w:rPr>
        <w:t>14</w:t>
      </w:r>
      <w:r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8D50B1" w:rsidRDefault="008D50B1" w:rsidP="003A2EF0">
      <w:pPr>
        <w:spacing w:after="120" w:line="240" w:lineRule="atLeast"/>
        <w:divId w:val="136166292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Drake, J. R., Hall, D. J., Cegielski, C., &amp; Byrd, T. A. (2015).  </w:t>
      </w:r>
      <w:r w:rsidR="0040701D">
        <w:rPr>
          <w:rFonts w:ascii="Tahoma" w:eastAsia="Times New Roman" w:hAnsi="Tahoma" w:cs="Tahoma"/>
          <w:color w:val="000000"/>
          <w:sz w:val="20"/>
          <w:szCs w:val="20"/>
        </w:rPr>
        <w:t>An Exploratory Look at Early Online Auction Decisions: Extending Signal Theory</w:t>
      </w:r>
      <w:r>
        <w:rPr>
          <w:rFonts w:ascii="Tahoma" w:eastAsia="Times New Roman" w:hAnsi="Tahoma" w:cs="Tahoma"/>
          <w:color w:val="000000"/>
          <w:sz w:val="20"/>
          <w:szCs w:val="20"/>
        </w:rPr>
        <w:t>. 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Journal of Theoretical and Applied Electronic Commerce Research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73A7C">
        <w:rPr>
          <w:rFonts w:ascii="Tahoma" w:eastAsia="Times New Roman" w:hAnsi="Tahoma" w:cs="Tahoma"/>
          <w:i/>
          <w:color w:val="000000"/>
          <w:sz w:val="20"/>
          <w:szCs w:val="20"/>
        </w:rPr>
        <w:t>10 (1).</w:t>
      </w:r>
    </w:p>
    <w:p w:rsidR="001325D0" w:rsidRPr="001464CB" w:rsidRDefault="007934EE" w:rsidP="003A2EF0">
      <w:pPr>
        <w:spacing w:after="120" w:line="240" w:lineRule="atLeast"/>
        <w:divId w:val="136166292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Nan, R., Drake, J. R., Lin, Y., &amp; Reed, A. H. (2014).  Review and Outlook of Work Breakdown Structure for Complex Product Manufacturing. 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International Journal of Manufacturing Technology and Management</w:t>
      </w:r>
      <w:r w:rsidR="008D50B1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="008D50B1" w:rsidRPr="00173A7C">
        <w:rPr>
          <w:rFonts w:ascii="Tahoma" w:eastAsia="Times New Roman" w:hAnsi="Tahoma" w:cs="Tahoma"/>
          <w:i/>
          <w:color w:val="000000"/>
          <w:sz w:val="20"/>
          <w:szCs w:val="20"/>
        </w:rPr>
        <w:t>28 (4/5/6).</w:t>
      </w:r>
    </w:p>
    <w:p w:rsidR="001325D0" w:rsidRDefault="007934EE" w:rsidP="003A2EF0">
      <w:pPr>
        <w:spacing w:after="120" w:line="240" w:lineRule="atLeast"/>
        <w:divId w:val="920256919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 &amp; Byrd, T. A. (2013).  Searching for Alternatives: Does Your Disposition Matter? 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International Journal of Technology and Human Interaction, 9 (1)</w:t>
      </w:r>
      <w:r w:rsidR="00417A9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spacing w:after="120" w:line="240" w:lineRule="atLeast"/>
        <w:divId w:val="5852773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Drake, J. R., Byrd, T. A., &amp; Hall, D. J. (2012).  The Importance of Individual Characteristics on Consideration Sets </w:t>
      </w:r>
      <w:r w:rsidR="006F1782">
        <w:rPr>
          <w:rFonts w:ascii="Tahoma" w:eastAsia="Times New Roman" w:hAnsi="Tahoma" w:cs="Tahoma"/>
          <w:color w:val="000000"/>
          <w:sz w:val="20"/>
          <w:szCs w:val="20"/>
        </w:rPr>
        <w:t>f</w:t>
      </w:r>
      <w:r>
        <w:rPr>
          <w:rFonts w:ascii="Tahoma" w:eastAsia="Times New Roman" w:hAnsi="Tahoma" w:cs="Tahoma"/>
          <w:color w:val="000000"/>
          <w:sz w:val="20"/>
          <w:szCs w:val="20"/>
        </w:rPr>
        <w:t>or Online Auction Buyers. 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Journal of Theoretical and Applied Electronic Commerce Research, 7 (2)</w:t>
      </w:r>
      <w:r w:rsidR="00E9511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B066C1">
      <w:pPr>
        <w:spacing w:after="120" w:line="240" w:lineRule="atLeast"/>
        <w:divId w:val="114632027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 (2012).  A Critical Analysis of Active Learning and an Alternative Pedagogical Framework for Introductory Information Systems Courses. 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Journal of Information Technology Education</w:t>
      </w:r>
      <w:r w:rsidR="001121F1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: Innovations in Practice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, 11</w:t>
      </w:r>
      <w:r w:rsidR="00E9511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spacing w:after="120" w:line="240" w:lineRule="atLeast"/>
        <w:divId w:val="82531763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Boone, C. A., Drake, J. R., Bohler, J. A., &amp; Craighead, C. W. (2007).  Supply chain management technology: a review of empirical literature and research agenda. 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International Journal of Integrated Supply Management, 3 (2)</w:t>
      </w:r>
      <w:r w:rsidR="00E9511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spacing w:after="120" w:line="240" w:lineRule="atLeast"/>
        <w:divId w:val="68710332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 &amp; Byrd, T. A. (2006).  Risk in Information Technology Project Portfolio Management. 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Journal of Information Technology Theory &amp; Application, 8 (3)</w:t>
      </w:r>
      <w:r w:rsidR="00E9511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pStyle w:val="Heading2"/>
        <w:divId w:val="341468723"/>
        <w:rPr>
          <w:rFonts w:eastAsia="Times New Roman"/>
          <w:b w:val="0"/>
        </w:rPr>
      </w:pPr>
      <w:r>
        <w:rPr>
          <w:rFonts w:eastAsia="Times New Roman"/>
        </w:rPr>
        <w:t xml:space="preserve">Refereed Proceedings  </w:t>
      </w:r>
    </w:p>
    <w:p w:rsidR="00E96032" w:rsidRPr="004E2CCE" w:rsidRDefault="00E96032" w:rsidP="00D34964">
      <w:pPr>
        <w:spacing w:after="120"/>
        <w:divId w:val="103076760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Drake, J. R. &amp; Paul, R. (2017). </w:t>
      </w:r>
      <w:r w:rsidRPr="004E2CCE">
        <w:rPr>
          <w:rFonts w:ascii="Tahoma" w:hAnsi="Tahoma" w:cs="Tahoma"/>
          <w:sz w:val="20"/>
          <w:szCs w:val="20"/>
        </w:rPr>
        <w:t xml:space="preserve">Debiasing problem identification for e-commerce initiatives. </w:t>
      </w:r>
      <w:r w:rsidRPr="004E2CCE">
        <w:rPr>
          <w:rFonts w:ascii="Tahoma" w:hAnsi="Tahoma" w:cs="Tahoma"/>
          <w:i/>
          <w:sz w:val="20"/>
          <w:szCs w:val="20"/>
        </w:rPr>
        <w:t>Decision Sciences Institute Annual Meeting</w:t>
      </w:r>
      <w:r w:rsidRPr="004E2CCE">
        <w:rPr>
          <w:rFonts w:ascii="Tahoma" w:hAnsi="Tahoma" w:cs="Tahoma"/>
          <w:sz w:val="20"/>
          <w:szCs w:val="20"/>
        </w:rPr>
        <w:t xml:space="preserve">. </w:t>
      </w:r>
    </w:p>
    <w:p w:rsidR="00D34964" w:rsidRPr="00D34964" w:rsidRDefault="00D34964" w:rsidP="00D34964">
      <w:pPr>
        <w:spacing w:after="120"/>
        <w:divId w:val="103076760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Bohler, J. &amp; Drake, J. R. (2017). </w:t>
      </w:r>
      <w:r w:rsidRPr="00D34964">
        <w:rPr>
          <w:rFonts w:ascii="Tahoma" w:hAnsi="Tahoma" w:cs="Tahoma"/>
          <w:sz w:val="20"/>
          <w:szCs w:val="20"/>
        </w:rPr>
        <w:t>Building Trust through Social Networking</w:t>
      </w:r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Americas' Conference on Information Systems (AMCIS)</w:t>
      </w:r>
      <w:r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2D1CDD" w:rsidRDefault="00337E0A" w:rsidP="003A2EF0">
      <w:pPr>
        <w:spacing w:after="120"/>
        <w:divId w:val="103076760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Drake, J. R. &amp;</w:t>
      </w:r>
      <w:r w:rsidR="00CA7EB7">
        <w:rPr>
          <w:rFonts w:ascii="Tahoma" w:hAnsi="Tahoma" w:cs="Tahoma"/>
          <w:sz w:val="20"/>
          <w:szCs w:val="20"/>
        </w:rPr>
        <w:t xml:space="preserve"> Furner, C. (2015). </w:t>
      </w:r>
      <w:r w:rsidR="00CA7EB7" w:rsidRPr="00D44F13">
        <w:rPr>
          <w:rFonts w:ascii="Tahoma" w:hAnsi="Tahoma" w:cs="Tahoma"/>
          <w:sz w:val="20"/>
          <w:szCs w:val="20"/>
        </w:rPr>
        <w:t>Screening Job Candidates with Social Media: A Manipulation of Disclosure Requests</w:t>
      </w:r>
      <w:r w:rsidR="00CA7EB7">
        <w:rPr>
          <w:rFonts w:ascii="Tahoma" w:hAnsi="Tahoma" w:cs="Tahoma"/>
          <w:sz w:val="20"/>
          <w:szCs w:val="20"/>
        </w:rPr>
        <w:t xml:space="preserve">. </w:t>
      </w:r>
      <w:r w:rsidR="00692710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Americas' Conference on Information Systems (AMCIS)</w:t>
      </w:r>
      <w:r w:rsidR="0069271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CA7EB7" w:rsidRDefault="00CA7EB7" w:rsidP="003A2EF0">
      <w:pPr>
        <w:spacing w:after="120"/>
        <w:divId w:val="1030767602"/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Wang, Y., Sun, S., Drake, J. R., &amp; Hall, D. J. (2015). Job Candidates' Technology Readiness and Information Privacy Protective Responses. </w:t>
      </w:r>
      <w:r w:rsidR="002D1CDD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Americas' Conference on Information Systems (AMCIS)</w:t>
      </w:r>
      <w:r w:rsidR="002D1CDD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B57E71" w:rsidRPr="00B57E71" w:rsidRDefault="00B57E71" w:rsidP="003A2EF0">
      <w:pPr>
        <w:spacing w:after="120"/>
        <w:divId w:val="1030767602"/>
        <w:rPr>
          <w:rFonts w:ascii="Tahoma" w:eastAsia="Times New Roman" w:hAnsi="Tahoma" w:cs="Tahoma"/>
          <w:sz w:val="20"/>
          <w:szCs w:val="20"/>
        </w:rPr>
      </w:pPr>
      <w:r w:rsidRPr="00B57E71">
        <w:rPr>
          <w:rFonts w:ascii="Tahoma" w:hAnsi="Tahoma" w:cs="Tahoma"/>
          <w:sz w:val="20"/>
          <w:szCs w:val="20"/>
        </w:rPr>
        <w:t>Drake, J. R., Seeman, E., &amp; O'Hara, M. T. (2014).  Five Principles for MOOC Development: W</w:t>
      </w:r>
      <w:r w:rsidR="007D74AA">
        <w:rPr>
          <w:rFonts w:ascii="Tahoma" w:hAnsi="Tahoma" w:cs="Tahoma"/>
          <w:sz w:val="20"/>
          <w:szCs w:val="20"/>
        </w:rPr>
        <w:t>ith an Illustrated Case Study.</w:t>
      </w:r>
      <w:r w:rsidRPr="00B57E71">
        <w:rPr>
          <w:rFonts w:ascii="Tahoma" w:hAnsi="Tahoma" w:cs="Tahoma"/>
          <w:i/>
          <w:iCs/>
          <w:sz w:val="20"/>
          <w:szCs w:val="20"/>
        </w:rPr>
        <w:t xml:space="preserve"> Decision Sciences Institute</w:t>
      </w:r>
      <w:r w:rsidR="000C4ECD">
        <w:rPr>
          <w:rFonts w:ascii="Tahoma" w:hAnsi="Tahoma" w:cs="Tahoma"/>
          <w:sz w:val="20"/>
          <w:szCs w:val="20"/>
        </w:rPr>
        <w:t>.</w:t>
      </w:r>
    </w:p>
    <w:p w:rsidR="00B57E71" w:rsidRPr="00B57E71" w:rsidRDefault="00B57E71" w:rsidP="003A2EF0">
      <w:pPr>
        <w:spacing w:after="120" w:line="240" w:lineRule="atLeast"/>
        <w:divId w:val="1030767602"/>
        <w:rPr>
          <w:rFonts w:ascii="Tahoma" w:hAnsi="Tahoma" w:cs="Tahoma"/>
          <w:sz w:val="20"/>
          <w:szCs w:val="20"/>
        </w:rPr>
      </w:pPr>
      <w:r w:rsidRPr="00B57E71">
        <w:rPr>
          <w:rFonts w:ascii="Tahoma" w:hAnsi="Tahoma" w:cs="Tahoma"/>
          <w:sz w:val="20"/>
          <w:szCs w:val="20"/>
        </w:rPr>
        <w:t xml:space="preserve">Song, J., Larson, B., Cheng, X., Drake, J. R., &amp; Hall, D. (2014).  The Effects of Different Moral Perspectives </w:t>
      </w:r>
      <w:r w:rsidR="007D74AA">
        <w:rPr>
          <w:rFonts w:ascii="Tahoma" w:hAnsi="Tahoma" w:cs="Tahoma"/>
          <w:sz w:val="20"/>
          <w:szCs w:val="20"/>
        </w:rPr>
        <w:t>on Moral Judgment.</w:t>
      </w:r>
      <w:r w:rsidRPr="00B57E71">
        <w:rPr>
          <w:rFonts w:ascii="Tahoma" w:hAnsi="Tahoma" w:cs="Tahoma"/>
          <w:i/>
          <w:iCs/>
          <w:sz w:val="20"/>
          <w:szCs w:val="20"/>
        </w:rPr>
        <w:t xml:space="preserve"> Decision Sciences Institute</w:t>
      </w:r>
      <w:r w:rsidRPr="00B57E71">
        <w:rPr>
          <w:rFonts w:ascii="Tahoma" w:hAnsi="Tahoma" w:cs="Tahoma"/>
          <w:sz w:val="20"/>
          <w:szCs w:val="20"/>
        </w:rPr>
        <w:t xml:space="preserve">. </w:t>
      </w:r>
    </w:p>
    <w:p w:rsidR="007A4F9C" w:rsidRDefault="007A4F9C" w:rsidP="00286D0D">
      <w:pPr>
        <w:spacing w:after="120" w:line="240" w:lineRule="atLeast"/>
        <w:divId w:val="103076760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Maysami, R</w:t>
      </w:r>
      <w:r w:rsidR="00286D0D">
        <w:rPr>
          <w:rFonts w:ascii="Tahoma" w:eastAsia="Times New Roman" w:hAnsi="Tahoma" w:cs="Tahoma"/>
          <w:color w:val="000000"/>
          <w:sz w:val="20"/>
          <w:szCs w:val="20"/>
        </w:rPr>
        <w:t>.</w:t>
      </w:r>
      <w:r>
        <w:rPr>
          <w:rFonts w:ascii="Tahoma" w:eastAsia="Times New Roman" w:hAnsi="Tahoma" w:cs="Tahoma"/>
          <w:color w:val="000000"/>
          <w:sz w:val="20"/>
          <w:szCs w:val="20"/>
        </w:rPr>
        <w:t>, Drake, J. R., Seeman, E. (2014) Developing a Massive Open Onl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 xml:space="preserve">ine Course for the UNC System. </w:t>
      </w:r>
      <w:r w:rsidRPr="007A4F9C">
        <w:rPr>
          <w:rFonts w:ascii="Tahoma" w:eastAsia="Times New Roman" w:hAnsi="Tahoma" w:cs="Tahoma"/>
          <w:i/>
          <w:color w:val="000000"/>
          <w:sz w:val="20"/>
          <w:szCs w:val="20"/>
        </w:rPr>
        <w:t>Southeast Decision Sciences Institute.</w:t>
      </w:r>
    </w:p>
    <w:p w:rsidR="001325D0" w:rsidRDefault="007934EE" w:rsidP="003A2EF0">
      <w:pPr>
        <w:spacing w:after="120" w:line="240" w:lineRule="atLeast"/>
        <w:divId w:val="103076760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 (2010).  The Hierarchy of Concepts in Introductory Information Systems Course: Using History as a G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>uide to Curriculum Development.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Decision Sciences Institute</w:t>
      </w:r>
      <w:r w:rsidR="000C4ECD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spacing w:after="120" w:line="240" w:lineRule="atLeast"/>
        <w:divId w:val="121670233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Drake, J. R., Hall, D. J., &amp; Lang, T. K. (2009).  Ethical Perspectives of Business Students: D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>evelopment of a new instrument.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Decision Sciences Institute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  </w:t>
      </w:r>
    </w:p>
    <w:p w:rsidR="001325D0" w:rsidRDefault="007934EE" w:rsidP="003A2EF0">
      <w:pPr>
        <w:spacing w:after="120" w:line="240" w:lineRule="atLeast"/>
        <w:divId w:val="84921920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 (2009).  Review of Instruments to Measure Ethical Decision Making and Imp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>lications for Decision Support.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Americas' Conference on Information Systems (AMCIS)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  </w:t>
      </w:r>
    </w:p>
    <w:p w:rsidR="001325D0" w:rsidRDefault="007934EE" w:rsidP="003A2EF0">
      <w:pPr>
        <w:spacing w:after="120" w:line="240" w:lineRule="atLeast"/>
        <w:divId w:val="34452340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 (2007).  Important Auction Characteristics in e-Marketplace Decisions: An Exploratory Look at Auction S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>election and Product Valuation.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S</w:t>
      </w:r>
      <w:r w:rsidR="003B77AA"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outhern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AIS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  </w:t>
      </w:r>
    </w:p>
    <w:p w:rsidR="001325D0" w:rsidRDefault="007934EE" w:rsidP="003A2EF0">
      <w:pPr>
        <w:spacing w:after="120" w:line="240" w:lineRule="atLeast"/>
        <w:divId w:val="153395865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R., Hall, D. J., &amp; Lang, T. K. (2007).  The Effects of Motivational Disposition on Alternative Solution Selection during Extreme Eve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>nts.</w:t>
      </w: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SIGDSS Pre-ICIS Workshop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  </w:t>
      </w:r>
    </w:p>
    <w:p w:rsidR="001325D0" w:rsidRDefault="007934EE" w:rsidP="003A2EF0">
      <w:pPr>
        <w:spacing w:after="120" w:line="240" w:lineRule="atLeast"/>
        <w:divId w:val="10269535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R., Snyder, C. A., &amp; Cegielski, C. G. (2007).  Ethics for Information Resource Management: The Role of Objective Ethical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 xml:space="preserve"> Standards in Decision-Making.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Americas' Conference on Information Systems (AMCIS)</w:t>
      </w:r>
      <w:r w:rsidR="00D3496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spacing w:after="120" w:line="240" w:lineRule="atLeast"/>
        <w:divId w:val="124599213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Drake, J. R. &amp; Mehta, N. (2006).  Benevolent, Competence, and Integrity-Based Trust in Knowledge Transf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>er: A Look at Software Reuse'.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Americas' Conference on Information Systems (AMCIS)</w:t>
      </w:r>
      <w:r w:rsidR="00A9740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3A2EF0">
      <w:pPr>
        <w:spacing w:after="120" w:line="240" w:lineRule="atLeast"/>
        <w:divId w:val="189978221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Boone, C. A., Drake, J. R., &amp; Bohler, J. A. (2005).  Supply Chain Management Technology: A review of empirical l</w:t>
      </w:r>
      <w:r w:rsidR="007D74AA">
        <w:rPr>
          <w:rFonts w:ascii="Tahoma" w:eastAsia="Times New Roman" w:hAnsi="Tahoma" w:cs="Tahoma"/>
          <w:color w:val="000000"/>
          <w:sz w:val="20"/>
          <w:szCs w:val="20"/>
        </w:rPr>
        <w:t>iterature and research agenda. 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South</w:t>
      </w:r>
      <w:r w:rsidR="002A21B7">
        <w:rPr>
          <w:rFonts w:ascii="Tahoma" w:eastAsia="Times New Roman" w:hAnsi="Tahoma" w:cs="Tahoma"/>
          <w:i/>
          <w:iCs/>
          <w:color w:val="000000"/>
          <w:sz w:val="20"/>
          <w:szCs w:val="20"/>
        </w:rPr>
        <w:t>east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 Decision Sciences Institute</w:t>
      </w:r>
      <w:r w:rsidR="00D3496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C915DB" w:rsidP="003A2EF0">
      <w:pPr>
        <w:pStyle w:val="Heading2"/>
        <w:divId w:val="2027511201"/>
        <w:rPr>
          <w:rFonts w:eastAsia="Times New Roman"/>
          <w:b w:val="0"/>
        </w:rPr>
      </w:pPr>
      <w:r>
        <w:rPr>
          <w:rFonts w:eastAsia="Times New Roman"/>
        </w:rPr>
        <w:t>Book Chapters</w:t>
      </w:r>
    </w:p>
    <w:p w:rsidR="001325D0" w:rsidRDefault="007934EE" w:rsidP="003A2EF0">
      <w:pPr>
        <w:spacing w:after="120" w:line="240" w:lineRule="atLeast"/>
        <w:divId w:val="10367354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Drake, J. R., Hall, D. J., &amp; Lang, T. (2010). Ethical Decision-Making and Implications for Decision Support.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Annals of Information Systems: Decision Support</w:t>
      </w:r>
      <w:r w:rsidR="00076108">
        <w:rPr>
          <w:rFonts w:ascii="Tahoma" w:eastAsia="Times New Roman" w:hAnsi="Tahoma" w:cs="Tahoma"/>
          <w:color w:val="000000"/>
          <w:sz w:val="20"/>
          <w:szCs w:val="20"/>
        </w:rPr>
        <w:t>. Springer.</w:t>
      </w:r>
    </w:p>
    <w:p w:rsidR="001325D0" w:rsidRDefault="007934EE" w:rsidP="003A2EF0">
      <w:pPr>
        <w:spacing w:after="120" w:line="240" w:lineRule="atLeast"/>
        <w:divId w:val="87739817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Drake, J. R. (2007). Objective Ethics for Managing Information Technology.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>Encyclopedia of Information Ethics and Security</w:t>
      </w:r>
      <w:r w:rsidR="00076108">
        <w:rPr>
          <w:rFonts w:ascii="Tahoma" w:eastAsia="Times New Roman" w:hAnsi="Tahoma" w:cs="Tahoma"/>
          <w:color w:val="000000"/>
          <w:sz w:val="20"/>
          <w:szCs w:val="20"/>
        </w:rPr>
        <w:t>. IGI Global.</w:t>
      </w:r>
    </w:p>
    <w:p w:rsidR="001325D0" w:rsidRPr="003A2EF0" w:rsidRDefault="00744921" w:rsidP="003A2EF0">
      <w:pPr>
        <w:pStyle w:val="Heading2"/>
        <w:divId w:val="924146868"/>
      </w:pPr>
      <w:r w:rsidRPr="003A2EF0">
        <w:t xml:space="preserve">Funded </w:t>
      </w:r>
      <w:r w:rsidR="00BB3253" w:rsidRPr="003A2EF0">
        <w:t>Research Grants</w:t>
      </w:r>
      <w:r w:rsidR="00152224">
        <w:t xml:space="preserve"> and</w:t>
      </w:r>
      <w:r w:rsidR="00030F24">
        <w:t xml:space="preserve"> Stipends</w:t>
      </w:r>
    </w:p>
    <w:p w:rsidR="006A147E" w:rsidRDefault="006A147E" w:rsidP="006A147E">
      <w:pPr>
        <w:spacing w:after="120" w:line="240" w:lineRule="atLeast"/>
        <w:divId w:val="83364419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Stipend Program for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Summer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2016. </w:t>
      </w:r>
      <w:r w:rsidRPr="006A147E">
        <w:rPr>
          <w:rFonts w:ascii="Tahoma" w:eastAsia="Times New Roman" w:hAnsi="Tahoma" w:cs="Tahoma"/>
          <w:i/>
          <w:color w:val="000000"/>
          <w:sz w:val="20"/>
          <w:szCs w:val="20"/>
        </w:rPr>
        <w:t>ECU College</w:t>
      </w:r>
      <w:r w:rsidRPr="00D80C45">
        <w:rPr>
          <w:rFonts w:ascii="Tahoma" w:eastAsia="Times New Roman" w:hAnsi="Tahoma" w:cs="Tahoma"/>
          <w:i/>
          <w:color w:val="000000"/>
          <w:sz w:val="20"/>
          <w:szCs w:val="20"/>
        </w:rPr>
        <w:t xml:space="preserve"> of Business</w:t>
      </w:r>
      <w:r>
        <w:rPr>
          <w:rFonts w:ascii="Tahoma" w:eastAsia="Times New Roman" w:hAnsi="Tahoma" w:cs="Tahoma"/>
          <w:color w:val="000000"/>
          <w:sz w:val="20"/>
          <w:szCs w:val="20"/>
        </w:rPr>
        <w:t>. Principle Investigator, Awarded $13,500.</w:t>
      </w:r>
    </w:p>
    <w:p w:rsidR="00F0290B" w:rsidRDefault="00F0290B" w:rsidP="006A147E">
      <w:pPr>
        <w:spacing w:after="120" w:line="240" w:lineRule="atLeast"/>
        <w:divId w:val="83364419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Stipend Program for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Summer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2015. </w:t>
      </w:r>
      <w:r w:rsidR="006A147E" w:rsidRPr="006A147E">
        <w:rPr>
          <w:rFonts w:ascii="Tahoma" w:eastAsia="Times New Roman" w:hAnsi="Tahoma" w:cs="Tahoma"/>
          <w:i/>
          <w:color w:val="000000"/>
          <w:sz w:val="20"/>
          <w:szCs w:val="20"/>
        </w:rPr>
        <w:t>ECU</w:t>
      </w:r>
      <w:r w:rsidR="006A147E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80C45">
        <w:rPr>
          <w:rFonts w:ascii="Tahoma" w:eastAsia="Times New Roman" w:hAnsi="Tahoma" w:cs="Tahoma"/>
          <w:i/>
          <w:color w:val="000000"/>
          <w:sz w:val="20"/>
          <w:szCs w:val="20"/>
        </w:rPr>
        <w:t>College of Business</w:t>
      </w:r>
      <w:r>
        <w:rPr>
          <w:rFonts w:ascii="Tahoma" w:eastAsia="Times New Roman" w:hAnsi="Tahoma" w:cs="Tahoma"/>
          <w:color w:val="000000"/>
          <w:sz w:val="20"/>
          <w:szCs w:val="20"/>
        </w:rPr>
        <w:t>. Principle Investigator, Awarded $13,500.</w:t>
      </w:r>
    </w:p>
    <w:p w:rsidR="001325D0" w:rsidRDefault="00744921" w:rsidP="003A2EF0">
      <w:pPr>
        <w:spacing w:after="120" w:line="240" w:lineRule="atLeast"/>
        <w:divId w:val="83364419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UNC Emerging Markets MOOC Grant</w:t>
      </w:r>
      <w:r w:rsidR="00BB3253">
        <w:rPr>
          <w:rFonts w:ascii="Tahoma" w:eastAsia="Times New Roman" w:hAnsi="Tahoma" w:cs="Tahoma"/>
          <w:color w:val="000000"/>
          <w:sz w:val="20"/>
          <w:szCs w:val="20"/>
        </w:rPr>
        <w:t>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BB3253">
        <w:rPr>
          <w:rFonts w:ascii="Tahoma" w:eastAsia="Times New Roman" w:hAnsi="Tahoma" w:cs="Tahoma"/>
          <w:i/>
          <w:color w:val="000000"/>
          <w:sz w:val="20"/>
          <w:szCs w:val="20"/>
        </w:rPr>
        <w:t>University of North Carolina General Administration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7934EE">
        <w:rPr>
          <w:rFonts w:ascii="Tahoma" w:eastAsia="Times New Roman" w:hAnsi="Tahoma" w:cs="Tahoma"/>
          <w:color w:val="000000"/>
          <w:sz w:val="20"/>
          <w:szCs w:val="20"/>
        </w:rPr>
        <w:t>2013</w:t>
      </w:r>
      <w:r>
        <w:rPr>
          <w:rFonts w:ascii="Tahoma" w:eastAsia="Times New Roman" w:hAnsi="Tahoma" w:cs="Tahoma"/>
          <w:color w:val="000000"/>
          <w:sz w:val="20"/>
          <w:szCs w:val="20"/>
        </w:rPr>
        <w:t>-2014,</w:t>
      </w:r>
      <w:r w:rsidR="007934EE">
        <w:rPr>
          <w:rFonts w:ascii="Tahoma" w:eastAsia="Times New Roman" w:hAnsi="Tahoma" w:cs="Tahoma"/>
          <w:color w:val="000000"/>
          <w:sz w:val="20"/>
          <w:szCs w:val="20"/>
        </w:rPr>
        <w:t xml:space="preserve"> Co-Principal Investigator, </w:t>
      </w:r>
      <w:r w:rsidR="0017337E">
        <w:rPr>
          <w:rFonts w:ascii="Tahoma" w:eastAsia="Times New Roman" w:hAnsi="Tahoma" w:cs="Tahoma"/>
          <w:color w:val="000000"/>
          <w:sz w:val="20"/>
          <w:szCs w:val="20"/>
        </w:rPr>
        <w:t>Awarded $49,988.</w:t>
      </w:r>
    </w:p>
    <w:p w:rsidR="00D80C45" w:rsidRDefault="00D80C45" w:rsidP="003A2EF0">
      <w:pPr>
        <w:spacing w:after="120" w:line="240" w:lineRule="atLeast"/>
        <w:divId w:val="83364419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New Faculty Research Grant. </w:t>
      </w:r>
      <w:r w:rsidR="005E3926" w:rsidRPr="005E3926">
        <w:rPr>
          <w:rFonts w:ascii="Tahoma" w:eastAsia="Times New Roman" w:hAnsi="Tahoma" w:cs="Tahoma"/>
          <w:i/>
          <w:color w:val="000000"/>
          <w:sz w:val="20"/>
          <w:szCs w:val="20"/>
        </w:rPr>
        <w:t>Eastern Michigan University</w:t>
      </w:r>
      <w:r w:rsidR="005E3926">
        <w:rPr>
          <w:rFonts w:ascii="Tahoma" w:eastAsia="Times New Roman" w:hAnsi="Tahoma" w:cs="Tahoma"/>
          <w:color w:val="000000"/>
          <w:sz w:val="20"/>
          <w:szCs w:val="20"/>
        </w:rPr>
        <w:t>. 2008, Principle Investigator, Awarded $2</w:t>
      </w:r>
      <w:r w:rsidR="00F75623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="005E3926">
        <w:rPr>
          <w:rFonts w:ascii="Tahoma" w:eastAsia="Times New Roman" w:hAnsi="Tahoma" w:cs="Tahoma"/>
          <w:color w:val="000000"/>
          <w:sz w:val="20"/>
          <w:szCs w:val="20"/>
        </w:rPr>
        <w:t>950</w:t>
      </w:r>
      <w:r w:rsidR="00C819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Pr="003A2EF0" w:rsidRDefault="00EC2ABE" w:rsidP="003A2EF0">
      <w:pPr>
        <w:pStyle w:val="Heading2"/>
        <w:divId w:val="276059253"/>
      </w:pPr>
      <w:r w:rsidRPr="003A2EF0">
        <w:t>Manuscripts</w:t>
      </w:r>
      <w:r w:rsidR="00BB3253" w:rsidRPr="003A2EF0">
        <w:t xml:space="preserve"> </w:t>
      </w:r>
      <w:r w:rsidR="008E4464" w:rsidRPr="003A2EF0">
        <w:t>under</w:t>
      </w:r>
      <w:r w:rsidR="00BB3253" w:rsidRPr="003A2EF0">
        <w:t xml:space="preserve"> Review</w:t>
      </w:r>
    </w:p>
    <w:p w:rsidR="008E1772" w:rsidRDefault="008E1772" w:rsidP="008E1772">
      <w:pPr>
        <w:spacing w:after="120" w:line="240" w:lineRule="atLeast"/>
        <w:divId w:val="25652017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Drake, J. R., Crawford, A., Deale, C., &amp; White, B. J. “Tourism in the Sharing Economy: Extending the Theory of Planned Behavior with Novelty Seeking” </w:t>
      </w:r>
      <w:r>
        <w:rPr>
          <w:rFonts w:ascii="Tahoma" w:hAnsi="Tahoma" w:cs="Tahoma"/>
          <w:sz w:val="20"/>
          <w:szCs w:val="20"/>
        </w:rPr>
        <w:t>at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Journal of Travel Research</w:t>
      </w:r>
      <w:r>
        <w:rPr>
          <w:rFonts w:ascii="Tahoma" w:hAnsi="Tahoma" w:cs="Tahoma"/>
          <w:sz w:val="20"/>
          <w:szCs w:val="20"/>
        </w:rPr>
        <w:t xml:space="preserve"> for first review.</w:t>
      </w:r>
    </w:p>
    <w:p w:rsidR="00C81989" w:rsidRDefault="00C81989" w:rsidP="00631EF1">
      <w:pPr>
        <w:spacing w:after="120" w:line="240" w:lineRule="atLeast"/>
        <w:divId w:val="256520172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325D0" w:rsidRDefault="007934EE" w:rsidP="003A2EF0">
      <w:pPr>
        <w:pStyle w:val="Heading2"/>
        <w:divId w:val="977807819"/>
        <w:rPr>
          <w:rFonts w:eastAsia="Times New Roman"/>
          <w:b w:val="0"/>
        </w:rPr>
      </w:pPr>
      <w:r>
        <w:rPr>
          <w:rFonts w:eastAsia="Times New Roman"/>
        </w:rPr>
        <w:t xml:space="preserve">Working </w:t>
      </w:r>
      <w:r w:rsidR="00EC2ABE">
        <w:rPr>
          <w:rFonts w:eastAsia="Times New Roman"/>
        </w:rPr>
        <w:t>Manuscripts</w:t>
      </w:r>
      <w:r>
        <w:rPr>
          <w:rFonts w:eastAsia="Times New Roman"/>
        </w:rPr>
        <w:t xml:space="preserve">  </w:t>
      </w:r>
    </w:p>
    <w:p w:rsidR="003602CA" w:rsidRDefault="003602CA" w:rsidP="003602CA">
      <w:pPr>
        <w:spacing w:after="120" w:line="240" w:lineRule="atLeast"/>
        <w:divId w:val="119114070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Drake, J. R., Landrum, H., Hall, D. J., &amp; Lang, T. K. “Ethical Perspectives of Business Students: Development of the Ethical Reasoning Instrument.” targeted at </w:t>
      </w:r>
      <w:r>
        <w:rPr>
          <w:rFonts w:ascii="Tahoma" w:eastAsia="Times New Roman" w:hAnsi="Tahoma" w:cs="Tahoma"/>
          <w:i/>
          <w:iCs/>
          <w:color w:val="000000"/>
          <w:sz w:val="20"/>
          <w:szCs w:val="20"/>
        </w:rPr>
        <w:t xml:space="preserve">Journal of Human Resources Management. </w:t>
      </w:r>
      <w:r w:rsidRPr="003602CA">
        <w:rPr>
          <w:rFonts w:ascii="Tahoma" w:eastAsia="Times New Roman" w:hAnsi="Tahoma" w:cs="Tahoma"/>
          <w:iCs/>
          <w:color w:val="000000"/>
          <w:sz w:val="20"/>
          <w:szCs w:val="20"/>
        </w:rPr>
        <w:t>90% complete.</w:t>
      </w:r>
    </w:p>
    <w:p w:rsidR="008738C5" w:rsidRDefault="008738C5" w:rsidP="00C262C9">
      <w:pPr>
        <w:spacing w:after="120" w:line="240" w:lineRule="atLeast"/>
        <w:divId w:val="1191140701"/>
        <w:rPr>
          <w:rFonts w:ascii="Tahoma" w:hAnsi="Tahoma" w:cs="Tahoma"/>
          <w:i/>
          <w:sz w:val="20"/>
          <w:szCs w:val="20"/>
        </w:rPr>
      </w:pPr>
      <w:r w:rsidRPr="00D44F13">
        <w:rPr>
          <w:rFonts w:ascii="Tahoma" w:eastAsia="Times New Roman" w:hAnsi="Tahoma" w:cs="Tahoma"/>
          <w:color w:val="000000"/>
          <w:sz w:val="20"/>
          <w:szCs w:val="20"/>
        </w:rPr>
        <w:t xml:space="preserve">Furner, C. </w:t>
      </w:r>
      <w:r>
        <w:rPr>
          <w:rFonts w:ascii="Tahoma" w:eastAsia="Times New Roman" w:hAnsi="Tahoma" w:cs="Tahoma"/>
          <w:color w:val="000000"/>
          <w:sz w:val="20"/>
          <w:szCs w:val="20"/>
        </w:rPr>
        <w:t>&amp; Drake, J. R.</w:t>
      </w:r>
      <w:r w:rsidRPr="00D44F13"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r w:rsidRPr="00D44F13">
        <w:rPr>
          <w:rFonts w:ascii="Tahoma" w:hAnsi="Tahoma" w:cs="Tahoma"/>
          <w:sz w:val="20"/>
          <w:szCs w:val="20"/>
        </w:rPr>
        <w:t xml:space="preserve">Screening Job Candidates with Social Media: A Manipulation of Disclosure Requests” targeted for </w:t>
      </w:r>
      <w:r>
        <w:rPr>
          <w:rFonts w:ascii="Tahoma" w:hAnsi="Tahoma" w:cs="Tahoma"/>
          <w:i/>
          <w:sz w:val="20"/>
          <w:szCs w:val="20"/>
        </w:rPr>
        <w:t xml:space="preserve">Journal of Information Technology Theory and Application. </w:t>
      </w:r>
      <w:r w:rsidR="00C262C9">
        <w:rPr>
          <w:rFonts w:ascii="Tahoma" w:hAnsi="Tahoma" w:cs="Tahoma"/>
          <w:sz w:val="20"/>
          <w:szCs w:val="20"/>
        </w:rPr>
        <w:t>80</w:t>
      </w:r>
      <w:r w:rsidRPr="00744921">
        <w:rPr>
          <w:rFonts w:ascii="Tahoma" w:hAnsi="Tahoma" w:cs="Tahoma"/>
          <w:sz w:val="20"/>
          <w:szCs w:val="20"/>
        </w:rPr>
        <w:t>% complete</w:t>
      </w:r>
      <w:r>
        <w:rPr>
          <w:rFonts w:ascii="Tahoma" w:hAnsi="Tahoma" w:cs="Tahoma"/>
          <w:sz w:val="20"/>
          <w:szCs w:val="20"/>
        </w:rPr>
        <w:t>.</w:t>
      </w:r>
    </w:p>
    <w:p w:rsidR="00D90138" w:rsidRDefault="00D90138" w:rsidP="00D90138">
      <w:pPr>
        <w:spacing w:after="120"/>
        <w:divId w:val="1191140701"/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Sun, S., Hall, D. J., &amp;</w:t>
      </w:r>
      <w:r w:rsidRPr="00D9013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Drake, J. R. “Information Privacy-Protective Differences between USA and China: A Cross Culture Study” targeted </w:t>
      </w:r>
      <w:r w:rsidRPr="00D90138">
        <w:rPr>
          <w:rFonts w:ascii="Tahoma" w:eastAsia="Times New Roman" w:hAnsi="Tahoma" w:cs="Tahoma"/>
          <w:i/>
          <w:color w:val="000000"/>
          <w:sz w:val="20"/>
          <w:szCs w:val="20"/>
        </w:rPr>
        <w:t>Journal of Global Information Management</w:t>
      </w:r>
      <w:r>
        <w:rPr>
          <w:rFonts w:ascii="Tahoma" w:eastAsia="Times New Roman" w:hAnsi="Tahoma" w:cs="Tahoma"/>
          <w:color w:val="000000"/>
          <w:sz w:val="20"/>
          <w:szCs w:val="20"/>
        </w:rPr>
        <w:t>. 75% complete.</w:t>
      </w:r>
    </w:p>
    <w:p w:rsidR="00CC7716" w:rsidRDefault="00EE33AC" w:rsidP="00EE33AC">
      <w:pPr>
        <w:spacing w:after="120" w:line="240" w:lineRule="atLeast"/>
        <w:divId w:val="119114070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Drake, J. R. &amp; Paul, R. </w:t>
      </w:r>
      <w:r w:rsidR="00CC7716">
        <w:rPr>
          <w:rFonts w:ascii="Tahoma" w:hAnsi="Tahoma" w:cs="Tahoma"/>
          <w:sz w:val="20"/>
          <w:szCs w:val="20"/>
        </w:rPr>
        <w:t>“A Debiasing Framework: I</w:t>
      </w:r>
      <w:r w:rsidR="00CC7716">
        <w:rPr>
          <w:rFonts w:ascii="Arial" w:hAnsi="Arial" w:cs="Arial"/>
          <w:sz w:val="22"/>
        </w:rPr>
        <w:t>dentifying problems in e-commerce initiatives</w:t>
      </w:r>
      <w:r w:rsidR="00CC7716">
        <w:rPr>
          <w:rFonts w:ascii="Tahoma" w:hAnsi="Tahoma" w:cs="Tahoma"/>
          <w:sz w:val="20"/>
          <w:szCs w:val="20"/>
        </w:rPr>
        <w:t xml:space="preserve">” targeted for </w:t>
      </w:r>
      <w:r w:rsidR="00CC7716">
        <w:rPr>
          <w:rFonts w:ascii="Tahoma" w:hAnsi="Tahoma" w:cs="Tahoma"/>
          <w:i/>
          <w:sz w:val="20"/>
          <w:szCs w:val="20"/>
        </w:rPr>
        <w:t>Journal</w:t>
      </w:r>
      <w:r w:rsidR="00CC7716" w:rsidRPr="00E834F3">
        <w:rPr>
          <w:rFonts w:ascii="Tahoma" w:hAnsi="Tahoma" w:cs="Tahoma"/>
          <w:i/>
          <w:sz w:val="20"/>
          <w:szCs w:val="20"/>
        </w:rPr>
        <w:t xml:space="preserve"> of the AIS</w:t>
      </w:r>
      <w:r w:rsidR="00CC7716">
        <w:rPr>
          <w:rFonts w:ascii="Tahoma" w:hAnsi="Tahoma" w:cs="Tahoma"/>
          <w:sz w:val="20"/>
          <w:szCs w:val="20"/>
        </w:rPr>
        <w:t>. 60% complete.</w:t>
      </w:r>
    </w:p>
    <w:p w:rsidR="00CC7716" w:rsidRDefault="00CC7716" w:rsidP="00CC7716">
      <w:pPr>
        <w:spacing w:after="120" w:line="240" w:lineRule="atLeast"/>
        <w:divId w:val="119114070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Bohler, J. &amp; Drake, J. R. “Building Trust from Social Network Usage,” targeted for </w:t>
      </w:r>
      <w:r>
        <w:rPr>
          <w:rFonts w:ascii="Tahoma" w:eastAsia="Times New Roman" w:hAnsi="Tahoma" w:cs="Tahoma"/>
          <w:i/>
          <w:color w:val="000000"/>
          <w:sz w:val="20"/>
          <w:szCs w:val="20"/>
        </w:rPr>
        <w:t>Journal of Theoretical and Applied Electronic Commerce</w:t>
      </w:r>
      <w:r>
        <w:rPr>
          <w:rFonts w:ascii="Tahoma" w:eastAsia="Times New Roman" w:hAnsi="Tahoma" w:cs="Tahoma"/>
          <w:color w:val="000000"/>
          <w:sz w:val="20"/>
          <w:szCs w:val="20"/>
        </w:rPr>
        <w:t>. 50% complete.</w:t>
      </w:r>
    </w:p>
    <w:p w:rsidR="001325D0" w:rsidRDefault="00691974" w:rsidP="00CC7716">
      <w:pPr>
        <w:spacing w:after="120" w:line="240" w:lineRule="atLeast"/>
        <w:divId w:val="119114070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Larson, B., </w:t>
      </w:r>
      <w:r w:rsidR="00A913B8">
        <w:rPr>
          <w:rFonts w:ascii="Tahoma" w:eastAsia="Times New Roman" w:hAnsi="Tahoma" w:cs="Tahoma"/>
          <w:color w:val="000000"/>
          <w:sz w:val="20"/>
          <w:szCs w:val="20"/>
        </w:rPr>
        <w:t xml:space="preserve">Drake, J. R., </w:t>
      </w:r>
      <w:r w:rsidR="007934EE">
        <w:rPr>
          <w:rFonts w:ascii="Tahoma" w:eastAsia="Times New Roman" w:hAnsi="Tahoma" w:cs="Tahoma"/>
          <w:color w:val="000000"/>
          <w:sz w:val="20"/>
          <w:szCs w:val="20"/>
        </w:rPr>
        <w:t xml:space="preserve">Song, J., Cheng, X., &amp; Hall, D. J. "Three Views of Egoism: An Analysis of Business Student Perspectives," targeted for </w:t>
      </w:r>
      <w:r w:rsidR="007934EE" w:rsidRPr="00921C27">
        <w:rPr>
          <w:rFonts w:ascii="Tahoma" w:eastAsia="Times New Roman" w:hAnsi="Tahoma" w:cs="Tahoma"/>
          <w:i/>
          <w:color w:val="000000"/>
          <w:sz w:val="20"/>
          <w:szCs w:val="20"/>
        </w:rPr>
        <w:t>Journal of Business Ethics</w:t>
      </w:r>
      <w:r w:rsidR="007934EE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C7716">
        <w:rPr>
          <w:rFonts w:ascii="Tahoma" w:eastAsia="Times New Roman" w:hAnsi="Tahoma" w:cs="Tahoma"/>
          <w:color w:val="000000"/>
          <w:sz w:val="20"/>
          <w:szCs w:val="20"/>
        </w:rPr>
        <w:t>4</w:t>
      </w:r>
      <w:r w:rsidR="00744921">
        <w:rPr>
          <w:rFonts w:ascii="Tahoma" w:eastAsia="Times New Roman" w:hAnsi="Tahoma" w:cs="Tahoma"/>
          <w:color w:val="000000"/>
          <w:sz w:val="20"/>
          <w:szCs w:val="20"/>
        </w:rPr>
        <w:t>0% complete</w:t>
      </w:r>
      <w:r w:rsidR="002A21B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A72705" w:rsidRPr="0017337E" w:rsidRDefault="00CC7716" w:rsidP="00EE33AC">
      <w:pPr>
        <w:spacing w:after="120" w:line="240" w:lineRule="atLeast"/>
        <w:divId w:val="165363112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Paul, R., </w:t>
      </w:r>
      <w:r w:rsidR="0079722F">
        <w:rPr>
          <w:rFonts w:ascii="Tahoma" w:hAnsi="Tahoma" w:cs="Tahoma"/>
          <w:sz w:val="20"/>
          <w:szCs w:val="20"/>
        </w:rPr>
        <w:t xml:space="preserve">Hauser, R., </w:t>
      </w:r>
      <w:r w:rsidR="00A72705">
        <w:rPr>
          <w:rFonts w:ascii="Tahoma" w:hAnsi="Tahoma" w:cs="Tahoma"/>
          <w:sz w:val="20"/>
          <w:szCs w:val="20"/>
        </w:rPr>
        <w:t>Furner, C., &amp; Drake, J. R. “</w:t>
      </w:r>
      <w:r w:rsidR="00C10199">
        <w:rPr>
          <w:rFonts w:ascii="Tahoma" w:hAnsi="Tahoma" w:cs="Tahoma"/>
          <w:sz w:val="20"/>
          <w:szCs w:val="20"/>
        </w:rPr>
        <w:t xml:space="preserve">Technology </w:t>
      </w:r>
      <w:proofErr w:type="spellStart"/>
      <w:r w:rsidR="00A72705">
        <w:rPr>
          <w:rFonts w:ascii="Tahoma" w:hAnsi="Tahoma" w:cs="Tahoma"/>
          <w:sz w:val="20"/>
          <w:szCs w:val="20"/>
        </w:rPr>
        <w:t>Virtuality’s</w:t>
      </w:r>
      <w:proofErr w:type="spellEnd"/>
      <w:r w:rsidR="00A72705">
        <w:rPr>
          <w:rFonts w:ascii="Tahoma" w:hAnsi="Tahoma" w:cs="Tahoma"/>
          <w:sz w:val="20"/>
          <w:szCs w:val="20"/>
        </w:rPr>
        <w:t xml:space="preserve"> Impact on Team Performance” targeted </w:t>
      </w:r>
      <w:r w:rsidR="00A72705" w:rsidRPr="003D4558">
        <w:rPr>
          <w:rFonts w:ascii="Tahoma" w:hAnsi="Tahoma" w:cs="Tahoma"/>
          <w:i/>
          <w:sz w:val="20"/>
          <w:szCs w:val="20"/>
        </w:rPr>
        <w:t>Journal of Project Management.</w:t>
      </w:r>
      <w:r w:rsidR="00A72705">
        <w:rPr>
          <w:rFonts w:ascii="Tahoma" w:hAnsi="Tahoma" w:cs="Tahoma"/>
          <w:sz w:val="20"/>
          <w:szCs w:val="20"/>
        </w:rPr>
        <w:t xml:space="preserve"> </w:t>
      </w:r>
      <w:r w:rsidR="00EE33AC">
        <w:rPr>
          <w:rFonts w:ascii="Tahoma" w:hAnsi="Tahoma" w:cs="Tahoma"/>
          <w:sz w:val="20"/>
          <w:szCs w:val="20"/>
        </w:rPr>
        <w:t>3</w:t>
      </w:r>
      <w:r w:rsidR="00A72705">
        <w:rPr>
          <w:rFonts w:ascii="Tahoma" w:hAnsi="Tahoma" w:cs="Tahoma"/>
          <w:sz w:val="20"/>
          <w:szCs w:val="20"/>
        </w:rPr>
        <w:t>0% complete.</w:t>
      </w:r>
    </w:p>
    <w:p w:rsidR="002C4922" w:rsidRDefault="002C4922" w:rsidP="003A2EF0">
      <w:pPr>
        <w:pStyle w:val="Heading2"/>
        <w:divId w:val="886717895"/>
        <w:rPr>
          <w:rFonts w:eastAsia="Times New Roman"/>
        </w:rPr>
      </w:pPr>
      <w:r>
        <w:rPr>
          <w:rFonts w:eastAsia="Times New Roman"/>
        </w:rPr>
        <w:t xml:space="preserve">Books </w:t>
      </w:r>
      <w:proofErr w:type="gramStart"/>
      <w:r>
        <w:rPr>
          <w:rFonts w:eastAsia="Times New Roman"/>
        </w:rPr>
        <w:t>Under</w:t>
      </w:r>
      <w:proofErr w:type="gramEnd"/>
      <w:r>
        <w:rPr>
          <w:rFonts w:eastAsia="Times New Roman"/>
        </w:rPr>
        <w:t xml:space="preserve"> Contract</w:t>
      </w:r>
    </w:p>
    <w:p w:rsidR="002C4922" w:rsidRPr="00202654" w:rsidRDefault="002C4922" w:rsidP="003A2EF0">
      <w:pPr>
        <w:spacing w:after="120"/>
        <w:ind w:left="720"/>
        <w:divId w:val="886717895"/>
        <w:rPr>
          <w:rFonts w:ascii="Tahoma" w:eastAsia="Times New Roman" w:hAnsi="Tahoma" w:cs="Tahoma"/>
          <w:bCs/>
          <w:color w:val="000000"/>
          <w:sz w:val="20"/>
          <w:szCs w:val="20"/>
        </w:rPr>
      </w:pPr>
      <w:r w:rsidRPr="00202654">
        <w:rPr>
          <w:rFonts w:ascii="Tahoma" w:eastAsia="Times New Roman" w:hAnsi="Tahoma" w:cs="Tahoma"/>
          <w:bCs/>
          <w:color w:val="000000"/>
          <w:sz w:val="20"/>
          <w:szCs w:val="20"/>
        </w:rPr>
        <w:t xml:space="preserve">Drake, J. R. and Bohler, J. A. </w:t>
      </w:r>
      <w:r w:rsidRPr="002C4922">
        <w:rPr>
          <w:rFonts w:ascii="Tahoma" w:eastAsia="Times New Roman" w:hAnsi="Tahoma" w:cs="Tahoma"/>
          <w:bCs/>
          <w:i/>
          <w:color w:val="000000"/>
          <w:sz w:val="20"/>
          <w:szCs w:val="20"/>
        </w:rPr>
        <w:t xml:space="preserve">E-commerce: From </w:t>
      </w:r>
      <w:r>
        <w:rPr>
          <w:rFonts w:ascii="Tahoma" w:eastAsia="Times New Roman" w:hAnsi="Tahoma" w:cs="Tahoma"/>
          <w:bCs/>
          <w:i/>
          <w:color w:val="000000"/>
          <w:sz w:val="20"/>
          <w:szCs w:val="20"/>
        </w:rPr>
        <w:t>T</w:t>
      </w:r>
      <w:r w:rsidRPr="002C4922">
        <w:rPr>
          <w:rFonts w:ascii="Tahoma" w:eastAsia="Times New Roman" w:hAnsi="Tahoma" w:cs="Tahoma"/>
          <w:bCs/>
          <w:i/>
          <w:color w:val="000000"/>
          <w:sz w:val="20"/>
          <w:szCs w:val="20"/>
        </w:rPr>
        <w:t>heory to Practice</w:t>
      </w:r>
      <w:r w:rsidRPr="00202654">
        <w:rPr>
          <w:rFonts w:ascii="Tahoma" w:eastAsia="Times New Roman" w:hAnsi="Tahoma" w:cs="Tahoma"/>
          <w:bCs/>
          <w:color w:val="000000"/>
          <w:sz w:val="20"/>
          <w:szCs w:val="20"/>
        </w:rPr>
        <w:t>. P</w:t>
      </w:r>
      <w:r>
        <w:rPr>
          <w:rFonts w:ascii="Tahoma" w:eastAsia="Times New Roman" w:hAnsi="Tahoma" w:cs="Tahoma"/>
          <w:bCs/>
          <w:color w:val="000000"/>
          <w:sz w:val="20"/>
          <w:szCs w:val="20"/>
        </w:rPr>
        <w:t>rospect Press.  Expected publication</w:t>
      </w:r>
      <w:r w:rsidRPr="00202654">
        <w:rPr>
          <w:rFonts w:ascii="Tahoma" w:eastAsia="Times New Roman" w:hAnsi="Tahoma" w:cs="Tahoma"/>
          <w:bCs/>
          <w:color w:val="000000"/>
          <w:sz w:val="20"/>
          <w:szCs w:val="20"/>
        </w:rPr>
        <w:t xml:space="preserve"> date 201</w:t>
      </w:r>
      <w:r w:rsidR="00DF2454">
        <w:rPr>
          <w:rFonts w:ascii="Tahoma" w:eastAsia="Times New Roman" w:hAnsi="Tahoma" w:cs="Tahoma"/>
          <w:bCs/>
          <w:color w:val="000000"/>
          <w:sz w:val="20"/>
          <w:szCs w:val="20"/>
        </w:rPr>
        <w:t>8</w:t>
      </w:r>
      <w:r w:rsidRPr="00202654">
        <w:rPr>
          <w:rFonts w:ascii="Tahoma" w:eastAsia="Times New Roman" w:hAnsi="Tahoma" w:cs="Tahoma"/>
          <w:bCs/>
          <w:color w:val="000000"/>
          <w:sz w:val="20"/>
          <w:szCs w:val="20"/>
        </w:rPr>
        <w:t>.</w:t>
      </w:r>
    </w:p>
    <w:p w:rsidR="002C4922" w:rsidRPr="00202654" w:rsidRDefault="002C4922" w:rsidP="003A2EF0">
      <w:pPr>
        <w:spacing w:after="120"/>
        <w:ind w:left="720"/>
        <w:divId w:val="886717895"/>
        <w:rPr>
          <w:rFonts w:ascii="Tahoma" w:eastAsia="Times New Roman" w:hAnsi="Tahoma" w:cs="Tahoma"/>
          <w:bCs/>
          <w:color w:val="000000"/>
          <w:sz w:val="20"/>
          <w:szCs w:val="20"/>
        </w:rPr>
      </w:pPr>
    </w:p>
    <w:p w:rsidR="002C4922" w:rsidRPr="003A2EF0" w:rsidRDefault="002C4922" w:rsidP="003A2EF0">
      <w:pPr>
        <w:pStyle w:val="Heading1"/>
        <w:divId w:val="886717895"/>
      </w:pPr>
      <w:r w:rsidRPr="003A2EF0">
        <w:t>Teaching:</w:t>
      </w:r>
    </w:p>
    <w:p w:rsidR="00744921" w:rsidRDefault="00744921" w:rsidP="003A2EF0">
      <w:pPr>
        <w:pStyle w:val="Heading2"/>
        <w:divId w:val="886717895"/>
        <w:rPr>
          <w:rFonts w:eastAsia="Times New Roman"/>
          <w:b w:val="0"/>
        </w:rPr>
      </w:pPr>
      <w:r>
        <w:rPr>
          <w:rFonts w:eastAsia="Times New Roman"/>
        </w:rPr>
        <w:t xml:space="preserve">Courses Taught  </w:t>
      </w:r>
    </w:p>
    <w:p w:rsidR="00744921" w:rsidRPr="00D32121" w:rsidRDefault="00744921" w:rsidP="00C915DB">
      <w:pPr>
        <w:pStyle w:val="Heading3"/>
        <w:ind w:left="720"/>
        <w:divId w:val="886717895"/>
        <w:rPr>
          <w:rFonts w:eastAsia="Times New Roman"/>
          <w:b w:val="0"/>
        </w:rPr>
      </w:pPr>
      <w:r>
        <w:rPr>
          <w:rFonts w:eastAsia="Times New Roman"/>
        </w:rPr>
        <w:t>Undergraduate</w:t>
      </w:r>
      <w:r w:rsidRPr="00D32121">
        <w:rPr>
          <w:rFonts w:eastAsia="Times New Roman"/>
        </w:rPr>
        <w:t xml:space="preserve"> </w:t>
      </w:r>
    </w:p>
    <w:p w:rsidR="00914F9B" w:rsidRDefault="00914F9B" w:rsidP="00C915DB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Introduction to MIS</w:t>
      </w:r>
    </w:p>
    <w:p w:rsidR="00914F9B" w:rsidRDefault="00744921" w:rsidP="00C915DB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="00914F9B">
        <w:rPr>
          <w:rFonts w:ascii="Tahoma" w:eastAsia="Times New Roman" w:hAnsi="Tahoma" w:cs="Tahoma"/>
          <w:color w:val="000000"/>
          <w:sz w:val="20"/>
          <w:szCs w:val="20"/>
        </w:rPr>
        <w:t>troduction to Programming (C#)</w:t>
      </w:r>
    </w:p>
    <w:p w:rsidR="00A95BA9" w:rsidRDefault="00A95BA9" w:rsidP="00A95BA9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Web Application Development </w:t>
      </w:r>
    </w:p>
    <w:p w:rsidR="00914F9B" w:rsidRDefault="00914F9B" w:rsidP="00C915DB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Systems Analysis &amp; Design</w:t>
      </w:r>
    </w:p>
    <w:p w:rsidR="00914F9B" w:rsidRDefault="00914F9B" w:rsidP="00C915DB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Software Integration</w:t>
      </w:r>
    </w:p>
    <w:p w:rsidR="00744921" w:rsidRPr="00D32121" w:rsidRDefault="00744921" w:rsidP="00C915DB">
      <w:pPr>
        <w:pStyle w:val="Heading3"/>
        <w:ind w:left="720"/>
        <w:divId w:val="886717895"/>
        <w:rPr>
          <w:rFonts w:eastAsia="Times New Roman"/>
          <w:b w:val="0"/>
        </w:rPr>
      </w:pPr>
      <w:r>
        <w:rPr>
          <w:rFonts w:eastAsia="Times New Roman"/>
        </w:rPr>
        <w:t>Graduate</w:t>
      </w:r>
    </w:p>
    <w:p w:rsidR="00914F9B" w:rsidRDefault="00914F9B" w:rsidP="00C915DB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Systems Analysis &amp; Design</w:t>
      </w:r>
    </w:p>
    <w:p w:rsidR="00914F9B" w:rsidRDefault="00914F9B" w:rsidP="00C915DB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Web Application Development</w:t>
      </w:r>
    </w:p>
    <w:p w:rsidR="00744921" w:rsidRDefault="0004221E" w:rsidP="00C915DB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Delivering Business Value through Information Systems</w:t>
      </w:r>
    </w:p>
    <w:p w:rsidR="00744921" w:rsidRPr="003A2EF0" w:rsidRDefault="008410DA" w:rsidP="003A2EF0">
      <w:pPr>
        <w:pStyle w:val="Heading2"/>
        <w:divId w:val="886717895"/>
      </w:pPr>
      <w:r>
        <w:t>New course development</w:t>
      </w:r>
    </w:p>
    <w:p w:rsidR="00744921" w:rsidRDefault="00744921" w:rsidP="003A2EF0">
      <w:pPr>
        <w:spacing w:after="120" w:line="27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MIS 6713</w:t>
      </w:r>
      <w:r w:rsidR="003A2EF0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 xml:space="preserve">: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Co-designed and delivered a new core MBA course.  Integrated the face-to-face class with 4 online sections through recorded lectures and Blackboard LMS functionality.  </w:t>
      </w:r>
    </w:p>
    <w:p w:rsidR="001A6051" w:rsidRDefault="001A6051" w:rsidP="003A2EF0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 w:rsidRPr="001A6051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>MIS 6723</w:t>
      </w:r>
      <w:r w:rsidR="003A2EF0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 xml:space="preserve">: </w:t>
      </w:r>
      <w:r>
        <w:rPr>
          <w:rFonts w:ascii="Tahoma" w:eastAsia="Times New Roman" w:hAnsi="Tahoma" w:cs="Tahoma"/>
          <w:color w:val="000000"/>
          <w:sz w:val="20"/>
          <w:szCs w:val="20"/>
        </w:rPr>
        <w:t>Co-designed course for new project management certificate.  This course focused on three project management processes – Executing, Monitoring, and Controlling.</w:t>
      </w:r>
    </w:p>
    <w:p w:rsidR="001A6051" w:rsidRDefault="001A6051" w:rsidP="003A2EF0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 w:rsidRPr="001A6051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>MIS 6733</w:t>
      </w:r>
      <w:r w:rsidR="003A2EF0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 xml:space="preserve">: </w:t>
      </w:r>
      <w:r>
        <w:rPr>
          <w:rFonts w:ascii="Tahoma" w:eastAsia="Times New Roman" w:hAnsi="Tahoma" w:cs="Tahoma"/>
          <w:color w:val="000000"/>
          <w:sz w:val="20"/>
          <w:szCs w:val="20"/>
        </w:rPr>
        <w:t>Co-designed course for new project management certificate.  This course focused on project leadership, teamwork, and communication.</w:t>
      </w:r>
    </w:p>
    <w:p w:rsidR="001A6051" w:rsidRDefault="001A6051" w:rsidP="003A2EF0">
      <w:pPr>
        <w:spacing w:after="120" w:line="24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 w:rsidRPr="001A6051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>MIS 6743</w:t>
      </w:r>
      <w:r w:rsidR="003A2EF0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 xml:space="preserve">: </w:t>
      </w:r>
      <w:r>
        <w:rPr>
          <w:rFonts w:ascii="Tahoma" w:eastAsia="Times New Roman" w:hAnsi="Tahoma" w:cs="Tahoma"/>
          <w:color w:val="000000"/>
          <w:sz w:val="20"/>
          <w:szCs w:val="20"/>
        </w:rPr>
        <w:t>Co-designed course for new project management certificate. This course focused on current trends in project management such as agile</w:t>
      </w:r>
      <w:r w:rsidR="00FC0BFD">
        <w:rPr>
          <w:rFonts w:ascii="Tahoma" w:eastAsia="Times New Roman" w:hAnsi="Tahoma" w:cs="Tahoma"/>
          <w:color w:val="000000"/>
          <w:sz w:val="20"/>
          <w:szCs w:val="20"/>
        </w:rPr>
        <w:t xml:space="preserve"> projects, Sustainable project management,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and virtual project teams. </w:t>
      </w:r>
    </w:p>
    <w:p w:rsidR="00744921" w:rsidRDefault="00744921" w:rsidP="003A2EF0">
      <w:pPr>
        <w:spacing w:after="120" w:line="270" w:lineRule="atLeast"/>
        <w:ind w:left="720"/>
        <w:divId w:val="886717895"/>
        <w:rPr>
          <w:rFonts w:ascii="Tahoma" w:eastAsia="Times New Roman" w:hAnsi="Tahoma" w:cs="Tahoma"/>
          <w:color w:val="000000"/>
          <w:sz w:val="20"/>
          <w:szCs w:val="20"/>
        </w:rPr>
      </w:pPr>
      <w:r w:rsidRPr="009A24D1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MOOC</w:t>
      </w:r>
      <w:r w:rsidR="009A24D1" w:rsidRPr="009A24D1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 xml:space="preserve"> </w:t>
      </w:r>
      <w:r w:rsidR="009A24D1" w:rsidRPr="009A24D1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>"The Transformation of Asian Economies"</w:t>
      </w:r>
      <w:r w:rsidR="003A2EF0">
        <w:rPr>
          <w:rFonts w:ascii="Tahoma" w:eastAsia="Times New Roman" w:hAnsi="Tahoma" w:cs="Tahoma"/>
          <w:b/>
          <w:color w:val="000000"/>
          <w:sz w:val="20"/>
          <w:szCs w:val="20"/>
          <w:u w:val="single"/>
        </w:rPr>
        <w:t xml:space="preserve">: </w:t>
      </w:r>
      <w:r w:rsidR="009A24D1">
        <w:rPr>
          <w:rFonts w:ascii="Tahoma" w:eastAsia="Times New Roman" w:hAnsi="Tahoma" w:cs="Tahoma"/>
          <w:color w:val="000000"/>
          <w:sz w:val="20"/>
          <w:szCs w:val="20"/>
        </w:rPr>
        <w:t xml:space="preserve">Co-designed and delivered ECU’s first MOOC as part of an UNC GA funded grant.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1325D0" w:rsidRDefault="007934EE" w:rsidP="003A2EF0">
      <w:pPr>
        <w:pStyle w:val="Heading2"/>
        <w:divId w:val="886717895"/>
        <w:rPr>
          <w:rFonts w:eastAsia="Times New Roman"/>
          <w:b w:val="0"/>
        </w:rPr>
      </w:pPr>
      <w:r>
        <w:rPr>
          <w:rFonts w:eastAsia="Times New Roman"/>
        </w:rPr>
        <w:lastRenderedPageBreak/>
        <w:t xml:space="preserve">Faculty Development  </w:t>
      </w:r>
    </w:p>
    <w:p w:rsidR="001325D0" w:rsidRDefault="007934EE" w:rsidP="00C915DB">
      <w:pPr>
        <w:pStyle w:val="Heading3"/>
        <w:ind w:left="0"/>
        <w:divId w:val="1628466173"/>
        <w:rPr>
          <w:rFonts w:eastAsia="Times New Roman"/>
          <w:b w:val="0"/>
        </w:rPr>
      </w:pPr>
      <w:r>
        <w:rPr>
          <w:rFonts w:eastAsia="Times New Roman"/>
        </w:rPr>
        <w:t>D</w:t>
      </w:r>
      <w:r w:rsidR="00376A3C">
        <w:rPr>
          <w:rFonts w:eastAsia="Times New Roman"/>
        </w:rPr>
        <w:t xml:space="preserve">istance </w:t>
      </w:r>
      <w:r>
        <w:rPr>
          <w:rFonts w:eastAsia="Times New Roman"/>
        </w:rPr>
        <w:t>E</w:t>
      </w:r>
      <w:r w:rsidR="00376A3C">
        <w:rPr>
          <w:rFonts w:eastAsia="Times New Roman"/>
        </w:rPr>
        <w:t>ducation</w:t>
      </w:r>
      <w:r>
        <w:rPr>
          <w:rFonts w:eastAsia="Times New Roman"/>
        </w:rPr>
        <w:t xml:space="preserve"> Professional Development </w:t>
      </w:r>
    </w:p>
    <w:p w:rsidR="008675F9" w:rsidRDefault="008675F9" w:rsidP="003A2EF0">
      <w:pPr>
        <w:spacing w:after="120" w:line="240" w:lineRule="atLeast"/>
        <w:divId w:val="178549232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2015:  My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Mediasite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Training, Greenville, North Carolina.</w:t>
      </w:r>
    </w:p>
    <w:p w:rsidR="006B65E3" w:rsidRDefault="006B65E3" w:rsidP="003A2EF0">
      <w:pPr>
        <w:spacing w:after="120" w:line="240" w:lineRule="atLeast"/>
        <w:divId w:val="178549232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2015:  Think-In, Greenville, North Carolina.  Attended sessions.</w:t>
      </w:r>
    </w:p>
    <w:p w:rsidR="006B65E3" w:rsidRDefault="006B65E3" w:rsidP="002D0F46">
      <w:pPr>
        <w:spacing w:after="120" w:line="240" w:lineRule="atLeast"/>
        <w:divId w:val="178549232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2015:  Presented a peer</w:t>
      </w:r>
      <w:r w:rsidR="002D0F46">
        <w:rPr>
          <w:rFonts w:ascii="Tahoma" w:eastAsia="Times New Roman" w:hAnsi="Tahoma" w:cs="Tahoma"/>
          <w:color w:val="000000"/>
          <w:sz w:val="20"/>
          <w:szCs w:val="20"/>
        </w:rPr>
        <w:t>-</w:t>
      </w:r>
      <w:r>
        <w:rPr>
          <w:rFonts w:ascii="Tahoma" w:eastAsia="Times New Roman" w:hAnsi="Tahoma" w:cs="Tahoma"/>
          <w:color w:val="000000"/>
          <w:sz w:val="20"/>
          <w:szCs w:val="20"/>
        </w:rPr>
        <w:t>reviewed conference proceeding on designing MOOCs.</w:t>
      </w:r>
    </w:p>
    <w:p w:rsidR="001325D0" w:rsidRDefault="007934EE" w:rsidP="002D0F46">
      <w:pPr>
        <w:spacing w:after="120" w:line="240" w:lineRule="atLeast"/>
        <w:divId w:val="178549232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2014:  Presented at ECU's 2014 Think-in.  Title "MOOCs: Using the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edX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platform to reach thousands o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f students" with Elaine Seeman.</w:t>
      </w:r>
      <w:r w:rsidR="002D0F46" w:rsidRPr="002D0F4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D0F46">
        <w:rPr>
          <w:rFonts w:ascii="Tahoma" w:eastAsia="Times New Roman" w:hAnsi="Tahoma" w:cs="Tahoma"/>
          <w:color w:val="000000"/>
          <w:sz w:val="20"/>
          <w:szCs w:val="20"/>
        </w:rPr>
        <w:t>Greenville, North Carolina.  </w:t>
      </w:r>
    </w:p>
    <w:p w:rsidR="00FF1E8A" w:rsidRDefault="00FF1E8A" w:rsidP="00FF1E8A">
      <w:pPr>
        <w:spacing w:after="120" w:line="240" w:lineRule="atLeast"/>
        <w:divId w:val="153977515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2014:  SAS - UNC GA MOOC technology meeting, Raleigh, North Carolina.</w:t>
      </w:r>
    </w:p>
    <w:p w:rsidR="001325D0" w:rsidRDefault="007934EE" w:rsidP="003A2EF0">
      <w:pPr>
        <w:spacing w:after="120" w:line="240" w:lineRule="atLeast"/>
        <w:divId w:val="153977515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2013-2014:  New </w:t>
      </w:r>
      <w:r w:rsidR="00EF280D">
        <w:rPr>
          <w:rFonts w:ascii="Tahoma" w:eastAsia="Times New Roman" w:hAnsi="Tahoma" w:cs="Tahoma"/>
          <w:color w:val="000000"/>
          <w:sz w:val="20"/>
          <w:szCs w:val="20"/>
        </w:rPr>
        <w:t xml:space="preserve">MOOC </w:t>
      </w:r>
      <w:r>
        <w:rPr>
          <w:rFonts w:ascii="Tahoma" w:eastAsia="Times New Roman" w:hAnsi="Tahoma" w:cs="Tahoma"/>
          <w:color w:val="000000"/>
          <w:sz w:val="20"/>
          <w:szCs w:val="20"/>
        </w:rPr>
        <w:t>Online Course Development</w:t>
      </w:r>
      <w:r w:rsidR="00653627">
        <w:rPr>
          <w:rFonts w:ascii="Tahoma" w:eastAsia="Times New Roman" w:hAnsi="Tahoma" w:cs="Tahoma"/>
          <w:color w:val="000000"/>
          <w:sz w:val="20"/>
          <w:szCs w:val="20"/>
        </w:rPr>
        <w:t>, Greenville, North Carolina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F1E8A" w:rsidRDefault="00FF1E8A" w:rsidP="00FF1E8A">
      <w:pPr>
        <w:spacing w:after="120" w:line="240" w:lineRule="atLeast"/>
        <w:divId w:val="203515644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2013:  Peer Review of Online Course, Greenville, North Carolina.</w:t>
      </w:r>
    </w:p>
    <w:p w:rsidR="00FF1E8A" w:rsidRDefault="00FF1E8A" w:rsidP="00FF1E8A">
      <w:pPr>
        <w:spacing w:after="120" w:line="240" w:lineRule="atLeast"/>
        <w:divId w:val="203515644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2012:  Conflicted - Faculty and Online Education 2012 from Insider Higher Ed</w:t>
      </w:r>
    </w:p>
    <w:p w:rsidR="001325D0" w:rsidRDefault="007934EE" w:rsidP="00FF1E8A">
      <w:pPr>
        <w:spacing w:after="120" w:line="240" w:lineRule="atLeast"/>
        <w:divId w:val="203515644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2012:  Blackboard Collaborate Training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, Greenville, North Carolina.</w:t>
      </w:r>
    </w:p>
    <w:p w:rsidR="001325D0" w:rsidRDefault="007934EE" w:rsidP="008675F9">
      <w:pPr>
        <w:spacing w:after="120" w:line="240" w:lineRule="atLeast"/>
        <w:divId w:val="201472585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2012:  Dean's Professional Development - </w:t>
      </w:r>
      <w:r w:rsidR="00376A3C">
        <w:rPr>
          <w:rFonts w:ascii="Tahoma" w:eastAsia="Times New Roman" w:hAnsi="Tahoma" w:cs="Tahoma"/>
          <w:color w:val="000000"/>
          <w:sz w:val="20"/>
          <w:szCs w:val="20"/>
        </w:rPr>
        <w:t>U</w:t>
      </w:r>
      <w:r>
        <w:rPr>
          <w:rFonts w:ascii="Tahoma" w:eastAsia="Times New Roman" w:hAnsi="Tahoma" w:cs="Tahoma"/>
          <w:color w:val="000000"/>
          <w:sz w:val="20"/>
          <w:szCs w:val="20"/>
        </w:rPr>
        <w:t>sing social media in the classroom</w:t>
      </w:r>
      <w:r w:rsidR="00653627">
        <w:rPr>
          <w:rFonts w:ascii="Tahoma" w:eastAsia="Times New Roman" w:hAnsi="Tahoma" w:cs="Tahoma"/>
          <w:color w:val="000000"/>
          <w:sz w:val="20"/>
          <w:szCs w:val="20"/>
        </w:rPr>
        <w:t>, Greenville, North Carolina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8675F9">
      <w:pPr>
        <w:spacing w:after="120" w:line="240" w:lineRule="atLeast"/>
        <w:divId w:val="48621473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2012: 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CommonSpot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Ninjas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, Greenville, North Carolina.</w:t>
      </w:r>
    </w:p>
    <w:p w:rsidR="001325D0" w:rsidRDefault="007934EE" w:rsidP="003A2EF0">
      <w:pPr>
        <w:spacing w:after="120" w:line="240" w:lineRule="atLeast"/>
        <w:divId w:val="172209901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2012:  Distance Education Proctoring Training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, Greenville, North Carolina.</w:t>
      </w:r>
    </w:p>
    <w:p w:rsidR="001325D0" w:rsidRDefault="007934EE" w:rsidP="008675F9">
      <w:pPr>
        <w:spacing w:after="120" w:line="240" w:lineRule="atLeast"/>
        <w:divId w:val="32312458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2011:  Advanced Camtasia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, Greenville, North Carolina.</w:t>
      </w:r>
    </w:p>
    <w:p w:rsidR="001325D0" w:rsidRDefault="007934EE" w:rsidP="008675F9">
      <w:pPr>
        <w:spacing w:after="120" w:line="240" w:lineRule="atLeast"/>
        <w:divId w:val="20476135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2011: 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Centra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New and Advanced Features Course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, Greenville, North Carolina.</w:t>
      </w:r>
    </w:p>
    <w:p w:rsidR="001325D0" w:rsidRDefault="007934EE" w:rsidP="008675F9">
      <w:pPr>
        <w:spacing w:after="120" w:line="240" w:lineRule="atLeast"/>
        <w:divId w:val="183344776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2011: 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Tegrity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pilot training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, Greenville, North Carolina.</w:t>
      </w:r>
    </w:p>
    <w:p w:rsidR="001325D0" w:rsidRDefault="007934EE" w:rsidP="008410DA">
      <w:pPr>
        <w:pStyle w:val="Heading3"/>
        <w:ind w:left="0"/>
        <w:divId w:val="2105370577"/>
        <w:rPr>
          <w:rFonts w:eastAsia="Times New Roman"/>
          <w:b w:val="0"/>
        </w:rPr>
      </w:pPr>
      <w:r>
        <w:rPr>
          <w:rFonts w:eastAsia="Times New Roman"/>
        </w:rPr>
        <w:t xml:space="preserve">Research-Related Conference </w:t>
      </w:r>
    </w:p>
    <w:p w:rsidR="00D44F13" w:rsidRDefault="00D44F13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2015: AMCIS, </w:t>
      </w:r>
      <w:r w:rsidR="00CA7EB7">
        <w:rPr>
          <w:rFonts w:ascii="Tahoma" w:eastAsia="Times New Roman" w:hAnsi="Tahoma" w:cs="Tahoma"/>
          <w:color w:val="000000"/>
          <w:sz w:val="20"/>
          <w:szCs w:val="20"/>
        </w:rPr>
        <w:t xml:space="preserve">Fajardo, </w:t>
      </w:r>
      <w:r>
        <w:rPr>
          <w:rFonts w:ascii="Tahoma" w:eastAsia="Times New Roman" w:hAnsi="Tahoma" w:cs="Tahoma"/>
          <w:color w:val="000000"/>
          <w:sz w:val="20"/>
          <w:szCs w:val="20"/>
        </w:rPr>
        <w:t>Puerto Rico</w:t>
      </w:r>
      <w:r w:rsidR="002D104D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F2320D" w:rsidRDefault="00F2320D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2014: DSI, Tampa, Florida.</w:t>
      </w:r>
    </w:p>
    <w:p w:rsidR="001325D0" w:rsidRDefault="007934EE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2014: SEDSI</w:t>
      </w:r>
      <w:r w:rsidR="00E62C3A">
        <w:rPr>
          <w:rFonts w:ascii="Tahoma" w:eastAsia="Times New Roman" w:hAnsi="Tahoma" w:cs="Tahoma"/>
          <w:color w:val="000000"/>
          <w:sz w:val="20"/>
          <w:szCs w:val="20"/>
        </w:rPr>
        <w:t>, Wilmington, North Carolina.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2010: DSI, San Diego, California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2009: DSI, New Orleans, Louisiana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2009: AMCIS, San Francisco, California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2007: ICIS, Montreal, Canada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2007: SAIS, Jacksonville, Florida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2007: AMCIS, </w:t>
      </w:r>
      <w:r w:rsidR="00376A3C">
        <w:rPr>
          <w:rFonts w:ascii="Tahoma" w:eastAsia="Times New Roman" w:hAnsi="Tahoma" w:cs="Tahoma"/>
          <w:color w:val="000000"/>
          <w:sz w:val="20"/>
          <w:szCs w:val="20"/>
        </w:rPr>
        <w:t xml:space="preserve">Keystone, </w:t>
      </w:r>
      <w:r>
        <w:rPr>
          <w:rFonts w:ascii="Tahoma" w:eastAsia="Times New Roman" w:hAnsi="Tahoma" w:cs="Tahoma"/>
          <w:color w:val="000000"/>
          <w:sz w:val="20"/>
          <w:szCs w:val="20"/>
        </w:rPr>
        <w:t>Colorado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2006: AMCIS, Acapulco, Mexico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62C3A" w:rsidRDefault="00E62C3A" w:rsidP="003A2EF0">
      <w:pPr>
        <w:spacing w:after="120" w:line="240" w:lineRule="atLeast"/>
        <w:divId w:val="180252762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2005: SEDSI, Raleigh, North Carolina</w:t>
      </w:r>
      <w:r w:rsidR="008C4D1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C915DB">
      <w:pPr>
        <w:pStyle w:val="Heading3"/>
        <w:ind w:left="0"/>
        <w:divId w:val="475493433"/>
        <w:rPr>
          <w:rFonts w:eastAsia="Times New Roman"/>
          <w:b w:val="0"/>
        </w:rPr>
      </w:pPr>
      <w:r>
        <w:rPr>
          <w:rFonts w:eastAsia="Times New Roman"/>
        </w:rPr>
        <w:t xml:space="preserve">Technology-Related Training </w:t>
      </w:r>
    </w:p>
    <w:p w:rsidR="008410DA" w:rsidRDefault="008410DA" w:rsidP="00A80BA7">
      <w:pPr>
        <w:spacing w:after="120" w:line="240" w:lineRule="atLeast"/>
        <w:divId w:val="134054135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2017: Lynda.com – ASP.NET Essential Training</w:t>
      </w:r>
    </w:p>
    <w:p w:rsidR="00A95BA9" w:rsidRDefault="00A95BA9" w:rsidP="00A95BA9">
      <w:pPr>
        <w:spacing w:after="120" w:line="240" w:lineRule="atLeast"/>
        <w:divId w:val="134054135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2015:  Lynda.com - PHP with MySQL Essential Training</w:t>
      </w:r>
    </w:p>
    <w:p w:rsidR="00222D4B" w:rsidRDefault="00222D4B" w:rsidP="00A95BA9">
      <w:pPr>
        <w:spacing w:after="120" w:line="240" w:lineRule="atLeast"/>
        <w:divId w:val="134054135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2014:  Lynda.com - HTML5 </w:t>
      </w:r>
      <w:r w:rsidR="00A80BA7">
        <w:rPr>
          <w:rFonts w:ascii="Tahoma" w:eastAsia="Times New Roman" w:hAnsi="Tahoma" w:cs="Tahoma"/>
          <w:color w:val="000000"/>
          <w:sz w:val="20"/>
          <w:szCs w:val="20"/>
        </w:rPr>
        <w:t>Essential Training</w:t>
      </w:r>
    </w:p>
    <w:p w:rsidR="007072EC" w:rsidRDefault="007934EE" w:rsidP="00A80BA7">
      <w:pPr>
        <w:spacing w:after="120" w:line="240" w:lineRule="atLeast"/>
        <w:divId w:val="134054135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2013:  Microsoft Virtual Academy - HTML5 with JavaScri</w:t>
      </w:r>
      <w:r w:rsidR="00A80BA7">
        <w:rPr>
          <w:rFonts w:ascii="Tahoma" w:eastAsia="Times New Roman" w:hAnsi="Tahoma" w:cs="Tahoma"/>
          <w:color w:val="000000"/>
          <w:sz w:val="20"/>
          <w:szCs w:val="20"/>
        </w:rPr>
        <w:t>pt and CSS3 JumpStart Training</w:t>
      </w:r>
    </w:p>
    <w:p w:rsidR="001325D0" w:rsidRDefault="007934EE" w:rsidP="003A2EF0">
      <w:pPr>
        <w:pStyle w:val="Heading1"/>
        <w:divId w:val="827869059"/>
        <w:rPr>
          <w:rFonts w:eastAsia="Times New Roman"/>
          <w:b w:val="0"/>
          <w:caps w:val="0"/>
        </w:rPr>
      </w:pPr>
      <w:r>
        <w:rPr>
          <w:rFonts w:eastAsia="Times New Roman"/>
        </w:rPr>
        <w:lastRenderedPageBreak/>
        <w:t>Service:</w:t>
      </w:r>
    </w:p>
    <w:p w:rsidR="001325D0" w:rsidRPr="003A2EF0" w:rsidRDefault="00C8197D" w:rsidP="00C8197D">
      <w:pPr>
        <w:pStyle w:val="Heading2"/>
        <w:divId w:val="1795512898"/>
      </w:pPr>
      <w:r>
        <w:t xml:space="preserve">Selected </w:t>
      </w:r>
      <w:r w:rsidR="009A24D1" w:rsidRPr="003A2EF0">
        <w:t xml:space="preserve">Service </w:t>
      </w:r>
      <w:r>
        <w:t>at</w:t>
      </w:r>
      <w:r w:rsidR="009A24D1" w:rsidRPr="003A2EF0">
        <w:t xml:space="preserve"> </w:t>
      </w:r>
      <w:r>
        <w:t>ECU</w:t>
      </w:r>
    </w:p>
    <w:p w:rsidR="001325D0" w:rsidRDefault="007934EE" w:rsidP="00C915DB">
      <w:pPr>
        <w:pStyle w:val="Heading3"/>
        <w:ind w:left="0"/>
        <w:divId w:val="1690598433"/>
        <w:rPr>
          <w:rFonts w:eastAsia="Times New Roman"/>
          <w:b w:val="0"/>
        </w:rPr>
      </w:pPr>
      <w:r>
        <w:rPr>
          <w:rFonts w:eastAsia="Times New Roman"/>
        </w:rPr>
        <w:t>Department</w:t>
      </w:r>
      <w:r w:rsidR="003F5160">
        <w:rPr>
          <w:rFonts w:eastAsia="Times New Roman"/>
        </w:rPr>
        <w:t xml:space="preserve"> of MIS</w:t>
      </w:r>
      <w:r>
        <w:rPr>
          <w:rFonts w:eastAsia="Times New Roman"/>
        </w:rPr>
        <w:t xml:space="preserve"> Assignments </w:t>
      </w:r>
    </w:p>
    <w:p w:rsidR="00611A4F" w:rsidRDefault="004E7107" w:rsidP="00152224">
      <w:pPr>
        <w:spacing w:after="120" w:line="240" w:lineRule="atLeast"/>
        <w:divId w:val="166658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2016-</w:t>
      </w:r>
      <w:r w:rsidR="00611A4F">
        <w:rPr>
          <w:rFonts w:ascii="Tahoma" w:eastAsia="Times New Roman" w:hAnsi="Tahoma" w:cs="Tahoma"/>
          <w:color w:val="000000"/>
          <w:sz w:val="20"/>
          <w:szCs w:val="20"/>
        </w:rPr>
        <w:t>2017: MIS program review task force: Chair</w:t>
      </w:r>
    </w:p>
    <w:p w:rsidR="008738C5" w:rsidRDefault="008738C5" w:rsidP="00152224">
      <w:pPr>
        <w:spacing w:after="120" w:line="240" w:lineRule="atLeast"/>
        <w:divId w:val="166658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2012-</w:t>
      </w:r>
      <w:r w:rsidR="00152224">
        <w:rPr>
          <w:rFonts w:ascii="Tahoma" w:eastAsia="Times New Roman" w:hAnsi="Tahoma" w:cs="Tahoma"/>
          <w:color w:val="000000"/>
          <w:sz w:val="20"/>
          <w:szCs w:val="20"/>
        </w:rPr>
        <w:t>2016</w:t>
      </w:r>
      <w:r>
        <w:rPr>
          <w:rFonts w:ascii="Tahoma" w:eastAsia="Times New Roman" w:hAnsi="Tahoma" w:cs="Tahoma"/>
          <w:color w:val="000000"/>
          <w:sz w:val="20"/>
          <w:szCs w:val="20"/>
        </w:rPr>
        <w:t>:  AITP Faculty Advisor</w:t>
      </w:r>
    </w:p>
    <w:p w:rsidR="003248EF" w:rsidRDefault="003248EF" w:rsidP="003248EF">
      <w:pPr>
        <w:spacing w:after="120" w:line="240" w:lineRule="atLeast"/>
        <w:divId w:val="166658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2016: Department Chair Search Committee</w:t>
      </w:r>
    </w:p>
    <w:p w:rsidR="00A80BA7" w:rsidRDefault="00A80BA7" w:rsidP="00A80BA7">
      <w:pPr>
        <w:spacing w:after="120" w:line="240" w:lineRule="atLeast"/>
        <w:divId w:val="1666587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2015: Faculty Marshal at Fall Commencement</w:t>
      </w:r>
    </w:p>
    <w:p w:rsidR="00B93117" w:rsidRDefault="00B93117" w:rsidP="009550DA">
      <w:pPr>
        <w:spacing w:after="120" w:line="240" w:lineRule="atLeast"/>
        <w:divId w:val="160048674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2013-2015:  Project Management Cer</w:t>
      </w:r>
      <w:r w:rsidR="00182424">
        <w:rPr>
          <w:rFonts w:ascii="Tahoma" w:eastAsia="Times New Roman" w:hAnsi="Tahoma" w:cs="Tahoma"/>
          <w:color w:val="000000"/>
          <w:sz w:val="20"/>
          <w:szCs w:val="20"/>
        </w:rPr>
        <w:t xml:space="preserve">tificate </w:t>
      </w:r>
      <w:r w:rsidR="009550DA">
        <w:rPr>
          <w:rFonts w:ascii="Tahoma" w:eastAsia="Times New Roman" w:hAnsi="Tahoma" w:cs="Tahoma"/>
          <w:color w:val="000000"/>
          <w:sz w:val="20"/>
          <w:szCs w:val="20"/>
        </w:rPr>
        <w:t>Task Force</w:t>
      </w:r>
    </w:p>
    <w:p w:rsidR="001325D0" w:rsidRDefault="007072EC" w:rsidP="000F7CCB">
      <w:pPr>
        <w:spacing w:after="120" w:line="240" w:lineRule="atLeast"/>
        <w:divId w:val="160048674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2012-201</w:t>
      </w:r>
      <w:r w:rsidR="000F7CCB">
        <w:rPr>
          <w:rFonts w:ascii="Tahoma" w:eastAsia="Times New Roman" w:hAnsi="Tahoma" w:cs="Tahoma"/>
          <w:color w:val="000000"/>
          <w:sz w:val="20"/>
          <w:szCs w:val="20"/>
        </w:rPr>
        <w:t>6</w:t>
      </w:r>
      <w:r>
        <w:rPr>
          <w:rFonts w:ascii="Tahoma" w:eastAsia="Times New Roman" w:hAnsi="Tahoma" w:cs="Tahoma"/>
          <w:color w:val="000000"/>
          <w:sz w:val="20"/>
          <w:szCs w:val="20"/>
        </w:rPr>
        <w:t>:  Taking Care of Business - MIS representative</w:t>
      </w:r>
      <w:r w:rsidR="00B066C1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1325D0" w:rsidRDefault="007934EE" w:rsidP="00C915DB">
      <w:pPr>
        <w:pStyle w:val="Heading3"/>
        <w:ind w:left="0"/>
        <w:divId w:val="564876447"/>
        <w:rPr>
          <w:rFonts w:eastAsia="Times New Roman"/>
          <w:b w:val="0"/>
        </w:rPr>
      </w:pPr>
      <w:r>
        <w:rPr>
          <w:rFonts w:eastAsia="Times New Roman"/>
        </w:rPr>
        <w:t xml:space="preserve">College </w:t>
      </w:r>
      <w:r w:rsidR="003F5160">
        <w:rPr>
          <w:rFonts w:eastAsia="Times New Roman"/>
        </w:rPr>
        <w:t xml:space="preserve">of Business </w:t>
      </w:r>
      <w:r>
        <w:rPr>
          <w:rFonts w:eastAsia="Times New Roman"/>
        </w:rPr>
        <w:t xml:space="preserve">Assignments </w:t>
      </w:r>
    </w:p>
    <w:p w:rsidR="00B93117" w:rsidRDefault="00B93117" w:rsidP="00611A4F">
      <w:pPr>
        <w:spacing w:after="120" w:line="240" w:lineRule="atLeast"/>
        <w:divId w:val="169627526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2012-</w:t>
      </w:r>
      <w:r w:rsidR="009A24D1">
        <w:rPr>
          <w:rFonts w:ascii="Tahoma" w:eastAsia="Times New Roman" w:hAnsi="Tahoma" w:cs="Tahoma"/>
          <w:color w:val="000000"/>
          <w:sz w:val="20"/>
          <w:szCs w:val="20"/>
        </w:rPr>
        <w:t>Present</w:t>
      </w:r>
      <w:r>
        <w:rPr>
          <w:rFonts w:ascii="Tahoma" w:eastAsia="Times New Roman" w:hAnsi="Tahoma" w:cs="Tahoma"/>
          <w:color w:val="000000"/>
          <w:sz w:val="20"/>
          <w:szCs w:val="20"/>
        </w:rPr>
        <w:t>:  Graduate Committee, Secretary 2013-</w:t>
      </w:r>
      <w:r w:rsidR="00611A4F">
        <w:rPr>
          <w:rFonts w:ascii="Tahoma" w:eastAsia="Times New Roman" w:hAnsi="Tahoma" w:cs="Tahoma"/>
          <w:color w:val="000000"/>
          <w:sz w:val="20"/>
          <w:szCs w:val="20"/>
        </w:rPr>
        <w:t>2016</w:t>
      </w:r>
    </w:p>
    <w:p w:rsidR="000F7CCB" w:rsidRDefault="000F7CCB" w:rsidP="003A2EF0">
      <w:pPr>
        <w:spacing w:after="120" w:line="240" w:lineRule="atLeast"/>
        <w:divId w:val="169627526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2016-Present:  Value Assessment Committee</w:t>
      </w:r>
    </w:p>
    <w:p w:rsidR="00F40245" w:rsidRDefault="00F40245" w:rsidP="008738C5">
      <w:pPr>
        <w:spacing w:after="120" w:line="240" w:lineRule="atLeast"/>
        <w:divId w:val="169627526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2014: COB Strateg</w:t>
      </w:r>
      <w:r w:rsidR="008738C5">
        <w:rPr>
          <w:rFonts w:ascii="Tahoma" w:eastAsia="Times New Roman" w:hAnsi="Tahoma" w:cs="Tahoma"/>
          <w:color w:val="000000"/>
          <w:sz w:val="20"/>
          <w:szCs w:val="20"/>
        </w:rPr>
        <w:t>ic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Planning Committee</w:t>
      </w:r>
    </w:p>
    <w:p w:rsidR="006F1782" w:rsidRDefault="007934EE" w:rsidP="003A2EF0">
      <w:pPr>
        <w:spacing w:after="120" w:line="240" w:lineRule="atLeast"/>
        <w:divId w:val="1696275263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2012-2014:  Communications/Branding Committee: Web advisor member to the communications group. </w:t>
      </w:r>
    </w:p>
    <w:p w:rsidR="001325D0" w:rsidRDefault="007934EE" w:rsidP="00C915DB">
      <w:pPr>
        <w:pStyle w:val="Heading3"/>
        <w:ind w:left="0"/>
        <w:divId w:val="1450198895"/>
        <w:rPr>
          <w:rFonts w:eastAsia="Times New Roman"/>
          <w:b w:val="0"/>
        </w:rPr>
      </w:pPr>
      <w:r>
        <w:rPr>
          <w:rFonts w:eastAsia="Times New Roman"/>
        </w:rPr>
        <w:t xml:space="preserve">University Assignments </w:t>
      </w:r>
    </w:p>
    <w:p w:rsidR="00D328D3" w:rsidRDefault="00D328D3" w:rsidP="003A2EF0">
      <w:pPr>
        <w:spacing w:after="120" w:line="240" w:lineRule="atLeast"/>
        <w:divId w:val="157262112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2016-2017: IRCC</w:t>
      </w:r>
    </w:p>
    <w:p w:rsidR="00AE40AA" w:rsidRDefault="00AE40AA" w:rsidP="003A2EF0">
      <w:pPr>
        <w:spacing w:after="120" w:line="240" w:lineRule="atLeast"/>
        <w:divId w:val="157262112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2015</w:t>
      </w:r>
      <w:r w:rsidR="00FC6DEB">
        <w:rPr>
          <w:rFonts w:ascii="Tahoma" w:eastAsia="Times New Roman" w:hAnsi="Tahoma" w:cs="Tahoma"/>
          <w:color w:val="000000"/>
          <w:sz w:val="20"/>
          <w:szCs w:val="20"/>
        </w:rPr>
        <w:t>-2018</w:t>
      </w:r>
      <w:r>
        <w:rPr>
          <w:rFonts w:ascii="Tahoma" w:eastAsia="Times New Roman" w:hAnsi="Tahoma" w:cs="Tahoma"/>
          <w:color w:val="000000"/>
          <w:sz w:val="20"/>
          <w:szCs w:val="20"/>
        </w:rPr>
        <w:t>: Distant Education and Learning Technology Committee</w:t>
      </w:r>
    </w:p>
    <w:p w:rsidR="006F1782" w:rsidRDefault="006F1782" w:rsidP="00BA5525">
      <w:pPr>
        <w:spacing w:after="120" w:line="240" w:lineRule="atLeast"/>
        <w:divId w:val="1572621126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2012-</w:t>
      </w:r>
      <w:r w:rsidR="00BA5525">
        <w:rPr>
          <w:rFonts w:ascii="Tahoma" w:eastAsia="Times New Roman" w:hAnsi="Tahoma" w:cs="Tahoma"/>
          <w:color w:val="000000"/>
          <w:sz w:val="20"/>
          <w:szCs w:val="20"/>
        </w:rPr>
        <w:t>2016</w:t>
      </w:r>
      <w:r>
        <w:rPr>
          <w:rFonts w:ascii="Tahoma" w:eastAsia="Times New Roman" w:hAnsi="Tahoma" w:cs="Tahoma"/>
          <w:color w:val="000000"/>
          <w:sz w:val="20"/>
          <w:szCs w:val="20"/>
        </w:rPr>
        <w:t>:  Writing Liaison</w:t>
      </w:r>
      <w:r w:rsidR="00EF280D">
        <w:rPr>
          <w:rFonts w:ascii="Tahoma" w:eastAsia="Times New Roman" w:hAnsi="Tahoma" w:cs="Tahoma"/>
          <w:color w:val="000000"/>
          <w:sz w:val="20"/>
          <w:szCs w:val="20"/>
        </w:rPr>
        <w:t xml:space="preserve"> for MIS department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DC568C" w:rsidRPr="003A2EF0" w:rsidRDefault="00DC568C" w:rsidP="00A66A52">
      <w:pPr>
        <w:pStyle w:val="Heading3"/>
        <w:ind w:left="720"/>
        <w:divId w:val="902064815"/>
      </w:pPr>
      <w:r w:rsidRPr="003A2EF0">
        <w:t>Undergraduate Thesis Mentor</w:t>
      </w:r>
    </w:p>
    <w:p w:rsidR="00DC568C" w:rsidRPr="003A2EF0" w:rsidRDefault="00DC568C" w:rsidP="00DC568C">
      <w:pPr>
        <w:spacing w:after="120"/>
        <w:divId w:val="902064815"/>
        <w:rPr>
          <w:rFonts w:ascii="Tahoma" w:eastAsia="Times New Roman" w:hAnsi="Tahoma" w:cs="Tahoma"/>
          <w:bCs/>
          <w:color w:val="000000"/>
          <w:sz w:val="20"/>
          <w:szCs w:val="20"/>
        </w:rPr>
      </w:pPr>
      <w:r w:rsidRPr="009D14F2">
        <w:rPr>
          <w:rFonts w:ascii="Tahoma" w:eastAsia="Times New Roman" w:hAnsi="Tahoma" w:cs="Tahoma"/>
          <w:bCs/>
          <w:color w:val="000000"/>
          <w:sz w:val="20"/>
          <w:szCs w:val="20"/>
        </w:rPr>
        <w:tab/>
        <w:t>Holden Jones, MIS, 2014-2016</w:t>
      </w:r>
      <w:r>
        <w:rPr>
          <w:rFonts w:ascii="Tahoma" w:eastAsia="Times New Roman" w:hAnsi="Tahoma" w:cs="Tahoma"/>
          <w:bCs/>
          <w:color w:val="000000"/>
          <w:sz w:val="20"/>
          <w:szCs w:val="20"/>
        </w:rPr>
        <w:t>. Honors Thesis.</w:t>
      </w:r>
    </w:p>
    <w:p w:rsidR="001325D0" w:rsidRDefault="00A66A52" w:rsidP="003A2EF0">
      <w:pPr>
        <w:pStyle w:val="Heading2"/>
        <w:divId w:val="902064815"/>
        <w:rPr>
          <w:rFonts w:eastAsia="Times New Roman"/>
          <w:b w:val="0"/>
        </w:rPr>
      </w:pPr>
      <w:r>
        <w:rPr>
          <w:rFonts w:eastAsia="Times New Roman"/>
        </w:rPr>
        <w:t>Service to the Profession</w:t>
      </w:r>
    </w:p>
    <w:p w:rsidR="001325D0" w:rsidRPr="003A2EF0" w:rsidRDefault="009A24D1" w:rsidP="00C915DB">
      <w:pPr>
        <w:pStyle w:val="Heading3"/>
        <w:ind w:left="0"/>
        <w:divId w:val="1366129644"/>
      </w:pPr>
      <w:r w:rsidRPr="003A2EF0">
        <w:t xml:space="preserve">Ad Hoc </w:t>
      </w:r>
      <w:r w:rsidR="007934EE" w:rsidRPr="003A2EF0">
        <w:t xml:space="preserve">Reviewer </w:t>
      </w:r>
      <w:r w:rsidRPr="003A2EF0">
        <w:t>Journal</w:t>
      </w:r>
    </w:p>
    <w:p w:rsidR="001F12A7" w:rsidRDefault="007934EE" w:rsidP="00E6060E">
      <w:pPr>
        <w:spacing w:after="120" w:line="240" w:lineRule="atLeast"/>
        <w:divId w:val="21196073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2012-</w:t>
      </w:r>
      <w:r w:rsidR="00E6060E">
        <w:rPr>
          <w:rFonts w:ascii="Tahoma" w:eastAsia="Times New Roman" w:hAnsi="Tahoma" w:cs="Tahoma"/>
          <w:color w:val="000000"/>
          <w:sz w:val="20"/>
          <w:szCs w:val="20"/>
        </w:rPr>
        <w:t>Present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:  Electronic Commerce Research and Application. </w:t>
      </w:r>
    </w:p>
    <w:p w:rsidR="001325D0" w:rsidRDefault="007934EE" w:rsidP="00E6060E">
      <w:pPr>
        <w:spacing w:after="120" w:line="240" w:lineRule="atLeast"/>
        <w:divId w:val="21196073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2012-</w:t>
      </w:r>
      <w:r w:rsidR="00E6060E">
        <w:rPr>
          <w:rFonts w:ascii="Tahoma" w:eastAsia="Times New Roman" w:hAnsi="Tahoma" w:cs="Tahoma"/>
          <w:color w:val="000000"/>
          <w:sz w:val="20"/>
          <w:szCs w:val="20"/>
        </w:rPr>
        <w:t>Present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:  Information &amp; Management. </w:t>
      </w:r>
    </w:p>
    <w:p w:rsidR="00E7388A" w:rsidRDefault="001F12A7" w:rsidP="00E7388A">
      <w:pPr>
        <w:spacing w:after="120" w:line="240" w:lineRule="atLeast"/>
        <w:divId w:val="21196073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2013-</w:t>
      </w:r>
      <w:r w:rsidR="00E6060E">
        <w:rPr>
          <w:rFonts w:ascii="Tahoma" w:eastAsia="Times New Roman" w:hAnsi="Tahoma" w:cs="Tahoma"/>
          <w:color w:val="000000"/>
          <w:sz w:val="20"/>
          <w:szCs w:val="20"/>
        </w:rPr>
        <w:t>Present</w:t>
      </w:r>
      <w:r>
        <w:rPr>
          <w:rFonts w:ascii="Tahoma" w:eastAsia="Times New Roman" w:hAnsi="Tahoma" w:cs="Tahoma"/>
          <w:color w:val="000000"/>
          <w:sz w:val="20"/>
          <w:szCs w:val="20"/>
        </w:rPr>
        <w:t>:  Decision Science Journal of Innovative Education.</w:t>
      </w:r>
    </w:p>
    <w:p w:rsidR="0081622B" w:rsidRDefault="0081622B" w:rsidP="0081622B">
      <w:pPr>
        <w:spacing w:after="120" w:line="240" w:lineRule="atLeast"/>
        <w:divId w:val="21196073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2017: Journal of Information Technology Theory and Application.</w:t>
      </w:r>
    </w:p>
    <w:p w:rsidR="00BA5525" w:rsidRDefault="00BA5525" w:rsidP="0081622B">
      <w:pPr>
        <w:spacing w:after="120" w:line="240" w:lineRule="atLeast"/>
        <w:divId w:val="21196073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2017: Electronic Commerce Research.</w:t>
      </w:r>
    </w:p>
    <w:p w:rsidR="000E40BA" w:rsidRDefault="000E40BA" w:rsidP="000E40BA">
      <w:pPr>
        <w:spacing w:after="120" w:line="240" w:lineRule="atLeast"/>
        <w:divId w:val="21196073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2016: Ethics &amp; Behavior.</w:t>
      </w:r>
    </w:p>
    <w:p w:rsidR="00E7388A" w:rsidRDefault="00E7388A" w:rsidP="00E7388A">
      <w:pPr>
        <w:spacing w:after="120" w:line="240" w:lineRule="atLeast"/>
        <w:divId w:val="211960731"/>
        <w:rPr>
          <w:rFonts w:ascii="Tahoma" w:eastAsia="Times New Roman" w:hAnsi="Tahoma" w:cs="Tahoma"/>
          <w:sz w:val="20"/>
          <w:szCs w:val="20"/>
        </w:rPr>
      </w:pPr>
      <w:r w:rsidRPr="00E7388A">
        <w:rPr>
          <w:rFonts w:ascii="Tahoma" w:eastAsia="Times New Roman" w:hAnsi="Tahoma" w:cs="Tahoma"/>
          <w:sz w:val="20"/>
          <w:szCs w:val="20"/>
        </w:rPr>
        <w:t>2011-2012: International Journal of Technology and Human Interaction</w:t>
      </w:r>
      <w:r>
        <w:rPr>
          <w:rFonts w:ascii="Tahoma" w:eastAsia="Times New Roman" w:hAnsi="Tahoma" w:cs="Tahoma"/>
          <w:sz w:val="20"/>
          <w:szCs w:val="20"/>
        </w:rPr>
        <w:t>.</w:t>
      </w:r>
    </w:p>
    <w:p w:rsidR="00E7388A" w:rsidRPr="00E7388A" w:rsidRDefault="00E7388A" w:rsidP="00E7388A">
      <w:pPr>
        <w:spacing w:after="120" w:line="240" w:lineRule="atLeast"/>
        <w:divId w:val="211960731"/>
        <w:rPr>
          <w:rFonts w:ascii="Tahoma" w:eastAsia="Times New Roman" w:hAnsi="Tahoma" w:cs="Tahoma"/>
          <w:sz w:val="20"/>
          <w:szCs w:val="20"/>
        </w:rPr>
      </w:pPr>
      <w:r w:rsidRPr="00E7388A">
        <w:rPr>
          <w:rFonts w:ascii="Tahoma" w:eastAsia="Times New Roman" w:hAnsi="Tahoma" w:cs="Tahoma"/>
          <w:sz w:val="20"/>
          <w:szCs w:val="20"/>
        </w:rPr>
        <w:t>2011: Journal of Operations Management: Special Issue on IT, Supply Chain, and Services</w:t>
      </w:r>
      <w:r>
        <w:rPr>
          <w:rFonts w:ascii="Tahoma" w:eastAsia="Times New Roman" w:hAnsi="Tahoma" w:cs="Tahoma"/>
          <w:sz w:val="20"/>
          <w:szCs w:val="20"/>
        </w:rPr>
        <w:t>.</w:t>
      </w:r>
    </w:p>
    <w:p w:rsidR="00E7388A" w:rsidRPr="00E7388A" w:rsidRDefault="00E7388A" w:rsidP="00E7388A">
      <w:pPr>
        <w:tabs>
          <w:tab w:val="left" w:pos="720"/>
        </w:tabs>
        <w:divId w:val="211960731"/>
        <w:rPr>
          <w:rFonts w:ascii="Tahoma" w:eastAsia="Times New Roman" w:hAnsi="Tahoma" w:cs="Tahoma"/>
          <w:sz w:val="20"/>
          <w:szCs w:val="20"/>
        </w:rPr>
      </w:pPr>
      <w:r w:rsidRPr="00E7388A">
        <w:rPr>
          <w:rFonts w:ascii="Tahoma" w:eastAsia="Times New Roman" w:hAnsi="Tahoma" w:cs="Tahoma"/>
          <w:sz w:val="20"/>
          <w:szCs w:val="20"/>
        </w:rPr>
        <w:t>2011: IEEE Transactions on Engineering Management</w:t>
      </w:r>
      <w:r>
        <w:rPr>
          <w:rFonts w:ascii="Tahoma" w:eastAsia="Times New Roman" w:hAnsi="Tahoma" w:cs="Tahoma"/>
          <w:sz w:val="20"/>
          <w:szCs w:val="20"/>
        </w:rPr>
        <w:t>.</w:t>
      </w:r>
    </w:p>
    <w:p w:rsidR="009D35B7" w:rsidRDefault="009D35B7" w:rsidP="009D35B7">
      <w:pPr>
        <w:pStyle w:val="Heading3"/>
        <w:ind w:left="720"/>
        <w:divId w:val="647443694"/>
        <w:rPr>
          <w:rFonts w:eastAsia="Times New Roman"/>
        </w:rPr>
      </w:pPr>
      <w:r>
        <w:rPr>
          <w:rFonts w:eastAsia="Times New Roman"/>
        </w:rPr>
        <w:t>Ad Hoc Reviewer Conference</w:t>
      </w:r>
    </w:p>
    <w:p w:rsidR="009D35B7" w:rsidRDefault="009D35B7" w:rsidP="009D35B7">
      <w:pPr>
        <w:spacing w:after="120"/>
        <w:ind w:left="720"/>
        <w:divId w:val="647443694"/>
        <w:rPr>
          <w:rFonts w:ascii="Tahoma" w:eastAsia="Times New Roman" w:hAnsi="Tahoma" w:cs="Tahoma"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Cs/>
          <w:color w:val="000000"/>
          <w:sz w:val="20"/>
          <w:szCs w:val="20"/>
        </w:rPr>
        <w:t>2006-Present: AMCIS</w:t>
      </w:r>
    </w:p>
    <w:p w:rsidR="009D35B7" w:rsidRDefault="009D35B7" w:rsidP="009D35B7">
      <w:pPr>
        <w:spacing w:after="120"/>
        <w:ind w:left="720"/>
        <w:divId w:val="647443694"/>
        <w:rPr>
          <w:rFonts w:ascii="Tahoma" w:eastAsia="Times New Roman" w:hAnsi="Tahoma" w:cs="Tahoma"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Cs/>
          <w:color w:val="000000"/>
          <w:sz w:val="20"/>
          <w:szCs w:val="20"/>
        </w:rPr>
        <w:t>2009-Present: ICIS</w:t>
      </w:r>
    </w:p>
    <w:p w:rsidR="009D35B7" w:rsidRDefault="009D35B7" w:rsidP="009D35B7">
      <w:pPr>
        <w:spacing w:after="120"/>
        <w:ind w:left="720"/>
        <w:divId w:val="647443694"/>
        <w:rPr>
          <w:rFonts w:ascii="Tahoma" w:eastAsia="Times New Roman" w:hAnsi="Tahoma" w:cs="Tahoma"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Cs/>
          <w:color w:val="000000"/>
          <w:sz w:val="20"/>
          <w:szCs w:val="20"/>
        </w:rPr>
        <w:t>2008-Present: DSI</w:t>
      </w:r>
    </w:p>
    <w:p w:rsidR="009A24D1" w:rsidRPr="003A2EF0" w:rsidRDefault="009A24D1" w:rsidP="00C915DB">
      <w:pPr>
        <w:pStyle w:val="Heading3"/>
        <w:ind w:left="720"/>
        <w:divId w:val="647443694"/>
      </w:pPr>
      <w:r w:rsidRPr="003A2EF0">
        <w:lastRenderedPageBreak/>
        <w:t xml:space="preserve">Associate Editor </w:t>
      </w:r>
      <w:r w:rsidR="00B05EC8" w:rsidRPr="003A2EF0">
        <w:t>Conference</w:t>
      </w:r>
      <w:r w:rsidRPr="003A2EF0">
        <w:t xml:space="preserve"> </w:t>
      </w:r>
      <w:r w:rsidR="00D80B68">
        <w:t>Proceedings</w:t>
      </w:r>
    </w:p>
    <w:p w:rsidR="00B05EC8" w:rsidRDefault="00B05EC8" w:rsidP="003A2EF0">
      <w:pPr>
        <w:spacing w:after="120"/>
        <w:ind w:left="720"/>
        <w:divId w:val="647443694"/>
        <w:rPr>
          <w:rFonts w:ascii="Tahoma" w:eastAsia="Times New Roman" w:hAnsi="Tahoma" w:cs="Tahoma"/>
          <w:bCs/>
          <w:color w:val="000000"/>
          <w:sz w:val="20"/>
          <w:szCs w:val="20"/>
        </w:rPr>
      </w:pPr>
      <w:r w:rsidRPr="00B05EC8">
        <w:rPr>
          <w:rFonts w:ascii="Tahoma" w:eastAsia="Times New Roman" w:hAnsi="Tahoma" w:cs="Tahoma"/>
          <w:bCs/>
          <w:color w:val="000000"/>
          <w:sz w:val="20"/>
          <w:szCs w:val="20"/>
        </w:rPr>
        <w:t xml:space="preserve">2010: </w:t>
      </w:r>
      <w:r>
        <w:rPr>
          <w:rFonts w:ascii="Tahoma" w:eastAsia="Times New Roman" w:hAnsi="Tahoma" w:cs="Tahoma"/>
          <w:bCs/>
          <w:color w:val="000000"/>
          <w:sz w:val="20"/>
          <w:szCs w:val="20"/>
        </w:rPr>
        <w:t xml:space="preserve">ICIS </w:t>
      </w:r>
      <w:r w:rsidRPr="00B05EC8">
        <w:rPr>
          <w:rFonts w:ascii="Tahoma" w:eastAsia="Times New Roman" w:hAnsi="Tahoma" w:cs="Tahoma"/>
          <w:bCs/>
          <w:color w:val="000000"/>
          <w:sz w:val="20"/>
          <w:szCs w:val="20"/>
        </w:rPr>
        <w:t>Philosophy Track</w:t>
      </w:r>
    </w:p>
    <w:p w:rsidR="00B05EC8" w:rsidRDefault="00D3305B" w:rsidP="00D3305B">
      <w:pPr>
        <w:pStyle w:val="Heading3"/>
        <w:ind w:left="720"/>
        <w:divId w:val="647443694"/>
        <w:rPr>
          <w:rFonts w:eastAsia="Times New Roman"/>
        </w:rPr>
      </w:pPr>
      <w:r>
        <w:rPr>
          <w:rFonts w:eastAsia="Times New Roman"/>
        </w:rPr>
        <w:t>Board</w:t>
      </w:r>
      <w:r w:rsidR="00D91C41">
        <w:rPr>
          <w:rFonts w:eastAsia="Times New Roman"/>
        </w:rPr>
        <w:t xml:space="preserve"> Member</w:t>
      </w:r>
    </w:p>
    <w:p w:rsidR="00D3305B" w:rsidRDefault="00D3305B" w:rsidP="003A2EF0">
      <w:pPr>
        <w:spacing w:after="120"/>
        <w:ind w:left="720"/>
        <w:divId w:val="647443694"/>
        <w:rPr>
          <w:rFonts w:ascii="Tahoma" w:eastAsia="Times New Roman" w:hAnsi="Tahoma" w:cs="Tahoma"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Cs/>
          <w:color w:val="000000"/>
          <w:sz w:val="20"/>
          <w:szCs w:val="20"/>
        </w:rPr>
        <w:t>2010-2011: AIS Student Chapter Advisor</w:t>
      </w:r>
      <w:r w:rsidR="001A62EC">
        <w:rPr>
          <w:rFonts w:ascii="Tahoma" w:eastAsia="Times New Roman" w:hAnsi="Tahoma" w:cs="Tahoma"/>
          <w:bCs/>
          <w:color w:val="000000"/>
          <w:sz w:val="20"/>
          <w:szCs w:val="20"/>
        </w:rPr>
        <w:t>y</w:t>
      </w:r>
      <w:r>
        <w:rPr>
          <w:rFonts w:ascii="Tahoma" w:eastAsia="Times New Roman" w:hAnsi="Tahoma" w:cs="Tahoma"/>
          <w:bCs/>
          <w:color w:val="000000"/>
          <w:sz w:val="20"/>
          <w:szCs w:val="20"/>
        </w:rPr>
        <w:t xml:space="preserve"> Board</w:t>
      </w:r>
    </w:p>
    <w:p w:rsidR="001325D0" w:rsidRDefault="007934EE" w:rsidP="003A2EF0">
      <w:pPr>
        <w:pStyle w:val="Heading2"/>
        <w:divId w:val="647443694"/>
        <w:rPr>
          <w:rFonts w:eastAsia="Times New Roman"/>
          <w:b w:val="0"/>
        </w:rPr>
      </w:pPr>
      <w:r>
        <w:rPr>
          <w:rFonts w:eastAsia="Times New Roman"/>
        </w:rPr>
        <w:t xml:space="preserve">Service to the Community  </w:t>
      </w:r>
    </w:p>
    <w:p w:rsidR="003A2EF0" w:rsidRPr="00C915DB" w:rsidRDefault="003A2EF0" w:rsidP="00C915DB">
      <w:pPr>
        <w:pStyle w:val="Heading3"/>
        <w:ind w:left="0"/>
        <w:divId w:val="108745214"/>
      </w:pPr>
      <w:r w:rsidRPr="00C915DB">
        <w:t>Service Learning Projects</w:t>
      </w:r>
    </w:p>
    <w:p w:rsidR="003A2EF0" w:rsidRDefault="003A2EF0" w:rsidP="00BA5525">
      <w:pPr>
        <w:spacing w:after="120" w:line="240" w:lineRule="atLeast"/>
        <w:divId w:val="108745214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2013-Present: </w:t>
      </w:r>
      <w:r w:rsidR="00BA25B9">
        <w:rPr>
          <w:rFonts w:ascii="Tahoma" w:eastAsia="Times New Roman" w:hAnsi="Tahoma" w:cs="Tahoma"/>
          <w:color w:val="000000"/>
          <w:sz w:val="20"/>
          <w:szCs w:val="20"/>
        </w:rPr>
        <w:t>Lead o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ver </w:t>
      </w:r>
      <w:r w:rsidR="00BA5525">
        <w:rPr>
          <w:rFonts w:ascii="Tahoma" w:eastAsia="Times New Roman" w:hAnsi="Tahoma" w:cs="Tahoma"/>
          <w:color w:val="000000"/>
          <w:sz w:val="20"/>
          <w:szCs w:val="20"/>
        </w:rPr>
        <w:t>5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0 </w:t>
      </w:r>
      <w:r w:rsidR="00BA25B9">
        <w:rPr>
          <w:rFonts w:ascii="Tahoma" w:eastAsia="Times New Roman" w:hAnsi="Tahoma" w:cs="Tahoma"/>
          <w:color w:val="000000"/>
          <w:sz w:val="20"/>
          <w:szCs w:val="20"/>
        </w:rPr>
        <w:t xml:space="preserve">student service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projects analyzing </w:t>
      </w:r>
      <w:r w:rsidR="00BA25B9">
        <w:rPr>
          <w:rFonts w:ascii="Tahoma" w:eastAsia="Times New Roman" w:hAnsi="Tahoma" w:cs="Tahoma"/>
          <w:color w:val="000000"/>
          <w:sz w:val="20"/>
          <w:szCs w:val="20"/>
        </w:rPr>
        <w:t>business and organization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websites and providing reports on suggested improvements.</w:t>
      </w:r>
    </w:p>
    <w:p w:rsidR="001325D0" w:rsidRPr="001A62EC" w:rsidRDefault="007934EE" w:rsidP="001A62EC">
      <w:pPr>
        <w:pStyle w:val="Heading3"/>
        <w:ind w:left="0"/>
        <w:divId w:val="108745214"/>
      </w:pPr>
      <w:r w:rsidRPr="001A62EC">
        <w:t xml:space="preserve">Member of a Committee </w:t>
      </w:r>
    </w:p>
    <w:p w:rsidR="001325D0" w:rsidRDefault="007934EE" w:rsidP="001E3C11">
      <w:pPr>
        <w:spacing w:after="120" w:line="240" w:lineRule="atLeast"/>
        <w:divId w:val="696855599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2011-</w:t>
      </w:r>
      <w:r w:rsidR="001E3C11">
        <w:rPr>
          <w:rFonts w:ascii="Tahoma" w:eastAsia="Times New Roman" w:hAnsi="Tahoma" w:cs="Tahoma"/>
          <w:color w:val="000000"/>
          <w:sz w:val="20"/>
          <w:szCs w:val="20"/>
        </w:rPr>
        <w:t>Present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:  Greenville Montessori School </w:t>
      </w:r>
      <w:r w:rsidR="00F806F1">
        <w:rPr>
          <w:rFonts w:ascii="Tahoma" w:eastAsia="Times New Roman" w:hAnsi="Tahoma" w:cs="Tahoma"/>
          <w:color w:val="000000"/>
          <w:sz w:val="20"/>
          <w:szCs w:val="20"/>
        </w:rPr>
        <w:t>–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F806F1">
        <w:rPr>
          <w:rFonts w:ascii="Tahoma" w:eastAsia="Times New Roman" w:hAnsi="Tahoma" w:cs="Tahoma"/>
          <w:color w:val="000000"/>
          <w:sz w:val="20"/>
          <w:szCs w:val="20"/>
        </w:rPr>
        <w:t xml:space="preserve">Web developer and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Technology committee </w:t>
      </w:r>
    </w:p>
    <w:p w:rsidR="001325D0" w:rsidRDefault="0029618A" w:rsidP="003A2EF0">
      <w:pPr>
        <w:pStyle w:val="Heading2"/>
        <w:divId w:val="1393121352"/>
        <w:rPr>
          <w:rFonts w:eastAsia="Times New Roman"/>
          <w:b w:val="0"/>
        </w:rPr>
      </w:pPr>
      <w:r>
        <w:rPr>
          <w:rFonts w:eastAsia="Times New Roman"/>
        </w:rPr>
        <w:t xml:space="preserve">Professional Organization </w:t>
      </w:r>
      <w:r w:rsidR="007934EE">
        <w:rPr>
          <w:rFonts w:eastAsia="Times New Roman"/>
        </w:rPr>
        <w:t xml:space="preserve">Memberships  </w:t>
      </w:r>
    </w:p>
    <w:p w:rsidR="001325D0" w:rsidRDefault="007934EE" w:rsidP="003A2EF0">
      <w:pPr>
        <w:spacing w:after="120" w:line="240" w:lineRule="atLeast"/>
        <w:divId w:val="1139962011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33074A">
        <w:rPr>
          <w:rFonts w:ascii="Tahoma" w:eastAsia="Times New Roman" w:hAnsi="Tahoma" w:cs="Tahoma"/>
          <w:color w:val="000000"/>
          <w:sz w:val="20"/>
          <w:szCs w:val="20"/>
        </w:rPr>
        <w:t xml:space="preserve">ssociation of </w:t>
      </w:r>
      <w:r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33074A">
        <w:rPr>
          <w:rFonts w:ascii="Tahoma" w:eastAsia="Times New Roman" w:hAnsi="Tahoma" w:cs="Tahoma"/>
          <w:color w:val="000000"/>
          <w:sz w:val="20"/>
          <w:szCs w:val="20"/>
        </w:rPr>
        <w:t xml:space="preserve">nformation </w:t>
      </w:r>
      <w:r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33074A">
        <w:rPr>
          <w:rFonts w:ascii="Tahoma" w:eastAsia="Times New Roman" w:hAnsi="Tahoma" w:cs="Tahoma"/>
          <w:color w:val="000000"/>
          <w:sz w:val="20"/>
          <w:szCs w:val="20"/>
        </w:rPr>
        <w:t>ystems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1325D0" w:rsidRDefault="007934EE" w:rsidP="003A2EF0">
      <w:pPr>
        <w:spacing w:after="120" w:line="240" w:lineRule="atLeast"/>
        <w:divId w:val="156969742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Decision Sciences Institute </w:t>
      </w:r>
    </w:p>
    <w:p w:rsidR="007934EE" w:rsidRDefault="007934EE" w:rsidP="003A2EF0">
      <w:pPr>
        <w:spacing w:after="120"/>
        <w:divId w:val="1826049753"/>
        <w:rPr>
          <w:rFonts w:eastAsia="Times New Roman"/>
        </w:rPr>
      </w:pPr>
    </w:p>
    <w:sectPr w:rsidR="0079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82"/>
    <w:rsid w:val="00030F24"/>
    <w:rsid w:val="0004221E"/>
    <w:rsid w:val="00053AD0"/>
    <w:rsid w:val="00076108"/>
    <w:rsid w:val="00094D9C"/>
    <w:rsid w:val="000C262A"/>
    <w:rsid w:val="000C4ECD"/>
    <w:rsid w:val="000E27A1"/>
    <w:rsid w:val="000E34B7"/>
    <w:rsid w:val="000E40BA"/>
    <w:rsid w:val="000F7CCB"/>
    <w:rsid w:val="001121F1"/>
    <w:rsid w:val="001325D0"/>
    <w:rsid w:val="00141000"/>
    <w:rsid w:val="001430BF"/>
    <w:rsid w:val="001464CB"/>
    <w:rsid w:val="00152224"/>
    <w:rsid w:val="00152F0D"/>
    <w:rsid w:val="0016027D"/>
    <w:rsid w:val="001711FB"/>
    <w:rsid w:val="0017337E"/>
    <w:rsid w:val="00173A7C"/>
    <w:rsid w:val="00182424"/>
    <w:rsid w:val="00187483"/>
    <w:rsid w:val="00190A38"/>
    <w:rsid w:val="001A6051"/>
    <w:rsid w:val="001A62EC"/>
    <w:rsid w:val="001D3F18"/>
    <w:rsid w:val="001E3C11"/>
    <w:rsid w:val="001F12A7"/>
    <w:rsid w:val="00202654"/>
    <w:rsid w:val="00222D4B"/>
    <w:rsid w:val="0022467E"/>
    <w:rsid w:val="00270005"/>
    <w:rsid w:val="002830DE"/>
    <w:rsid w:val="00286D0D"/>
    <w:rsid w:val="00293226"/>
    <w:rsid w:val="0029618A"/>
    <w:rsid w:val="002A21B7"/>
    <w:rsid w:val="002C379A"/>
    <w:rsid w:val="002C4922"/>
    <w:rsid w:val="002D0F46"/>
    <w:rsid w:val="002D104D"/>
    <w:rsid w:val="002D1CDD"/>
    <w:rsid w:val="003248EF"/>
    <w:rsid w:val="0033074A"/>
    <w:rsid w:val="00337E0A"/>
    <w:rsid w:val="003602CA"/>
    <w:rsid w:val="00373A33"/>
    <w:rsid w:val="00376A3C"/>
    <w:rsid w:val="003A2EF0"/>
    <w:rsid w:val="003B77AA"/>
    <w:rsid w:val="003D41F7"/>
    <w:rsid w:val="003D4558"/>
    <w:rsid w:val="003D77DB"/>
    <w:rsid w:val="003F5160"/>
    <w:rsid w:val="0040701D"/>
    <w:rsid w:val="00417A90"/>
    <w:rsid w:val="00447BFD"/>
    <w:rsid w:val="00475780"/>
    <w:rsid w:val="004763D9"/>
    <w:rsid w:val="0048193A"/>
    <w:rsid w:val="004C56C1"/>
    <w:rsid w:val="004C65B2"/>
    <w:rsid w:val="004D4FCC"/>
    <w:rsid w:val="004D6AAF"/>
    <w:rsid w:val="004E2CCE"/>
    <w:rsid w:val="004E7107"/>
    <w:rsid w:val="00512324"/>
    <w:rsid w:val="0051445D"/>
    <w:rsid w:val="00585710"/>
    <w:rsid w:val="00586A34"/>
    <w:rsid w:val="005E3926"/>
    <w:rsid w:val="00607DE8"/>
    <w:rsid w:val="00611A4F"/>
    <w:rsid w:val="00631EF1"/>
    <w:rsid w:val="00653627"/>
    <w:rsid w:val="00691974"/>
    <w:rsid w:val="00692710"/>
    <w:rsid w:val="006A147E"/>
    <w:rsid w:val="006B65E3"/>
    <w:rsid w:val="006C5AC9"/>
    <w:rsid w:val="006D41EC"/>
    <w:rsid w:val="006F1782"/>
    <w:rsid w:val="007017E3"/>
    <w:rsid w:val="007072EC"/>
    <w:rsid w:val="0072122B"/>
    <w:rsid w:val="00744921"/>
    <w:rsid w:val="00763058"/>
    <w:rsid w:val="007934EE"/>
    <w:rsid w:val="0079722F"/>
    <w:rsid w:val="007A4F9C"/>
    <w:rsid w:val="007B6C86"/>
    <w:rsid w:val="007D74AA"/>
    <w:rsid w:val="0081622B"/>
    <w:rsid w:val="008410DA"/>
    <w:rsid w:val="008638F7"/>
    <w:rsid w:val="008675F9"/>
    <w:rsid w:val="008738C5"/>
    <w:rsid w:val="0088277E"/>
    <w:rsid w:val="00892DEF"/>
    <w:rsid w:val="008C4D11"/>
    <w:rsid w:val="008D50B1"/>
    <w:rsid w:val="008E1764"/>
    <w:rsid w:val="008E1772"/>
    <w:rsid w:val="008E4464"/>
    <w:rsid w:val="00910E2C"/>
    <w:rsid w:val="00914F9B"/>
    <w:rsid w:val="0091535B"/>
    <w:rsid w:val="00915420"/>
    <w:rsid w:val="00921C27"/>
    <w:rsid w:val="00931C32"/>
    <w:rsid w:val="00941762"/>
    <w:rsid w:val="009425DC"/>
    <w:rsid w:val="009550DA"/>
    <w:rsid w:val="009577EB"/>
    <w:rsid w:val="009678E7"/>
    <w:rsid w:val="009A24D1"/>
    <w:rsid w:val="009B54A8"/>
    <w:rsid w:val="009D14F2"/>
    <w:rsid w:val="009D35B7"/>
    <w:rsid w:val="00A0633B"/>
    <w:rsid w:val="00A5521A"/>
    <w:rsid w:val="00A66A52"/>
    <w:rsid w:val="00A72705"/>
    <w:rsid w:val="00A761A4"/>
    <w:rsid w:val="00A80BA7"/>
    <w:rsid w:val="00A913B8"/>
    <w:rsid w:val="00A95BA9"/>
    <w:rsid w:val="00A97402"/>
    <w:rsid w:val="00AB2013"/>
    <w:rsid w:val="00AB4F94"/>
    <w:rsid w:val="00AB7A83"/>
    <w:rsid w:val="00AE40AA"/>
    <w:rsid w:val="00B05EC8"/>
    <w:rsid w:val="00B066C1"/>
    <w:rsid w:val="00B4063A"/>
    <w:rsid w:val="00B57E71"/>
    <w:rsid w:val="00B65F40"/>
    <w:rsid w:val="00B93117"/>
    <w:rsid w:val="00BA25B9"/>
    <w:rsid w:val="00BA5525"/>
    <w:rsid w:val="00BB3253"/>
    <w:rsid w:val="00BF2F29"/>
    <w:rsid w:val="00BF571C"/>
    <w:rsid w:val="00C10199"/>
    <w:rsid w:val="00C25B1D"/>
    <w:rsid w:val="00C262C9"/>
    <w:rsid w:val="00C5062A"/>
    <w:rsid w:val="00C75BED"/>
    <w:rsid w:val="00C8197D"/>
    <w:rsid w:val="00C81989"/>
    <w:rsid w:val="00C915DB"/>
    <w:rsid w:val="00CA7EB7"/>
    <w:rsid w:val="00CC7716"/>
    <w:rsid w:val="00CD4C27"/>
    <w:rsid w:val="00CF1AAC"/>
    <w:rsid w:val="00D04CEA"/>
    <w:rsid w:val="00D22B81"/>
    <w:rsid w:val="00D23BF1"/>
    <w:rsid w:val="00D328D3"/>
    <w:rsid w:val="00D3305B"/>
    <w:rsid w:val="00D34964"/>
    <w:rsid w:val="00D35915"/>
    <w:rsid w:val="00D4267C"/>
    <w:rsid w:val="00D44F13"/>
    <w:rsid w:val="00D50C71"/>
    <w:rsid w:val="00D55C0F"/>
    <w:rsid w:val="00D80B68"/>
    <w:rsid w:val="00D80C45"/>
    <w:rsid w:val="00D810B7"/>
    <w:rsid w:val="00D81F13"/>
    <w:rsid w:val="00D90138"/>
    <w:rsid w:val="00D91C41"/>
    <w:rsid w:val="00DC568C"/>
    <w:rsid w:val="00DF2454"/>
    <w:rsid w:val="00E16F96"/>
    <w:rsid w:val="00E6060E"/>
    <w:rsid w:val="00E62C3A"/>
    <w:rsid w:val="00E7388A"/>
    <w:rsid w:val="00E834F3"/>
    <w:rsid w:val="00E95114"/>
    <w:rsid w:val="00E96032"/>
    <w:rsid w:val="00EB4DD4"/>
    <w:rsid w:val="00EC2ABE"/>
    <w:rsid w:val="00EE33AC"/>
    <w:rsid w:val="00EF280D"/>
    <w:rsid w:val="00F00460"/>
    <w:rsid w:val="00F0290B"/>
    <w:rsid w:val="00F05C04"/>
    <w:rsid w:val="00F2320D"/>
    <w:rsid w:val="00F40245"/>
    <w:rsid w:val="00F53396"/>
    <w:rsid w:val="00F75623"/>
    <w:rsid w:val="00F806F1"/>
    <w:rsid w:val="00FC0BFD"/>
    <w:rsid w:val="00FC6DEB"/>
    <w:rsid w:val="00FF1E8A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AFA50-70A2-4E5D-BC15-4F222A4B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EF0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EF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EF0"/>
    <w:pPr>
      <w:keepNext/>
      <w:keepLines/>
      <w:spacing w:before="40"/>
      <w:ind w:left="288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r-template-item">
    <w:name w:val="r-template-item"/>
    <w:basedOn w:val="Normal"/>
    <w:pPr>
      <w:spacing w:before="150" w:after="100" w:afterAutospacing="1"/>
    </w:pPr>
  </w:style>
  <w:style w:type="paragraph" w:customStyle="1" w:styleId="r-dev-notes">
    <w:name w:val="r-dev-notes"/>
    <w:basedOn w:val="Normal"/>
    <w:pPr>
      <w:shd w:val="clear" w:color="auto" w:fill="FFFFCC"/>
      <w:spacing w:before="100" w:beforeAutospacing="1" w:after="100" w:afterAutospacing="1"/>
    </w:pPr>
  </w:style>
  <w:style w:type="paragraph" w:customStyle="1" w:styleId="r-title">
    <w:name w:val="r-title"/>
    <w:basedOn w:val="Normal"/>
    <w:pPr>
      <w:spacing w:before="100" w:beforeAutospacing="1" w:after="100" w:afterAutospacing="1"/>
      <w:jc w:val="center"/>
    </w:pPr>
    <w:rPr>
      <w:b/>
      <w:bCs/>
      <w:i/>
      <w:iCs/>
      <w:color w:val="000000"/>
      <w:sz w:val="40"/>
      <w:szCs w:val="40"/>
    </w:rPr>
  </w:style>
  <w:style w:type="paragraph" w:customStyle="1" w:styleId="r-section">
    <w:name w:val="r-section"/>
    <w:basedOn w:val="Normal"/>
    <w:pPr>
      <w:spacing w:before="100" w:beforeAutospacing="1" w:after="100" w:afterAutospacing="1"/>
    </w:pPr>
    <w:rPr>
      <w:b/>
      <w:bCs/>
      <w:caps/>
      <w:color w:val="000000"/>
      <w:u w:val="single"/>
    </w:rPr>
  </w:style>
  <w:style w:type="paragraph" w:customStyle="1" w:styleId="r-component">
    <w:name w:val="r-component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r-group">
    <w:name w:val="r-group"/>
    <w:basedOn w:val="Normal"/>
    <w:pPr>
      <w:spacing w:before="150" w:after="100" w:afterAutospacing="1" w:line="270" w:lineRule="atLeast"/>
      <w:ind w:left="750"/>
    </w:pPr>
    <w:rPr>
      <w:rFonts w:ascii="Tahoma" w:hAnsi="Tahoma" w:cs="Tahoma"/>
      <w:b/>
      <w:bCs/>
      <w:color w:val="000000"/>
      <w:sz w:val="20"/>
      <w:szCs w:val="20"/>
      <w:u w:val="single"/>
    </w:rPr>
  </w:style>
  <w:style w:type="paragraph" w:customStyle="1" w:styleId="r-text">
    <w:name w:val="r-text"/>
    <w:basedOn w:val="Normal"/>
    <w:pPr>
      <w:spacing w:before="60" w:after="100" w:afterAutospacing="1" w:line="240" w:lineRule="atLeast"/>
      <w:ind w:left="750"/>
    </w:pPr>
    <w:rPr>
      <w:rFonts w:ascii="Tahoma" w:hAnsi="Tahoma" w:cs="Tahoma"/>
      <w:color w:val="000000"/>
      <w:sz w:val="20"/>
      <w:szCs w:val="20"/>
    </w:rPr>
  </w:style>
  <w:style w:type="paragraph" w:customStyle="1" w:styleId="r-text-memo">
    <w:name w:val="r-text-memo"/>
    <w:basedOn w:val="Normal"/>
    <w:pPr>
      <w:spacing w:before="60" w:after="100" w:afterAutospacing="1" w:line="240" w:lineRule="atLeast"/>
    </w:pPr>
    <w:rPr>
      <w:rFonts w:ascii="Tahoma" w:hAnsi="Tahoma" w:cs="Tahoma"/>
      <w:color w:val="000000"/>
      <w:sz w:val="20"/>
      <w:szCs w:val="20"/>
    </w:rPr>
  </w:style>
  <w:style w:type="paragraph" w:customStyle="1" w:styleId="r-text-profile">
    <w:name w:val="r-text-profile"/>
    <w:basedOn w:val="Normal"/>
    <w:pPr>
      <w:spacing w:before="60" w:after="100" w:afterAutospacing="1" w:line="240" w:lineRule="atLeast"/>
      <w:ind w:left="750"/>
    </w:pPr>
    <w:rPr>
      <w:rFonts w:ascii="Tahoma" w:hAnsi="Tahoma" w:cs="Tahoma"/>
      <w:color w:val="000000"/>
      <w:sz w:val="20"/>
      <w:szCs w:val="20"/>
    </w:rPr>
  </w:style>
  <w:style w:type="paragraph" w:customStyle="1" w:styleId="r-desc">
    <w:name w:val="r-desc"/>
    <w:basedOn w:val="Normal"/>
    <w:pPr>
      <w:spacing w:before="100" w:beforeAutospacing="1" w:after="100" w:afterAutospacing="1" w:line="240" w:lineRule="atLeast"/>
      <w:ind w:left="750"/>
    </w:pPr>
    <w:rPr>
      <w:rFonts w:ascii="Tahoma" w:hAnsi="Tahoma" w:cs="Tahoma"/>
      <w:color w:val="000000"/>
      <w:sz w:val="20"/>
      <w:szCs w:val="20"/>
    </w:rPr>
  </w:style>
  <w:style w:type="paragraph" w:customStyle="1" w:styleId="r-group-profile">
    <w:name w:val="r-group-profile"/>
    <w:basedOn w:val="Normal"/>
    <w:pPr>
      <w:spacing w:before="150" w:after="100" w:afterAutospacing="1" w:line="270" w:lineRule="atLeast"/>
      <w:ind w:left="750"/>
    </w:pPr>
    <w:rPr>
      <w:rFonts w:ascii="Tahoma" w:hAnsi="Tahoma" w:cs="Tahoma"/>
      <w:b/>
      <w:bCs/>
      <w:color w:val="000000"/>
      <w:sz w:val="20"/>
      <w:szCs w:val="20"/>
      <w:u w:val="single"/>
    </w:rPr>
  </w:style>
  <w:style w:type="paragraph" w:customStyle="1" w:styleId="r-line">
    <w:name w:val="r-line"/>
    <w:basedOn w:val="Normal"/>
    <w:pPr>
      <w:shd w:val="clear" w:color="auto" w:fill="000000"/>
      <w:spacing w:before="100" w:beforeAutospacing="1" w:after="100" w:afterAutospacing="1"/>
    </w:pPr>
    <w:rPr>
      <w:color w:val="000000"/>
    </w:rPr>
  </w:style>
  <w:style w:type="paragraph" w:customStyle="1" w:styleId="single-line">
    <w:name w:val="single-line"/>
    <w:basedOn w:val="Normal"/>
    <w:pPr>
      <w:spacing w:before="100" w:beforeAutospacing="1" w:after="100" w:afterAutospacing="1" w:line="345" w:lineRule="atLeast"/>
    </w:pPr>
  </w:style>
  <w:style w:type="paragraph" w:customStyle="1" w:styleId="r-noindent">
    <w:name w:val="r-noindent"/>
    <w:basedOn w:val="Normal"/>
    <w:pPr>
      <w:spacing w:before="100" w:beforeAutospacing="1" w:after="100" w:afterAutospacing="1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A2EF0"/>
    <w:rPr>
      <w:rFonts w:eastAsiaTheme="majorEastAsia" w:cstheme="majorBidi"/>
      <w:b/>
      <w:caps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2EF0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EF0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191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6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2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80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310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5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4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0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4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37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0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11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4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9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214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99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61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9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7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700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9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173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32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50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6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6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4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73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4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1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8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5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6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7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1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3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5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433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63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01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4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301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83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30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70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7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29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17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0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00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47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44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69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42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86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7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26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95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55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2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17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29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1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6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92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6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19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3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7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3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2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95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18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7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37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1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7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7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3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091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8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5321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9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44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89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09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1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1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9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50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01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12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20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99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24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57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7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470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0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3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0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05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51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5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31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1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1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2011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42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5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856">
              <w:marLeft w:val="7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2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1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86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4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68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83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804">
              <w:marLeft w:val="75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akejo@e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7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Sedona Template</vt:lpstr>
    </vt:vector>
  </TitlesOfParts>
  <Company>East Carolina University</Company>
  <LinksUpToDate>false</LinksUpToDate>
  <CharactersWithSpaces>13429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Sedona Template</dc:title>
  <dc:subject/>
  <dc:creator>Drake, John Richard</dc:creator>
  <cp:keywords/>
  <dc:description/>
  <cp:lastModifiedBy>Drake, John Richard</cp:lastModifiedBy>
  <cp:revision>184</cp:revision>
  <cp:lastPrinted>2016-07-20T13:39:00Z</cp:lastPrinted>
  <dcterms:created xsi:type="dcterms:W3CDTF">2014-06-18T16:08:00Z</dcterms:created>
  <dcterms:modified xsi:type="dcterms:W3CDTF">2017-08-14T10:18:00Z</dcterms:modified>
</cp:coreProperties>
</file>