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3AC" w:rsidRDefault="00AA43AC" w:rsidP="00AA43AC">
      <w:pPr>
        <w:ind w:left="1985" w:firstLine="0"/>
      </w:pPr>
      <w:bookmarkStart w:id="0" w:name="_Toc177287334"/>
      <w:bookmarkStart w:id="1" w:name="_Toc177287467"/>
      <w:bookmarkStart w:id="2" w:name="_Toc195516993"/>
      <w:bookmarkStart w:id="3" w:name="_Toc248976901"/>
      <w:bookmarkStart w:id="4" w:name="_Toc362000879"/>
      <w:bookmarkStart w:id="5" w:name="_Toc362733520"/>
      <w:r>
        <w:rPr>
          <w:noProof/>
          <w:lang w:eastAsia="es-GT"/>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 xml:space="preserve">Boris </w:t>
      </w:r>
      <w:proofErr w:type="spellStart"/>
      <w:r>
        <w:rPr>
          <w:b/>
        </w:rPr>
        <w:t>Aramis</w:t>
      </w:r>
      <w:proofErr w:type="spellEnd"/>
      <w:r>
        <w:rPr>
          <w:b/>
        </w:rPr>
        <w:t xml:space="preserve">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eastAsia="es-GT"/>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eastAsia="es-GT"/>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w:t>
      </w:r>
      <w:proofErr w:type="spellStart"/>
      <w:r>
        <w:rPr>
          <w:rFonts w:cs="Arial"/>
        </w:rPr>
        <w:t>Recinos</w:t>
      </w:r>
      <w:proofErr w:type="spellEnd"/>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r>
      <w:proofErr w:type="spellStart"/>
      <w:r>
        <w:rPr>
          <w:rFonts w:cs="Arial"/>
          <w:color w:val="000000"/>
        </w:rPr>
        <w:t>Br.</w:t>
      </w:r>
      <w:proofErr w:type="spellEnd"/>
      <w:r>
        <w:rPr>
          <w:rFonts w:cs="Arial"/>
          <w:color w:val="000000"/>
        </w:rPr>
        <w:t xml:space="preserve">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r>
      <w:proofErr w:type="spellStart"/>
      <w:r>
        <w:rPr>
          <w:rFonts w:cs="Arial"/>
          <w:color w:val="000000"/>
        </w:rPr>
        <w:t>Br.</w:t>
      </w:r>
      <w:proofErr w:type="spellEnd"/>
      <w:r>
        <w:rPr>
          <w:rFonts w:cs="Arial"/>
          <w:color w:val="000000"/>
        </w:rPr>
        <w:t xml:space="preserve">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val="es-GT" w:eastAsia="es-GT"/>
        </w:rPr>
      </w:pPr>
    </w:p>
    <w:p w:rsidR="00AA43AC" w:rsidRDefault="00AA43AC" w:rsidP="00AA43AC">
      <w:pPr>
        <w:tabs>
          <w:tab w:val="left" w:pos="3420"/>
        </w:tabs>
        <w:jc w:val="right"/>
        <w:rPr>
          <w:rFonts w:cs="Arial"/>
          <w:lang w:val="es-GT" w:eastAsia="es-GT"/>
        </w:rPr>
      </w:pPr>
    </w:p>
    <w:p w:rsidR="00AA43AC" w:rsidRDefault="00AA43AC" w:rsidP="00AA43AC">
      <w:pPr>
        <w:tabs>
          <w:tab w:val="left" w:pos="3420"/>
        </w:tabs>
        <w:jc w:val="right"/>
        <w:rPr>
          <w:rFonts w:cs="Arial"/>
          <w:b/>
          <w:lang w:val="es-GT" w:eastAsia="es-GT"/>
        </w:rPr>
      </w:pPr>
      <w:r>
        <w:rPr>
          <w:rFonts w:cs="Arial"/>
          <w:b/>
          <w:lang w:val="es-GT" w:eastAsia="es-GT"/>
        </w:rPr>
        <w:t xml:space="preserve">Boris Aramis Aguilar Rodríguez </w:t>
      </w:r>
    </w:p>
    <w:p w:rsidR="00AA43AC" w:rsidRDefault="00AA43AC" w:rsidP="00AA43AC">
      <w:pPr>
        <w:tabs>
          <w:tab w:val="left" w:pos="3420"/>
        </w:tabs>
        <w:jc w:val="right"/>
        <w:rPr>
          <w:rFonts w:cs="Arial"/>
          <w:b/>
          <w:lang w:val="es-GT" w:eastAsia="es-GT"/>
        </w:rPr>
      </w:pPr>
    </w:p>
    <w:p w:rsidR="00AA43AC" w:rsidRDefault="00AA43AC" w:rsidP="00AA43AC">
      <w:pPr>
        <w:tabs>
          <w:tab w:val="left" w:pos="3420"/>
        </w:tabs>
        <w:jc w:val="right"/>
        <w:rPr>
          <w:rFonts w:cs="Arial"/>
          <w:b/>
          <w:lang w:val="es-GT" w:eastAsia="es-GT"/>
        </w:rPr>
      </w:pPr>
    </w:p>
    <w:p w:rsidR="00AA43AC" w:rsidRDefault="00AA43AC" w:rsidP="00AA43AC">
      <w:pPr>
        <w:tabs>
          <w:tab w:val="left" w:pos="3420"/>
        </w:tabs>
        <w:jc w:val="right"/>
        <w:rPr>
          <w:rFonts w:cs="Arial"/>
          <w:b/>
          <w:lang w:val="es-GT" w:eastAsia="es-GT"/>
        </w:rPr>
      </w:pPr>
    </w:p>
    <w:p w:rsidR="00AA43AC" w:rsidRDefault="00AA43AC" w:rsidP="00AA43AC">
      <w:pPr>
        <w:tabs>
          <w:tab w:val="left" w:pos="3420"/>
        </w:tabs>
        <w:jc w:val="right"/>
        <w:rPr>
          <w:rFonts w:cs="Arial"/>
          <w:b/>
          <w:lang w:val="es-GT" w:eastAsia="es-GT"/>
        </w:rPr>
      </w:pPr>
    </w:p>
    <w:p w:rsidR="00AA43AC" w:rsidRDefault="00AA43AC" w:rsidP="00AA43AC">
      <w:pPr>
        <w:tabs>
          <w:tab w:val="left" w:pos="3420"/>
        </w:tabs>
        <w:jc w:val="right"/>
        <w:rPr>
          <w:rFonts w:cs="Arial"/>
        </w:rPr>
      </w:pPr>
      <w:r>
        <w:rPr>
          <w:rFonts w:cs="Arial"/>
          <w:b/>
          <w:lang w:val="es-GT"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val="es-GT" w:eastAsia="es-GT"/>
        </w:rPr>
      </w:pPr>
    </w:p>
    <w:p w:rsidR="00AA43AC" w:rsidRDefault="00AA43AC" w:rsidP="00AA43AC">
      <w:pPr>
        <w:tabs>
          <w:tab w:val="left" w:pos="3420"/>
        </w:tabs>
        <w:rPr>
          <w:rFonts w:cs="Arial"/>
        </w:rPr>
      </w:pPr>
    </w:p>
    <w:p w:rsidR="00AA43AC" w:rsidRDefault="00AA43AC" w:rsidP="00AA43AC">
      <w:pPr>
        <w:sectPr w:rsidR="00AA43AC">
          <w:footerReference w:type="default" r:id="rId10"/>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1"/>
          <w:footerReference w:type="first" r:id="rId12"/>
          <w:pgSz w:w="12240" w:h="15840"/>
          <w:pgMar w:top="2268" w:right="1418" w:bottom="1418" w:left="2268" w:header="720" w:footer="709" w:gutter="0"/>
          <w:pgNumType w:fmt="upperRoman" w:start="1"/>
          <w:cols w:space="720"/>
          <w:titlePg/>
          <w:docGrid w:linePitch="360"/>
        </w:sectPr>
      </w:pPr>
    </w:p>
    <w:p w:rsidR="00BC220F" w:rsidRDefault="00F04404">
      <w:pPr>
        <w:pStyle w:val="TDC1"/>
        <w:rPr>
          <w:rFonts w:asciiTheme="minorHAnsi" w:eastAsiaTheme="minorEastAsia" w:hAnsiTheme="minorHAnsi" w:cstheme="minorBidi"/>
          <w:caps w:val="0"/>
          <w:sz w:val="22"/>
          <w:lang w:eastAsia="es-GT"/>
        </w:rPr>
      </w:pPr>
      <w:r>
        <w:rPr>
          <w:rFonts w:cs="Arial"/>
          <w:caps w:val="0"/>
        </w:rPr>
        <w:lastRenderedPageBreak/>
        <w:fldChar w:fldCharType="begin"/>
      </w:r>
      <w:r>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rsidR="00BC220F">
        <w:fldChar w:fldCharType="begin"/>
      </w:r>
      <w:r w:rsidR="00BC220F">
        <w:instrText xml:space="preserve"> PAGEREF _Toc385257337 \h </w:instrText>
      </w:r>
      <w:r w:rsidR="00BC220F">
        <w:fldChar w:fldCharType="separate"/>
      </w:r>
      <w:r w:rsidR="00BC220F">
        <w:t>III</w:t>
      </w:r>
      <w:r w:rsidR="00BC220F">
        <w:fldChar w:fldCharType="end"/>
      </w:r>
    </w:p>
    <w:p w:rsidR="00BC220F" w:rsidRDefault="00BC220F">
      <w:pPr>
        <w:pStyle w:val="TDC1"/>
        <w:rPr>
          <w:rFonts w:asciiTheme="minorHAnsi" w:eastAsiaTheme="minorEastAsia" w:hAnsiTheme="minorHAnsi" w:cstheme="minorBidi"/>
          <w:caps w:val="0"/>
          <w:sz w:val="22"/>
          <w:lang w:eastAsia="es-GT"/>
        </w:rPr>
      </w:pPr>
      <w:r>
        <w:t>LISTA DE SÍMBOLOS</w:t>
      </w:r>
      <w:r>
        <w:tab/>
      </w:r>
      <w:r>
        <w:fldChar w:fldCharType="begin"/>
      </w:r>
      <w:r>
        <w:instrText xml:space="preserve"> PAGEREF _Toc385257338 \h </w:instrText>
      </w:r>
      <w:r>
        <w:fldChar w:fldCharType="separate"/>
      </w:r>
      <w:r>
        <w:t>IV</w:t>
      </w:r>
      <w:r>
        <w:fldChar w:fldCharType="end"/>
      </w:r>
    </w:p>
    <w:p w:rsidR="00BC220F" w:rsidRDefault="00BC220F">
      <w:pPr>
        <w:pStyle w:val="TDC1"/>
        <w:rPr>
          <w:rFonts w:asciiTheme="minorHAnsi" w:eastAsiaTheme="minorEastAsia" w:hAnsiTheme="minorHAnsi" w:cstheme="minorBidi"/>
          <w:caps w:val="0"/>
          <w:sz w:val="22"/>
          <w:lang w:eastAsia="es-GT"/>
        </w:rPr>
      </w:pPr>
      <w:r>
        <w:t>GLOSARIO</w:t>
      </w:r>
      <w:r>
        <w:tab/>
      </w:r>
      <w:r>
        <w:fldChar w:fldCharType="begin"/>
      </w:r>
      <w:r>
        <w:instrText xml:space="preserve"> PAGEREF _Toc385257339 \h </w:instrText>
      </w:r>
      <w:r>
        <w:fldChar w:fldCharType="separate"/>
      </w:r>
      <w:r>
        <w:t>V</w:t>
      </w:r>
      <w:r>
        <w:fldChar w:fldCharType="end"/>
      </w:r>
    </w:p>
    <w:p w:rsidR="00BC220F" w:rsidRDefault="00BC220F">
      <w:pPr>
        <w:pStyle w:val="TDC1"/>
        <w:rPr>
          <w:rFonts w:asciiTheme="minorHAnsi" w:eastAsiaTheme="minorEastAsia" w:hAnsiTheme="minorHAnsi" w:cstheme="minorBidi"/>
          <w:caps w:val="0"/>
          <w:sz w:val="22"/>
          <w:lang w:eastAsia="es-GT"/>
        </w:rPr>
      </w:pPr>
      <w:r>
        <w:t>RESUMEN</w:t>
      </w:r>
      <w:r>
        <w:tab/>
      </w:r>
      <w:r>
        <w:fldChar w:fldCharType="begin"/>
      </w:r>
      <w:r>
        <w:instrText xml:space="preserve"> PAGEREF _Toc385257340 \h </w:instrText>
      </w:r>
      <w:r>
        <w:fldChar w:fldCharType="separate"/>
      </w:r>
      <w:r>
        <w:t>VI</w:t>
      </w:r>
      <w:r>
        <w:fldChar w:fldCharType="end"/>
      </w:r>
    </w:p>
    <w:p w:rsidR="00BC220F" w:rsidRDefault="00BC220F">
      <w:pPr>
        <w:pStyle w:val="TDC1"/>
        <w:rPr>
          <w:rFonts w:asciiTheme="minorHAnsi" w:eastAsiaTheme="minorEastAsia" w:hAnsiTheme="minorHAnsi" w:cstheme="minorBidi"/>
          <w:caps w:val="0"/>
          <w:sz w:val="22"/>
          <w:lang w:eastAsia="es-GT"/>
        </w:rPr>
      </w:pPr>
      <w:r>
        <w:t>OBJETIVOS</w:t>
      </w:r>
      <w:r>
        <w:tab/>
      </w:r>
      <w:r>
        <w:fldChar w:fldCharType="begin"/>
      </w:r>
      <w:r>
        <w:instrText xml:space="preserve"> PAGEREF _Toc385257341 \h </w:instrText>
      </w:r>
      <w:r>
        <w:fldChar w:fldCharType="separate"/>
      </w:r>
      <w:r>
        <w:t>VII</w:t>
      </w:r>
      <w:r>
        <w:fldChar w:fldCharType="end"/>
      </w:r>
    </w:p>
    <w:p w:rsidR="00BC220F" w:rsidRDefault="00BC220F">
      <w:pPr>
        <w:pStyle w:val="TDC1"/>
      </w:pPr>
      <w:r>
        <w:t>INTRODUCCIÓN</w:t>
      </w:r>
      <w:r>
        <w:tab/>
      </w:r>
      <w:r>
        <w:fldChar w:fldCharType="begin"/>
      </w:r>
      <w:r>
        <w:instrText xml:space="preserve"> PAGEREF _Toc385257342 \h </w:instrText>
      </w:r>
      <w:r>
        <w:fldChar w:fldCharType="separate"/>
      </w:r>
      <w:r>
        <w:t>VIII</w:t>
      </w:r>
      <w:r>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fldChar w:fldCharType="begin"/>
      </w:r>
      <w:r>
        <w:instrText xml:space="preserve"> PAGEREF _Toc385257343 \h </w:instrText>
      </w:r>
      <w:r>
        <w:fldChar w:fldCharType="separate"/>
      </w:r>
      <w:r>
        <w:t>1</w:t>
      </w:r>
      <w:r>
        <w:fldChar w:fldCharType="end"/>
      </w:r>
    </w:p>
    <w:p w:rsidR="00BC220F" w:rsidRDefault="00BC220F">
      <w:pPr>
        <w:pStyle w:val="TD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Pr>
          <w:noProof/>
        </w:rPr>
        <w:fldChar w:fldCharType="begin"/>
      </w:r>
      <w:r>
        <w:rPr>
          <w:noProof/>
        </w:rPr>
        <w:instrText xml:space="preserve"> PAGEREF _Toc385257344 \h </w:instrText>
      </w:r>
      <w:r>
        <w:rPr>
          <w:noProof/>
        </w:rPr>
      </w:r>
      <w:r>
        <w:rPr>
          <w:noProof/>
        </w:rPr>
        <w:fldChar w:fldCharType="separate"/>
      </w:r>
      <w:r>
        <w:rPr>
          <w:noProof/>
        </w:rPr>
        <w:t>1</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Pr>
          <w:noProof/>
        </w:rPr>
        <w:fldChar w:fldCharType="begin"/>
      </w:r>
      <w:r>
        <w:rPr>
          <w:noProof/>
        </w:rPr>
        <w:instrText xml:space="preserve"> PAGEREF _Toc385257345 \h </w:instrText>
      </w:r>
      <w:r>
        <w:rPr>
          <w:noProof/>
        </w:rPr>
      </w:r>
      <w:r>
        <w:rPr>
          <w:noProof/>
        </w:rPr>
        <w:fldChar w:fldCharType="separate"/>
      </w:r>
      <w:r>
        <w:rPr>
          <w:noProof/>
        </w:rPr>
        <w:t>1</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Pr>
          <w:noProof/>
        </w:rPr>
        <w:fldChar w:fldCharType="begin"/>
      </w:r>
      <w:r>
        <w:rPr>
          <w:noProof/>
        </w:rPr>
        <w:instrText xml:space="preserve"> PAGEREF _Toc385257346 \h </w:instrText>
      </w:r>
      <w:r>
        <w:rPr>
          <w:noProof/>
        </w:rPr>
      </w:r>
      <w:r>
        <w:rPr>
          <w:noProof/>
        </w:rPr>
        <w:fldChar w:fldCharType="separate"/>
      </w:r>
      <w:r>
        <w:rPr>
          <w:noProof/>
        </w:rPr>
        <w:t>1</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Pr>
          <w:noProof/>
        </w:rPr>
        <w:fldChar w:fldCharType="begin"/>
      </w:r>
      <w:r>
        <w:rPr>
          <w:noProof/>
        </w:rPr>
        <w:instrText xml:space="preserve"> PAGEREF _Toc385257347 \h </w:instrText>
      </w:r>
      <w:r>
        <w:rPr>
          <w:noProof/>
        </w:rPr>
      </w:r>
      <w:r>
        <w:rPr>
          <w:noProof/>
        </w:rPr>
        <w:fldChar w:fldCharType="separate"/>
      </w:r>
      <w:r>
        <w:rPr>
          <w:noProof/>
        </w:rPr>
        <w:t>2</w:t>
      </w:r>
      <w:r>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Pr>
          <w:noProof/>
        </w:rPr>
        <w:fldChar w:fldCharType="begin"/>
      </w:r>
      <w:r>
        <w:rPr>
          <w:noProof/>
        </w:rPr>
        <w:instrText xml:space="preserve"> PAGEREF _Toc385257348 \h </w:instrText>
      </w:r>
      <w:r>
        <w:rPr>
          <w:noProof/>
        </w:rPr>
      </w:r>
      <w:r>
        <w:rPr>
          <w:noProof/>
        </w:rPr>
        <w:fldChar w:fldCharType="separate"/>
      </w:r>
      <w:r>
        <w:rPr>
          <w:noProof/>
        </w:rPr>
        <w:t>2</w:t>
      </w:r>
      <w:r>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Pr>
          <w:noProof/>
        </w:rPr>
        <w:fldChar w:fldCharType="begin"/>
      </w:r>
      <w:r>
        <w:rPr>
          <w:noProof/>
        </w:rPr>
        <w:instrText xml:space="preserve"> PAGEREF _Toc385257349 \h </w:instrText>
      </w:r>
      <w:r>
        <w:rPr>
          <w:noProof/>
        </w:rPr>
      </w:r>
      <w:r>
        <w:rPr>
          <w:noProof/>
        </w:rPr>
        <w:fldChar w:fldCharType="separate"/>
      </w:r>
      <w:r>
        <w:rPr>
          <w:noProof/>
        </w:rPr>
        <w:t>2</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Pr>
          <w:noProof/>
        </w:rPr>
        <w:fldChar w:fldCharType="begin"/>
      </w:r>
      <w:r>
        <w:rPr>
          <w:noProof/>
        </w:rPr>
        <w:instrText xml:space="preserve"> PAGEREF _Toc385257350 \h </w:instrText>
      </w:r>
      <w:r>
        <w:rPr>
          <w:noProof/>
        </w:rPr>
      </w:r>
      <w:r>
        <w:rPr>
          <w:noProof/>
        </w:rPr>
        <w:fldChar w:fldCharType="separate"/>
      </w:r>
      <w:r>
        <w:rPr>
          <w:noProof/>
        </w:rPr>
        <w:t>3</w:t>
      </w:r>
      <w:r>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Pr>
          <w:noProof/>
        </w:rPr>
        <w:fldChar w:fldCharType="begin"/>
      </w:r>
      <w:r>
        <w:rPr>
          <w:noProof/>
        </w:rPr>
        <w:instrText xml:space="preserve"> PAGEREF _Toc385257351 \h </w:instrText>
      </w:r>
      <w:r>
        <w:rPr>
          <w:noProof/>
        </w:rPr>
      </w:r>
      <w:r>
        <w:rPr>
          <w:noProof/>
        </w:rPr>
        <w:fldChar w:fldCharType="separate"/>
      </w:r>
      <w:r>
        <w:rPr>
          <w:noProof/>
        </w:rPr>
        <w:t>3</w:t>
      </w:r>
      <w:r>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Pr>
          <w:noProof/>
        </w:rPr>
        <w:fldChar w:fldCharType="begin"/>
      </w:r>
      <w:r>
        <w:rPr>
          <w:noProof/>
        </w:rPr>
        <w:instrText xml:space="preserve"> PAGEREF _Toc385257352 \h </w:instrText>
      </w:r>
      <w:r>
        <w:rPr>
          <w:noProof/>
        </w:rPr>
      </w:r>
      <w:r>
        <w:rPr>
          <w:noProof/>
        </w:rPr>
        <w:fldChar w:fldCharType="separate"/>
      </w:r>
      <w:r>
        <w:rPr>
          <w:noProof/>
        </w:rPr>
        <w:t>4</w:t>
      </w:r>
      <w:r>
        <w:rPr>
          <w:noProof/>
        </w:rPr>
        <w:fldChar w:fldCharType="end"/>
      </w:r>
    </w:p>
    <w:p w:rsidR="00BC220F" w:rsidRDefault="00BC220F">
      <w:pPr>
        <w:pStyle w:val="TD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fldChar w:fldCharType="begin"/>
      </w:r>
      <w:r>
        <w:instrText xml:space="preserve"> PAGEREF _Toc385257353 \h </w:instrText>
      </w:r>
      <w:r>
        <w:fldChar w:fldCharType="separate"/>
      </w:r>
      <w:r>
        <w:t>5</w:t>
      </w:r>
      <w:r>
        <w:fldChar w:fldCharType="end"/>
      </w:r>
    </w:p>
    <w:p w:rsidR="00BC220F" w:rsidRDefault="00BC220F">
      <w:pPr>
        <w:pStyle w:val="TD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Pr>
          <w:noProof/>
        </w:rPr>
        <w:fldChar w:fldCharType="begin"/>
      </w:r>
      <w:r>
        <w:rPr>
          <w:noProof/>
        </w:rPr>
        <w:instrText xml:space="preserve"> PAGEREF _Toc385257354 \h </w:instrText>
      </w:r>
      <w:r>
        <w:rPr>
          <w:noProof/>
        </w:rPr>
      </w:r>
      <w:r>
        <w:rPr>
          <w:noProof/>
        </w:rPr>
        <w:fldChar w:fldCharType="separate"/>
      </w:r>
      <w:r>
        <w:rPr>
          <w:noProof/>
        </w:rPr>
        <w:t>5</w:t>
      </w:r>
      <w:r>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Pr>
          <w:noProof/>
        </w:rPr>
        <w:fldChar w:fldCharType="begin"/>
      </w:r>
      <w:r>
        <w:rPr>
          <w:noProof/>
        </w:rPr>
        <w:instrText xml:space="preserve"> PAGEREF _Toc385257355 \h </w:instrText>
      </w:r>
      <w:r>
        <w:rPr>
          <w:noProof/>
        </w:rPr>
      </w:r>
      <w:r>
        <w:rPr>
          <w:noProof/>
        </w:rPr>
        <w:fldChar w:fldCharType="separate"/>
      </w:r>
      <w:r>
        <w:rPr>
          <w:noProof/>
        </w:rPr>
        <w:t>5</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Pr>
          <w:noProof/>
        </w:rPr>
        <w:fldChar w:fldCharType="begin"/>
      </w:r>
      <w:r>
        <w:rPr>
          <w:noProof/>
        </w:rPr>
        <w:instrText xml:space="preserve"> PAGEREF _Toc385257356 \h </w:instrText>
      </w:r>
      <w:r>
        <w:rPr>
          <w:noProof/>
        </w:rPr>
      </w:r>
      <w:r>
        <w:rPr>
          <w:noProof/>
        </w:rPr>
        <w:fldChar w:fldCharType="separate"/>
      </w:r>
      <w:r>
        <w:rPr>
          <w:noProof/>
        </w:rPr>
        <w:t>6</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Pr>
          <w:noProof/>
        </w:rPr>
        <w:fldChar w:fldCharType="begin"/>
      </w:r>
      <w:r>
        <w:rPr>
          <w:noProof/>
        </w:rPr>
        <w:instrText xml:space="preserve"> PAGEREF _Toc385257357 \h </w:instrText>
      </w:r>
      <w:r>
        <w:rPr>
          <w:noProof/>
        </w:rPr>
      </w:r>
      <w:r>
        <w:rPr>
          <w:noProof/>
        </w:rPr>
        <w:fldChar w:fldCharType="separate"/>
      </w:r>
      <w:r>
        <w:rPr>
          <w:noProof/>
        </w:rPr>
        <w:t>6</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Pr>
          <w:noProof/>
        </w:rPr>
        <w:fldChar w:fldCharType="begin"/>
      </w:r>
      <w:r>
        <w:rPr>
          <w:noProof/>
        </w:rPr>
        <w:instrText xml:space="preserve"> PAGEREF _Toc385257358 \h </w:instrText>
      </w:r>
      <w:r>
        <w:rPr>
          <w:noProof/>
        </w:rPr>
      </w:r>
      <w:r>
        <w:rPr>
          <w:noProof/>
        </w:rPr>
        <w:fldChar w:fldCharType="separate"/>
      </w:r>
      <w:r>
        <w:rPr>
          <w:noProof/>
        </w:rPr>
        <w:t>7</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Pr>
          <w:noProof/>
        </w:rPr>
        <w:fldChar w:fldCharType="begin"/>
      </w:r>
      <w:r>
        <w:rPr>
          <w:noProof/>
        </w:rPr>
        <w:instrText xml:space="preserve"> PAGEREF _Toc385257359 \h </w:instrText>
      </w:r>
      <w:r>
        <w:rPr>
          <w:noProof/>
        </w:rPr>
      </w:r>
      <w:r>
        <w:rPr>
          <w:noProof/>
        </w:rPr>
        <w:fldChar w:fldCharType="separate"/>
      </w:r>
      <w:r>
        <w:rPr>
          <w:noProof/>
        </w:rPr>
        <w:t>7</w:t>
      </w:r>
      <w:r>
        <w:rPr>
          <w:noProof/>
        </w:rPr>
        <w:fldChar w:fldCharType="end"/>
      </w:r>
    </w:p>
    <w:p w:rsidR="00BC220F" w:rsidRDefault="00BC220F">
      <w:pPr>
        <w:pStyle w:val="TD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Pr>
          <w:noProof/>
        </w:rPr>
        <w:fldChar w:fldCharType="begin"/>
      </w:r>
      <w:r>
        <w:rPr>
          <w:noProof/>
        </w:rPr>
        <w:instrText xml:space="preserve"> PAGEREF _Toc385257360 \h </w:instrText>
      </w:r>
      <w:r>
        <w:rPr>
          <w:noProof/>
        </w:rPr>
      </w:r>
      <w:r>
        <w:rPr>
          <w:noProof/>
        </w:rPr>
        <w:fldChar w:fldCharType="separate"/>
      </w:r>
      <w:r>
        <w:rPr>
          <w:noProof/>
        </w:rPr>
        <w:t>7</w:t>
      </w:r>
      <w:r>
        <w:rPr>
          <w:noProof/>
        </w:rPr>
        <w:fldChar w:fldCharType="end"/>
      </w:r>
    </w:p>
    <w:p w:rsidR="00BC220F" w:rsidRDefault="00BC220F">
      <w:pPr>
        <w:pStyle w:val="TD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fldChar w:fldCharType="begin"/>
      </w:r>
      <w:r>
        <w:instrText xml:space="preserve"> PAGEREF _Toc385257361 \h </w:instrText>
      </w:r>
      <w:r>
        <w:fldChar w:fldCharType="separate"/>
      </w:r>
      <w:r>
        <w:t>8</w:t>
      </w:r>
      <w:r>
        <w:fldChar w:fldCharType="end"/>
      </w:r>
    </w:p>
    <w:p w:rsidR="00BC220F" w:rsidRDefault="00BC220F">
      <w:pPr>
        <w:pStyle w:val="TD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fldChar w:fldCharType="begin"/>
      </w:r>
      <w:r>
        <w:instrText xml:space="preserve"> PAGEREF _Toc385257362 \h </w:instrText>
      </w:r>
      <w:r>
        <w:fldChar w:fldCharType="separate"/>
      </w:r>
      <w:r>
        <w:t>8</w:t>
      </w:r>
      <w:r>
        <w:fldChar w:fldCharType="end"/>
      </w:r>
    </w:p>
    <w:p w:rsidR="00BC220F" w:rsidRDefault="00BC220F">
      <w:pPr>
        <w:pStyle w:val="TD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Pr>
          <w:noProof/>
        </w:rPr>
        <w:fldChar w:fldCharType="begin"/>
      </w:r>
      <w:r>
        <w:rPr>
          <w:noProof/>
        </w:rPr>
        <w:instrText xml:space="preserve"> PAGEREF _Toc385257363 \h </w:instrText>
      </w:r>
      <w:r>
        <w:rPr>
          <w:noProof/>
        </w:rPr>
      </w:r>
      <w:r>
        <w:rPr>
          <w:noProof/>
        </w:rPr>
        <w:fldChar w:fldCharType="separate"/>
      </w:r>
      <w:r>
        <w:rPr>
          <w:noProof/>
        </w:rPr>
        <w:t>8</w:t>
      </w:r>
      <w:r>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Pr>
          <w:noProof/>
        </w:rPr>
        <w:fldChar w:fldCharType="begin"/>
      </w:r>
      <w:r>
        <w:rPr>
          <w:noProof/>
        </w:rPr>
        <w:instrText xml:space="preserve"> PAGEREF _Toc385257364 \h </w:instrText>
      </w:r>
      <w:r>
        <w:rPr>
          <w:noProof/>
        </w:rPr>
      </w:r>
      <w:r>
        <w:rPr>
          <w:noProof/>
        </w:rPr>
        <w:fldChar w:fldCharType="separate"/>
      </w:r>
      <w:r>
        <w:rPr>
          <w:noProof/>
        </w:rPr>
        <w:t>9</w:t>
      </w:r>
      <w:r>
        <w:rPr>
          <w:noProof/>
        </w:rPr>
        <w:fldChar w:fldCharType="end"/>
      </w:r>
    </w:p>
    <w:p w:rsidR="00BC220F" w:rsidRDefault="00BC220F">
      <w:pPr>
        <w:pStyle w:val="TD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fldChar w:fldCharType="begin"/>
      </w:r>
      <w:r>
        <w:instrText xml:space="preserve"> PAGEREF _Toc385257365 \h </w:instrText>
      </w:r>
      <w:r>
        <w:fldChar w:fldCharType="separate"/>
      </w:r>
      <w:r>
        <w:t>10</w:t>
      </w:r>
      <w:r>
        <w:fldChar w:fldCharType="end"/>
      </w:r>
    </w:p>
    <w:p w:rsidR="00BC220F" w:rsidRDefault="00BC220F">
      <w:pPr>
        <w:pStyle w:val="TD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fldChar w:fldCharType="begin"/>
      </w:r>
      <w:r>
        <w:instrText xml:space="preserve"> PAGEREF _Toc385257366 \h </w:instrText>
      </w:r>
      <w:r>
        <w:fldChar w:fldCharType="separate"/>
      </w:r>
      <w:r>
        <w:t>10</w:t>
      </w:r>
      <w:r>
        <w:fldChar w:fldCharType="end"/>
      </w:r>
    </w:p>
    <w:p w:rsidR="00BC220F" w:rsidRDefault="00BC220F">
      <w:pPr>
        <w:pStyle w:val="TD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fldChar w:fldCharType="begin"/>
      </w:r>
      <w:r>
        <w:instrText xml:space="preserve"> PAGEREF _Toc385257367 \h </w:instrText>
      </w:r>
      <w:r>
        <w:fldChar w:fldCharType="separate"/>
      </w:r>
      <w:r>
        <w:t>10</w:t>
      </w:r>
      <w:r>
        <w:fldChar w:fldCharType="end"/>
      </w:r>
    </w:p>
    <w:p w:rsidR="00BC220F" w:rsidRDefault="00BC220F">
      <w:pPr>
        <w:pStyle w:val="TD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fldChar w:fldCharType="begin"/>
      </w:r>
      <w:r>
        <w:instrText xml:space="preserve"> PAGEREF _Toc385257368 \h </w:instrText>
      </w:r>
      <w:r>
        <w:fldChar w:fldCharType="separate"/>
      </w:r>
      <w:r>
        <w:t>11</w:t>
      </w:r>
      <w:r>
        <w:fldChar w:fldCharType="end"/>
      </w:r>
    </w:p>
    <w:p w:rsidR="00BC220F" w:rsidRDefault="00BC220F">
      <w:pPr>
        <w:pStyle w:val="TD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fldChar w:fldCharType="begin"/>
      </w:r>
      <w:r>
        <w:instrText xml:space="preserve"> PAGEREF _Toc385257369 \h </w:instrText>
      </w:r>
      <w:r>
        <w:fldChar w:fldCharType="separate"/>
      </w:r>
      <w:r>
        <w:t>12</w:t>
      </w:r>
      <w:r>
        <w:fldChar w:fldCharType="end"/>
      </w:r>
    </w:p>
    <w:p w:rsidR="00BC220F" w:rsidRDefault="00BC220F">
      <w:pPr>
        <w:pStyle w:val="TD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Pr>
          <w:noProof/>
        </w:rPr>
        <w:fldChar w:fldCharType="begin"/>
      </w:r>
      <w:r>
        <w:rPr>
          <w:noProof/>
        </w:rPr>
        <w:instrText xml:space="preserve"> PAGEREF _Toc385257370 \h </w:instrText>
      </w:r>
      <w:r>
        <w:rPr>
          <w:noProof/>
        </w:rPr>
      </w:r>
      <w:r>
        <w:rPr>
          <w:noProof/>
        </w:rPr>
        <w:fldChar w:fldCharType="separate"/>
      </w:r>
      <w:r>
        <w:rPr>
          <w:noProof/>
        </w:rPr>
        <w:t>12</w:t>
      </w:r>
      <w:r>
        <w:rPr>
          <w:noProof/>
        </w:rPr>
        <w:fldChar w:fldCharType="end"/>
      </w:r>
    </w:p>
    <w:p w:rsidR="00BC220F" w:rsidRDefault="00BC220F">
      <w:pPr>
        <w:pStyle w:val="TD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fldChar w:fldCharType="begin"/>
      </w:r>
      <w:r>
        <w:instrText xml:space="preserve"> PAGEREF _Toc385257371 \h </w:instrText>
      </w:r>
      <w:r>
        <w:fldChar w:fldCharType="separate"/>
      </w:r>
      <w:r>
        <w:t>12</w:t>
      </w:r>
      <w:r>
        <w:fldChar w:fldCharType="end"/>
      </w:r>
    </w:p>
    <w:p w:rsidR="00BC220F" w:rsidRDefault="00BC220F">
      <w:pPr>
        <w:pStyle w:val="TD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Pr>
          <w:noProof/>
        </w:rPr>
        <w:fldChar w:fldCharType="begin"/>
      </w:r>
      <w:r>
        <w:rPr>
          <w:noProof/>
        </w:rPr>
        <w:instrText xml:space="preserve"> PAGEREF _Toc385257372 \h </w:instrText>
      </w:r>
      <w:r>
        <w:rPr>
          <w:noProof/>
        </w:rPr>
      </w:r>
      <w:r>
        <w:rPr>
          <w:noProof/>
        </w:rPr>
        <w:fldChar w:fldCharType="separate"/>
      </w:r>
      <w:r>
        <w:rPr>
          <w:noProof/>
        </w:rPr>
        <w:t>12</w:t>
      </w:r>
      <w:r>
        <w:rPr>
          <w:noProof/>
        </w:rPr>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rsidRPr="00C337DA">
        <w:t>conclusiones</w:t>
      </w:r>
      <w:r>
        <w:tab/>
      </w:r>
      <w:r>
        <w:fldChar w:fldCharType="begin"/>
      </w:r>
      <w:r>
        <w:instrText xml:space="preserve"> PAGEREF _Toc385257373 \h </w:instrText>
      </w:r>
      <w:r>
        <w:fldChar w:fldCharType="separate"/>
      </w:r>
      <w:r>
        <w:t>13</w:t>
      </w:r>
      <w:r>
        <w:fldChar w:fldCharType="end"/>
      </w:r>
    </w:p>
    <w:p w:rsidR="00BC220F" w:rsidRDefault="00BC220F">
      <w:pPr>
        <w:pStyle w:val="TDC1"/>
        <w:rPr>
          <w:rFonts w:asciiTheme="minorHAnsi" w:eastAsiaTheme="minorEastAsia" w:hAnsiTheme="minorHAnsi" w:cstheme="minorBidi"/>
          <w:caps w:val="0"/>
          <w:sz w:val="22"/>
          <w:lang w:eastAsia="es-GT"/>
        </w:rPr>
      </w:pPr>
      <w:r>
        <w:t>Recomendaciones</w:t>
      </w:r>
      <w:r>
        <w:tab/>
      </w:r>
      <w:r>
        <w:fldChar w:fldCharType="begin"/>
      </w:r>
      <w:r>
        <w:instrText xml:space="preserve"> PAGEREF _Toc385257374 \h </w:instrText>
      </w:r>
      <w:r>
        <w:fldChar w:fldCharType="separate"/>
      </w:r>
      <w:r>
        <w:t>14</w:t>
      </w:r>
      <w:r>
        <w:fldChar w:fldCharType="end"/>
      </w:r>
    </w:p>
    <w:p w:rsidR="00BC220F" w:rsidRDefault="00BC220F">
      <w:pPr>
        <w:pStyle w:val="TDC1"/>
        <w:rPr>
          <w:rFonts w:asciiTheme="minorHAnsi" w:eastAsiaTheme="minorEastAsia" w:hAnsiTheme="minorHAnsi" w:cstheme="minorBidi"/>
          <w:caps w:val="0"/>
          <w:sz w:val="22"/>
          <w:lang w:eastAsia="es-GT"/>
        </w:rPr>
      </w:pPr>
      <w:r w:rsidRPr="00C337DA">
        <w:t>bibliografía</w:t>
      </w:r>
      <w:r>
        <w:tab/>
      </w:r>
      <w:r>
        <w:fldChar w:fldCharType="begin"/>
      </w:r>
      <w:r>
        <w:instrText xml:space="preserve"> PAGEREF _Toc385257375 \h </w:instrText>
      </w:r>
      <w:r>
        <w:fldChar w:fldCharType="separate"/>
      </w:r>
      <w:r>
        <w:t>15</w:t>
      </w:r>
      <w:r>
        <w:fldChar w:fldCharType="end"/>
      </w:r>
    </w:p>
    <w:p w:rsidR="00AA43AC" w:rsidRDefault="00F04404" w:rsidP="00AA43AC">
      <w:pPr>
        <w:pStyle w:val="TD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6" w:name="_Toc385257337"/>
      <w:r w:rsidRPr="005560CC">
        <w:lastRenderedPageBreak/>
        <w:t>ÍNDICE DE ILUSTRACIONES</w:t>
      </w:r>
      <w:bookmarkEnd w:id="6"/>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NoSpacing"/>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7" w:name="_Toc385257338"/>
      <w:r>
        <w:lastRenderedPageBreak/>
        <w:t>LISTA DE SÍMBOLOS</w:t>
      </w:r>
      <w:bookmarkEnd w:id="7"/>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NoSpacing"/>
        <w:rPr>
          <w:b/>
        </w:rPr>
      </w:pPr>
      <w:r>
        <w:rPr>
          <w:b/>
        </w:rPr>
        <w:t>Símbolo</w:t>
      </w:r>
      <w:r>
        <w:rPr>
          <w:b/>
        </w:rPr>
        <w:tab/>
      </w:r>
      <w:r>
        <w:rPr>
          <w:b/>
        </w:rPr>
        <w:tab/>
      </w:r>
      <w:r>
        <w:rPr>
          <w:b/>
        </w:rPr>
        <w:tab/>
      </w:r>
      <w:r>
        <w:rPr>
          <w:b/>
        </w:rPr>
        <w:tab/>
        <w:t>Significado</w:t>
      </w:r>
    </w:p>
    <w:p w:rsidR="00AA43AC" w:rsidRDefault="00AA43AC" w:rsidP="00AA43AC">
      <w:pPr>
        <w:pStyle w:val="NoSpacing"/>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8" w:name="_Toc385257339"/>
      <w:r>
        <w:t>GLOSARIO</w:t>
      </w:r>
      <w:bookmarkEnd w:id="8"/>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tblPr>
      <w:tblGrid>
        <w:gridCol w:w="2660"/>
        <w:gridCol w:w="6095"/>
      </w:tblGrid>
      <w:tr w:rsidR="00AA43AC" w:rsidTr="0056722C">
        <w:tc>
          <w:tcPr>
            <w:tcW w:w="2660" w:type="dxa"/>
            <w:shd w:val="clear" w:color="auto" w:fill="auto"/>
          </w:tcPr>
          <w:p w:rsidR="00AA43AC" w:rsidRDefault="00AA43AC" w:rsidP="0056722C">
            <w:pPr>
              <w:pStyle w:val="NoSpacing"/>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NoSpacing"/>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NoSpacing"/>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Ttulo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9" w:name="_Toc385257340"/>
      <w:r>
        <w:lastRenderedPageBreak/>
        <w:t>RESUMEN</w:t>
      </w:r>
      <w:bookmarkEnd w:id="9"/>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10" w:name="_Toc385257341"/>
      <w:r w:rsidRPr="00246C5B">
        <w:t>OBJETIVOS</w:t>
      </w:r>
      <w:bookmarkEnd w:id="10"/>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11" w:name="_Toc385257342"/>
      <w:r>
        <w:t>INTRODUCCIÓN</w:t>
      </w:r>
      <w:bookmarkEnd w:id="11"/>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12" w:name="_Toc385257343"/>
      <w:r w:rsidRPr="0016658B">
        <w:lastRenderedPageBreak/>
        <w:t xml:space="preserve">MARCO </w:t>
      </w:r>
      <w:r w:rsidRPr="00A12C9E">
        <w:t>TEÓRICO</w:t>
      </w:r>
      <w:bookmarkEnd w:id="12"/>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97C85">
      <w:pPr>
        <w:pStyle w:val="Sub1"/>
      </w:pPr>
      <w:bookmarkStart w:id="13" w:name="_Toc385257344"/>
      <w:r w:rsidRPr="00927B92">
        <w:t>Web2py</w:t>
      </w:r>
      <w:bookmarkEnd w:id="13"/>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2F0F70">
      <w:pPr>
        <w:pStyle w:val="Sub2"/>
      </w:pPr>
      <w:bookmarkStart w:id="14" w:name="_Toc385257345"/>
      <w:r w:rsidRPr="0016658B">
        <w:t>Modelo</w:t>
      </w:r>
      <w:bookmarkEnd w:id="14"/>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2F0F70">
      <w:pPr>
        <w:pStyle w:val="Sub2"/>
      </w:pPr>
      <w:bookmarkStart w:id="15" w:name="_Toc385257346"/>
      <w:r>
        <w:t>Vista</w:t>
      </w:r>
      <w:bookmarkEnd w:id="15"/>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2F0F70">
      <w:pPr>
        <w:pStyle w:val="Sub2"/>
      </w:pPr>
      <w:bookmarkStart w:id="16" w:name="_Toc385257347"/>
      <w:r>
        <w:lastRenderedPageBreak/>
        <w:t>Controlador</w:t>
      </w:r>
      <w:bookmarkEnd w:id="16"/>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97C85">
      <w:pPr>
        <w:pStyle w:val="Sub1"/>
      </w:pPr>
      <w:bookmarkStart w:id="17" w:name="_Toc385257348"/>
      <w:proofErr w:type="spellStart"/>
      <w:r>
        <w:t>Python</w:t>
      </w:r>
      <w:bookmarkEnd w:id="17"/>
      <w:proofErr w:type="spellEnd"/>
    </w:p>
    <w:p w:rsidR="00AA43AC" w:rsidRDefault="00AA43AC" w:rsidP="00AA43AC"/>
    <w:p w:rsidR="00AA43AC" w:rsidRDefault="00AA43AC" w:rsidP="00AA43AC">
      <w:proofErr w:type="spellStart"/>
      <w:r>
        <w:t>Python</w:t>
      </w:r>
      <w:proofErr w:type="spellEnd"/>
      <w:r>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97C85">
      <w:pPr>
        <w:pStyle w:val="Sub1"/>
      </w:pPr>
      <w:bookmarkStart w:id="18" w:name="_Toc385257349"/>
      <w:r>
        <w:t>LMS</w:t>
      </w:r>
      <w:bookmarkEnd w:id="18"/>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AA43AC">
      <w:pPr>
        <w:pStyle w:val="Vietas1"/>
        <w:numPr>
          <w:ilvl w:val="0"/>
          <w:numId w:val="21"/>
        </w:numPr>
        <w:suppressAutoHyphens/>
        <w:ind w:left="567" w:hanging="578"/>
        <w:rPr>
          <w:lang w:val="es-GT"/>
        </w:rPr>
      </w:pPr>
      <w:r>
        <w:rPr>
          <w:lang w:val="es-GT"/>
        </w:rPr>
        <w:t>Gestión de usuarios</w:t>
      </w:r>
    </w:p>
    <w:p w:rsidR="00AA43AC" w:rsidRDefault="00AA43AC" w:rsidP="00AA43AC">
      <w:pPr>
        <w:pStyle w:val="Vietas1"/>
        <w:numPr>
          <w:ilvl w:val="0"/>
          <w:numId w:val="21"/>
        </w:numPr>
        <w:suppressAutoHyphens/>
        <w:ind w:left="567" w:hanging="578"/>
        <w:rPr>
          <w:lang w:val="es-GT"/>
        </w:rPr>
      </w:pPr>
      <w:r>
        <w:rPr>
          <w:lang w:val="es-GT"/>
        </w:rPr>
        <w:t>Gestión de recursos</w:t>
      </w:r>
    </w:p>
    <w:p w:rsidR="00AA43AC" w:rsidRDefault="00AA43AC" w:rsidP="00AA43AC">
      <w:pPr>
        <w:pStyle w:val="Vietas1"/>
        <w:numPr>
          <w:ilvl w:val="0"/>
          <w:numId w:val="21"/>
        </w:numPr>
        <w:suppressAutoHyphens/>
        <w:ind w:left="567" w:hanging="578"/>
        <w:rPr>
          <w:lang w:val="es-GT"/>
        </w:rPr>
      </w:pPr>
      <w:r>
        <w:rPr>
          <w:lang w:val="es-GT"/>
        </w:rPr>
        <w:t>Administración de accesos</w:t>
      </w:r>
    </w:p>
    <w:p w:rsidR="00AA43AC" w:rsidRDefault="00AA43AC" w:rsidP="00AA43AC">
      <w:pPr>
        <w:pStyle w:val="Vietas1"/>
        <w:numPr>
          <w:ilvl w:val="0"/>
          <w:numId w:val="21"/>
        </w:numPr>
        <w:suppressAutoHyphens/>
        <w:ind w:left="567" w:hanging="578"/>
        <w:rPr>
          <w:lang w:val="es-GT"/>
        </w:rPr>
      </w:pPr>
      <w:r>
        <w:rPr>
          <w:lang w:val="es-GT"/>
        </w:rPr>
        <w:t>Control y seguimiento del proceso de aprendizaje</w:t>
      </w:r>
    </w:p>
    <w:p w:rsidR="00AA43AC" w:rsidRDefault="00AA43AC" w:rsidP="00AA43AC">
      <w:pPr>
        <w:pStyle w:val="Vietas1"/>
        <w:numPr>
          <w:ilvl w:val="0"/>
          <w:numId w:val="21"/>
        </w:numPr>
        <w:suppressAutoHyphens/>
        <w:ind w:left="567" w:hanging="578"/>
        <w:rPr>
          <w:lang w:val="es-GT"/>
        </w:rPr>
      </w:pPr>
      <w:r>
        <w:rPr>
          <w:lang w:val="es-GT"/>
        </w:rPr>
        <w:t>Evaluaciones</w:t>
      </w:r>
    </w:p>
    <w:p w:rsidR="00AA43AC" w:rsidRDefault="00AA43AC" w:rsidP="00AA43AC">
      <w:pPr>
        <w:pStyle w:val="Vietas1"/>
        <w:numPr>
          <w:ilvl w:val="0"/>
          <w:numId w:val="21"/>
        </w:numPr>
        <w:suppressAutoHyphens/>
        <w:ind w:left="567" w:hanging="578"/>
        <w:rPr>
          <w:lang w:val="es-GT"/>
        </w:rPr>
      </w:pPr>
      <w:r>
        <w:rPr>
          <w:lang w:val="es-GT"/>
        </w:rPr>
        <w:t>Generar informes</w:t>
      </w:r>
    </w:p>
    <w:p w:rsidR="00AA43AC" w:rsidRDefault="00AA43AC" w:rsidP="00AA43AC">
      <w:pPr>
        <w:pStyle w:val="Vietas1"/>
        <w:numPr>
          <w:ilvl w:val="0"/>
          <w:numId w:val="2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2F0F70">
      <w:pPr>
        <w:pStyle w:val="Sub2"/>
      </w:pPr>
      <w:bookmarkStart w:id="19" w:name="_Toc385257350"/>
      <w:proofErr w:type="spellStart"/>
      <w:r>
        <w:t>Chamilo</w:t>
      </w:r>
      <w:bookmarkEnd w:id="19"/>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AA43AC">
      <w:pPr>
        <w:numPr>
          <w:ilvl w:val="0"/>
          <w:numId w:val="22"/>
        </w:numPr>
        <w:suppressAutoHyphens/>
        <w:ind w:left="567" w:hanging="567"/>
      </w:pPr>
      <w:r>
        <w:t>Creación de contenidos educativos</w:t>
      </w:r>
    </w:p>
    <w:p w:rsidR="00AA43AC" w:rsidRDefault="00AA43AC" w:rsidP="00AA43AC">
      <w:pPr>
        <w:numPr>
          <w:ilvl w:val="0"/>
          <w:numId w:val="22"/>
        </w:numPr>
        <w:suppressAutoHyphens/>
        <w:ind w:left="567" w:hanging="567"/>
      </w:pPr>
      <w:r>
        <w:t xml:space="preserve">Fácil instalación en soluciones de web </w:t>
      </w:r>
      <w:proofErr w:type="spellStart"/>
      <w:r>
        <w:rPr>
          <w:i/>
        </w:rPr>
        <w:t>hosting</w:t>
      </w:r>
      <w:proofErr w:type="spellEnd"/>
    </w:p>
    <w:p w:rsidR="00AA43AC" w:rsidRDefault="00AA43AC" w:rsidP="00AA43AC">
      <w:pPr>
        <w:numPr>
          <w:ilvl w:val="0"/>
          <w:numId w:val="22"/>
        </w:numPr>
        <w:suppressAutoHyphens/>
        <w:ind w:left="567" w:hanging="567"/>
      </w:pPr>
      <w:r>
        <w:t>Seguimiento de los resultados de los usuarios, que permiten mejorar la metodología</w:t>
      </w:r>
    </w:p>
    <w:p w:rsidR="00AA43AC" w:rsidRDefault="00AA43AC" w:rsidP="00AA43AC">
      <w:pPr>
        <w:numPr>
          <w:ilvl w:val="0"/>
          <w:numId w:val="22"/>
        </w:numPr>
        <w:suppressAutoHyphens/>
        <w:ind w:left="567" w:hanging="567"/>
      </w:pPr>
      <w:r>
        <w:t>Interfaz limpia, dejando que el usuario se centre en el aprendizaje</w:t>
      </w:r>
    </w:p>
    <w:p w:rsidR="00AA43AC" w:rsidRDefault="00AA43AC" w:rsidP="00AA43AC">
      <w:pPr>
        <w:numPr>
          <w:ilvl w:val="0"/>
          <w:numId w:val="22"/>
        </w:numPr>
        <w:suppressAutoHyphens/>
        <w:ind w:left="567" w:hanging="567"/>
      </w:pPr>
      <w:r>
        <w:t>Muchas herramientas que permiten todos los tipos de aprendizaje</w:t>
      </w:r>
    </w:p>
    <w:p w:rsidR="00AA43AC" w:rsidRDefault="00AA43AC" w:rsidP="00AA43AC">
      <w:pPr>
        <w:numPr>
          <w:ilvl w:val="0"/>
          <w:numId w:val="22"/>
        </w:numPr>
        <w:suppressAutoHyphens/>
        <w:ind w:left="567" w:hanging="567"/>
      </w:pPr>
      <w:r>
        <w:t>Amplia gestión de documentos</w:t>
      </w:r>
    </w:p>
    <w:p w:rsidR="00AA43AC" w:rsidRDefault="00AA43AC" w:rsidP="00AA43AC">
      <w:pPr>
        <w:numPr>
          <w:ilvl w:val="0"/>
          <w:numId w:val="2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97C85">
      <w:pPr>
        <w:pStyle w:val="Sub1"/>
      </w:pPr>
      <w:bookmarkStart w:id="20" w:name="_Toc385257351"/>
      <w:proofErr w:type="spellStart"/>
      <w:r>
        <w:t>jQuery</w:t>
      </w:r>
      <w:bookmarkEnd w:id="20"/>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w:t>
      </w:r>
      <w:proofErr w:type="spellStart"/>
      <w:r>
        <w:t>JavaScript</w:t>
      </w:r>
      <w:proofErr w:type="spellEnd"/>
      <w:r>
        <w:t xml:space="preserve">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w:t>
      </w:r>
      <w:proofErr w:type="spellStart"/>
      <w:r>
        <w:t>JavaScript</w:t>
      </w:r>
      <w:proofErr w:type="spellEnd"/>
      <w:r>
        <w:t xml:space="preserve">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97C85">
      <w:pPr>
        <w:pStyle w:val="Sub1"/>
      </w:pPr>
      <w:bookmarkStart w:id="21" w:name="_Toc385257352"/>
      <w:proofErr w:type="spellStart"/>
      <w:r>
        <w:t>MySQL</w:t>
      </w:r>
      <w:bookmarkEnd w:id="21"/>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22" w:name="_Toc385257353"/>
      <w:r w:rsidRPr="00167360">
        <w:lastRenderedPageBreak/>
        <w:t>FASE DE INVESTIGACIÓN</w:t>
      </w:r>
      <w:bookmarkEnd w:id="22"/>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97C85">
      <w:pPr>
        <w:pStyle w:val="Sub1"/>
        <w:rPr>
          <w:rFonts w:cs="Arial"/>
          <w:szCs w:val="24"/>
        </w:rPr>
      </w:pPr>
      <w:bookmarkStart w:id="23" w:name="_Toc385257354"/>
      <w:r w:rsidRPr="00B447E0">
        <w:t>Antecedentes</w:t>
      </w:r>
      <w:bookmarkEnd w:id="23"/>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97C85">
      <w:pPr>
        <w:pStyle w:val="Sub1"/>
        <w:rPr>
          <w:rFonts w:cs="Arial"/>
          <w:szCs w:val="24"/>
        </w:rPr>
      </w:pPr>
      <w:bookmarkStart w:id="24" w:name="_Toc385257355"/>
      <w:r>
        <w:t>Descripción de las necesidades</w:t>
      </w:r>
      <w:bookmarkEnd w:id="24"/>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AA43AC" w:rsidRDefault="00AA43AC" w:rsidP="00AA43AC">
      <w:pPr>
        <w:ind w:firstLine="708"/>
        <w:rPr>
          <w:rFonts w:cs="Arial"/>
          <w:szCs w:val="24"/>
        </w:rPr>
      </w:pPr>
    </w:p>
    <w:p w:rsidR="00AA43AC" w:rsidRDefault="00AA43AC" w:rsidP="002F0F70">
      <w:pPr>
        <w:pStyle w:val="Sub2"/>
      </w:pPr>
      <w:bookmarkStart w:id="25" w:name="_Toc385257356"/>
      <w:r>
        <w:t>Control de Áreas del proyecto DTT</w:t>
      </w:r>
      <w:bookmarkEnd w:id="25"/>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AA43AC">
      <w:pPr>
        <w:numPr>
          <w:ilvl w:val="0"/>
          <w:numId w:val="25"/>
        </w:numPr>
        <w:suppressAutoHyphens/>
        <w:ind w:left="567" w:hanging="578"/>
      </w:pPr>
      <w:r>
        <w:t>Tutor académico</w:t>
      </w:r>
    </w:p>
    <w:p w:rsidR="00AA43AC" w:rsidRDefault="00AA43AC" w:rsidP="00AA43AC">
      <w:pPr>
        <w:numPr>
          <w:ilvl w:val="0"/>
          <w:numId w:val="25"/>
        </w:numPr>
        <w:suppressAutoHyphens/>
        <w:ind w:left="567" w:hanging="578"/>
      </w:pPr>
      <w:r>
        <w:t>Tutor de comunicación</w:t>
      </w:r>
    </w:p>
    <w:p w:rsidR="00AA43AC" w:rsidRDefault="00AA43AC" w:rsidP="00AA43AC">
      <w:pPr>
        <w:numPr>
          <w:ilvl w:val="0"/>
          <w:numId w:val="25"/>
        </w:numPr>
        <w:suppressAutoHyphens/>
        <w:ind w:left="567" w:hanging="578"/>
      </w:pPr>
      <w:r>
        <w:t>Tutor de desarrollo</w:t>
      </w:r>
    </w:p>
    <w:p w:rsidR="00AA43AC" w:rsidRDefault="00AA43AC" w:rsidP="00AA43AC">
      <w:pPr>
        <w:numPr>
          <w:ilvl w:val="0"/>
          <w:numId w:val="25"/>
        </w:numPr>
        <w:suppressAutoHyphens/>
        <w:ind w:left="567" w:hanging="578"/>
      </w:pPr>
      <w:r>
        <w:t>Tutor de innovación</w:t>
      </w:r>
    </w:p>
    <w:p w:rsidR="00AA43AC" w:rsidRDefault="00AA43AC" w:rsidP="00AA43AC">
      <w:pPr>
        <w:numPr>
          <w:ilvl w:val="0"/>
          <w:numId w:val="25"/>
        </w:numPr>
        <w:suppressAutoHyphens/>
        <w:ind w:left="567" w:hanging="578"/>
      </w:pPr>
      <w:r>
        <w:t>Tutor de investigación</w:t>
      </w:r>
    </w:p>
    <w:p w:rsidR="00AA43AC" w:rsidRDefault="00AA43AC" w:rsidP="00AA43AC">
      <w:pPr>
        <w:numPr>
          <w:ilvl w:val="0"/>
          <w:numId w:val="25"/>
        </w:numPr>
        <w:suppressAutoHyphens/>
        <w:ind w:left="567" w:hanging="578"/>
      </w:pPr>
      <w:r>
        <w:t>Tutor de infraestructura</w:t>
      </w:r>
    </w:p>
    <w:p w:rsidR="00AA43AC" w:rsidRDefault="00AA43AC" w:rsidP="00AA43AC"/>
    <w:p w:rsidR="00AA43AC" w:rsidRDefault="00AA43AC" w:rsidP="002F0F70">
      <w:pPr>
        <w:pStyle w:val="Sub2"/>
      </w:pPr>
      <w:bookmarkStart w:id="26" w:name="_Toc385257357"/>
      <w:r>
        <w:t>Control de reportes</w:t>
      </w:r>
      <w:bookmarkEnd w:id="26"/>
    </w:p>
    <w:p w:rsidR="00AA43AC" w:rsidRDefault="00AA43AC" w:rsidP="00AA43AC"/>
    <w:p w:rsidR="00AA43AC" w:rsidRDefault="00AA43AC" w:rsidP="00AA43AC">
      <w:r>
        <w:t xml:space="preserve">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w:t>
      </w:r>
      <w:r>
        <w:lastRenderedPageBreak/>
        <w:t>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2F0F70">
      <w:pPr>
        <w:pStyle w:val="Sub2"/>
      </w:pPr>
      <w:bookmarkStart w:id="27" w:name="_Toc385257358"/>
      <w:r>
        <w:t>Control de estudiantes</w:t>
      </w:r>
      <w:bookmarkEnd w:id="27"/>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2F0F70">
      <w:pPr>
        <w:pStyle w:val="Sub2"/>
      </w:pPr>
      <w:bookmarkStart w:id="28" w:name="_Toc385257359"/>
      <w:r>
        <w:t>Control de proyectos</w:t>
      </w:r>
      <w:bookmarkEnd w:id="28"/>
    </w:p>
    <w:p w:rsidR="00AA43AC" w:rsidRDefault="00AA43AC" w:rsidP="00AA43AC"/>
    <w:p w:rsidR="00AA43AC" w:rsidRDefault="00AA43AC" w:rsidP="00AA43AC">
      <w:r>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2F0F70">
      <w:pPr>
        <w:pStyle w:val="Sub2"/>
        <w:rPr>
          <w:rFonts w:cs="Arial"/>
          <w:szCs w:val="24"/>
        </w:rPr>
      </w:pPr>
      <w:bookmarkStart w:id="29" w:name="_Toc385257360"/>
      <w:r>
        <w:t xml:space="preserve">Integración con </w:t>
      </w:r>
      <w:proofErr w:type="spellStart"/>
      <w:r>
        <w:t>Chamilo</w:t>
      </w:r>
      <w:bookmarkEnd w:id="29"/>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AA43AC">
      <w:pPr>
        <w:numPr>
          <w:ilvl w:val="0"/>
          <w:numId w:val="25"/>
        </w:numPr>
        <w:suppressAutoHyphens/>
        <w:ind w:left="567" w:hanging="578"/>
        <w:rPr>
          <w:rFonts w:cs="Arial"/>
          <w:szCs w:val="24"/>
        </w:rPr>
      </w:pPr>
      <w:r>
        <w:t>Rol de estudiante</w:t>
      </w:r>
    </w:p>
    <w:p w:rsidR="00AA43AC" w:rsidRDefault="00AA43AC" w:rsidP="00AA43AC">
      <w:pPr>
        <w:numPr>
          <w:ilvl w:val="0"/>
          <w:numId w:val="25"/>
        </w:numPr>
        <w:suppressAutoHyphens/>
        <w:ind w:left="567" w:hanging="578"/>
        <w:rPr>
          <w:rFonts w:cs="Arial"/>
          <w:szCs w:val="24"/>
        </w:rPr>
      </w:pPr>
      <w:r>
        <w:rPr>
          <w:rFonts w:cs="Arial"/>
          <w:szCs w:val="24"/>
        </w:rPr>
        <w:lastRenderedPageBreak/>
        <w:t>Rol de catedrático</w:t>
      </w:r>
    </w:p>
    <w:p w:rsidR="00AA43AC" w:rsidRDefault="00AA43AC" w:rsidP="00AA43AC">
      <w:pPr>
        <w:numPr>
          <w:ilvl w:val="0"/>
          <w:numId w:val="25"/>
        </w:numPr>
        <w:suppressAutoHyphens/>
        <w:ind w:left="567" w:hanging="578"/>
      </w:pPr>
      <w:r>
        <w:rPr>
          <w:rFonts w:cs="Arial"/>
          <w:szCs w:val="24"/>
        </w:rPr>
        <w:t>Rol de director de escuela</w:t>
      </w:r>
    </w:p>
    <w:p w:rsidR="00AA43AC" w:rsidRDefault="00AA43AC" w:rsidP="00AA43AC">
      <w:pPr>
        <w:ind w:firstLine="0"/>
      </w:pPr>
    </w:p>
    <w:p w:rsidR="00AA43AC" w:rsidRDefault="00AA43AC" w:rsidP="00AA43AC">
      <w:pPr>
        <w:rPr>
          <w:rFonts w:cs="Arial"/>
          <w:szCs w:val="24"/>
        </w:rPr>
      </w:pPr>
      <w:r>
        <w:t xml:space="preserve">Dado que los roles catedrático y estudiante cuentan con un comportamiento similar dentro de la aplicación, serán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2F0F70">
      <w:pPr>
        <w:pStyle w:val="Sub3"/>
        <w:rPr>
          <w:szCs w:val="24"/>
        </w:rPr>
      </w:pPr>
      <w:bookmarkStart w:id="30" w:name="_Toc385257361"/>
      <w:r w:rsidRPr="0016658B">
        <w:t>Rol de catedrático y rol de estudiante</w:t>
      </w:r>
      <w:bookmarkEnd w:id="30"/>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C71EB6">
      <w:pPr>
        <w:pStyle w:val="Sub2"/>
        <w:numPr>
          <w:ilvl w:val="0"/>
          <w:numId w:val="0"/>
        </w:numPr>
        <w:ind w:left="2127"/>
      </w:pPr>
    </w:p>
    <w:p w:rsidR="00AA43AC" w:rsidRDefault="00AA43AC" w:rsidP="002F0F70">
      <w:pPr>
        <w:pStyle w:val="Sub3"/>
        <w:rPr>
          <w:rFonts w:cs="Arial"/>
          <w:szCs w:val="24"/>
        </w:rPr>
      </w:pPr>
      <w:bookmarkStart w:id="31" w:name="_Toc385257362"/>
      <w:r>
        <w:t>Rol de director de escuela</w:t>
      </w:r>
      <w:bookmarkEnd w:id="31"/>
    </w:p>
    <w:p w:rsidR="00AA43AC" w:rsidRDefault="00AA43AC" w:rsidP="00AA43AC">
      <w:pPr>
        <w:ind w:firstLine="0"/>
        <w:rPr>
          <w:rFonts w:cs="Arial"/>
          <w:szCs w:val="24"/>
        </w:rPr>
      </w:pPr>
    </w:p>
    <w:p w:rsidR="00AA43AC" w:rsidRDefault="00AA43AC" w:rsidP="00AA43AC">
      <w:pPr>
        <w:rPr>
          <w:rFonts w:cs="Arial"/>
          <w:szCs w:val="24"/>
        </w:rPr>
      </w:pPr>
      <w:r>
        <w:rPr>
          <w:rFonts w:cs="Arial"/>
          <w:szCs w:val="24"/>
        </w:rPr>
        <w:t>El rol de director de escuela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p>
    <w:p w:rsidR="00AA43AC" w:rsidRDefault="00AA43AC" w:rsidP="00AA43AC">
      <w:pPr>
        <w:rPr>
          <w:rFonts w:cs="Arial"/>
          <w:szCs w:val="24"/>
        </w:rPr>
      </w:pPr>
    </w:p>
    <w:p w:rsidR="00AA43AC" w:rsidRPr="0016658B" w:rsidRDefault="00AA43AC" w:rsidP="002F0F70">
      <w:pPr>
        <w:pStyle w:val="Sub2"/>
        <w:rPr>
          <w:szCs w:val="24"/>
        </w:rPr>
      </w:pPr>
      <w:bookmarkStart w:id="32" w:name="_Toc385257363"/>
      <w:r w:rsidRPr="0016658B">
        <w:t xml:space="preserve">Limitantes de la Integración con </w:t>
      </w:r>
      <w:proofErr w:type="spellStart"/>
      <w:r w:rsidRPr="0016658B">
        <w:t>chamilo</w:t>
      </w:r>
      <w:bookmarkEnd w:id="32"/>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w:t>
      </w:r>
      <w:r>
        <w:rPr>
          <w:rFonts w:cs="Arial"/>
          <w:szCs w:val="24"/>
        </w:rPr>
        <w:lastRenderedPageBreak/>
        <w:t xml:space="preserve">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2F0F70">
      <w:pPr>
        <w:pStyle w:val="Sub2"/>
      </w:pPr>
      <w:bookmarkStart w:id="33" w:name="_Toc385257364"/>
      <w:r w:rsidRPr="0016658B">
        <w:t>Control y seguimiento de proyectos</w:t>
      </w:r>
      <w:bookmarkEnd w:id="33"/>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AA43AC">
      <w:pPr>
        <w:numPr>
          <w:ilvl w:val="0"/>
          <w:numId w:val="27"/>
        </w:numPr>
        <w:suppressAutoHyphens/>
      </w:pPr>
      <w:r>
        <w:t>Ciclo de estudio, que representa el semestre de un año</w:t>
      </w:r>
    </w:p>
    <w:p w:rsidR="00AA43AC" w:rsidRDefault="00AA43AC" w:rsidP="00AA43AC">
      <w:pPr>
        <w:numPr>
          <w:ilvl w:val="0"/>
          <w:numId w:val="27"/>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AA43AC">
      <w:pPr>
        <w:numPr>
          <w:ilvl w:val="0"/>
          <w:numId w:val="23"/>
        </w:numPr>
        <w:suppressAutoHyphens/>
      </w:pPr>
      <w:r>
        <w:t>Reporte de resultados de actividad de curso</w:t>
      </w:r>
    </w:p>
    <w:p w:rsidR="00AA43AC" w:rsidRDefault="00AA43AC" w:rsidP="00AA43AC">
      <w:pPr>
        <w:numPr>
          <w:ilvl w:val="0"/>
          <w:numId w:val="23"/>
        </w:numPr>
        <w:suppressAutoHyphens/>
      </w:pPr>
      <w:r>
        <w:t>Bitácora de actividades efectuadas durante el mes</w:t>
      </w:r>
    </w:p>
    <w:p w:rsidR="00AA43AC" w:rsidRDefault="00AA43AC" w:rsidP="00AA43AC">
      <w:pPr>
        <w:numPr>
          <w:ilvl w:val="0"/>
          <w:numId w:val="23"/>
        </w:numPr>
        <w:suppressAutoHyphens/>
      </w:pPr>
      <w:r>
        <w:t>Reportes almacenados en archivos</w:t>
      </w:r>
    </w:p>
    <w:p w:rsidR="00AA43AC" w:rsidRDefault="00AA43AC" w:rsidP="00AA43AC">
      <w:pPr>
        <w:numPr>
          <w:ilvl w:val="0"/>
          <w:numId w:val="23"/>
        </w:numPr>
        <w:suppressAutoHyphens/>
      </w:pPr>
      <w:r>
        <w:lastRenderedPageBreak/>
        <w:t>Tareas que se califican como cumplida o no cumplida</w:t>
      </w:r>
    </w:p>
    <w:p w:rsidR="00AA43AC" w:rsidRDefault="00AA43AC" w:rsidP="00AA43AC"/>
    <w:p w:rsidR="00AA43AC" w:rsidRPr="0016658B" w:rsidRDefault="00AA43AC" w:rsidP="002F0F70">
      <w:pPr>
        <w:pStyle w:val="Sub3"/>
      </w:pPr>
      <w:bookmarkStart w:id="34" w:name="_Toc385257365"/>
      <w:r w:rsidRPr="0016658B">
        <w:t>Reporte de resultados de actividad de curso</w:t>
      </w:r>
      <w:bookmarkEnd w:id="34"/>
    </w:p>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AA43AC">
      <w:pPr>
        <w:numPr>
          <w:ilvl w:val="0"/>
          <w:numId w:val="26"/>
        </w:numPr>
        <w:suppressAutoHyphens/>
      </w:pPr>
      <w:r>
        <w:t>Cantidad de estudiantes participando en la actividad</w:t>
      </w:r>
    </w:p>
    <w:p w:rsidR="00AA43AC" w:rsidRDefault="00AA43AC" w:rsidP="00AA43AC">
      <w:pPr>
        <w:numPr>
          <w:ilvl w:val="0"/>
          <w:numId w:val="26"/>
        </w:numPr>
        <w:suppressAutoHyphens/>
      </w:pPr>
      <w:r>
        <w:t>Número de estudiantes que aprobaron la actividad</w:t>
      </w:r>
    </w:p>
    <w:p w:rsidR="00AA43AC" w:rsidRDefault="00AA43AC" w:rsidP="00AA43AC">
      <w:pPr>
        <w:numPr>
          <w:ilvl w:val="0"/>
          <w:numId w:val="26"/>
        </w:numPr>
        <w:suppressAutoHyphens/>
      </w:pPr>
      <w:r>
        <w:t>Número de estudiantes que reprobaron la actividad</w:t>
      </w:r>
    </w:p>
    <w:p w:rsidR="00AA43AC" w:rsidRDefault="00AA43AC" w:rsidP="00AA43AC">
      <w:pPr>
        <w:numPr>
          <w:ilvl w:val="0"/>
          <w:numId w:val="26"/>
        </w:numPr>
        <w:suppressAutoHyphens/>
      </w:pPr>
      <w:r>
        <w:t>Nota promedio</w:t>
      </w:r>
    </w:p>
    <w:p w:rsidR="00AA43AC" w:rsidRDefault="00AA43AC" w:rsidP="00AA43AC">
      <w:pPr>
        <w:numPr>
          <w:ilvl w:val="0"/>
          <w:numId w:val="26"/>
        </w:numPr>
        <w:suppressAutoHyphens/>
      </w:pPr>
      <w:r>
        <w:t>Desviación estándar</w:t>
      </w:r>
    </w:p>
    <w:p w:rsidR="00AA43AC" w:rsidRDefault="00AA43AC" w:rsidP="00AA43AC"/>
    <w:p w:rsidR="00AA43AC" w:rsidRPr="0016658B" w:rsidRDefault="00AA43AC" w:rsidP="002F0F70">
      <w:pPr>
        <w:pStyle w:val="Sub3"/>
      </w:pPr>
      <w:bookmarkStart w:id="35" w:name="_Toc385257366"/>
      <w:r w:rsidRPr="0016658B">
        <w:t>Bitácora de actividades efectuadas durante el mes</w:t>
      </w:r>
      <w:bookmarkEnd w:id="35"/>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C71EB6">
      <w:pPr>
        <w:pStyle w:val="Sub3"/>
        <w:numPr>
          <w:ilvl w:val="0"/>
          <w:numId w:val="0"/>
        </w:numPr>
        <w:ind w:left="1134"/>
      </w:pPr>
    </w:p>
    <w:p w:rsidR="00AA43AC" w:rsidRPr="0016658B" w:rsidRDefault="00AA43AC" w:rsidP="002F0F70">
      <w:pPr>
        <w:pStyle w:val="Sub3"/>
      </w:pPr>
      <w:bookmarkStart w:id="36" w:name="_Toc385257367"/>
      <w:r w:rsidRPr="0016658B">
        <w:t>Reportes almacenados en archivos</w:t>
      </w:r>
      <w:bookmarkEnd w:id="36"/>
    </w:p>
    <w:p w:rsidR="00AA43AC" w:rsidRDefault="00AA43AC" w:rsidP="00AA43AC"/>
    <w:p w:rsidR="00AA43AC" w:rsidRDefault="00AA43AC" w:rsidP="00AA43AC">
      <w:r>
        <w:t xml:space="preserve">Los reportes almacenados en archivos pueden ser actividades emergentes, o bien permanentes, ejemplos de actividades emergentes pueden por ejemplo ser una visita técnica de mantenimiento de a alguna institución, mientras que uno permanente puede ser un programa de curso u otro </w:t>
      </w:r>
      <w:r>
        <w:lastRenderedPageBreak/>
        <w:t>documento relacionado con un proyecto, que requiera ser generado todos los semestres.</w:t>
      </w:r>
    </w:p>
    <w:p w:rsidR="00AA43AC" w:rsidRDefault="00AA43AC" w:rsidP="00AA43AC"/>
    <w:p w:rsidR="00AA43AC" w:rsidRPr="0016658B" w:rsidRDefault="00AA43AC" w:rsidP="002F0F70">
      <w:pPr>
        <w:pStyle w:val="Sub3"/>
      </w:pPr>
      <w:bookmarkStart w:id="37" w:name="_Toc385257368"/>
      <w:r w:rsidRPr="0016658B">
        <w:t>Tareas que se califican como cumplida o no cumplida</w:t>
      </w:r>
      <w:bookmarkEnd w:id="37"/>
    </w:p>
    <w:p w:rsidR="00AA43AC" w:rsidRDefault="00AA43AC" w:rsidP="00AA43AC"/>
    <w:p w:rsidR="00AA43AC" w:rsidRDefault="00AA43AC" w:rsidP="00C71EB6">
      <w:r>
        <w:t>Este tipo de tareas generalmente suelen ser emergentes, y servirán para determinar si un usuario participó o no en una actividad y pueden ser calificadas únicamente por el encargado del proyecto y el administrador del sistema.</w:t>
      </w:r>
    </w:p>
    <w:p w:rsidR="00AA43AC" w:rsidRDefault="00AA43AC" w:rsidP="00AA43AC"/>
    <w:p w:rsidR="00AA43AC" w:rsidRDefault="00AA43AC" w:rsidP="00AA43AC"/>
    <w:p w:rsidR="00AA43AC" w:rsidRDefault="00AA43AC" w:rsidP="00AA43AC"/>
    <w:p w:rsidR="00AA43AC" w:rsidRDefault="00AA43AC" w:rsidP="00AA43AC">
      <w:pPr>
        <w:rPr>
          <w:lang/>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8" w:name="_Toc385257369"/>
      <w:r w:rsidRPr="0016658B">
        <w:lastRenderedPageBreak/>
        <w:t>FASE TÉCNICO PROFESIONAL</w:t>
      </w:r>
      <w:bookmarkEnd w:id="38"/>
    </w:p>
    <w:p w:rsidR="00AA43AC" w:rsidRDefault="00AA43AC" w:rsidP="00AA43AC">
      <w:pPr>
        <w:ind w:hanging="5"/>
        <w:rPr>
          <w:rFonts w:cs="Arial"/>
          <w:szCs w:val="24"/>
        </w:rPr>
      </w:pPr>
    </w:p>
    <w:p w:rsidR="00AA43AC" w:rsidRDefault="00AA43AC" w:rsidP="00AA43AC">
      <w:pPr>
        <w:ind w:hanging="5"/>
        <w:rPr>
          <w:rFonts w:cs="Arial"/>
          <w:szCs w:val="24"/>
        </w:rPr>
      </w:pPr>
    </w:p>
    <w:p w:rsidR="00AA43AC" w:rsidRDefault="00AA43AC" w:rsidP="00B97C85">
      <w:pPr>
        <w:pStyle w:val="Sub1"/>
        <w:rPr>
          <w:rFonts w:cs="Arial"/>
          <w:szCs w:val="24"/>
        </w:rPr>
      </w:pPr>
      <w:bookmarkStart w:id="39" w:name="_Toc385257370"/>
      <w:proofErr w:type="spellStart"/>
      <w:r>
        <w:t>Configuracion</w:t>
      </w:r>
      <w:proofErr w:type="spellEnd"/>
      <w:r>
        <w:t xml:space="preserve"> de servidor de producción</w:t>
      </w:r>
      <w:bookmarkEnd w:id="39"/>
      <w:r>
        <w:t xml:space="preserve"> </w:t>
      </w:r>
    </w:p>
    <w:p w:rsidR="00AA43AC" w:rsidRDefault="00AA43AC" w:rsidP="00AA43AC">
      <w:r>
        <w:rPr>
          <w:rFonts w:cs="Arial"/>
          <w:szCs w:val="24"/>
        </w:rPr>
        <w:tab/>
      </w:r>
    </w:p>
    <w:p w:rsidR="00AA43AC" w:rsidRPr="0016658B" w:rsidRDefault="00AA43AC" w:rsidP="00636099">
      <w:pPr>
        <w:pStyle w:val="Captulos"/>
      </w:pPr>
      <w:bookmarkStart w:id="40" w:name="_Toc385257371"/>
      <w:r w:rsidRPr="0016658B">
        <w:t>FASE ENSEÑANZA APRENDIZAJE</w:t>
      </w:r>
      <w:bookmarkEnd w:id="40"/>
    </w:p>
    <w:p w:rsidR="00AA43AC" w:rsidRDefault="00AA43AC" w:rsidP="00AA43AC">
      <w:pPr>
        <w:ind w:hanging="6"/>
        <w:rPr>
          <w:rFonts w:cs="Arial"/>
        </w:rPr>
      </w:pPr>
    </w:p>
    <w:p w:rsidR="00AA43AC" w:rsidRDefault="00AA43AC" w:rsidP="00AA43AC">
      <w:pPr>
        <w:ind w:hanging="6"/>
        <w:rPr>
          <w:rFonts w:cs="Arial"/>
        </w:rPr>
      </w:pPr>
    </w:p>
    <w:p w:rsidR="00AA43AC" w:rsidRDefault="00AA43AC" w:rsidP="00AA43AC">
      <w:pPr>
        <w:ind w:hanging="6"/>
        <w:rPr>
          <w:rFonts w:cs="Arial"/>
        </w:rPr>
      </w:pPr>
    </w:p>
    <w:p w:rsidR="00AA43AC" w:rsidRDefault="00AA43AC" w:rsidP="00B97C85">
      <w:pPr>
        <w:pStyle w:val="Sub1"/>
      </w:pPr>
      <w:bookmarkStart w:id="41" w:name="_Toc385257372"/>
      <w:r>
        <w:t xml:space="preserve">Roles y </w:t>
      </w:r>
      <w:proofErr w:type="spellStart"/>
      <w:r>
        <w:t>accessos</w:t>
      </w:r>
      <w:bookmarkEnd w:id="41"/>
      <w:proofErr w:type="spellEnd"/>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pageBreakBefore/>
        <w:rPr>
          <w:rFonts w:cs="Arial"/>
        </w:rPr>
      </w:pPr>
      <w:bookmarkStart w:id="42" w:name="_Toc385257373"/>
      <w:r>
        <w:rPr>
          <w:lang w:val="es-GT"/>
        </w:rPr>
        <w:lastRenderedPageBreak/>
        <w:t>conclusiones</w:t>
      </w:r>
      <w:bookmarkEnd w:id="42"/>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43" w:name="_Toc385257374"/>
      <w:r>
        <w:lastRenderedPageBreak/>
        <w:t>Recomendaciones</w:t>
      </w:r>
      <w:bookmarkEnd w:id="43"/>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44" w:name="_Toc385257375"/>
      <w:r>
        <w:rPr>
          <w:lang w:val="es-GT"/>
        </w:rPr>
        <w:lastRenderedPageBreak/>
        <w:t>bibliografía</w:t>
      </w:r>
      <w:bookmarkEnd w:id="44"/>
    </w:p>
    <w:p w:rsidR="00AA43AC" w:rsidRDefault="00AA43AC" w:rsidP="00AA43AC">
      <w:pPr>
        <w:pStyle w:val="Ttulo1"/>
      </w:pPr>
    </w:p>
    <w:p w:rsidR="00AA43AC" w:rsidRDefault="00AA43AC" w:rsidP="00AA43AC">
      <w:pPr>
        <w:pStyle w:val="Bibliography"/>
        <w:tabs>
          <w:tab w:val="left" w:pos="709"/>
        </w:tabs>
        <w:ind w:left="1418" w:hanging="1418"/>
        <w:rPr>
          <w:lang w:eastAsia="es-GT"/>
        </w:rPr>
      </w:pPr>
      <w:r>
        <w:rPr>
          <w:lang w:val="es-GT" w:eastAsia="es-GT"/>
        </w:rPr>
        <w:t xml:space="preserve">1. </w:t>
      </w:r>
      <w:r>
        <w:rPr>
          <w:lang w:val="es-GT"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3"/>
      <w:pgSz w:w="12240" w:h="15840" w:code="1"/>
      <w:pgMar w:top="2268" w:right="1418" w:bottom="1418"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22C" w:rsidRDefault="0056722C" w:rsidP="00806B46">
      <w:r>
        <w:separator/>
      </w:r>
    </w:p>
  </w:endnote>
  <w:endnote w:type="continuationSeparator" w:id="0">
    <w:p w:rsidR="0056722C" w:rsidRDefault="0056722C" w:rsidP="00806B4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56722C">
    <w:pPr>
      <w:pStyle w:val="Piedepgina"/>
      <w:tabs>
        <w:tab w:val="clear" w:pos="4419"/>
        <w:tab w:val="clear" w:pos="8838"/>
        <w:tab w:val="center" w:pos="4253"/>
      </w:tabs>
      <w:spacing w:line="360" w:lineRule="auto"/>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56722C">
    <w:pPr>
      <w:pStyle w:val="Piedepgina"/>
      <w:tabs>
        <w:tab w:val="clear" w:pos="4419"/>
        <w:tab w:val="clear" w:pos="8838"/>
        <w:tab w:val="center" w:pos="4253"/>
      </w:tabs>
      <w:spacing w:line="360" w:lineRule="auto"/>
      <w:ind w:firstLine="0"/>
      <w:jc w:val="center"/>
    </w:pPr>
    <w:fldSimple w:instr=" PAGE ">
      <w:r w:rsidR="00BC220F">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56722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56722C" w:rsidP="00BF404B">
    <w:pPr>
      <w:pStyle w:val="Piedepgina"/>
      <w:tabs>
        <w:tab w:val="clear" w:pos="4419"/>
        <w:tab w:val="clear" w:pos="8838"/>
        <w:tab w:val="center" w:pos="4253"/>
      </w:tabs>
      <w:spacing w:line="360" w:lineRule="auto"/>
      <w:ind w:firstLine="0"/>
      <w:jc w:val="center"/>
    </w:pPr>
    <w:fldSimple w:instr=" PAGE   \* MERGEFORMAT ">
      <w:r w:rsidR="00BC220F">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22C" w:rsidRDefault="0056722C" w:rsidP="00806B46">
      <w:r>
        <w:separator/>
      </w:r>
    </w:p>
  </w:footnote>
  <w:footnote w:type="continuationSeparator" w:id="0">
    <w:p w:rsidR="0056722C" w:rsidRDefault="0056722C" w:rsidP="00806B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1407146"/>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lang/>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3">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4">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lang/>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6">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7">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8">
    <w:nsid w:val="00000012"/>
    <w:multiLevelType w:val="multilevel"/>
    <w:tmpl w:val="72A0D4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nsid w:val="00000013"/>
    <w:multiLevelType w:val="multilevel"/>
    <w:tmpl w:val="51963E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nsid w:val="00000014"/>
    <w:multiLevelType w:val="multilevel"/>
    <w:tmpl w:val="044E614C"/>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nsid w:val="00000015"/>
    <w:multiLevelType w:val="multilevel"/>
    <w:tmpl w:val="A15CDBA2"/>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02B8724C"/>
    <w:multiLevelType w:val="hybridMultilevel"/>
    <w:tmpl w:val="A5F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5">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nsid w:val="21E923BA"/>
    <w:multiLevelType w:val="hybridMultilevel"/>
    <w:tmpl w:val="228CD4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2C0C790B"/>
    <w:multiLevelType w:val="multilevel"/>
    <w:tmpl w:val="FF7CE6A8"/>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2">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3">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4">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F79661D"/>
    <w:multiLevelType w:val="hybridMultilevel"/>
    <w:tmpl w:val="684C91F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nsid w:val="76E44F3C"/>
    <w:multiLevelType w:val="hybridMultilevel"/>
    <w:tmpl w:val="01C4116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8">
    <w:nsid w:val="79656611"/>
    <w:multiLevelType w:val="hybridMultilevel"/>
    <w:tmpl w:val="CBD645C0"/>
    <w:lvl w:ilvl="0" w:tplc="540A0001">
      <w:start w:val="1"/>
      <w:numFmt w:val="bullet"/>
      <w:lvlText w:val=""/>
      <w:lvlJc w:val="left"/>
      <w:pPr>
        <w:ind w:left="783" w:hanging="360"/>
      </w:pPr>
      <w:rPr>
        <w:rFonts w:ascii="Symbol" w:hAnsi="Symbol" w:hint="default"/>
      </w:rPr>
    </w:lvl>
    <w:lvl w:ilvl="1" w:tplc="540A0003" w:tentative="1">
      <w:start w:val="1"/>
      <w:numFmt w:val="bullet"/>
      <w:lvlText w:val="o"/>
      <w:lvlJc w:val="left"/>
      <w:pPr>
        <w:ind w:left="1503" w:hanging="360"/>
      </w:pPr>
      <w:rPr>
        <w:rFonts w:ascii="Courier New" w:hAnsi="Courier New" w:cs="Courier New" w:hint="default"/>
      </w:rPr>
    </w:lvl>
    <w:lvl w:ilvl="2" w:tplc="540A0005" w:tentative="1">
      <w:start w:val="1"/>
      <w:numFmt w:val="bullet"/>
      <w:lvlText w:val=""/>
      <w:lvlJc w:val="left"/>
      <w:pPr>
        <w:ind w:left="2223" w:hanging="360"/>
      </w:pPr>
      <w:rPr>
        <w:rFonts w:ascii="Wingdings" w:hAnsi="Wingdings" w:hint="default"/>
      </w:rPr>
    </w:lvl>
    <w:lvl w:ilvl="3" w:tplc="540A0001" w:tentative="1">
      <w:start w:val="1"/>
      <w:numFmt w:val="bullet"/>
      <w:lvlText w:val=""/>
      <w:lvlJc w:val="left"/>
      <w:pPr>
        <w:ind w:left="2943" w:hanging="360"/>
      </w:pPr>
      <w:rPr>
        <w:rFonts w:ascii="Symbol" w:hAnsi="Symbol" w:hint="default"/>
      </w:rPr>
    </w:lvl>
    <w:lvl w:ilvl="4" w:tplc="540A0003" w:tentative="1">
      <w:start w:val="1"/>
      <w:numFmt w:val="bullet"/>
      <w:lvlText w:val="o"/>
      <w:lvlJc w:val="left"/>
      <w:pPr>
        <w:ind w:left="3663" w:hanging="360"/>
      </w:pPr>
      <w:rPr>
        <w:rFonts w:ascii="Courier New" w:hAnsi="Courier New" w:cs="Courier New" w:hint="default"/>
      </w:rPr>
    </w:lvl>
    <w:lvl w:ilvl="5" w:tplc="540A0005" w:tentative="1">
      <w:start w:val="1"/>
      <w:numFmt w:val="bullet"/>
      <w:lvlText w:val=""/>
      <w:lvlJc w:val="left"/>
      <w:pPr>
        <w:ind w:left="4383" w:hanging="360"/>
      </w:pPr>
      <w:rPr>
        <w:rFonts w:ascii="Wingdings" w:hAnsi="Wingdings" w:hint="default"/>
      </w:rPr>
    </w:lvl>
    <w:lvl w:ilvl="6" w:tplc="540A0001" w:tentative="1">
      <w:start w:val="1"/>
      <w:numFmt w:val="bullet"/>
      <w:lvlText w:val=""/>
      <w:lvlJc w:val="left"/>
      <w:pPr>
        <w:ind w:left="5103" w:hanging="360"/>
      </w:pPr>
      <w:rPr>
        <w:rFonts w:ascii="Symbol" w:hAnsi="Symbol" w:hint="default"/>
      </w:rPr>
    </w:lvl>
    <w:lvl w:ilvl="7" w:tplc="540A0003" w:tentative="1">
      <w:start w:val="1"/>
      <w:numFmt w:val="bullet"/>
      <w:lvlText w:val="o"/>
      <w:lvlJc w:val="left"/>
      <w:pPr>
        <w:ind w:left="5823" w:hanging="360"/>
      </w:pPr>
      <w:rPr>
        <w:rFonts w:ascii="Courier New" w:hAnsi="Courier New" w:cs="Courier New" w:hint="default"/>
      </w:rPr>
    </w:lvl>
    <w:lvl w:ilvl="8" w:tplc="540A0005" w:tentative="1">
      <w:start w:val="1"/>
      <w:numFmt w:val="bullet"/>
      <w:lvlText w:val=""/>
      <w:lvlJc w:val="left"/>
      <w:pPr>
        <w:ind w:left="6543" w:hanging="360"/>
      </w:pPr>
      <w:rPr>
        <w:rFonts w:ascii="Wingdings" w:hAnsi="Wingdings" w:hint="default"/>
      </w:rPr>
    </w:lvl>
  </w:abstractNum>
  <w:num w:numId="1">
    <w:abstractNumId w:val="18"/>
  </w:num>
  <w:num w:numId="2">
    <w:abstractNumId w:val="24"/>
  </w:num>
  <w:num w:numId="3">
    <w:abstractNumId w:val="22"/>
  </w:num>
  <w:num w:numId="4">
    <w:abstractNumId w:val="13"/>
  </w:num>
  <w:num w:numId="5">
    <w:abstractNumId w:val="28"/>
  </w:num>
  <w:num w:numId="6">
    <w:abstractNumId w:val="25"/>
  </w:num>
  <w:num w:numId="7">
    <w:abstractNumId w:val="26"/>
  </w:num>
  <w:num w:numId="8">
    <w:abstractNumId w:val="21"/>
  </w:num>
  <w:num w:numId="9">
    <w:abstractNumId w:val="15"/>
  </w:num>
  <w:num w:numId="10">
    <w:abstractNumId w:val="19"/>
  </w:num>
  <w:num w:numId="11">
    <w:abstractNumId w:val="12"/>
  </w:num>
  <w:num w:numId="12">
    <w:abstractNumId w:val="14"/>
  </w:num>
  <w:num w:numId="13">
    <w:abstractNumId w:val="16"/>
  </w:num>
  <w:num w:numId="14">
    <w:abstractNumId w:val="23"/>
  </w:num>
  <w:num w:numId="15">
    <w:abstractNumId w:val="17"/>
  </w:num>
  <w:num w:numId="16">
    <w:abstractNumId w:val="27"/>
  </w:num>
  <w:num w:numId="17">
    <w:abstractNumId w:val="20"/>
  </w:num>
  <w:num w:numId="18">
    <w:abstractNumId w:val="20"/>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851"/>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3119"/>
          </w:tabs>
          <w:ind w:left="1008" w:firstLine="693"/>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9">
    <w:abstractNumId w:val="20"/>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284"/>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2552"/>
          </w:tabs>
          <w:ind w:left="1008" w:firstLine="693"/>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 w:ilvl="0">
        <w:start w:val="1"/>
        <w:numFmt w:val="decimal"/>
        <w:lvlText w:val="%1."/>
        <w:lvlJc w:val="right"/>
        <w:pPr>
          <w:tabs>
            <w:tab w:val="num" w:pos="0"/>
          </w:tabs>
          <w:ind w:left="360" w:hanging="360"/>
        </w:pPr>
        <w:rPr>
          <w:rFonts w:hint="default"/>
        </w:rPr>
      </w:lvl>
    </w:lvlOverride>
    <w:lvlOverride w:ilvl="1">
      <w:lvl w:ilvl="1">
        <w:start w:val="1"/>
        <w:numFmt w:val="decimal"/>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lvlText w:val="%1.%2.%3."/>
        <w:lvlJc w:val="left"/>
        <w:pPr>
          <w:tabs>
            <w:tab w:val="num" w:pos="1134"/>
          </w:tabs>
          <w:ind w:left="851" w:hanging="851"/>
        </w:pPr>
        <w:rPr>
          <w:rFonts w:hint="default"/>
        </w:rPr>
      </w:lvl>
    </w:lvlOverride>
    <w:lvlOverride w:ilvl="3">
      <w:lvl w:ilvl="3">
        <w:start w:val="1"/>
        <w:numFmt w:val="decimal"/>
        <w:lvlText w:val="%1.%2.%3.%4."/>
        <w:lvlJc w:val="left"/>
        <w:pPr>
          <w:tabs>
            <w:tab w:val="num" w:pos="1418"/>
          </w:tabs>
          <w:ind w:left="864" w:firstLine="270"/>
        </w:pPr>
        <w:rPr>
          <w:rFonts w:hint="default"/>
        </w:rPr>
      </w:lvl>
    </w:lvlOverride>
    <w:lvlOverride w:ilvl="4">
      <w:lvl w:ilvl="4">
        <w:start w:val="1"/>
        <w:numFmt w:val="decimal"/>
        <w:lvlText w:val="%1.%2.%3.%4.%5."/>
        <w:lvlJc w:val="left"/>
        <w:pPr>
          <w:tabs>
            <w:tab w:val="num" w:pos="2552"/>
          </w:tabs>
          <w:ind w:left="1008" w:firstLine="693"/>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41">
    <w:abstractNumId w:val="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attachedTemplate r:id="rId1"/>
  <w:stylePaneFormatFilter w:val="1024"/>
  <w:stylePaneSortMethod w:val="0000"/>
  <w:defaultTabStop w:val="578"/>
  <w:hyphenationZone w:val="425"/>
  <w:drawingGridHorizontalSpacing w:val="120"/>
  <w:displayHorizontalDrawingGridEvery w:val="2"/>
  <w:characterSpacingControl w:val="doNotCompress"/>
  <w:hdrShapeDefaults>
    <o:shapedefaults v:ext="edit" spidmax="6146" fillcolor="white">
      <v:fill color="white" color2="fill darken(118)" rotate="t" method="linear sigma" focus="100%" type="gradient"/>
    </o:shapedefaults>
  </w:hdrShapeDefaults>
  <w:footnotePr>
    <w:footnote w:id="-1"/>
    <w:footnote w:id="0"/>
  </w:footnotePr>
  <w:endnotePr>
    <w:endnote w:id="-1"/>
    <w:endnote w:id="0"/>
  </w:endnotePr>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386"/>
    <w:rsid w:val="00044A18"/>
    <w:rsid w:val="0004563B"/>
    <w:rsid w:val="000468E7"/>
    <w:rsid w:val="00046AE6"/>
    <w:rsid w:val="00046F18"/>
    <w:rsid w:val="00050287"/>
    <w:rsid w:val="0005032D"/>
    <w:rsid w:val="00051CB6"/>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1453"/>
    <w:rsid w:val="001D14BA"/>
    <w:rsid w:val="001D23CA"/>
    <w:rsid w:val="001D2AE4"/>
    <w:rsid w:val="001D378C"/>
    <w:rsid w:val="001D3E8F"/>
    <w:rsid w:val="001D49E7"/>
    <w:rsid w:val="001D4C3A"/>
    <w:rsid w:val="001D52AD"/>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CDE"/>
    <w:rsid w:val="002330F9"/>
    <w:rsid w:val="002337C1"/>
    <w:rsid w:val="00233A5A"/>
    <w:rsid w:val="00233BF7"/>
    <w:rsid w:val="00234590"/>
    <w:rsid w:val="0023477A"/>
    <w:rsid w:val="00234A99"/>
    <w:rsid w:val="00234B08"/>
    <w:rsid w:val="002372A9"/>
    <w:rsid w:val="00240419"/>
    <w:rsid w:val="00240829"/>
    <w:rsid w:val="002411CB"/>
    <w:rsid w:val="002413D0"/>
    <w:rsid w:val="0024157C"/>
    <w:rsid w:val="00241ADA"/>
    <w:rsid w:val="002421A5"/>
    <w:rsid w:val="002422C9"/>
    <w:rsid w:val="00242AE4"/>
    <w:rsid w:val="00242CDA"/>
    <w:rsid w:val="00242FCF"/>
    <w:rsid w:val="00242FF2"/>
    <w:rsid w:val="002438D0"/>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7A5B"/>
    <w:rsid w:val="00267BFE"/>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65FF"/>
    <w:rsid w:val="002867D1"/>
    <w:rsid w:val="00286A38"/>
    <w:rsid w:val="002871D3"/>
    <w:rsid w:val="002874EE"/>
    <w:rsid w:val="00287B4B"/>
    <w:rsid w:val="0029042E"/>
    <w:rsid w:val="0029075E"/>
    <w:rsid w:val="00291479"/>
    <w:rsid w:val="00291CF2"/>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6DF"/>
    <w:rsid w:val="002F0732"/>
    <w:rsid w:val="002F0F70"/>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BD6"/>
    <w:rsid w:val="00355C00"/>
    <w:rsid w:val="00355CF6"/>
    <w:rsid w:val="003563BC"/>
    <w:rsid w:val="00356CA4"/>
    <w:rsid w:val="00356EE3"/>
    <w:rsid w:val="00357FA4"/>
    <w:rsid w:val="003603DF"/>
    <w:rsid w:val="003626FF"/>
    <w:rsid w:val="00362D1E"/>
    <w:rsid w:val="00363E4C"/>
    <w:rsid w:val="00364836"/>
    <w:rsid w:val="003649FD"/>
    <w:rsid w:val="00364CE9"/>
    <w:rsid w:val="003650E6"/>
    <w:rsid w:val="00365456"/>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A99"/>
    <w:rsid w:val="00440C6D"/>
    <w:rsid w:val="0044147B"/>
    <w:rsid w:val="00441DB3"/>
    <w:rsid w:val="00442376"/>
    <w:rsid w:val="00443F6F"/>
    <w:rsid w:val="004441C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53E3"/>
    <w:rsid w:val="005660BB"/>
    <w:rsid w:val="00566347"/>
    <w:rsid w:val="005668B6"/>
    <w:rsid w:val="00566AC0"/>
    <w:rsid w:val="0056722C"/>
    <w:rsid w:val="00567F3D"/>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A0F6F"/>
    <w:rsid w:val="005A1322"/>
    <w:rsid w:val="005A23E7"/>
    <w:rsid w:val="005A2AD6"/>
    <w:rsid w:val="005A33A0"/>
    <w:rsid w:val="005A3606"/>
    <w:rsid w:val="005A3BAB"/>
    <w:rsid w:val="005A46CC"/>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8FC"/>
    <w:rsid w:val="006340D0"/>
    <w:rsid w:val="00634A1D"/>
    <w:rsid w:val="0063540D"/>
    <w:rsid w:val="00636099"/>
    <w:rsid w:val="006401E9"/>
    <w:rsid w:val="006406E3"/>
    <w:rsid w:val="006422C0"/>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767A"/>
    <w:rsid w:val="006D013F"/>
    <w:rsid w:val="006D0490"/>
    <w:rsid w:val="006D0910"/>
    <w:rsid w:val="006D2476"/>
    <w:rsid w:val="006D2ADD"/>
    <w:rsid w:val="006D35F1"/>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E52"/>
    <w:rsid w:val="007675D9"/>
    <w:rsid w:val="00767D12"/>
    <w:rsid w:val="00770262"/>
    <w:rsid w:val="00772721"/>
    <w:rsid w:val="00772F69"/>
    <w:rsid w:val="00772FEB"/>
    <w:rsid w:val="0077319A"/>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2BAE"/>
    <w:rsid w:val="007D3757"/>
    <w:rsid w:val="007D4A9D"/>
    <w:rsid w:val="007D4DD3"/>
    <w:rsid w:val="007D5E5C"/>
    <w:rsid w:val="007D615D"/>
    <w:rsid w:val="007D7610"/>
    <w:rsid w:val="007D7E3C"/>
    <w:rsid w:val="007E1021"/>
    <w:rsid w:val="007E1C74"/>
    <w:rsid w:val="007E1EF9"/>
    <w:rsid w:val="007E23F6"/>
    <w:rsid w:val="007E3D76"/>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DFC"/>
    <w:rsid w:val="009014F2"/>
    <w:rsid w:val="0090156D"/>
    <w:rsid w:val="00902829"/>
    <w:rsid w:val="00903DCB"/>
    <w:rsid w:val="00904216"/>
    <w:rsid w:val="0090466E"/>
    <w:rsid w:val="00904733"/>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F1E"/>
    <w:rsid w:val="00921446"/>
    <w:rsid w:val="00922857"/>
    <w:rsid w:val="00922859"/>
    <w:rsid w:val="0092376C"/>
    <w:rsid w:val="00924A65"/>
    <w:rsid w:val="00925156"/>
    <w:rsid w:val="00925DE9"/>
    <w:rsid w:val="00926CCF"/>
    <w:rsid w:val="00927B92"/>
    <w:rsid w:val="00927DE8"/>
    <w:rsid w:val="009315C4"/>
    <w:rsid w:val="009322F9"/>
    <w:rsid w:val="009329A7"/>
    <w:rsid w:val="00933801"/>
    <w:rsid w:val="009350EE"/>
    <w:rsid w:val="00935837"/>
    <w:rsid w:val="0093624A"/>
    <w:rsid w:val="009377AF"/>
    <w:rsid w:val="00942218"/>
    <w:rsid w:val="00942721"/>
    <w:rsid w:val="0094389B"/>
    <w:rsid w:val="00943FAC"/>
    <w:rsid w:val="00945670"/>
    <w:rsid w:val="00945C8A"/>
    <w:rsid w:val="00946500"/>
    <w:rsid w:val="00946FA9"/>
    <w:rsid w:val="00947146"/>
    <w:rsid w:val="00947924"/>
    <w:rsid w:val="00951088"/>
    <w:rsid w:val="00952538"/>
    <w:rsid w:val="009555A7"/>
    <w:rsid w:val="00955691"/>
    <w:rsid w:val="0095580F"/>
    <w:rsid w:val="00956684"/>
    <w:rsid w:val="00956DFD"/>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3DE"/>
    <w:rsid w:val="00970872"/>
    <w:rsid w:val="00970ACA"/>
    <w:rsid w:val="00970C9F"/>
    <w:rsid w:val="00970F07"/>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3088F"/>
    <w:rsid w:val="00A3127A"/>
    <w:rsid w:val="00A32011"/>
    <w:rsid w:val="00A32A0B"/>
    <w:rsid w:val="00A34BA3"/>
    <w:rsid w:val="00A34D79"/>
    <w:rsid w:val="00A35663"/>
    <w:rsid w:val="00A35D44"/>
    <w:rsid w:val="00A35E4C"/>
    <w:rsid w:val="00A36F79"/>
    <w:rsid w:val="00A3768A"/>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E14"/>
    <w:rsid w:val="00A766C2"/>
    <w:rsid w:val="00A80EC8"/>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BE5"/>
    <w:rsid w:val="00B025A1"/>
    <w:rsid w:val="00B026FB"/>
    <w:rsid w:val="00B0270C"/>
    <w:rsid w:val="00B02711"/>
    <w:rsid w:val="00B02B1C"/>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6E2"/>
    <w:rsid w:val="00B24CC5"/>
    <w:rsid w:val="00B25112"/>
    <w:rsid w:val="00B260C7"/>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558E"/>
    <w:rsid w:val="00B96969"/>
    <w:rsid w:val="00B9743B"/>
    <w:rsid w:val="00B97B22"/>
    <w:rsid w:val="00B97C85"/>
    <w:rsid w:val="00BA0476"/>
    <w:rsid w:val="00BA2B30"/>
    <w:rsid w:val="00BA3017"/>
    <w:rsid w:val="00BA3E72"/>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667"/>
    <w:rsid w:val="00C7676E"/>
    <w:rsid w:val="00C767FB"/>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6C5F"/>
    <w:rsid w:val="00CE74CB"/>
    <w:rsid w:val="00CF00E4"/>
    <w:rsid w:val="00CF07BB"/>
    <w:rsid w:val="00CF0F7D"/>
    <w:rsid w:val="00CF1027"/>
    <w:rsid w:val="00CF12A7"/>
    <w:rsid w:val="00CF132A"/>
    <w:rsid w:val="00CF1DAD"/>
    <w:rsid w:val="00CF291C"/>
    <w:rsid w:val="00CF3241"/>
    <w:rsid w:val="00CF3329"/>
    <w:rsid w:val="00CF399E"/>
    <w:rsid w:val="00CF4534"/>
    <w:rsid w:val="00CF4E1D"/>
    <w:rsid w:val="00CF5A44"/>
    <w:rsid w:val="00CF6B82"/>
    <w:rsid w:val="00D00AFF"/>
    <w:rsid w:val="00D0179F"/>
    <w:rsid w:val="00D01873"/>
    <w:rsid w:val="00D02C73"/>
    <w:rsid w:val="00D04A2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7A1"/>
    <w:rsid w:val="00DB28C0"/>
    <w:rsid w:val="00DB2B0F"/>
    <w:rsid w:val="00DB3117"/>
    <w:rsid w:val="00DB39B0"/>
    <w:rsid w:val="00DB3ADB"/>
    <w:rsid w:val="00DB480B"/>
    <w:rsid w:val="00DB4A2E"/>
    <w:rsid w:val="00DB4F71"/>
    <w:rsid w:val="00DB52CC"/>
    <w:rsid w:val="00DB55DC"/>
    <w:rsid w:val="00DB5B87"/>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B7"/>
    <w:rsid w:val="00E576CA"/>
    <w:rsid w:val="00E57C34"/>
    <w:rsid w:val="00E57C8B"/>
    <w:rsid w:val="00E618F2"/>
    <w:rsid w:val="00E61D59"/>
    <w:rsid w:val="00E620F7"/>
    <w:rsid w:val="00E629EC"/>
    <w:rsid w:val="00E63541"/>
    <w:rsid w:val="00E64740"/>
    <w:rsid w:val="00E65381"/>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E1"/>
    <w:rsid w:val="00EB0BBB"/>
    <w:rsid w:val="00EB0CF5"/>
    <w:rsid w:val="00EB0D10"/>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317BA"/>
    <w:rsid w:val="00F31D43"/>
    <w:rsid w:val="00F3295E"/>
    <w:rsid w:val="00F32E02"/>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78F3"/>
    <w:rsid w:val="00FB7DCB"/>
    <w:rsid w:val="00FC1B06"/>
    <w:rsid w:val="00FC24B5"/>
    <w:rsid w:val="00FC2752"/>
    <w:rsid w:val="00FC5648"/>
    <w:rsid w:val="00FC72FD"/>
    <w:rsid w:val="00FD16C2"/>
    <w:rsid w:val="00FD3591"/>
    <w:rsid w:val="00FD35B6"/>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Ttulo1">
    <w:name w:val="heading 1"/>
    <w:basedOn w:val="Normal"/>
    <w:next w:val="Normal"/>
    <w:link w:val="Ttulo1Car"/>
    <w:uiPriority w:val="9"/>
    <w:qFormat/>
    <w:locked/>
    <w:rsid w:val="005739C4"/>
    <w:pPr>
      <w:keepNext/>
      <w:keepLines/>
      <w:spacing w:before="480"/>
      <w:ind w:firstLine="0"/>
      <w:jc w:val="center"/>
      <w:outlineLvl w:val="0"/>
    </w:pPr>
    <w:rPr>
      <w:rFonts w:eastAsia="Times New Roman"/>
      <w:b/>
      <w:bCs/>
      <w:sz w:val="28"/>
      <w:szCs w:val="28"/>
    </w:rPr>
  </w:style>
  <w:style w:type="paragraph" w:styleId="Ttulo2">
    <w:name w:val="heading 2"/>
    <w:basedOn w:val="Sub1"/>
    <w:next w:val="Normal"/>
    <w:link w:val="Ttulo2Car"/>
    <w:uiPriority w:val="9"/>
    <w:unhideWhenUsed/>
    <w:qFormat/>
    <w:locked/>
    <w:rsid w:val="00387922"/>
    <w:pPr>
      <w:numPr>
        <w:ilvl w:val="0"/>
        <w:numId w:val="0"/>
      </w:numPr>
    </w:pPr>
  </w:style>
  <w:style w:type="paragraph" w:styleId="Ttulo3">
    <w:name w:val="heading 3"/>
    <w:basedOn w:val="Sub2"/>
    <w:next w:val="Normal"/>
    <w:link w:val="Ttulo3Car"/>
    <w:uiPriority w:val="9"/>
    <w:unhideWhenUsed/>
    <w:qFormat/>
    <w:locked/>
    <w:rsid w:val="00387922"/>
    <w:pPr>
      <w:keepNext/>
      <w:keepLines/>
      <w:numPr>
        <w:ilvl w:val="0"/>
        <w:numId w:val="0"/>
      </w:numPr>
      <w:spacing w:before="200"/>
      <w:outlineLvl w:val="2"/>
    </w:pPr>
    <w:rPr>
      <w:rFonts w:eastAsia="Times New Roman"/>
      <w:bCs/>
    </w:rPr>
  </w:style>
  <w:style w:type="paragraph" w:styleId="Ttulo4">
    <w:name w:val="heading 4"/>
    <w:basedOn w:val="Sub3"/>
    <w:next w:val="Normal"/>
    <w:link w:val="Ttulo4Car"/>
    <w:uiPriority w:val="9"/>
    <w:unhideWhenUsed/>
    <w:qFormat/>
    <w:locked/>
    <w:rsid w:val="009555A7"/>
    <w:pPr>
      <w:keepNext/>
      <w:keepLines/>
      <w:numPr>
        <w:ilvl w:val="0"/>
        <w:numId w:val="0"/>
      </w:numPr>
    </w:pPr>
    <w:rPr>
      <w:rFonts w:eastAsia="Times New Roman"/>
      <w:bCs/>
      <w:iCs/>
      <w:color w:val="000000"/>
      <w:szCs w:val="20"/>
    </w:rPr>
  </w:style>
  <w:style w:type="paragraph" w:styleId="Ttulo5">
    <w:name w:val="heading 5"/>
    <w:basedOn w:val="Normal"/>
    <w:next w:val="Normal"/>
    <w:link w:val="Ttulo5Car"/>
    <w:uiPriority w:val="9"/>
    <w:unhideWhenUsed/>
    <w:qFormat/>
    <w:locked/>
    <w:rsid w:val="00D70645"/>
    <w:pPr>
      <w:keepNext/>
      <w:keepLines/>
      <w:spacing w:before="200"/>
      <w:ind w:firstLine="0"/>
      <w:outlineLvl w:val="4"/>
    </w:pPr>
    <w:rPr>
      <w:b/>
      <w:szCs w:val="20"/>
    </w:rPr>
  </w:style>
  <w:style w:type="paragraph" w:styleId="Ttulo6">
    <w:name w:val="heading 6"/>
    <w:basedOn w:val="Normal"/>
    <w:next w:val="Normal"/>
    <w:link w:val="Ttulo6Car"/>
    <w:uiPriority w:val="9"/>
    <w:unhideWhenUsed/>
    <w:qFormat/>
    <w:locked/>
    <w:rsid w:val="00450CB1"/>
    <w:pPr>
      <w:keepNext/>
      <w:keepLines/>
      <w:numPr>
        <w:ilvl w:val="5"/>
        <w:numId w:val="17"/>
      </w:numPr>
      <w:spacing w:before="200"/>
      <w:outlineLvl w:val="5"/>
    </w:pPr>
    <w:rPr>
      <w:rFonts w:ascii="Cambria" w:hAnsi="Cambria"/>
      <w:i/>
      <w:iCs/>
      <w:color w:val="243F60"/>
      <w:szCs w:val="20"/>
    </w:rPr>
  </w:style>
  <w:style w:type="paragraph" w:styleId="Ttulo7">
    <w:name w:val="heading 7"/>
    <w:basedOn w:val="Normal"/>
    <w:next w:val="Normal"/>
    <w:link w:val="Ttulo7Car"/>
    <w:uiPriority w:val="9"/>
    <w:unhideWhenUsed/>
    <w:qFormat/>
    <w:locked/>
    <w:rsid w:val="00450CB1"/>
    <w:pPr>
      <w:keepNext/>
      <w:keepLines/>
      <w:numPr>
        <w:ilvl w:val="6"/>
        <w:numId w:val="17"/>
      </w:numPr>
      <w:spacing w:before="200"/>
      <w:outlineLvl w:val="6"/>
    </w:pPr>
    <w:rPr>
      <w:rFonts w:ascii="Cambria" w:hAnsi="Cambria"/>
      <w:i/>
      <w:iCs/>
      <w:color w:val="404040"/>
      <w:szCs w:val="20"/>
    </w:rPr>
  </w:style>
  <w:style w:type="paragraph" w:styleId="Ttulo8">
    <w:name w:val="heading 8"/>
    <w:basedOn w:val="Normal"/>
    <w:next w:val="Normal"/>
    <w:link w:val="Ttulo8Car"/>
    <w:uiPriority w:val="9"/>
    <w:unhideWhenUsed/>
    <w:qFormat/>
    <w:locked/>
    <w:rsid w:val="00450CB1"/>
    <w:pPr>
      <w:keepNext/>
      <w:keepLines/>
      <w:numPr>
        <w:ilvl w:val="7"/>
        <w:numId w:val="17"/>
      </w:numPr>
      <w:spacing w:before="20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locked/>
    <w:rsid w:val="00450CB1"/>
    <w:pPr>
      <w:keepNext/>
      <w:keepLines/>
      <w:numPr>
        <w:ilvl w:val="8"/>
        <w:numId w:val="17"/>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tulos">
    <w:name w:val="Capítulos"/>
    <w:basedOn w:val="Normal"/>
    <w:next w:val="Normal"/>
    <w:link w:val="CaptulosCar"/>
    <w:autoRedefine/>
    <w:qFormat/>
    <w:rsid w:val="00636099"/>
    <w:pPr>
      <w:numPr>
        <w:numId w:val="17"/>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Encabezado">
    <w:name w:val="header"/>
    <w:basedOn w:val="Normal"/>
    <w:link w:val="EncabezadoCar"/>
    <w:uiPriority w:val="99"/>
    <w:unhideWhenUsed/>
    <w:rsid w:val="00BF6C76"/>
    <w:pPr>
      <w:tabs>
        <w:tab w:val="center" w:pos="4419"/>
        <w:tab w:val="right" w:pos="8838"/>
      </w:tabs>
    </w:pPr>
  </w:style>
  <w:style w:type="character" w:customStyle="1" w:styleId="EncabezadoCar">
    <w:name w:val="Encabezado Car"/>
    <w:link w:val="Encabezado"/>
    <w:uiPriority w:val="99"/>
    <w:rsid w:val="00BF6C76"/>
    <w:rPr>
      <w:rFonts w:ascii="Arial" w:eastAsia="Calibri" w:hAnsi="Arial"/>
      <w:sz w:val="24"/>
      <w:szCs w:val="22"/>
      <w:lang w:val="es-GT"/>
    </w:rPr>
  </w:style>
  <w:style w:type="character" w:customStyle="1" w:styleId="Ttulo1Car">
    <w:name w:val="Título 1 Car"/>
    <w:link w:val="Ttulo1"/>
    <w:uiPriority w:val="9"/>
    <w:rsid w:val="005739C4"/>
    <w:rPr>
      <w:rFonts w:ascii="Arial" w:hAnsi="Arial"/>
      <w:b/>
      <w:bCs/>
      <w:sz w:val="28"/>
      <w:szCs w:val="28"/>
      <w:lang w:val="es-GT"/>
    </w:rPr>
  </w:style>
  <w:style w:type="character" w:customStyle="1" w:styleId="Ttulo2Car">
    <w:name w:val="Título 2 Car"/>
    <w:link w:val="Ttulo2"/>
    <w:uiPriority w:val="9"/>
    <w:rsid w:val="00387922"/>
    <w:rPr>
      <w:rFonts w:ascii="Arial" w:eastAsia="Calibri" w:hAnsi="Arial"/>
      <w:b/>
      <w:sz w:val="24"/>
      <w:szCs w:val="22"/>
    </w:rPr>
  </w:style>
  <w:style w:type="character" w:customStyle="1" w:styleId="Ttulo3Car">
    <w:name w:val="Título 3 Car"/>
    <w:link w:val="Ttulo3"/>
    <w:uiPriority w:val="9"/>
    <w:rsid w:val="00387922"/>
    <w:rPr>
      <w:rFonts w:ascii="Arial" w:hAnsi="Arial"/>
      <w:b/>
      <w:bCs/>
      <w:sz w:val="24"/>
      <w:szCs w:val="22"/>
    </w:rPr>
  </w:style>
  <w:style w:type="character" w:customStyle="1" w:styleId="Ttulo4Car">
    <w:name w:val="Título 4 Car"/>
    <w:link w:val="Ttulo4"/>
    <w:uiPriority w:val="9"/>
    <w:rsid w:val="009555A7"/>
    <w:rPr>
      <w:rFonts w:ascii="Arial" w:hAnsi="Arial"/>
      <w:b/>
      <w:bCs/>
      <w:iCs/>
      <w:color w:val="000000"/>
      <w:sz w:val="24"/>
    </w:rPr>
  </w:style>
  <w:style w:type="character" w:customStyle="1" w:styleId="Ttulo5Car">
    <w:name w:val="Título 5 Car"/>
    <w:link w:val="Ttulo5"/>
    <w:uiPriority w:val="9"/>
    <w:rsid w:val="00D70645"/>
    <w:rPr>
      <w:rFonts w:ascii="Arial" w:eastAsia="Calibri" w:hAnsi="Arial"/>
      <w:b/>
      <w:sz w:val="24"/>
    </w:rPr>
  </w:style>
  <w:style w:type="character" w:customStyle="1" w:styleId="Ttulo6Car">
    <w:name w:val="Título 6 Car"/>
    <w:link w:val="Ttulo6"/>
    <w:uiPriority w:val="9"/>
    <w:rsid w:val="00450CB1"/>
    <w:rPr>
      <w:rFonts w:ascii="Cambria" w:eastAsia="Calibri" w:hAnsi="Cambria"/>
      <w:i/>
      <w:iCs/>
      <w:color w:val="243F60"/>
      <w:sz w:val="24"/>
      <w:lang w:eastAsia="en-US"/>
    </w:rPr>
  </w:style>
  <w:style w:type="character" w:customStyle="1" w:styleId="Ttulo7Car">
    <w:name w:val="Título 7 Car"/>
    <w:link w:val="Ttulo7"/>
    <w:uiPriority w:val="9"/>
    <w:rsid w:val="00450CB1"/>
    <w:rPr>
      <w:rFonts w:ascii="Cambria" w:eastAsia="Calibri" w:hAnsi="Cambria"/>
      <w:i/>
      <w:iCs/>
      <w:color w:val="404040"/>
      <w:sz w:val="24"/>
      <w:lang w:eastAsia="en-US"/>
    </w:rPr>
  </w:style>
  <w:style w:type="character" w:customStyle="1" w:styleId="Ttulo8Car">
    <w:name w:val="Título 8 Car"/>
    <w:link w:val="Ttulo8"/>
    <w:uiPriority w:val="9"/>
    <w:rsid w:val="00450CB1"/>
    <w:rPr>
      <w:rFonts w:ascii="Cambria" w:eastAsia="Calibri" w:hAnsi="Cambria"/>
      <w:color w:val="4F81BD"/>
      <w:lang w:eastAsia="en-US"/>
    </w:rPr>
  </w:style>
  <w:style w:type="character" w:customStyle="1" w:styleId="Ttulo9Car">
    <w:name w:val="Título 9 Car"/>
    <w:link w:val="Ttulo9"/>
    <w:uiPriority w:val="9"/>
    <w:semiHidden/>
    <w:rsid w:val="00450CB1"/>
    <w:rPr>
      <w:rFonts w:ascii="Cambria" w:eastAsia="Calibri" w:hAnsi="Cambria"/>
      <w:i/>
      <w:iCs/>
      <w:color w:val="404040"/>
      <w:lang w:eastAsia="en-US"/>
    </w:rPr>
  </w:style>
  <w:style w:type="paragraph" w:styleId="Epgrafe">
    <w:name w:val="caption"/>
    <w:basedOn w:val="Normal"/>
    <w:next w:val="Normal"/>
    <w:uiPriority w:val="35"/>
    <w:unhideWhenUsed/>
    <w:qFormat/>
    <w:rsid w:val="00BF6C76"/>
    <w:rPr>
      <w:b/>
      <w:bCs/>
      <w:color w:val="4F81BD"/>
      <w:sz w:val="18"/>
      <w:szCs w:val="18"/>
    </w:rPr>
  </w:style>
  <w:style w:type="paragraph" w:customStyle="1" w:styleId="Figuras">
    <w:name w:val="Figuras"/>
    <w:basedOn w:val="Sinespaciado"/>
    <w:next w:val="Sinespaciado"/>
    <w:link w:val="FigurasCar"/>
    <w:qFormat/>
    <w:rsid w:val="00CD3E23"/>
    <w:pPr>
      <w:numPr>
        <w:numId w:val="7"/>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Sinespaciado">
    <w:name w:val="No Spacing"/>
    <w:aliases w:val="Sin sangría"/>
    <w:basedOn w:val="Normal"/>
    <w:link w:val="SinespaciadoCar"/>
    <w:uiPriority w:val="1"/>
    <w:qFormat/>
    <w:rsid w:val="00796B9F"/>
    <w:pPr>
      <w:ind w:firstLine="0"/>
    </w:pPr>
  </w:style>
  <w:style w:type="paragraph" w:customStyle="1" w:styleId="Fuente">
    <w:name w:val="Fuente"/>
    <w:basedOn w:val="Sinespaciado"/>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ipervnculo">
    <w:name w:val="Hyperlink"/>
    <w:uiPriority w:val="99"/>
    <w:unhideWhenUsed/>
    <w:rsid w:val="00BF6C76"/>
    <w:rPr>
      <w:color w:val="0000FF"/>
      <w:u w:val="single"/>
    </w:rPr>
  </w:style>
  <w:style w:type="paragraph" w:styleId="Mapadeldocumento">
    <w:name w:val="Document Map"/>
    <w:basedOn w:val="Normal"/>
    <w:link w:val="MapadeldocumentoCar"/>
    <w:uiPriority w:val="99"/>
    <w:semiHidden/>
    <w:unhideWhenUsed/>
    <w:rsid w:val="00BF6C76"/>
    <w:rPr>
      <w:rFonts w:ascii="Tahoma" w:hAnsi="Tahoma"/>
      <w:sz w:val="16"/>
      <w:szCs w:val="16"/>
    </w:rPr>
  </w:style>
  <w:style w:type="character" w:customStyle="1" w:styleId="MapadeldocumentoCar">
    <w:name w:val="Mapa del documento Car"/>
    <w:link w:val="Mapadeldocumento"/>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Prrafodelista"/>
    <w:next w:val="Normal"/>
    <w:link w:val="NumeracinBibliografaCar"/>
    <w:qFormat/>
    <w:rsid w:val="00BF6C76"/>
    <w:pPr>
      <w:numPr>
        <w:numId w:val="8"/>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Prrafodelista">
    <w:name w:val="List Paragraph"/>
    <w:basedOn w:val="Normal"/>
    <w:link w:val="PrrafodelistaCar"/>
    <w:uiPriority w:val="34"/>
    <w:rsid w:val="00BF6C76"/>
    <w:pPr>
      <w:ind w:left="720"/>
      <w:contextualSpacing/>
    </w:pPr>
  </w:style>
  <w:style w:type="paragraph" w:customStyle="1" w:styleId="NumeracinConclusiones">
    <w:name w:val="Numeración Conclusiones"/>
    <w:basedOn w:val="Prrafodelista"/>
    <w:next w:val="Normal"/>
    <w:link w:val="NumeracinConclusionesCar"/>
    <w:qFormat/>
    <w:rsid w:val="00BF6C76"/>
    <w:pPr>
      <w:numPr>
        <w:numId w:val="9"/>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10"/>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PrrafodelistaCar">
    <w:name w:val="Párrafo de lista Car"/>
    <w:link w:val="Prrafodelista"/>
    <w:uiPriority w:val="34"/>
    <w:rsid w:val="00BF6C76"/>
    <w:rPr>
      <w:rFonts w:ascii="Arial" w:eastAsia="Calibri" w:hAnsi="Arial" w:cs="Times New Roman"/>
      <w:sz w:val="24"/>
      <w:szCs w:val="22"/>
      <w:lang w:val="es-GT"/>
    </w:rPr>
  </w:style>
  <w:style w:type="paragraph" w:styleId="Piedepgina">
    <w:name w:val="footer"/>
    <w:basedOn w:val="Normal"/>
    <w:link w:val="PiedepginaCar"/>
    <w:unhideWhenUsed/>
    <w:rsid w:val="00BF6C76"/>
    <w:pPr>
      <w:tabs>
        <w:tab w:val="center" w:pos="4419"/>
        <w:tab w:val="right" w:pos="8838"/>
      </w:tabs>
      <w:spacing w:line="240" w:lineRule="auto"/>
    </w:pPr>
  </w:style>
  <w:style w:type="character" w:customStyle="1" w:styleId="PiedepginaCar">
    <w:name w:val="Pie de página Car"/>
    <w:link w:val="Piedepgina"/>
    <w:uiPriority w:val="99"/>
    <w:rsid w:val="00BF6C76"/>
    <w:rPr>
      <w:rFonts w:ascii="Arial" w:eastAsia="Calibri" w:hAnsi="Arial" w:cs="Times New Roman"/>
      <w:sz w:val="24"/>
      <w:szCs w:val="22"/>
      <w:lang w:val="es-GT"/>
    </w:rPr>
  </w:style>
  <w:style w:type="character" w:styleId="Refdenotaalfinal">
    <w:name w:val="endnote reference"/>
    <w:uiPriority w:val="99"/>
    <w:semiHidden/>
    <w:unhideWhenUsed/>
    <w:rsid w:val="00BF6C76"/>
    <w:rPr>
      <w:vertAlign w:val="superscript"/>
    </w:rPr>
  </w:style>
  <w:style w:type="character" w:customStyle="1" w:styleId="SinespaciadoCar">
    <w:name w:val="Sin espaciado Car"/>
    <w:aliases w:val="Sin sangría Car"/>
    <w:link w:val="Sinespaciado"/>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97C85"/>
    <w:pPr>
      <w:numPr>
        <w:ilvl w:val="1"/>
        <w:numId w:val="17"/>
      </w:numPr>
      <w:tabs>
        <w:tab w:val="clear" w:pos="851"/>
        <w:tab w:val="num" w:pos="993"/>
      </w:tabs>
      <w:suppressAutoHyphens/>
      <w:ind w:left="993" w:hanging="993"/>
      <w:contextualSpacing/>
      <w:outlineLvl w:val="1"/>
    </w:pPr>
    <w:rPr>
      <w:b/>
    </w:rPr>
  </w:style>
  <w:style w:type="character" w:customStyle="1" w:styleId="Sub1Car">
    <w:name w:val="Sub 1 Car"/>
    <w:link w:val="Sub1"/>
    <w:rsid w:val="00B97C85"/>
    <w:rPr>
      <w:rFonts w:ascii="Arial" w:eastAsia="Calibri" w:hAnsi="Arial"/>
      <w:b/>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sz w:val="24"/>
      <w:szCs w:val="22"/>
      <w:lang w:eastAsia="en-US"/>
    </w:rPr>
  </w:style>
  <w:style w:type="paragraph" w:customStyle="1" w:styleId="Sub3">
    <w:name w:val="Sub 3"/>
    <w:basedOn w:val="Sub2"/>
    <w:next w:val="Normal"/>
    <w:link w:val="Sub3Car"/>
    <w:autoRedefine/>
    <w:qFormat/>
    <w:rsid w:val="0016658B"/>
    <w:pPr>
      <w:numPr>
        <w:ilvl w:val="3"/>
      </w:numPr>
      <w:tabs>
        <w:tab w:val="left" w:pos="1134"/>
      </w:tabs>
      <w:outlineLvl w:val="3"/>
    </w:pPr>
  </w:style>
  <w:style w:type="character" w:customStyle="1" w:styleId="Sub3Car">
    <w:name w:val="Sub 3 Car"/>
    <w:link w:val="Sub3"/>
    <w:rsid w:val="0016658B"/>
    <w:rPr>
      <w:rFonts w:ascii="Arial" w:eastAsia="Calibri" w:hAnsi="Arial"/>
      <w:b/>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sz w:val="24"/>
      <w:szCs w:val="22"/>
      <w:lang w:eastAsia="en-US"/>
    </w:rPr>
  </w:style>
  <w:style w:type="table" w:styleId="Tablaconcuadrcula">
    <w:name w:val="Table Grid"/>
    <w:basedOn w:val="Tabla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Sinespaciado"/>
    <w:link w:val="TablasCar"/>
    <w:qFormat/>
    <w:rsid w:val="00BF6C76"/>
    <w:pPr>
      <w:numPr>
        <w:numId w:val="11"/>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D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D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D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D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D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D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DC7">
    <w:name w:val="toc 7"/>
    <w:basedOn w:val="TDC6"/>
    <w:next w:val="Normal"/>
    <w:autoRedefine/>
    <w:uiPriority w:val="39"/>
    <w:unhideWhenUsed/>
    <w:qFormat/>
    <w:rsid w:val="00BF6C76"/>
    <w:pPr>
      <w:numPr>
        <w:numId w:val="12"/>
      </w:numPr>
    </w:pPr>
  </w:style>
  <w:style w:type="paragraph" w:styleId="Textodeglobo">
    <w:name w:val="Balloon Text"/>
    <w:basedOn w:val="Normal"/>
    <w:link w:val="TextodegloboCar"/>
    <w:uiPriority w:val="99"/>
    <w:semiHidden/>
    <w:unhideWhenUsed/>
    <w:rsid w:val="00BF6C76"/>
    <w:pPr>
      <w:spacing w:line="240" w:lineRule="auto"/>
    </w:pPr>
    <w:rPr>
      <w:rFonts w:ascii="Tahoma" w:hAnsi="Tahoma"/>
      <w:sz w:val="16"/>
      <w:szCs w:val="16"/>
    </w:rPr>
  </w:style>
  <w:style w:type="character" w:customStyle="1" w:styleId="TextodegloboCar">
    <w:name w:val="Texto de globo Car"/>
    <w:link w:val="Textodeglobo"/>
    <w:uiPriority w:val="99"/>
    <w:semiHidden/>
    <w:rsid w:val="00BF6C76"/>
    <w:rPr>
      <w:rFonts w:ascii="Tahoma" w:eastAsia="Calibri" w:hAnsi="Tahoma" w:cs="Tahoma"/>
      <w:sz w:val="16"/>
      <w:szCs w:val="16"/>
      <w:lang w:val="es-GT"/>
    </w:rPr>
  </w:style>
  <w:style w:type="paragraph" w:styleId="Textonotaalfinal">
    <w:name w:val="endnote text"/>
    <w:basedOn w:val="Normal"/>
    <w:link w:val="TextonotaalfinalCar"/>
    <w:uiPriority w:val="99"/>
    <w:semiHidden/>
    <w:unhideWhenUsed/>
    <w:rsid w:val="00BF6C76"/>
    <w:pPr>
      <w:spacing w:line="240" w:lineRule="auto"/>
    </w:pPr>
    <w:rPr>
      <w:sz w:val="20"/>
      <w:szCs w:val="20"/>
    </w:rPr>
  </w:style>
  <w:style w:type="character" w:customStyle="1" w:styleId="TextonotaalfinalCar">
    <w:name w:val="Texto nota al final Car"/>
    <w:link w:val="Textonotaalfinal"/>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13"/>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13"/>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14"/>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nf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nfasissutil">
    <w:name w:val="Subtle Emphasis"/>
    <w:uiPriority w:val="19"/>
    <w:qFormat/>
    <w:rsid w:val="00C97E8C"/>
    <w:rPr>
      <w:i/>
      <w:iCs/>
      <w:color w:val="808080"/>
    </w:rPr>
  </w:style>
  <w:style w:type="paragraph" w:styleId="Tabladeilustraciones">
    <w:name w:val="table of figures"/>
    <w:basedOn w:val="Normal"/>
    <w:next w:val="Normal"/>
    <w:uiPriority w:val="99"/>
    <w:unhideWhenUsed/>
    <w:rsid w:val="00306EFC"/>
  </w:style>
  <w:style w:type="character" w:styleId="Refdecomentario">
    <w:name w:val="annotation reference"/>
    <w:uiPriority w:val="99"/>
    <w:semiHidden/>
    <w:unhideWhenUsed/>
    <w:rsid w:val="00E478B2"/>
    <w:rPr>
      <w:sz w:val="16"/>
      <w:szCs w:val="16"/>
    </w:rPr>
  </w:style>
  <w:style w:type="paragraph" w:styleId="Textocomentario">
    <w:name w:val="annotation text"/>
    <w:basedOn w:val="Normal"/>
    <w:link w:val="TextocomentarioCar"/>
    <w:uiPriority w:val="99"/>
    <w:semiHidden/>
    <w:unhideWhenUsed/>
    <w:rsid w:val="00E478B2"/>
    <w:rPr>
      <w:sz w:val="20"/>
      <w:szCs w:val="20"/>
    </w:rPr>
  </w:style>
  <w:style w:type="character" w:customStyle="1" w:styleId="TextocomentarioCar">
    <w:name w:val="Texto comentario Car"/>
    <w:link w:val="Textocomentario"/>
    <w:uiPriority w:val="99"/>
    <w:semiHidden/>
    <w:rsid w:val="00E478B2"/>
    <w:rPr>
      <w:rFonts w:ascii="Arial" w:eastAsia="Calibri" w:hAnsi="Arial"/>
      <w:lang w:val="es-GT" w:eastAsia="en-US"/>
    </w:rPr>
  </w:style>
  <w:style w:type="paragraph" w:styleId="Asuntodelcomentario">
    <w:name w:val="annotation subject"/>
    <w:basedOn w:val="Textocomentario"/>
    <w:next w:val="Textocomentario"/>
    <w:link w:val="AsuntodelcomentarioCar"/>
    <w:uiPriority w:val="99"/>
    <w:semiHidden/>
    <w:unhideWhenUsed/>
    <w:rsid w:val="00E478B2"/>
    <w:rPr>
      <w:b/>
      <w:bCs/>
    </w:rPr>
  </w:style>
  <w:style w:type="character" w:customStyle="1" w:styleId="AsuntodelcomentarioCar">
    <w:name w:val="Asunto del comentario Car"/>
    <w:link w:val="Asuntodelcomentario"/>
    <w:uiPriority w:val="99"/>
    <w:semiHidden/>
    <w:rsid w:val="00E478B2"/>
    <w:rPr>
      <w:rFonts w:ascii="Arial" w:eastAsia="Calibri" w:hAnsi="Arial"/>
      <w:b/>
      <w:bCs/>
      <w:lang w:val="es-GT" w:eastAsia="en-US"/>
    </w:rPr>
  </w:style>
  <w:style w:type="paragraph" w:styleId="TtulodeTDC">
    <w:name w:val="TOC Heading"/>
    <w:basedOn w:val="Ttulo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ndice1">
    <w:name w:val="index 1"/>
    <w:basedOn w:val="Normal"/>
    <w:next w:val="Normal"/>
    <w:autoRedefine/>
    <w:uiPriority w:val="99"/>
    <w:semiHidden/>
    <w:unhideWhenUsed/>
    <w:rsid w:val="00C810B0"/>
    <w:pPr>
      <w:ind w:left="240" w:hanging="240"/>
    </w:pPr>
  </w:style>
  <w:style w:type="paragraph" w:styleId="TD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D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fa">
    <w:name w:val="Bibliography"/>
    <w:basedOn w:val="Normal"/>
    <w:next w:val="Normal"/>
    <w:uiPriority w:val="37"/>
    <w:unhideWhenUsed/>
    <w:rsid w:val="003324D4"/>
  </w:style>
  <w:style w:type="character" w:customStyle="1" w:styleId="apple-converted-space">
    <w:name w:val="apple-converted-space"/>
    <w:basedOn w:val="Fuentedeprrafopredeter"/>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style>
  <w:style w:type="character" w:customStyle="1" w:styleId="IndexLink">
    <w:name w:val="Index Link"/>
    <w:rsid w:val="00AA43AC"/>
  </w:style>
  <w:style w:type="paragraph" w:customStyle="1" w:styleId="NoSpacing">
    <w:name w:val="No Spacing"/>
    <w:basedOn w:val="Normal"/>
    <w:rsid w:val="00AA43AC"/>
    <w:pPr>
      <w:suppressAutoHyphens/>
      <w:ind w:firstLine="0"/>
    </w:pPr>
    <w:rPr>
      <w:rFonts w:cs="Arial"/>
      <w:lang w:eastAsia="zh-CN"/>
    </w:rPr>
  </w:style>
  <w:style w:type="paragraph" w:customStyle="1" w:styleId="Bibliography">
    <w:name w:val="Bibliography"/>
    <w:basedOn w:val="Normal"/>
    <w:next w:val="Normal"/>
    <w:rsid w:val="00AA43AC"/>
    <w:pPr>
      <w:suppressAutoHyphens/>
    </w:pPr>
    <w:rPr>
      <w:rFonts w:cs="Arial"/>
      <w:lang w:eastAsia="zh-CN"/>
    </w:rPr>
  </w:style>
</w:styles>
</file>

<file path=word/webSettings.xml><?xml version="1.0" encoding="utf-8"?>
<w:webSettings xmlns:r="http://schemas.openxmlformats.org/officeDocument/2006/relationships" xmlns:w="http://schemas.openxmlformats.org/wordprocessingml/2006/main">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C659E3D-0C80-4CC2-8FC0-FD15F329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98</TotalTime>
  <Pages>33</Pages>
  <Words>3447</Words>
  <Characters>18959</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tesis</vt:lpstr>
      <vt:lpstr>Plantilla tesis</vt:lpstr>
    </vt:vector>
  </TitlesOfParts>
  <Company>PERSONAL</Company>
  <LinksUpToDate>false</LinksUpToDate>
  <CharactersWithSpaces>22362</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Usuario</cp:lastModifiedBy>
  <cp:revision>12</cp:revision>
  <cp:lastPrinted>2013-10-16T00:30:00Z</cp:lastPrinted>
  <dcterms:created xsi:type="dcterms:W3CDTF">2014-04-14T20:50:00Z</dcterms:created>
  <dcterms:modified xsi:type="dcterms:W3CDTF">2014-04-14T22:46:00Z</dcterms:modified>
</cp:coreProperties>
</file>