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4A9" w:rsidRDefault="006874A9" w:rsidP="006874A9">
      <w:pPr>
        <w:pStyle w:val="Heading1"/>
      </w:pPr>
      <w:r>
        <w:t>Re</w:t>
      </w:r>
      <w:r w:rsidR="00710DFF">
        <w:t>port re</w:t>
      </w:r>
      <w:r>
        <w:t>flection of experiences in SA</w:t>
      </w:r>
    </w:p>
    <w:p w:rsidR="006874A9" w:rsidRPr="006874A9" w:rsidRDefault="006874A9" w:rsidP="006874A9"/>
    <w:p w:rsidR="006874A9" w:rsidRDefault="006874A9" w:rsidP="006874A9">
      <w:r>
        <w:t>Mental analysis of situations in South Africa (SA) required patience, comprehension</w:t>
      </w:r>
      <w:r w:rsidR="00F012B7">
        <w:t xml:space="preserve">, </w:t>
      </w:r>
      <w:r>
        <w:t xml:space="preserve">a healthy amount of introspection and </w:t>
      </w:r>
      <w:r w:rsidR="00F012B7">
        <w:t xml:space="preserve">the ability to </w:t>
      </w:r>
      <w:r>
        <w:t>project yourself in th</w:t>
      </w:r>
      <w:r w:rsidR="00F012B7">
        <w:t>e current</w:t>
      </w:r>
      <w:r>
        <w:t xml:space="preserve"> social construct. After contemplating thoroughly, I decided </w:t>
      </w:r>
      <w:r w:rsidR="00F012B7">
        <w:t xml:space="preserve">it would be more effortless </w:t>
      </w:r>
      <w:r>
        <w:t xml:space="preserve">to characterize my experiences in SA with </w:t>
      </w:r>
      <w:r w:rsidR="007F123B">
        <w:t>an</w:t>
      </w:r>
      <w:r>
        <w:t xml:space="preserve"> </w:t>
      </w:r>
      <w:r w:rsidR="00F012B7">
        <w:t>adjective</w:t>
      </w:r>
      <w:r>
        <w:t xml:space="preserve">, which </w:t>
      </w:r>
      <w:r w:rsidR="00CE4D06">
        <w:t>was</w:t>
      </w:r>
      <w:r>
        <w:t xml:space="preserve"> </w:t>
      </w:r>
      <w:r w:rsidR="00CE4D06">
        <w:t>“</w:t>
      </w:r>
      <w:r>
        <w:t>confusing</w:t>
      </w:r>
      <w:r w:rsidR="00CE4D06">
        <w:t>”</w:t>
      </w:r>
      <w:r>
        <w:t>.</w:t>
      </w:r>
    </w:p>
    <w:p w:rsidR="006874A9" w:rsidRDefault="006874A9" w:rsidP="006874A9">
      <w:r>
        <w:t xml:space="preserve">It was not the number of mendicants at airport that </w:t>
      </w:r>
      <w:r w:rsidR="00710DFF">
        <w:t>had me</w:t>
      </w:r>
      <w:r>
        <w:t xml:space="preserve"> confus</w:t>
      </w:r>
      <w:r w:rsidR="00710DFF">
        <w:t>ed</w:t>
      </w:r>
      <w:r>
        <w:t>, nor was it the contrast between the “</w:t>
      </w:r>
      <w:r w:rsidR="00710DFF">
        <w:t>suburbs</w:t>
      </w:r>
      <w:r>
        <w:t>” and the townships filled with</w:t>
      </w:r>
      <w:r w:rsidR="00710DFF">
        <w:t xml:space="preserve"> hungry</w:t>
      </w:r>
      <w:r>
        <w:t xml:space="preserve"> peopl</w:t>
      </w:r>
      <w:r w:rsidR="00710DFF">
        <w:t xml:space="preserve">e </w:t>
      </w:r>
      <w:r>
        <w:t>that had me confused. Neither was it the immense inequality and economic differences between rich and poor that had me confused from the first day.</w:t>
      </w:r>
      <w:r w:rsidR="00710DFF">
        <w:t xml:space="preserve"> Finally, I thought that</w:t>
      </w:r>
      <w:r>
        <w:t xml:space="preserve"> </w:t>
      </w:r>
      <w:r w:rsidR="00710DFF">
        <w:t>m</w:t>
      </w:r>
      <w:r>
        <w:t xml:space="preserve">aybe the number of actual </w:t>
      </w:r>
      <w:r w:rsidR="00710DFF">
        <w:t>“black”</w:t>
      </w:r>
      <w:r w:rsidR="002E1089">
        <w:t xml:space="preserve"> </w:t>
      </w:r>
      <w:r>
        <w:t xml:space="preserve">nationals </w:t>
      </w:r>
      <w:r w:rsidR="002E1089">
        <w:t xml:space="preserve">versus “other nationals” </w:t>
      </w:r>
      <w:r>
        <w:t>with different ethnicities had me confused. However, this was also not true</w:t>
      </w:r>
      <w:r w:rsidR="002E1089">
        <w:t xml:space="preserve"> as we could see the same phenomenon in Belgium</w:t>
      </w:r>
      <w:r>
        <w:t xml:space="preserve">. </w:t>
      </w:r>
      <w:r w:rsidR="00FF155A">
        <w:t>T</w:t>
      </w:r>
      <w:r>
        <w:t xml:space="preserve">he first word </w:t>
      </w:r>
      <w:r w:rsidR="00FF155A">
        <w:t>that</w:t>
      </w:r>
      <w:r>
        <w:t xml:space="preserve"> </w:t>
      </w:r>
      <w:r w:rsidR="00FF155A">
        <w:t xml:space="preserve">comes up in my mind if I </w:t>
      </w:r>
      <w:r w:rsidR="00F87A95">
        <w:t xml:space="preserve">would like </w:t>
      </w:r>
      <w:r>
        <w:t>to describe my occurrences in SA</w:t>
      </w:r>
      <w:r w:rsidR="00FF155A">
        <w:t xml:space="preserve"> would be</w:t>
      </w:r>
      <w:r w:rsidR="00FF155A">
        <w:t xml:space="preserve"> </w:t>
      </w:r>
      <w:r w:rsidR="00FF155A">
        <w:t>“p</w:t>
      </w:r>
      <w:r w:rsidR="00FF155A">
        <w:t>erplexed</w:t>
      </w:r>
      <w:r w:rsidR="00FF155A">
        <w:t>”</w:t>
      </w:r>
      <w:r>
        <w:t>.</w:t>
      </w:r>
      <w:r w:rsidR="00E01EC1">
        <w:t xml:space="preserve"> </w:t>
      </w:r>
      <w:r>
        <w:t>After the second wee</w:t>
      </w:r>
      <w:r w:rsidR="00012DAF">
        <w:t xml:space="preserve">k </w:t>
      </w:r>
      <w:r>
        <w:t>in Gauteng (Pretoria),</w:t>
      </w:r>
      <w:r w:rsidR="00F87A95">
        <w:t xml:space="preserve"> observations </w:t>
      </w:r>
      <w:r w:rsidR="00F631CE">
        <w:t>in classes, shops and even in my residence, arose a certain</w:t>
      </w:r>
      <w:r w:rsidR="00F87A95">
        <w:t xml:space="preserve"> </w:t>
      </w:r>
      <w:r w:rsidR="00580984">
        <w:t xml:space="preserve">believe that </w:t>
      </w:r>
      <w:r w:rsidR="00F631CE">
        <w:t xml:space="preserve">“political” </w:t>
      </w:r>
      <w:r>
        <w:t>conversations with locals</w:t>
      </w:r>
      <w:r w:rsidR="00580984">
        <w:t xml:space="preserve"> </w:t>
      </w:r>
      <w:r w:rsidR="00F631CE">
        <w:t>sh</w:t>
      </w:r>
      <w:r w:rsidR="00580984">
        <w:t>ould serve</w:t>
      </w:r>
      <w:r>
        <w:t xml:space="preserve"> as a</w:t>
      </w:r>
      <w:r w:rsidR="00A70ECB">
        <w:t xml:space="preserve"> proper</w:t>
      </w:r>
      <w:r>
        <w:t xml:space="preserve"> tool of communication</w:t>
      </w:r>
      <w:r w:rsidR="00580984">
        <w:t xml:space="preserve">. In that way </w:t>
      </w:r>
      <w:r w:rsidR="00A70ECB">
        <w:t>locals will find it</w:t>
      </w:r>
      <w:r w:rsidR="00580984">
        <w:t xml:space="preserve"> </w:t>
      </w:r>
      <w:r w:rsidR="00F631CE">
        <w:t>easier</w:t>
      </w:r>
      <w:r>
        <w:t xml:space="preserve"> to </w:t>
      </w:r>
      <w:r w:rsidR="00F631CE">
        <w:t xml:space="preserve">provide </w:t>
      </w:r>
      <w:r>
        <w:t xml:space="preserve">an </w:t>
      </w:r>
      <w:r w:rsidR="00A70ECB">
        <w:t xml:space="preserve">explanation, </w:t>
      </w:r>
      <w:r>
        <w:t>overview of their in-depth</w:t>
      </w:r>
      <w:r w:rsidR="00A70ECB">
        <w:t xml:space="preserve"> and </w:t>
      </w:r>
      <w:r>
        <w:t xml:space="preserve">everyday experiences in this country. At first, it seemed like a lot of locals where </w:t>
      </w:r>
      <w:r w:rsidR="006757EB">
        <w:t xml:space="preserve">only </w:t>
      </w:r>
      <w:r>
        <w:t>disturbed with th</w:t>
      </w:r>
      <w:r w:rsidR="00152DA2">
        <w:t>e current</w:t>
      </w:r>
      <w:r>
        <w:t xml:space="preserve"> government and its</w:t>
      </w:r>
      <w:r w:rsidR="00AE4DBD">
        <w:t xml:space="preserve"> certain level of incompetence</w:t>
      </w:r>
      <w:r>
        <w:t xml:space="preserve">. </w:t>
      </w:r>
      <w:r w:rsidR="00B3227B">
        <w:t>But, a</w:t>
      </w:r>
      <w:r>
        <w:t xml:space="preserve">ccording to several locals, the current political party – who already have been in power for 20 years- has </w:t>
      </w:r>
      <w:r w:rsidR="00B3227B">
        <w:t>played</w:t>
      </w:r>
      <w:r>
        <w:t xml:space="preserve"> a significant role in subverting the happiness</w:t>
      </w:r>
      <w:r w:rsidR="00561B19">
        <w:t xml:space="preserve">, </w:t>
      </w:r>
      <w:r>
        <w:t>equality</w:t>
      </w:r>
      <w:r w:rsidR="00561B19">
        <w:t xml:space="preserve"> and economic status</w:t>
      </w:r>
      <w:r>
        <w:t xml:space="preserve"> of the citizens in a SA. </w:t>
      </w:r>
    </w:p>
    <w:p w:rsidR="00FB5C9C" w:rsidRDefault="00FB5C9C" w:rsidP="006874A9"/>
    <w:p w:rsidR="009C4CA3" w:rsidRDefault="00FB5C9C" w:rsidP="00E01EC1">
      <w:r>
        <w:t xml:space="preserve">If 1989 was the year in which of a lot of German nationals found joy, then </w:t>
      </w:r>
      <w:r w:rsidR="006874A9">
        <w:t>2</w:t>
      </w:r>
      <w:r>
        <w:t>9</w:t>
      </w:r>
      <w:r w:rsidR="006874A9">
        <w:t xml:space="preserve"> years </w:t>
      </w:r>
      <w:r w:rsidR="00915B87">
        <w:t xml:space="preserve">ago, </w:t>
      </w:r>
      <w:r>
        <w:t xml:space="preserve">was the year </w:t>
      </w:r>
      <w:r w:rsidR="00BA6B0E">
        <w:t xml:space="preserve">for </w:t>
      </w:r>
      <w:r>
        <w:t>the “</w:t>
      </w:r>
      <w:r w:rsidR="00BA64DC">
        <w:t xml:space="preserve">dark complexioned </w:t>
      </w:r>
      <w:r w:rsidR="000310CD">
        <w:t>citizens</w:t>
      </w:r>
      <w:r>
        <w:t>” of SA</w:t>
      </w:r>
      <w:r w:rsidR="006874A9">
        <w:t xml:space="preserve">. </w:t>
      </w:r>
      <w:r w:rsidR="002C4BEE">
        <w:t xml:space="preserve"> </w:t>
      </w:r>
      <w:r w:rsidR="002C4BEE">
        <w:t>T</w:t>
      </w:r>
      <w:r w:rsidR="002C4BEE">
        <w:t>he last standing block of “The Apartheid” came tumbling down</w:t>
      </w:r>
      <w:r w:rsidR="002C4BEE">
        <w:t xml:space="preserve"> and in its events paved way for t</w:t>
      </w:r>
      <w:r w:rsidR="006874A9">
        <w:t xml:space="preserve">he “Newly” written constitution </w:t>
      </w:r>
      <w:r w:rsidR="002C4BEE">
        <w:t xml:space="preserve">that </w:t>
      </w:r>
      <w:r w:rsidR="006874A9">
        <w:t xml:space="preserve">was manufactured/assembled to serve as a diving board for the “people of colour” that were persecuted and maltreated throughout these years. A lot of promises such as equal division of the land, investment in domestic education, work and infrastructure were made by this party (government). However, even nowadays these commitments were not kept by the people in power. In fact, if we look at certain numbers covering socio-economic problems, we can see an increase in unemployment, xenophobia and racist attacks by far-right wing movements </w:t>
      </w:r>
      <w:r w:rsidR="002C4BEE">
        <w:t xml:space="preserve">during </w:t>
      </w:r>
      <w:r w:rsidR="006874A9">
        <w:t xml:space="preserve">the last </w:t>
      </w:r>
      <w:r w:rsidR="002C4BEE">
        <w:t xml:space="preserve">5 </w:t>
      </w:r>
      <w:r w:rsidR="006874A9">
        <w:t xml:space="preserve">years. </w:t>
      </w:r>
      <w:r w:rsidR="002C4BEE">
        <w:t>As an outsider, I think i</w:t>
      </w:r>
      <w:r w:rsidR="006874A9">
        <w:t>t is important to understand t</w:t>
      </w:r>
      <w:r w:rsidR="002C4BEE">
        <w:t>hat understanding t</w:t>
      </w:r>
      <w:r w:rsidR="006874A9">
        <w:t>h</w:t>
      </w:r>
      <w:r w:rsidR="002C4BEE">
        <w:t>ese</w:t>
      </w:r>
      <w:r w:rsidR="006874A9">
        <w:t xml:space="preserve"> </w:t>
      </w:r>
      <w:r w:rsidR="002C4BEE">
        <w:t xml:space="preserve">topics require a certain amount of </w:t>
      </w:r>
      <w:r w:rsidR="006874A9">
        <w:t>“pre-history of SA” to understand some o</w:t>
      </w:r>
      <w:r w:rsidR="002C4BEE">
        <w:t>r</w:t>
      </w:r>
      <w:r w:rsidR="006874A9">
        <w:t xml:space="preserve"> many cultural differences here in SA. One of the most significant “</w:t>
      </w:r>
      <w:r w:rsidR="002E4006">
        <w:t>hot-topics</w:t>
      </w:r>
      <w:r w:rsidR="006874A9">
        <w:t xml:space="preserve">” </w:t>
      </w:r>
      <w:r w:rsidR="002E4006">
        <w:t xml:space="preserve">in </w:t>
      </w:r>
      <w:r w:rsidR="006874A9">
        <w:t xml:space="preserve">SA </w:t>
      </w:r>
      <w:r w:rsidR="002E4006">
        <w:t>would be</w:t>
      </w:r>
      <w:r w:rsidR="006874A9">
        <w:t xml:space="preserve"> the </w:t>
      </w:r>
      <w:r w:rsidR="002E4006">
        <w:t xml:space="preserve">“mutual </w:t>
      </w:r>
      <w:r w:rsidR="006874A9">
        <w:t>racism</w:t>
      </w:r>
      <w:r w:rsidR="002E4006">
        <w:t xml:space="preserve">” after the “Apartheid”. </w:t>
      </w:r>
      <w:r w:rsidR="002D3CD0">
        <w:t>This means that b</w:t>
      </w:r>
      <w:r w:rsidR="006874A9" w:rsidRPr="002D3CD0">
        <w:t xml:space="preserve">eing black in a primarily “white dominated” neighbourhood </w:t>
      </w:r>
      <w:r w:rsidR="00440B1E">
        <w:t>could be</w:t>
      </w:r>
      <w:r w:rsidR="006874A9" w:rsidRPr="002D3CD0">
        <w:t xml:space="preserve"> one of the key issues </w:t>
      </w:r>
      <w:r w:rsidR="00440B1E">
        <w:t>that</w:t>
      </w:r>
      <w:r w:rsidR="006874A9" w:rsidRPr="002D3CD0">
        <w:t xml:space="preserve"> get </w:t>
      </w:r>
      <w:r w:rsidR="00440B1E">
        <w:t xml:space="preserve">local harmed </w:t>
      </w:r>
      <w:r w:rsidR="006874A9" w:rsidRPr="002D3CD0">
        <w:t>in SA</w:t>
      </w:r>
      <w:r w:rsidR="006874A9">
        <w:t xml:space="preserve"> and vice versa. </w:t>
      </w:r>
      <w:r w:rsidR="00440B1E">
        <w:t xml:space="preserve">However, this pattern of mutual racism can be traced back to the townships to, where nationals will come from different ethnical groups or tribes. </w:t>
      </w:r>
    </w:p>
    <w:p w:rsidR="0031767C" w:rsidRDefault="00440B1E" w:rsidP="00E01EC1">
      <w:r>
        <w:t>Mostly, these “tribal wars/ outbursts” are re</w:t>
      </w:r>
      <w:r w:rsidR="006C37FF">
        <w:t>-</w:t>
      </w:r>
      <w:r>
        <w:t xml:space="preserve">occurring phenomena </w:t>
      </w:r>
      <w:r w:rsidR="006C37FF">
        <w:t>which</w:t>
      </w:r>
      <w:r w:rsidR="00E01EC1">
        <w:t xml:space="preserve"> results in “cultural attacks” or “tribal attacks”.</w:t>
      </w:r>
      <w:r w:rsidR="006C37FF">
        <w:t xml:space="preserve"> These deep-rooted “tribal-wars” are the effects of rules and regulations implemented by the colonizers before and during the “Apartheid”. During these </w:t>
      </w:r>
      <w:r w:rsidR="00C31D3F">
        <w:t xml:space="preserve">vulnerable times, land was divided and distributed by the “people in power”. The division was also based on the “complexion of your skin and ethnicity”, which meant that if you were Zulu you had to move to the region </w:t>
      </w:r>
      <w:r w:rsidR="00926BB1">
        <w:t>where</w:t>
      </w:r>
      <w:r w:rsidR="00C31D3F">
        <w:t xml:space="preserve"> they had divided land for the Zulu people. This together with the “Bantu education”</w:t>
      </w:r>
      <w:r w:rsidR="002B72D1">
        <w:t xml:space="preserve">, which </w:t>
      </w:r>
      <w:r w:rsidR="002B72D1" w:rsidRPr="002B72D1">
        <w:t>major provision was enforcing racially separated educational facilities</w:t>
      </w:r>
      <w:r w:rsidR="00926BB1">
        <w:t>, ensured for the development of this “micro-migration”.</w:t>
      </w:r>
      <w:r w:rsidR="006559A8">
        <w:t xml:space="preserve"> Because of this tribes and ethnical groups were put </w:t>
      </w:r>
      <w:r w:rsidR="009D3418">
        <w:t>in the</w:t>
      </w:r>
      <w:r w:rsidR="006559A8">
        <w:t xml:space="preserve"> </w:t>
      </w:r>
      <w:r w:rsidR="006559A8">
        <w:lastRenderedPageBreak/>
        <w:t>same situation but divided more than ever. According to academics</w:t>
      </w:r>
      <w:r w:rsidR="004A0C7A">
        <w:t>, t</w:t>
      </w:r>
      <w:r w:rsidR="006559A8">
        <w:t xml:space="preserve">his resulted in </w:t>
      </w:r>
      <w:r w:rsidR="004A0C7A">
        <w:t>a different development of aspect</w:t>
      </w:r>
      <w:r w:rsidR="00CE2124">
        <w:t>s</w:t>
      </w:r>
      <w:r w:rsidR="004A0C7A">
        <w:t xml:space="preserve"> of self-identity.</w:t>
      </w:r>
      <w:r w:rsidR="00CE2124">
        <w:t xml:space="preserve"> Adding other factors such as pride, social behaviour and cultural norms </w:t>
      </w:r>
      <w:r w:rsidR="00F34FA8">
        <w:t>resulted in a more separated national congregation due to segregation.</w:t>
      </w:r>
      <w:r w:rsidR="00CE2124">
        <w:t xml:space="preserve"> </w:t>
      </w:r>
    </w:p>
    <w:p w:rsidR="00F34FA8" w:rsidRDefault="00F34FA8" w:rsidP="00E01EC1"/>
    <w:p w:rsidR="006874A9" w:rsidRDefault="006874A9" w:rsidP="00E01EC1">
      <w:r>
        <w:t>Although</w:t>
      </w:r>
      <w:r w:rsidR="00FA3531">
        <w:t xml:space="preserve"> </w:t>
      </w:r>
      <w:r>
        <w:t xml:space="preserve">many of the interlocutors were bestowing me with arguments, numbers and </w:t>
      </w:r>
      <w:r w:rsidR="00E8678F">
        <w:t xml:space="preserve">even </w:t>
      </w:r>
      <w:r>
        <w:t>graphs</w:t>
      </w:r>
      <w:r w:rsidR="00E8678F">
        <w:t xml:space="preserve">- from </w:t>
      </w:r>
      <w:r w:rsidR="00F14F93">
        <w:t>Wikipedia</w:t>
      </w:r>
      <w:r w:rsidR="00E8678F">
        <w:t>-</w:t>
      </w:r>
      <w:r>
        <w:t xml:space="preserve"> I still </w:t>
      </w:r>
      <w:r w:rsidR="00E8678F">
        <w:t xml:space="preserve">had a hard time to </w:t>
      </w:r>
      <w:r>
        <w:t>believ</w:t>
      </w:r>
      <w:r w:rsidR="00E8678F">
        <w:t>e</w:t>
      </w:r>
      <w:r>
        <w:t xml:space="preserve"> that</w:t>
      </w:r>
      <w:r w:rsidR="00E8678F">
        <w:t xml:space="preserve"> </w:t>
      </w:r>
      <w:r>
        <w:t xml:space="preserve">the incompetence of certain politicians in the government caused </w:t>
      </w:r>
      <w:r w:rsidR="00A31753">
        <w:t xml:space="preserve">all </w:t>
      </w:r>
      <w:r>
        <w:t xml:space="preserve">this inner </w:t>
      </w:r>
      <w:r w:rsidR="00A31753">
        <w:t xml:space="preserve">frustration, </w:t>
      </w:r>
      <w:r>
        <w:t>anger</w:t>
      </w:r>
      <w:r w:rsidR="00E8678F">
        <w:t xml:space="preserve">, disappointments </w:t>
      </w:r>
      <w:r>
        <w:t>and political situation</w:t>
      </w:r>
      <w:r w:rsidR="00E8678F">
        <w:t>s</w:t>
      </w:r>
      <w:r>
        <w:t>.</w:t>
      </w:r>
      <w:r w:rsidR="00526CAE">
        <w:t xml:space="preserve"> </w:t>
      </w:r>
      <w:r w:rsidR="00DA5B97">
        <w:t xml:space="preserve">I </w:t>
      </w:r>
      <w:r w:rsidR="00A31753">
        <w:t>believe</w:t>
      </w:r>
      <w:r w:rsidR="00DA5B97">
        <w:t xml:space="preserve"> </w:t>
      </w:r>
      <w:r w:rsidR="00DA5B97">
        <w:t xml:space="preserve">that being misinformed is </w:t>
      </w:r>
      <w:r w:rsidR="00DA5B97">
        <w:t xml:space="preserve">far </w:t>
      </w:r>
      <w:r w:rsidR="003467A5">
        <w:t>worse</w:t>
      </w:r>
      <w:r w:rsidR="00DA5B97">
        <w:t xml:space="preserve"> than being not informed</w:t>
      </w:r>
      <w:r w:rsidR="00DA5B97">
        <w:t xml:space="preserve"> at all</w:t>
      </w:r>
      <w:r w:rsidR="00526CAE">
        <w:t>. This way of thinking helps a lot because being acquainted with something without</w:t>
      </w:r>
      <w:r>
        <w:t xml:space="preserve"> more </w:t>
      </w:r>
      <w:r w:rsidR="00DA5B97">
        <w:t>accurate arguments,</w:t>
      </w:r>
      <w:r w:rsidR="002703A0" w:rsidRPr="002703A0">
        <w:t xml:space="preserve"> </w:t>
      </w:r>
      <w:r w:rsidR="002703A0">
        <w:t>details</w:t>
      </w:r>
      <w:r w:rsidR="002703A0">
        <w:t xml:space="preserve"> and</w:t>
      </w:r>
      <w:r w:rsidR="00DA5B97">
        <w:t xml:space="preserve"> </w:t>
      </w:r>
      <w:r w:rsidR="002703A0">
        <w:t xml:space="preserve">verification </w:t>
      </w:r>
      <w:r w:rsidR="00526CAE">
        <w:t xml:space="preserve">of </w:t>
      </w:r>
      <w:r>
        <w:t>my reflection would become jejune and uninteresting</w:t>
      </w:r>
      <w:r w:rsidR="00526CAE">
        <w:t xml:space="preserve">. </w:t>
      </w:r>
      <w:r w:rsidR="0031272A">
        <w:t xml:space="preserve">At </w:t>
      </w:r>
      <w:r w:rsidR="00526CAE">
        <w:t>that moment</w:t>
      </w:r>
      <w:r>
        <w:t xml:space="preserve"> I decided to ask more nationals </w:t>
      </w:r>
      <w:r w:rsidR="0031272A">
        <w:t xml:space="preserve">and </w:t>
      </w:r>
      <w:r>
        <w:t>shift the conversations</w:t>
      </w:r>
      <w:r w:rsidR="00F14F93">
        <w:t xml:space="preserve"> </w:t>
      </w:r>
      <w:r>
        <w:t xml:space="preserve">to </w:t>
      </w:r>
      <w:r w:rsidR="00F14F93">
        <w:t xml:space="preserve">the people working in </w:t>
      </w:r>
      <w:r>
        <w:t>academics.</w:t>
      </w:r>
      <w:r w:rsidR="002703A0">
        <w:t xml:space="preserve"> </w:t>
      </w:r>
      <w:r>
        <w:t xml:space="preserve">I initialized conversations about socio-economic problems and </w:t>
      </w:r>
      <w:r w:rsidR="002703A0">
        <w:t>its developments</w:t>
      </w:r>
      <w:r w:rsidR="00E564FC">
        <w:t xml:space="preserve"> focussing </w:t>
      </w:r>
      <w:r w:rsidR="0031272A">
        <w:t>primarily</w:t>
      </w:r>
      <w:r w:rsidR="00E564FC">
        <w:t xml:space="preserve"> on </w:t>
      </w:r>
      <w:r w:rsidR="00E564FC">
        <w:t>the main concern</w:t>
      </w:r>
      <w:r w:rsidR="0031272A">
        <w:t>s</w:t>
      </w:r>
      <w:r w:rsidR="00E564FC">
        <w:t xml:space="preserve"> </w:t>
      </w:r>
      <w:r w:rsidR="00E564FC">
        <w:t xml:space="preserve">of </w:t>
      </w:r>
      <w:r w:rsidR="00E564FC">
        <w:t xml:space="preserve">the </w:t>
      </w:r>
      <w:r w:rsidR="00E564FC">
        <w:t xml:space="preserve">yearly increasing </w:t>
      </w:r>
      <w:r w:rsidR="00E564FC">
        <w:t>unemployment rate</w:t>
      </w:r>
      <w:r w:rsidR="0031272A">
        <w:t xml:space="preserve"> and its correlation with xenophobic attacks</w:t>
      </w:r>
      <w:r w:rsidR="00E564FC">
        <w:t>.</w:t>
      </w:r>
      <w:r w:rsidR="00BB0F99">
        <w:t xml:space="preserve"> </w:t>
      </w:r>
      <w:r w:rsidR="00E564FC">
        <w:t xml:space="preserve">The locals portraited a </w:t>
      </w:r>
      <w:r w:rsidR="00402810">
        <w:t xml:space="preserve">rather vivid </w:t>
      </w:r>
      <w:r w:rsidR="00E564FC">
        <w:t xml:space="preserve">picture called “the poorness by outer ethnicities”. </w:t>
      </w:r>
      <w:r>
        <w:t xml:space="preserve">According to the “uneducated, meticulous and unskilled” nationals, racism and “cheap, unskilled immigrants” are </w:t>
      </w:r>
      <w:r w:rsidR="002D5195">
        <w:t xml:space="preserve">most likely </w:t>
      </w:r>
      <w:r>
        <w:t xml:space="preserve">the reason why the unemployment rate has reached an all-time high </w:t>
      </w:r>
      <w:r w:rsidR="002D5195">
        <w:t>of at least</w:t>
      </w:r>
      <w:r>
        <w:t xml:space="preserve"> 40%. More specifically, they claim that most of the farming land is still largely owned by the “Afrikaners” or “Caucasian” population and because of this, farmers tend to decide </w:t>
      </w:r>
      <w:r w:rsidR="00620F36">
        <w:t>in</w:t>
      </w:r>
      <w:r>
        <w:t xml:space="preserve"> favour</w:t>
      </w:r>
      <w:r w:rsidR="00620F36">
        <w:t xml:space="preserve"> of</w:t>
      </w:r>
      <w:r>
        <w:t xml:space="preserve"> “cheap, unskilled immigrants” from neighbouring countries such as: Zimbabwe, Mozambique, Namibia and Botswana</w:t>
      </w:r>
      <w:r w:rsidR="0091483B">
        <w:t xml:space="preserve"> instead of hiring SA nationals</w:t>
      </w:r>
      <w:r>
        <w:t xml:space="preserve">. </w:t>
      </w:r>
    </w:p>
    <w:p w:rsidR="006874A9" w:rsidRDefault="006874A9" w:rsidP="006874A9">
      <w:r>
        <w:t>Th</w:t>
      </w:r>
      <w:r w:rsidR="003C64D3">
        <w:t>is</w:t>
      </w:r>
      <w:r w:rsidR="00B52800">
        <w:t xml:space="preserve"> upcoming</w:t>
      </w:r>
      <w:r>
        <w:t xml:space="preserve"> shift in micro-economics, ha</w:t>
      </w:r>
      <w:r w:rsidR="00240999">
        <w:t>s</w:t>
      </w:r>
      <w:r>
        <w:t xml:space="preserve"> increased concerns of a numerous number of nationals </w:t>
      </w:r>
      <w:r w:rsidR="00240999">
        <w:t xml:space="preserve">– a large part of those living in townships- </w:t>
      </w:r>
      <w:r>
        <w:t>about “immigrants” and their impact on</w:t>
      </w:r>
      <w:r w:rsidR="00D95AFE">
        <w:t xml:space="preserve"> the</w:t>
      </w:r>
      <w:r>
        <w:t xml:space="preserve"> “SA job market”. Nationals have come aware of the competition of their position as “the</w:t>
      </w:r>
      <w:r w:rsidR="00AA20AB">
        <w:t xml:space="preserve"> poor</w:t>
      </w:r>
      <w:r>
        <w:t xml:space="preserve"> working class”. Due to these concerns, the government has seen an increase of xenophobic attacks on “</w:t>
      </w:r>
      <w:r w:rsidR="00AA20AB">
        <w:t xml:space="preserve">economic </w:t>
      </w:r>
      <w:r>
        <w:t xml:space="preserve">immigrants” by SA nationals. Moreover, since the government promised the land retributions only a small number of “black” farmers have received a piece of land. Thus, this has resulted in unrest and dissatisfaction of a whole lot of “black” nationals. </w:t>
      </w:r>
      <w:r w:rsidR="004B3A10">
        <w:t>T</w:t>
      </w:r>
      <w:r>
        <w:t>hey feel betrayed and unheard by the government</w:t>
      </w:r>
      <w:r w:rsidR="004B3A10">
        <w:t xml:space="preserve"> and b</w:t>
      </w:r>
      <w:r>
        <w:t>ecause of this a lot of citizens in SA are asking the question why it is still like that.</w:t>
      </w:r>
      <w:r w:rsidR="009C4CA3">
        <w:t xml:space="preserve"> </w:t>
      </w:r>
      <w:r>
        <w:t>Because of the % unemployment, criminality has increased in the last five years and keeps on increasing. There is an overproduction of low skilled labour of neighbouring countries and because of this shift in economic situation, frustrations are growing among the citizens of SA. This is a phenomenon that can be also be seen in a lot of more developed countries (e.g. Belgium</w:t>
      </w:r>
      <w:r w:rsidR="004B3A10">
        <w:t>, the Netherlands, France</w:t>
      </w:r>
      <w:r>
        <w:t>).</w:t>
      </w:r>
    </w:p>
    <w:p w:rsidR="006874A9" w:rsidRDefault="006874A9" w:rsidP="006874A9"/>
    <w:p w:rsidR="00156FA4" w:rsidRDefault="006874A9" w:rsidP="006874A9">
      <w:r w:rsidRPr="00CE2124">
        <w:t xml:space="preserve">Last part is about </w:t>
      </w:r>
      <w:r w:rsidR="00156FA4">
        <w:t>my self-identification</w:t>
      </w:r>
      <w:proofErr w:type="gramStart"/>
      <w:r w:rsidR="00156FA4">
        <w:t>…..</w:t>
      </w:r>
      <w:proofErr w:type="gramEnd"/>
    </w:p>
    <w:p w:rsidR="006874A9" w:rsidRPr="00CE2124" w:rsidRDefault="006874A9" w:rsidP="006874A9">
      <w:r w:rsidRPr="00CE2124">
        <w:t>It is also difficult here to have that feeling because people</w:t>
      </w:r>
      <w:r w:rsidR="00156FA4">
        <w:t xml:space="preserve"> heavily</w:t>
      </w:r>
      <w:r w:rsidRPr="00CE2124">
        <w:t xml:space="preserve"> identify themselves as various ethnical groups. I identify myself as a Ghanaian bestowed with the Belgian culture, which </w:t>
      </w:r>
      <w:r w:rsidR="00156FA4">
        <w:t xml:space="preserve">I think is accepting both cultures and taking </w:t>
      </w:r>
      <w:r w:rsidR="00CA376A" w:rsidRPr="00CE2124">
        <w:t>have</w:t>
      </w:r>
      <w:r w:rsidRPr="00CE2124">
        <w:t xml:space="preserve"> best cultures. </w:t>
      </w:r>
    </w:p>
    <w:p w:rsidR="006874A9" w:rsidRPr="00CE2124" w:rsidRDefault="006874A9" w:rsidP="006874A9">
      <w:r w:rsidRPr="00CE2124">
        <w:t xml:space="preserve"> This would be one of the biggest </w:t>
      </w:r>
      <w:r w:rsidR="00CA376A" w:rsidRPr="00CE2124">
        <w:t>differences</w:t>
      </w:r>
      <w:r w:rsidRPr="00CE2124">
        <w:t xml:space="preserve"> that I have seen here. Back in Belgium, xenophobia </w:t>
      </w:r>
      <w:r w:rsidR="00CA376A" w:rsidRPr="00CE2124">
        <w:t>among</w:t>
      </w:r>
      <w:bookmarkStart w:id="0" w:name="_GoBack"/>
      <w:bookmarkEnd w:id="0"/>
      <w:r w:rsidRPr="00CE2124">
        <w:t xml:space="preserve"> the nationals</w:t>
      </w:r>
      <w:r w:rsidR="00574AC1">
        <w:t xml:space="preserve"> will result in discrimination </w:t>
      </w:r>
      <w:r w:rsidR="00E917C2">
        <w:t xml:space="preserve">when searching for </w:t>
      </w:r>
      <w:r w:rsidR="00574AC1">
        <w:t>residence</w:t>
      </w:r>
      <w:r w:rsidR="00E917C2">
        <w:t xml:space="preserve"> or work. Not often will xenophobia lead to physical attacks.</w:t>
      </w:r>
    </w:p>
    <w:p w:rsidR="006874A9" w:rsidRPr="00CE2124" w:rsidRDefault="006874A9" w:rsidP="006874A9">
      <w:r w:rsidRPr="00CE2124">
        <w:t xml:space="preserve">I am stating all these problems because I believe that these factors highlight the most important cultural differences between SA and BE. It had never crossed my mind that going to SA would let me see so much division and togetherness at the same time. </w:t>
      </w:r>
    </w:p>
    <w:p w:rsidR="006874A9" w:rsidRPr="00CE2124" w:rsidRDefault="006874A9" w:rsidP="006874A9">
      <w:r w:rsidRPr="00CE2124">
        <w:lastRenderedPageBreak/>
        <w:t>I believe that in Belgium a lot of people are racist or discriminate without even knowing that they are</w:t>
      </w:r>
      <w:r w:rsidR="00E43E16" w:rsidRPr="00CE2124">
        <w:t xml:space="preserve"> racist or discriminate (look at the recent elections.)</w:t>
      </w:r>
    </w:p>
    <w:p w:rsidR="00E43E16" w:rsidRDefault="00E43E16" w:rsidP="006874A9"/>
    <w:p w:rsidR="002A3AD7" w:rsidRDefault="00525C5E" w:rsidP="006874A9">
      <w:r>
        <w:t>F</w:t>
      </w:r>
      <w:r w:rsidR="00E43E16">
        <w:t xml:space="preserve">or me the </w:t>
      </w:r>
      <w:r w:rsidR="005B0C76">
        <w:t>R</w:t>
      </w:r>
      <w:r w:rsidR="002867B1">
        <w:t xml:space="preserve">SA </w:t>
      </w:r>
      <w:r w:rsidR="00E43E16">
        <w:t xml:space="preserve">is </w:t>
      </w:r>
      <w:r w:rsidR="002867B1">
        <w:t>the land w</w:t>
      </w:r>
      <w:r w:rsidR="005B0C76">
        <w:t>h</w:t>
      </w:r>
      <w:r w:rsidR="002867B1">
        <w:t>ere everybody is welcome to stand under the same umbrella when its raining. However, standing under the umbrella and accidently stepping on somebody’s sneakers could cause expelling from under the umbrella.</w:t>
      </w:r>
    </w:p>
    <w:p w:rsidR="0031767C" w:rsidRDefault="0031767C" w:rsidP="006874A9"/>
    <w:p w:rsidR="00991861" w:rsidRDefault="00991861"/>
    <w:sectPr w:rsidR="00991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A9"/>
    <w:rsid w:val="00012DAF"/>
    <w:rsid w:val="000310CD"/>
    <w:rsid w:val="00152DA2"/>
    <w:rsid w:val="00156FA4"/>
    <w:rsid w:val="00240999"/>
    <w:rsid w:val="002703A0"/>
    <w:rsid w:val="002867B1"/>
    <w:rsid w:val="002A3AD7"/>
    <w:rsid w:val="002B72D1"/>
    <w:rsid w:val="002C4BEE"/>
    <w:rsid w:val="002D3CD0"/>
    <w:rsid w:val="002D3CE8"/>
    <w:rsid w:val="002D5195"/>
    <w:rsid w:val="002E1089"/>
    <w:rsid w:val="002E4006"/>
    <w:rsid w:val="0031272A"/>
    <w:rsid w:val="0031767C"/>
    <w:rsid w:val="003467A5"/>
    <w:rsid w:val="003C64D3"/>
    <w:rsid w:val="004014F6"/>
    <w:rsid w:val="00402810"/>
    <w:rsid w:val="00440B1E"/>
    <w:rsid w:val="00483E73"/>
    <w:rsid w:val="004A0C7A"/>
    <w:rsid w:val="004B3A10"/>
    <w:rsid w:val="00525C5E"/>
    <w:rsid w:val="00526CAE"/>
    <w:rsid w:val="00561B19"/>
    <w:rsid w:val="00574AC1"/>
    <w:rsid w:val="00580984"/>
    <w:rsid w:val="005B0C76"/>
    <w:rsid w:val="00620F36"/>
    <w:rsid w:val="006559A8"/>
    <w:rsid w:val="00662166"/>
    <w:rsid w:val="006757EB"/>
    <w:rsid w:val="006874A9"/>
    <w:rsid w:val="006C37FF"/>
    <w:rsid w:val="00710DFF"/>
    <w:rsid w:val="007F123B"/>
    <w:rsid w:val="008022B1"/>
    <w:rsid w:val="008A446B"/>
    <w:rsid w:val="008F72BA"/>
    <w:rsid w:val="00900023"/>
    <w:rsid w:val="009143BF"/>
    <w:rsid w:val="0091483B"/>
    <w:rsid w:val="00915B87"/>
    <w:rsid w:val="00926BB1"/>
    <w:rsid w:val="00991861"/>
    <w:rsid w:val="009C4CA3"/>
    <w:rsid w:val="009D3418"/>
    <w:rsid w:val="00A31753"/>
    <w:rsid w:val="00A70ECB"/>
    <w:rsid w:val="00A75FB5"/>
    <w:rsid w:val="00A91B61"/>
    <w:rsid w:val="00AA20AB"/>
    <w:rsid w:val="00AA5D32"/>
    <w:rsid w:val="00AE4DBD"/>
    <w:rsid w:val="00B3227B"/>
    <w:rsid w:val="00B52800"/>
    <w:rsid w:val="00BA64DC"/>
    <w:rsid w:val="00BA6B0E"/>
    <w:rsid w:val="00BB0F99"/>
    <w:rsid w:val="00C31D3F"/>
    <w:rsid w:val="00CA376A"/>
    <w:rsid w:val="00CE2124"/>
    <w:rsid w:val="00CE4D06"/>
    <w:rsid w:val="00D95AFE"/>
    <w:rsid w:val="00DA5B97"/>
    <w:rsid w:val="00DF3168"/>
    <w:rsid w:val="00E01EC1"/>
    <w:rsid w:val="00E13DEE"/>
    <w:rsid w:val="00E43E16"/>
    <w:rsid w:val="00E564FC"/>
    <w:rsid w:val="00E8678F"/>
    <w:rsid w:val="00E917C2"/>
    <w:rsid w:val="00EB0CC4"/>
    <w:rsid w:val="00F012B7"/>
    <w:rsid w:val="00F0256F"/>
    <w:rsid w:val="00F14F93"/>
    <w:rsid w:val="00F34FA8"/>
    <w:rsid w:val="00F631CE"/>
    <w:rsid w:val="00F66F6A"/>
    <w:rsid w:val="00F87A95"/>
    <w:rsid w:val="00FA3531"/>
    <w:rsid w:val="00FB0C18"/>
    <w:rsid w:val="00FB5C9C"/>
    <w:rsid w:val="00FF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B200"/>
  <w15:chartTrackingRefBased/>
  <w15:docId w15:val="{2538C148-794D-4CD3-BFC5-87657B71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4A9"/>
    <w:pPr>
      <w:spacing w:line="256" w:lineRule="auto"/>
    </w:pPr>
  </w:style>
  <w:style w:type="paragraph" w:styleId="Heading1">
    <w:name w:val="heading 1"/>
    <w:basedOn w:val="Normal"/>
    <w:next w:val="Normal"/>
    <w:link w:val="Heading1Char"/>
    <w:uiPriority w:val="9"/>
    <w:qFormat/>
    <w:rsid w:val="0068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Mubashir</dc:creator>
  <cp:keywords/>
  <dc:description/>
  <cp:lastModifiedBy>Prempeh Mubashir</cp:lastModifiedBy>
  <cp:revision>53</cp:revision>
  <dcterms:created xsi:type="dcterms:W3CDTF">2019-05-23T15:38:00Z</dcterms:created>
  <dcterms:modified xsi:type="dcterms:W3CDTF">2019-05-27T16:13:00Z</dcterms:modified>
</cp:coreProperties>
</file>