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1DFB" w14:textId="4861420E"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ED Master</w:t>
      </w:r>
    </w:p>
    <w:p w14:paraId="794447C6" w14:textId="6808D771" w:rsidR="00E61528" w:rsidRDefault="00E61528" w:rsidP="00E61528">
      <w:pPr>
        <w:jc w:val="center"/>
        <w:rPr>
          <w:rFonts w:ascii="Times New Roman" w:hAnsi="Times New Roman" w:cs="Times New Roman"/>
          <w:sz w:val="24"/>
          <w:szCs w:val="24"/>
        </w:rPr>
      </w:pPr>
    </w:p>
    <w:p w14:paraId="363E066F" w14:textId="77777777" w:rsidR="00BA54D3" w:rsidRDefault="00BA54D3" w:rsidP="00E61528">
      <w:pPr>
        <w:jc w:val="center"/>
        <w:rPr>
          <w:rFonts w:ascii="Times New Roman" w:hAnsi="Times New Roman" w:cs="Times New Roman"/>
          <w:sz w:val="24"/>
          <w:szCs w:val="24"/>
        </w:rPr>
      </w:pPr>
    </w:p>
    <w:p w14:paraId="0584AA16" w14:textId="77777777"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 xml:space="preserve">Santiago Saldarriaga Agudelo </w:t>
      </w:r>
    </w:p>
    <w:p w14:paraId="6D821E1B" w14:textId="77777777"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 xml:space="preserve">1039448383 </w:t>
      </w:r>
    </w:p>
    <w:p w14:paraId="57768394" w14:textId="33C9EDD1" w:rsidR="00B557F0" w:rsidRDefault="00E61528" w:rsidP="00E61528">
      <w:pPr>
        <w:jc w:val="center"/>
        <w:rPr>
          <w:rFonts w:ascii="Times New Roman" w:hAnsi="Times New Roman" w:cs="Times New Roman"/>
          <w:sz w:val="24"/>
          <w:szCs w:val="24"/>
        </w:rPr>
      </w:pPr>
      <w:r>
        <w:rPr>
          <w:rFonts w:ascii="Times New Roman" w:hAnsi="Times New Roman" w:cs="Times New Roman"/>
          <w:sz w:val="24"/>
          <w:szCs w:val="24"/>
        </w:rPr>
        <w:t>G21-22</w:t>
      </w:r>
    </w:p>
    <w:p w14:paraId="64B53614" w14:textId="77777777" w:rsidR="00E61528" w:rsidRDefault="00E61528" w:rsidP="00E61528">
      <w:pPr>
        <w:jc w:val="center"/>
        <w:rPr>
          <w:rFonts w:ascii="Times New Roman" w:hAnsi="Times New Roman" w:cs="Times New Roman"/>
          <w:sz w:val="24"/>
          <w:szCs w:val="24"/>
        </w:rPr>
      </w:pPr>
    </w:p>
    <w:p w14:paraId="703F2C31" w14:textId="77777777" w:rsidR="00E61528" w:rsidRDefault="00E61528" w:rsidP="00E61528">
      <w:pPr>
        <w:jc w:val="center"/>
        <w:rPr>
          <w:rFonts w:ascii="Times New Roman" w:hAnsi="Times New Roman" w:cs="Times New Roman"/>
          <w:sz w:val="24"/>
          <w:szCs w:val="24"/>
        </w:rPr>
      </w:pPr>
      <w:r w:rsidRPr="00E61528">
        <w:rPr>
          <w:rFonts w:ascii="Times New Roman" w:hAnsi="Times New Roman" w:cs="Times New Roman"/>
          <w:sz w:val="24"/>
          <w:szCs w:val="24"/>
        </w:rPr>
        <w:t>Alex Yasmany Huerfia Medina</w:t>
      </w:r>
      <w:r>
        <w:rPr>
          <w:rFonts w:ascii="Times New Roman" w:hAnsi="Times New Roman" w:cs="Times New Roman"/>
          <w:sz w:val="24"/>
          <w:szCs w:val="24"/>
        </w:rPr>
        <w:t xml:space="preserve"> </w:t>
      </w:r>
    </w:p>
    <w:p w14:paraId="0E576A65" w14:textId="77777777" w:rsidR="00E61528" w:rsidRDefault="00E61528" w:rsidP="00E61528">
      <w:pPr>
        <w:jc w:val="center"/>
        <w:rPr>
          <w:rFonts w:ascii="Times New Roman" w:hAnsi="Times New Roman" w:cs="Times New Roman"/>
          <w:sz w:val="24"/>
          <w:szCs w:val="24"/>
        </w:rPr>
      </w:pPr>
      <w:r w:rsidRPr="00E61528">
        <w:rPr>
          <w:rFonts w:ascii="Times New Roman" w:hAnsi="Times New Roman" w:cs="Times New Roman"/>
          <w:sz w:val="24"/>
          <w:szCs w:val="24"/>
        </w:rPr>
        <w:t>1104706603</w:t>
      </w:r>
      <w:r>
        <w:rPr>
          <w:rFonts w:ascii="Times New Roman" w:hAnsi="Times New Roman" w:cs="Times New Roman"/>
          <w:sz w:val="24"/>
          <w:szCs w:val="24"/>
        </w:rPr>
        <w:t xml:space="preserve"> </w:t>
      </w:r>
    </w:p>
    <w:p w14:paraId="517E18B1" w14:textId="4A9954CC"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G21-22</w:t>
      </w:r>
    </w:p>
    <w:p w14:paraId="7756E11C" w14:textId="77777777" w:rsidR="00E61528" w:rsidRDefault="00E61528" w:rsidP="00E61528">
      <w:pPr>
        <w:jc w:val="center"/>
        <w:rPr>
          <w:rFonts w:ascii="Times New Roman" w:hAnsi="Times New Roman" w:cs="Times New Roman"/>
          <w:sz w:val="24"/>
          <w:szCs w:val="24"/>
        </w:rPr>
      </w:pPr>
    </w:p>
    <w:p w14:paraId="33147351" w14:textId="77777777" w:rsidR="00E61528" w:rsidRDefault="00E61528" w:rsidP="00E61528">
      <w:pPr>
        <w:jc w:val="center"/>
        <w:rPr>
          <w:rFonts w:ascii="Times New Roman" w:hAnsi="Times New Roman" w:cs="Times New Roman"/>
          <w:sz w:val="24"/>
          <w:szCs w:val="24"/>
        </w:rPr>
      </w:pPr>
      <w:r w:rsidRPr="00E61528">
        <w:rPr>
          <w:rFonts w:ascii="Times New Roman" w:hAnsi="Times New Roman" w:cs="Times New Roman"/>
          <w:sz w:val="24"/>
          <w:szCs w:val="24"/>
        </w:rPr>
        <w:t xml:space="preserve">Eduardo Andrés </w:t>
      </w:r>
      <w:r>
        <w:rPr>
          <w:rFonts w:ascii="Times New Roman" w:hAnsi="Times New Roman" w:cs="Times New Roman"/>
          <w:sz w:val="24"/>
          <w:szCs w:val="24"/>
        </w:rPr>
        <w:t>B</w:t>
      </w:r>
      <w:r w:rsidRPr="00E61528">
        <w:rPr>
          <w:rFonts w:ascii="Times New Roman" w:hAnsi="Times New Roman" w:cs="Times New Roman"/>
          <w:sz w:val="24"/>
          <w:szCs w:val="24"/>
        </w:rPr>
        <w:t xml:space="preserve">arrios </w:t>
      </w:r>
      <w:r>
        <w:rPr>
          <w:rFonts w:ascii="Times New Roman" w:hAnsi="Times New Roman" w:cs="Times New Roman"/>
          <w:sz w:val="24"/>
          <w:szCs w:val="24"/>
        </w:rPr>
        <w:t>Ca</w:t>
      </w:r>
      <w:r w:rsidRPr="00E61528">
        <w:rPr>
          <w:rFonts w:ascii="Times New Roman" w:hAnsi="Times New Roman" w:cs="Times New Roman"/>
          <w:sz w:val="24"/>
          <w:szCs w:val="24"/>
        </w:rPr>
        <w:t>stro</w:t>
      </w:r>
      <w:r>
        <w:rPr>
          <w:rFonts w:ascii="Times New Roman" w:hAnsi="Times New Roman" w:cs="Times New Roman"/>
          <w:sz w:val="24"/>
          <w:szCs w:val="24"/>
        </w:rPr>
        <w:t xml:space="preserve"> </w:t>
      </w:r>
    </w:p>
    <w:p w14:paraId="28526606" w14:textId="77777777" w:rsidR="00E61528" w:rsidRDefault="00E61528" w:rsidP="00E61528">
      <w:pPr>
        <w:jc w:val="center"/>
        <w:rPr>
          <w:rFonts w:ascii="Times New Roman" w:hAnsi="Times New Roman" w:cs="Times New Roman"/>
          <w:sz w:val="24"/>
          <w:szCs w:val="24"/>
        </w:rPr>
      </w:pPr>
      <w:r w:rsidRPr="00E61528">
        <w:rPr>
          <w:rFonts w:ascii="Times New Roman" w:hAnsi="Times New Roman" w:cs="Times New Roman"/>
          <w:sz w:val="24"/>
          <w:szCs w:val="24"/>
        </w:rPr>
        <w:t>1001883183</w:t>
      </w:r>
      <w:r>
        <w:rPr>
          <w:rFonts w:ascii="Times New Roman" w:hAnsi="Times New Roman" w:cs="Times New Roman"/>
          <w:sz w:val="24"/>
          <w:szCs w:val="24"/>
        </w:rPr>
        <w:t xml:space="preserve"> </w:t>
      </w:r>
    </w:p>
    <w:p w14:paraId="382A8073" w14:textId="7C20CD7E"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G21-22</w:t>
      </w:r>
    </w:p>
    <w:p w14:paraId="11784866" w14:textId="77777777" w:rsidR="00E61528" w:rsidRDefault="00E61528" w:rsidP="00E61528">
      <w:pPr>
        <w:jc w:val="center"/>
        <w:rPr>
          <w:rFonts w:ascii="Times New Roman" w:hAnsi="Times New Roman" w:cs="Times New Roman"/>
          <w:sz w:val="24"/>
          <w:szCs w:val="24"/>
        </w:rPr>
      </w:pPr>
    </w:p>
    <w:p w14:paraId="56D0D826" w14:textId="77777777" w:rsidR="00E61528" w:rsidRDefault="00E61528" w:rsidP="00E61528">
      <w:pPr>
        <w:jc w:val="center"/>
        <w:rPr>
          <w:rFonts w:ascii="Times New Roman" w:hAnsi="Times New Roman" w:cs="Times New Roman"/>
          <w:sz w:val="24"/>
          <w:szCs w:val="24"/>
        </w:rPr>
      </w:pPr>
      <w:r w:rsidRPr="00E61528">
        <w:rPr>
          <w:rFonts w:ascii="Times New Roman" w:hAnsi="Times New Roman" w:cs="Times New Roman"/>
          <w:sz w:val="24"/>
          <w:szCs w:val="24"/>
        </w:rPr>
        <w:t>Paula Andrea Cifuentes Castro</w:t>
      </w:r>
      <w:r>
        <w:rPr>
          <w:rFonts w:ascii="Times New Roman" w:hAnsi="Times New Roman" w:cs="Times New Roman"/>
          <w:sz w:val="24"/>
          <w:szCs w:val="24"/>
        </w:rPr>
        <w:t xml:space="preserve"> </w:t>
      </w:r>
    </w:p>
    <w:p w14:paraId="33ECD77E" w14:textId="77777777" w:rsidR="00E61528" w:rsidRDefault="00E61528" w:rsidP="00E61528">
      <w:pPr>
        <w:jc w:val="center"/>
        <w:rPr>
          <w:rFonts w:ascii="Times New Roman" w:hAnsi="Times New Roman" w:cs="Times New Roman"/>
          <w:sz w:val="24"/>
          <w:szCs w:val="24"/>
        </w:rPr>
      </w:pPr>
      <w:r w:rsidRPr="00E61528">
        <w:rPr>
          <w:rFonts w:ascii="Times New Roman" w:hAnsi="Times New Roman" w:cs="Times New Roman"/>
          <w:sz w:val="24"/>
          <w:szCs w:val="24"/>
        </w:rPr>
        <w:t>43694778</w:t>
      </w:r>
      <w:r>
        <w:rPr>
          <w:rFonts w:ascii="Times New Roman" w:hAnsi="Times New Roman" w:cs="Times New Roman"/>
          <w:sz w:val="24"/>
          <w:szCs w:val="24"/>
        </w:rPr>
        <w:t xml:space="preserve"> </w:t>
      </w:r>
    </w:p>
    <w:p w14:paraId="6D958610" w14:textId="2013CD06"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G35-36</w:t>
      </w:r>
    </w:p>
    <w:p w14:paraId="32AD2743" w14:textId="77777777" w:rsidR="00E61528" w:rsidRDefault="00E61528" w:rsidP="00E61528">
      <w:pPr>
        <w:jc w:val="center"/>
        <w:rPr>
          <w:rFonts w:ascii="Times New Roman" w:hAnsi="Times New Roman" w:cs="Times New Roman"/>
          <w:sz w:val="24"/>
          <w:szCs w:val="24"/>
        </w:rPr>
      </w:pPr>
    </w:p>
    <w:p w14:paraId="0F79FAB7" w14:textId="77777777"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Julián Cifuentes Vásquez</w:t>
      </w:r>
    </w:p>
    <w:p w14:paraId="29E97C54" w14:textId="77777777"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 xml:space="preserve"> 1025643672 </w:t>
      </w:r>
    </w:p>
    <w:p w14:paraId="287F3D13" w14:textId="1AEB6ED8" w:rsidR="00E61528" w:rsidRDefault="00E61528" w:rsidP="00E61528">
      <w:pPr>
        <w:jc w:val="center"/>
        <w:rPr>
          <w:rFonts w:ascii="Times New Roman" w:hAnsi="Times New Roman" w:cs="Times New Roman"/>
          <w:sz w:val="24"/>
          <w:szCs w:val="24"/>
        </w:rPr>
      </w:pPr>
      <w:r>
        <w:rPr>
          <w:rFonts w:ascii="Times New Roman" w:hAnsi="Times New Roman" w:cs="Times New Roman"/>
          <w:sz w:val="24"/>
          <w:szCs w:val="24"/>
        </w:rPr>
        <w:t>G21-22</w:t>
      </w:r>
      <w:r w:rsidR="00C40DAF">
        <w:rPr>
          <w:rFonts w:ascii="Times New Roman" w:hAnsi="Times New Roman" w:cs="Times New Roman"/>
          <w:sz w:val="24"/>
          <w:szCs w:val="24"/>
        </w:rPr>
        <w:br/>
      </w:r>
      <w:r w:rsidR="00C40DAF">
        <w:rPr>
          <w:rFonts w:ascii="Times New Roman" w:hAnsi="Times New Roman" w:cs="Times New Roman"/>
          <w:sz w:val="24"/>
          <w:szCs w:val="24"/>
        </w:rPr>
        <w:br/>
      </w:r>
      <w:r w:rsidR="00C40DAF">
        <w:rPr>
          <w:rFonts w:ascii="Times New Roman" w:hAnsi="Times New Roman" w:cs="Times New Roman"/>
          <w:sz w:val="24"/>
          <w:szCs w:val="24"/>
        </w:rPr>
        <w:br/>
      </w:r>
      <w:r w:rsidR="00C40DAF">
        <w:rPr>
          <w:rFonts w:ascii="Times New Roman" w:hAnsi="Times New Roman" w:cs="Times New Roman"/>
          <w:sz w:val="24"/>
          <w:szCs w:val="24"/>
        </w:rPr>
        <w:br/>
      </w:r>
      <w:r w:rsidR="00C40DAF">
        <w:rPr>
          <w:rFonts w:ascii="Times New Roman" w:hAnsi="Times New Roman" w:cs="Times New Roman"/>
          <w:sz w:val="24"/>
          <w:szCs w:val="24"/>
        </w:rPr>
        <w:br/>
      </w:r>
      <w:r w:rsidR="00C40DAF">
        <w:rPr>
          <w:rFonts w:ascii="Times New Roman" w:hAnsi="Times New Roman" w:cs="Times New Roman"/>
          <w:sz w:val="24"/>
          <w:szCs w:val="24"/>
        </w:rPr>
        <w:br/>
      </w:r>
    </w:p>
    <w:p w14:paraId="5384245A" w14:textId="77777777" w:rsidR="00940C29" w:rsidRDefault="00940C29" w:rsidP="00E61528">
      <w:pPr>
        <w:jc w:val="center"/>
        <w:rPr>
          <w:rFonts w:ascii="Times New Roman" w:hAnsi="Times New Roman" w:cs="Times New Roman"/>
          <w:sz w:val="24"/>
          <w:szCs w:val="24"/>
        </w:rPr>
      </w:pPr>
    </w:p>
    <w:p w14:paraId="7BBACD06" w14:textId="108182D0" w:rsidR="00C40DAF" w:rsidRDefault="00C40DAF" w:rsidP="00E61528">
      <w:pPr>
        <w:jc w:val="center"/>
        <w:rPr>
          <w:rFonts w:ascii="Times New Roman" w:hAnsi="Times New Roman" w:cs="Times New Roman"/>
          <w:sz w:val="24"/>
          <w:szCs w:val="24"/>
        </w:rPr>
      </w:pPr>
      <w:r>
        <w:rPr>
          <w:rFonts w:ascii="Times New Roman" w:hAnsi="Times New Roman" w:cs="Times New Roman"/>
          <w:sz w:val="24"/>
          <w:szCs w:val="24"/>
        </w:rPr>
        <w:t xml:space="preserve">SPRINT # </w:t>
      </w:r>
      <w:r w:rsidR="00940C29">
        <w:rPr>
          <w:rFonts w:ascii="Times New Roman" w:hAnsi="Times New Roman" w:cs="Times New Roman"/>
          <w:sz w:val="24"/>
          <w:szCs w:val="24"/>
        </w:rPr>
        <w:t>1</w:t>
      </w:r>
    </w:p>
    <w:p w14:paraId="2213F767" w14:textId="6914A3A3" w:rsidR="00C40DAF" w:rsidRPr="00C40DAF" w:rsidRDefault="00C40DAF" w:rsidP="00C40DAF">
      <w:pPr>
        <w:pStyle w:val="Prrafodelista"/>
        <w:numPr>
          <w:ilvl w:val="0"/>
          <w:numId w:val="2"/>
        </w:numPr>
        <w:rPr>
          <w:rFonts w:ascii="Times New Roman" w:hAnsi="Times New Roman" w:cs="Times New Roman"/>
          <w:b/>
          <w:bCs/>
          <w:sz w:val="24"/>
          <w:szCs w:val="24"/>
        </w:rPr>
      </w:pPr>
      <w:r>
        <w:rPr>
          <w:rFonts w:ascii="Times New Roman" w:hAnsi="Times New Roman" w:cs="Times New Roman"/>
          <w:sz w:val="24"/>
          <w:szCs w:val="24"/>
        </w:rPr>
        <w:lastRenderedPageBreak/>
        <w:t xml:space="preserve">Responder: </w:t>
      </w:r>
    </w:p>
    <w:p w14:paraId="6895805E" w14:textId="188960FB" w:rsidR="00C40DAF" w:rsidRDefault="00C40DAF" w:rsidP="00C40DAF">
      <w:pPr>
        <w:numPr>
          <w:ilvl w:val="1"/>
          <w:numId w:val="2"/>
        </w:numPr>
        <w:spacing w:after="0" w:line="276" w:lineRule="auto"/>
        <w:rPr>
          <w:rFonts w:ascii="Times New Roman" w:hAnsi="Times New Roman" w:cs="Times New Roman"/>
          <w:color w:val="000000"/>
          <w:sz w:val="24"/>
          <w:szCs w:val="24"/>
        </w:rPr>
      </w:pPr>
      <w:r w:rsidRPr="00C40DAF">
        <w:rPr>
          <w:rFonts w:ascii="Times New Roman" w:hAnsi="Times New Roman" w:cs="Times New Roman"/>
          <w:color w:val="000000"/>
          <w:sz w:val="24"/>
          <w:szCs w:val="24"/>
        </w:rPr>
        <w:t>¿Cuáles actividades del sprint se cumplieron?</w:t>
      </w:r>
    </w:p>
    <w:p w14:paraId="695A481C" w14:textId="751F0471" w:rsidR="00A22EBC" w:rsidRDefault="00A22EBC" w:rsidP="00A22EBC">
      <w:pPr>
        <w:spacing w:after="0" w:line="276" w:lineRule="auto"/>
        <w:ind w:left="144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 </w:t>
      </w:r>
      <w:r>
        <w:rPr>
          <w:rFonts w:ascii="Times New Roman" w:hAnsi="Times New Roman" w:cs="Times New Roman"/>
          <w:color w:val="000000"/>
          <w:sz w:val="24"/>
          <w:szCs w:val="24"/>
        </w:rPr>
        <w:t xml:space="preserve">Las tareas hechas a cabalidad en el sprint, fueron todas: Se cumplió con la conformación del equipo de trabajo, se creó una organización en GitHub y todo el equipo se unió a esta, y por último se creó el </w:t>
      </w:r>
      <w:r w:rsidR="006928D9">
        <w:rPr>
          <w:rFonts w:ascii="Times New Roman" w:hAnsi="Times New Roman" w:cs="Times New Roman"/>
          <w:color w:val="000000"/>
          <w:sz w:val="24"/>
          <w:szCs w:val="24"/>
        </w:rPr>
        <w:t>repositorio</w:t>
      </w:r>
      <w:r>
        <w:rPr>
          <w:rFonts w:ascii="Times New Roman" w:hAnsi="Times New Roman" w:cs="Times New Roman"/>
          <w:color w:val="000000"/>
          <w:sz w:val="24"/>
          <w:szCs w:val="24"/>
        </w:rPr>
        <w:t xml:space="preserve"> dentro de la organización y cada miembro del equipo realizó el commit respectivo</w:t>
      </w:r>
      <w:r w:rsidR="006928D9">
        <w:rPr>
          <w:rFonts w:ascii="Times New Roman" w:hAnsi="Times New Roman" w:cs="Times New Roman"/>
          <w:color w:val="000000"/>
          <w:sz w:val="24"/>
          <w:szCs w:val="24"/>
        </w:rPr>
        <w:t>, en este caso una breve presentación de cada uno.</w:t>
      </w:r>
    </w:p>
    <w:p w14:paraId="41FA4FFF" w14:textId="77777777" w:rsidR="006928D9" w:rsidRPr="00A22EBC" w:rsidRDefault="006928D9" w:rsidP="00A22EBC">
      <w:pPr>
        <w:spacing w:after="0" w:line="276" w:lineRule="auto"/>
        <w:ind w:left="1440"/>
        <w:rPr>
          <w:rFonts w:ascii="Times New Roman" w:hAnsi="Times New Roman" w:cs="Times New Roman"/>
          <w:color w:val="000000"/>
          <w:sz w:val="24"/>
          <w:szCs w:val="24"/>
        </w:rPr>
      </w:pPr>
    </w:p>
    <w:p w14:paraId="4A6A8FAF" w14:textId="3ADBC7AC" w:rsidR="00C40DAF" w:rsidRDefault="00C40DAF" w:rsidP="00C40DAF">
      <w:pPr>
        <w:numPr>
          <w:ilvl w:val="1"/>
          <w:numId w:val="2"/>
        </w:numPr>
        <w:spacing w:after="0" w:line="276" w:lineRule="auto"/>
        <w:rPr>
          <w:rFonts w:ascii="Times New Roman" w:hAnsi="Times New Roman" w:cs="Times New Roman"/>
          <w:color w:val="000000"/>
          <w:sz w:val="24"/>
          <w:szCs w:val="24"/>
        </w:rPr>
      </w:pPr>
      <w:r w:rsidRPr="00C40DAF">
        <w:rPr>
          <w:rFonts w:ascii="Times New Roman" w:hAnsi="Times New Roman" w:cs="Times New Roman"/>
          <w:color w:val="000000"/>
          <w:sz w:val="24"/>
          <w:szCs w:val="24"/>
        </w:rPr>
        <w:t>¿Cuáles no se cumplieron?</w:t>
      </w:r>
    </w:p>
    <w:p w14:paraId="1C87E9C1" w14:textId="56CBA166" w:rsidR="006928D9" w:rsidRDefault="006928D9" w:rsidP="006928D9">
      <w:pPr>
        <w:spacing w:after="0" w:line="276" w:lineRule="auto"/>
        <w:ind w:left="144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 </w:t>
      </w:r>
      <w:r>
        <w:rPr>
          <w:rFonts w:ascii="Times New Roman" w:hAnsi="Times New Roman" w:cs="Times New Roman"/>
          <w:color w:val="000000"/>
          <w:sz w:val="24"/>
          <w:szCs w:val="24"/>
        </w:rPr>
        <w:t>Todas fueron hechas cómo se estipulaba en el sprint.</w:t>
      </w:r>
    </w:p>
    <w:p w14:paraId="5CFB9E52" w14:textId="77777777" w:rsidR="006928D9" w:rsidRPr="006928D9" w:rsidRDefault="006928D9" w:rsidP="006928D9">
      <w:pPr>
        <w:spacing w:after="0" w:line="276" w:lineRule="auto"/>
        <w:ind w:left="1440"/>
        <w:rPr>
          <w:rFonts w:ascii="Times New Roman" w:hAnsi="Times New Roman" w:cs="Times New Roman"/>
          <w:color w:val="000000"/>
          <w:sz w:val="24"/>
          <w:szCs w:val="24"/>
        </w:rPr>
      </w:pPr>
    </w:p>
    <w:p w14:paraId="7516F7E0" w14:textId="3BF58894" w:rsidR="00C40DAF" w:rsidRDefault="00C40DAF" w:rsidP="00C40DAF">
      <w:pPr>
        <w:numPr>
          <w:ilvl w:val="1"/>
          <w:numId w:val="2"/>
        </w:numPr>
        <w:spacing w:after="0" w:line="276" w:lineRule="auto"/>
        <w:rPr>
          <w:rFonts w:ascii="Times New Roman" w:hAnsi="Times New Roman" w:cs="Times New Roman"/>
          <w:color w:val="000000"/>
          <w:sz w:val="24"/>
          <w:szCs w:val="24"/>
        </w:rPr>
      </w:pPr>
      <w:r w:rsidRPr="00C40DAF">
        <w:rPr>
          <w:rFonts w:ascii="Times New Roman" w:hAnsi="Times New Roman" w:cs="Times New Roman"/>
          <w:color w:val="000000"/>
          <w:sz w:val="24"/>
          <w:szCs w:val="24"/>
        </w:rPr>
        <w:t>¿Qué preguntas o dificultades surgieron durante el desarrollo del sprint?</w:t>
      </w:r>
    </w:p>
    <w:p w14:paraId="558578F8" w14:textId="23669B87" w:rsidR="006928D9" w:rsidRDefault="006928D9" w:rsidP="006928D9">
      <w:pPr>
        <w:spacing w:after="0" w:line="276" w:lineRule="auto"/>
        <w:ind w:left="144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 </w:t>
      </w:r>
      <w:r>
        <w:rPr>
          <w:rFonts w:ascii="Times New Roman" w:hAnsi="Times New Roman" w:cs="Times New Roman"/>
          <w:color w:val="000000"/>
          <w:sz w:val="24"/>
          <w:szCs w:val="24"/>
        </w:rPr>
        <w:t>Para los próximos sprint, ¿Los miembros del equipo deben tener un rol específico? Si es así, ¿Cuáles serían aparte del Srum Master?</w:t>
      </w:r>
    </w:p>
    <w:p w14:paraId="3269593E" w14:textId="3C79B7BC" w:rsidR="0095532C" w:rsidRDefault="0095532C" w:rsidP="0095532C">
      <w:pPr>
        <w:spacing w:after="0" w:line="276"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¿Para el Sprint 2 es necesario hacer video?</w:t>
      </w:r>
    </w:p>
    <w:p w14:paraId="248A72E7" w14:textId="5CA14C3B" w:rsidR="0054694B" w:rsidRPr="0095532C" w:rsidRDefault="0054694B" w:rsidP="0095532C">
      <w:pPr>
        <w:spacing w:after="0" w:line="276"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Para el Sprint 2, ¿También hay que crear una clase de Usuario? Ya que en la gestión del proyecto que fue entregada como guía, aparece que en el sprint2 hay que modelar la empresa, la transacción y el empleado cómo una clase en Java, pero no se habla del usuario; sin embargo, en el diagrama entidad relación aparece el usuario.</w:t>
      </w:r>
    </w:p>
    <w:p w14:paraId="57D687F2" w14:textId="47EAD809" w:rsidR="00C40DAF" w:rsidRPr="00C40DAF" w:rsidRDefault="00C40DAF" w:rsidP="00C40DAF">
      <w:pPr>
        <w:pStyle w:val="Prrafodelista"/>
        <w:rPr>
          <w:rFonts w:ascii="Times New Roman" w:hAnsi="Times New Roman" w:cs="Times New Roman"/>
          <w:b/>
          <w:bCs/>
          <w:sz w:val="24"/>
          <w:szCs w:val="24"/>
        </w:rPr>
      </w:pPr>
    </w:p>
    <w:p w14:paraId="39E02713" w14:textId="7534141B" w:rsidR="00C40DAF" w:rsidRPr="006928D9" w:rsidRDefault="00C40DAF" w:rsidP="00C40DAF">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Funcionalidad (URL video).</w:t>
      </w:r>
    </w:p>
    <w:p w14:paraId="69F43D6D" w14:textId="69C66797" w:rsidR="006928D9" w:rsidRDefault="006928D9" w:rsidP="006928D9">
      <w:pPr>
        <w:pStyle w:val="Prrafodelista"/>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No lo vemos necesario para el Sprint 1, adjuntamos el enlace del repositorio.</w:t>
      </w:r>
    </w:p>
    <w:p w14:paraId="7B810D1A" w14:textId="77777777" w:rsidR="006928D9" w:rsidRPr="006928D9" w:rsidRDefault="006928D9" w:rsidP="006928D9">
      <w:pPr>
        <w:pStyle w:val="Prrafodelista"/>
        <w:rPr>
          <w:rFonts w:ascii="Times New Roman" w:hAnsi="Times New Roman" w:cs="Times New Roman"/>
          <w:sz w:val="24"/>
          <w:szCs w:val="24"/>
        </w:rPr>
      </w:pPr>
    </w:p>
    <w:p w14:paraId="6618E21E" w14:textId="77777777" w:rsidR="006928D9" w:rsidRPr="006928D9" w:rsidRDefault="006928D9" w:rsidP="00C40DAF">
      <w:pPr>
        <w:pStyle w:val="Prrafodelista"/>
        <w:numPr>
          <w:ilvl w:val="0"/>
          <w:numId w:val="2"/>
        </w:numPr>
        <w:rPr>
          <w:rFonts w:ascii="Times New Roman" w:hAnsi="Times New Roman" w:cs="Times New Roman"/>
          <w:b/>
          <w:bCs/>
          <w:sz w:val="24"/>
          <w:szCs w:val="24"/>
        </w:rPr>
      </w:pPr>
    </w:p>
    <w:p w14:paraId="1D3B56EF" w14:textId="358CB6BB" w:rsidR="00C40DAF" w:rsidRPr="006928D9" w:rsidRDefault="00C40DAF" w:rsidP="006928D9">
      <w:pPr>
        <w:pStyle w:val="Prrafodelista"/>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Ruta del repositorio: </w:t>
      </w:r>
      <w:r w:rsidR="006928D9">
        <w:rPr>
          <w:rFonts w:ascii="Times New Roman" w:hAnsi="Times New Roman" w:cs="Times New Roman"/>
          <w:sz w:val="24"/>
          <w:szCs w:val="24"/>
        </w:rPr>
        <w:t xml:space="preserve"> </w:t>
      </w:r>
      <w:hyperlink r:id="rId5" w:history="1">
        <w:r w:rsidR="00784BF5" w:rsidRPr="00C3121D">
          <w:rPr>
            <w:rStyle w:val="Hipervnculo"/>
            <w:rFonts w:ascii="Times New Roman" w:hAnsi="Times New Roman" w:cs="Times New Roman"/>
            <w:sz w:val="24"/>
            <w:szCs w:val="24"/>
          </w:rPr>
          <w:t>https://github.com/ED-Master/Presentaciones.git</w:t>
        </w:r>
      </w:hyperlink>
      <w:r w:rsidR="00784BF5">
        <w:rPr>
          <w:rFonts w:ascii="Times New Roman" w:hAnsi="Times New Roman" w:cs="Times New Roman"/>
          <w:sz w:val="24"/>
          <w:szCs w:val="24"/>
        </w:rPr>
        <w:t xml:space="preserve"> </w:t>
      </w:r>
    </w:p>
    <w:p w14:paraId="57E093D0" w14:textId="338AD4FD" w:rsidR="006928D9" w:rsidRPr="00C40DAF" w:rsidRDefault="006928D9" w:rsidP="006928D9">
      <w:pPr>
        <w:pStyle w:val="Prrafodelista"/>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Ruta de la organización: </w:t>
      </w:r>
      <w:hyperlink r:id="rId6" w:history="1">
        <w:r w:rsidRPr="00C3121D">
          <w:rPr>
            <w:rStyle w:val="Hipervnculo"/>
            <w:rFonts w:ascii="Times New Roman" w:hAnsi="Times New Roman" w:cs="Times New Roman"/>
            <w:sz w:val="24"/>
            <w:szCs w:val="24"/>
          </w:rPr>
          <w:t>https://github.com/orgs/ED-Master</w:t>
        </w:r>
      </w:hyperlink>
      <w:r>
        <w:rPr>
          <w:rFonts w:ascii="Times New Roman" w:hAnsi="Times New Roman" w:cs="Times New Roman"/>
          <w:sz w:val="24"/>
          <w:szCs w:val="24"/>
        </w:rPr>
        <w:t xml:space="preserve"> </w:t>
      </w:r>
    </w:p>
    <w:sectPr w:rsidR="006928D9" w:rsidRPr="00C40D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42491"/>
    <w:multiLevelType w:val="hybridMultilevel"/>
    <w:tmpl w:val="2794D41A"/>
    <w:lvl w:ilvl="0" w:tplc="A2D6907C">
      <w:start w:val="1"/>
      <w:numFmt w:val="decimal"/>
      <w:lvlText w:val="%1."/>
      <w:lvlJc w:val="left"/>
      <w:pPr>
        <w:ind w:left="720" w:hanging="360"/>
      </w:pPr>
      <w:rPr>
        <w:rFonts w:hint="default"/>
      </w:rPr>
    </w:lvl>
    <w:lvl w:ilvl="1" w:tplc="A290E912">
      <w:start w:val="1"/>
      <w:numFmt w:val="lowerLetter"/>
      <w:lvlText w:val="%2."/>
      <w:lvlJc w:val="left"/>
      <w:pPr>
        <w:ind w:left="1440" w:hanging="360"/>
      </w:pPr>
      <w:rPr>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AD75397"/>
    <w:multiLevelType w:val="multilevel"/>
    <w:tmpl w:val="1F2C40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7437FD1"/>
    <w:multiLevelType w:val="hybridMultilevel"/>
    <w:tmpl w:val="139A3FAC"/>
    <w:lvl w:ilvl="0" w:tplc="EC5AF47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09429315">
    <w:abstractNumId w:val="2"/>
  </w:num>
  <w:num w:numId="2" w16cid:durableId="2120252879">
    <w:abstractNumId w:val="0"/>
  </w:num>
  <w:num w:numId="3" w16cid:durableId="1320227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46"/>
    <w:rsid w:val="0054694B"/>
    <w:rsid w:val="006928D9"/>
    <w:rsid w:val="00784BF5"/>
    <w:rsid w:val="008A10E6"/>
    <w:rsid w:val="00940C29"/>
    <w:rsid w:val="0095532C"/>
    <w:rsid w:val="00A11346"/>
    <w:rsid w:val="00A22EBC"/>
    <w:rsid w:val="00B557F0"/>
    <w:rsid w:val="00BA54D3"/>
    <w:rsid w:val="00C40DAF"/>
    <w:rsid w:val="00E615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24AE"/>
  <w15:chartTrackingRefBased/>
  <w15:docId w15:val="{169A5C47-B6A9-4955-ACBF-B3964785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DAF"/>
    <w:pPr>
      <w:ind w:left="720"/>
      <w:contextualSpacing/>
    </w:pPr>
  </w:style>
  <w:style w:type="character" w:styleId="Hipervnculo">
    <w:name w:val="Hyperlink"/>
    <w:basedOn w:val="Fuentedeprrafopredeter"/>
    <w:uiPriority w:val="99"/>
    <w:unhideWhenUsed/>
    <w:rsid w:val="006928D9"/>
    <w:rPr>
      <w:color w:val="0563C1" w:themeColor="hyperlink"/>
      <w:u w:val="single"/>
    </w:rPr>
  </w:style>
  <w:style w:type="character" w:styleId="Mencinsinresolver">
    <w:name w:val="Unresolved Mention"/>
    <w:basedOn w:val="Fuentedeprrafopredeter"/>
    <w:uiPriority w:val="99"/>
    <w:semiHidden/>
    <w:unhideWhenUsed/>
    <w:rsid w:val="006928D9"/>
    <w:rPr>
      <w:color w:val="605E5C"/>
      <w:shd w:val="clear" w:color="auto" w:fill="E1DFDD"/>
    </w:rPr>
  </w:style>
  <w:style w:type="character" w:styleId="Hipervnculovisitado">
    <w:name w:val="FollowedHyperlink"/>
    <w:basedOn w:val="Fuentedeprrafopredeter"/>
    <w:uiPriority w:val="99"/>
    <w:semiHidden/>
    <w:unhideWhenUsed/>
    <w:rsid w:val="009553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s/ED-Master" TargetMode="External"/><Relationship Id="rId5" Type="http://schemas.openxmlformats.org/officeDocument/2006/relationships/hyperlink" Target="https://github.com/ED-Master/Presentaciones.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262</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CIFUENTES VÁSQUEZ</dc:creator>
  <cp:keywords/>
  <dc:description/>
  <cp:lastModifiedBy>JULIÁN  CIFUENTES VÁSQUEZ</cp:lastModifiedBy>
  <cp:revision>5</cp:revision>
  <dcterms:created xsi:type="dcterms:W3CDTF">2022-08-18T13:35:00Z</dcterms:created>
  <dcterms:modified xsi:type="dcterms:W3CDTF">2022-08-18T14:02:00Z</dcterms:modified>
</cp:coreProperties>
</file>