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B0C54" w14:textId="6CF042BE" w:rsidR="00E979F7" w:rsidRDefault="00BA3B38" w:rsidP="00BA3B38">
      <w:pPr>
        <w:pStyle w:val="Ttulo"/>
        <w:jc w:val="center"/>
        <w:rPr>
          <w:lang w:val="es-ES"/>
        </w:rPr>
      </w:pPr>
      <w:r w:rsidRPr="002E13F2">
        <w:rPr>
          <w:lang w:val="es-ES"/>
        </w:rPr>
        <w:t>OBSERVACIONES DEL LA PRACTICA</w:t>
      </w:r>
    </w:p>
    <w:p w14:paraId="583D7758" w14:textId="77777777" w:rsidR="000651DF" w:rsidRPr="000651DF" w:rsidRDefault="000651DF" w:rsidP="000651DF">
      <w:pPr>
        <w:rPr>
          <w:lang w:val="es-ES"/>
        </w:rPr>
      </w:pPr>
    </w:p>
    <w:p w14:paraId="3F4058C8" w14:textId="240D01B4" w:rsidR="000651DF" w:rsidRPr="000651DF" w:rsidRDefault="000651DF" w:rsidP="000651DF">
      <w:pPr>
        <w:spacing w:after="0"/>
        <w:jc w:val="right"/>
        <w:rPr>
          <w:lang w:val="es-419"/>
        </w:rPr>
      </w:pPr>
      <w:r w:rsidRPr="000651DF">
        <w:rPr>
          <w:lang w:val="es-419"/>
        </w:rPr>
        <w:t>Javier Garcia - jr.garciab@uniandes.edu.co - 201922294</w:t>
      </w:r>
    </w:p>
    <w:p w14:paraId="2C680F50" w14:textId="17A61CFF" w:rsidR="00667C88" w:rsidRDefault="000651DF" w:rsidP="000651DF">
      <w:pPr>
        <w:spacing w:after="0"/>
        <w:jc w:val="right"/>
      </w:pPr>
      <w:r w:rsidRPr="000651DF">
        <w:t xml:space="preserve">Daniel Lozano - j.lozanom@uniandes.edu.co </w:t>
      </w:r>
      <w:r>
        <w:t>–</w:t>
      </w:r>
      <w:r w:rsidRPr="000651DF">
        <w:t xml:space="preserve"> 201911107</w:t>
      </w:r>
    </w:p>
    <w:p w14:paraId="22AF105B" w14:textId="4B129564" w:rsidR="000651DF" w:rsidRDefault="000651DF" w:rsidP="000651DF">
      <w:pPr>
        <w:spacing w:after="0"/>
        <w:jc w:val="right"/>
      </w:pPr>
    </w:p>
    <w:p w14:paraId="22FA0721" w14:textId="77777777" w:rsidR="000651DF" w:rsidRPr="000651DF" w:rsidRDefault="000651DF" w:rsidP="000651DF">
      <w:pPr>
        <w:spacing w:after="0"/>
        <w:jc w:val="right"/>
      </w:pPr>
    </w:p>
    <w:p w14:paraId="35666608" w14:textId="4A0E60FD" w:rsidR="00667C88" w:rsidRPr="002E13F2" w:rsidRDefault="00667C88" w:rsidP="000651DF">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24AB9A76" w14:textId="77777777" w:rsidR="002E13F2" w:rsidRPr="002E13F2" w:rsidRDefault="002E13F2" w:rsidP="000651DF">
      <w:pPr>
        <w:spacing w:after="0"/>
        <w:jc w:val="both"/>
        <w:rPr>
          <w:lang w:val="es-419"/>
        </w:rPr>
      </w:pPr>
    </w:p>
    <w:p w14:paraId="071E8213" w14:textId="49E02EA6" w:rsidR="002E13F2" w:rsidRPr="002E13F2" w:rsidRDefault="002E13F2" w:rsidP="000651DF">
      <w:pPr>
        <w:spacing w:after="0"/>
        <w:jc w:val="both"/>
        <w:rPr>
          <w:lang w:val="es-419"/>
        </w:rPr>
      </w:pPr>
      <w:r>
        <w:rPr>
          <w:b/>
          <w:lang w:val="es-419"/>
        </w:rPr>
        <w:t xml:space="preserve">RTA/ </w:t>
      </w:r>
      <w:r>
        <w:rPr>
          <w:lang w:val="es-419"/>
        </w:rPr>
        <w:t>El menú del usuario, porque le permite al usuario poder digitar los numeros que coincidan con las opciones que esté buscando (input) y de esa manera la terminal le enseña al usuario los valores encontrados de esas busquedas (output)</w:t>
      </w:r>
      <w:r w:rsidR="00717244">
        <w:rPr>
          <w:lang w:val="es-419"/>
        </w:rPr>
        <w:t>.</w:t>
      </w:r>
      <w:r>
        <w:rPr>
          <w:lang w:val="es-419"/>
        </w:rPr>
        <w:t xml:space="preserve"> </w:t>
      </w:r>
    </w:p>
    <w:p w14:paraId="5913075D" w14:textId="77777777" w:rsidR="002E13F2" w:rsidRPr="002E13F2" w:rsidRDefault="002E13F2" w:rsidP="000651DF">
      <w:pPr>
        <w:spacing w:after="0"/>
        <w:jc w:val="both"/>
        <w:rPr>
          <w:b/>
          <w:lang w:val="es-419"/>
        </w:rPr>
      </w:pPr>
    </w:p>
    <w:p w14:paraId="346523D0" w14:textId="6BE78676" w:rsidR="00667C88" w:rsidRDefault="00667C88" w:rsidP="000651DF">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2C1E3F8D" w14:textId="217FAEF2" w:rsidR="002E13F2" w:rsidRDefault="002E13F2" w:rsidP="000651DF">
      <w:pPr>
        <w:spacing w:after="0"/>
        <w:jc w:val="both"/>
        <w:rPr>
          <w:rFonts w:ascii="Dax-Regular" w:hAnsi="Dax-Regular"/>
          <w:lang w:val="es-419"/>
        </w:rPr>
      </w:pPr>
    </w:p>
    <w:p w14:paraId="3A674A9D" w14:textId="31B362C0" w:rsidR="002E13F2" w:rsidRPr="002E13F2" w:rsidRDefault="002E13F2" w:rsidP="000651DF">
      <w:pPr>
        <w:spacing w:after="0"/>
        <w:jc w:val="both"/>
        <w:rPr>
          <w:lang w:val="es-ES"/>
        </w:rPr>
      </w:pPr>
      <w:r>
        <w:rPr>
          <w:rFonts w:ascii="Dax-Regular" w:hAnsi="Dax-Regular"/>
          <w:b/>
          <w:lang w:val="es-419"/>
        </w:rPr>
        <w:t>RTA/</w:t>
      </w:r>
      <w:r w:rsidRPr="002E13F2">
        <w:rPr>
          <w:lang w:val="es-ES"/>
        </w:rPr>
        <w:t xml:space="preserve"> Se almacenan mediante</w:t>
      </w:r>
      <w:r>
        <w:rPr>
          <w:lang w:val="es-ES"/>
        </w:rPr>
        <w:t xml:space="preserve"> un catálogo de libros, con una lista para los libros, una para los autores y otra para los</w:t>
      </w:r>
      <w:r w:rsidR="00717244">
        <w:rPr>
          <w:lang w:val="es-ES"/>
        </w:rPr>
        <w:t xml:space="preserve"> géneros.</w:t>
      </w:r>
      <w:r w:rsidRPr="002E13F2">
        <w:rPr>
          <w:lang w:val="es-ES"/>
        </w:rPr>
        <w:t xml:space="preserve"> </w:t>
      </w:r>
    </w:p>
    <w:p w14:paraId="051038F5" w14:textId="7557B2E2" w:rsidR="002E13F2" w:rsidRPr="002E13F2" w:rsidRDefault="002E13F2" w:rsidP="000651DF">
      <w:pPr>
        <w:spacing w:after="0"/>
        <w:jc w:val="both"/>
        <w:rPr>
          <w:rFonts w:ascii="Dax-Regular" w:hAnsi="Dax-Regular"/>
          <w:lang w:val="es-ES"/>
        </w:rPr>
      </w:pPr>
    </w:p>
    <w:p w14:paraId="271BB369" w14:textId="47562C25" w:rsidR="00667C88" w:rsidRDefault="00667C88" w:rsidP="000651DF">
      <w:pPr>
        <w:pStyle w:val="Prrafodelista"/>
        <w:numPr>
          <w:ilvl w:val="0"/>
          <w:numId w:val="1"/>
        </w:numPr>
        <w:spacing w:after="0"/>
        <w:jc w:val="both"/>
        <w:rPr>
          <w:rFonts w:ascii="Dax-Regular" w:hAnsi="Dax-Regular"/>
          <w:lang w:val="es-419"/>
        </w:rPr>
      </w:pPr>
      <w:r w:rsidRPr="002D3C53">
        <w:rPr>
          <w:rFonts w:ascii="Dax-Regular" w:hAnsi="Dax-Regular"/>
          <w:lang w:val="es-419"/>
        </w:rPr>
        <w:t>¿Cuáles son l</w:t>
      </w:r>
      <w:r w:rsidR="00717244">
        <w:rPr>
          <w:rFonts w:ascii="Dax-Regular" w:hAnsi="Dax-Regular"/>
          <w:lang w:val="es-419"/>
        </w:rPr>
        <w:t>as funciones que comunican el</w:t>
      </w:r>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3044FF30" w14:textId="77777777" w:rsidR="002E13F2" w:rsidRPr="002E13F2" w:rsidRDefault="002E13F2" w:rsidP="000651DF">
      <w:pPr>
        <w:spacing w:after="0"/>
        <w:jc w:val="both"/>
        <w:rPr>
          <w:rFonts w:ascii="Dax-Regular" w:hAnsi="Dax-Regular"/>
          <w:lang w:val="es-419"/>
        </w:rPr>
      </w:pPr>
    </w:p>
    <w:p w14:paraId="4BA36179" w14:textId="2CE6D818" w:rsidR="002E13F2" w:rsidRPr="00717244" w:rsidRDefault="002E13F2" w:rsidP="000651DF">
      <w:pPr>
        <w:spacing w:after="0"/>
        <w:jc w:val="both"/>
        <w:rPr>
          <w:rFonts w:ascii="Dax-Regular" w:hAnsi="Dax-Regular"/>
          <w:lang w:val="es-419"/>
        </w:rPr>
      </w:pPr>
      <w:r>
        <w:rPr>
          <w:rFonts w:ascii="Dax-Regular" w:hAnsi="Dax-Regular"/>
          <w:b/>
          <w:lang w:val="es-419"/>
        </w:rPr>
        <w:t xml:space="preserve">RTA/ </w:t>
      </w:r>
      <w:r w:rsidR="00717244">
        <w:rPr>
          <w:rFonts w:ascii="Dax-Regular" w:hAnsi="Dax-Regular"/>
          <w:lang w:val="es-419"/>
        </w:rPr>
        <w:t xml:space="preserve">Ninguna, porque la vista no tiene contacto directo con el modelo ni viceversa, el controlador hace de intermediario entre los dos. </w:t>
      </w:r>
    </w:p>
    <w:p w14:paraId="18D4723A" w14:textId="1D8C0176" w:rsidR="002E13F2" w:rsidRPr="002E13F2" w:rsidRDefault="002E13F2" w:rsidP="000651DF">
      <w:pPr>
        <w:spacing w:after="0"/>
        <w:jc w:val="both"/>
        <w:rPr>
          <w:rFonts w:ascii="Dax-Regular" w:hAnsi="Dax-Regular"/>
          <w:lang w:val="es-419"/>
        </w:rPr>
      </w:pPr>
    </w:p>
    <w:p w14:paraId="6CBE9C9B" w14:textId="1F20C171" w:rsidR="00667C88" w:rsidRDefault="00667C88" w:rsidP="000651DF">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46A9E105" w14:textId="41F02755" w:rsidR="007B0634" w:rsidRPr="007B0634" w:rsidRDefault="007B0634" w:rsidP="000651DF">
      <w:pPr>
        <w:jc w:val="both"/>
        <w:rPr>
          <w:rFonts w:ascii="Dax-Regular" w:hAnsi="Dax-Regular"/>
          <w:lang w:val="es-419"/>
        </w:rPr>
      </w:pPr>
      <w:r>
        <w:rPr>
          <w:rFonts w:ascii="Dax-Regular" w:hAnsi="Dax-Regular"/>
          <w:b/>
          <w:lang w:val="es-419"/>
        </w:rPr>
        <w:t>RTA/</w:t>
      </w:r>
      <w:r>
        <w:rPr>
          <w:rFonts w:ascii="Dax-Regular" w:hAnsi="Dax-Regular"/>
          <w:lang w:val="es-419"/>
        </w:rPr>
        <w:t xml:space="preserve"> </w:t>
      </w:r>
      <w:r w:rsidR="00342421">
        <w:rPr>
          <w:rFonts w:ascii="Dax-Regular" w:hAnsi="Dax-Regular"/>
          <w:lang w:val="es-419"/>
        </w:rPr>
        <w:t xml:space="preserve">Primero se crea una lista vacía, con el parámetro que no dice qué tipo de estructura será usada, un parámetro con función para comparar los elementos de la lista, una parámetro que funciona como indentificador para comparar dos elementos de la lista, otro parámetro que si es  dado se crea una lista de los datos encontrados en el archivo y un delimitador para el parámetro anterior para separar los campos con una “,”. </w:t>
      </w:r>
      <w:bookmarkStart w:id="0" w:name="_GoBack"/>
      <w:bookmarkEnd w:id="0"/>
    </w:p>
    <w:p w14:paraId="678AE1DD" w14:textId="418CD1A9" w:rsidR="00667C88" w:rsidRDefault="00667C88" w:rsidP="000651DF">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proofErr w:type="spellStart"/>
      <w:r w:rsidR="007B0634">
        <w:rPr>
          <w:rFonts w:ascii="Consolas" w:hAnsi="Consolas"/>
          <w:b/>
          <w:bCs/>
          <w:lang w:val="es-419"/>
        </w:rPr>
        <w:t>z</w:t>
      </w:r>
      <w:r w:rsidR="007B0634" w:rsidRPr="002D3C53">
        <w:rPr>
          <w:rFonts w:ascii="Consolas" w:hAnsi="Consolas"/>
          <w:b/>
          <w:bCs/>
          <w:lang w:val="es-419"/>
        </w:rPr>
        <w:t>newList</w:t>
      </w:r>
      <w:proofErr w:type="spellEnd"/>
      <w:r w:rsidR="007B0634" w:rsidRPr="002D3C53">
        <w:rPr>
          <w:rFonts w:ascii="Consolas" w:hAnsi="Consolas"/>
          <w:b/>
          <w:bCs/>
          <w:lang w:val="es-419"/>
        </w:rPr>
        <w:t xml:space="preserve"> (</w:t>
      </w:r>
      <w:r w:rsidRPr="002D3C53">
        <w:rPr>
          <w:rFonts w:ascii="Consolas" w:hAnsi="Consolas"/>
          <w:b/>
          <w:bCs/>
          <w:lang w:val="es-419"/>
        </w:rPr>
        <w:t>)</w:t>
      </w:r>
      <w:r w:rsidRPr="002D3C53">
        <w:rPr>
          <w:rFonts w:ascii="Dax-Regular" w:hAnsi="Dax-Regular"/>
          <w:lang w:val="es-419"/>
        </w:rPr>
        <w:t>?</w:t>
      </w:r>
    </w:p>
    <w:p w14:paraId="46EAA84C" w14:textId="160B8BD7" w:rsidR="00DC2AC0" w:rsidRPr="00DC2AC0" w:rsidRDefault="00DC2AC0" w:rsidP="000651DF">
      <w:pPr>
        <w:jc w:val="both"/>
        <w:rPr>
          <w:rFonts w:ascii="Dax-Regular" w:hAnsi="Dax-Regular"/>
          <w:lang w:val="es-419"/>
        </w:rPr>
      </w:pPr>
      <w:r>
        <w:rPr>
          <w:rFonts w:ascii="Dax-Regular" w:hAnsi="Dax-Regular"/>
          <w:b/>
          <w:lang w:val="es-419"/>
        </w:rPr>
        <w:t>RTA/</w:t>
      </w:r>
      <w:r>
        <w:rPr>
          <w:rFonts w:ascii="Dax-Regular" w:hAnsi="Dax-Regular"/>
          <w:lang w:val="es-419"/>
        </w:rPr>
        <w:t xml:space="preserve"> Realiza la comparación de los elementos de la lista, si no se provee la función de comparación se utiliza la función por defecto pero se debe tener un valor para key, pero si sí se provee el valor de key debe ser None. </w:t>
      </w:r>
    </w:p>
    <w:p w14:paraId="5607C95B" w14:textId="48322337" w:rsidR="00667C88" w:rsidRDefault="00667C88" w:rsidP="000651DF">
      <w:pPr>
        <w:pStyle w:val="Prrafodelista"/>
        <w:numPr>
          <w:ilvl w:val="0"/>
          <w:numId w:val="1"/>
        </w:numPr>
        <w:jc w:val="both"/>
        <w:rPr>
          <w:rFonts w:ascii="Dax-Regular" w:hAnsi="Dax-Regular"/>
          <w:lang w:val="es-419"/>
        </w:rPr>
      </w:pPr>
      <w:r w:rsidRPr="002D3C53">
        <w:rPr>
          <w:rFonts w:ascii="Dax-Regular" w:hAnsi="Dax-Regular"/>
          <w:lang w:val="es-419"/>
        </w:rPr>
        <w:t>¿Qué hace la funció</w:t>
      </w:r>
      <w:r w:rsidR="00DC2AC0">
        <w:rPr>
          <w:rFonts w:ascii="Dax-Regular" w:hAnsi="Dax-Regular"/>
          <w:lang w:val="es-419"/>
        </w:rPr>
        <w:t>n</w:t>
      </w:r>
      <w:r w:rsidRPr="002D3C53">
        <w:rPr>
          <w:rFonts w:ascii="Dax-Regular" w:hAnsi="Dax-Regular"/>
          <w:lang w:val="es-419"/>
        </w:rPr>
        <w:t xml:space="preserve"> </w:t>
      </w:r>
      <w:proofErr w:type="spellStart"/>
      <w:proofErr w:type="gramStart"/>
      <w:r w:rsidRPr="002D3C53">
        <w:rPr>
          <w:rFonts w:ascii="Consolas" w:hAnsi="Consolas"/>
          <w:b/>
          <w:iCs/>
          <w:lang w:val="es-419"/>
        </w:rPr>
        <w:t>addLast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467DCF45" w14:textId="7527E1BA" w:rsidR="00DC2AC0" w:rsidRPr="00DC2AC0" w:rsidRDefault="00DC2AC0" w:rsidP="000651DF">
      <w:pPr>
        <w:jc w:val="both"/>
        <w:rPr>
          <w:rFonts w:ascii="Dax-Regular" w:hAnsi="Dax-Regular"/>
          <w:lang w:val="es-419"/>
        </w:rPr>
      </w:pPr>
      <w:r>
        <w:rPr>
          <w:rFonts w:ascii="Dax-Regular" w:hAnsi="Dax-Regular"/>
          <w:b/>
          <w:lang w:val="es-419"/>
        </w:rPr>
        <w:t xml:space="preserve">RTA/ </w:t>
      </w:r>
      <w:r>
        <w:rPr>
          <w:rFonts w:ascii="Dax-Regular" w:hAnsi="Dax-Regular"/>
          <w:lang w:val="es-419"/>
        </w:rPr>
        <w:t xml:space="preserve">Agrega un elemento a la última posición de la lista y se actualiza el  apuntador a la última posición, el tamaño de la lista se aumenta en 1. </w:t>
      </w:r>
    </w:p>
    <w:p w14:paraId="03C47B62" w14:textId="25CD19A9" w:rsidR="00667C88" w:rsidRDefault="00667C88" w:rsidP="000651DF">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getElement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485E2E61" w14:textId="5584484B" w:rsidR="00DC2AC0" w:rsidRDefault="00DC2AC0" w:rsidP="000651DF">
      <w:pPr>
        <w:jc w:val="both"/>
        <w:rPr>
          <w:rFonts w:ascii="Dax-Regular" w:hAnsi="Dax-Regular"/>
          <w:lang w:val="es-419"/>
        </w:rPr>
      </w:pPr>
      <w:r>
        <w:rPr>
          <w:rFonts w:ascii="Dax-Regular" w:hAnsi="Dax-Regular"/>
          <w:b/>
          <w:lang w:val="es-419"/>
        </w:rPr>
        <w:t>RTA/</w:t>
      </w:r>
      <w:r>
        <w:rPr>
          <w:rFonts w:ascii="Dax-Regular" w:hAnsi="Dax-Regular"/>
          <w:lang w:val="es-419"/>
        </w:rPr>
        <w:t xml:space="preserve"> Se recorre la lista hasta el elemento dado por el parámetro, el cual debe de ser mayor a cero y menor o igual al tamaño de la lista, se retorna el elemento en dicha posición sin que sea eliminado. La lista no puede estar vacía. </w:t>
      </w:r>
    </w:p>
    <w:p w14:paraId="4ED63738" w14:textId="0B112E3F" w:rsidR="00254B42" w:rsidRPr="00DC2AC0" w:rsidRDefault="00254B42" w:rsidP="000651DF">
      <w:pPr>
        <w:jc w:val="both"/>
        <w:rPr>
          <w:rFonts w:ascii="Dax-Regular" w:hAnsi="Dax-Regular"/>
          <w:lang w:val="es-419"/>
        </w:rPr>
      </w:pPr>
      <w:r>
        <w:rPr>
          <w:rFonts w:ascii="Dax-Regular" w:hAnsi="Dax-Regular"/>
          <w:lang w:val="es-419"/>
        </w:rPr>
        <w:lastRenderedPageBreak/>
        <w:br/>
      </w:r>
    </w:p>
    <w:p w14:paraId="23BE117B" w14:textId="540086E7" w:rsidR="00667C88" w:rsidRDefault="00667C88" w:rsidP="000651DF">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subList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334436EB" w14:textId="1F7E84B9" w:rsidR="00DC2AC0" w:rsidRPr="00DC2AC0" w:rsidRDefault="00DC2AC0" w:rsidP="000651DF">
      <w:pPr>
        <w:jc w:val="both"/>
        <w:rPr>
          <w:rFonts w:ascii="Dax-Regular" w:hAnsi="Dax-Regular"/>
          <w:lang w:val="es-419"/>
        </w:rPr>
      </w:pPr>
      <w:r>
        <w:rPr>
          <w:rFonts w:ascii="Dax-Regular" w:hAnsi="Dax-Regular"/>
          <w:b/>
          <w:lang w:val="es-419"/>
        </w:rPr>
        <w:t>RTA/</w:t>
      </w:r>
      <w:r>
        <w:rPr>
          <w:rFonts w:ascii="Dax-Regular" w:hAnsi="Dax-Regular"/>
          <w:lang w:val="es-419"/>
        </w:rPr>
        <w:t xml:space="preserve"> Retorna una lista que contiene los elementos a partir de la posición dada en el parámetro, con una longitud de elementos dada. Se crea una copia de dichos elementos y se retornan en una lista nueva. </w:t>
      </w:r>
    </w:p>
    <w:p w14:paraId="3B9CD89B" w14:textId="273EEE06" w:rsidR="00BD2AF9" w:rsidRDefault="00667C88" w:rsidP="000651DF">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343E1307" w14:textId="21AB781E" w:rsidR="00BD2AF9" w:rsidRPr="000651DF" w:rsidRDefault="00BD2AF9" w:rsidP="000651DF">
      <w:pPr>
        <w:jc w:val="both"/>
        <w:rPr>
          <w:rFonts w:ascii="Dax-Regular" w:hAnsi="Dax-Regular"/>
          <w:b/>
          <w:lang w:val="es-419"/>
        </w:rPr>
      </w:pPr>
      <w:r>
        <w:rPr>
          <w:rFonts w:ascii="Dax-Regular" w:hAnsi="Dax-Regular"/>
          <w:b/>
          <w:lang w:val="es-419"/>
        </w:rPr>
        <w:t>RTA/</w:t>
      </w:r>
      <w:r>
        <w:rPr>
          <w:rFonts w:ascii="Dax-Regular" w:hAnsi="Dax-Regular"/>
          <w:lang w:val="es-419"/>
        </w:rPr>
        <w:t xml:space="preserve"> Podemos notar que la busqueda usando </w:t>
      </w:r>
      <w:r>
        <w:rPr>
          <w:rFonts w:ascii="Dax-Regular" w:hAnsi="Dax-Regular"/>
          <w:b/>
          <w:lang w:val="es-419"/>
        </w:rPr>
        <w:t>ARRAY_LIST</w:t>
      </w:r>
      <w:r>
        <w:rPr>
          <w:rFonts w:ascii="Dax-Regular" w:hAnsi="Dax-Regular"/>
          <w:lang w:val="es-419"/>
        </w:rPr>
        <w:t xml:space="preserve"> es más rápida</w:t>
      </w:r>
      <w:r w:rsidR="000651DF">
        <w:rPr>
          <w:rFonts w:ascii="Dax-Regular" w:hAnsi="Dax-Regular"/>
          <w:lang w:val="es-419"/>
        </w:rPr>
        <w:t xml:space="preserve"> en comparación a cuando usamos </w:t>
      </w:r>
      <w:r w:rsidR="000651DF">
        <w:rPr>
          <w:rFonts w:ascii="Dax-Regular" w:hAnsi="Dax-Regular"/>
          <w:b/>
          <w:lang w:val="es-419"/>
        </w:rPr>
        <w:t>SINGLE_LINKED</w:t>
      </w:r>
      <w:r w:rsidR="000651DF">
        <w:rPr>
          <w:rFonts w:ascii="Dax-Regular" w:hAnsi="Dax-Regular"/>
          <w:lang w:val="es-419"/>
        </w:rPr>
        <w:t xml:space="preserve">, lo que va de la mano con lo visto en las clases teóricas en donde entendimos que los procesos de busqueda en an un array es de O(1) y en una single es de O(n)  </w:t>
      </w:r>
    </w:p>
    <w:p w14:paraId="2D09031E" w14:textId="77777777" w:rsidR="00BA3B38" w:rsidRPr="000651DF" w:rsidRDefault="00BA3B38">
      <w:pPr>
        <w:rPr>
          <w:lang w:val="es-419"/>
        </w:rPr>
      </w:pPr>
    </w:p>
    <w:sectPr w:rsidR="00BA3B38" w:rsidRPr="00065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651DF"/>
    <w:rsid w:val="00091AF9"/>
    <w:rsid w:val="0013546A"/>
    <w:rsid w:val="00254B42"/>
    <w:rsid w:val="002E13F2"/>
    <w:rsid w:val="00342421"/>
    <w:rsid w:val="00392C53"/>
    <w:rsid w:val="003B6C26"/>
    <w:rsid w:val="00667C88"/>
    <w:rsid w:val="00717244"/>
    <w:rsid w:val="007B0634"/>
    <w:rsid w:val="00A74C44"/>
    <w:rsid w:val="00BA3B38"/>
    <w:rsid w:val="00BD2AF9"/>
    <w:rsid w:val="00DC2AC0"/>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51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417</Words>
  <Characters>2296</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Jose Daniel Lozano Moreno</cp:lastModifiedBy>
  <cp:revision>10</cp:revision>
  <dcterms:created xsi:type="dcterms:W3CDTF">2021-02-10T17:06:00Z</dcterms:created>
  <dcterms:modified xsi:type="dcterms:W3CDTF">2022-02-18T00:36:00Z</dcterms:modified>
</cp:coreProperties>
</file>