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1EB8DDBA" w:rsidR="00E979F7" w:rsidRPr="00A82785" w:rsidRDefault="00404E06" w:rsidP="00BA3B38">
      <w:pPr>
        <w:pStyle w:val="Ttulo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OBSERVACIONES DE</w:t>
      </w:r>
      <w:r w:rsidR="00BA3B38" w:rsidRPr="00A82785">
        <w:rPr>
          <w:b/>
          <w:bCs/>
          <w:lang w:val="es-419"/>
        </w:rPr>
        <w:t xml:space="preserve"> LA PRACTICA</w:t>
      </w:r>
    </w:p>
    <w:p w14:paraId="4E6C5977" w14:textId="77777777" w:rsidR="00404E06" w:rsidRPr="00404E06" w:rsidRDefault="00404E06" w:rsidP="00404E06">
      <w:pPr>
        <w:spacing w:after="0"/>
        <w:jc w:val="right"/>
        <w:rPr>
          <w:lang w:val="es-419"/>
        </w:rPr>
      </w:pPr>
      <w:r w:rsidRPr="00404E06">
        <w:rPr>
          <w:lang w:val="es-419"/>
        </w:rPr>
        <w:t>Javier Garcia - jr.garciab@uniandes.edu.co - 201922294</w:t>
      </w:r>
    </w:p>
    <w:p w14:paraId="2DB114EE" w14:textId="77777777" w:rsidR="00404E06" w:rsidRPr="00404E06" w:rsidRDefault="00404E06" w:rsidP="00404E06">
      <w:pPr>
        <w:spacing w:after="0"/>
        <w:jc w:val="right"/>
        <w:rPr>
          <w:lang w:val="es-419"/>
        </w:rPr>
      </w:pPr>
    </w:p>
    <w:p w14:paraId="2C680F50" w14:textId="2ABFBB52" w:rsidR="00667C88" w:rsidRDefault="00404E06" w:rsidP="00404E06">
      <w:pPr>
        <w:spacing w:after="0"/>
        <w:jc w:val="right"/>
      </w:pPr>
      <w:r w:rsidRPr="00404E06">
        <w:t xml:space="preserve">Daniel Lozano - j.lozanom@uniandes.edu.co </w:t>
      </w:r>
      <w:r>
        <w:t>–</w:t>
      </w:r>
      <w:r w:rsidRPr="00404E06">
        <w:t xml:space="preserve"> 201911107</w:t>
      </w:r>
    </w:p>
    <w:p w14:paraId="7DE39365" w14:textId="77777777" w:rsidR="00404E06" w:rsidRPr="00404E06" w:rsidRDefault="00404E06" w:rsidP="00404E06">
      <w:pPr>
        <w:spacing w:after="0"/>
        <w:jc w:val="right"/>
      </w:pPr>
      <w:bookmarkStart w:id="0" w:name="_GoBack"/>
      <w:bookmarkEnd w:id="0"/>
    </w:p>
    <w:p w14:paraId="5D3457DD" w14:textId="3650E2B9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5816A148" w14:textId="19688C3A" w:rsid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RTA/ </w:t>
      </w:r>
      <w:r w:rsidR="00404E06">
        <w:rPr>
          <w:rFonts w:ascii="Dax-Regular" w:hAnsi="Dax-Regular"/>
          <w:lang w:val="es-419"/>
        </w:rPr>
        <w:t xml:space="preserve">Una tabla de simbolos sin orden </w:t>
      </w:r>
    </w:p>
    <w:p w14:paraId="721F9AD5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3C1BB298" w14:textId="4D7C10CF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B9DB7D7" w14:textId="72CA29F3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B97211" w:rsidRPr="00B97211">
        <w:rPr>
          <w:lang w:val="es-ES"/>
        </w:rPr>
        <w:t xml:space="preserve"> </w:t>
      </w:r>
      <w:r w:rsidR="00B97211" w:rsidRPr="00B97211">
        <w:rPr>
          <w:rFonts w:ascii="Dax-Regular" w:hAnsi="Dax-Regular"/>
          <w:lang w:val="es-419"/>
        </w:rPr>
        <w:t>un total de 800 autores</w:t>
      </w:r>
      <w:r w:rsidR="00B97211">
        <w:rPr>
          <w:rFonts w:ascii="Dax-Regular" w:hAnsi="Dax-Regular"/>
          <w:lang w:val="es-419"/>
        </w:rPr>
        <w:tab/>
      </w:r>
      <w:r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br/>
      </w:r>
    </w:p>
    <w:p w14:paraId="0D9F4DFC" w14:textId="6716F4DB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A609A">
        <w:rPr>
          <w:rFonts w:ascii="Dax-Regular" w:hAnsi="Dax-Regular"/>
          <w:lang w:val="es-419"/>
        </w:rPr>
        <w:t xml:space="preserve">¿Cuál es el tamaño de las tablas de hash para </w:t>
      </w:r>
      <w:r w:rsidRPr="002A609A">
        <w:rPr>
          <w:rFonts w:ascii="Dax-Regular" w:hAnsi="Dax-Regular"/>
          <w:b/>
          <w:bCs/>
          <w:i/>
          <w:iCs/>
          <w:lang w:val="es-419"/>
        </w:rPr>
        <w:t>‘years’</w:t>
      </w:r>
      <w:r w:rsidRPr="002A609A">
        <w:rPr>
          <w:rFonts w:ascii="Dax-Regular" w:hAnsi="Dax-Regular"/>
          <w:lang w:val="es-419"/>
        </w:rPr>
        <w:t xml:space="preserve"> y </w:t>
      </w:r>
      <w:r w:rsidRPr="002A609A">
        <w:rPr>
          <w:rFonts w:ascii="Dax-Regular" w:hAnsi="Dax-Regular"/>
          <w:b/>
          <w:bCs/>
          <w:i/>
          <w:iCs/>
          <w:lang w:val="es-419"/>
        </w:rPr>
        <w:t>‘authors’</w:t>
      </w:r>
      <w:r w:rsidRPr="002A609A">
        <w:rPr>
          <w:rFonts w:ascii="Dax-Regular" w:hAnsi="Dax-Regular"/>
          <w:lang w:val="es-419"/>
        </w:rPr>
        <w:t>?</w:t>
      </w:r>
    </w:p>
    <w:p w14:paraId="4F4960DB" w14:textId="72331E0F" w:rsidR="004D1B35" w:rsidRPr="00B97211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B97211">
        <w:rPr>
          <w:rFonts w:ascii="Dax-Regular" w:hAnsi="Dax-Regular"/>
          <w:lang w:val="es-419"/>
        </w:rPr>
        <w:t xml:space="preserve"> para </w:t>
      </w:r>
      <w:r w:rsidR="00B97211">
        <w:rPr>
          <w:rFonts w:ascii="Dax-Regular" w:hAnsi="Dax-Regular"/>
          <w:i/>
          <w:lang w:val="es-419"/>
        </w:rPr>
        <w:t>years</w:t>
      </w:r>
      <w:r w:rsidR="00B97211">
        <w:rPr>
          <w:rFonts w:ascii="Dax-Regular" w:hAnsi="Dax-Regular"/>
          <w:lang w:val="es-419"/>
        </w:rPr>
        <w:t xml:space="preserve"> el tamaño inicial es de 40 y para </w:t>
      </w:r>
      <w:r w:rsidR="00B97211">
        <w:rPr>
          <w:rFonts w:ascii="Dax-Regular" w:hAnsi="Dax-Regular"/>
          <w:i/>
          <w:lang w:val="es-419"/>
        </w:rPr>
        <w:t>authors</w:t>
      </w:r>
      <w:r w:rsidR="00B97211">
        <w:rPr>
          <w:rFonts w:ascii="Dax-Regular" w:hAnsi="Dax-Regular"/>
          <w:lang w:val="es-419"/>
        </w:rPr>
        <w:t xml:space="preserve"> es de 800 </w:t>
      </w:r>
    </w:p>
    <w:p w14:paraId="76BC5F0E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337F6B14" w14:textId="4183C9BA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194D44A4" w14:textId="2F2D8224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446619">
        <w:rPr>
          <w:rFonts w:ascii="Dax-Regular" w:hAnsi="Dax-Regular"/>
          <w:lang w:val="es-419"/>
        </w:rPr>
        <w:t xml:space="preserve"> </w:t>
      </w:r>
      <w:r w:rsidR="00924792">
        <w:rPr>
          <w:rFonts w:ascii="Dax-Regular" w:hAnsi="Dax-Regular"/>
          <w:lang w:val="es-419"/>
        </w:rPr>
        <w:t xml:space="preserve">En chaining es de 4 probing es de 1 </w:t>
      </w:r>
    </w:p>
    <w:p w14:paraId="5081A96B" w14:textId="4EFE0915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4A60791E" w14:textId="77777777" w:rsidR="004D1B35" w:rsidRDefault="00AB1340" w:rsidP="004D1B35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06849DDF" w14:textId="1AE17AA8" w:rsidR="004D1B35" w:rsidRPr="00924792" w:rsidRDefault="004D1B35" w:rsidP="004D1B35">
      <w:pPr>
        <w:spacing w:after="0"/>
        <w:jc w:val="both"/>
        <w:rPr>
          <w:rFonts w:ascii="Dax-Regular" w:hAnsi="Dax-Regular"/>
          <w:lang w:val="es-ES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</w:t>
      </w:r>
      <w:r w:rsidR="00924792" w:rsidRPr="00924792">
        <w:rPr>
          <w:rFonts w:ascii="Dax-Regular" w:hAnsi="Dax-Regular"/>
          <w:lang w:val="es-419"/>
        </w:rPr>
        <w:t>Ingresa una pareja llave,</w:t>
      </w:r>
      <w:r w:rsidR="00924792">
        <w:rPr>
          <w:rFonts w:ascii="Dax-Regular" w:hAnsi="Dax-Regular"/>
          <w:lang w:val="es-419"/>
        </w:rPr>
        <w:t xml:space="preserve"> </w:t>
      </w:r>
      <w:r w:rsidR="00924792" w:rsidRPr="00924792">
        <w:rPr>
          <w:rFonts w:ascii="Dax-Regular" w:hAnsi="Dax-Regular"/>
          <w:lang w:val="es-419"/>
        </w:rPr>
        <w:t>valor a la tabla de hash</w:t>
      </w:r>
    </w:p>
    <w:p w14:paraId="174A6AA3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1EEAA2CE" w14:textId="04770CD3" w:rsidR="00AB1340" w:rsidRPr="004D1B35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“book[‘goodreads_book_id’]”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6807F585" w14:textId="625AA57C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agregar a la tabla de hash las llaves asociadas a cada pareja</w:t>
      </w:r>
    </w:p>
    <w:p w14:paraId="6633B086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2A746E56" w14:textId="0E2577A0" w:rsidR="00AB1340" w:rsidRPr="004D1B35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rFonts w:ascii="Dax-Regular" w:hAnsi="Dax-Regular"/>
          <w:lang w:val="es-ES"/>
        </w:rPr>
        <w:t xml:space="preserve">¿Qué </w:t>
      </w:r>
      <w:r w:rsidRPr="00251E25">
        <w:rPr>
          <w:rFonts w:ascii="Dax-Regular" w:hAnsi="Dax-Regular"/>
          <w:lang w:val="es-ES"/>
        </w:rPr>
        <w:t xml:space="preserve">papel cumple </w:t>
      </w:r>
      <w:r w:rsidRPr="08552E03">
        <w:rPr>
          <w:rFonts w:ascii="Dax-Regular" w:hAnsi="Dax-Regular"/>
          <w:lang w:val="es-ES"/>
        </w:rPr>
        <w:t xml:space="preserve">el tercer parámetro </w:t>
      </w:r>
      <w:r w:rsidRPr="00251E25">
        <w:rPr>
          <w:rFonts w:ascii="Dax-Regular" w:hAnsi="Dax-Regular"/>
          <w:b/>
          <w:bCs/>
          <w:lang w:val="es-ES"/>
        </w:rPr>
        <w:t>“</w:t>
      </w:r>
      <w:r w:rsidRPr="00251E25">
        <w:rPr>
          <w:rFonts w:ascii="Dax-Regular" w:hAnsi="Dax-Regular"/>
          <w:b/>
          <w:bCs/>
          <w:i/>
          <w:iCs/>
          <w:lang w:val="es-ES"/>
        </w:rPr>
        <w:t>book”</w:t>
      </w:r>
      <w:r w:rsidRPr="08552E03">
        <w:rPr>
          <w:rFonts w:ascii="Dax-Regular" w:hAnsi="Dax-Regular"/>
          <w:b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6E00850" w14:textId="03212CB6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</w:t>
      </w:r>
      <w:r w:rsidR="00924792">
        <w:rPr>
          <w:rFonts w:ascii="Dax-Regular" w:hAnsi="Dax-Regular"/>
          <w:lang w:val="es-419"/>
        </w:rPr>
        <w:t xml:space="preserve">agregar a la tabla de hash </w:t>
      </w:r>
      <w:r w:rsidR="00924792">
        <w:rPr>
          <w:rFonts w:ascii="Dax-Regular" w:hAnsi="Dax-Regular"/>
          <w:lang w:val="es-419"/>
        </w:rPr>
        <w:t>los valores asociado</w:t>
      </w:r>
      <w:r w:rsidR="00924792">
        <w:rPr>
          <w:rFonts w:ascii="Dax-Regular" w:hAnsi="Dax-Regular"/>
          <w:lang w:val="es-419"/>
        </w:rPr>
        <w:t>s a cada pareja</w:t>
      </w:r>
    </w:p>
    <w:p w14:paraId="4E6AEBAC" w14:textId="77777777" w:rsidR="004D1B35" w:rsidRPr="004D1B35" w:rsidRDefault="004D1B35" w:rsidP="004D1B35">
      <w:pPr>
        <w:spacing w:after="0"/>
        <w:jc w:val="both"/>
        <w:rPr>
          <w:lang w:val="es-419"/>
        </w:rPr>
      </w:pPr>
    </w:p>
    <w:p w14:paraId="4FB9A73E" w14:textId="505C8D94" w:rsidR="00AB1340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CC7E559" w14:textId="4F9AFAAA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Retorna la pareja llave valor que coincida con el parámetro dado </w:t>
      </w:r>
    </w:p>
    <w:p w14:paraId="09B04F25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2051D2BD" w14:textId="790E895F" w:rsidR="00AB1340" w:rsidRPr="004D1B35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r w:rsidRPr="00A56AF3">
        <w:rPr>
          <w:rFonts w:ascii="Dax-Regular" w:hAnsi="Dax-Regular"/>
          <w:b/>
          <w:bCs/>
          <w:i/>
          <w:iCs/>
          <w:lang w:val="es-ES"/>
        </w:rPr>
        <w:t>year”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7B83F23E" w14:textId="4F7F72C1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buscar si en la tabla de hash existe el año dado  </w:t>
      </w:r>
    </w:p>
    <w:p w14:paraId="3DB8F461" w14:textId="77777777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</w:p>
    <w:p w14:paraId="7E0E4EA2" w14:textId="77777777" w:rsidR="00AB1340" w:rsidRPr="00A56AF3" w:rsidRDefault="00AB1340" w:rsidP="00AB134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“me.getValue(…)”</w:t>
      </w:r>
      <w:r w:rsidRPr="00A56AF3">
        <w:rPr>
          <w:rFonts w:ascii="Dax-Regular" w:hAnsi="Dax-Regular"/>
          <w:lang w:val="es-ES"/>
        </w:rPr>
        <w:t>?</w:t>
      </w:r>
    </w:p>
    <w:p w14:paraId="17652FB5" w14:textId="031ED45D" w:rsidR="004D1B35" w:rsidRPr="004D1B35" w:rsidRDefault="004D1B35" w:rsidP="004D1B35">
      <w:pPr>
        <w:spacing w:after="0"/>
        <w:jc w:val="both"/>
        <w:rPr>
          <w:rFonts w:ascii="Dax-Regular" w:hAnsi="Dax-Regular"/>
          <w:lang w:val="es-419"/>
        </w:rPr>
      </w:pPr>
      <w:r w:rsidRPr="004D1B35">
        <w:rPr>
          <w:rFonts w:ascii="Dax-Regular" w:hAnsi="Dax-Regular"/>
          <w:lang w:val="es-419"/>
        </w:rPr>
        <w:t>RTA/</w:t>
      </w:r>
      <w:r w:rsidR="00924792">
        <w:rPr>
          <w:rFonts w:ascii="Dax-Regular" w:hAnsi="Dax-Regular"/>
          <w:lang w:val="es-419"/>
        </w:rPr>
        <w:t xml:space="preserve"> Retorna solamente el valor de la pareja buscada </w:t>
      </w:r>
    </w:p>
    <w:p w14:paraId="2D09031E" w14:textId="67622469" w:rsidR="00BA3B38" w:rsidRPr="00667C88" w:rsidRDefault="00924792">
      <w:pPr>
        <w:rPr>
          <w:lang w:val="es-419"/>
        </w:rPr>
      </w:pPr>
      <w:r>
        <w:rPr>
          <w:lang w:val="es-419"/>
        </w:rPr>
        <w:t xml:space="preserve"> 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BC5F1" w14:textId="77777777" w:rsidR="00C91D9E" w:rsidRDefault="00C91D9E" w:rsidP="00AB1340">
      <w:pPr>
        <w:spacing w:after="0" w:line="240" w:lineRule="auto"/>
      </w:pPr>
      <w:r>
        <w:separator/>
      </w:r>
    </w:p>
  </w:endnote>
  <w:endnote w:type="continuationSeparator" w:id="0">
    <w:p w14:paraId="0E2BF1CB" w14:textId="77777777" w:rsidR="00C91D9E" w:rsidRDefault="00C91D9E" w:rsidP="00AB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E11AB" w14:textId="77777777" w:rsidR="00C91D9E" w:rsidRDefault="00C91D9E" w:rsidP="00AB1340">
      <w:pPr>
        <w:spacing w:after="0" w:line="240" w:lineRule="auto"/>
      </w:pPr>
      <w:r>
        <w:separator/>
      </w:r>
    </w:p>
  </w:footnote>
  <w:footnote w:type="continuationSeparator" w:id="0">
    <w:p w14:paraId="008A83D3" w14:textId="77777777" w:rsidR="00C91D9E" w:rsidRDefault="00C91D9E" w:rsidP="00AB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91AF9"/>
    <w:rsid w:val="0013546A"/>
    <w:rsid w:val="003B6C26"/>
    <w:rsid w:val="00404E06"/>
    <w:rsid w:val="00446619"/>
    <w:rsid w:val="004D1B35"/>
    <w:rsid w:val="004F2388"/>
    <w:rsid w:val="00567F1D"/>
    <w:rsid w:val="00667C88"/>
    <w:rsid w:val="006F2592"/>
    <w:rsid w:val="00924792"/>
    <w:rsid w:val="00A442AC"/>
    <w:rsid w:val="00A74C44"/>
    <w:rsid w:val="00A82785"/>
    <w:rsid w:val="00AB1340"/>
    <w:rsid w:val="00B97211"/>
    <w:rsid w:val="00BA3B38"/>
    <w:rsid w:val="00C91D9E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EB8A5-39E8-4E4E-B9EE-6A789682D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Lozano Moreno</cp:lastModifiedBy>
  <cp:revision>11</cp:revision>
  <dcterms:created xsi:type="dcterms:W3CDTF">2021-02-10T17:06:00Z</dcterms:created>
  <dcterms:modified xsi:type="dcterms:W3CDTF">2022-03-18T00:59:00Z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