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8CE3DA4" w:rsidR="00667C88" w:rsidRPr="00787C53" w:rsidRDefault="00C646C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Jacobo </w:t>
      </w:r>
      <w:proofErr w:type="spellStart"/>
      <w:r>
        <w:rPr>
          <w:noProof w:val="0"/>
          <w:lang w:val="es-CO"/>
        </w:rPr>
        <w:t>Zarruk</w:t>
      </w:r>
      <w:proofErr w:type="spellEnd"/>
      <w:r w:rsidRPr="00C646CB">
        <w:rPr>
          <w:noProof w:val="0"/>
          <w:lang w:val="es-CO"/>
        </w:rPr>
        <w:t>, 202223913</w:t>
      </w:r>
    </w:p>
    <w:p w14:paraId="0B8AEA7E" w14:textId="16888258" w:rsidR="0023496E" w:rsidRPr="00787C53" w:rsidRDefault="00C646CB" w:rsidP="0023496E">
      <w:pPr>
        <w:spacing w:after="0"/>
        <w:jc w:val="right"/>
        <w:rPr>
          <w:noProof w:val="0"/>
          <w:lang w:val="es-CO"/>
        </w:rPr>
      </w:pPr>
      <w:r w:rsidRPr="00C646CB">
        <w:rPr>
          <w:noProof w:val="0"/>
          <w:lang w:val="es-CO"/>
        </w:rPr>
        <w:t>María José Amorocho</w:t>
      </w:r>
      <w:r>
        <w:rPr>
          <w:noProof w:val="0"/>
          <w:lang w:val="es-CO"/>
        </w:rPr>
        <w:t>,</w:t>
      </w:r>
      <w:r w:rsidR="0023496E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202220179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1E406576" w:rsidR="0023496E" w:rsidRPr="001A701C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57649B4E" w14:textId="51574896" w:rsidR="001A701C" w:rsidRPr="00C646CB" w:rsidRDefault="001A701C" w:rsidP="0023496E">
      <w:pPr>
        <w:jc w:val="both"/>
        <w:rPr>
          <w:rFonts w:cstheme="minorHAnsi"/>
          <w:lang w:val="es-CO" w:eastAsia="es-CO"/>
        </w:rPr>
      </w:pPr>
      <w:r>
        <w:rPr>
          <w:rFonts w:cstheme="minorHAnsi"/>
          <w:lang w:val="es-CO" w:eastAsia="es-CO"/>
        </w:rPr>
        <w:t xml:space="preserve">La </w:t>
      </w:r>
      <w:r w:rsidR="0028280D">
        <w:rPr>
          <w:rFonts w:cstheme="minorHAnsi"/>
          <w:lang w:val="es-CO" w:eastAsia="es-CO"/>
        </w:rPr>
        <w:t xml:space="preserve">principal diferencia consiste en que </w:t>
      </w:r>
      <w:r>
        <w:rPr>
          <w:rFonts w:cstheme="minorHAnsi"/>
          <w:lang w:val="es-CO" w:eastAsia="es-CO"/>
        </w:rPr>
        <w:t>altura de un BST es mayor a la altura de un RBT</w:t>
      </w:r>
      <w:r w:rsidR="0028280D">
        <w:rPr>
          <w:rFonts w:cstheme="minorHAnsi"/>
          <w:lang w:val="es-CO" w:eastAsia="es-CO"/>
        </w:rPr>
        <w:t>; e</w:t>
      </w:r>
      <w:r>
        <w:rPr>
          <w:rFonts w:cstheme="minorHAnsi"/>
          <w:lang w:val="es-CO" w:eastAsia="es-CO"/>
        </w:rPr>
        <w:t>sto es porque en un RBT el árbol intenta balacenarse lo más posible, de forma que la diferencia entre la altura de su hijo izquierdo y su hijo derecho sea menor o igual a 1 y estos, a su vez, estén balanceados. Así pues, dado a la reparticion equitativa de los elementos, entre mayor balance tenga un árbol, menos altura puede llegar a tener.</w:t>
      </w:r>
    </w:p>
    <w:p w14:paraId="6112A8DF" w14:textId="7F989AC6" w:rsidR="0023496E" w:rsidRPr="00C646C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¿</w:t>
      </w:r>
      <w:r w:rsidR="001A701C" w:rsidRPr="00C646CB">
        <w:rPr>
          <w:rFonts w:cstheme="minorHAnsi"/>
          <w:lang w:val="es-CO" w:eastAsia="es-CO"/>
        </w:rPr>
        <w:t>P</w:t>
      </w:r>
      <w:r w:rsidRPr="00C646CB">
        <w:rPr>
          <w:rFonts w:cstheme="minorHAnsi"/>
          <w:lang w:val="es-CO" w:eastAsia="es-CO"/>
        </w:rPr>
        <w:t>ercibe alguna diferencia entre la ejecución de los dos árboles (RBT y BST)?</w:t>
      </w:r>
    </w:p>
    <w:p w14:paraId="1C76936B" w14:textId="33BDF52C" w:rsidR="0028280D" w:rsidRPr="00C646CB" w:rsidRDefault="0028280D" w:rsidP="0028280D">
      <w:p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Al ejecutar el quinto requerimiento y medir los tiempos de ejecución se pudo notar que, en promedio, la implentación del código con un BST se demotra un poco más que usando un RBT.</w:t>
      </w:r>
    </w:p>
    <w:p w14:paraId="6C0FCDA6" w14:textId="219B6231" w:rsidR="0023496E" w:rsidRPr="00C646C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¿Por qué pasa esto?</w:t>
      </w:r>
    </w:p>
    <w:p w14:paraId="2D7857BF" w14:textId="36671B4D" w:rsidR="0023496E" w:rsidRPr="00C646CB" w:rsidRDefault="0028280D" w:rsidP="00AA62E8">
      <w:pPr>
        <w:jc w:val="both"/>
        <w:rPr>
          <w:rFonts w:cstheme="minorHAnsi"/>
          <w:lang w:val="es-CO" w:eastAsia="es-CO"/>
        </w:rPr>
      </w:pPr>
      <w:r w:rsidRPr="00C646CB">
        <w:rPr>
          <w:rFonts w:cstheme="minorHAnsi"/>
          <w:lang w:val="es-CO" w:eastAsia="es-CO"/>
        </w:rPr>
        <w:t>Lo</w:t>
      </w:r>
      <w:r w:rsidR="00AA62E8">
        <w:rPr>
          <w:rFonts w:cstheme="minorHAnsi"/>
          <w:lang w:val="es-CO" w:eastAsia="es-CO"/>
        </w:rPr>
        <w:t xml:space="preserve"> anterior se debe justamente a las propiedades de un RBT. En esta estructura de datos se busca que las ramas sean de máximo una longitud log(n), lo que proporcionan </w:t>
      </w:r>
      <w:r w:rsidR="00AA62E8" w:rsidRPr="00AA62E8">
        <w:rPr>
          <w:rFonts w:cstheme="minorHAnsi"/>
          <w:lang w:val="es-CO" w:eastAsia="es-CO"/>
        </w:rPr>
        <w:t>tiempos de búsqueda</w:t>
      </w:r>
      <w:r w:rsidR="00AA62E8">
        <w:rPr>
          <w:rFonts w:cstheme="minorHAnsi"/>
          <w:lang w:val="es-CO" w:eastAsia="es-CO"/>
        </w:rPr>
        <w:t xml:space="preserve"> l</w:t>
      </w:r>
      <w:r w:rsidR="00AA62E8" w:rsidRPr="00AA62E8">
        <w:rPr>
          <w:rFonts w:cstheme="minorHAnsi"/>
          <w:lang w:val="es-CO" w:eastAsia="es-CO"/>
        </w:rPr>
        <w:t>ogarítmicos, sin importar la secuencia de llaves insertad</w:t>
      </w:r>
      <w:r w:rsidR="00AA62E8">
        <w:rPr>
          <w:rFonts w:cstheme="minorHAnsi"/>
          <w:lang w:val="es-CO" w:eastAsia="es-CO"/>
        </w:rPr>
        <w:t>a. Por otro lado, en un BST, en el peor caso, encontrar un elemento tiene una complejidad de O(n)</w:t>
      </w:r>
      <w:r w:rsidR="00E84685">
        <w:rPr>
          <w:rFonts w:cstheme="minorHAnsi"/>
          <w:lang w:val="es-CO" w:eastAsia="es-CO"/>
        </w:rPr>
        <w:t xml:space="preserve">, lo que se traduce a un mayor consumo de tiempo. </w:t>
      </w:r>
    </w:p>
    <w:sectPr w:rsidR="0023496E" w:rsidRPr="00C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90C4" w14:textId="77777777" w:rsidR="002519FC" w:rsidRDefault="002519FC" w:rsidP="00CD1FC8">
      <w:pPr>
        <w:spacing w:after="0" w:line="240" w:lineRule="auto"/>
      </w:pPr>
      <w:r>
        <w:separator/>
      </w:r>
    </w:p>
  </w:endnote>
  <w:endnote w:type="continuationSeparator" w:id="0">
    <w:p w14:paraId="6FA9CFCE" w14:textId="77777777" w:rsidR="002519FC" w:rsidRDefault="002519FC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4C39F" w14:textId="77777777" w:rsidR="002519FC" w:rsidRDefault="002519FC" w:rsidP="00CD1FC8">
      <w:pPr>
        <w:spacing w:after="0" w:line="240" w:lineRule="auto"/>
      </w:pPr>
      <w:r>
        <w:separator/>
      </w:r>
    </w:p>
  </w:footnote>
  <w:footnote w:type="continuationSeparator" w:id="0">
    <w:p w14:paraId="304BE500" w14:textId="77777777" w:rsidR="002519FC" w:rsidRDefault="002519FC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A701C"/>
    <w:rsid w:val="0023496E"/>
    <w:rsid w:val="00236F3A"/>
    <w:rsid w:val="002519FC"/>
    <w:rsid w:val="0028280D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A62E8"/>
    <w:rsid w:val="00B72D08"/>
    <w:rsid w:val="00BA3B38"/>
    <w:rsid w:val="00BE5A08"/>
    <w:rsid w:val="00C55856"/>
    <w:rsid w:val="00C646CB"/>
    <w:rsid w:val="00CD1FC8"/>
    <w:rsid w:val="00D36265"/>
    <w:rsid w:val="00D85575"/>
    <w:rsid w:val="00E37A60"/>
    <w:rsid w:val="00E50E9B"/>
    <w:rsid w:val="00E84685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María José Amorocho Sánchez</cp:lastModifiedBy>
  <cp:revision>47</cp:revision>
  <dcterms:created xsi:type="dcterms:W3CDTF">2021-02-10T17:06:00Z</dcterms:created>
  <dcterms:modified xsi:type="dcterms:W3CDTF">2023-04-05T02:17:00Z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