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>Estudiante 2 Cod XXXX</w:t>
      </w:r>
    </w:p>
    <w:p w14:paraId="5D779B36" w14:textId="45D94784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>
        <w:rPr>
          <w:noProof w:val="0"/>
          <w:lang w:val="es-CO"/>
        </w:rPr>
        <w:t>3</w:t>
      </w:r>
      <w:r w:rsidRPr="00787C53">
        <w:rPr>
          <w:noProof w:val="0"/>
          <w:lang w:val="es-CO"/>
        </w:rPr>
        <w:t xml:space="preserve">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425"/>
        <w:gridCol w:w="2225"/>
        <w:gridCol w:w="2355"/>
        <w:gridCol w:w="2355"/>
      </w:tblGrid>
      <w:tr w:rsidR="00C115F0" w:rsidRPr="006B1032" w14:paraId="03AB8DD3" w14:textId="77777777" w:rsidTr="00C1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38C322A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3115DF33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2F2082A4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0D40A2A0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 xml:space="preserve">Máquina </w:t>
            </w:r>
            <w:r w:rsidRPr="006B1032">
              <w:rPr>
                <w:lang w:val="es-419"/>
              </w:rPr>
              <w:t>3</w:t>
            </w:r>
          </w:p>
        </w:tc>
      </w:tr>
      <w:tr w:rsidR="00C115F0" w:rsidRPr="006B1032" w14:paraId="789147F5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676C85E2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49590BB6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823326F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952CD0C" w14:textId="77777777" w:rsidR="00C115F0" w:rsidRPr="006B1032" w:rsidRDefault="00C115F0" w:rsidP="00F8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07CB09CA" w14:textId="77777777" w:rsidTr="00C115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788272E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3F7F9762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1CDF67BD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419B8F08" w14:textId="77777777" w:rsidR="00C115F0" w:rsidRPr="006B1032" w:rsidRDefault="00C115F0" w:rsidP="00F8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6074024A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34342B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663CA31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0D506D81" w14:textId="77777777" w:rsidR="00C115F0" w:rsidRPr="006B1032" w:rsidRDefault="00C115F0" w:rsidP="00F808B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185AE13" w14:textId="77777777" w:rsidR="00C115F0" w:rsidRPr="006B1032" w:rsidRDefault="00C115F0" w:rsidP="00F808B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74A8E91F" w14:textId="0072244A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19758C" w:rsidRPr="00901708" w14:paraId="224B8373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8560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19758C" w:rsidRPr="001978BE" w14:paraId="3454608C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EA8DF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A1418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5C0C6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19758C" w:rsidRPr="00901708" w14:paraId="2309524A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08BD3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50B9F4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9FABBF3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9D265E4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6A1D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BC7D2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D696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1AEBD0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179BE03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51F5E96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20840E7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152245EA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59618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AC028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EA509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CAB156B" w14:textId="13C828BF" w:rsidR="00806FA9" w:rsidRDefault="00806FA9" w:rsidP="00806FA9">
      <w:pPr>
        <w:pStyle w:val="Descripcin"/>
        <w:jc w:val="center"/>
        <w:rPr>
          <w:lang w:val="es-CO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571DD621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366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1978BE" w14:paraId="2432ADF1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C845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E852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6164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6327986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47B6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3E2A1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E1F2A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1641D656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ECB8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2327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7AD5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6D1BE7E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8568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ABE56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8CD6D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BF64FC5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B656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8ED38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6909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0D4371DB" w14:textId="39907BFE" w:rsidR="00806FA9" w:rsidRPr="00787C53" w:rsidRDefault="00806FA9" w:rsidP="00806FA9">
      <w:pPr>
        <w:pStyle w:val="Descripci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2839D5D4" w14:textId="43AE9C0F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23E45160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717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1978BE" w14:paraId="524F19F1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1288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067CB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EAD73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0B17FBA4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FA31EE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E52A0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58B466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0542E59F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D747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A6B7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9E42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2A82DF0B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726FA7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40750AE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5312C71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A1A246F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B3635D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F7D3B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828AF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6E7C042" w14:textId="2A2135A3" w:rsidR="003B54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147C2FFB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4B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1978BE" w14:paraId="7948AB18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495FC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EBA2C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D10F6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421D30D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3D8BF4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2E5DC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D19A66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CFA0D1A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796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A4EE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167D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DE823FE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FD5A8C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B826A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B0423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56D91C1A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B9D17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A4B3C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92412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6B4D73D6" w14:textId="2FE5AD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F5C6089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61ADCA05" w14:textId="632BFF40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63B40688" w14:textId="527713F3" w:rsidR="00596A8A" w:rsidRPr="00787C53" w:rsidRDefault="00596A8A" w:rsidP="00596A8A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 xml:space="preserve">Maquina </w:t>
      </w:r>
      <w:r>
        <w:rPr>
          <w:b/>
          <w:bCs/>
          <w:noProof w:val="0"/>
          <w:lang w:val="es-CO"/>
        </w:rPr>
        <w:t>3</w:t>
      </w:r>
    </w:p>
    <w:p w14:paraId="0C6B6F9E" w14:textId="77777777" w:rsidR="00596A8A" w:rsidRDefault="00596A8A" w:rsidP="00596A8A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61D8E17D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BD3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1978BE" w14:paraId="350D0507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4F519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F95415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BA81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5292E8A0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F86A2B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1C9FF7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431B90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F4EDF09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321B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1FA7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1B66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19B9B4C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3FCF4BC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0E9A5C79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52DA3F4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4E54787B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57E13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6724E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FEFD9F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7B95A3E4" w14:textId="58265823" w:rsidR="00596A8A" w:rsidRDefault="00596A8A" w:rsidP="00596A8A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6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4A0D8354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E0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1978BE" w14:paraId="6A763113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7404A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3846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5A9E4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23058BA4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45A3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A62F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7DAA9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2B738515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ADBE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432F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52BF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E91FC2C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9C549E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AFE8A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7CECB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8323563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84201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CEFE3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FBA69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43A2AB7B" w14:textId="3E5A74B7" w:rsidR="00596A8A" w:rsidRPr="00787C53" w:rsidRDefault="00596A8A" w:rsidP="00596A8A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7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p w14:paraId="52996EA4" w14:textId="77777777" w:rsidR="00596A8A" w:rsidRPr="00787C53" w:rsidRDefault="00596A8A" w:rsidP="00596A8A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63366510" w14:textId="24E0AF1A" w:rsidR="00596A8A" w:rsidRPr="00787C53" w:rsidRDefault="00596A8A" w:rsidP="00596A8A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3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8D00EB3" w14:textId="77777777" w:rsidR="00596A8A" w:rsidRDefault="00596A8A" w:rsidP="00596A8A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9EC277F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463EF0D8" w14:textId="77AA66F5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Preguntas de análisis</w:t>
      </w:r>
    </w:p>
    <w:p w14:paraId="49065933" w14:textId="5F88E4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en la función </w:t>
      </w:r>
      <w:proofErr w:type="spellStart"/>
      <w:proofErr w:type="gramStart"/>
      <w:r w:rsidRPr="001D7888">
        <w:rPr>
          <w:b/>
          <w:bCs/>
          <w:lang w:val="es-419"/>
        </w:rPr>
        <w:t>getTime</w:t>
      </w:r>
      <w:proofErr w:type="spellEnd"/>
      <w:r w:rsidRPr="001D7888">
        <w:rPr>
          <w:b/>
          <w:bCs/>
          <w:lang w:val="es-419"/>
        </w:rPr>
        <w:t>(</w:t>
      </w:r>
      <w:proofErr w:type="gramEnd"/>
      <w:r w:rsidRPr="001D7888">
        <w:rPr>
          <w:b/>
          <w:bCs/>
          <w:lang w:val="es-419"/>
        </w:rPr>
        <w:t>)</w:t>
      </w:r>
      <w:r w:rsidRPr="001D7888">
        <w:rPr>
          <w:lang w:val="es-419"/>
        </w:rPr>
        <w:t xml:space="preserve"> se utiliza </w:t>
      </w:r>
      <w:proofErr w:type="spellStart"/>
      <w:r w:rsidRPr="001D7888">
        <w:rPr>
          <w:b/>
          <w:bCs/>
          <w:lang w:val="es-419"/>
        </w:rPr>
        <w:t>time.perf_counter</w:t>
      </w:r>
      <w:proofErr w:type="spellEnd"/>
      <w:r w:rsidRPr="001D7888">
        <w:rPr>
          <w:b/>
          <w:bCs/>
          <w:lang w:val="es-419"/>
        </w:rPr>
        <w:t>()</w:t>
      </w:r>
      <w:r w:rsidRPr="001D7888">
        <w:rPr>
          <w:lang w:val="es-419"/>
        </w:rPr>
        <w:t xml:space="preserve"> en vez de otras funciones como </w:t>
      </w:r>
      <w:proofErr w:type="spellStart"/>
      <w:r w:rsidRPr="001D7888">
        <w:rPr>
          <w:b/>
          <w:bCs/>
          <w:lang w:val="es-419"/>
        </w:rPr>
        <w:t>time.process_time</w:t>
      </w:r>
      <w:proofErr w:type="spellEnd"/>
      <w:r w:rsidRPr="001D7888">
        <w:rPr>
          <w:b/>
          <w:bCs/>
          <w:lang w:val="es-419"/>
        </w:rPr>
        <w:t>()</w:t>
      </w:r>
      <w:r w:rsidRPr="001D7888">
        <w:rPr>
          <w:lang w:val="es-419"/>
        </w:rPr>
        <w:t>?</w:t>
      </w:r>
    </w:p>
    <w:p w14:paraId="50C609D3" w14:textId="77777777" w:rsidR="001D7888" w:rsidRPr="001D7888" w:rsidRDefault="001D7888" w:rsidP="001D7888">
      <w:pPr>
        <w:jc w:val="both"/>
        <w:rPr>
          <w:lang w:val="es-419"/>
        </w:rPr>
      </w:pPr>
    </w:p>
    <w:p w14:paraId="42530D93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son importantes las funciones </w:t>
      </w:r>
      <w:proofErr w:type="spellStart"/>
      <w:r w:rsidRPr="001D7888">
        <w:rPr>
          <w:b/>
          <w:bCs/>
          <w:lang w:val="es-419"/>
        </w:rPr>
        <w:t>start</w:t>
      </w:r>
      <w:proofErr w:type="spellEnd"/>
      <w:r w:rsidRPr="001D7888">
        <w:rPr>
          <w:b/>
          <w:bCs/>
          <w:lang w:val="es-419"/>
        </w:rPr>
        <w:t>()</w:t>
      </w:r>
      <w:r w:rsidRPr="001D7888">
        <w:rPr>
          <w:lang w:val="es-419"/>
        </w:rPr>
        <w:t xml:space="preserve"> y </w:t>
      </w:r>
      <w:r w:rsidRPr="001D7888">
        <w:rPr>
          <w:b/>
          <w:bCs/>
          <w:lang w:val="es-419"/>
        </w:rPr>
        <w:t>stop()</w:t>
      </w:r>
      <w:r w:rsidRPr="001D7888">
        <w:rPr>
          <w:lang w:val="es-419"/>
        </w:rPr>
        <w:t xml:space="preserve"> de la librería </w:t>
      </w:r>
      <w:proofErr w:type="spellStart"/>
      <w:r w:rsidRPr="001D7888">
        <w:rPr>
          <w:b/>
          <w:bCs/>
          <w:lang w:val="es-419"/>
        </w:rPr>
        <w:t>tracemalloc</w:t>
      </w:r>
      <w:proofErr w:type="spellEnd"/>
      <w:r w:rsidRPr="001D7888">
        <w:rPr>
          <w:lang w:val="es-419"/>
        </w:rPr>
        <w:t>?</w:t>
      </w:r>
    </w:p>
    <w:p w14:paraId="4452CB3C" w14:textId="77777777" w:rsidR="001D7888" w:rsidRPr="001D7888" w:rsidRDefault="001D7888" w:rsidP="001D7888">
      <w:pPr>
        <w:rPr>
          <w:lang w:val="es-419"/>
        </w:rPr>
      </w:pPr>
    </w:p>
    <w:p w14:paraId="073C9A3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no se puede medir paralelamente el </w:t>
      </w:r>
      <w:r w:rsidRPr="001D7888">
        <w:rPr>
          <w:b/>
          <w:bCs/>
          <w:lang w:val="es-419"/>
        </w:rPr>
        <w:t xml:space="preserve">uso de memoria </w:t>
      </w:r>
      <w:r w:rsidRPr="001D7888">
        <w:rPr>
          <w:lang w:val="es-419"/>
        </w:rPr>
        <w:t xml:space="preserve">y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>de las operaciones?</w:t>
      </w:r>
    </w:p>
    <w:p w14:paraId="7FDD4806" w14:textId="77777777" w:rsidR="001D7888" w:rsidRPr="001D7888" w:rsidRDefault="001D7888" w:rsidP="001D7888">
      <w:pPr>
        <w:rPr>
          <w:lang w:val="es-419"/>
        </w:rPr>
      </w:pPr>
    </w:p>
    <w:p w14:paraId="3AF60E32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Teniendo en cuenta cada uno de los requerimientos del reto ¿Cuántos índices implementaría en el Reto? y ¿Por qué?</w:t>
      </w:r>
    </w:p>
    <w:p w14:paraId="07B62137" w14:textId="77777777" w:rsidR="001D7888" w:rsidRPr="001D7888" w:rsidRDefault="001D7888" w:rsidP="001D7888">
      <w:pPr>
        <w:rPr>
          <w:lang w:val="es-419"/>
        </w:rPr>
      </w:pPr>
    </w:p>
    <w:p w14:paraId="0C8B6D8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Según los índices propuestos ¿en qué caso usaría </w:t>
      </w:r>
      <w:r w:rsidRPr="001D7888">
        <w:rPr>
          <w:b/>
          <w:bCs/>
          <w:lang w:val="es-419"/>
        </w:rPr>
        <w:t xml:space="preserve">Linear </w:t>
      </w:r>
      <w:proofErr w:type="spellStart"/>
      <w:r w:rsidRPr="001D7888">
        <w:rPr>
          <w:b/>
          <w:bCs/>
          <w:lang w:val="es-419"/>
        </w:rPr>
        <w:t>Probing</w:t>
      </w:r>
      <w:proofErr w:type="spellEnd"/>
      <w:r w:rsidRPr="001D7888">
        <w:rPr>
          <w:lang w:val="es-419"/>
        </w:rPr>
        <w:t xml:space="preserve"> o </w:t>
      </w:r>
      <w:proofErr w:type="spellStart"/>
      <w:r w:rsidRPr="001D7888">
        <w:rPr>
          <w:b/>
          <w:bCs/>
          <w:lang w:val="es-419"/>
        </w:rPr>
        <w:t>Separate</w:t>
      </w:r>
      <w:proofErr w:type="spellEnd"/>
      <w:r w:rsidRPr="001D7888">
        <w:rPr>
          <w:b/>
          <w:bCs/>
          <w:lang w:val="es-419"/>
        </w:rPr>
        <w:t xml:space="preserve"> </w:t>
      </w:r>
      <w:proofErr w:type="spellStart"/>
      <w:r w:rsidRPr="001D7888">
        <w:rPr>
          <w:b/>
          <w:bCs/>
          <w:lang w:val="es-419"/>
        </w:rPr>
        <w:t>Chaining</w:t>
      </w:r>
      <w:proofErr w:type="spellEnd"/>
      <w:r w:rsidRPr="001D7888">
        <w:rPr>
          <w:lang w:val="es-419"/>
        </w:rPr>
        <w:t xml:space="preserve"> en estos índices? y ¿Por qué?</w:t>
      </w:r>
    </w:p>
    <w:p w14:paraId="05EADFAF" w14:textId="77777777" w:rsidR="001D7888" w:rsidRPr="001D7888" w:rsidRDefault="001D7888" w:rsidP="001D7888">
      <w:pPr>
        <w:rPr>
          <w:lang w:val="es-419"/>
        </w:rPr>
      </w:pPr>
    </w:p>
    <w:p w14:paraId="5BF6AEC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Dado el número de elementos de los archivos del reto (</w:t>
      </w:r>
      <w:proofErr w:type="spellStart"/>
      <w:r w:rsidRPr="001D7888">
        <w:rPr>
          <w:lang w:val="es-419"/>
        </w:rPr>
        <w:t>large</w:t>
      </w:r>
      <w:proofErr w:type="spellEnd"/>
      <w:r w:rsidRPr="001D7888">
        <w:rPr>
          <w:lang w:val="es-419"/>
        </w:rPr>
        <w:t>), ¿Cuál sería el factor de carga para estos índices según su mecanismo de colisión?</w:t>
      </w:r>
    </w:p>
    <w:p w14:paraId="68FE43C0" w14:textId="77777777" w:rsidR="001D7888" w:rsidRPr="001D7888" w:rsidRDefault="001D7888" w:rsidP="001D7888">
      <w:pPr>
        <w:rPr>
          <w:lang w:val="es-419"/>
        </w:rPr>
      </w:pPr>
    </w:p>
    <w:p w14:paraId="219D2D51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 xml:space="preserve">al modificar el factor de carga máximo para cargar el catálogo de contenido </w:t>
      </w:r>
      <w:proofErr w:type="spellStart"/>
      <w:r w:rsidRPr="001D7888">
        <w:rPr>
          <w:lang w:val="es-419"/>
        </w:rPr>
        <w:t>Streaming</w:t>
      </w:r>
      <w:proofErr w:type="spellEnd"/>
      <w:r w:rsidRPr="001D7888">
        <w:rPr>
          <w:lang w:val="es-419"/>
        </w:rPr>
        <w:t>?</w:t>
      </w:r>
    </w:p>
    <w:p w14:paraId="5B227E41" w14:textId="77777777" w:rsidR="001D7888" w:rsidRPr="001D7888" w:rsidRDefault="001D7888" w:rsidP="001D7888">
      <w:pPr>
        <w:rPr>
          <w:lang w:val="es-419"/>
        </w:rPr>
      </w:pPr>
    </w:p>
    <w:p w14:paraId="25E04868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factor de carga máximo para cargar el catálogo de contenido </w:t>
      </w:r>
      <w:proofErr w:type="spellStart"/>
      <w:r w:rsidRPr="001D7888">
        <w:rPr>
          <w:lang w:val="es-419"/>
        </w:rPr>
        <w:t>Streaming</w:t>
      </w:r>
      <w:proofErr w:type="spellEnd"/>
      <w:r w:rsidRPr="001D7888">
        <w:rPr>
          <w:lang w:val="es-419"/>
        </w:rPr>
        <w:t>?</w:t>
      </w:r>
    </w:p>
    <w:p w14:paraId="397286AC" w14:textId="77777777" w:rsidR="001D7888" w:rsidRPr="001D7888" w:rsidRDefault="001D7888" w:rsidP="001D7888">
      <w:pPr>
        <w:rPr>
          <w:lang w:val="es-419"/>
        </w:rPr>
      </w:pPr>
    </w:p>
    <w:p w14:paraId="2846784D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tiempo de ejecución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597D57EC" w14:textId="77777777" w:rsidR="001D7888" w:rsidRPr="001D7888" w:rsidRDefault="001D7888" w:rsidP="001D7888">
      <w:pPr>
        <w:rPr>
          <w:lang w:val="es-419"/>
        </w:rPr>
      </w:pPr>
    </w:p>
    <w:p w14:paraId="3281F67E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490B8803" w14:textId="77777777" w:rsidR="001D7888" w:rsidRPr="001D7888" w:rsidRDefault="001D7888" w:rsidP="001D7888">
      <w:pPr>
        <w:rPr>
          <w:lang w:val="es-419"/>
        </w:rPr>
      </w:pPr>
    </w:p>
    <w:p w14:paraId="203E6B75" w14:textId="06D67B88" w:rsidR="001D7888" w:rsidRPr="00B87C48" w:rsidRDefault="001D7888" w:rsidP="001D7888">
      <w:pPr>
        <w:pStyle w:val="Prrafodelista"/>
        <w:numPr>
          <w:ilvl w:val="0"/>
          <w:numId w:val="13"/>
        </w:numPr>
        <w:jc w:val="both"/>
        <w:rPr>
          <w:rFonts w:ascii="Dax-Regular" w:hAnsi="Dax-Regular"/>
          <w:lang w:val="es-419"/>
        </w:rPr>
      </w:pPr>
      <w:r w:rsidRPr="001D7888">
        <w:rPr>
          <w:lang w:val="es-419"/>
        </w:rPr>
        <w:t xml:space="preserve">¿Qué configuración de ideal ADT Map escogería para el </w:t>
      </w:r>
      <w:r w:rsidRPr="001D7888">
        <w:rPr>
          <w:b/>
          <w:bCs/>
          <w:lang w:val="es-419"/>
        </w:rPr>
        <w:t xml:space="preserve">índice </w:t>
      </w:r>
      <w:r w:rsidR="001978BE">
        <w:rPr>
          <w:b/>
          <w:bCs/>
          <w:lang w:val="es-419"/>
        </w:rPr>
        <w:t>de años (“Año”)</w:t>
      </w:r>
      <w:r w:rsidR="001978BE" w:rsidRPr="001D7888">
        <w:rPr>
          <w:lang w:val="es-419"/>
        </w:rPr>
        <w:t xml:space="preserve"> ?,</w:t>
      </w:r>
      <w:r w:rsidRPr="001D7888">
        <w:rPr>
          <w:lang w:val="es-419"/>
        </w:rPr>
        <w:t xml:space="preserve"> especifique el mecanismo de colisión, el factor de carga y el numero inicial de elementos.</w:t>
      </w:r>
    </w:p>
    <w:sectPr w:rsidR="001D7888" w:rsidRPr="00B8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17D90" w14:textId="77777777" w:rsidR="00D03B5D" w:rsidRDefault="00D03B5D" w:rsidP="00D3538F">
      <w:pPr>
        <w:spacing w:after="0" w:line="240" w:lineRule="auto"/>
      </w:pPr>
      <w:r>
        <w:separator/>
      </w:r>
    </w:p>
  </w:endnote>
  <w:endnote w:type="continuationSeparator" w:id="0">
    <w:p w14:paraId="0E4BC5EF" w14:textId="77777777" w:rsidR="00D03B5D" w:rsidRDefault="00D03B5D" w:rsidP="00D3538F">
      <w:pPr>
        <w:spacing w:after="0" w:line="240" w:lineRule="auto"/>
      </w:pPr>
      <w:r>
        <w:continuationSeparator/>
      </w:r>
    </w:p>
  </w:endnote>
  <w:endnote w:type="continuationNotice" w:id="1">
    <w:p w14:paraId="560DC7D2" w14:textId="77777777" w:rsidR="00D03B5D" w:rsidRDefault="00D03B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0D5F4" w14:textId="77777777" w:rsidR="00D03B5D" w:rsidRDefault="00D03B5D" w:rsidP="00D3538F">
      <w:pPr>
        <w:spacing w:after="0" w:line="240" w:lineRule="auto"/>
      </w:pPr>
      <w:r>
        <w:separator/>
      </w:r>
    </w:p>
  </w:footnote>
  <w:footnote w:type="continuationSeparator" w:id="0">
    <w:p w14:paraId="747DB39A" w14:textId="77777777" w:rsidR="00D03B5D" w:rsidRDefault="00D03B5D" w:rsidP="00D3538F">
      <w:pPr>
        <w:spacing w:after="0" w:line="240" w:lineRule="auto"/>
      </w:pPr>
      <w:r>
        <w:continuationSeparator/>
      </w:r>
    </w:p>
  </w:footnote>
  <w:footnote w:type="continuationNotice" w:id="1">
    <w:p w14:paraId="1F77BB29" w14:textId="77777777" w:rsidR="00D03B5D" w:rsidRDefault="00D03B5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26848"/>
    <w:multiLevelType w:val="hybridMultilevel"/>
    <w:tmpl w:val="4F165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6733">
    <w:abstractNumId w:val="8"/>
  </w:num>
  <w:num w:numId="2" w16cid:durableId="754136309">
    <w:abstractNumId w:val="1"/>
  </w:num>
  <w:num w:numId="3" w16cid:durableId="1987083975">
    <w:abstractNumId w:val="9"/>
  </w:num>
  <w:num w:numId="4" w16cid:durableId="976683378">
    <w:abstractNumId w:val="11"/>
  </w:num>
  <w:num w:numId="5" w16cid:durableId="2068407280">
    <w:abstractNumId w:val="12"/>
  </w:num>
  <w:num w:numId="6" w16cid:durableId="1928689656">
    <w:abstractNumId w:val="0"/>
  </w:num>
  <w:num w:numId="7" w16cid:durableId="1109198423">
    <w:abstractNumId w:val="5"/>
  </w:num>
  <w:num w:numId="8" w16cid:durableId="134957518">
    <w:abstractNumId w:val="10"/>
  </w:num>
  <w:num w:numId="9" w16cid:durableId="912084821">
    <w:abstractNumId w:val="2"/>
  </w:num>
  <w:num w:numId="10" w16cid:durableId="1880630713">
    <w:abstractNumId w:val="4"/>
  </w:num>
  <w:num w:numId="11" w16cid:durableId="2108694880">
    <w:abstractNumId w:val="6"/>
  </w:num>
  <w:num w:numId="12" w16cid:durableId="1417705283">
    <w:abstractNumId w:val="3"/>
  </w:num>
  <w:num w:numId="13" w16cid:durableId="162357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9758C"/>
    <w:rsid w:val="001978BE"/>
    <w:rsid w:val="001D7888"/>
    <w:rsid w:val="002025A9"/>
    <w:rsid w:val="00236F3A"/>
    <w:rsid w:val="003469C3"/>
    <w:rsid w:val="003B5453"/>
    <w:rsid w:val="003B6C26"/>
    <w:rsid w:val="003C0715"/>
    <w:rsid w:val="0043769A"/>
    <w:rsid w:val="004904E0"/>
    <w:rsid w:val="004F2388"/>
    <w:rsid w:val="00567F1D"/>
    <w:rsid w:val="00596A8A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8F667E"/>
    <w:rsid w:val="00936FFA"/>
    <w:rsid w:val="009F4247"/>
    <w:rsid w:val="00A341C3"/>
    <w:rsid w:val="00A442AC"/>
    <w:rsid w:val="00A74C44"/>
    <w:rsid w:val="00AA39E8"/>
    <w:rsid w:val="00B23FB2"/>
    <w:rsid w:val="00B72D08"/>
    <w:rsid w:val="00B87C48"/>
    <w:rsid w:val="00BA3B38"/>
    <w:rsid w:val="00BD2A21"/>
    <w:rsid w:val="00BE5A08"/>
    <w:rsid w:val="00C115F0"/>
    <w:rsid w:val="00CB39D8"/>
    <w:rsid w:val="00D03B5D"/>
    <w:rsid w:val="00D3538F"/>
    <w:rsid w:val="00D36265"/>
    <w:rsid w:val="00D85575"/>
    <w:rsid w:val="00E37A60"/>
    <w:rsid w:val="00E50E9B"/>
    <w:rsid w:val="00EE4322"/>
    <w:rsid w:val="00F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8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38F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AFDB6227-A93D-4088-A272-698731299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Andres Ariza Gacharna</cp:lastModifiedBy>
  <cp:revision>46</cp:revision>
  <dcterms:created xsi:type="dcterms:W3CDTF">2021-02-10T17:06:00Z</dcterms:created>
  <dcterms:modified xsi:type="dcterms:W3CDTF">2023-03-14T09:13:00Z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