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591FFE" w:rsidRPr="00787C53" w:rsidRDefault="00BA3B38" w:rsidP="00BA3B38">
      <w:pPr>
        <w:pStyle w:val="Ttulo"/>
        <w:jc w:val="center"/>
        <w:rPr>
          <w:b/>
          <w:bCs/>
          <w:lang w:val="es-CO"/>
        </w:rPr>
      </w:pPr>
      <w:r w:rsidRPr="00787C53">
        <w:rPr>
          <w:b/>
          <w:bCs/>
          <w:lang w:val="es-CO"/>
        </w:rPr>
        <w:t>OBSERVACIONES DEL LA PRACTICA</w:t>
      </w:r>
    </w:p>
    <w:p w14:paraId="4A204D58" w14:textId="273E83AB" w:rsidR="00A61B8E" w:rsidRDefault="00A61B8E" w:rsidP="00A61B8E">
      <w:pPr>
        <w:spacing w:after="0"/>
        <w:jc w:val="right"/>
        <w:rPr>
          <w:lang w:val="es-CO"/>
        </w:rPr>
      </w:pPr>
      <w:r>
        <w:rPr>
          <w:lang w:val="es-CO"/>
        </w:rPr>
        <w:t>Juanita Ramírez</w:t>
      </w:r>
      <w:r w:rsidRPr="00787C53">
        <w:rPr>
          <w:lang w:val="es-CO"/>
        </w:rPr>
        <w:t xml:space="preserve"> Cod </w:t>
      </w:r>
      <w:r>
        <w:rPr>
          <w:lang w:val="es-CO"/>
        </w:rPr>
        <w:t>202121634</w:t>
      </w:r>
    </w:p>
    <w:p w14:paraId="747E5442" w14:textId="747F139C" w:rsidR="00667C88" w:rsidRPr="00787C53" w:rsidRDefault="001B0FD4" w:rsidP="00667C88">
      <w:pPr>
        <w:spacing w:after="0"/>
        <w:jc w:val="right"/>
        <w:rPr>
          <w:lang w:val="es-CO"/>
        </w:rPr>
      </w:pPr>
      <w:r>
        <w:rPr>
          <w:lang w:val="es-CO"/>
        </w:rPr>
        <w:t xml:space="preserve">Sergio </w:t>
      </w:r>
      <w:proofErr w:type="spellStart"/>
      <w:r>
        <w:rPr>
          <w:lang w:val="es-CO"/>
        </w:rPr>
        <w:t>Villamarin</w:t>
      </w:r>
      <w:proofErr w:type="spellEnd"/>
      <w:r w:rsidR="00A74C44" w:rsidRPr="00787C53">
        <w:rPr>
          <w:lang w:val="es-CO"/>
        </w:rPr>
        <w:t xml:space="preserve"> Cod XXXX</w:t>
      </w:r>
    </w:p>
    <w:p w14:paraId="5D779B36" w14:textId="45D94784" w:rsidR="00BD2A21" w:rsidRPr="00787C53" w:rsidRDefault="00BD2A21" w:rsidP="00BD2A21">
      <w:pPr>
        <w:spacing w:after="0"/>
        <w:jc w:val="right"/>
        <w:rPr>
          <w:lang w:val="es-CO"/>
        </w:rPr>
      </w:pPr>
      <w:r w:rsidRPr="00787C53">
        <w:rPr>
          <w:lang w:val="es-CO"/>
        </w:rPr>
        <w:t xml:space="preserve">Estudiante </w:t>
      </w:r>
      <w:r>
        <w:rPr>
          <w:lang w:val="es-CO"/>
        </w:rPr>
        <w:t>3</w:t>
      </w:r>
      <w:r w:rsidRPr="00787C53">
        <w:rPr>
          <w:lang w:val="es-CO"/>
        </w:rPr>
        <w:t xml:space="preserve"> Cod XXXX</w:t>
      </w:r>
    </w:p>
    <w:p w14:paraId="733D2572" w14:textId="0BD27397" w:rsidR="00076EA8" w:rsidRPr="00787C53" w:rsidRDefault="00076EA8" w:rsidP="00667C88">
      <w:pPr>
        <w:spacing w:after="0"/>
        <w:jc w:val="right"/>
        <w:rPr>
          <w:lang w:val="es-CO"/>
        </w:rPr>
      </w:pPr>
    </w:p>
    <w:tbl>
      <w:tblPr>
        <w:tblStyle w:val="Tabladecuadrcula2"/>
        <w:tblW w:w="5000" w:type="pct"/>
        <w:jc w:val="center"/>
        <w:tblLook w:val="04A0" w:firstRow="1" w:lastRow="0" w:firstColumn="1" w:lastColumn="0" w:noHBand="0" w:noVBand="1"/>
      </w:tblPr>
      <w:tblGrid>
        <w:gridCol w:w="2425"/>
        <w:gridCol w:w="2225"/>
        <w:gridCol w:w="2355"/>
        <w:gridCol w:w="2355"/>
      </w:tblGrid>
      <w:tr w:rsidR="00C115F0" w:rsidRPr="006B1032" w14:paraId="03AB8DD3" w14:textId="77777777" w:rsidTr="00C115F0">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95" w:type="pct"/>
            <w:tcBorders>
              <w:top w:val="single" w:sz="4" w:space="0" w:color="auto"/>
            </w:tcBorders>
          </w:tcPr>
          <w:p w14:paraId="38C322AB" w14:textId="77777777" w:rsidR="00C115F0" w:rsidRPr="006B1032" w:rsidRDefault="00C115F0" w:rsidP="00F808BB">
            <w:pPr>
              <w:jc w:val="center"/>
              <w:rPr>
                <w:rFonts w:ascii="Dax-Regular" w:hAnsi="Dax-Regular"/>
                <w:lang w:val="es-419"/>
              </w:rPr>
            </w:pPr>
          </w:p>
        </w:tc>
        <w:tc>
          <w:tcPr>
            <w:tcW w:w="1188" w:type="pct"/>
            <w:tcBorders>
              <w:top w:val="single" w:sz="4" w:space="0" w:color="auto"/>
            </w:tcBorders>
          </w:tcPr>
          <w:p w14:paraId="3115DF33" w14:textId="77777777" w:rsidR="00C115F0" w:rsidRPr="006B1032" w:rsidRDefault="00C115F0" w:rsidP="00F808BB">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6B1032">
              <w:rPr>
                <w:rFonts w:ascii="Dax-Regular" w:hAnsi="Dax-Regular"/>
                <w:lang w:val="es-419"/>
              </w:rPr>
              <w:t>Máquina 1</w:t>
            </w:r>
          </w:p>
        </w:tc>
        <w:tc>
          <w:tcPr>
            <w:tcW w:w="1258" w:type="pct"/>
            <w:tcBorders>
              <w:top w:val="single" w:sz="4" w:space="0" w:color="auto"/>
            </w:tcBorders>
          </w:tcPr>
          <w:p w14:paraId="2F2082A4" w14:textId="77777777" w:rsidR="00C115F0" w:rsidRPr="006B1032" w:rsidRDefault="00C115F0" w:rsidP="00F808BB">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6B1032">
              <w:rPr>
                <w:rFonts w:ascii="Dax-Regular" w:hAnsi="Dax-Regular"/>
                <w:lang w:val="es-419"/>
              </w:rPr>
              <w:t>Máquina 2</w:t>
            </w:r>
          </w:p>
        </w:tc>
        <w:tc>
          <w:tcPr>
            <w:tcW w:w="1258" w:type="pct"/>
            <w:tcBorders>
              <w:top w:val="single" w:sz="4" w:space="0" w:color="auto"/>
            </w:tcBorders>
          </w:tcPr>
          <w:p w14:paraId="0D40A2A0" w14:textId="77777777" w:rsidR="00C115F0" w:rsidRPr="006B1032" w:rsidRDefault="00C115F0" w:rsidP="00F808BB">
            <w:pPr>
              <w:jc w:val="center"/>
              <w:cnfStyle w:val="100000000000" w:firstRow="1" w:lastRow="0" w:firstColumn="0" w:lastColumn="0" w:oddVBand="0" w:evenVBand="0" w:oddHBand="0" w:evenHBand="0" w:firstRowFirstColumn="0" w:firstRowLastColumn="0" w:lastRowFirstColumn="0" w:lastRowLastColumn="0"/>
              <w:rPr>
                <w:lang w:val="es-419"/>
              </w:rPr>
            </w:pPr>
            <w:r w:rsidRPr="006B1032">
              <w:rPr>
                <w:rFonts w:ascii="Dax-Regular" w:hAnsi="Dax-Regular"/>
                <w:lang w:val="es-419"/>
              </w:rPr>
              <w:t xml:space="preserve">Máquina </w:t>
            </w:r>
            <w:r w:rsidRPr="006B1032">
              <w:rPr>
                <w:lang w:val="es-419"/>
              </w:rPr>
              <w:t>3</w:t>
            </w:r>
          </w:p>
        </w:tc>
      </w:tr>
      <w:tr w:rsidR="00C115F0" w:rsidRPr="001B0FD4" w14:paraId="789147F5" w14:textId="77777777" w:rsidTr="00C1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 w:type="pct"/>
          </w:tcPr>
          <w:p w14:paraId="676C85E2" w14:textId="77777777" w:rsidR="00C115F0" w:rsidRPr="006B1032" w:rsidRDefault="00C115F0" w:rsidP="00F808BB">
            <w:pPr>
              <w:jc w:val="center"/>
              <w:rPr>
                <w:rFonts w:ascii="Dax-Regular" w:hAnsi="Dax-Regular"/>
                <w:lang w:val="es-419"/>
              </w:rPr>
            </w:pPr>
            <w:r w:rsidRPr="006B1032">
              <w:rPr>
                <w:rFonts w:ascii="Dax-Regular" w:hAnsi="Dax-Regular"/>
                <w:lang w:val="es-419"/>
              </w:rPr>
              <w:t>Procesadores</w:t>
            </w:r>
          </w:p>
        </w:tc>
        <w:tc>
          <w:tcPr>
            <w:tcW w:w="1188" w:type="pct"/>
          </w:tcPr>
          <w:p w14:paraId="49590BB6" w14:textId="5C1A2F54" w:rsidR="00C115F0" w:rsidRPr="001B0FD4" w:rsidRDefault="001B0FD4" w:rsidP="00F808B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CO"/>
              </w:rPr>
            </w:pPr>
            <w:r w:rsidRPr="001B0FD4">
              <w:rPr>
                <w:rStyle w:val="normaltextrun"/>
                <w:rFonts w:ascii="Calibri" w:hAnsi="Calibri" w:cs="Calibri"/>
                <w:color w:val="000000"/>
                <w:shd w:val="clear" w:color="auto" w:fill="FFFFFF"/>
                <w:lang w:val="es-CO"/>
              </w:rPr>
              <w:t>1,4 GHz Intel Core i5 de cuatro núcleos</w:t>
            </w:r>
            <w:r w:rsidRPr="001B0FD4">
              <w:rPr>
                <w:rStyle w:val="eop"/>
                <w:rFonts w:ascii="Calibri" w:hAnsi="Calibri" w:cs="Calibri"/>
                <w:color w:val="000000"/>
                <w:shd w:val="clear" w:color="auto" w:fill="FFFFFF"/>
                <w:lang w:val="es-CO"/>
              </w:rPr>
              <w:t> </w:t>
            </w:r>
          </w:p>
        </w:tc>
        <w:tc>
          <w:tcPr>
            <w:tcW w:w="1258" w:type="pct"/>
          </w:tcPr>
          <w:p w14:paraId="7823326F" w14:textId="77777777" w:rsidR="00C115F0" w:rsidRPr="00E35C31" w:rsidRDefault="00C115F0" w:rsidP="00F808BB">
            <w:pPr>
              <w:jc w:val="both"/>
              <w:cnfStyle w:val="000000100000" w:firstRow="0" w:lastRow="0" w:firstColumn="0" w:lastColumn="0" w:oddVBand="0" w:evenVBand="0" w:oddHBand="1" w:evenHBand="0" w:firstRowFirstColumn="0" w:firstRowLastColumn="0" w:lastRowFirstColumn="0" w:lastRowLastColumn="0"/>
              <w:rPr>
                <w:rFonts w:ascii="Dax-Regular" w:hAnsi="Dax-Regular"/>
              </w:rPr>
            </w:pPr>
          </w:p>
        </w:tc>
        <w:tc>
          <w:tcPr>
            <w:tcW w:w="1258" w:type="pct"/>
          </w:tcPr>
          <w:p w14:paraId="7952CD0C" w14:textId="77777777" w:rsidR="00C115F0" w:rsidRPr="006B1032" w:rsidRDefault="00C115F0" w:rsidP="00F808BB">
            <w:pPr>
              <w:cnfStyle w:val="000000100000" w:firstRow="0" w:lastRow="0" w:firstColumn="0" w:lastColumn="0" w:oddVBand="0" w:evenVBand="0" w:oddHBand="1" w:evenHBand="0" w:firstRowFirstColumn="0" w:firstRowLastColumn="0" w:lastRowFirstColumn="0" w:lastRowLastColumn="0"/>
              <w:rPr>
                <w:lang w:val="es-419"/>
              </w:rPr>
            </w:pPr>
          </w:p>
        </w:tc>
      </w:tr>
      <w:tr w:rsidR="00C115F0" w:rsidRPr="006B1032" w14:paraId="07CB09CA" w14:textId="77777777" w:rsidTr="00C115F0">
        <w:trPr>
          <w:jc w:val="center"/>
        </w:trPr>
        <w:tc>
          <w:tcPr>
            <w:cnfStyle w:val="001000000000" w:firstRow="0" w:lastRow="0" w:firstColumn="1" w:lastColumn="0" w:oddVBand="0" w:evenVBand="0" w:oddHBand="0" w:evenHBand="0" w:firstRowFirstColumn="0" w:firstRowLastColumn="0" w:lastRowFirstColumn="0" w:lastRowLastColumn="0"/>
            <w:tcW w:w="1295" w:type="pct"/>
          </w:tcPr>
          <w:p w14:paraId="788272EB" w14:textId="77777777" w:rsidR="00C115F0" w:rsidRPr="006B1032" w:rsidRDefault="00C115F0" w:rsidP="00F808BB">
            <w:pPr>
              <w:jc w:val="center"/>
              <w:rPr>
                <w:rFonts w:ascii="Dax-Regular" w:hAnsi="Dax-Regular"/>
                <w:lang w:val="es-419"/>
              </w:rPr>
            </w:pPr>
            <w:r w:rsidRPr="006B1032">
              <w:rPr>
                <w:rFonts w:ascii="Dax-Regular" w:hAnsi="Dax-Regular"/>
                <w:lang w:val="es-419"/>
              </w:rPr>
              <w:t>Memoria RAM (GB)</w:t>
            </w:r>
          </w:p>
        </w:tc>
        <w:tc>
          <w:tcPr>
            <w:tcW w:w="1188" w:type="pct"/>
          </w:tcPr>
          <w:p w14:paraId="3F7F9762" w14:textId="4E4A1ABC" w:rsidR="00C115F0" w:rsidRPr="006B1032" w:rsidRDefault="001B0FD4" w:rsidP="00F808B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Style w:val="normaltextrun"/>
                <w:rFonts w:ascii="Calibri" w:hAnsi="Calibri" w:cs="Calibri"/>
                <w:color w:val="000000"/>
                <w:shd w:val="clear" w:color="auto" w:fill="FFFFFF"/>
                <w:lang w:val="es-419"/>
              </w:rPr>
              <w:t>8 GB</w:t>
            </w:r>
            <w:r>
              <w:rPr>
                <w:rStyle w:val="eop"/>
                <w:rFonts w:ascii="Calibri" w:hAnsi="Calibri" w:cs="Calibri"/>
                <w:color w:val="000000"/>
                <w:shd w:val="clear" w:color="auto" w:fill="FFFFFF"/>
              </w:rPr>
              <w:t> </w:t>
            </w:r>
          </w:p>
        </w:tc>
        <w:tc>
          <w:tcPr>
            <w:tcW w:w="1258" w:type="pct"/>
          </w:tcPr>
          <w:p w14:paraId="1CDF67BD" w14:textId="77777777" w:rsidR="00C115F0" w:rsidRPr="006B1032" w:rsidRDefault="00C115F0" w:rsidP="00F808B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1258" w:type="pct"/>
          </w:tcPr>
          <w:p w14:paraId="419B8F08" w14:textId="77777777" w:rsidR="00C115F0" w:rsidRPr="006B1032" w:rsidRDefault="00C115F0" w:rsidP="00F808BB">
            <w:pPr>
              <w:cnfStyle w:val="000000000000" w:firstRow="0" w:lastRow="0" w:firstColumn="0" w:lastColumn="0" w:oddVBand="0" w:evenVBand="0" w:oddHBand="0" w:evenHBand="0" w:firstRowFirstColumn="0" w:firstRowLastColumn="0" w:lastRowFirstColumn="0" w:lastRowLastColumn="0"/>
              <w:rPr>
                <w:lang w:val="es-419"/>
              </w:rPr>
            </w:pPr>
          </w:p>
        </w:tc>
      </w:tr>
      <w:tr w:rsidR="00C115F0" w:rsidRPr="006B1032" w14:paraId="6074024A" w14:textId="77777777" w:rsidTr="00C1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 w:type="pct"/>
          </w:tcPr>
          <w:p w14:paraId="134342BB" w14:textId="77777777" w:rsidR="00C115F0" w:rsidRPr="006B1032" w:rsidRDefault="00C115F0" w:rsidP="00F808BB">
            <w:pPr>
              <w:jc w:val="center"/>
              <w:rPr>
                <w:rFonts w:ascii="Dax-Regular" w:hAnsi="Dax-Regular"/>
                <w:lang w:val="es-419"/>
              </w:rPr>
            </w:pPr>
            <w:r w:rsidRPr="006B1032">
              <w:rPr>
                <w:rFonts w:ascii="Dax-Regular" w:hAnsi="Dax-Regular"/>
                <w:lang w:val="es-419"/>
              </w:rPr>
              <w:t>Sistema Operativo</w:t>
            </w:r>
          </w:p>
        </w:tc>
        <w:tc>
          <w:tcPr>
            <w:tcW w:w="1188" w:type="pct"/>
          </w:tcPr>
          <w:p w14:paraId="1663CA31" w14:textId="5335B94D" w:rsidR="00C115F0" w:rsidRPr="006B1032" w:rsidRDefault="001B0FD4" w:rsidP="00F808B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V</w:t>
            </w:r>
            <w:proofErr w:type="spellStart"/>
            <w:r>
              <w:rPr>
                <w:rFonts w:ascii="Dax-Regular" w:hAnsi="Dax-Regular"/>
              </w:rPr>
              <w:t>ersion</w:t>
            </w:r>
            <w:proofErr w:type="spellEnd"/>
            <w:r>
              <w:rPr>
                <w:rFonts w:ascii="Dax-Regular" w:hAnsi="Dax-Regular"/>
              </w:rPr>
              <w:t xml:space="preserve"> 13.4.1</w:t>
            </w:r>
          </w:p>
        </w:tc>
        <w:tc>
          <w:tcPr>
            <w:tcW w:w="1258" w:type="pct"/>
          </w:tcPr>
          <w:p w14:paraId="0D506D81" w14:textId="77777777" w:rsidR="00C115F0" w:rsidRPr="006B1032" w:rsidRDefault="00C115F0" w:rsidP="00F808BB">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258" w:type="pct"/>
          </w:tcPr>
          <w:p w14:paraId="6185AE13" w14:textId="77777777" w:rsidR="00C115F0" w:rsidRPr="006B1032" w:rsidRDefault="00C115F0" w:rsidP="00F808BB">
            <w:pPr>
              <w:keepNext/>
              <w:cnfStyle w:val="000000100000" w:firstRow="0" w:lastRow="0" w:firstColumn="0" w:lastColumn="0" w:oddVBand="0" w:evenVBand="0" w:oddHBand="1" w:evenHBand="0" w:firstRowFirstColumn="0" w:firstRowLastColumn="0" w:lastRowFirstColumn="0" w:lastRowLastColumn="0"/>
              <w:rPr>
                <w:lang w:val="es-419"/>
              </w:rPr>
            </w:pPr>
          </w:p>
        </w:tc>
      </w:tr>
    </w:tbl>
    <w:p w14:paraId="74A8E91F" w14:textId="0072244A" w:rsidR="00076EA8" w:rsidRPr="00787C53" w:rsidRDefault="00076EA8" w:rsidP="00076EA8">
      <w:pPr>
        <w:pStyle w:val="Descripci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1</w:t>
      </w:r>
      <w:r w:rsidRPr="00787C53">
        <w:rPr>
          <w:lang w:val="es-CO"/>
        </w:rPr>
        <w:fldChar w:fldCharType="end"/>
      </w:r>
      <w:bookmarkEnd w:id="0"/>
      <w:r w:rsidRPr="00787C53">
        <w:rPr>
          <w:lang w:val="es-CO"/>
        </w:rPr>
        <w:t>. Especificaciones de las máquinas para ejecutar las pruebas de rendimiento.</w:t>
      </w:r>
    </w:p>
    <w:p w14:paraId="2B157638" w14:textId="77777777" w:rsidR="003C0715" w:rsidRPr="00787C53" w:rsidRDefault="003C0715" w:rsidP="003C0715">
      <w:pPr>
        <w:pStyle w:val="Ttulo1"/>
        <w:rPr>
          <w:b/>
          <w:bCs/>
          <w:lang w:val="es-CO"/>
        </w:rPr>
      </w:pPr>
      <w:r w:rsidRPr="00787C53">
        <w:rPr>
          <w:b/>
          <w:bCs/>
          <w:lang w:val="es-CO"/>
        </w:rPr>
        <w:t>Maquina 1</w:t>
      </w:r>
    </w:p>
    <w:p w14:paraId="7164FCDC" w14:textId="2E0CB240" w:rsidR="003C0715" w:rsidRDefault="003C0715" w:rsidP="003C0715">
      <w:pPr>
        <w:pStyle w:val="Ttulo2"/>
        <w:rPr>
          <w:b/>
          <w:bCs/>
          <w:lang w:val="es-CO"/>
        </w:rPr>
      </w:pPr>
      <w:r w:rsidRPr="00787C53">
        <w:rPr>
          <w:b/>
          <w:bCs/>
          <w:lang w:val="es-CO"/>
        </w:rPr>
        <w:t>Resultados</w:t>
      </w:r>
    </w:p>
    <w:tbl>
      <w:tblPr>
        <w:tblW w:w="5000" w:type="pct"/>
        <w:tblLook w:val="04A0" w:firstRow="1" w:lastRow="0" w:firstColumn="1" w:lastColumn="0" w:noHBand="0" w:noVBand="1"/>
      </w:tblPr>
      <w:tblGrid>
        <w:gridCol w:w="3324"/>
        <w:gridCol w:w="3134"/>
        <w:gridCol w:w="2902"/>
      </w:tblGrid>
      <w:tr w:rsidR="0019758C" w:rsidRPr="00901708" w14:paraId="224B8373"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482A8560" w14:textId="77777777" w:rsidR="0019758C" w:rsidRPr="00901708" w:rsidRDefault="0019758C" w:rsidP="00F808BB">
            <w:pPr>
              <w:spacing w:after="0" w:line="240" w:lineRule="auto"/>
              <w:jc w:val="center"/>
              <w:rPr>
                <w:rFonts w:ascii="Calibri" w:eastAsia="Times New Roman" w:hAnsi="Calibri" w:cs="Calibri"/>
                <w:b/>
                <w:bCs/>
                <w:i/>
                <w:iCs/>
                <w:color w:val="000000"/>
                <w:sz w:val="28"/>
                <w:szCs w:val="28"/>
                <w:u w:val="single"/>
                <w:lang w:val="es-419"/>
              </w:rPr>
            </w:pPr>
            <w:r w:rsidRPr="00901708">
              <w:rPr>
                <w:rFonts w:ascii="Calibri" w:eastAsia="Times New Roman" w:hAnsi="Calibri" w:cs="Calibri"/>
                <w:b/>
                <w:bCs/>
                <w:i/>
                <w:iCs/>
                <w:color w:val="000000"/>
                <w:sz w:val="28"/>
                <w:szCs w:val="28"/>
                <w:u w:val="single"/>
                <w:lang w:val="es-419"/>
              </w:rPr>
              <w:t>Carga de Catálogo PROBING</w:t>
            </w:r>
          </w:p>
        </w:tc>
      </w:tr>
      <w:tr w:rsidR="0019758C" w:rsidRPr="001B0FD4" w14:paraId="3454608C" w14:textId="77777777" w:rsidTr="00F808BB">
        <w:trPr>
          <w:trHeight w:val="107"/>
        </w:trPr>
        <w:tc>
          <w:tcPr>
            <w:tcW w:w="1776" w:type="pct"/>
            <w:tcBorders>
              <w:top w:val="single" w:sz="4" w:space="0" w:color="000000"/>
              <w:left w:val="nil"/>
              <w:bottom w:val="single" w:sz="4" w:space="0" w:color="000000"/>
              <w:right w:val="nil"/>
            </w:tcBorders>
            <w:shd w:val="clear" w:color="auto" w:fill="auto"/>
            <w:vAlign w:val="center"/>
            <w:hideMark/>
          </w:tcPr>
          <w:p w14:paraId="45FEA8DF" w14:textId="77777777" w:rsidR="0019758C" w:rsidRPr="00901708" w:rsidRDefault="0019758C"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Factor de Carga (PROBING)</w:t>
            </w:r>
          </w:p>
        </w:tc>
        <w:tc>
          <w:tcPr>
            <w:tcW w:w="1674" w:type="pct"/>
            <w:tcBorders>
              <w:top w:val="single" w:sz="4" w:space="0" w:color="000000"/>
              <w:left w:val="nil"/>
              <w:bottom w:val="single" w:sz="4" w:space="0" w:color="000000"/>
              <w:right w:val="nil"/>
            </w:tcBorders>
            <w:shd w:val="clear" w:color="auto" w:fill="auto"/>
            <w:vAlign w:val="center"/>
            <w:hideMark/>
          </w:tcPr>
          <w:p w14:paraId="55A14189" w14:textId="77777777" w:rsidR="0019758C" w:rsidRPr="00901708" w:rsidRDefault="0019758C"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265C0C66" w14:textId="77777777" w:rsidR="0019758C" w:rsidRPr="00901708" w:rsidRDefault="0019758C"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Tiempo de Ejecución Real @LP [ms]</w:t>
            </w:r>
          </w:p>
        </w:tc>
      </w:tr>
      <w:tr w:rsidR="0019758C" w:rsidRPr="00901708" w14:paraId="2309524A" w14:textId="77777777" w:rsidTr="00F808BB">
        <w:trPr>
          <w:trHeight w:val="40"/>
        </w:trPr>
        <w:tc>
          <w:tcPr>
            <w:tcW w:w="1776" w:type="pct"/>
            <w:tcBorders>
              <w:top w:val="nil"/>
              <w:left w:val="nil"/>
              <w:bottom w:val="nil"/>
              <w:right w:val="nil"/>
            </w:tcBorders>
            <w:shd w:val="clear" w:color="000000" w:fill="D9D9D9"/>
            <w:vAlign w:val="center"/>
            <w:hideMark/>
          </w:tcPr>
          <w:p w14:paraId="2408BD3E" w14:textId="77777777" w:rsidR="0019758C" w:rsidRPr="00901708" w:rsidRDefault="0019758C"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0.1</w:t>
            </w:r>
          </w:p>
        </w:tc>
        <w:tc>
          <w:tcPr>
            <w:tcW w:w="1674" w:type="pct"/>
            <w:tcBorders>
              <w:top w:val="nil"/>
              <w:left w:val="nil"/>
              <w:bottom w:val="nil"/>
              <w:right w:val="nil"/>
            </w:tcBorders>
            <w:shd w:val="clear" w:color="D9D9D9" w:fill="D9D9D9"/>
            <w:vAlign w:val="center"/>
          </w:tcPr>
          <w:p w14:paraId="7E50B9F4" w14:textId="13289EB6" w:rsidR="0019758C" w:rsidRPr="00901708" w:rsidRDefault="00A61B8E" w:rsidP="00F808BB">
            <w:pPr>
              <w:spacing w:after="0" w:line="240" w:lineRule="auto"/>
              <w:jc w:val="center"/>
              <w:rPr>
                <w:rFonts w:ascii="Calibri" w:eastAsia="Times New Roman" w:hAnsi="Calibri" w:cs="Calibri"/>
                <w:color w:val="000000"/>
                <w:lang w:val="es-419"/>
              </w:rPr>
            </w:pPr>
            <w:r w:rsidRPr="00A61B8E">
              <w:rPr>
                <w:rFonts w:ascii="Calibri" w:eastAsia="Times New Roman" w:hAnsi="Calibri" w:cs="Calibri"/>
                <w:color w:val="000000"/>
                <w:lang w:val="es-419"/>
              </w:rPr>
              <w:t>885.973</w:t>
            </w:r>
          </w:p>
        </w:tc>
        <w:tc>
          <w:tcPr>
            <w:tcW w:w="1550" w:type="pct"/>
            <w:tcBorders>
              <w:top w:val="nil"/>
              <w:left w:val="nil"/>
              <w:bottom w:val="nil"/>
              <w:right w:val="nil"/>
            </w:tcBorders>
            <w:shd w:val="clear" w:color="D9D9D9" w:fill="D9D9D9"/>
            <w:noWrap/>
            <w:vAlign w:val="center"/>
          </w:tcPr>
          <w:p w14:paraId="79FABBF3" w14:textId="7C1A4A3C" w:rsidR="00A61B8E" w:rsidRPr="00901708" w:rsidRDefault="00A61B8E" w:rsidP="00A61B8E">
            <w:pPr>
              <w:spacing w:after="0" w:line="240" w:lineRule="auto"/>
              <w:jc w:val="center"/>
              <w:rPr>
                <w:rFonts w:ascii="Calibri" w:eastAsia="Times New Roman" w:hAnsi="Calibri" w:cs="Calibri"/>
                <w:color w:val="000000"/>
                <w:lang w:val="es-419"/>
              </w:rPr>
            </w:pPr>
            <w:r>
              <w:rPr>
                <w:rFonts w:ascii="Calibri" w:eastAsia="Times New Roman" w:hAnsi="Calibri" w:cs="Calibri"/>
                <w:color w:val="000000"/>
                <w:lang w:val="es-419"/>
              </w:rPr>
              <w:t>16.3</w:t>
            </w:r>
          </w:p>
        </w:tc>
      </w:tr>
      <w:tr w:rsidR="0019758C" w:rsidRPr="00901708" w14:paraId="79D265E4" w14:textId="77777777" w:rsidTr="00F808BB">
        <w:trPr>
          <w:trHeight w:val="50"/>
        </w:trPr>
        <w:tc>
          <w:tcPr>
            <w:tcW w:w="1776" w:type="pct"/>
            <w:tcBorders>
              <w:top w:val="nil"/>
              <w:left w:val="nil"/>
              <w:bottom w:val="nil"/>
              <w:right w:val="nil"/>
            </w:tcBorders>
            <w:shd w:val="clear" w:color="auto" w:fill="auto"/>
            <w:vAlign w:val="center"/>
            <w:hideMark/>
          </w:tcPr>
          <w:p w14:paraId="37A6A1D9" w14:textId="77777777" w:rsidR="0019758C" w:rsidRPr="00901708" w:rsidRDefault="0019758C"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0.5</w:t>
            </w:r>
          </w:p>
        </w:tc>
        <w:tc>
          <w:tcPr>
            <w:tcW w:w="1674" w:type="pct"/>
            <w:tcBorders>
              <w:top w:val="nil"/>
              <w:left w:val="nil"/>
              <w:bottom w:val="nil"/>
              <w:right w:val="nil"/>
            </w:tcBorders>
            <w:shd w:val="clear" w:color="auto" w:fill="auto"/>
            <w:vAlign w:val="center"/>
          </w:tcPr>
          <w:p w14:paraId="0E9BC7D2" w14:textId="6B1BAEFD" w:rsidR="0019758C" w:rsidRPr="00901708" w:rsidRDefault="00A61B8E" w:rsidP="00F808BB">
            <w:pPr>
              <w:spacing w:after="0" w:line="240" w:lineRule="auto"/>
              <w:jc w:val="center"/>
              <w:rPr>
                <w:rFonts w:ascii="Calibri" w:eastAsia="Times New Roman" w:hAnsi="Calibri" w:cs="Calibri"/>
                <w:color w:val="000000"/>
                <w:lang w:val="es-419"/>
              </w:rPr>
            </w:pPr>
            <w:r w:rsidRPr="00A61B8E">
              <w:rPr>
                <w:rFonts w:ascii="Calibri" w:eastAsia="Times New Roman" w:hAnsi="Calibri" w:cs="Calibri"/>
                <w:color w:val="000000"/>
                <w:lang w:val="es-419"/>
              </w:rPr>
              <w:t>88</w:t>
            </w:r>
            <w:r>
              <w:rPr>
                <w:rFonts w:ascii="Calibri" w:eastAsia="Times New Roman" w:hAnsi="Calibri" w:cs="Calibri"/>
                <w:color w:val="000000"/>
                <w:lang w:val="es-419"/>
              </w:rPr>
              <w:t>7.234</w:t>
            </w:r>
          </w:p>
        </w:tc>
        <w:tc>
          <w:tcPr>
            <w:tcW w:w="1550" w:type="pct"/>
            <w:tcBorders>
              <w:top w:val="nil"/>
              <w:left w:val="nil"/>
              <w:bottom w:val="nil"/>
              <w:right w:val="nil"/>
            </w:tcBorders>
            <w:shd w:val="clear" w:color="auto" w:fill="auto"/>
            <w:noWrap/>
            <w:vAlign w:val="center"/>
          </w:tcPr>
          <w:p w14:paraId="094D696E" w14:textId="43A58186" w:rsidR="0019758C" w:rsidRPr="00901708" w:rsidRDefault="00A61B8E" w:rsidP="00F808BB">
            <w:pPr>
              <w:spacing w:after="0" w:line="240" w:lineRule="auto"/>
              <w:jc w:val="center"/>
              <w:rPr>
                <w:rFonts w:ascii="Calibri" w:eastAsia="Times New Roman" w:hAnsi="Calibri" w:cs="Calibri"/>
                <w:color w:val="000000"/>
                <w:lang w:val="es-419"/>
              </w:rPr>
            </w:pPr>
            <w:r>
              <w:rPr>
                <w:rFonts w:ascii="Calibri" w:eastAsia="Times New Roman" w:hAnsi="Calibri" w:cs="Calibri"/>
                <w:color w:val="000000"/>
                <w:lang w:val="es-419"/>
              </w:rPr>
              <w:t>16.6</w:t>
            </w:r>
          </w:p>
        </w:tc>
      </w:tr>
      <w:tr w:rsidR="0019758C" w:rsidRPr="00901708" w14:paraId="71AEBD00" w14:textId="77777777" w:rsidTr="00F808BB">
        <w:trPr>
          <w:trHeight w:val="287"/>
        </w:trPr>
        <w:tc>
          <w:tcPr>
            <w:tcW w:w="1776" w:type="pct"/>
            <w:tcBorders>
              <w:top w:val="nil"/>
              <w:left w:val="nil"/>
              <w:right w:val="nil"/>
            </w:tcBorders>
            <w:shd w:val="clear" w:color="000000" w:fill="D9D9D9"/>
            <w:vAlign w:val="center"/>
            <w:hideMark/>
          </w:tcPr>
          <w:p w14:paraId="179BE03B" w14:textId="77777777" w:rsidR="0019758C" w:rsidRPr="00901708" w:rsidRDefault="0019758C"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0.7</w:t>
            </w:r>
          </w:p>
        </w:tc>
        <w:tc>
          <w:tcPr>
            <w:tcW w:w="1674" w:type="pct"/>
            <w:tcBorders>
              <w:top w:val="nil"/>
              <w:left w:val="nil"/>
              <w:right w:val="nil"/>
            </w:tcBorders>
            <w:shd w:val="clear" w:color="D9D9D9" w:fill="D9D9D9"/>
            <w:vAlign w:val="center"/>
          </w:tcPr>
          <w:p w14:paraId="51F5E969" w14:textId="50D08C90" w:rsidR="0019758C" w:rsidRPr="00901708" w:rsidRDefault="00A61B8E" w:rsidP="00F808BB">
            <w:pPr>
              <w:spacing w:after="0" w:line="240" w:lineRule="auto"/>
              <w:jc w:val="center"/>
              <w:rPr>
                <w:rFonts w:ascii="Calibri" w:eastAsia="Times New Roman" w:hAnsi="Calibri" w:cs="Calibri"/>
                <w:color w:val="000000"/>
                <w:lang w:val="es-419"/>
              </w:rPr>
            </w:pPr>
            <w:r w:rsidRPr="00A61B8E">
              <w:rPr>
                <w:rFonts w:ascii="Calibri" w:eastAsia="Times New Roman" w:hAnsi="Calibri" w:cs="Calibri"/>
                <w:color w:val="000000"/>
                <w:lang w:val="es-419"/>
              </w:rPr>
              <w:t>8</w:t>
            </w:r>
            <w:r>
              <w:rPr>
                <w:rFonts w:ascii="Calibri" w:eastAsia="Times New Roman" w:hAnsi="Calibri" w:cs="Calibri"/>
                <w:color w:val="000000"/>
                <w:lang w:val="es-419"/>
              </w:rPr>
              <w:t>90</w:t>
            </w:r>
            <w:r w:rsidRPr="00A61B8E">
              <w:rPr>
                <w:rFonts w:ascii="Calibri" w:eastAsia="Times New Roman" w:hAnsi="Calibri" w:cs="Calibri"/>
                <w:color w:val="000000"/>
                <w:lang w:val="es-419"/>
              </w:rPr>
              <w:t>.97</w:t>
            </w:r>
            <w:r>
              <w:rPr>
                <w:rFonts w:ascii="Calibri" w:eastAsia="Times New Roman" w:hAnsi="Calibri" w:cs="Calibri"/>
                <w:color w:val="000000"/>
                <w:lang w:val="es-419"/>
              </w:rPr>
              <w:t>2</w:t>
            </w:r>
          </w:p>
        </w:tc>
        <w:tc>
          <w:tcPr>
            <w:tcW w:w="1550" w:type="pct"/>
            <w:tcBorders>
              <w:top w:val="nil"/>
              <w:left w:val="nil"/>
              <w:right w:val="nil"/>
            </w:tcBorders>
            <w:shd w:val="clear" w:color="D9D9D9" w:fill="D9D9D9"/>
            <w:noWrap/>
            <w:vAlign w:val="center"/>
          </w:tcPr>
          <w:p w14:paraId="620840E7" w14:textId="2D4F287A" w:rsidR="00A61B8E" w:rsidRPr="00901708" w:rsidRDefault="00A61B8E" w:rsidP="00A61B8E">
            <w:pPr>
              <w:spacing w:after="0" w:line="240" w:lineRule="auto"/>
              <w:jc w:val="center"/>
              <w:rPr>
                <w:rFonts w:ascii="Calibri" w:eastAsia="Times New Roman" w:hAnsi="Calibri" w:cs="Calibri"/>
                <w:color w:val="000000"/>
                <w:lang w:val="es-419"/>
              </w:rPr>
            </w:pPr>
            <w:r>
              <w:rPr>
                <w:rFonts w:ascii="Calibri" w:eastAsia="Times New Roman" w:hAnsi="Calibri" w:cs="Calibri"/>
                <w:color w:val="000000"/>
                <w:lang w:val="es-419"/>
              </w:rPr>
              <w:t>18.2</w:t>
            </w:r>
          </w:p>
        </w:tc>
      </w:tr>
      <w:tr w:rsidR="0019758C" w:rsidRPr="00901708" w14:paraId="152245EA" w14:textId="77777777" w:rsidTr="00F808BB">
        <w:trPr>
          <w:trHeight w:val="294"/>
        </w:trPr>
        <w:tc>
          <w:tcPr>
            <w:tcW w:w="1776" w:type="pct"/>
            <w:tcBorders>
              <w:top w:val="nil"/>
              <w:left w:val="nil"/>
              <w:bottom w:val="single" w:sz="4" w:space="0" w:color="auto"/>
              <w:right w:val="nil"/>
            </w:tcBorders>
            <w:shd w:val="clear" w:color="auto" w:fill="auto"/>
            <w:vAlign w:val="center"/>
            <w:hideMark/>
          </w:tcPr>
          <w:p w14:paraId="57959618" w14:textId="77777777" w:rsidR="0019758C" w:rsidRPr="00901708" w:rsidRDefault="0019758C"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0.9</w:t>
            </w:r>
          </w:p>
        </w:tc>
        <w:tc>
          <w:tcPr>
            <w:tcW w:w="1674" w:type="pct"/>
            <w:tcBorders>
              <w:top w:val="nil"/>
              <w:left w:val="nil"/>
              <w:bottom w:val="single" w:sz="4" w:space="0" w:color="auto"/>
              <w:right w:val="nil"/>
            </w:tcBorders>
            <w:shd w:val="clear" w:color="auto" w:fill="auto"/>
            <w:vAlign w:val="center"/>
          </w:tcPr>
          <w:p w14:paraId="20AC028B" w14:textId="446EF816" w:rsidR="0019758C" w:rsidRPr="00901708" w:rsidRDefault="00A61B8E" w:rsidP="00F808BB">
            <w:pPr>
              <w:spacing w:after="0" w:line="240" w:lineRule="auto"/>
              <w:jc w:val="center"/>
              <w:rPr>
                <w:rFonts w:ascii="Calibri" w:eastAsia="Times New Roman" w:hAnsi="Calibri" w:cs="Calibri"/>
                <w:color w:val="000000"/>
                <w:lang w:val="es-419"/>
              </w:rPr>
            </w:pPr>
            <w:r>
              <w:rPr>
                <w:rFonts w:ascii="Calibri" w:eastAsia="Times New Roman" w:hAnsi="Calibri" w:cs="Calibri"/>
                <w:color w:val="000000"/>
                <w:lang w:val="es-419"/>
              </w:rPr>
              <w:t>899.321</w:t>
            </w:r>
          </w:p>
        </w:tc>
        <w:tc>
          <w:tcPr>
            <w:tcW w:w="1550" w:type="pct"/>
            <w:tcBorders>
              <w:top w:val="nil"/>
              <w:left w:val="nil"/>
              <w:bottom w:val="single" w:sz="4" w:space="0" w:color="auto"/>
              <w:right w:val="nil"/>
            </w:tcBorders>
            <w:shd w:val="clear" w:color="auto" w:fill="auto"/>
            <w:noWrap/>
            <w:vAlign w:val="center"/>
          </w:tcPr>
          <w:p w14:paraId="01EA5096" w14:textId="2A2DAFCE" w:rsidR="0019758C" w:rsidRPr="00901708" w:rsidRDefault="00A61B8E" w:rsidP="00F808BB">
            <w:pPr>
              <w:spacing w:after="0" w:line="240" w:lineRule="auto"/>
              <w:jc w:val="center"/>
              <w:rPr>
                <w:rFonts w:ascii="Calibri" w:eastAsia="Times New Roman" w:hAnsi="Calibri" w:cs="Calibri"/>
                <w:color w:val="000000"/>
                <w:lang w:val="es-419"/>
              </w:rPr>
            </w:pPr>
            <w:r>
              <w:rPr>
                <w:rFonts w:ascii="Calibri" w:eastAsia="Times New Roman" w:hAnsi="Calibri" w:cs="Calibri"/>
                <w:color w:val="000000"/>
                <w:lang w:val="es-419"/>
              </w:rPr>
              <w:t>23.4</w:t>
            </w:r>
          </w:p>
        </w:tc>
      </w:tr>
    </w:tbl>
    <w:p w14:paraId="5CAB156B" w14:textId="13C828BF" w:rsidR="00806FA9" w:rsidRDefault="00806FA9" w:rsidP="00806FA9">
      <w:pPr>
        <w:pStyle w:val="Descripcin"/>
        <w:jc w:val="center"/>
        <w:rPr>
          <w:lang w:val="es-CO"/>
        </w:rPr>
      </w:pPr>
      <w:bookmarkStart w:id="1" w:name="_Ref66842973"/>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5000" w:type="pct"/>
        <w:tblLook w:val="04A0" w:firstRow="1" w:lastRow="0" w:firstColumn="1" w:lastColumn="0" w:noHBand="0" w:noVBand="1"/>
      </w:tblPr>
      <w:tblGrid>
        <w:gridCol w:w="3324"/>
        <w:gridCol w:w="3134"/>
        <w:gridCol w:w="2902"/>
      </w:tblGrid>
      <w:tr w:rsidR="002025A9" w:rsidRPr="006B1032" w14:paraId="571DD621"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52FD366D" w14:textId="77777777" w:rsidR="002025A9" w:rsidRPr="006B1032" w:rsidRDefault="002025A9" w:rsidP="00F808BB">
            <w:pPr>
              <w:spacing w:after="0" w:line="240" w:lineRule="auto"/>
              <w:jc w:val="center"/>
              <w:rPr>
                <w:rFonts w:ascii="Calibri" w:eastAsia="Times New Roman" w:hAnsi="Calibri" w:cs="Calibri"/>
                <w:b/>
                <w:bCs/>
                <w:i/>
                <w:iCs/>
                <w:color w:val="000000"/>
                <w:sz w:val="28"/>
                <w:szCs w:val="28"/>
                <w:u w:val="single"/>
                <w:lang w:val="es-419"/>
              </w:rPr>
            </w:pPr>
            <w:r w:rsidRPr="006B1032">
              <w:rPr>
                <w:rFonts w:ascii="Calibri" w:eastAsia="Times New Roman" w:hAnsi="Calibri" w:cs="Calibri"/>
                <w:b/>
                <w:bCs/>
                <w:i/>
                <w:iCs/>
                <w:color w:val="000000"/>
                <w:sz w:val="28"/>
                <w:szCs w:val="28"/>
                <w:u w:val="single"/>
                <w:lang w:val="es-419"/>
              </w:rPr>
              <w:t>Carga de Catálogo CHAINING</w:t>
            </w:r>
          </w:p>
        </w:tc>
      </w:tr>
      <w:tr w:rsidR="002025A9" w:rsidRPr="001B0FD4" w14:paraId="2432ADF1" w14:textId="77777777" w:rsidTr="00F808BB">
        <w:trPr>
          <w:trHeight w:val="574"/>
        </w:trPr>
        <w:tc>
          <w:tcPr>
            <w:tcW w:w="1776" w:type="pct"/>
            <w:tcBorders>
              <w:top w:val="single" w:sz="4" w:space="0" w:color="000000"/>
              <w:left w:val="nil"/>
              <w:bottom w:val="single" w:sz="4" w:space="0" w:color="000000"/>
              <w:right w:val="nil"/>
            </w:tcBorders>
            <w:shd w:val="clear" w:color="auto" w:fill="auto"/>
            <w:vAlign w:val="center"/>
            <w:hideMark/>
          </w:tcPr>
          <w:p w14:paraId="2EAC845C"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Factor de Carga (CHAINING)</w:t>
            </w:r>
          </w:p>
        </w:tc>
        <w:tc>
          <w:tcPr>
            <w:tcW w:w="1674" w:type="pct"/>
            <w:tcBorders>
              <w:top w:val="single" w:sz="4" w:space="0" w:color="000000"/>
              <w:left w:val="nil"/>
              <w:bottom w:val="single" w:sz="4" w:space="0" w:color="000000"/>
              <w:right w:val="nil"/>
            </w:tcBorders>
            <w:shd w:val="clear" w:color="auto" w:fill="auto"/>
            <w:vAlign w:val="center"/>
            <w:hideMark/>
          </w:tcPr>
          <w:p w14:paraId="2B5E8521"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6426164F"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Tiempo de Ejecución Real @SC [ms]</w:t>
            </w:r>
          </w:p>
        </w:tc>
      </w:tr>
      <w:tr w:rsidR="002025A9" w:rsidRPr="006B1032" w14:paraId="63279868" w14:textId="77777777" w:rsidTr="00F808BB">
        <w:trPr>
          <w:trHeight w:val="287"/>
        </w:trPr>
        <w:tc>
          <w:tcPr>
            <w:tcW w:w="1776" w:type="pct"/>
            <w:tcBorders>
              <w:top w:val="nil"/>
              <w:left w:val="nil"/>
              <w:bottom w:val="nil"/>
              <w:right w:val="nil"/>
            </w:tcBorders>
            <w:shd w:val="clear" w:color="D9D9D9" w:fill="D9D9D9"/>
            <w:vAlign w:val="center"/>
            <w:hideMark/>
          </w:tcPr>
          <w:p w14:paraId="4747B6D7"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2.00</w:t>
            </w:r>
          </w:p>
        </w:tc>
        <w:tc>
          <w:tcPr>
            <w:tcW w:w="1674" w:type="pct"/>
            <w:tcBorders>
              <w:top w:val="nil"/>
              <w:left w:val="nil"/>
              <w:bottom w:val="nil"/>
              <w:right w:val="nil"/>
            </w:tcBorders>
            <w:shd w:val="clear" w:color="D9D9D9" w:fill="D9D9D9"/>
            <w:vAlign w:val="center"/>
          </w:tcPr>
          <w:p w14:paraId="253E2A1A" w14:textId="3BF9C98D" w:rsidR="002025A9" w:rsidRPr="006B1032" w:rsidRDefault="00A61B8E" w:rsidP="00F808BB">
            <w:pPr>
              <w:spacing w:after="0" w:line="240" w:lineRule="auto"/>
              <w:jc w:val="center"/>
              <w:rPr>
                <w:rFonts w:ascii="Calibri" w:eastAsia="Times New Roman" w:hAnsi="Calibri" w:cs="Calibri"/>
                <w:color w:val="000000"/>
                <w:lang w:val="es-419"/>
              </w:rPr>
            </w:pPr>
            <w:r w:rsidRPr="00A61B8E">
              <w:rPr>
                <w:rFonts w:ascii="Calibri" w:eastAsia="Times New Roman" w:hAnsi="Calibri" w:cs="Calibri"/>
                <w:color w:val="000000"/>
                <w:lang w:val="es-419"/>
              </w:rPr>
              <w:t>885</w:t>
            </w:r>
            <w:r>
              <w:rPr>
                <w:rFonts w:ascii="Calibri" w:eastAsia="Times New Roman" w:hAnsi="Calibri" w:cs="Calibri"/>
                <w:color w:val="000000"/>
                <w:lang w:val="es-419"/>
              </w:rPr>
              <w:t>,</w:t>
            </w:r>
            <w:r w:rsidRPr="00A61B8E">
              <w:rPr>
                <w:rFonts w:ascii="Calibri" w:eastAsia="Times New Roman" w:hAnsi="Calibri" w:cs="Calibri"/>
                <w:color w:val="000000"/>
                <w:lang w:val="es-419"/>
              </w:rPr>
              <w:t>120</w:t>
            </w:r>
          </w:p>
        </w:tc>
        <w:tc>
          <w:tcPr>
            <w:tcW w:w="1550" w:type="pct"/>
            <w:tcBorders>
              <w:top w:val="nil"/>
              <w:left w:val="nil"/>
              <w:bottom w:val="nil"/>
              <w:right w:val="nil"/>
            </w:tcBorders>
            <w:shd w:val="clear" w:color="D9D9D9" w:fill="D9D9D9"/>
            <w:vAlign w:val="center"/>
          </w:tcPr>
          <w:p w14:paraId="5CE1F2AC" w14:textId="504E252F" w:rsidR="002025A9" w:rsidRPr="006B1032" w:rsidRDefault="00A61B8E" w:rsidP="00F808BB">
            <w:pPr>
              <w:spacing w:after="0" w:line="240" w:lineRule="auto"/>
              <w:jc w:val="center"/>
              <w:rPr>
                <w:rFonts w:ascii="Calibri" w:eastAsia="Times New Roman" w:hAnsi="Calibri" w:cs="Calibri"/>
                <w:color w:val="000000"/>
                <w:lang w:val="es-419"/>
              </w:rPr>
            </w:pPr>
            <w:r w:rsidRPr="00A61B8E">
              <w:rPr>
                <w:rFonts w:ascii="Calibri" w:eastAsia="Times New Roman" w:hAnsi="Calibri" w:cs="Calibri"/>
                <w:color w:val="000000"/>
                <w:lang w:val="es-419"/>
              </w:rPr>
              <w:t>35</w:t>
            </w:r>
            <w:r>
              <w:rPr>
                <w:rFonts w:ascii="Calibri" w:eastAsia="Times New Roman" w:hAnsi="Calibri" w:cs="Calibri"/>
                <w:color w:val="000000"/>
                <w:lang w:val="es-419"/>
              </w:rPr>
              <w:t>,</w:t>
            </w:r>
            <w:r w:rsidRPr="00A61B8E">
              <w:rPr>
                <w:rFonts w:ascii="Calibri" w:eastAsia="Times New Roman" w:hAnsi="Calibri" w:cs="Calibri"/>
                <w:color w:val="000000"/>
                <w:lang w:val="es-419"/>
              </w:rPr>
              <w:t>705</w:t>
            </w:r>
          </w:p>
        </w:tc>
      </w:tr>
      <w:tr w:rsidR="002025A9" w:rsidRPr="006B1032" w14:paraId="1641D656" w14:textId="77777777" w:rsidTr="00F808BB">
        <w:trPr>
          <w:trHeight w:val="287"/>
        </w:trPr>
        <w:tc>
          <w:tcPr>
            <w:tcW w:w="1776" w:type="pct"/>
            <w:tcBorders>
              <w:top w:val="nil"/>
              <w:left w:val="nil"/>
              <w:bottom w:val="nil"/>
              <w:right w:val="nil"/>
            </w:tcBorders>
            <w:shd w:val="clear" w:color="auto" w:fill="auto"/>
            <w:vAlign w:val="center"/>
            <w:hideMark/>
          </w:tcPr>
          <w:p w14:paraId="010ECB84"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4.00</w:t>
            </w:r>
          </w:p>
        </w:tc>
        <w:tc>
          <w:tcPr>
            <w:tcW w:w="1674" w:type="pct"/>
            <w:tcBorders>
              <w:top w:val="nil"/>
              <w:left w:val="nil"/>
              <w:bottom w:val="nil"/>
              <w:right w:val="nil"/>
            </w:tcBorders>
            <w:shd w:val="clear" w:color="auto" w:fill="auto"/>
            <w:vAlign w:val="center"/>
          </w:tcPr>
          <w:p w14:paraId="2FA2327D" w14:textId="6C3174E5" w:rsidR="002025A9" w:rsidRPr="006B1032" w:rsidRDefault="00A61B8E" w:rsidP="00F808BB">
            <w:pPr>
              <w:spacing w:after="0" w:line="240" w:lineRule="auto"/>
              <w:jc w:val="center"/>
              <w:rPr>
                <w:rFonts w:ascii="Calibri" w:eastAsia="Times New Roman" w:hAnsi="Calibri" w:cs="Calibri"/>
                <w:color w:val="000000"/>
                <w:lang w:val="es-419"/>
              </w:rPr>
            </w:pPr>
            <w:r w:rsidRPr="00A61B8E">
              <w:rPr>
                <w:rFonts w:ascii="Calibri" w:eastAsia="Times New Roman" w:hAnsi="Calibri" w:cs="Calibri"/>
                <w:color w:val="000000"/>
                <w:lang w:val="es-419"/>
              </w:rPr>
              <w:t>88</w:t>
            </w:r>
            <w:r>
              <w:rPr>
                <w:rFonts w:ascii="Calibri" w:eastAsia="Times New Roman" w:hAnsi="Calibri" w:cs="Calibri"/>
                <w:color w:val="000000"/>
                <w:lang w:val="es-419"/>
              </w:rPr>
              <w:t>8</w:t>
            </w:r>
            <w:r>
              <w:rPr>
                <w:rFonts w:ascii="Calibri" w:eastAsia="Times New Roman" w:hAnsi="Calibri" w:cs="Calibri"/>
                <w:color w:val="000000"/>
                <w:lang w:val="es-419"/>
              </w:rPr>
              <w:t>,</w:t>
            </w:r>
            <w:r>
              <w:rPr>
                <w:rFonts w:ascii="Calibri" w:eastAsia="Times New Roman" w:hAnsi="Calibri" w:cs="Calibri"/>
                <w:color w:val="000000"/>
                <w:lang w:val="es-419"/>
              </w:rPr>
              <w:t>2</w:t>
            </w:r>
            <w:r w:rsidRPr="00A61B8E">
              <w:rPr>
                <w:rFonts w:ascii="Calibri" w:eastAsia="Times New Roman" w:hAnsi="Calibri" w:cs="Calibri"/>
                <w:color w:val="000000"/>
                <w:lang w:val="es-419"/>
              </w:rPr>
              <w:t>20</w:t>
            </w:r>
          </w:p>
        </w:tc>
        <w:tc>
          <w:tcPr>
            <w:tcW w:w="1550" w:type="pct"/>
            <w:tcBorders>
              <w:top w:val="nil"/>
              <w:left w:val="nil"/>
              <w:bottom w:val="nil"/>
              <w:right w:val="nil"/>
            </w:tcBorders>
            <w:shd w:val="clear" w:color="auto" w:fill="auto"/>
            <w:vAlign w:val="center"/>
          </w:tcPr>
          <w:p w14:paraId="7C77AD57" w14:textId="765F2070" w:rsidR="002025A9" w:rsidRPr="006B1032" w:rsidRDefault="00A61B8E" w:rsidP="00F808BB">
            <w:pPr>
              <w:spacing w:after="0" w:line="240" w:lineRule="auto"/>
              <w:jc w:val="center"/>
              <w:rPr>
                <w:rFonts w:ascii="Calibri" w:eastAsia="Times New Roman" w:hAnsi="Calibri" w:cs="Calibri"/>
                <w:color w:val="000000"/>
                <w:lang w:val="es-419"/>
              </w:rPr>
            </w:pPr>
            <w:r w:rsidRPr="00A61B8E">
              <w:rPr>
                <w:rFonts w:ascii="Calibri" w:eastAsia="Times New Roman" w:hAnsi="Calibri" w:cs="Calibri"/>
                <w:color w:val="000000"/>
                <w:lang w:val="es-419"/>
              </w:rPr>
              <w:t>3</w:t>
            </w:r>
            <w:r>
              <w:rPr>
                <w:rFonts w:ascii="Calibri" w:eastAsia="Times New Roman" w:hAnsi="Calibri" w:cs="Calibri"/>
                <w:color w:val="000000"/>
                <w:lang w:val="es-419"/>
              </w:rPr>
              <w:t>6</w:t>
            </w:r>
            <w:r>
              <w:rPr>
                <w:rFonts w:ascii="Calibri" w:eastAsia="Times New Roman" w:hAnsi="Calibri" w:cs="Calibri"/>
                <w:color w:val="000000"/>
                <w:lang w:val="es-419"/>
              </w:rPr>
              <w:t>,</w:t>
            </w:r>
            <w:r>
              <w:rPr>
                <w:rFonts w:ascii="Calibri" w:eastAsia="Times New Roman" w:hAnsi="Calibri" w:cs="Calibri"/>
                <w:color w:val="000000"/>
                <w:lang w:val="es-419"/>
              </w:rPr>
              <w:t>1</w:t>
            </w:r>
            <w:r w:rsidRPr="00A61B8E">
              <w:rPr>
                <w:rFonts w:ascii="Calibri" w:eastAsia="Times New Roman" w:hAnsi="Calibri" w:cs="Calibri"/>
                <w:color w:val="000000"/>
                <w:lang w:val="es-419"/>
              </w:rPr>
              <w:t>0</w:t>
            </w:r>
            <w:r>
              <w:rPr>
                <w:rFonts w:ascii="Calibri" w:eastAsia="Times New Roman" w:hAnsi="Calibri" w:cs="Calibri"/>
                <w:color w:val="000000"/>
                <w:lang w:val="es-419"/>
              </w:rPr>
              <w:t>1</w:t>
            </w:r>
          </w:p>
        </w:tc>
      </w:tr>
      <w:tr w:rsidR="002025A9" w:rsidRPr="006B1032" w14:paraId="6D1BE7E0" w14:textId="77777777" w:rsidTr="00F808BB">
        <w:trPr>
          <w:trHeight w:val="287"/>
        </w:trPr>
        <w:tc>
          <w:tcPr>
            <w:tcW w:w="1776" w:type="pct"/>
            <w:tcBorders>
              <w:top w:val="nil"/>
              <w:left w:val="nil"/>
              <w:bottom w:val="nil"/>
              <w:right w:val="nil"/>
            </w:tcBorders>
            <w:shd w:val="clear" w:color="D9D9D9" w:fill="D9D9D9"/>
            <w:vAlign w:val="center"/>
            <w:hideMark/>
          </w:tcPr>
          <w:p w14:paraId="76C85683"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6.00</w:t>
            </w:r>
          </w:p>
        </w:tc>
        <w:tc>
          <w:tcPr>
            <w:tcW w:w="1674" w:type="pct"/>
            <w:tcBorders>
              <w:top w:val="nil"/>
              <w:left w:val="nil"/>
              <w:bottom w:val="nil"/>
              <w:right w:val="nil"/>
            </w:tcBorders>
            <w:shd w:val="clear" w:color="D9D9D9" w:fill="D9D9D9"/>
            <w:vAlign w:val="center"/>
          </w:tcPr>
          <w:p w14:paraId="7EABE569" w14:textId="7A950221" w:rsidR="002025A9" w:rsidRPr="006B1032" w:rsidRDefault="00A61B8E" w:rsidP="00F808BB">
            <w:pPr>
              <w:spacing w:after="0" w:line="240" w:lineRule="auto"/>
              <w:jc w:val="center"/>
              <w:rPr>
                <w:rFonts w:ascii="Calibri" w:eastAsia="Times New Roman" w:hAnsi="Calibri" w:cs="Calibri"/>
                <w:color w:val="000000"/>
                <w:lang w:val="es-419"/>
              </w:rPr>
            </w:pPr>
            <w:r w:rsidRPr="00A61B8E">
              <w:rPr>
                <w:rFonts w:ascii="Calibri" w:eastAsia="Times New Roman" w:hAnsi="Calibri" w:cs="Calibri"/>
                <w:color w:val="000000"/>
                <w:lang w:val="es-419"/>
              </w:rPr>
              <w:t>88</w:t>
            </w:r>
            <w:r>
              <w:rPr>
                <w:rFonts w:ascii="Calibri" w:eastAsia="Times New Roman" w:hAnsi="Calibri" w:cs="Calibri"/>
                <w:color w:val="000000"/>
                <w:lang w:val="es-419"/>
              </w:rPr>
              <w:t>7</w:t>
            </w:r>
            <w:r>
              <w:rPr>
                <w:rFonts w:ascii="Calibri" w:eastAsia="Times New Roman" w:hAnsi="Calibri" w:cs="Calibri"/>
                <w:color w:val="000000"/>
                <w:lang w:val="es-419"/>
              </w:rPr>
              <w:t>,</w:t>
            </w:r>
            <w:r w:rsidRPr="00A61B8E">
              <w:rPr>
                <w:rFonts w:ascii="Calibri" w:eastAsia="Times New Roman" w:hAnsi="Calibri" w:cs="Calibri"/>
                <w:color w:val="000000"/>
                <w:lang w:val="es-419"/>
              </w:rPr>
              <w:t>1</w:t>
            </w:r>
            <w:r>
              <w:rPr>
                <w:rFonts w:ascii="Calibri" w:eastAsia="Times New Roman" w:hAnsi="Calibri" w:cs="Calibri"/>
                <w:color w:val="000000"/>
                <w:lang w:val="es-419"/>
              </w:rPr>
              <w:t>34</w:t>
            </w:r>
          </w:p>
        </w:tc>
        <w:tc>
          <w:tcPr>
            <w:tcW w:w="1550" w:type="pct"/>
            <w:tcBorders>
              <w:top w:val="nil"/>
              <w:left w:val="nil"/>
              <w:bottom w:val="nil"/>
              <w:right w:val="nil"/>
            </w:tcBorders>
            <w:shd w:val="clear" w:color="D9D9D9" w:fill="D9D9D9"/>
            <w:vAlign w:val="center"/>
          </w:tcPr>
          <w:p w14:paraId="238CD6DF" w14:textId="698E662B" w:rsidR="002025A9" w:rsidRPr="006B1032" w:rsidRDefault="00A61B8E" w:rsidP="00F808BB">
            <w:pPr>
              <w:spacing w:after="0" w:line="240" w:lineRule="auto"/>
              <w:jc w:val="center"/>
              <w:rPr>
                <w:rFonts w:ascii="Times New Roman" w:eastAsia="Times New Roman" w:hAnsi="Times New Roman" w:cs="Times New Roman"/>
                <w:sz w:val="20"/>
                <w:szCs w:val="20"/>
                <w:lang w:val="es-419"/>
              </w:rPr>
            </w:pPr>
            <w:r w:rsidRPr="00A61B8E">
              <w:rPr>
                <w:rFonts w:ascii="Calibri" w:eastAsia="Times New Roman" w:hAnsi="Calibri" w:cs="Calibri"/>
                <w:color w:val="000000"/>
                <w:lang w:val="es-419"/>
              </w:rPr>
              <w:t>3</w:t>
            </w:r>
            <w:r>
              <w:rPr>
                <w:rFonts w:ascii="Calibri" w:eastAsia="Times New Roman" w:hAnsi="Calibri" w:cs="Calibri"/>
                <w:color w:val="000000"/>
                <w:lang w:val="es-419"/>
              </w:rPr>
              <w:t>6</w:t>
            </w:r>
            <w:r>
              <w:rPr>
                <w:rFonts w:ascii="Calibri" w:eastAsia="Times New Roman" w:hAnsi="Calibri" w:cs="Calibri"/>
                <w:color w:val="000000"/>
                <w:lang w:val="es-419"/>
              </w:rPr>
              <w:t>,</w:t>
            </w:r>
            <w:r>
              <w:rPr>
                <w:rFonts w:ascii="Calibri" w:eastAsia="Times New Roman" w:hAnsi="Calibri" w:cs="Calibri"/>
                <w:color w:val="000000"/>
                <w:lang w:val="es-419"/>
              </w:rPr>
              <w:t>1</w:t>
            </w:r>
            <w:r w:rsidRPr="00A61B8E">
              <w:rPr>
                <w:rFonts w:ascii="Calibri" w:eastAsia="Times New Roman" w:hAnsi="Calibri" w:cs="Calibri"/>
                <w:color w:val="000000"/>
                <w:lang w:val="es-419"/>
              </w:rPr>
              <w:t>0</w:t>
            </w:r>
            <w:r>
              <w:rPr>
                <w:rFonts w:ascii="Calibri" w:eastAsia="Times New Roman" w:hAnsi="Calibri" w:cs="Calibri"/>
                <w:color w:val="000000"/>
                <w:lang w:val="es-419"/>
              </w:rPr>
              <w:t>0</w:t>
            </w:r>
          </w:p>
        </w:tc>
      </w:tr>
      <w:tr w:rsidR="002025A9" w:rsidRPr="006B1032" w14:paraId="3BF64FC5" w14:textId="77777777" w:rsidTr="00F808BB">
        <w:trPr>
          <w:trHeight w:val="50"/>
        </w:trPr>
        <w:tc>
          <w:tcPr>
            <w:tcW w:w="1776" w:type="pct"/>
            <w:tcBorders>
              <w:top w:val="nil"/>
              <w:left w:val="nil"/>
              <w:bottom w:val="single" w:sz="4" w:space="0" w:color="000000"/>
              <w:right w:val="nil"/>
            </w:tcBorders>
            <w:shd w:val="clear" w:color="auto" w:fill="auto"/>
            <w:vAlign w:val="center"/>
            <w:hideMark/>
          </w:tcPr>
          <w:p w14:paraId="629B656C"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8.00</w:t>
            </w:r>
          </w:p>
        </w:tc>
        <w:tc>
          <w:tcPr>
            <w:tcW w:w="1674" w:type="pct"/>
            <w:tcBorders>
              <w:top w:val="nil"/>
              <w:left w:val="nil"/>
              <w:bottom w:val="single" w:sz="4" w:space="0" w:color="000000"/>
              <w:right w:val="nil"/>
            </w:tcBorders>
            <w:shd w:val="clear" w:color="auto" w:fill="auto"/>
            <w:vAlign w:val="center"/>
          </w:tcPr>
          <w:p w14:paraId="7E8ED38C" w14:textId="4B4793D7" w:rsidR="002025A9" w:rsidRPr="006B1032" w:rsidRDefault="00A61B8E" w:rsidP="00F808BB">
            <w:pPr>
              <w:spacing w:after="0" w:line="240" w:lineRule="auto"/>
              <w:jc w:val="center"/>
              <w:rPr>
                <w:rFonts w:ascii="Calibri" w:eastAsia="Times New Roman" w:hAnsi="Calibri" w:cs="Calibri"/>
                <w:color w:val="000000"/>
                <w:lang w:val="es-419"/>
              </w:rPr>
            </w:pPr>
            <w:r w:rsidRPr="00A61B8E">
              <w:rPr>
                <w:rFonts w:ascii="Calibri" w:eastAsia="Times New Roman" w:hAnsi="Calibri" w:cs="Calibri"/>
                <w:color w:val="000000"/>
                <w:lang w:val="es-419"/>
              </w:rPr>
              <w:t>88</w:t>
            </w:r>
            <w:r>
              <w:rPr>
                <w:rFonts w:ascii="Calibri" w:eastAsia="Times New Roman" w:hAnsi="Calibri" w:cs="Calibri"/>
                <w:color w:val="000000"/>
                <w:lang w:val="es-419"/>
              </w:rPr>
              <w:t>8</w:t>
            </w:r>
            <w:r>
              <w:rPr>
                <w:rFonts w:ascii="Calibri" w:eastAsia="Times New Roman" w:hAnsi="Calibri" w:cs="Calibri"/>
                <w:color w:val="000000"/>
                <w:lang w:val="es-419"/>
              </w:rPr>
              <w:t>,</w:t>
            </w:r>
            <w:r w:rsidRPr="00A61B8E">
              <w:rPr>
                <w:rFonts w:ascii="Calibri" w:eastAsia="Times New Roman" w:hAnsi="Calibri" w:cs="Calibri"/>
                <w:color w:val="000000"/>
                <w:lang w:val="es-419"/>
              </w:rPr>
              <w:t>2</w:t>
            </w:r>
            <w:r>
              <w:rPr>
                <w:rFonts w:ascii="Calibri" w:eastAsia="Times New Roman" w:hAnsi="Calibri" w:cs="Calibri"/>
                <w:color w:val="000000"/>
                <w:lang w:val="es-419"/>
              </w:rPr>
              <w:t>67</w:t>
            </w:r>
          </w:p>
        </w:tc>
        <w:tc>
          <w:tcPr>
            <w:tcW w:w="1550" w:type="pct"/>
            <w:tcBorders>
              <w:top w:val="nil"/>
              <w:left w:val="nil"/>
              <w:bottom w:val="single" w:sz="4" w:space="0" w:color="000000"/>
              <w:right w:val="nil"/>
            </w:tcBorders>
            <w:shd w:val="clear" w:color="auto" w:fill="auto"/>
            <w:vAlign w:val="center"/>
          </w:tcPr>
          <w:p w14:paraId="4856909A" w14:textId="4C559135" w:rsidR="002025A9" w:rsidRPr="006B1032" w:rsidRDefault="00A61B8E" w:rsidP="00F808BB">
            <w:pPr>
              <w:spacing w:after="0" w:line="240" w:lineRule="auto"/>
              <w:jc w:val="center"/>
              <w:rPr>
                <w:rFonts w:ascii="Calibri" w:eastAsia="Times New Roman" w:hAnsi="Calibri" w:cs="Calibri"/>
                <w:color w:val="000000"/>
                <w:lang w:val="es-419"/>
              </w:rPr>
            </w:pPr>
            <w:r w:rsidRPr="00A61B8E">
              <w:rPr>
                <w:rFonts w:ascii="Calibri" w:eastAsia="Times New Roman" w:hAnsi="Calibri" w:cs="Calibri"/>
                <w:color w:val="000000"/>
                <w:lang w:val="es-419"/>
              </w:rPr>
              <w:t>35</w:t>
            </w:r>
            <w:r>
              <w:rPr>
                <w:rFonts w:ascii="Calibri" w:eastAsia="Times New Roman" w:hAnsi="Calibri" w:cs="Calibri"/>
                <w:color w:val="000000"/>
                <w:lang w:val="es-419"/>
              </w:rPr>
              <w:t>,</w:t>
            </w:r>
            <w:r w:rsidRPr="00A61B8E">
              <w:rPr>
                <w:rFonts w:ascii="Calibri" w:eastAsia="Times New Roman" w:hAnsi="Calibri" w:cs="Calibri"/>
                <w:color w:val="000000"/>
                <w:lang w:val="es-419"/>
              </w:rPr>
              <w:t>705</w:t>
            </w:r>
          </w:p>
        </w:tc>
      </w:tr>
    </w:tbl>
    <w:p w14:paraId="0D4371DB" w14:textId="39907BFE" w:rsidR="00806FA9" w:rsidRPr="00787C53" w:rsidRDefault="00806FA9" w:rsidP="00806FA9">
      <w:pPr>
        <w:pStyle w:val="Descripcin"/>
        <w:jc w:val="center"/>
        <w:rPr>
          <w:lang w:val="es-CO"/>
        </w:rPr>
      </w:pPr>
      <w:bookmarkStart w:id="2" w:name="_Ref66842982"/>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33641B62" w14:textId="77777777" w:rsidR="00BE5A08" w:rsidRPr="00787C53" w:rsidRDefault="00BE5A08" w:rsidP="00BE5A08">
      <w:pPr>
        <w:pStyle w:val="Ttulo2"/>
        <w:rPr>
          <w:b/>
          <w:bCs/>
          <w:lang w:val="es-CO"/>
        </w:rPr>
      </w:pPr>
      <w:r w:rsidRPr="00787C53">
        <w:rPr>
          <w:b/>
          <w:bCs/>
          <w:lang w:val="es-CO"/>
        </w:rPr>
        <w:t>Graficas</w:t>
      </w:r>
    </w:p>
    <w:p w14:paraId="227B51A0" w14:textId="0ACB4C66" w:rsidR="00BE5A08" w:rsidRPr="00787C53" w:rsidRDefault="00787C53" w:rsidP="00A341C3">
      <w:pPr>
        <w:spacing w:after="0"/>
        <w:jc w:val="both"/>
        <w:rPr>
          <w:rFonts w:ascii="Dax-Regular" w:hAnsi="Dax-Regular"/>
          <w:lang w:val="es-CO"/>
        </w:rPr>
      </w:pPr>
      <w:r w:rsidRPr="00787C53">
        <w:rPr>
          <w:rFonts w:ascii="Dax-Regular" w:hAnsi="Dax-Regular"/>
          <w:lang w:val="es-CO"/>
        </w:rPr>
        <w:t>La gr</w:t>
      </w:r>
      <w:r>
        <w:rPr>
          <w:rFonts w:ascii="Dax-Regular" w:hAnsi="Dax-Regular"/>
          <w:lang w:val="es-CO"/>
        </w:rPr>
        <w:t>á</w:t>
      </w:r>
      <w:r w:rsidRPr="00787C53">
        <w:rPr>
          <w:rFonts w:ascii="Dax-Regular" w:hAnsi="Dax-Regular"/>
          <w:lang w:val="es-CO"/>
        </w:rPr>
        <w:t>fica generada</w:t>
      </w:r>
      <w:r w:rsidR="00BE5A08" w:rsidRPr="00787C53">
        <w:rPr>
          <w:rFonts w:ascii="Dax-Regular" w:hAnsi="Dax-Regular"/>
          <w:lang w:val="es-CO"/>
        </w:rPr>
        <w:t xml:space="preserve"> por los resultados de las pruebas de rendimiento en la </w:t>
      </w:r>
      <w:r w:rsidR="00BE5A08" w:rsidRPr="00787C53">
        <w:rPr>
          <w:rFonts w:ascii="Dax-Regular" w:hAnsi="Dax-Regular"/>
          <w:b/>
          <w:bCs/>
          <w:lang w:val="es-CO"/>
        </w:rPr>
        <w:t>Maquina 1.</w:t>
      </w:r>
    </w:p>
    <w:p w14:paraId="0586F631" w14:textId="039997DB" w:rsidR="00E50E9B" w:rsidRDefault="00E50E9B" w:rsidP="008B7948">
      <w:pPr>
        <w:pStyle w:val="Prrafodelista"/>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2839D5D4" w14:textId="0F1C4ACB" w:rsidR="00596A8A" w:rsidRDefault="00596A8A">
      <w:pPr>
        <w:rPr>
          <w:rFonts w:ascii="Dax-Regular" w:hAnsi="Dax-Regular"/>
          <w:lang w:val="es-CO"/>
        </w:rPr>
      </w:pPr>
      <w:r>
        <w:rPr>
          <w:rFonts w:ascii="Dax-Regular" w:hAnsi="Dax-Regular"/>
          <w:lang w:val="es-CO"/>
        </w:rPr>
        <w:br w:type="page"/>
      </w:r>
      <w:r w:rsidR="00A61B8E">
        <w:rPr>
          <w:rFonts w:ascii="Dax-Regular" w:hAnsi="Dax-Regular"/>
          <w:noProof/>
          <w:lang w:val="es-CO"/>
        </w:rPr>
        <w:lastRenderedPageBreak/>
        <w:drawing>
          <wp:inline distT="0" distB="0" distL="0" distR="0" wp14:anchorId="4B6E0C50" wp14:editId="01974A13">
            <wp:extent cx="3788229" cy="2210205"/>
            <wp:effectExtent l="0" t="0" r="0" b="0"/>
            <wp:docPr id="1492610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61081" name="Imagen 14926108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99344" cy="2216690"/>
                    </a:xfrm>
                    <a:prstGeom prst="rect">
                      <a:avLst/>
                    </a:prstGeom>
                  </pic:spPr>
                </pic:pic>
              </a:graphicData>
            </a:graphic>
          </wp:inline>
        </w:drawing>
      </w:r>
    </w:p>
    <w:p w14:paraId="130B4F4A" w14:textId="08C23846" w:rsidR="00A61B8E" w:rsidRDefault="00A61B8E">
      <w:pPr>
        <w:rPr>
          <w:rFonts w:ascii="Dax-Regular" w:hAnsi="Dax-Regular"/>
          <w:lang w:val="es-CO"/>
        </w:rPr>
      </w:pPr>
      <w:r>
        <w:rPr>
          <w:rFonts w:ascii="Dax-Regular" w:hAnsi="Dax-Regular"/>
          <w:noProof/>
          <w:lang w:val="es-CO"/>
        </w:rPr>
        <w:drawing>
          <wp:inline distT="0" distB="0" distL="0" distR="0" wp14:anchorId="1DF597E5" wp14:editId="68E057DB">
            <wp:extent cx="3787775" cy="2218843"/>
            <wp:effectExtent l="0" t="0" r="0" b="3810"/>
            <wp:docPr id="3180387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3878" name="Imagen 3180387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7754" cy="2224688"/>
                    </a:xfrm>
                    <a:prstGeom prst="rect">
                      <a:avLst/>
                    </a:prstGeom>
                  </pic:spPr>
                </pic:pic>
              </a:graphicData>
            </a:graphic>
          </wp:inline>
        </w:drawing>
      </w:r>
    </w:p>
    <w:p w14:paraId="3FE9E57F" w14:textId="77777777" w:rsidR="00A61B8E" w:rsidRDefault="00A61B8E">
      <w:pPr>
        <w:rPr>
          <w:rFonts w:ascii="Dax-Regular" w:hAnsi="Dax-Regular"/>
          <w:lang w:val="es-CO"/>
        </w:rPr>
      </w:pPr>
    </w:p>
    <w:p w14:paraId="46E08ACB" w14:textId="703C9423" w:rsidR="003C0715" w:rsidRPr="00787C53" w:rsidRDefault="003C0715" w:rsidP="003C0715">
      <w:pPr>
        <w:pStyle w:val="Ttulo1"/>
        <w:rPr>
          <w:b/>
          <w:bCs/>
          <w:lang w:val="es-CO"/>
        </w:rPr>
      </w:pPr>
      <w:r w:rsidRPr="00787C53">
        <w:rPr>
          <w:b/>
          <w:bCs/>
          <w:lang w:val="es-CO"/>
        </w:rPr>
        <w:t>Maquina 2</w:t>
      </w:r>
    </w:p>
    <w:p w14:paraId="2BCBD9A7" w14:textId="77777777" w:rsidR="003B5453" w:rsidRDefault="003B5453" w:rsidP="003B5453">
      <w:pPr>
        <w:pStyle w:val="Ttulo2"/>
        <w:rPr>
          <w:b/>
          <w:bCs/>
          <w:lang w:val="es-CO"/>
        </w:rPr>
      </w:pPr>
      <w:r w:rsidRPr="00787C53">
        <w:rPr>
          <w:b/>
          <w:bCs/>
          <w:lang w:val="es-CO"/>
        </w:rPr>
        <w:t>Resultados</w:t>
      </w:r>
    </w:p>
    <w:tbl>
      <w:tblPr>
        <w:tblW w:w="5000" w:type="pct"/>
        <w:tblLook w:val="04A0" w:firstRow="1" w:lastRow="0" w:firstColumn="1" w:lastColumn="0" w:noHBand="0" w:noVBand="1"/>
      </w:tblPr>
      <w:tblGrid>
        <w:gridCol w:w="3324"/>
        <w:gridCol w:w="3134"/>
        <w:gridCol w:w="2902"/>
      </w:tblGrid>
      <w:tr w:rsidR="004904E0" w:rsidRPr="00901708" w14:paraId="23E45160"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4BC37174" w14:textId="77777777" w:rsidR="004904E0" w:rsidRPr="00901708" w:rsidRDefault="004904E0" w:rsidP="00F808BB">
            <w:pPr>
              <w:spacing w:after="0" w:line="240" w:lineRule="auto"/>
              <w:jc w:val="center"/>
              <w:rPr>
                <w:rFonts w:ascii="Calibri" w:eastAsia="Times New Roman" w:hAnsi="Calibri" w:cs="Calibri"/>
                <w:b/>
                <w:bCs/>
                <w:i/>
                <w:iCs/>
                <w:color w:val="000000"/>
                <w:sz w:val="28"/>
                <w:szCs w:val="28"/>
                <w:u w:val="single"/>
                <w:lang w:val="es-419"/>
              </w:rPr>
            </w:pPr>
            <w:r w:rsidRPr="00901708">
              <w:rPr>
                <w:rFonts w:ascii="Calibri" w:eastAsia="Times New Roman" w:hAnsi="Calibri" w:cs="Calibri"/>
                <w:b/>
                <w:bCs/>
                <w:i/>
                <w:iCs/>
                <w:color w:val="000000"/>
                <w:sz w:val="28"/>
                <w:szCs w:val="28"/>
                <w:u w:val="single"/>
                <w:lang w:val="es-419"/>
              </w:rPr>
              <w:t>Carga de Catálogo PROBING</w:t>
            </w:r>
          </w:p>
        </w:tc>
      </w:tr>
      <w:tr w:rsidR="004904E0" w:rsidRPr="001B0FD4" w14:paraId="524F19F1" w14:textId="77777777" w:rsidTr="00F808BB">
        <w:trPr>
          <w:trHeight w:val="107"/>
        </w:trPr>
        <w:tc>
          <w:tcPr>
            <w:tcW w:w="1776" w:type="pct"/>
            <w:tcBorders>
              <w:top w:val="single" w:sz="4" w:space="0" w:color="000000"/>
              <w:left w:val="nil"/>
              <w:bottom w:val="single" w:sz="4" w:space="0" w:color="000000"/>
              <w:right w:val="nil"/>
            </w:tcBorders>
            <w:shd w:val="clear" w:color="auto" w:fill="auto"/>
            <w:vAlign w:val="center"/>
            <w:hideMark/>
          </w:tcPr>
          <w:p w14:paraId="09128860" w14:textId="77777777" w:rsidR="004904E0" w:rsidRPr="00901708" w:rsidRDefault="004904E0"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Factor de Carga (PROBING)</w:t>
            </w:r>
          </w:p>
        </w:tc>
        <w:tc>
          <w:tcPr>
            <w:tcW w:w="1674" w:type="pct"/>
            <w:tcBorders>
              <w:top w:val="single" w:sz="4" w:space="0" w:color="000000"/>
              <w:left w:val="nil"/>
              <w:bottom w:val="single" w:sz="4" w:space="0" w:color="000000"/>
              <w:right w:val="nil"/>
            </w:tcBorders>
            <w:shd w:val="clear" w:color="auto" w:fill="auto"/>
            <w:vAlign w:val="center"/>
            <w:hideMark/>
          </w:tcPr>
          <w:p w14:paraId="27067CB4" w14:textId="77777777" w:rsidR="004904E0" w:rsidRPr="00901708" w:rsidRDefault="004904E0"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3EEAD736" w14:textId="77777777" w:rsidR="004904E0" w:rsidRPr="00901708" w:rsidRDefault="004904E0"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Tiempo de Ejecución Real @LP [ms]</w:t>
            </w:r>
          </w:p>
        </w:tc>
      </w:tr>
      <w:tr w:rsidR="004904E0" w:rsidRPr="00901708" w14:paraId="0B17FBA4" w14:textId="77777777" w:rsidTr="00F808BB">
        <w:trPr>
          <w:trHeight w:val="40"/>
        </w:trPr>
        <w:tc>
          <w:tcPr>
            <w:tcW w:w="1776" w:type="pct"/>
            <w:tcBorders>
              <w:top w:val="nil"/>
              <w:left w:val="nil"/>
              <w:bottom w:val="nil"/>
              <w:right w:val="nil"/>
            </w:tcBorders>
            <w:shd w:val="clear" w:color="000000" w:fill="D9D9D9"/>
            <w:vAlign w:val="center"/>
            <w:hideMark/>
          </w:tcPr>
          <w:p w14:paraId="3FA31EE6"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0.1</w:t>
            </w:r>
          </w:p>
        </w:tc>
        <w:tc>
          <w:tcPr>
            <w:tcW w:w="1674" w:type="pct"/>
            <w:tcBorders>
              <w:top w:val="nil"/>
              <w:left w:val="nil"/>
              <w:bottom w:val="nil"/>
              <w:right w:val="nil"/>
            </w:tcBorders>
            <w:shd w:val="clear" w:color="D9D9D9" w:fill="D9D9D9"/>
            <w:vAlign w:val="center"/>
          </w:tcPr>
          <w:p w14:paraId="6FE52A0E"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noWrap/>
            <w:vAlign w:val="center"/>
          </w:tcPr>
          <w:p w14:paraId="458B4662"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r w:rsidR="004904E0" w:rsidRPr="00901708" w14:paraId="0542E59F" w14:textId="77777777" w:rsidTr="00F808BB">
        <w:trPr>
          <w:trHeight w:val="50"/>
        </w:trPr>
        <w:tc>
          <w:tcPr>
            <w:tcW w:w="1776" w:type="pct"/>
            <w:tcBorders>
              <w:top w:val="nil"/>
              <w:left w:val="nil"/>
              <w:bottom w:val="nil"/>
              <w:right w:val="nil"/>
            </w:tcBorders>
            <w:shd w:val="clear" w:color="auto" w:fill="auto"/>
            <w:vAlign w:val="center"/>
            <w:hideMark/>
          </w:tcPr>
          <w:p w14:paraId="321D747B"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0.5</w:t>
            </w:r>
          </w:p>
        </w:tc>
        <w:tc>
          <w:tcPr>
            <w:tcW w:w="1674" w:type="pct"/>
            <w:tcBorders>
              <w:top w:val="nil"/>
              <w:left w:val="nil"/>
              <w:bottom w:val="nil"/>
              <w:right w:val="nil"/>
            </w:tcBorders>
            <w:shd w:val="clear" w:color="auto" w:fill="auto"/>
            <w:vAlign w:val="center"/>
          </w:tcPr>
          <w:p w14:paraId="2F0A6B7A"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auto" w:fill="auto"/>
            <w:noWrap/>
            <w:vAlign w:val="center"/>
          </w:tcPr>
          <w:p w14:paraId="3DC9E42A"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r w:rsidR="004904E0" w:rsidRPr="00901708" w14:paraId="2A82DF0B" w14:textId="77777777" w:rsidTr="00F808BB">
        <w:trPr>
          <w:trHeight w:val="287"/>
        </w:trPr>
        <w:tc>
          <w:tcPr>
            <w:tcW w:w="1776" w:type="pct"/>
            <w:tcBorders>
              <w:top w:val="nil"/>
              <w:left w:val="nil"/>
              <w:right w:val="nil"/>
            </w:tcBorders>
            <w:shd w:val="clear" w:color="000000" w:fill="D9D9D9"/>
            <w:vAlign w:val="center"/>
            <w:hideMark/>
          </w:tcPr>
          <w:p w14:paraId="726FA760"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0.7</w:t>
            </w:r>
          </w:p>
        </w:tc>
        <w:tc>
          <w:tcPr>
            <w:tcW w:w="1674" w:type="pct"/>
            <w:tcBorders>
              <w:top w:val="nil"/>
              <w:left w:val="nil"/>
              <w:right w:val="nil"/>
            </w:tcBorders>
            <w:shd w:val="clear" w:color="D9D9D9" w:fill="D9D9D9"/>
            <w:vAlign w:val="center"/>
          </w:tcPr>
          <w:p w14:paraId="40750AEE"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right w:val="nil"/>
            </w:tcBorders>
            <w:shd w:val="clear" w:color="D9D9D9" w:fill="D9D9D9"/>
            <w:noWrap/>
            <w:vAlign w:val="center"/>
          </w:tcPr>
          <w:p w14:paraId="65312C71"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r w:rsidR="004904E0" w:rsidRPr="00901708" w14:paraId="6A1A246F" w14:textId="77777777" w:rsidTr="00F808BB">
        <w:trPr>
          <w:trHeight w:val="294"/>
        </w:trPr>
        <w:tc>
          <w:tcPr>
            <w:tcW w:w="1776" w:type="pct"/>
            <w:tcBorders>
              <w:top w:val="nil"/>
              <w:left w:val="nil"/>
              <w:bottom w:val="single" w:sz="4" w:space="0" w:color="auto"/>
              <w:right w:val="nil"/>
            </w:tcBorders>
            <w:shd w:val="clear" w:color="auto" w:fill="auto"/>
            <w:vAlign w:val="center"/>
            <w:hideMark/>
          </w:tcPr>
          <w:p w14:paraId="79B3635D"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0.9</w:t>
            </w:r>
          </w:p>
        </w:tc>
        <w:tc>
          <w:tcPr>
            <w:tcW w:w="1674" w:type="pct"/>
            <w:tcBorders>
              <w:top w:val="nil"/>
              <w:left w:val="nil"/>
              <w:bottom w:val="single" w:sz="4" w:space="0" w:color="auto"/>
              <w:right w:val="nil"/>
            </w:tcBorders>
            <w:shd w:val="clear" w:color="auto" w:fill="auto"/>
            <w:vAlign w:val="center"/>
          </w:tcPr>
          <w:p w14:paraId="71F7D3BA"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single" w:sz="4" w:space="0" w:color="auto"/>
              <w:right w:val="nil"/>
            </w:tcBorders>
            <w:shd w:val="clear" w:color="auto" w:fill="auto"/>
            <w:noWrap/>
            <w:vAlign w:val="center"/>
          </w:tcPr>
          <w:p w14:paraId="4B828AF8"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bl>
    <w:p w14:paraId="56E7C042" w14:textId="2A2135A3" w:rsidR="003B5453" w:rsidRDefault="003B5453" w:rsidP="003B5453">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5000" w:type="pct"/>
        <w:tblLook w:val="04A0" w:firstRow="1" w:lastRow="0" w:firstColumn="1" w:lastColumn="0" w:noHBand="0" w:noVBand="1"/>
      </w:tblPr>
      <w:tblGrid>
        <w:gridCol w:w="3324"/>
        <w:gridCol w:w="3134"/>
        <w:gridCol w:w="2902"/>
      </w:tblGrid>
      <w:tr w:rsidR="002025A9" w:rsidRPr="006B1032" w14:paraId="147C2FFB"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37034BB5" w14:textId="77777777" w:rsidR="002025A9" w:rsidRPr="006B1032" w:rsidRDefault="002025A9" w:rsidP="00F808BB">
            <w:pPr>
              <w:spacing w:after="0" w:line="240" w:lineRule="auto"/>
              <w:jc w:val="center"/>
              <w:rPr>
                <w:rFonts w:ascii="Calibri" w:eastAsia="Times New Roman" w:hAnsi="Calibri" w:cs="Calibri"/>
                <w:b/>
                <w:bCs/>
                <w:i/>
                <w:iCs/>
                <w:color w:val="000000"/>
                <w:sz w:val="28"/>
                <w:szCs w:val="28"/>
                <w:u w:val="single"/>
                <w:lang w:val="es-419"/>
              </w:rPr>
            </w:pPr>
            <w:r w:rsidRPr="006B1032">
              <w:rPr>
                <w:rFonts w:ascii="Calibri" w:eastAsia="Times New Roman" w:hAnsi="Calibri" w:cs="Calibri"/>
                <w:b/>
                <w:bCs/>
                <w:i/>
                <w:iCs/>
                <w:color w:val="000000"/>
                <w:sz w:val="28"/>
                <w:szCs w:val="28"/>
                <w:u w:val="single"/>
                <w:lang w:val="es-419"/>
              </w:rPr>
              <w:t>Carga de Catálogo CHAINING</w:t>
            </w:r>
          </w:p>
        </w:tc>
      </w:tr>
      <w:tr w:rsidR="002025A9" w:rsidRPr="001B0FD4" w14:paraId="7948AB18" w14:textId="77777777" w:rsidTr="00F808BB">
        <w:trPr>
          <w:trHeight w:val="574"/>
        </w:trPr>
        <w:tc>
          <w:tcPr>
            <w:tcW w:w="1776" w:type="pct"/>
            <w:tcBorders>
              <w:top w:val="single" w:sz="4" w:space="0" w:color="000000"/>
              <w:left w:val="nil"/>
              <w:bottom w:val="single" w:sz="4" w:space="0" w:color="000000"/>
              <w:right w:val="nil"/>
            </w:tcBorders>
            <w:shd w:val="clear" w:color="auto" w:fill="auto"/>
            <w:vAlign w:val="center"/>
            <w:hideMark/>
          </w:tcPr>
          <w:p w14:paraId="7B495FC3"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Factor de Carga (CHAINING)</w:t>
            </w:r>
          </w:p>
        </w:tc>
        <w:tc>
          <w:tcPr>
            <w:tcW w:w="1674" w:type="pct"/>
            <w:tcBorders>
              <w:top w:val="single" w:sz="4" w:space="0" w:color="000000"/>
              <w:left w:val="nil"/>
              <w:bottom w:val="single" w:sz="4" w:space="0" w:color="000000"/>
              <w:right w:val="nil"/>
            </w:tcBorders>
            <w:shd w:val="clear" w:color="auto" w:fill="auto"/>
            <w:vAlign w:val="center"/>
            <w:hideMark/>
          </w:tcPr>
          <w:p w14:paraId="48EBA2CB"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12D10F67"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Tiempo de Ejecución Real @SC [ms]</w:t>
            </w:r>
          </w:p>
        </w:tc>
      </w:tr>
      <w:tr w:rsidR="002025A9" w:rsidRPr="006B1032" w14:paraId="421D30D8" w14:textId="77777777" w:rsidTr="00F808BB">
        <w:trPr>
          <w:trHeight w:val="287"/>
        </w:trPr>
        <w:tc>
          <w:tcPr>
            <w:tcW w:w="1776" w:type="pct"/>
            <w:tcBorders>
              <w:top w:val="nil"/>
              <w:left w:val="nil"/>
              <w:bottom w:val="nil"/>
              <w:right w:val="nil"/>
            </w:tcBorders>
            <w:shd w:val="clear" w:color="D9D9D9" w:fill="D9D9D9"/>
            <w:vAlign w:val="center"/>
            <w:hideMark/>
          </w:tcPr>
          <w:p w14:paraId="73D8BF43"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2.00</w:t>
            </w:r>
          </w:p>
        </w:tc>
        <w:tc>
          <w:tcPr>
            <w:tcW w:w="1674" w:type="pct"/>
            <w:tcBorders>
              <w:top w:val="nil"/>
              <w:left w:val="nil"/>
              <w:bottom w:val="nil"/>
              <w:right w:val="nil"/>
            </w:tcBorders>
            <w:shd w:val="clear" w:color="D9D9D9" w:fill="D9D9D9"/>
            <w:vAlign w:val="center"/>
          </w:tcPr>
          <w:p w14:paraId="5D2E5DCE"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vAlign w:val="center"/>
          </w:tcPr>
          <w:p w14:paraId="56D19A66"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r w:rsidR="002025A9" w:rsidRPr="006B1032" w14:paraId="7CFA0D1A" w14:textId="77777777" w:rsidTr="00F808BB">
        <w:trPr>
          <w:trHeight w:val="287"/>
        </w:trPr>
        <w:tc>
          <w:tcPr>
            <w:tcW w:w="1776" w:type="pct"/>
            <w:tcBorders>
              <w:top w:val="nil"/>
              <w:left w:val="nil"/>
              <w:bottom w:val="nil"/>
              <w:right w:val="nil"/>
            </w:tcBorders>
            <w:shd w:val="clear" w:color="auto" w:fill="auto"/>
            <w:vAlign w:val="center"/>
            <w:hideMark/>
          </w:tcPr>
          <w:p w14:paraId="74E7969F"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4.00</w:t>
            </w:r>
          </w:p>
        </w:tc>
        <w:tc>
          <w:tcPr>
            <w:tcW w:w="1674" w:type="pct"/>
            <w:tcBorders>
              <w:top w:val="nil"/>
              <w:left w:val="nil"/>
              <w:bottom w:val="nil"/>
              <w:right w:val="nil"/>
            </w:tcBorders>
            <w:shd w:val="clear" w:color="auto" w:fill="auto"/>
            <w:vAlign w:val="center"/>
          </w:tcPr>
          <w:p w14:paraId="738A4EE4"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auto" w:fill="auto"/>
            <w:vAlign w:val="center"/>
          </w:tcPr>
          <w:p w14:paraId="1C0167DB"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r w:rsidR="002025A9" w:rsidRPr="006B1032" w14:paraId="7DE823FE" w14:textId="77777777" w:rsidTr="00F808BB">
        <w:trPr>
          <w:trHeight w:val="287"/>
        </w:trPr>
        <w:tc>
          <w:tcPr>
            <w:tcW w:w="1776" w:type="pct"/>
            <w:tcBorders>
              <w:top w:val="nil"/>
              <w:left w:val="nil"/>
              <w:bottom w:val="nil"/>
              <w:right w:val="nil"/>
            </w:tcBorders>
            <w:shd w:val="clear" w:color="D9D9D9" w:fill="D9D9D9"/>
            <w:vAlign w:val="center"/>
            <w:hideMark/>
          </w:tcPr>
          <w:p w14:paraId="1FD5A8C4"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lastRenderedPageBreak/>
              <w:t>6.00</w:t>
            </w:r>
          </w:p>
        </w:tc>
        <w:tc>
          <w:tcPr>
            <w:tcW w:w="1674" w:type="pct"/>
            <w:tcBorders>
              <w:top w:val="nil"/>
              <w:left w:val="nil"/>
              <w:bottom w:val="nil"/>
              <w:right w:val="nil"/>
            </w:tcBorders>
            <w:shd w:val="clear" w:color="D9D9D9" w:fill="D9D9D9"/>
            <w:vAlign w:val="center"/>
          </w:tcPr>
          <w:p w14:paraId="62B826AA"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vAlign w:val="center"/>
          </w:tcPr>
          <w:p w14:paraId="4DB04231" w14:textId="77777777" w:rsidR="002025A9" w:rsidRPr="006B1032" w:rsidRDefault="002025A9" w:rsidP="00F808BB">
            <w:pPr>
              <w:spacing w:after="0" w:line="240" w:lineRule="auto"/>
              <w:jc w:val="center"/>
              <w:rPr>
                <w:rFonts w:ascii="Times New Roman" w:eastAsia="Times New Roman" w:hAnsi="Times New Roman" w:cs="Times New Roman"/>
                <w:sz w:val="20"/>
                <w:szCs w:val="20"/>
                <w:lang w:val="es-419"/>
              </w:rPr>
            </w:pPr>
          </w:p>
        </w:tc>
      </w:tr>
      <w:tr w:rsidR="002025A9" w:rsidRPr="006B1032" w14:paraId="56D91C1A" w14:textId="77777777" w:rsidTr="00F808BB">
        <w:trPr>
          <w:trHeight w:val="50"/>
        </w:trPr>
        <w:tc>
          <w:tcPr>
            <w:tcW w:w="1776" w:type="pct"/>
            <w:tcBorders>
              <w:top w:val="nil"/>
              <w:left w:val="nil"/>
              <w:bottom w:val="single" w:sz="4" w:space="0" w:color="000000"/>
              <w:right w:val="nil"/>
            </w:tcBorders>
            <w:shd w:val="clear" w:color="auto" w:fill="auto"/>
            <w:vAlign w:val="center"/>
            <w:hideMark/>
          </w:tcPr>
          <w:p w14:paraId="4DB9D171"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8.00</w:t>
            </w:r>
          </w:p>
        </w:tc>
        <w:tc>
          <w:tcPr>
            <w:tcW w:w="1674" w:type="pct"/>
            <w:tcBorders>
              <w:top w:val="nil"/>
              <w:left w:val="nil"/>
              <w:bottom w:val="single" w:sz="4" w:space="0" w:color="000000"/>
              <w:right w:val="nil"/>
            </w:tcBorders>
            <w:shd w:val="clear" w:color="auto" w:fill="auto"/>
            <w:vAlign w:val="center"/>
          </w:tcPr>
          <w:p w14:paraId="6CA4B3CA"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single" w:sz="4" w:space="0" w:color="000000"/>
              <w:right w:val="nil"/>
            </w:tcBorders>
            <w:shd w:val="clear" w:color="auto" w:fill="auto"/>
            <w:vAlign w:val="center"/>
          </w:tcPr>
          <w:p w14:paraId="05924120"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bl>
    <w:p w14:paraId="6B4D73D6" w14:textId="2FE5ADC6" w:rsidR="00787C53" w:rsidRPr="00787C53" w:rsidRDefault="003B5453" w:rsidP="003B5453">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5D659311" w14:textId="77777777" w:rsidR="00787C53" w:rsidRPr="00787C53" w:rsidRDefault="00787C53" w:rsidP="00787C53">
      <w:pPr>
        <w:pStyle w:val="Ttulo2"/>
        <w:rPr>
          <w:b/>
          <w:bCs/>
          <w:lang w:val="es-CO"/>
        </w:rPr>
      </w:pPr>
      <w:r w:rsidRPr="00787C53">
        <w:rPr>
          <w:b/>
          <w:bCs/>
          <w:lang w:val="es-CO"/>
        </w:rPr>
        <w:t>Graficas</w:t>
      </w:r>
    </w:p>
    <w:p w14:paraId="1CC7E631" w14:textId="178A50D6" w:rsidR="00787C53" w:rsidRPr="00787C53" w:rsidRDefault="00787C53" w:rsidP="00787C53">
      <w:pPr>
        <w:spacing w:after="0"/>
        <w:jc w:val="both"/>
        <w:rPr>
          <w:rFonts w:ascii="Dax-Regular" w:hAnsi="Dax-Regular"/>
          <w:lang w:val="es-CO"/>
        </w:rPr>
      </w:pPr>
      <w:r w:rsidRPr="00787C53">
        <w:rPr>
          <w:rFonts w:ascii="Dax-Regular" w:hAnsi="Dax-Regular"/>
          <w:lang w:val="es-CO"/>
        </w:rPr>
        <w:t>La gr</w:t>
      </w:r>
      <w:r>
        <w:rPr>
          <w:rFonts w:ascii="Dax-Regular" w:hAnsi="Dax-Regular"/>
          <w:lang w:val="es-CO"/>
        </w:rPr>
        <w:t>á</w:t>
      </w:r>
      <w:r w:rsidRPr="00787C53">
        <w:rPr>
          <w:rFonts w:ascii="Dax-Regular" w:hAnsi="Dax-Regular"/>
          <w:lang w:val="es-CO"/>
        </w:rPr>
        <w:t xml:space="preserve">fica generada por los resultados de las pruebas de rendimiento en la </w:t>
      </w:r>
      <w:r w:rsidRPr="00787C53">
        <w:rPr>
          <w:rFonts w:ascii="Dax-Regular" w:hAnsi="Dax-Regular"/>
          <w:b/>
          <w:bCs/>
          <w:lang w:val="es-CO"/>
        </w:rPr>
        <w:t xml:space="preserve">Maquina </w:t>
      </w:r>
      <w:r>
        <w:rPr>
          <w:rFonts w:ascii="Dax-Regular" w:hAnsi="Dax-Regular"/>
          <w:b/>
          <w:bCs/>
          <w:lang w:val="es-CO"/>
        </w:rPr>
        <w:t>2</w:t>
      </w:r>
      <w:r w:rsidRPr="00787C53">
        <w:rPr>
          <w:rFonts w:ascii="Dax-Regular" w:hAnsi="Dax-Regular"/>
          <w:b/>
          <w:bCs/>
          <w:lang w:val="es-CO"/>
        </w:rPr>
        <w:t>.</w:t>
      </w:r>
    </w:p>
    <w:p w14:paraId="3BD6B8AC" w14:textId="77777777" w:rsidR="00787C53" w:rsidRDefault="00787C53" w:rsidP="008B7948">
      <w:pPr>
        <w:pStyle w:val="Prrafodelista"/>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2F5C6089" w14:textId="77777777" w:rsidR="00596A8A" w:rsidRDefault="00596A8A" w:rsidP="00596A8A">
      <w:pPr>
        <w:spacing w:after="0"/>
        <w:jc w:val="both"/>
        <w:rPr>
          <w:rFonts w:ascii="Dax-Regular" w:hAnsi="Dax-Regular"/>
          <w:lang w:val="es-CO"/>
        </w:rPr>
      </w:pPr>
    </w:p>
    <w:p w14:paraId="463EF0D8" w14:textId="57186F37" w:rsidR="00596A8A" w:rsidRDefault="00596A8A" w:rsidP="00A07BD8">
      <w:pPr>
        <w:rPr>
          <w:rFonts w:ascii="Dax-Regular" w:hAnsi="Dax-Regular"/>
          <w:lang w:val="es-CO"/>
        </w:rPr>
      </w:pPr>
    </w:p>
    <w:p w14:paraId="5CFD1C60" w14:textId="58244C7B" w:rsidR="009F4247" w:rsidRDefault="009F4247" w:rsidP="009F4247">
      <w:pPr>
        <w:pStyle w:val="Ttulo1"/>
        <w:rPr>
          <w:b/>
          <w:bCs/>
          <w:lang w:val="es-CO"/>
        </w:rPr>
      </w:pPr>
      <w:r w:rsidRPr="00787C53">
        <w:rPr>
          <w:b/>
          <w:bCs/>
          <w:lang w:val="es-CO"/>
        </w:rPr>
        <w:t>Preguntas de análisis</w:t>
      </w:r>
    </w:p>
    <w:p w14:paraId="49065933" w14:textId="5F88E477" w:rsidR="001D7888" w:rsidRDefault="001D7888" w:rsidP="001D7888">
      <w:pPr>
        <w:pStyle w:val="Prrafodelista"/>
        <w:numPr>
          <w:ilvl w:val="0"/>
          <w:numId w:val="13"/>
        </w:numPr>
        <w:jc w:val="both"/>
        <w:rPr>
          <w:lang w:val="es-419"/>
        </w:rPr>
      </w:pPr>
      <w:r w:rsidRPr="001D7888">
        <w:rPr>
          <w:lang w:val="es-419"/>
        </w:rPr>
        <w:t xml:space="preserve">¿Por qué en la función </w:t>
      </w:r>
      <w:r w:rsidRPr="001D7888">
        <w:rPr>
          <w:b/>
          <w:bCs/>
          <w:lang w:val="es-419"/>
        </w:rPr>
        <w:t>getTime()</w:t>
      </w:r>
      <w:r w:rsidRPr="001D7888">
        <w:rPr>
          <w:lang w:val="es-419"/>
        </w:rPr>
        <w:t xml:space="preserve"> se utiliza </w:t>
      </w:r>
      <w:r w:rsidRPr="001D7888">
        <w:rPr>
          <w:b/>
          <w:bCs/>
          <w:lang w:val="es-419"/>
        </w:rPr>
        <w:t>time.perf_counter()</w:t>
      </w:r>
      <w:r w:rsidRPr="001D7888">
        <w:rPr>
          <w:lang w:val="es-419"/>
        </w:rPr>
        <w:t xml:space="preserve"> en vez de otras funciones como </w:t>
      </w:r>
      <w:r w:rsidRPr="001D7888">
        <w:rPr>
          <w:b/>
          <w:bCs/>
          <w:lang w:val="es-419"/>
        </w:rPr>
        <w:t>time.process_time()</w:t>
      </w:r>
      <w:r w:rsidRPr="001D7888">
        <w:rPr>
          <w:lang w:val="es-419"/>
        </w:rPr>
        <w:t>?</w:t>
      </w:r>
    </w:p>
    <w:p w14:paraId="02D206EF" w14:textId="4BA56B2A" w:rsidR="006B6B71" w:rsidRDefault="006B6B71" w:rsidP="006B6B71">
      <w:pPr>
        <w:jc w:val="both"/>
        <w:rPr>
          <w:lang w:val="es-419"/>
        </w:rPr>
      </w:pPr>
      <w:r>
        <w:rPr>
          <w:lang w:val="es-419"/>
        </w:rPr>
        <w:t xml:space="preserve">En la función getTime() se utiliza time.perf_counter() en vez de otras funciones como time.process_time(), debido a que esta no solo devuelve el valor flotante del tiempo en segundos sino que tiene en cuenta el tiempo durante el sueño y abarca todo el sistema. En otras palabras, tiene en cuenta el tiempo que hay en el momento en que un hilo se desocupe y entre el tiempo que se le asigna otro trabajo. Además, tiene en cuenta el tiempo de espera de un hilo, es decir, </w:t>
      </w:r>
      <w:r w:rsidR="00722C8D">
        <w:rPr>
          <w:lang w:val="es-419"/>
        </w:rPr>
        <w:t xml:space="preserve">el tiempo </w:t>
      </w:r>
      <w:r>
        <w:rPr>
          <w:lang w:val="es-419"/>
        </w:rPr>
        <w:t xml:space="preserve">cuando un hilo se detiene </w:t>
      </w:r>
      <w:r w:rsidR="00722C8D">
        <w:rPr>
          <w:lang w:val="es-419"/>
        </w:rPr>
        <w:t>y tiene que esperar a que</w:t>
      </w:r>
      <w:r>
        <w:rPr>
          <w:lang w:val="es-419"/>
        </w:rPr>
        <w:t xml:space="preserve"> otro </w:t>
      </w:r>
      <w:r w:rsidR="00722C8D">
        <w:rPr>
          <w:lang w:val="es-419"/>
        </w:rPr>
        <w:t xml:space="preserve">hilo </w:t>
      </w:r>
      <w:r>
        <w:rPr>
          <w:lang w:val="es-419"/>
        </w:rPr>
        <w:t xml:space="preserve">cumpla con una labor para </w:t>
      </w:r>
      <w:r w:rsidR="00722C8D">
        <w:rPr>
          <w:lang w:val="es-419"/>
        </w:rPr>
        <w:t>que este</w:t>
      </w:r>
      <w:r>
        <w:rPr>
          <w:lang w:val="es-419"/>
        </w:rPr>
        <w:t xml:space="preserve"> p</w:t>
      </w:r>
      <w:r w:rsidR="00722C8D">
        <w:rPr>
          <w:lang w:val="es-419"/>
        </w:rPr>
        <w:t>ueda</w:t>
      </w:r>
      <w:r>
        <w:rPr>
          <w:lang w:val="es-419"/>
        </w:rPr>
        <w:t xml:space="preserve"> seguir con su trabajo.</w:t>
      </w:r>
    </w:p>
    <w:p w14:paraId="42530D93" w14:textId="21C25936" w:rsidR="001D7888" w:rsidRPr="006B6B71" w:rsidRDefault="001D7888" w:rsidP="006B6B71">
      <w:pPr>
        <w:pStyle w:val="Prrafodelista"/>
        <w:numPr>
          <w:ilvl w:val="0"/>
          <w:numId w:val="13"/>
        </w:numPr>
        <w:jc w:val="both"/>
        <w:rPr>
          <w:lang w:val="es-419"/>
        </w:rPr>
      </w:pPr>
      <w:r w:rsidRPr="006B6B71">
        <w:rPr>
          <w:lang w:val="es-419"/>
        </w:rPr>
        <w:t xml:space="preserve">¿Por qué son importantes las funciones </w:t>
      </w:r>
      <w:r w:rsidRPr="006B6B71">
        <w:rPr>
          <w:b/>
          <w:bCs/>
          <w:lang w:val="es-419"/>
        </w:rPr>
        <w:t>start()</w:t>
      </w:r>
      <w:r w:rsidRPr="006B6B71">
        <w:rPr>
          <w:lang w:val="es-419"/>
        </w:rPr>
        <w:t xml:space="preserve"> y </w:t>
      </w:r>
      <w:r w:rsidRPr="006B6B71">
        <w:rPr>
          <w:b/>
          <w:bCs/>
          <w:lang w:val="es-419"/>
        </w:rPr>
        <w:t>stop()</w:t>
      </w:r>
      <w:r w:rsidRPr="006B6B71">
        <w:rPr>
          <w:lang w:val="es-419"/>
        </w:rPr>
        <w:t xml:space="preserve"> de la librería </w:t>
      </w:r>
      <w:r w:rsidRPr="006B6B71">
        <w:rPr>
          <w:b/>
          <w:bCs/>
          <w:lang w:val="es-419"/>
        </w:rPr>
        <w:t>tracemalloc</w:t>
      </w:r>
      <w:r w:rsidRPr="006B6B71">
        <w:rPr>
          <w:lang w:val="es-419"/>
        </w:rPr>
        <w:t>?</w:t>
      </w:r>
    </w:p>
    <w:p w14:paraId="4452CB3C" w14:textId="49339D5D" w:rsidR="001D7888" w:rsidRPr="001D7888" w:rsidRDefault="004E21BC" w:rsidP="006B6B71">
      <w:pPr>
        <w:jc w:val="both"/>
        <w:rPr>
          <w:lang w:val="es-419"/>
        </w:rPr>
      </w:pPr>
      <w:r>
        <w:rPr>
          <w:lang w:val="es-419"/>
        </w:rPr>
        <w:t>Las funciones start() y stop() de la librería tracemalloc son importantes debido a que permiten iniciar y finalizar el proceso para medir memoria. Si estos no se utilizaran no se podría establecer cuando comenzar o cuando se deberñia detener esta medición, por lo que seguiría por un tiempo indefinido.</w:t>
      </w:r>
    </w:p>
    <w:p w14:paraId="073C9A3F" w14:textId="77777777" w:rsidR="001D7888" w:rsidRDefault="001D7888" w:rsidP="006B6B71">
      <w:pPr>
        <w:pStyle w:val="Prrafodelista"/>
        <w:numPr>
          <w:ilvl w:val="0"/>
          <w:numId w:val="13"/>
        </w:numPr>
        <w:jc w:val="both"/>
        <w:rPr>
          <w:lang w:val="es-419"/>
        </w:rPr>
      </w:pPr>
      <w:r w:rsidRPr="001D7888">
        <w:rPr>
          <w:lang w:val="es-419"/>
        </w:rPr>
        <w:t xml:space="preserve">¿Por qué no se puede medir paralelamente el </w:t>
      </w:r>
      <w:r w:rsidRPr="001D7888">
        <w:rPr>
          <w:b/>
          <w:bCs/>
          <w:lang w:val="es-419"/>
        </w:rPr>
        <w:t xml:space="preserve">uso de memoria </w:t>
      </w:r>
      <w:r w:rsidRPr="001D7888">
        <w:rPr>
          <w:lang w:val="es-419"/>
        </w:rPr>
        <w:t xml:space="preserve">y el </w:t>
      </w:r>
      <w:r w:rsidRPr="001D7888">
        <w:rPr>
          <w:b/>
          <w:bCs/>
          <w:lang w:val="es-419"/>
        </w:rPr>
        <w:t xml:space="preserve">tiempo de ejecución </w:t>
      </w:r>
      <w:r w:rsidRPr="001D7888">
        <w:rPr>
          <w:lang w:val="es-419"/>
        </w:rPr>
        <w:t>de las operaciones?</w:t>
      </w:r>
    </w:p>
    <w:p w14:paraId="7FDD4806" w14:textId="4C70CB57" w:rsidR="001D7888" w:rsidRPr="001D7888" w:rsidRDefault="006B6B71" w:rsidP="006B6B71">
      <w:pPr>
        <w:jc w:val="both"/>
        <w:rPr>
          <w:lang w:val="es-419"/>
        </w:rPr>
      </w:pPr>
      <w:r>
        <w:rPr>
          <w:lang w:val="es-419"/>
        </w:rPr>
        <w:t>No se puede medir paralelamente el uso de memoria y el tiempo de ejecución de las operaciones debido a que se afectan mutuamente, es decir, la medición de la memoria afecta el tiempo de ejecución de las operaciones y viceversa. Lo que causa conflictos en que los resultados sean óptimos.</w:t>
      </w:r>
    </w:p>
    <w:p w14:paraId="3AF60E32" w14:textId="77777777" w:rsidR="001D7888" w:rsidRPr="00E35C31" w:rsidRDefault="001D7888" w:rsidP="001D7888">
      <w:pPr>
        <w:pStyle w:val="Prrafodelista"/>
        <w:numPr>
          <w:ilvl w:val="0"/>
          <w:numId w:val="13"/>
        </w:numPr>
        <w:jc w:val="both"/>
        <w:rPr>
          <w:color w:val="000000" w:themeColor="text1"/>
          <w:lang w:val="es-419"/>
        </w:rPr>
      </w:pPr>
      <w:r w:rsidRPr="001D7888">
        <w:rPr>
          <w:lang w:val="es-419"/>
        </w:rPr>
        <w:t xml:space="preserve">Teniendo en cuenta cada uno de los requerimientos del reto ¿Cuántos índices implementaría en el </w:t>
      </w:r>
      <w:r w:rsidRPr="00E35C31">
        <w:rPr>
          <w:color w:val="000000" w:themeColor="text1"/>
          <w:lang w:val="es-419"/>
        </w:rPr>
        <w:t>Reto? y ¿Por qué?</w:t>
      </w:r>
    </w:p>
    <w:p w14:paraId="07B62137" w14:textId="3019982F" w:rsidR="001D7888" w:rsidRPr="00E35C31" w:rsidRDefault="001B0FD4" w:rsidP="007816F5">
      <w:pPr>
        <w:jc w:val="both"/>
        <w:rPr>
          <w:color w:val="000000" w:themeColor="text1"/>
          <w:lang w:val="es-ES"/>
        </w:rPr>
      </w:pPr>
      <w:r w:rsidRPr="00E35C31">
        <w:rPr>
          <w:color w:val="000000" w:themeColor="text1"/>
          <w:lang w:val="es-419"/>
        </w:rPr>
        <w:t>Por el momento, solo se cre</w:t>
      </w:r>
      <w:proofErr w:type="spellStart"/>
      <w:r w:rsidR="008A4188" w:rsidRPr="00E35C31">
        <w:rPr>
          <w:color w:val="000000" w:themeColor="text1"/>
          <w:lang w:val="es-ES"/>
        </w:rPr>
        <w:t>ó</w:t>
      </w:r>
      <w:proofErr w:type="spellEnd"/>
      <w:r w:rsidR="008A4188" w:rsidRPr="00E35C31">
        <w:rPr>
          <w:color w:val="000000" w:themeColor="text1"/>
          <w:lang w:val="es-ES"/>
        </w:rPr>
        <w:t xml:space="preserve"> un índice. Sin embargo, es muy llamativo crear más </w:t>
      </w:r>
      <w:proofErr w:type="spellStart"/>
      <w:r w:rsidR="008A4188" w:rsidRPr="00E35C31">
        <w:rPr>
          <w:color w:val="000000" w:themeColor="text1"/>
          <w:lang w:val="es-ES"/>
        </w:rPr>
        <w:t>indices</w:t>
      </w:r>
      <w:proofErr w:type="spellEnd"/>
      <w:r w:rsidR="008A4188" w:rsidRPr="00E35C31">
        <w:rPr>
          <w:color w:val="000000" w:themeColor="text1"/>
          <w:lang w:val="es-ES"/>
        </w:rPr>
        <w:t xml:space="preserve"> debido al acceso y </w:t>
      </w:r>
      <w:proofErr w:type="spellStart"/>
      <w:r w:rsidR="008A4188" w:rsidRPr="00E35C31">
        <w:rPr>
          <w:color w:val="000000" w:themeColor="text1"/>
          <w:lang w:val="es-ES"/>
        </w:rPr>
        <w:t>busqueda</w:t>
      </w:r>
      <w:proofErr w:type="spellEnd"/>
      <w:r w:rsidR="008A4188" w:rsidRPr="00E35C31">
        <w:rPr>
          <w:color w:val="000000" w:themeColor="text1"/>
          <w:lang w:val="es-ES"/>
        </w:rPr>
        <w:t xml:space="preserve"> en estos. En el reto crearíamos uno que contenga las fechas, torneos </w:t>
      </w:r>
      <w:r w:rsidR="009A2B84" w:rsidRPr="00E35C31">
        <w:rPr>
          <w:color w:val="000000" w:themeColor="text1"/>
          <w:lang w:val="es-ES"/>
        </w:rPr>
        <w:t>y jugadores.</w:t>
      </w:r>
    </w:p>
    <w:p w14:paraId="0C8B6D8F" w14:textId="77777777" w:rsidR="001D7888" w:rsidRPr="00E35C31" w:rsidRDefault="001D7888" w:rsidP="007816F5">
      <w:pPr>
        <w:pStyle w:val="Prrafodelista"/>
        <w:numPr>
          <w:ilvl w:val="0"/>
          <w:numId w:val="13"/>
        </w:numPr>
        <w:jc w:val="both"/>
        <w:rPr>
          <w:color w:val="000000" w:themeColor="text1"/>
          <w:lang w:val="es-419"/>
        </w:rPr>
      </w:pPr>
      <w:r w:rsidRPr="00E35C31">
        <w:rPr>
          <w:color w:val="000000" w:themeColor="text1"/>
          <w:lang w:val="es-419"/>
        </w:rPr>
        <w:t xml:space="preserve">Según los índices propuestos ¿en qué caso usaría </w:t>
      </w:r>
      <w:r w:rsidRPr="00E35C31">
        <w:rPr>
          <w:b/>
          <w:bCs/>
          <w:color w:val="000000" w:themeColor="text1"/>
          <w:lang w:val="es-419"/>
        </w:rPr>
        <w:t>Linear Probing</w:t>
      </w:r>
      <w:r w:rsidRPr="00E35C31">
        <w:rPr>
          <w:color w:val="000000" w:themeColor="text1"/>
          <w:lang w:val="es-419"/>
        </w:rPr>
        <w:t xml:space="preserve"> o </w:t>
      </w:r>
      <w:r w:rsidRPr="00E35C31">
        <w:rPr>
          <w:b/>
          <w:bCs/>
          <w:color w:val="000000" w:themeColor="text1"/>
          <w:lang w:val="es-419"/>
        </w:rPr>
        <w:t>Separate Chaining</w:t>
      </w:r>
      <w:r w:rsidRPr="00E35C31">
        <w:rPr>
          <w:color w:val="000000" w:themeColor="text1"/>
          <w:lang w:val="es-419"/>
        </w:rPr>
        <w:t xml:space="preserve"> en estos índices? y ¿Por qué?</w:t>
      </w:r>
    </w:p>
    <w:p w14:paraId="05EADFAF" w14:textId="0E76138D" w:rsidR="001D7888" w:rsidRPr="00E35C31" w:rsidRDefault="008A4188" w:rsidP="007816F5">
      <w:pPr>
        <w:jc w:val="both"/>
        <w:rPr>
          <w:color w:val="000000" w:themeColor="text1"/>
          <w:lang w:val="es-419"/>
        </w:rPr>
      </w:pPr>
      <w:r w:rsidRPr="00E35C31">
        <w:rPr>
          <w:color w:val="000000" w:themeColor="text1"/>
          <w:lang w:val="es-419"/>
        </w:rPr>
        <w:t xml:space="preserve">En </w:t>
      </w:r>
      <w:r w:rsidR="009A2B84" w:rsidRPr="00E35C31">
        <w:rPr>
          <w:color w:val="000000" w:themeColor="text1"/>
          <w:lang w:val="es-419"/>
        </w:rPr>
        <w:t>los tres casos mencionados usaríamos linear probing con el fin de guardar una única pareja, llave-valor, en una sola posición</w:t>
      </w:r>
      <w:r w:rsidR="007816F5">
        <w:rPr>
          <w:color w:val="000000" w:themeColor="text1"/>
          <w:lang w:val="es-419"/>
        </w:rPr>
        <w:t xml:space="preserve">, se usa cuando la carga de la tabla es baja, es eficiente y ocupa menos espacio en memoria. Por otro lado, separate chaining se utiliza cuando la carga de la tabla es alta y tambien es eficiente en la busqueda, aunque se guarda una lista con varios elementos para cada posicion. </w:t>
      </w:r>
      <w:r w:rsidR="00E35C31">
        <w:rPr>
          <w:color w:val="000000" w:themeColor="text1"/>
          <w:lang w:val="es-419"/>
        </w:rPr>
        <w:t xml:space="preserve"> </w:t>
      </w:r>
    </w:p>
    <w:p w14:paraId="5BF6AECF" w14:textId="77777777" w:rsidR="001D7888" w:rsidRPr="00E35C31" w:rsidRDefault="001D7888" w:rsidP="007816F5">
      <w:pPr>
        <w:pStyle w:val="Prrafodelista"/>
        <w:numPr>
          <w:ilvl w:val="0"/>
          <w:numId w:val="13"/>
        </w:numPr>
        <w:jc w:val="both"/>
        <w:rPr>
          <w:color w:val="000000" w:themeColor="text1"/>
          <w:lang w:val="es-419"/>
        </w:rPr>
      </w:pPr>
      <w:r w:rsidRPr="00E35C31">
        <w:rPr>
          <w:color w:val="000000" w:themeColor="text1"/>
          <w:lang w:val="es-419"/>
        </w:rPr>
        <w:lastRenderedPageBreak/>
        <w:t>Dado el número de elementos de los archivos del reto (large), ¿Cuál sería el factor de carga para estos índices según su mecanismo de colisión?</w:t>
      </w:r>
    </w:p>
    <w:p w14:paraId="1C5D84A8" w14:textId="08F87724" w:rsidR="006637C0" w:rsidRPr="00E35C31" w:rsidRDefault="006637C0" w:rsidP="007816F5">
      <w:pPr>
        <w:jc w:val="both"/>
        <w:rPr>
          <w:color w:val="000000" w:themeColor="text1"/>
          <w:lang w:val="es-419"/>
        </w:rPr>
      </w:pPr>
      <w:r w:rsidRPr="00E35C31">
        <w:rPr>
          <w:color w:val="000000" w:themeColor="text1"/>
          <w:lang w:val="es-419"/>
        </w:rPr>
        <w:t xml:space="preserve">El factor de carga (fc) se denomina como N/M. Donde N son la cantidad de elementos, y M es el tamaño de la lista que está en cada posición, para separate chaining y M son los espacios que se debe mover para encontrar uno vacío en el caso de linear probing. Para </w:t>
      </w:r>
      <w:r w:rsidR="00E35C31" w:rsidRPr="00E35C31">
        <w:rPr>
          <w:color w:val="000000" w:themeColor="text1"/>
          <w:lang w:val="es-419"/>
        </w:rPr>
        <w:t>separate chaining</w:t>
      </w:r>
      <w:r w:rsidR="00E35C31">
        <w:rPr>
          <w:color w:val="000000" w:themeColor="text1"/>
          <w:lang w:val="es-419"/>
        </w:rPr>
        <w:t xml:space="preserve"> el factor de carga esperado es de 4 y para </w:t>
      </w:r>
      <w:r w:rsidR="00E35C31" w:rsidRPr="00E35C31">
        <w:rPr>
          <w:color w:val="000000" w:themeColor="text1"/>
          <w:lang w:val="es-419"/>
        </w:rPr>
        <w:t>linear probing</w:t>
      </w:r>
      <w:r w:rsidR="00E35C31">
        <w:rPr>
          <w:color w:val="000000" w:themeColor="text1"/>
          <w:lang w:val="es-419"/>
        </w:rPr>
        <w:t xml:space="preserve"> 0.5.</w:t>
      </w:r>
    </w:p>
    <w:p w14:paraId="68FE43C0" w14:textId="77777777" w:rsidR="001D7888" w:rsidRPr="00E35C31" w:rsidRDefault="001D7888" w:rsidP="007816F5">
      <w:pPr>
        <w:jc w:val="both"/>
        <w:rPr>
          <w:color w:val="000000" w:themeColor="text1"/>
          <w:lang w:val="es-419"/>
        </w:rPr>
      </w:pPr>
    </w:p>
    <w:p w14:paraId="219D2D51" w14:textId="22313BFD" w:rsidR="001D7888" w:rsidRPr="00E35C31" w:rsidRDefault="001D7888" w:rsidP="007816F5">
      <w:pPr>
        <w:pStyle w:val="Prrafodelista"/>
        <w:numPr>
          <w:ilvl w:val="0"/>
          <w:numId w:val="13"/>
        </w:numPr>
        <w:jc w:val="both"/>
        <w:rPr>
          <w:color w:val="000000" w:themeColor="text1"/>
          <w:lang w:val="es-419"/>
        </w:rPr>
      </w:pPr>
      <w:r w:rsidRPr="00E35C31">
        <w:rPr>
          <w:color w:val="000000" w:themeColor="text1"/>
          <w:lang w:val="es-419"/>
        </w:rPr>
        <w:t xml:space="preserve">¿Qué cambios percibe en el </w:t>
      </w:r>
      <w:r w:rsidRPr="00E35C31">
        <w:rPr>
          <w:b/>
          <w:bCs/>
          <w:color w:val="000000" w:themeColor="text1"/>
          <w:lang w:val="es-419"/>
        </w:rPr>
        <w:t xml:space="preserve">tiempo de ejecución </w:t>
      </w:r>
      <w:r w:rsidRPr="00E35C31">
        <w:rPr>
          <w:color w:val="000000" w:themeColor="text1"/>
          <w:lang w:val="es-419"/>
        </w:rPr>
        <w:t xml:space="preserve">al modificar el factor de carga máximo para cargar el catálogo de contenido </w:t>
      </w:r>
      <w:r w:rsidR="00C10169" w:rsidRPr="00E35C31">
        <w:rPr>
          <w:color w:val="000000" w:themeColor="text1"/>
          <w:lang w:val="es-419"/>
        </w:rPr>
        <w:t>FIFA</w:t>
      </w:r>
      <w:r w:rsidRPr="00E35C31">
        <w:rPr>
          <w:color w:val="000000" w:themeColor="text1"/>
          <w:lang w:val="es-419"/>
        </w:rPr>
        <w:t>?</w:t>
      </w:r>
    </w:p>
    <w:p w14:paraId="5B227E41" w14:textId="2FA928CF" w:rsidR="001D7888" w:rsidRPr="001D7888" w:rsidRDefault="007816F5" w:rsidP="007816F5">
      <w:pPr>
        <w:jc w:val="both"/>
        <w:rPr>
          <w:lang w:val="es-419"/>
        </w:rPr>
      </w:pPr>
      <w:r>
        <w:rPr>
          <w:lang w:val="es-419"/>
        </w:rPr>
        <w:t>La relacion es proporcional. Entre mayor el factor de carga, mayor es el tiempo necesario para que la carga termine.</w:t>
      </w:r>
    </w:p>
    <w:p w14:paraId="25E04868" w14:textId="34D1F3FE" w:rsidR="001D7888" w:rsidRDefault="001D7888" w:rsidP="007816F5">
      <w:pPr>
        <w:pStyle w:val="Prrafodelista"/>
        <w:numPr>
          <w:ilvl w:val="0"/>
          <w:numId w:val="13"/>
        </w:numPr>
        <w:jc w:val="both"/>
        <w:rPr>
          <w:lang w:val="es-419"/>
        </w:rPr>
      </w:pPr>
      <w:r w:rsidRPr="001D7888">
        <w:rPr>
          <w:lang w:val="es-419"/>
        </w:rPr>
        <w:t xml:space="preserve">¿Qué cambios percibe en el </w:t>
      </w:r>
      <w:r w:rsidRPr="001D7888">
        <w:rPr>
          <w:b/>
          <w:bCs/>
          <w:lang w:val="es-419"/>
        </w:rPr>
        <w:t>consumo de memoria</w:t>
      </w:r>
      <w:r w:rsidRPr="001D7888">
        <w:rPr>
          <w:lang w:val="es-419"/>
        </w:rPr>
        <w:t xml:space="preserve"> al modificar el factor de carga máximo para cargar el catálogo de contenido </w:t>
      </w:r>
      <w:r w:rsidR="00C10169">
        <w:rPr>
          <w:lang w:val="es-419"/>
        </w:rPr>
        <w:t>FIFA</w:t>
      </w:r>
      <w:r w:rsidRPr="001D7888">
        <w:rPr>
          <w:lang w:val="es-419"/>
        </w:rPr>
        <w:t>?</w:t>
      </w:r>
    </w:p>
    <w:p w14:paraId="397286AC" w14:textId="623A2DA7" w:rsidR="001D7888" w:rsidRPr="001D7888" w:rsidRDefault="007816F5" w:rsidP="007816F5">
      <w:pPr>
        <w:jc w:val="both"/>
        <w:rPr>
          <w:lang w:val="es-419"/>
        </w:rPr>
      </w:pPr>
      <w:r>
        <w:rPr>
          <w:lang w:val="es-419"/>
        </w:rPr>
        <w:t>E</w:t>
      </w:r>
      <w:r w:rsidRPr="007816F5">
        <w:rPr>
          <w:lang w:val="es-419"/>
        </w:rPr>
        <w:t>l factor de carga máximo influye en la cantidad de memoria utilizada en una estructura de datos, para un mayor factor de carga mas espacio ocupa cargar el catalogo</w:t>
      </w:r>
    </w:p>
    <w:p w14:paraId="2846784D" w14:textId="77777777" w:rsidR="001D7888" w:rsidRDefault="001D7888" w:rsidP="007816F5">
      <w:pPr>
        <w:pStyle w:val="Prrafodelista"/>
        <w:numPr>
          <w:ilvl w:val="0"/>
          <w:numId w:val="13"/>
        </w:numPr>
        <w:jc w:val="both"/>
        <w:rPr>
          <w:lang w:val="es-419"/>
        </w:rPr>
      </w:pPr>
      <w:r w:rsidRPr="001D7888">
        <w:rPr>
          <w:lang w:val="es-419"/>
        </w:rPr>
        <w:t xml:space="preserve">¿Qué cambios percibe en el </w:t>
      </w:r>
      <w:r w:rsidRPr="001D7888">
        <w:rPr>
          <w:b/>
          <w:bCs/>
          <w:lang w:val="es-419"/>
        </w:rPr>
        <w:t>tiempo de ejecución</w:t>
      </w:r>
      <w:r w:rsidRPr="001D7888">
        <w:rPr>
          <w:lang w:val="es-419"/>
        </w:rPr>
        <w:t xml:space="preserve"> al modificar el esquema de colisiones?, si los percibe, describa las diferencias y argumente su respuesta.</w:t>
      </w:r>
    </w:p>
    <w:p w14:paraId="597D57EC" w14:textId="0EAB0DEB" w:rsidR="001D7888" w:rsidRPr="001D7888" w:rsidRDefault="00D47DDC" w:rsidP="00D47DDC">
      <w:pPr>
        <w:jc w:val="both"/>
        <w:rPr>
          <w:lang w:val="es-419"/>
        </w:rPr>
      </w:pPr>
      <w:r w:rsidRPr="00D47DDC">
        <w:rPr>
          <w:lang w:val="es-419"/>
        </w:rPr>
        <w:t>La modificación del esquema de colisiones en una estructura de datos, puede tener un impacto significativo en el tiempo de ejecución, entre menos probabilidad de las colisiones, menor es el tiempo de busqueda</w:t>
      </w:r>
      <w:r>
        <w:rPr>
          <w:lang w:val="es-419"/>
        </w:rPr>
        <w:t xml:space="preserve">. </w:t>
      </w:r>
      <w:r w:rsidRPr="00D47DDC">
        <w:rPr>
          <w:lang w:val="es-419"/>
        </w:rPr>
        <w:t>Separate Chaining</w:t>
      </w:r>
      <w:r>
        <w:rPr>
          <w:lang w:val="es-419"/>
        </w:rPr>
        <w:t xml:space="preserve"> t</w:t>
      </w:r>
      <w:r w:rsidRPr="00D47DDC">
        <w:rPr>
          <w:lang w:val="es-419"/>
        </w:rPr>
        <w:t xml:space="preserve">iene </w:t>
      </w:r>
      <w:r>
        <w:rPr>
          <w:lang w:val="es-419"/>
        </w:rPr>
        <w:t>m</w:t>
      </w:r>
      <w:r w:rsidRPr="00D47DDC">
        <w:rPr>
          <w:lang w:val="es-419"/>
        </w:rPr>
        <w:t>eno</w:t>
      </w:r>
      <w:r>
        <w:rPr>
          <w:lang w:val="es-419"/>
        </w:rPr>
        <w:t>r</w:t>
      </w:r>
      <w:r w:rsidRPr="00D47DDC">
        <w:rPr>
          <w:lang w:val="es-419"/>
        </w:rPr>
        <w:t xml:space="preserve"> probabilidades de colisiones y Menor tiempo de búsqueda en promedio que linear probing</w:t>
      </w:r>
      <w:r>
        <w:rPr>
          <w:lang w:val="es-419"/>
        </w:rPr>
        <w:t xml:space="preserve">. </w:t>
      </w:r>
    </w:p>
    <w:p w14:paraId="30981AFE" w14:textId="77777777" w:rsidR="008F1BE7" w:rsidRDefault="001D7888" w:rsidP="007816F5">
      <w:pPr>
        <w:pStyle w:val="Prrafodelista"/>
        <w:numPr>
          <w:ilvl w:val="0"/>
          <w:numId w:val="13"/>
        </w:numPr>
        <w:jc w:val="both"/>
        <w:rPr>
          <w:lang w:val="es-419"/>
        </w:rPr>
      </w:pPr>
      <w:r w:rsidRPr="001D7888">
        <w:rPr>
          <w:lang w:val="es-419"/>
        </w:rPr>
        <w:t xml:space="preserve">¿Qué cambios percibe en el </w:t>
      </w:r>
      <w:r w:rsidRPr="001D7888">
        <w:rPr>
          <w:b/>
          <w:bCs/>
          <w:lang w:val="es-419"/>
        </w:rPr>
        <w:t>consumo de memoria</w:t>
      </w:r>
      <w:r w:rsidRPr="001D7888">
        <w:rPr>
          <w:lang w:val="es-419"/>
        </w:rPr>
        <w:t xml:space="preserve"> al modificar el esquema de colisiones?, si los percibe, describa las diferencias y argumente su respuesta.</w:t>
      </w:r>
    </w:p>
    <w:p w14:paraId="56503E24" w14:textId="66CF819E" w:rsidR="008F1BE7" w:rsidRPr="008F1BE7" w:rsidRDefault="00D47DDC" w:rsidP="00D47DDC">
      <w:pPr>
        <w:jc w:val="both"/>
        <w:rPr>
          <w:lang w:val="es-419"/>
        </w:rPr>
      </w:pPr>
      <w:r w:rsidRPr="00D47DDC">
        <w:rPr>
          <w:lang w:val="es-419"/>
        </w:rPr>
        <w:t xml:space="preserve">La modificación del esquema de colisiones en una estructura de datos  puede afectar el consumo de memoria, Linear Probing </w:t>
      </w:r>
      <w:r>
        <w:rPr>
          <w:lang w:val="es-419"/>
        </w:rPr>
        <w:t>t</w:t>
      </w:r>
      <w:r w:rsidRPr="00D47DDC">
        <w:rPr>
          <w:lang w:val="es-419"/>
        </w:rPr>
        <w:t>iende a utilizar menos memoria en comparación con Separate Chaining, ya que no se necesitan estructuras de datos adicionales.</w:t>
      </w:r>
    </w:p>
    <w:p w14:paraId="6049D6F1" w14:textId="484C13D8" w:rsidR="00936FFA" w:rsidRDefault="001D7888" w:rsidP="007816F5">
      <w:pPr>
        <w:pStyle w:val="Prrafodelista"/>
        <w:numPr>
          <w:ilvl w:val="0"/>
          <w:numId w:val="13"/>
        </w:numPr>
        <w:jc w:val="both"/>
        <w:rPr>
          <w:lang w:val="es-419"/>
        </w:rPr>
      </w:pPr>
      <w:r w:rsidRPr="008F1BE7">
        <w:rPr>
          <w:lang w:val="es-419"/>
        </w:rPr>
        <w:t xml:space="preserve">¿Qué configuración de ideal ADT Map escogería para el </w:t>
      </w:r>
      <w:r w:rsidRPr="008F1BE7">
        <w:rPr>
          <w:b/>
          <w:bCs/>
          <w:lang w:val="es-419"/>
        </w:rPr>
        <w:t xml:space="preserve">índice </w:t>
      </w:r>
      <w:r w:rsidR="00591FFE">
        <w:rPr>
          <w:b/>
          <w:bCs/>
          <w:lang w:val="es-419"/>
        </w:rPr>
        <w:t>jugadores</w:t>
      </w:r>
      <w:r w:rsidRPr="008F1BE7">
        <w:rPr>
          <w:b/>
          <w:bCs/>
          <w:lang w:val="es-419"/>
        </w:rPr>
        <w:t xml:space="preserve"> </w:t>
      </w:r>
      <w:r w:rsidR="00591FFE">
        <w:rPr>
          <w:b/>
          <w:bCs/>
          <w:lang w:val="es-419"/>
        </w:rPr>
        <w:t xml:space="preserve">FIFA </w:t>
      </w:r>
      <w:r w:rsidRPr="008F1BE7">
        <w:rPr>
          <w:b/>
          <w:bCs/>
          <w:lang w:val="es-419"/>
        </w:rPr>
        <w:t>(“</w:t>
      </w:r>
      <w:r w:rsidR="00591FFE" w:rsidRPr="00591FFE">
        <w:rPr>
          <w:b/>
          <w:bCs/>
          <w:lang w:val="es-419"/>
        </w:rPr>
        <w:t>scorer</w:t>
      </w:r>
      <w:r w:rsidRPr="008F1BE7">
        <w:rPr>
          <w:b/>
          <w:bCs/>
          <w:lang w:val="es-419"/>
        </w:rPr>
        <w:t>”)</w:t>
      </w:r>
      <w:r w:rsidRPr="008F1BE7">
        <w:rPr>
          <w:lang w:val="es-419"/>
        </w:rPr>
        <w:t>?, especifique el mecanismo de colisión, el factor de carga y el numero inicial de elementos.</w:t>
      </w:r>
    </w:p>
    <w:p w14:paraId="0E829ED8" w14:textId="2DB0F8FE" w:rsidR="00D47DDC" w:rsidRPr="00D47DDC" w:rsidRDefault="00D47DDC" w:rsidP="00D47DDC">
      <w:pPr>
        <w:jc w:val="both"/>
        <w:rPr>
          <w:lang w:val="es-CO"/>
        </w:rPr>
      </w:pPr>
      <w:r>
        <w:rPr>
          <w:lang w:val="es-419"/>
        </w:rPr>
        <w:t>Para Scorer se escogio probing, factor de carga de 0.5 y 44764 elementos.</w:t>
      </w:r>
    </w:p>
    <w:sectPr w:rsidR="00D47DDC" w:rsidRPr="00D47D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2D9C6" w14:textId="77777777" w:rsidR="003C6A1F" w:rsidRDefault="003C6A1F" w:rsidP="00D3538F">
      <w:pPr>
        <w:spacing w:after="0" w:line="240" w:lineRule="auto"/>
      </w:pPr>
      <w:r>
        <w:separator/>
      </w:r>
    </w:p>
  </w:endnote>
  <w:endnote w:type="continuationSeparator" w:id="0">
    <w:p w14:paraId="5F53108D" w14:textId="77777777" w:rsidR="003C6A1F" w:rsidRDefault="003C6A1F" w:rsidP="00D3538F">
      <w:pPr>
        <w:spacing w:after="0" w:line="240" w:lineRule="auto"/>
      </w:pPr>
      <w:r>
        <w:continuationSeparator/>
      </w:r>
    </w:p>
  </w:endnote>
  <w:endnote w:type="continuationNotice" w:id="1">
    <w:p w14:paraId="1F5757F7" w14:textId="77777777" w:rsidR="003C6A1F" w:rsidRDefault="003C6A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panose1 w:val="020B0604020202020204"/>
    <w:charset w:val="00"/>
    <w:family w:val="auto"/>
    <w:pitch w:val="variable"/>
    <w:sig w:usb0="00000083" w:usb1="00000000" w:usb2="00000000" w:usb3="00000000" w:csb0="000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D0B0F" w14:textId="77777777" w:rsidR="003C6A1F" w:rsidRDefault="003C6A1F" w:rsidP="00D3538F">
      <w:pPr>
        <w:spacing w:after="0" w:line="240" w:lineRule="auto"/>
      </w:pPr>
      <w:r>
        <w:separator/>
      </w:r>
    </w:p>
  </w:footnote>
  <w:footnote w:type="continuationSeparator" w:id="0">
    <w:p w14:paraId="0D698CBB" w14:textId="77777777" w:rsidR="003C6A1F" w:rsidRDefault="003C6A1F" w:rsidP="00D3538F">
      <w:pPr>
        <w:spacing w:after="0" w:line="240" w:lineRule="auto"/>
      </w:pPr>
      <w:r>
        <w:continuationSeparator/>
      </w:r>
    </w:p>
  </w:footnote>
  <w:footnote w:type="continuationNotice" w:id="1">
    <w:p w14:paraId="6E16FD9D" w14:textId="77777777" w:rsidR="003C6A1F" w:rsidRDefault="003C6A1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E144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C502E"/>
    <w:multiLevelType w:val="hybridMultilevel"/>
    <w:tmpl w:val="7E7496B0"/>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E87C82"/>
    <w:multiLevelType w:val="hybridMultilevel"/>
    <w:tmpl w:val="BAE0C08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9826848"/>
    <w:multiLevelType w:val="hybridMultilevel"/>
    <w:tmpl w:val="77B26E90"/>
    <w:lvl w:ilvl="0" w:tplc="24122CC6">
      <w:start w:val="1"/>
      <w:numFmt w:val="decimal"/>
      <w:lvlText w:val="%1."/>
      <w:lvlJc w:val="left"/>
      <w:pPr>
        <w:ind w:left="360" w:hanging="360"/>
      </w:pPr>
      <w:rPr>
        <w:lang w:val="es-CO"/>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9696733">
    <w:abstractNumId w:val="8"/>
  </w:num>
  <w:num w:numId="2" w16cid:durableId="754136309">
    <w:abstractNumId w:val="1"/>
  </w:num>
  <w:num w:numId="3" w16cid:durableId="1987083975">
    <w:abstractNumId w:val="9"/>
  </w:num>
  <w:num w:numId="4" w16cid:durableId="976683378">
    <w:abstractNumId w:val="11"/>
  </w:num>
  <w:num w:numId="5" w16cid:durableId="2068407280">
    <w:abstractNumId w:val="12"/>
  </w:num>
  <w:num w:numId="6" w16cid:durableId="1928689656">
    <w:abstractNumId w:val="0"/>
  </w:num>
  <w:num w:numId="7" w16cid:durableId="1109198423">
    <w:abstractNumId w:val="5"/>
  </w:num>
  <w:num w:numId="8" w16cid:durableId="134957518">
    <w:abstractNumId w:val="10"/>
  </w:num>
  <w:num w:numId="9" w16cid:durableId="912084821">
    <w:abstractNumId w:val="2"/>
  </w:num>
  <w:num w:numId="10" w16cid:durableId="1880630713">
    <w:abstractNumId w:val="4"/>
  </w:num>
  <w:num w:numId="11" w16cid:durableId="2108694880">
    <w:abstractNumId w:val="6"/>
  </w:num>
  <w:num w:numId="12" w16cid:durableId="1417705283">
    <w:abstractNumId w:val="3"/>
  </w:num>
  <w:num w:numId="13" w16cid:durableId="1623578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22E66"/>
    <w:rsid w:val="00076EA8"/>
    <w:rsid w:val="00091AF9"/>
    <w:rsid w:val="000B34DE"/>
    <w:rsid w:val="0013546A"/>
    <w:rsid w:val="001445E2"/>
    <w:rsid w:val="001919C3"/>
    <w:rsid w:val="00195AD3"/>
    <w:rsid w:val="0019758C"/>
    <w:rsid w:val="001B0FD4"/>
    <w:rsid w:val="001D0691"/>
    <w:rsid w:val="001D7888"/>
    <w:rsid w:val="002025A9"/>
    <w:rsid w:val="00236F3A"/>
    <w:rsid w:val="003469C3"/>
    <w:rsid w:val="003B5453"/>
    <w:rsid w:val="003B6C26"/>
    <w:rsid w:val="003C0715"/>
    <w:rsid w:val="003C6A1F"/>
    <w:rsid w:val="0043769A"/>
    <w:rsid w:val="004904E0"/>
    <w:rsid w:val="004E21BC"/>
    <w:rsid w:val="004F2388"/>
    <w:rsid w:val="00567F1D"/>
    <w:rsid w:val="00591FFE"/>
    <w:rsid w:val="00596A8A"/>
    <w:rsid w:val="005F48E0"/>
    <w:rsid w:val="00631E66"/>
    <w:rsid w:val="00642A5E"/>
    <w:rsid w:val="006637C0"/>
    <w:rsid w:val="00667C88"/>
    <w:rsid w:val="006B4BA3"/>
    <w:rsid w:val="006B6B71"/>
    <w:rsid w:val="006F2592"/>
    <w:rsid w:val="00722C8D"/>
    <w:rsid w:val="007816F5"/>
    <w:rsid w:val="00783B87"/>
    <w:rsid w:val="00787C53"/>
    <w:rsid w:val="00806FA9"/>
    <w:rsid w:val="008516F2"/>
    <w:rsid w:val="008A4188"/>
    <w:rsid w:val="008B7948"/>
    <w:rsid w:val="008F1BE7"/>
    <w:rsid w:val="008F667E"/>
    <w:rsid w:val="00936FFA"/>
    <w:rsid w:val="009A2B84"/>
    <w:rsid w:val="009F4247"/>
    <w:rsid w:val="00A07BD8"/>
    <w:rsid w:val="00A341C3"/>
    <w:rsid w:val="00A442AC"/>
    <w:rsid w:val="00A61B8E"/>
    <w:rsid w:val="00A74C44"/>
    <w:rsid w:val="00AA39E8"/>
    <w:rsid w:val="00B23FB2"/>
    <w:rsid w:val="00B72D08"/>
    <w:rsid w:val="00BA3B38"/>
    <w:rsid w:val="00BD2A21"/>
    <w:rsid w:val="00BE5A08"/>
    <w:rsid w:val="00C10169"/>
    <w:rsid w:val="00C115F0"/>
    <w:rsid w:val="00CB39D8"/>
    <w:rsid w:val="00D3538F"/>
    <w:rsid w:val="00D36265"/>
    <w:rsid w:val="00D47DDC"/>
    <w:rsid w:val="00D85575"/>
    <w:rsid w:val="00E35C31"/>
    <w:rsid w:val="00E37A60"/>
    <w:rsid w:val="00E50E9B"/>
    <w:rsid w:val="00EE4322"/>
    <w:rsid w:val="00F925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A8A"/>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paragraph" w:styleId="Encabezado">
    <w:name w:val="header"/>
    <w:basedOn w:val="Normal"/>
    <w:link w:val="EncabezadoCar"/>
    <w:uiPriority w:val="99"/>
    <w:unhideWhenUsed/>
    <w:rsid w:val="00D3538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3538F"/>
    <w:rPr>
      <w:noProof/>
    </w:rPr>
  </w:style>
  <w:style w:type="paragraph" w:styleId="Piedepgina">
    <w:name w:val="footer"/>
    <w:basedOn w:val="Normal"/>
    <w:link w:val="PiedepginaCar"/>
    <w:uiPriority w:val="99"/>
    <w:unhideWhenUsed/>
    <w:rsid w:val="00D3538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3538F"/>
    <w:rPr>
      <w:noProof/>
    </w:rPr>
  </w:style>
  <w:style w:type="character" w:customStyle="1" w:styleId="normaltextrun">
    <w:name w:val="normaltextrun"/>
    <w:basedOn w:val="Fuentedeprrafopredeter"/>
    <w:rsid w:val="001B0FD4"/>
  </w:style>
  <w:style w:type="character" w:customStyle="1" w:styleId="eop">
    <w:name w:val="eop"/>
    <w:basedOn w:val="Fuentedeprrafopredeter"/>
    <w:rsid w:val="001B0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417040">
      <w:bodyDiv w:val="1"/>
      <w:marLeft w:val="0"/>
      <w:marRight w:val="0"/>
      <w:marTop w:val="0"/>
      <w:marBottom w:val="0"/>
      <w:divBdr>
        <w:top w:val="none" w:sz="0" w:space="0" w:color="auto"/>
        <w:left w:val="none" w:sz="0" w:space="0" w:color="auto"/>
        <w:bottom w:val="none" w:sz="0" w:space="0" w:color="auto"/>
        <w:right w:val="none" w:sz="0" w:space="0" w:color="auto"/>
      </w:divBdr>
      <w:divsChild>
        <w:div w:id="405302618">
          <w:marLeft w:val="0"/>
          <w:marRight w:val="0"/>
          <w:marTop w:val="0"/>
          <w:marBottom w:val="0"/>
          <w:divBdr>
            <w:top w:val="none" w:sz="0" w:space="0" w:color="auto"/>
            <w:left w:val="none" w:sz="0" w:space="0" w:color="auto"/>
            <w:bottom w:val="none" w:sz="0" w:space="0" w:color="auto"/>
            <w:right w:val="none" w:sz="0" w:space="0" w:color="auto"/>
          </w:divBdr>
          <w:divsChild>
            <w:div w:id="25567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858CF01A2EF24688B692775F4C60A4" ma:contentTypeVersion="16" ma:contentTypeDescription="Create a new document." ma:contentTypeScope="" ma:versionID="f5fe34e4fce1f8a4cfe176df7387d27b">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7c14f1e8079962fe22036e49bccc2e6d"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2DBA8D-5F2A-42D6-9731-E51422BD1F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4</Pages>
  <Words>1020</Words>
  <Characters>5614</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Juanita Ramirez Moreno</cp:lastModifiedBy>
  <cp:revision>52</cp:revision>
  <dcterms:created xsi:type="dcterms:W3CDTF">2021-02-10T17:06:00Z</dcterms:created>
  <dcterms:modified xsi:type="dcterms:W3CDTF">2023-10-18T04:55:00Z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