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0C54" w14:textId="77E05734" w:rsidR="00000000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0B8AEA7E" w14:textId="77777777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0B3C3036" w14:textId="10AC717D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48CB5CE7" w:rsidR="0023496E" w:rsidRPr="0023496E" w:rsidRDefault="00EC1099" w:rsidP="000846E5">
      <w:pPr>
        <w:ind w:left="720"/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Haciendo uso de un BST se ob</w:t>
      </w:r>
      <w:r w:rsidR="000147E7">
        <w:rPr>
          <w:rFonts w:cstheme="minorHAnsi"/>
          <w:lang w:val="es-CO" w:eastAsia="es-CO"/>
        </w:rPr>
        <w:t xml:space="preserve">tiene </w:t>
      </w:r>
      <w:r w:rsidR="00F676BE">
        <w:rPr>
          <w:rFonts w:cstheme="minorHAnsi"/>
          <w:lang w:val="es-CO" w:eastAsia="es-CO"/>
        </w:rPr>
        <w:t xml:space="preserve">una altura de 29 mientras que con un RBT se obtiene una altura </w:t>
      </w:r>
      <w:r w:rsidR="00672E87">
        <w:rPr>
          <w:rFonts w:cstheme="minorHAnsi"/>
          <w:lang w:val="es-CO" w:eastAsia="es-CO"/>
        </w:rPr>
        <w:t>12</w:t>
      </w:r>
    </w:p>
    <w:p w14:paraId="23E56042" w14:textId="459A7903" w:rsidR="0023496E" w:rsidRDefault="0023496E" w:rsidP="007E3EC6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</w:t>
      </w:r>
      <w:r w:rsidR="0089405C">
        <w:rPr>
          <w:rFonts w:cstheme="minorHAnsi"/>
          <w:lang w:val="es-419" w:eastAsia="es-CO"/>
        </w:rPr>
        <w:t>P</w:t>
      </w:r>
      <w:r w:rsidRPr="0023496E">
        <w:rPr>
          <w:rFonts w:cstheme="minorHAnsi"/>
          <w:lang w:val="es-419" w:eastAsia="es-CO"/>
        </w:rPr>
        <w:t>ercibe alguna diferencia entre la ejecución de los dos árboles (RBT y BST)?</w:t>
      </w:r>
      <w:r w:rsidR="00DC37D1" w:rsidRPr="00DC37D1">
        <w:rPr>
          <w:rFonts w:cstheme="minorHAnsi"/>
          <w:lang w:val="es-CO" w:eastAsia="es-CO"/>
        </w:rPr>
        <w:t xml:space="preserve"> </w:t>
      </w:r>
      <w:r w:rsidR="00DC37D1" w:rsidRPr="00EC1099">
        <w:rPr>
          <w:rFonts w:cstheme="minorHAnsi"/>
          <w:lang w:val="es-CO" w:eastAsia="es-CO"/>
        </w:rPr>
        <w:t>¿Por qué pasa esto?</w:t>
      </w:r>
    </w:p>
    <w:p w14:paraId="3B43E48A" w14:textId="77777777" w:rsidR="00037EE0" w:rsidRDefault="00037EE0" w:rsidP="00037EE0">
      <w:pPr>
        <w:pStyle w:val="Prrafodelista"/>
        <w:ind w:left="360"/>
        <w:jc w:val="both"/>
        <w:rPr>
          <w:rFonts w:cstheme="minorHAnsi"/>
          <w:lang w:val="es-CO" w:eastAsia="es-CO"/>
        </w:rPr>
      </w:pPr>
    </w:p>
    <w:p w14:paraId="5F950885" w14:textId="353572A1" w:rsidR="007E3EC6" w:rsidRDefault="007E3EC6" w:rsidP="00037EE0">
      <w:pPr>
        <w:pStyle w:val="Prrafodelista"/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Teniendo en cuenta los tiempos de ejecución d</w:t>
      </w:r>
      <w:r w:rsidR="005C4626">
        <w:rPr>
          <w:rFonts w:cstheme="minorHAnsi"/>
          <w:lang w:val="es-CO" w:eastAsia="es-CO"/>
        </w:rPr>
        <w:t xml:space="preserve">e cada estructura (contar </w:t>
      </w:r>
      <w:r w:rsidR="00C45280">
        <w:rPr>
          <w:rFonts w:cstheme="minorHAnsi"/>
          <w:lang w:val="es-CO" w:eastAsia="es-CO"/>
        </w:rPr>
        <w:t>el total de</w:t>
      </w:r>
      <w:r w:rsidR="005C4626">
        <w:rPr>
          <w:rFonts w:cstheme="minorHAnsi"/>
          <w:lang w:val="es-CO" w:eastAsia="es-CO"/>
        </w:rPr>
        <w:t xml:space="preserve"> crímines en un rango de fechas para el BST y </w:t>
      </w:r>
      <w:r w:rsidR="00C45280">
        <w:rPr>
          <w:rFonts w:cstheme="minorHAnsi"/>
          <w:lang w:val="es-CO" w:eastAsia="es-CO"/>
        </w:rPr>
        <w:t>el total en un rango según su área de reporte para los RBT</w:t>
      </w:r>
      <w:r w:rsidR="005C4626">
        <w:rPr>
          <w:rFonts w:cstheme="minorHAnsi"/>
          <w:lang w:val="es-CO" w:eastAsia="es-CO"/>
        </w:rPr>
        <w:t>)</w:t>
      </w:r>
      <w:r w:rsidR="00C45280">
        <w:rPr>
          <w:rFonts w:cstheme="minorHAnsi"/>
          <w:lang w:val="es-CO" w:eastAsia="es-CO"/>
        </w:rPr>
        <w:t xml:space="preserve">, </w:t>
      </w:r>
      <w:r w:rsidR="00037EE0">
        <w:rPr>
          <w:rFonts w:cstheme="minorHAnsi"/>
          <w:lang w:val="es-CO" w:eastAsia="es-CO"/>
        </w:rPr>
        <w:t>se puede evidenciar que toma menos tiempo la búsqueda en la estructura de RBT sobre la de BST.</w:t>
      </w:r>
    </w:p>
    <w:p w14:paraId="313211FB" w14:textId="77777777" w:rsidR="00037EE0" w:rsidRPr="007E3EC6" w:rsidRDefault="00037EE0" w:rsidP="00037EE0">
      <w:pPr>
        <w:pStyle w:val="Prrafodelista"/>
        <w:jc w:val="both"/>
        <w:rPr>
          <w:rFonts w:cstheme="minorHAnsi"/>
          <w:lang w:val="es-CO" w:eastAsia="es-CO"/>
        </w:rPr>
      </w:pPr>
    </w:p>
    <w:p w14:paraId="638A4C02" w14:textId="08C52EF9" w:rsidR="00DC37D1" w:rsidRDefault="00DC37D1" w:rsidP="00EB410B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 xml:space="preserve">¿Existe alguna diferencia de complejidad entre los dos árboles (RBT y BST)? </w:t>
      </w:r>
      <w:r w:rsidRPr="007E3EC6">
        <w:rPr>
          <w:rFonts w:cstheme="minorHAnsi"/>
          <w:lang w:val="es-CO" w:eastAsia="es-CO"/>
        </w:rPr>
        <w:t>Justifique su respuesta.</w:t>
      </w:r>
    </w:p>
    <w:p w14:paraId="5541C57B" w14:textId="77777777" w:rsidR="006A2EEB" w:rsidRDefault="006A2EEB" w:rsidP="006A2EEB">
      <w:pPr>
        <w:pStyle w:val="Prrafodelista"/>
        <w:ind w:left="360"/>
        <w:rPr>
          <w:rFonts w:cstheme="minorHAnsi"/>
          <w:lang w:val="es-CO" w:eastAsia="es-CO"/>
        </w:rPr>
      </w:pPr>
    </w:p>
    <w:p w14:paraId="3BBBFBF6" w14:textId="4653A4D0" w:rsidR="00037EE0" w:rsidRPr="007E3EC6" w:rsidRDefault="006C5797" w:rsidP="00037EE0">
      <w:pPr>
        <w:pStyle w:val="Prrafodelista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En cuanto a la complejidad de un BST, ésta depende de la altura </w:t>
      </w:r>
      <w:r w:rsidR="0064112A">
        <w:rPr>
          <w:rFonts w:cstheme="minorHAnsi"/>
          <w:lang w:val="es-CO" w:eastAsia="es-CO"/>
        </w:rPr>
        <w:t xml:space="preserve">(siendo n la altura) </w:t>
      </w:r>
      <w:r w:rsidR="000E1E1A">
        <w:rPr>
          <w:rFonts w:cstheme="minorHAnsi"/>
          <w:lang w:val="es-CO" w:eastAsia="es-CO"/>
        </w:rPr>
        <w:t xml:space="preserve">en el peor de los casos, siendo así O(n); mientras que </w:t>
      </w:r>
      <w:r w:rsidR="00232120">
        <w:rPr>
          <w:rFonts w:cstheme="minorHAnsi"/>
          <w:lang w:val="es-CO" w:eastAsia="es-CO"/>
        </w:rPr>
        <w:t xml:space="preserve">la complejidad de un RBT </w:t>
      </w:r>
      <w:r w:rsidR="006A2EEB">
        <w:rPr>
          <w:rFonts w:cstheme="minorHAnsi"/>
          <w:lang w:val="es-CO" w:eastAsia="es-CO"/>
        </w:rPr>
        <w:t>es de O(nlogn)</w:t>
      </w:r>
    </w:p>
    <w:p w14:paraId="31BCEA2D" w14:textId="77777777" w:rsidR="00EB410B" w:rsidRPr="007E3EC6" w:rsidRDefault="00EB410B" w:rsidP="00EB410B">
      <w:pPr>
        <w:rPr>
          <w:rFonts w:cstheme="minorHAnsi"/>
          <w:lang w:val="es-CO" w:eastAsia="es-CO"/>
        </w:rPr>
      </w:pPr>
    </w:p>
    <w:p w14:paraId="57F6EEF1" w14:textId="77777777" w:rsidR="00DC37D1" w:rsidRDefault="00DC37D1" w:rsidP="00DC37D1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>¿Existe alguna manera de cargar los datos en un árbol RBT de tal forma que su funcionamiento mejore? Si es así, mencione cuál.</w:t>
      </w:r>
    </w:p>
    <w:p w14:paraId="7FC5C69D" w14:textId="684E73F0" w:rsidR="0079787B" w:rsidRPr="0079787B" w:rsidRDefault="00845AAA" w:rsidP="0079787B">
      <w:pPr>
        <w:ind w:left="720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La mejor forma de cargar los datos en un RBT sería garantizando la </w:t>
      </w:r>
      <w:r w:rsidR="00DF3E5D">
        <w:rPr>
          <w:rFonts w:cstheme="minorHAnsi"/>
          <w:lang w:val="es-CO" w:eastAsia="es-CO"/>
        </w:rPr>
        <w:t>menor cantidad de rotaciones posibles siendo</w:t>
      </w:r>
      <w:r w:rsidR="00BB6977">
        <w:rPr>
          <w:rFonts w:cstheme="minorHAnsi"/>
          <w:lang w:val="es-CO" w:eastAsia="es-CO"/>
        </w:rPr>
        <w:t>.</w:t>
      </w:r>
      <w:r w:rsidR="00DF3E5D">
        <w:rPr>
          <w:rFonts w:cstheme="minorHAnsi"/>
          <w:lang w:val="es-CO" w:eastAsia="es-CO"/>
        </w:rPr>
        <w:t xml:space="preserve"> </w:t>
      </w:r>
    </w:p>
    <w:p w14:paraId="4883112F" w14:textId="77777777" w:rsidR="00DC37D1" w:rsidRPr="00EB410B" w:rsidRDefault="00DC37D1" w:rsidP="00EB410B">
      <w:pPr>
        <w:jc w:val="both"/>
        <w:rPr>
          <w:rFonts w:cstheme="minorHAnsi"/>
          <w:lang w:val="es-CO" w:eastAsia="es-CO"/>
        </w:rPr>
      </w:pP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B3248" w14:textId="77777777" w:rsidR="00441535" w:rsidRDefault="00441535" w:rsidP="00CD1FC8">
      <w:pPr>
        <w:spacing w:after="0" w:line="240" w:lineRule="auto"/>
      </w:pPr>
      <w:r>
        <w:separator/>
      </w:r>
    </w:p>
  </w:endnote>
  <w:endnote w:type="continuationSeparator" w:id="0">
    <w:p w14:paraId="505753AC" w14:textId="77777777" w:rsidR="00441535" w:rsidRDefault="00441535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87BD6" w14:textId="77777777" w:rsidR="00441535" w:rsidRDefault="00441535" w:rsidP="00CD1FC8">
      <w:pPr>
        <w:spacing w:after="0" w:line="240" w:lineRule="auto"/>
      </w:pPr>
      <w:r>
        <w:separator/>
      </w:r>
    </w:p>
  </w:footnote>
  <w:footnote w:type="continuationSeparator" w:id="0">
    <w:p w14:paraId="242E3D29" w14:textId="77777777" w:rsidR="00441535" w:rsidRDefault="00441535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7E7"/>
    <w:rsid w:val="00037EE0"/>
    <w:rsid w:val="00076EA8"/>
    <w:rsid w:val="000846E5"/>
    <w:rsid w:val="00091AF9"/>
    <w:rsid w:val="000B34DE"/>
    <w:rsid w:val="000E1E1A"/>
    <w:rsid w:val="0013546A"/>
    <w:rsid w:val="00195AD3"/>
    <w:rsid w:val="00232120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41535"/>
    <w:rsid w:val="004E0FE0"/>
    <w:rsid w:val="004F2388"/>
    <w:rsid w:val="00567F1D"/>
    <w:rsid w:val="005C4626"/>
    <w:rsid w:val="00631E66"/>
    <w:rsid w:val="0063268C"/>
    <w:rsid w:val="0064112A"/>
    <w:rsid w:val="00642A5E"/>
    <w:rsid w:val="00667C88"/>
    <w:rsid w:val="00672E87"/>
    <w:rsid w:val="006A2EEB"/>
    <w:rsid w:val="006B4BA3"/>
    <w:rsid w:val="006C5797"/>
    <w:rsid w:val="006F2592"/>
    <w:rsid w:val="00783B87"/>
    <w:rsid w:val="00787C53"/>
    <w:rsid w:val="0079787B"/>
    <w:rsid w:val="007E3EC6"/>
    <w:rsid w:val="00806FA9"/>
    <w:rsid w:val="00845AAA"/>
    <w:rsid w:val="008516F2"/>
    <w:rsid w:val="0089405C"/>
    <w:rsid w:val="008A19FB"/>
    <w:rsid w:val="008B7948"/>
    <w:rsid w:val="009F4247"/>
    <w:rsid w:val="00A341C3"/>
    <w:rsid w:val="00A442AC"/>
    <w:rsid w:val="00A74C44"/>
    <w:rsid w:val="00AA39E8"/>
    <w:rsid w:val="00B72D08"/>
    <w:rsid w:val="00B97165"/>
    <w:rsid w:val="00BA3B38"/>
    <w:rsid w:val="00BB6977"/>
    <w:rsid w:val="00BE5A08"/>
    <w:rsid w:val="00C45280"/>
    <w:rsid w:val="00CD1FC8"/>
    <w:rsid w:val="00CD7082"/>
    <w:rsid w:val="00D36265"/>
    <w:rsid w:val="00D85575"/>
    <w:rsid w:val="00DC37D1"/>
    <w:rsid w:val="00DF3E5D"/>
    <w:rsid w:val="00E37A60"/>
    <w:rsid w:val="00E50E9B"/>
    <w:rsid w:val="00EB410B"/>
    <w:rsid w:val="00EC1099"/>
    <w:rsid w:val="00EE4322"/>
    <w:rsid w:val="00F676BE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Michell Alejandra Casallas Fino</cp:lastModifiedBy>
  <cp:revision>61</cp:revision>
  <dcterms:created xsi:type="dcterms:W3CDTF">2021-02-10T17:06:00Z</dcterms:created>
  <dcterms:modified xsi:type="dcterms:W3CDTF">2024-04-24T02:34:00Z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