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68E3B0C7" w14:textId="1149E643" w:rsidR="00E96379" w:rsidRDefault="00E96379" w:rsidP="00E96379">
      <w:pPr>
        <w:pStyle w:val="selectable-text"/>
      </w:pPr>
      <w:r>
        <w:rPr>
          <w:rStyle w:val="selectable-text1"/>
        </w:rPr>
        <w:t xml:space="preserve">Juan Andrés Ospina </w:t>
      </w:r>
      <w:r w:rsidR="007C29A6">
        <w:rPr>
          <w:rStyle w:val="selectable-text1"/>
        </w:rPr>
        <w:t>Ramírez -</w:t>
      </w:r>
      <w:r>
        <w:rPr>
          <w:rStyle w:val="selectable-text1"/>
        </w:rPr>
        <w:t xml:space="preserve"> J.ospinar2@uniandes.edu.co </w:t>
      </w:r>
      <w:r w:rsidR="007C29A6">
        <w:rPr>
          <w:rStyle w:val="selectable-text1"/>
        </w:rPr>
        <w:t xml:space="preserve">- </w:t>
      </w:r>
      <w:r>
        <w:rPr>
          <w:rStyle w:val="selectable-text1"/>
        </w:rPr>
        <w:t>202614830</w:t>
      </w:r>
    </w:p>
    <w:p w14:paraId="0201A521" w14:textId="77777777" w:rsidR="00E96379" w:rsidRDefault="00E96379" w:rsidP="00E96379">
      <w:pPr>
        <w:pStyle w:val="selectable-text"/>
      </w:pPr>
      <w:proofErr w:type="spellStart"/>
      <w:r>
        <w:rPr>
          <w:rStyle w:val="selectable-text1"/>
        </w:rPr>
        <w:t>Jose</w:t>
      </w:r>
      <w:proofErr w:type="spellEnd"/>
      <w:r>
        <w:rPr>
          <w:rStyle w:val="selectable-text1"/>
        </w:rPr>
        <w:t xml:space="preserve"> Alexander Santos Cobos - j.santosc2@uniandes.edu.co - 202613656</w:t>
      </w:r>
    </w:p>
    <w:p w14:paraId="14288682" w14:textId="77777777" w:rsidR="00E96379" w:rsidRDefault="00E96379" w:rsidP="00E96379">
      <w:pPr>
        <w:pStyle w:val="selectable-text"/>
      </w:pPr>
      <w:r>
        <w:rPr>
          <w:rStyle w:val="selectable-text1"/>
        </w:rPr>
        <w:t>Juan Esteban Lesmes Chaves - je.lesmesc1@uniandes.edu.co - 202614029</w:t>
      </w:r>
    </w:p>
    <w:p w14:paraId="691EAC76" w14:textId="11844383" w:rsidR="5CD8702F" w:rsidRDefault="5CD8702F" w:rsidP="00FA009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966B67" w:rsidRPr="00250AD1">
        <w:rPr>
          <w:b/>
          <w:bCs/>
          <w:lang w:val="es-419"/>
        </w:rPr>
        <w:t>n</w:t>
      </w:r>
      <w:r w:rsidR="002B5D65" w:rsidRPr="00250AD1">
        <w:rPr>
          <w:b/>
          <w:bCs/>
          <w:lang w:val="es-419"/>
        </w:rPr>
        <w:t>&gt;&gt;</w:t>
      </w:r>
    </w:p>
    <w:p w14:paraId="0B469FE8" w14:textId="290E2164" w:rsidR="00250AD1" w:rsidRPr="00250AD1" w:rsidRDefault="00250AD1" w:rsidP="00250AD1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4DD6CA76" w14:textId="2876675A" w:rsidR="0037013B" w:rsidRPr="00250AD1" w:rsidRDefault="0037013B" w:rsidP="0037013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5940816" w14:textId="61FFEBA4" w:rsidR="002B5D65" w:rsidRPr="00250AD1" w:rsidRDefault="00966B67" w:rsidP="002B5D65">
      <w:pPr>
        <w:rPr>
          <w:lang w:val="es-419"/>
        </w:rPr>
      </w:pPr>
      <w:r w:rsidRPr="00250AD1">
        <w:rPr>
          <w:lang w:val="es-419"/>
        </w:rPr>
        <w:t xml:space="preserve">Breve </w:t>
      </w:r>
      <w:r w:rsidR="00250AD1" w:rsidRPr="00250AD1">
        <w:rPr>
          <w:lang w:val="es-419"/>
        </w:rPr>
        <w:t>descripción</w:t>
      </w:r>
      <w:r w:rsidRPr="00250AD1">
        <w:rPr>
          <w:lang w:val="es-419"/>
        </w:rPr>
        <w:t xml:space="preserve"> de como abordaron la implementación del requerimiento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840EB3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51C3C441" w14:textId="7A16E43D" w:rsidR="002B5D65" w:rsidRPr="00250AD1" w:rsidRDefault="00250AD1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Parámetros</w:t>
            </w:r>
            <w:r w:rsidR="0033449D" w:rsidRPr="00250AD1">
              <w:rPr>
                <w:lang w:val="es-419"/>
              </w:rPr>
              <w:t xml:space="preserve"> necesarios para resolver el requerimiento.</w:t>
            </w:r>
          </w:p>
        </w:tc>
      </w:tr>
      <w:tr w:rsidR="002B5D65" w:rsidRPr="00250AD1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13B6E6C2" w14:textId="712786E6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Respuesta esperada del algoritmo.</w:t>
            </w:r>
          </w:p>
        </w:tc>
      </w:tr>
      <w:tr w:rsidR="002B5D65" w:rsidRPr="001639C7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71EAD38E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Si se </w:t>
            </w:r>
            <w:r w:rsidR="00250AD1" w:rsidRPr="00250AD1">
              <w:rPr>
                <w:lang w:val="es-419"/>
              </w:rPr>
              <w:t>implementó</w:t>
            </w:r>
            <w:r w:rsidRPr="00250AD1">
              <w:rPr>
                <w:lang w:val="es-419"/>
              </w:rPr>
              <w:t xml:space="preserve"> y quien lo hizo.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6382C850" w:rsidRPr="00250AD1" w14:paraId="3D407733" w14:textId="77777777" w:rsidTr="6382C850">
        <w:tc>
          <w:tcPr>
            <w:tcW w:w="5070" w:type="dxa"/>
          </w:tcPr>
          <w:p w14:paraId="734F5CFE" w14:textId="6BD175AA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Paso 1</w:t>
            </w:r>
          </w:p>
        </w:tc>
        <w:tc>
          <w:tcPr>
            <w:tcW w:w="4275" w:type="dxa"/>
          </w:tcPr>
          <w:p w14:paraId="513BF4C8" w14:textId="7A85BAF5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0E14B192" w14:textId="77777777" w:rsidTr="6382C850">
        <w:tc>
          <w:tcPr>
            <w:tcW w:w="5070" w:type="dxa"/>
          </w:tcPr>
          <w:p w14:paraId="02B393BD" w14:textId="434B9607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Paso 2 </w:t>
            </w:r>
          </w:p>
        </w:tc>
        <w:tc>
          <w:tcPr>
            <w:tcW w:w="4275" w:type="dxa"/>
          </w:tcPr>
          <w:p w14:paraId="6C519FB2" w14:textId="3E10B571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5541B9CC" w14:textId="77777777" w:rsidTr="6382C850">
        <w:tc>
          <w:tcPr>
            <w:tcW w:w="5070" w:type="dxa"/>
          </w:tcPr>
          <w:p w14:paraId="7A0D67F1" w14:textId="752C4D08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Paso</w:t>
            </w:r>
            <w:proofErr w:type="gramStart"/>
            <w:r w:rsidRPr="00250AD1">
              <w:rPr>
                <w:lang w:val="es-419"/>
              </w:rPr>
              <w:t xml:space="preserve"> ….</w:t>
            </w:r>
            <w:proofErr w:type="gramEnd"/>
          </w:p>
        </w:tc>
        <w:tc>
          <w:tcPr>
            <w:tcW w:w="4275" w:type="dxa"/>
          </w:tcPr>
          <w:p w14:paraId="57546DD7" w14:textId="4DCB024B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O(...)</w:t>
            </w:r>
          </w:p>
        </w:tc>
      </w:tr>
      <w:tr w:rsidR="6382C850" w:rsidRPr="00250AD1" w14:paraId="20230EF7" w14:textId="77777777" w:rsidTr="6382C850">
        <w:tc>
          <w:tcPr>
            <w:tcW w:w="5070" w:type="dxa"/>
          </w:tcPr>
          <w:p w14:paraId="34E4DFC9" w14:textId="23C8D281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3B2B541" w14:textId="7A68FA1E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O(...)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617FD15D" w14:textId="053EA928" w:rsidR="00250AD1" w:rsidRPr="00250AD1" w:rsidRDefault="00250AD1" w:rsidP="00250AD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4A06D80E" w14:textId="5EC5F111" w:rsidR="00B06E0F" w:rsidRDefault="00250AD1" w:rsidP="00250AD1">
      <w:pPr>
        <w:rPr>
          <w:lang w:val="es-419"/>
        </w:rPr>
      </w:pPr>
      <w:r>
        <w:rPr>
          <w:lang w:val="es-419"/>
        </w:rPr>
        <w:t xml:space="preserve">Análisis de resultados de la implementación, tener cuenta las pruebas realizadas y el </w:t>
      </w:r>
      <w:proofErr w:type="spellStart"/>
      <w:r>
        <w:rPr>
          <w:lang w:val="es-419"/>
        </w:rPr>
        <w:t>analisis</w:t>
      </w:r>
      <w:proofErr w:type="spellEnd"/>
      <w:r>
        <w:rPr>
          <w:lang w:val="es-419"/>
        </w:rPr>
        <w:t xml:space="preserve"> de complejidad.</w:t>
      </w:r>
    </w:p>
    <w:p w14:paraId="06FDFFF8" w14:textId="1A9839A9" w:rsidR="00B06E0F" w:rsidRDefault="00B06E0F" w:rsidP="00B06E0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A16441">
        <w:rPr>
          <w:b/>
          <w:bCs/>
          <w:lang w:val="es-419"/>
        </w:rPr>
        <w:t>Ejemplo</w:t>
      </w:r>
    </w:p>
    <w:p w14:paraId="3C3CAD16" w14:textId="77777777" w:rsidR="001B52A7" w:rsidRPr="001B52A7" w:rsidRDefault="001B52A7" w:rsidP="001B52A7">
      <w:pPr>
        <w:rPr>
          <w:lang w:val="es-419"/>
        </w:rPr>
      </w:pPr>
    </w:p>
    <w:p w14:paraId="5951928D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Descripción</w:t>
      </w:r>
    </w:p>
    <w:p w14:paraId="297013AD" w14:textId="7167CB3D" w:rsidR="00B06E0F" w:rsidRDefault="00A16441" w:rsidP="00A16441">
      <w:pPr>
        <w:ind w:left="1440" w:hanging="1440"/>
        <w:jc w:val="center"/>
        <w:rPr>
          <w:lang w:val="es-419"/>
        </w:rPr>
      </w:pPr>
      <w:r w:rsidRPr="00A16441">
        <w:rPr>
          <w:noProof/>
          <w:lang w:val="es-419"/>
        </w:rPr>
        <w:drawing>
          <wp:inline distT="0" distB="0" distL="0" distR="0" wp14:anchorId="35ECC59E" wp14:editId="0A0A9058">
            <wp:extent cx="3547872" cy="13854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430" cy="14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F2A" w14:textId="5872D2E8" w:rsidR="00B317A4" w:rsidRPr="00250AD1" w:rsidRDefault="00B317A4" w:rsidP="00B317A4">
      <w:pPr>
        <w:spacing w:line="276" w:lineRule="auto"/>
        <w:rPr>
          <w:lang w:val="es-419"/>
        </w:rPr>
      </w:pPr>
      <w:r w:rsidRPr="00B317A4">
        <w:rPr>
          <w:lang w:val="es-419"/>
        </w:rPr>
        <w:t>Este requerimiento se encarga de retornar un dato de una lista dado su ID. Lo primero que hace es verificar si el elemento existe. Dado el caso que exista</w:t>
      </w:r>
      <w:r w:rsidR="00397AF3">
        <w:rPr>
          <w:lang w:val="es-419"/>
        </w:rPr>
        <w:t>, retorna su posición,</w:t>
      </w:r>
      <w:r w:rsidRPr="00B317A4">
        <w:rPr>
          <w:lang w:val="es-419"/>
        </w:rPr>
        <w:t xml:space="preserve"> lo busca en la lista y lo retorna</w:t>
      </w:r>
      <w:r w:rsidR="00397AF3">
        <w:rPr>
          <w:lang w:val="es-419"/>
        </w:rPr>
        <w:t>.</w:t>
      </w:r>
      <w:r w:rsidRPr="00B317A4">
        <w:rPr>
          <w:lang w:val="es-419"/>
        </w:rPr>
        <w:t xml:space="preserve"> </w:t>
      </w:r>
      <w:r w:rsidR="00397AF3">
        <w:rPr>
          <w:lang w:val="es-419"/>
        </w:rPr>
        <w:t>D</w:t>
      </w:r>
      <w:r w:rsidRPr="00B317A4">
        <w:rPr>
          <w:lang w:val="es-419"/>
        </w:rPr>
        <w:t>e lo contrario</w:t>
      </w:r>
      <w:r w:rsidR="00397AF3">
        <w:rPr>
          <w:lang w:val="es-419"/>
        </w:rPr>
        <w:t>,</w:t>
      </w:r>
      <w:r w:rsidRPr="00B317A4">
        <w:rPr>
          <w:lang w:val="es-419"/>
        </w:rPr>
        <w:t xml:space="preserve"> retorna </w:t>
      </w:r>
      <w:proofErr w:type="spellStart"/>
      <w:r w:rsidRPr="00B317A4">
        <w:rPr>
          <w:lang w:val="es-419"/>
        </w:rPr>
        <w:t>None</w:t>
      </w:r>
      <w:proofErr w:type="spellEnd"/>
      <w:r w:rsidRPr="00B317A4">
        <w:rPr>
          <w:lang w:val="es-419"/>
        </w:rPr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B06E0F" w:rsidRPr="00840EB3" w14:paraId="18A2EC74" w14:textId="77777777" w:rsidTr="00D07F64">
        <w:tc>
          <w:tcPr>
            <w:tcW w:w="3060" w:type="dxa"/>
          </w:tcPr>
          <w:p w14:paraId="4BAF8F44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917FF1E" w14:textId="52803070" w:rsidR="00B06E0F" w:rsidRPr="00250AD1" w:rsidRDefault="004036CD" w:rsidP="00D07F64">
            <w:pPr>
              <w:rPr>
                <w:lang w:val="es-419"/>
              </w:rPr>
            </w:pPr>
            <w:r>
              <w:rPr>
                <w:lang w:val="es-419"/>
              </w:rPr>
              <w:t>Estructuras de datos del modelo</w:t>
            </w:r>
            <w:r w:rsidR="001D0E57">
              <w:rPr>
                <w:lang w:val="es-419"/>
              </w:rPr>
              <w:t>, ID.</w:t>
            </w:r>
          </w:p>
        </w:tc>
      </w:tr>
      <w:tr w:rsidR="00B06E0F" w:rsidRPr="00840EB3" w14:paraId="5DFEE4ED" w14:textId="77777777" w:rsidTr="00D07F64">
        <w:tc>
          <w:tcPr>
            <w:tcW w:w="3060" w:type="dxa"/>
          </w:tcPr>
          <w:p w14:paraId="3D55EDB7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248D5B93" w14:textId="6576B852" w:rsidR="00B06E0F" w:rsidRPr="00250AD1" w:rsidRDefault="001D0E57" w:rsidP="00D07F64">
            <w:pPr>
              <w:rPr>
                <w:lang w:val="es-419"/>
              </w:rPr>
            </w:pPr>
            <w:r>
              <w:rPr>
                <w:lang w:val="es-419"/>
              </w:rPr>
              <w:t xml:space="preserve">El elemento con el ID dado, si no existe se retorna </w:t>
            </w:r>
            <w:proofErr w:type="spellStart"/>
            <w:r>
              <w:rPr>
                <w:lang w:val="es-419"/>
              </w:rPr>
              <w:t>None</w:t>
            </w:r>
            <w:proofErr w:type="spellEnd"/>
          </w:p>
        </w:tc>
      </w:tr>
      <w:tr w:rsidR="00B06E0F" w:rsidRPr="001639C7" w14:paraId="50EF0E31" w14:textId="77777777" w:rsidTr="00D07F64">
        <w:tc>
          <w:tcPr>
            <w:tcW w:w="3060" w:type="dxa"/>
          </w:tcPr>
          <w:p w14:paraId="16A13FBA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3167E10" w14:textId="6FBB822F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1D0E57">
              <w:rPr>
                <w:lang w:val="es-419"/>
              </w:rPr>
              <w:t xml:space="preserve">. Implementado por Juan </w:t>
            </w:r>
            <w:r w:rsidR="00E753A2">
              <w:rPr>
                <w:lang w:val="es-419"/>
              </w:rPr>
              <w:t>Andrés Ariza</w:t>
            </w:r>
          </w:p>
        </w:tc>
      </w:tr>
    </w:tbl>
    <w:p w14:paraId="7E005A98" w14:textId="77777777" w:rsidR="00B06E0F" w:rsidRPr="00250AD1" w:rsidRDefault="00B06E0F" w:rsidP="00B06E0F">
      <w:pPr>
        <w:rPr>
          <w:lang w:val="es-419"/>
        </w:rPr>
      </w:pPr>
    </w:p>
    <w:p w14:paraId="6EA06F87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1BE3870E" w14:textId="77777777" w:rsidR="00B06E0F" w:rsidRPr="00250AD1" w:rsidRDefault="00B06E0F" w:rsidP="00B06E0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B06E0F" w:rsidRPr="00250AD1" w14:paraId="0C559143" w14:textId="77777777" w:rsidTr="00D07F64">
        <w:tc>
          <w:tcPr>
            <w:tcW w:w="5070" w:type="dxa"/>
          </w:tcPr>
          <w:p w14:paraId="02C0E50E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3D1FE9B5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B06E0F" w:rsidRPr="00250AD1" w14:paraId="42694CE9" w14:textId="77777777" w:rsidTr="00D07F64">
        <w:tc>
          <w:tcPr>
            <w:tcW w:w="5070" w:type="dxa"/>
          </w:tcPr>
          <w:p w14:paraId="49B26CEA" w14:textId="0F705708" w:rsidR="00B06E0F" w:rsidRPr="00250AD1" w:rsidRDefault="00E753A2" w:rsidP="00D07F64">
            <w:pPr>
              <w:rPr>
                <w:lang w:val="es-419"/>
              </w:rPr>
            </w:pPr>
            <w:r>
              <w:rPr>
                <w:lang w:val="es-419"/>
              </w:rPr>
              <w:t>Buscar si el elemento existe (</w:t>
            </w:r>
            <w:proofErr w:type="spellStart"/>
            <w:r>
              <w:rPr>
                <w:lang w:val="es-419"/>
              </w:rPr>
              <w:t>isPresent</w:t>
            </w:r>
            <w:proofErr w:type="spellEnd"/>
            <w:r>
              <w:rPr>
                <w:lang w:val="es-419"/>
              </w:rPr>
              <w:t>)</w:t>
            </w:r>
          </w:p>
        </w:tc>
        <w:tc>
          <w:tcPr>
            <w:tcW w:w="4275" w:type="dxa"/>
          </w:tcPr>
          <w:p w14:paraId="5D0921FA" w14:textId="0E2C2630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753A2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B06E0F" w:rsidRPr="00250AD1" w14:paraId="3437A5E0" w14:textId="77777777" w:rsidTr="00D07F64">
        <w:tc>
          <w:tcPr>
            <w:tcW w:w="5070" w:type="dxa"/>
          </w:tcPr>
          <w:p w14:paraId="5CB85F5C" w14:textId="0B98EF7C" w:rsidR="00B06E0F" w:rsidRPr="00250AD1" w:rsidRDefault="00CB47FD" w:rsidP="00D07F64">
            <w:pPr>
              <w:rPr>
                <w:lang w:val="es-419"/>
              </w:rPr>
            </w:pPr>
            <w:r>
              <w:rPr>
                <w:lang w:val="es-419"/>
              </w:rPr>
              <w:t>Obtener el elemento (</w:t>
            </w:r>
            <w:proofErr w:type="spellStart"/>
            <w:r>
              <w:rPr>
                <w:lang w:val="es-419"/>
              </w:rPr>
              <w:t>getElement</w:t>
            </w:r>
            <w:proofErr w:type="spellEnd"/>
            <w:r>
              <w:rPr>
                <w:lang w:val="es-419"/>
              </w:rPr>
              <w:t>)</w:t>
            </w:r>
            <w:r w:rsidR="00B06E0F" w:rsidRPr="00250AD1">
              <w:rPr>
                <w:lang w:val="es-419"/>
              </w:rPr>
              <w:t xml:space="preserve"> </w:t>
            </w:r>
          </w:p>
        </w:tc>
        <w:tc>
          <w:tcPr>
            <w:tcW w:w="4275" w:type="dxa"/>
          </w:tcPr>
          <w:p w14:paraId="282F28A9" w14:textId="022D32BB" w:rsidR="00B06E0F" w:rsidRPr="00250AD1" w:rsidRDefault="00397AF3" w:rsidP="00D07F64">
            <w:pPr>
              <w:rPr>
                <w:lang w:val="es-419"/>
              </w:rPr>
            </w:pPr>
            <w:proofErr w:type="gramStart"/>
            <w:r w:rsidRPr="00250AD1">
              <w:rPr>
                <w:lang w:val="es-419"/>
              </w:rPr>
              <w:t>O(</w:t>
            </w:r>
            <w:proofErr w:type="gramEnd"/>
            <w:r w:rsidR="0007116A">
              <w:rPr>
                <w:lang w:val="es-419"/>
              </w:rPr>
              <w:t>1</w:t>
            </w:r>
            <w:r w:rsidR="00B06E0F" w:rsidRPr="00250AD1">
              <w:rPr>
                <w:lang w:val="es-419"/>
              </w:rPr>
              <w:t>)</w:t>
            </w:r>
          </w:p>
        </w:tc>
      </w:tr>
      <w:tr w:rsidR="00B06E0F" w:rsidRPr="00250AD1" w14:paraId="71185B2E" w14:textId="77777777" w:rsidTr="00D07F64">
        <w:tc>
          <w:tcPr>
            <w:tcW w:w="5070" w:type="dxa"/>
          </w:tcPr>
          <w:p w14:paraId="426DF20A" w14:textId="77777777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EEB39E2" w14:textId="7DEAD8D3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B47FD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4E6EE9DF" w14:textId="77777777" w:rsidR="00B06E0F" w:rsidRPr="00250AD1" w:rsidRDefault="00B06E0F" w:rsidP="00B06E0F">
      <w:pPr>
        <w:rPr>
          <w:rFonts w:ascii="Dax-Regular" w:hAnsi="Dax-Regular"/>
          <w:lang w:val="es-419"/>
        </w:rPr>
      </w:pPr>
    </w:p>
    <w:p w14:paraId="4DCF5971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0A718320" w:rsidR="00B06E0F" w:rsidRPr="00250AD1" w:rsidRDefault="00515B86" w:rsidP="00840EB3">
      <w:pPr>
        <w:jc w:val="both"/>
        <w:rPr>
          <w:lang w:val="es-419"/>
        </w:rPr>
      </w:pPr>
      <w:r>
        <w:rPr>
          <w:lang w:val="es-419"/>
        </w:rPr>
        <w:t xml:space="preserve">A pesar </w:t>
      </w:r>
      <w:r w:rsidR="00644739">
        <w:rPr>
          <w:lang w:val="es-419"/>
        </w:rPr>
        <w:t>de que</w:t>
      </w:r>
      <w:r>
        <w:rPr>
          <w:lang w:val="es-419"/>
        </w:rPr>
        <w:t xml:space="preserve"> </w:t>
      </w:r>
      <w:r w:rsidR="00644739">
        <w:rPr>
          <w:lang w:val="es-419"/>
        </w:rPr>
        <w:t xml:space="preserve">obtener un elemento en </w:t>
      </w:r>
      <w:r>
        <w:rPr>
          <w:lang w:val="es-419"/>
        </w:rPr>
        <w:t xml:space="preserve">un </w:t>
      </w:r>
      <w:proofErr w:type="spellStart"/>
      <w:r>
        <w:rPr>
          <w:i/>
          <w:iCs/>
          <w:lang w:val="es-419"/>
        </w:rPr>
        <w:t>ArrayList</w:t>
      </w:r>
      <w:proofErr w:type="spellEnd"/>
      <w:r w:rsidR="00114D06">
        <w:rPr>
          <w:i/>
          <w:iCs/>
          <w:lang w:val="es-419"/>
        </w:rPr>
        <w:t>,</w:t>
      </w:r>
      <w:r w:rsidR="00644739">
        <w:rPr>
          <w:i/>
          <w:iCs/>
          <w:lang w:val="es-419"/>
        </w:rPr>
        <w:t xml:space="preserve"> </w:t>
      </w:r>
      <w:r w:rsidR="00644739">
        <w:rPr>
          <w:lang w:val="es-419"/>
        </w:rPr>
        <w:t>dada su posición</w:t>
      </w:r>
      <w:r w:rsidR="00114D06">
        <w:rPr>
          <w:lang w:val="es-419"/>
        </w:rPr>
        <w:t>,</w:t>
      </w:r>
      <w:r w:rsidR="00644739">
        <w:rPr>
          <w:lang w:val="es-419"/>
        </w:rPr>
        <w:t xml:space="preserve"> tiene complejidad constante</w:t>
      </w:r>
      <w:r>
        <w:rPr>
          <w:lang w:val="es-419"/>
        </w:rPr>
        <w:t xml:space="preserve">, </w:t>
      </w:r>
      <w:r w:rsidR="00BB3060">
        <w:rPr>
          <w:lang w:val="es-419"/>
        </w:rPr>
        <w:t xml:space="preserve">la </w:t>
      </w:r>
      <w:r w:rsidR="00644739">
        <w:rPr>
          <w:lang w:val="es-419"/>
        </w:rPr>
        <w:t>implementación de este requerimiento tiene un orden lineal O(n).</w:t>
      </w:r>
      <w:r w:rsidR="00253174">
        <w:rPr>
          <w:lang w:val="es-419"/>
        </w:rPr>
        <w:t xml:space="preserve"> Esto debido a que</w:t>
      </w:r>
      <w:r w:rsidR="004F133A">
        <w:rPr>
          <w:lang w:val="es-419"/>
        </w:rPr>
        <w:t>,</w:t>
      </w:r>
      <w:r w:rsidR="00253174">
        <w:rPr>
          <w:lang w:val="es-419"/>
        </w:rPr>
        <w:t xml:space="preserve"> </w:t>
      </w:r>
      <w:r w:rsidR="00BB3060">
        <w:rPr>
          <w:lang w:val="es-419"/>
        </w:rPr>
        <w:t xml:space="preserve">lo primero que se hace es verificar si el elemento hace parte de la lista. </w:t>
      </w:r>
      <w:r w:rsidR="000C2D08">
        <w:rPr>
          <w:lang w:val="es-419"/>
        </w:rPr>
        <w:t xml:space="preserve">Específicamente, </w:t>
      </w:r>
      <w:r w:rsidR="00253174">
        <w:rPr>
          <w:lang w:val="es-419"/>
        </w:rPr>
        <w:t xml:space="preserve">a la hora de buscar un elemento en una lista, en el peor de los casos </w:t>
      </w:r>
      <w:r w:rsidR="00430F02">
        <w:rPr>
          <w:lang w:val="es-419"/>
        </w:rPr>
        <w:t>es necesario recorrer toda la lista</w:t>
      </w:r>
      <w:r w:rsidR="000C2D08">
        <w:rPr>
          <w:lang w:val="es-419"/>
        </w:rPr>
        <w:t>, es decir, complejidad lineal</w:t>
      </w:r>
      <w:r w:rsidR="00430F02">
        <w:rPr>
          <w:lang w:val="es-419"/>
        </w:rPr>
        <w:t xml:space="preserve">. </w:t>
      </w:r>
    </w:p>
    <w:sectPr w:rsidR="00B06E0F" w:rsidRPr="00250AD1" w:rsidSect="00BA2B6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7885" w14:textId="77777777" w:rsidR="009954DB" w:rsidRDefault="009954DB" w:rsidP="00480688">
      <w:pPr>
        <w:spacing w:after="0" w:line="240" w:lineRule="auto"/>
      </w:pPr>
      <w:r>
        <w:separator/>
      </w:r>
    </w:p>
  </w:endnote>
  <w:endnote w:type="continuationSeparator" w:id="0">
    <w:p w14:paraId="5BDB2CA3" w14:textId="77777777" w:rsidR="009954DB" w:rsidRDefault="009954DB" w:rsidP="00480688">
      <w:pPr>
        <w:spacing w:after="0" w:line="240" w:lineRule="auto"/>
      </w:pPr>
      <w:r>
        <w:continuationSeparator/>
      </w:r>
    </w:p>
  </w:endnote>
  <w:endnote w:type="continuationNotice" w:id="1">
    <w:p w14:paraId="454A6403" w14:textId="77777777" w:rsidR="009954DB" w:rsidRDefault="009954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89C5" w14:textId="77777777" w:rsidR="009954DB" w:rsidRDefault="009954DB" w:rsidP="00480688">
      <w:pPr>
        <w:spacing w:after="0" w:line="240" w:lineRule="auto"/>
      </w:pPr>
      <w:r>
        <w:separator/>
      </w:r>
    </w:p>
  </w:footnote>
  <w:footnote w:type="continuationSeparator" w:id="0">
    <w:p w14:paraId="66D7BFCB" w14:textId="77777777" w:rsidR="009954DB" w:rsidRDefault="009954DB" w:rsidP="00480688">
      <w:pPr>
        <w:spacing w:after="0" w:line="240" w:lineRule="auto"/>
      </w:pPr>
      <w:r>
        <w:continuationSeparator/>
      </w:r>
    </w:p>
  </w:footnote>
  <w:footnote w:type="continuationNotice" w:id="1">
    <w:p w14:paraId="6F8128A7" w14:textId="77777777" w:rsidR="009954DB" w:rsidRDefault="009954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9"/>
  </w:num>
  <w:num w:numId="2" w16cid:durableId="253511886">
    <w:abstractNumId w:val="5"/>
  </w:num>
  <w:num w:numId="3" w16cid:durableId="989022071">
    <w:abstractNumId w:val="3"/>
  </w:num>
  <w:num w:numId="4" w16cid:durableId="936522140">
    <w:abstractNumId w:val="12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6"/>
  </w:num>
  <w:num w:numId="8" w16cid:durableId="984973022">
    <w:abstractNumId w:val="4"/>
  </w:num>
  <w:num w:numId="9" w16cid:durableId="1000276616">
    <w:abstractNumId w:val="13"/>
  </w:num>
  <w:num w:numId="10" w16cid:durableId="1336616761">
    <w:abstractNumId w:val="15"/>
  </w:num>
  <w:num w:numId="11" w16cid:durableId="1321423920">
    <w:abstractNumId w:val="8"/>
  </w:num>
  <w:num w:numId="12" w16cid:durableId="1240334457">
    <w:abstractNumId w:val="10"/>
  </w:num>
  <w:num w:numId="13" w16cid:durableId="1395203716">
    <w:abstractNumId w:val="16"/>
  </w:num>
  <w:num w:numId="14" w16cid:durableId="2089955755">
    <w:abstractNumId w:val="11"/>
  </w:num>
  <w:num w:numId="15" w16cid:durableId="437717867">
    <w:abstractNumId w:val="7"/>
  </w:num>
  <w:num w:numId="16" w16cid:durableId="2122525808">
    <w:abstractNumId w:val="14"/>
  </w:num>
  <w:num w:numId="17" w16cid:durableId="3689210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C71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29A6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4DB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96379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  <w:style w:type="paragraph" w:customStyle="1" w:styleId="selectable-text">
    <w:name w:val="selectable-text"/>
    <w:basedOn w:val="Normal"/>
    <w:rsid w:val="00E96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selectable-text1">
    <w:name w:val="selectable-text1"/>
    <w:basedOn w:val="Fuentedeprrafopredeter"/>
    <w:rsid w:val="00E96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298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Ospina</cp:lastModifiedBy>
  <cp:revision>5</cp:revision>
  <cp:lastPrinted>2021-02-19T19:59:00Z</cp:lastPrinted>
  <dcterms:created xsi:type="dcterms:W3CDTF">2025-08-27T19:56:00Z</dcterms:created>
  <dcterms:modified xsi:type="dcterms:W3CDTF">2026-09-07T13:17:00Z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