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BCF3A" w14:textId="1E8AC851" w:rsidR="00207C5D" w:rsidRPr="00840EB3" w:rsidRDefault="00966B67" w:rsidP="00966B67">
      <w:pPr>
        <w:pStyle w:val="Ttulo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0D10AE37" w14:textId="77777777" w:rsidR="00AB0AB9" w:rsidRDefault="00AB0AB9" w:rsidP="00966B67">
      <w:pPr>
        <w:jc w:val="right"/>
        <w:rPr>
          <w:i/>
          <w:iCs/>
          <w:lang w:val="es-CO"/>
        </w:rPr>
      </w:pPr>
      <w:r w:rsidRPr="00AB0AB9">
        <w:rPr>
          <w:i/>
          <w:iCs/>
          <w:lang w:val="es-CO"/>
        </w:rPr>
        <w:t>Juan Sebastian Rojas Marin, </w:t>
      </w:r>
      <w:hyperlink r:id="rId11" w:history="1">
        <w:r w:rsidRPr="00AB0AB9">
          <w:rPr>
            <w:rStyle w:val="Hipervnculo"/>
            <w:i/>
            <w:iCs/>
            <w:lang w:val="es-CO"/>
          </w:rPr>
          <w:t>js.rojasm123@uniandes.edu.co</w:t>
        </w:r>
      </w:hyperlink>
      <w:r w:rsidRPr="00AB0AB9">
        <w:rPr>
          <w:i/>
          <w:iCs/>
          <w:lang w:val="es-CO"/>
        </w:rPr>
        <w:t>, 202610140</w:t>
      </w:r>
    </w:p>
    <w:p w14:paraId="67205B22" w14:textId="1D9680BE" w:rsidR="00AB0AB9" w:rsidRDefault="00AB0AB9" w:rsidP="00966B67">
      <w:pPr>
        <w:jc w:val="right"/>
        <w:rPr>
          <w:i/>
          <w:iCs/>
          <w:lang w:val="es-CO"/>
        </w:rPr>
      </w:pPr>
      <w:r w:rsidRPr="00AB0AB9">
        <w:rPr>
          <w:i/>
          <w:iCs/>
          <w:lang w:val="es-CO"/>
        </w:rPr>
        <w:t xml:space="preserve">Katy </w:t>
      </w:r>
      <w:proofErr w:type="spellStart"/>
      <w:r w:rsidRPr="00AB0AB9">
        <w:rPr>
          <w:i/>
          <w:iCs/>
          <w:lang w:val="es-CO"/>
        </w:rPr>
        <w:t>Teran</w:t>
      </w:r>
      <w:proofErr w:type="spellEnd"/>
      <w:r w:rsidRPr="00AB0AB9">
        <w:rPr>
          <w:i/>
          <w:iCs/>
          <w:lang w:val="es-CO"/>
        </w:rPr>
        <w:t xml:space="preserve"> Mercado,</w:t>
      </w:r>
      <w:r>
        <w:rPr>
          <w:i/>
          <w:iCs/>
          <w:lang w:val="es-CO"/>
        </w:rPr>
        <w:t xml:space="preserve"> </w:t>
      </w:r>
      <w:hyperlink r:id="rId12" w:history="1">
        <w:r w:rsidRPr="008C7B3E">
          <w:rPr>
            <w:rStyle w:val="Hipervnculo"/>
            <w:i/>
            <w:iCs/>
            <w:lang w:val="es-CO"/>
          </w:rPr>
          <w:t>k.teranm@uniandes.edu.co</w:t>
        </w:r>
      </w:hyperlink>
      <w:r w:rsidRPr="00AB0AB9">
        <w:rPr>
          <w:i/>
          <w:iCs/>
          <w:lang w:val="es-CO"/>
        </w:rPr>
        <w:t>, 202614247</w:t>
      </w:r>
    </w:p>
    <w:p w14:paraId="5BAA56DD" w14:textId="1A28C02D" w:rsidR="002867FB" w:rsidRPr="00AB0AB9" w:rsidRDefault="00AB0AB9" w:rsidP="00966B67">
      <w:pPr>
        <w:jc w:val="right"/>
        <w:rPr>
          <w:rStyle w:val="nfasis"/>
          <w:lang w:val="es-CO"/>
        </w:rPr>
      </w:pPr>
      <w:r w:rsidRPr="00AB0AB9">
        <w:rPr>
          <w:i/>
          <w:iCs/>
          <w:lang w:val="es-CO"/>
        </w:rPr>
        <w:t xml:space="preserve">Juan </w:t>
      </w:r>
      <w:proofErr w:type="spellStart"/>
      <w:r w:rsidRPr="00AB0AB9">
        <w:rPr>
          <w:i/>
          <w:iCs/>
          <w:lang w:val="es-CO"/>
        </w:rPr>
        <w:t>Jose</w:t>
      </w:r>
      <w:proofErr w:type="spellEnd"/>
      <w:r w:rsidRPr="00AB0AB9">
        <w:rPr>
          <w:i/>
          <w:iCs/>
          <w:lang w:val="es-CO"/>
        </w:rPr>
        <w:t xml:space="preserve"> </w:t>
      </w:r>
      <w:proofErr w:type="spellStart"/>
      <w:r w:rsidRPr="00AB0AB9">
        <w:rPr>
          <w:i/>
          <w:iCs/>
          <w:lang w:val="es-CO"/>
        </w:rPr>
        <w:t>Rincon</w:t>
      </w:r>
      <w:proofErr w:type="spellEnd"/>
      <w:r w:rsidRPr="00AB0AB9">
        <w:rPr>
          <w:i/>
          <w:iCs/>
          <w:lang w:val="es-CO"/>
        </w:rPr>
        <w:t xml:space="preserve"> Santos, </w:t>
      </w:r>
      <w:hyperlink r:id="rId13" w:history="1">
        <w:r w:rsidRPr="00AB0AB9">
          <w:rPr>
            <w:rStyle w:val="Hipervnculo"/>
            <w:i/>
            <w:iCs/>
            <w:lang w:val="es-CO"/>
          </w:rPr>
          <w:t>jj.rincons1@uniandes.edu.co</w:t>
        </w:r>
      </w:hyperlink>
      <w:r w:rsidRPr="00AB0AB9">
        <w:rPr>
          <w:i/>
          <w:iCs/>
          <w:lang w:val="es-CO"/>
        </w:rPr>
        <w:t>, 202615789</w:t>
      </w:r>
    </w:p>
    <w:p w14:paraId="691EAC76" w14:textId="6723364F" w:rsidR="5CD8702F" w:rsidRDefault="5CD8702F" w:rsidP="00FA0097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1569BD">
        <w:rPr>
          <w:b/>
          <w:bCs/>
          <w:lang w:val="es-419"/>
        </w:rPr>
        <w:t>1</w:t>
      </w:r>
      <w:r w:rsidR="002B5D65" w:rsidRPr="00250AD1">
        <w:rPr>
          <w:b/>
          <w:bCs/>
          <w:lang w:val="es-419"/>
        </w:rPr>
        <w:t>&gt;&gt;</w:t>
      </w:r>
    </w:p>
    <w:p w14:paraId="4DD6CA76" w14:textId="2876675A" w:rsidR="0037013B" w:rsidRPr="00250AD1" w:rsidRDefault="0037013B" w:rsidP="0037013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010837F2" w14:textId="3161B2E8" w:rsidR="001569BD" w:rsidRDefault="00AB0AB9" w:rsidP="002B5D65">
      <w:pPr>
        <w:rPr>
          <w:lang w:val="es-CO"/>
        </w:rPr>
      </w:pPr>
      <w:r w:rsidRPr="00AB0AB9">
        <w:rPr>
          <w:lang w:val="es-CO"/>
        </w:rPr>
        <w:drawing>
          <wp:inline distT="0" distB="0" distL="0" distR="0" wp14:anchorId="0C193DEF" wp14:editId="3041301A">
            <wp:extent cx="3101340" cy="1851195"/>
            <wp:effectExtent l="0" t="0" r="3810" b="0"/>
            <wp:docPr id="122094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3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845" cy="18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3AC1" w14:textId="12699157" w:rsidR="00AB0AB9" w:rsidRDefault="00AB0AB9" w:rsidP="002B5D65">
      <w:pPr>
        <w:rPr>
          <w:lang w:val="es-CO"/>
        </w:rPr>
      </w:pPr>
      <w:r w:rsidRPr="00AB0AB9">
        <w:rPr>
          <w:lang w:val="es-CO"/>
        </w:rPr>
        <w:drawing>
          <wp:inline distT="0" distB="0" distL="0" distR="0" wp14:anchorId="76F9746B" wp14:editId="61989943">
            <wp:extent cx="4076700" cy="387635"/>
            <wp:effectExtent l="0" t="0" r="0" b="0"/>
            <wp:docPr id="2074188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88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0558" cy="39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0816" w14:textId="57B6621C" w:rsidR="002B5D65" w:rsidRPr="001569BD" w:rsidRDefault="001569BD" w:rsidP="002B5D65">
      <w:pPr>
        <w:rPr>
          <w:lang w:val="es-CO"/>
        </w:rPr>
      </w:pPr>
      <w:r w:rsidRPr="001569BD">
        <w:rPr>
          <w:lang w:val="es-CO"/>
        </w:rPr>
        <w:t xml:space="preserve">Consulta los pedidos de un mes específico cuyo descuento esté dentro de un rango dado, sin recorrer la lista principal. Durante la carga se construye la tabla de hash </w:t>
      </w:r>
      <w:proofErr w:type="spellStart"/>
      <w:r w:rsidRPr="001569BD">
        <w:rPr>
          <w:lang w:val="es-CO"/>
        </w:rPr>
        <w:t>OrdenMes</w:t>
      </w:r>
      <w:proofErr w:type="spellEnd"/>
      <w:r w:rsidRPr="001569BD">
        <w:rPr>
          <w:lang w:val="es-CO"/>
        </w:rPr>
        <w:t xml:space="preserve"> (Linear </w:t>
      </w:r>
      <w:proofErr w:type="spellStart"/>
      <w:r w:rsidRPr="001569BD">
        <w:rPr>
          <w:lang w:val="es-CO"/>
        </w:rPr>
        <w:t>Probing</w:t>
      </w:r>
      <w:proofErr w:type="spellEnd"/>
      <w:r w:rsidRPr="001569BD">
        <w:rPr>
          <w:lang w:val="es-CO"/>
        </w:rPr>
        <w:t xml:space="preserve">), con llave "YYYY-MM" y valor un </w:t>
      </w:r>
      <w:proofErr w:type="spellStart"/>
      <w:r w:rsidRPr="001569BD">
        <w:rPr>
          <w:lang w:val="es-CO"/>
        </w:rPr>
        <w:t>array_list</w:t>
      </w:r>
      <w:proofErr w:type="spellEnd"/>
      <w:r w:rsidRPr="001569BD">
        <w:rPr>
          <w:lang w:val="es-CO"/>
        </w:rPr>
        <w:t xml:space="preserve"> con los pedidos de ese mes. Con el año y el mes recibidos se reconstruye la llave y se accede al mes en una sola operación. Sobre ese subconjunto se filtra por descuento acumulando en el mismo recorrido el monto total, la suma de precios y la suma de cajas, para no hacer pasadas adicionales. Los pedidos que cumplen se guardan en un </w:t>
      </w:r>
      <w:proofErr w:type="spellStart"/>
      <w:r w:rsidRPr="001569BD">
        <w:rPr>
          <w:lang w:val="es-CO"/>
        </w:rPr>
        <w:t>array_list</w:t>
      </w:r>
      <w:proofErr w:type="spellEnd"/>
      <w:r w:rsidRPr="001569BD">
        <w:rPr>
          <w:lang w:val="es-CO"/>
        </w:rPr>
        <w:t xml:space="preserve"> que se ordena con </w:t>
      </w:r>
      <w:proofErr w:type="spellStart"/>
      <w:r w:rsidRPr="001569BD">
        <w:rPr>
          <w:lang w:val="es-CO"/>
        </w:rPr>
        <w:t>Merge</w:t>
      </w:r>
      <w:proofErr w:type="spellEnd"/>
      <w:r w:rsidRPr="001569BD">
        <w:rPr>
          <w:lang w:val="es-CO"/>
        </w:rPr>
        <w:t xml:space="preserve"> </w:t>
      </w:r>
      <w:proofErr w:type="spellStart"/>
      <w:r w:rsidRPr="001569BD">
        <w:rPr>
          <w:lang w:val="es-CO"/>
        </w:rPr>
        <w:t>Sort</w:t>
      </w:r>
      <w:proofErr w:type="spellEnd"/>
      <w:r w:rsidRPr="001569BD">
        <w:rPr>
          <w:lang w:val="es-CO"/>
        </w:rPr>
        <w:t xml:space="preserve">. Si el mes no existe, </w:t>
      </w:r>
      <w:proofErr w:type="spellStart"/>
      <w:r w:rsidRPr="001569BD">
        <w:rPr>
          <w:lang w:val="es-CO"/>
        </w:rPr>
        <w:t>mlp.get</w:t>
      </w:r>
      <w:proofErr w:type="spellEnd"/>
      <w:r w:rsidRPr="001569BD">
        <w:rPr>
          <w:lang w:val="es-CO"/>
        </w:rPr>
        <w:t xml:space="preserve"> retorna </w:t>
      </w:r>
      <w:proofErr w:type="spellStart"/>
      <w:r w:rsidRPr="001569BD">
        <w:rPr>
          <w:lang w:val="es-CO"/>
        </w:rPr>
        <w:t>None</w:t>
      </w:r>
      <w:proofErr w:type="spellEnd"/>
      <w:r w:rsidRPr="001569BD">
        <w:rPr>
          <w:lang w:val="es-CO"/>
        </w:rPr>
        <w:t xml:space="preserve"> y el resultado es vacío sin error.</w:t>
      </w:r>
    </w:p>
    <w:p w14:paraId="64E182A1" w14:textId="77777777" w:rsidR="001569BD" w:rsidRDefault="001569BD" w:rsidP="002B5D65">
      <w:pPr>
        <w:rPr>
          <w:lang w:val="es-419"/>
        </w:rPr>
      </w:pPr>
    </w:p>
    <w:p w14:paraId="259621B7" w14:textId="77777777" w:rsidR="001569BD" w:rsidRDefault="001569BD" w:rsidP="002B5D65">
      <w:pPr>
        <w:rPr>
          <w:lang w:val="es-419"/>
        </w:rPr>
      </w:pPr>
    </w:p>
    <w:p w14:paraId="674241AA" w14:textId="77777777" w:rsidR="001569BD" w:rsidRPr="00250AD1" w:rsidRDefault="001569BD" w:rsidP="002B5D65">
      <w:pPr>
        <w:rPr>
          <w:lang w:val="es-419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1569BD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1F4413DB" w14:textId="2FADCCA7" w:rsidR="00AB0AB9" w:rsidRPr="00AB0AB9" w:rsidRDefault="00AB0AB9" w:rsidP="00AB0AB9">
            <w:pPr>
              <w:rPr>
                <w:lang w:val="es-CO"/>
              </w:rPr>
            </w:pPr>
            <w:r w:rsidRPr="00AB0AB9">
              <w:rPr>
                <w:lang w:val="es-CO"/>
              </w:rPr>
              <w:t xml:space="preserve">catalog, anio, mes, </w:t>
            </w:r>
            <w:r w:rsidRPr="00AB0AB9">
              <w:rPr>
                <w:lang w:val="es-CO"/>
              </w:rPr>
              <w:t>descuento min</w:t>
            </w:r>
            <w:r w:rsidRPr="00AB0AB9">
              <w:rPr>
                <w:lang w:val="es-CO"/>
              </w:rPr>
              <w:t>, descuento_max</w:t>
            </w:r>
          </w:p>
          <w:p w14:paraId="51C3C441" w14:textId="64F828DA" w:rsidR="002B5D65" w:rsidRPr="00250AD1" w:rsidRDefault="002B5D65" w:rsidP="00250AD1">
            <w:pPr>
              <w:rPr>
                <w:lang w:val="es-419"/>
              </w:rPr>
            </w:pPr>
          </w:p>
        </w:tc>
      </w:tr>
      <w:tr w:rsidR="002B5D65" w:rsidRPr="00AB0AB9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6024BE5E" w14:textId="27E902F5" w:rsidR="00AB0AB9" w:rsidRPr="00AB0AB9" w:rsidRDefault="00AB0AB9" w:rsidP="00AB0AB9">
            <w:pPr>
              <w:rPr>
                <w:lang w:val="es-CO"/>
              </w:rPr>
            </w:pPr>
            <w:r w:rsidRPr="00AB0AB9">
              <w:rPr>
                <w:lang w:val="es-CO"/>
              </w:rPr>
              <w:t xml:space="preserve">tiempo, </w:t>
            </w:r>
            <w:r w:rsidRPr="00AB0AB9">
              <w:rPr>
                <w:lang w:val="es-CO"/>
              </w:rPr>
              <w:t>total pedidos</w:t>
            </w:r>
            <w:r w:rsidRPr="00AB0AB9">
              <w:rPr>
                <w:lang w:val="es-CO"/>
              </w:rPr>
              <w:t>, total_amount</w:t>
            </w:r>
            <w:r>
              <w:rPr>
                <w:lang w:val="es-CO"/>
              </w:rPr>
              <w:t xml:space="preserve">, </w:t>
            </w:r>
            <w:r w:rsidRPr="00AB0AB9">
              <w:rPr>
                <w:lang w:val="es-CO"/>
              </w:rPr>
              <w:t>promedio precio</w:t>
            </w:r>
            <w:r w:rsidRPr="00AB0AB9">
              <w:rPr>
                <w:lang w:val="es-CO"/>
              </w:rPr>
              <w:t xml:space="preserve">, </w:t>
            </w:r>
            <w:r w:rsidRPr="00AB0AB9">
              <w:rPr>
                <w:lang w:val="es-CO"/>
              </w:rPr>
              <w:t>promedio cajas</w:t>
            </w:r>
            <w:r w:rsidRPr="00AB0AB9">
              <w:rPr>
                <w:lang w:val="es-CO"/>
              </w:rPr>
              <w:t>, filtrados</w:t>
            </w:r>
            <w:r>
              <w:rPr>
                <w:lang w:val="es-CO"/>
              </w:rPr>
              <w:t>.</w:t>
            </w:r>
          </w:p>
          <w:p w14:paraId="13B6E6C2" w14:textId="29E102CB" w:rsidR="002B5D65" w:rsidRPr="00250AD1" w:rsidRDefault="002B5D65" w:rsidP="00250AD1">
            <w:pPr>
              <w:rPr>
                <w:lang w:val="es-419"/>
              </w:rPr>
            </w:pPr>
          </w:p>
        </w:tc>
      </w:tr>
      <w:tr w:rsidR="002B5D65" w:rsidRPr="001569BD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569AC0E8" w:rsidR="002B5D65" w:rsidRPr="00250AD1" w:rsidRDefault="00AB0AB9" w:rsidP="00250AD1">
            <w:pPr>
              <w:rPr>
                <w:lang w:val="es-419"/>
              </w:rPr>
            </w:pPr>
            <w:r>
              <w:rPr>
                <w:lang w:val="es-419"/>
              </w:rPr>
              <w:t>Implementado por Juan Rojas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CAE5142" w:rsidR="0033449D" w:rsidRPr="00250AD1" w:rsidRDefault="00E8513A" w:rsidP="0033449D">
      <w:pPr>
        <w:rPr>
          <w:lang w:val="es-419"/>
        </w:rPr>
      </w:pPr>
      <w:r w:rsidRPr="00250AD1">
        <w:rPr>
          <w:lang w:val="es-419"/>
        </w:rPr>
        <w:t>Análisis</w:t>
      </w:r>
      <w:r w:rsidR="0033449D" w:rsidRPr="00250AD1">
        <w:rPr>
          <w:lang w:val="es-419"/>
        </w:rPr>
        <w:t xml:space="preserve"> de complejidad d</w:t>
      </w:r>
      <w:r w:rsidR="001178AB" w:rsidRPr="00250AD1">
        <w:rPr>
          <w:lang w:val="es-419"/>
        </w:rPr>
        <w:t>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6382C850" w:rsidRPr="00250AD1" w14:paraId="3D407733" w14:textId="77777777" w:rsidTr="6382C850">
        <w:tc>
          <w:tcPr>
            <w:tcW w:w="5070" w:type="dxa"/>
          </w:tcPr>
          <w:p w14:paraId="734F5CFE" w14:textId="133091A4" w:rsidR="6382C850" w:rsidRPr="00AB0AB9" w:rsidRDefault="00AB0AB9" w:rsidP="00250AD1">
            <w:pPr>
              <w:rPr>
                <w:lang w:val="es-CO"/>
              </w:rPr>
            </w:pPr>
            <w:r w:rsidRPr="00AB0AB9">
              <w:rPr>
                <w:lang w:val="es-CO"/>
              </w:rPr>
              <w:t>Construir la llave "YYYY-MM" a partir del año y el mes</w:t>
            </w:r>
          </w:p>
        </w:tc>
        <w:tc>
          <w:tcPr>
            <w:tcW w:w="4275" w:type="dxa"/>
          </w:tcPr>
          <w:p w14:paraId="513BF4C8" w14:textId="39F9BE3A" w:rsidR="6382C850" w:rsidRPr="00250AD1" w:rsidRDefault="6382C850" w:rsidP="00250AD1">
            <w:pPr>
              <w:rPr>
                <w:lang w:val="es-419"/>
              </w:rPr>
            </w:pPr>
            <w:proofErr w:type="gramStart"/>
            <w:r w:rsidRPr="00250AD1">
              <w:rPr>
                <w:lang w:val="es-419"/>
              </w:rPr>
              <w:t>O(</w:t>
            </w:r>
            <w:proofErr w:type="gramEnd"/>
            <w:r w:rsidR="00BE7867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6382C850" w:rsidRPr="00250AD1" w14:paraId="0E14B192" w14:textId="77777777" w:rsidTr="6382C850">
        <w:tc>
          <w:tcPr>
            <w:tcW w:w="5070" w:type="dxa"/>
          </w:tcPr>
          <w:p w14:paraId="02B393BD" w14:textId="3DBA1176" w:rsidR="6382C850" w:rsidRPr="00AB0AB9" w:rsidRDefault="00AB0AB9" w:rsidP="00250AD1">
            <w:pPr>
              <w:rPr>
                <w:lang w:val="es-CO"/>
              </w:rPr>
            </w:pPr>
            <w:r w:rsidRPr="00AB0AB9">
              <w:rPr>
                <w:lang w:val="es-CO"/>
              </w:rPr>
              <w:t>Buscar la llave en la tabla de hash </w:t>
            </w:r>
            <w:proofErr w:type="spellStart"/>
            <w:r w:rsidRPr="00AB0AB9">
              <w:rPr>
                <w:lang w:val="es-CO"/>
              </w:rPr>
              <w:t>OrdenMes</w:t>
            </w:r>
            <w:proofErr w:type="spellEnd"/>
            <w:r w:rsidRPr="00AB0AB9">
              <w:rPr>
                <w:lang w:val="es-CO"/>
              </w:rPr>
              <w:t> (</w:t>
            </w:r>
            <w:proofErr w:type="spellStart"/>
            <w:r w:rsidRPr="00AB0AB9">
              <w:rPr>
                <w:lang w:val="es-CO"/>
              </w:rPr>
              <w:t>mlp.get</w:t>
            </w:r>
            <w:proofErr w:type="spellEnd"/>
            <w:r w:rsidRPr="00AB0AB9">
              <w:rPr>
                <w:lang w:val="es-CO"/>
              </w:rPr>
              <w:t xml:space="preserve">, Linear </w:t>
            </w:r>
            <w:proofErr w:type="spellStart"/>
            <w:r w:rsidRPr="00AB0AB9">
              <w:rPr>
                <w:lang w:val="es-CO"/>
              </w:rPr>
              <w:t>Probing</w:t>
            </w:r>
            <w:proofErr w:type="spellEnd"/>
            <w:r w:rsidRPr="00AB0AB9">
              <w:rPr>
                <w:lang w:val="es-CO"/>
              </w:rPr>
              <w:t>)</w:t>
            </w:r>
          </w:p>
        </w:tc>
        <w:tc>
          <w:tcPr>
            <w:tcW w:w="4275" w:type="dxa"/>
          </w:tcPr>
          <w:p w14:paraId="6C519FB2" w14:textId="57640896" w:rsidR="6382C850" w:rsidRPr="00250AD1" w:rsidRDefault="6382C850" w:rsidP="00250AD1">
            <w:pPr>
              <w:rPr>
                <w:lang w:val="es-419"/>
              </w:rPr>
            </w:pPr>
            <w:proofErr w:type="gramStart"/>
            <w:r w:rsidRPr="00250AD1">
              <w:rPr>
                <w:lang w:val="es-419"/>
              </w:rPr>
              <w:t>O(</w:t>
            </w:r>
            <w:proofErr w:type="gramEnd"/>
            <w:r w:rsidR="00BE7867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  <w:r w:rsidR="00BE7867">
              <w:rPr>
                <w:lang w:val="es-419"/>
              </w:rPr>
              <w:t xml:space="preserve"> promedio </w:t>
            </w:r>
          </w:p>
        </w:tc>
      </w:tr>
      <w:tr w:rsidR="00AB0AB9" w:rsidRPr="00AB0AB9" w14:paraId="549F4CC4" w14:textId="77777777" w:rsidTr="6382C850">
        <w:tc>
          <w:tcPr>
            <w:tcW w:w="5070" w:type="dxa"/>
          </w:tcPr>
          <w:p w14:paraId="164654DB" w14:textId="40B63BEB" w:rsidR="00AB0AB9" w:rsidRPr="00AB0AB9" w:rsidRDefault="00AB0AB9" w:rsidP="00250AD1">
            <w:pPr>
              <w:rPr>
                <w:lang w:val="es-CO"/>
              </w:rPr>
            </w:pPr>
            <w:r w:rsidRPr="00AB0AB9">
              <w:rPr>
                <w:lang w:val="es-CO"/>
              </w:rPr>
              <w:t>Recorrer los m pedidos del mes y filtrar por el rango de descuento, acumulando monto total, suma de precios y suma de cajas </w:t>
            </w:r>
          </w:p>
        </w:tc>
        <w:tc>
          <w:tcPr>
            <w:tcW w:w="4275" w:type="dxa"/>
          </w:tcPr>
          <w:p w14:paraId="23321D6B" w14:textId="10B5E21F" w:rsidR="00AB0AB9" w:rsidRPr="00250AD1" w:rsidRDefault="00BE7867" w:rsidP="00250AD1">
            <w:pPr>
              <w:rPr>
                <w:lang w:val="es-419"/>
              </w:rPr>
            </w:pPr>
            <w:r>
              <w:rPr>
                <w:lang w:val="es-419"/>
              </w:rPr>
              <w:t>O(m)</w:t>
            </w:r>
          </w:p>
        </w:tc>
      </w:tr>
      <w:tr w:rsidR="00AB0AB9" w:rsidRPr="00AB0AB9" w14:paraId="3C914F10" w14:textId="77777777" w:rsidTr="6382C850">
        <w:tc>
          <w:tcPr>
            <w:tcW w:w="5070" w:type="dxa"/>
          </w:tcPr>
          <w:p w14:paraId="7A72688E" w14:textId="5A5E586D" w:rsidR="00AB0AB9" w:rsidRPr="00AB0AB9" w:rsidRDefault="00AB0AB9" w:rsidP="00250AD1">
            <w:pPr>
              <w:rPr>
                <w:lang w:val="es-CO"/>
              </w:rPr>
            </w:pPr>
            <w:r w:rsidRPr="00AB0AB9">
              <w:rPr>
                <w:lang w:val="es-CO"/>
              </w:rPr>
              <w:t xml:space="preserve">Ordenar los k pedidos filtrados con </w:t>
            </w:r>
            <w:proofErr w:type="spellStart"/>
            <w:r w:rsidRPr="00AB0AB9">
              <w:rPr>
                <w:lang w:val="es-CO"/>
              </w:rPr>
              <w:t>Merge</w:t>
            </w:r>
            <w:proofErr w:type="spellEnd"/>
            <w:r w:rsidRPr="00AB0AB9">
              <w:rPr>
                <w:lang w:val="es-CO"/>
              </w:rPr>
              <w:t xml:space="preserve"> </w:t>
            </w:r>
            <w:proofErr w:type="spellStart"/>
            <w:r w:rsidRPr="00AB0AB9">
              <w:rPr>
                <w:lang w:val="es-CO"/>
              </w:rPr>
              <w:t>Sort</w:t>
            </w:r>
            <w:proofErr w:type="spellEnd"/>
          </w:p>
        </w:tc>
        <w:tc>
          <w:tcPr>
            <w:tcW w:w="4275" w:type="dxa"/>
          </w:tcPr>
          <w:p w14:paraId="1221FA70" w14:textId="5F53E56F" w:rsidR="00AB0AB9" w:rsidRPr="00250AD1" w:rsidRDefault="00BE7867" w:rsidP="00250AD1">
            <w:pPr>
              <w:rPr>
                <w:lang w:val="es-419"/>
              </w:rPr>
            </w:pPr>
            <w:proofErr w:type="gramStart"/>
            <w:r>
              <w:rPr>
                <w:lang w:val="es-419"/>
              </w:rPr>
              <w:t>O(</w:t>
            </w:r>
            <w:proofErr w:type="gramEnd"/>
            <w:r>
              <w:rPr>
                <w:lang w:val="es-419"/>
              </w:rPr>
              <w:t>k log k)</w:t>
            </w:r>
          </w:p>
        </w:tc>
      </w:tr>
      <w:tr w:rsidR="6382C850" w:rsidRPr="00250AD1" w14:paraId="5541B9CC" w14:textId="77777777" w:rsidTr="6382C850">
        <w:tc>
          <w:tcPr>
            <w:tcW w:w="5070" w:type="dxa"/>
          </w:tcPr>
          <w:p w14:paraId="7A0D67F1" w14:textId="2CEBBA56" w:rsidR="6382C850" w:rsidRPr="00AB0AB9" w:rsidRDefault="00AB0AB9" w:rsidP="00250AD1">
            <w:pPr>
              <w:rPr>
                <w:lang w:val="es-CO"/>
              </w:rPr>
            </w:pPr>
            <w:r w:rsidRPr="00AB0AB9">
              <w:rPr>
                <w:lang w:val="es-CO"/>
              </w:rPr>
              <w:t>Calcular los dos promedios a partir de los acumuladores</w:t>
            </w:r>
          </w:p>
        </w:tc>
        <w:tc>
          <w:tcPr>
            <w:tcW w:w="4275" w:type="dxa"/>
          </w:tcPr>
          <w:p w14:paraId="57546DD7" w14:textId="2E79E0C6" w:rsidR="6382C850" w:rsidRPr="00250AD1" w:rsidRDefault="6382C850" w:rsidP="00250AD1">
            <w:pPr>
              <w:rPr>
                <w:lang w:val="es-419"/>
              </w:rPr>
            </w:pPr>
            <w:proofErr w:type="gramStart"/>
            <w:r w:rsidRPr="00250AD1">
              <w:rPr>
                <w:lang w:val="es-419"/>
              </w:rPr>
              <w:t>O(</w:t>
            </w:r>
            <w:proofErr w:type="gramEnd"/>
            <w:r w:rsidR="00BE7867"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6382C850" w:rsidRPr="00250AD1" w14:paraId="20230EF7" w14:textId="77777777" w:rsidTr="6382C850">
        <w:tc>
          <w:tcPr>
            <w:tcW w:w="5070" w:type="dxa"/>
          </w:tcPr>
          <w:p w14:paraId="34E4DFC9" w14:textId="23C8D281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3B2B541" w14:textId="279BE288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proofErr w:type="gramEnd"/>
            <w:r w:rsidR="00AB0AB9">
              <w:rPr>
                <w:b/>
                <w:bCs/>
                <w:i/>
                <w:iCs/>
                <w:lang w:val="es-419"/>
              </w:rPr>
              <w:t xml:space="preserve">m + </w:t>
            </w:r>
            <w:r w:rsidR="00BE7867">
              <w:rPr>
                <w:b/>
                <w:bCs/>
                <w:i/>
                <w:iCs/>
                <w:lang w:val="es-419"/>
              </w:rPr>
              <w:t xml:space="preserve">k </w:t>
            </w:r>
            <w:r w:rsidR="00AB0AB9">
              <w:rPr>
                <w:b/>
                <w:bCs/>
                <w:i/>
                <w:iCs/>
                <w:lang w:val="es-419"/>
              </w:rPr>
              <w:t>log k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617FD15D" w14:textId="053EA928" w:rsidR="00250AD1" w:rsidRPr="00250AD1" w:rsidRDefault="00250AD1" w:rsidP="00250AD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31066F5E" w14:textId="2CBDCA81" w:rsidR="001569BD" w:rsidRDefault="001569BD" w:rsidP="00B06E0F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</w:pPr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Indexar por mes evita recorrer los 193.608 pedidos: cada mes 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hay aproximadamente </w:t>
      </w:r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8.000 registros y la búsqueda es </w:t>
      </w:r>
      <w:proofErr w:type="gram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O(</w:t>
      </w:r>
      <w:proofErr w:type="gram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1), así que el costo depende del tamaño del mes y del resultado, no del archivo. Se usó Linear </w:t>
      </w:r>
      <w:proofErr w:type="spell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Probing</w:t>
      </w:r>
      <w:proofErr w:type="spell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 porque solo hay 24 llaves (los meses de 2022 y 2023) sobre capacidad 211, con factor de carga real de 0.11 y colisiones casi nulas; </w:t>
      </w:r>
      <w:proofErr w:type="spell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Separate</w:t>
      </w:r>
      <w:proofErr w:type="spell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 </w:t>
      </w:r>
      <w:proofErr w:type="spell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Chaining</w:t>
      </w:r>
      <w:proofErr w:type="spell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 añadiría una lista encadenada por casilla sin necesidad. El ordenamiento es </w:t>
      </w:r>
      <w:proofErr w:type="spell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Merge</w:t>
      </w:r>
      <w:proofErr w:type="spell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 </w:t>
      </w:r>
      <w:proofErr w:type="spell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Sort</w:t>
      </w:r>
      <w:proofErr w:type="spell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 xml:space="preserve">, </w:t>
      </w:r>
      <w:proofErr w:type="gramStart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O(</w:t>
      </w:r>
      <w:proofErr w:type="gramEnd"/>
      <w:r w:rsidRPr="001569BD"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k log k) garantizado y estable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CO"/>
        </w:rPr>
        <w:t>.</w:t>
      </w:r>
    </w:p>
    <w:p w14:paraId="33AA4C84" w14:textId="77777777" w:rsidR="00BE7867" w:rsidRPr="00250AD1" w:rsidRDefault="00BE7867">
      <w:pPr>
        <w:jc w:val="both"/>
        <w:rPr>
          <w:lang w:val="es-419"/>
        </w:rPr>
      </w:pPr>
    </w:p>
    <w:sectPr w:rsidR="00BE7867" w:rsidRPr="00250AD1" w:rsidSect="00BA2B66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32C9A" w14:textId="77777777" w:rsidR="006318D8" w:rsidRDefault="006318D8" w:rsidP="00480688">
      <w:pPr>
        <w:spacing w:after="0" w:line="240" w:lineRule="auto"/>
      </w:pPr>
      <w:r>
        <w:separator/>
      </w:r>
    </w:p>
  </w:endnote>
  <w:endnote w:type="continuationSeparator" w:id="0">
    <w:p w14:paraId="2EF483EF" w14:textId="77777777" w:rsidR="006318D8" w:rsidRDefault="006318D8" w:rsidP="00480688">
      <w:pPr>
        <w:spacing w:after="0" w:line="240" w:lineRule="auto"/>
      </w:pPr>
      <w:r>
        <w:continuationSeparator/>
      </w:r>
    </w:p>
  </w:endnote>
  <w:endnote w:type="continuationNotice" w:id="1">
    <w:p w14:paraId="54A249DA" w14:textId="77777777" w:rsidR="006318D8" w:rsidRDefault="006318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8006D" w14:textId="77777777" w:rsidR="006318D8" w:rsidRDefault="006318D8" w:rsidP="00480688">
      <w:pPr>
        <w:spacing w:after="0" w:line="240" w:lineRule="auto"/>
      </w:pPr>
      <w:r>
        <w:separator/>
      </w:r>
    </w:p>
  </w:footnote>
  <w:footnote w:type="continuationSeparator" w:id="0">
    <w:p w14:paraId="2700B6BB" w14:textId="77777777" w:rsidR="006318D8" w:rsidRDefault="006318D8" w:rsidP="00480688">
      <w:pPr>
        <w:spacing w:after="0" w:line="240" w:lineRule="auto"/>
      </w:pPr>
      <w:r>
        <w:continuationSeparator/>
      </w:r>
    </w:p>
  </w:footnote>
  <w:footnote w:type="continuationNotice" w:id="1">
    <w:p w14:paraId="75645C24" w14:textId="77777777" w:rsidR="006318D8" w:rsidRDefault="006318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9"/>
  </w:num>
  <w:num w:numId="2" w16cid:durableId="253511886">
    <w:abstractNumId w:val="5"/>
  </w:num>
  <w:num w:numId="3" w16cid:durableId="989022071">
    <w:abstractNumId w:val="3"/>
  </w:num>
  <w:num w:numId="4" w16cid:durableId="936522140">
    <w:abstractNumId w:val="12"/>
  </w:num>
  <w:num w:numId="5" w16cid:durableId="970944160">
    <w:abstractNumId w:val="0"/>
  </w:num>
  <w:num w:numId="6" w16cid:durableId="1915436796">
    <w:abstractNumId w:val="1"/>
  </w:num>
  <w:num w:numId="7" w16cid:durableId="222104892">
    <w:abstractNumId w:val="6"/>
  </w:num>
  <w:num w:numId="8" w16cid:durableId="984973022">
    <w:abstractNumId w:val="4"/>
  </w:num>
  <w:num w:numId="9" w16cid:durableId="1000276616">
    <w:abstractNumId w:val="13"/>
  </w:num>
  <w:num w:numId="10" w16cid:durableId="1336616761">
    <w:abstractNumId w:val="15"/>
  </w:num>
  <w:num w:numId="11" w16cid:durableId="1321423920">
    <w:abstractNumId w:val="8"/>
  </w:num>
  <w:num w:numId="12" w16cid:durableId="1240334457">
    <w:abstractNumId w:val="10"/>
  </w:num>
  <w:num w:numId="13" w16cid:durableId="1395203716">
    <w:abstractNumId w:val="16"/>
  </w:num>
  <w:num w:numId="14" w16cid:durableId="2089955755">
    <w:abstractNumId w:val="11"/>
  </w:num>
  <w:num w:numId="15" w16cid:durableId="437717867">
    <w:abstractNumId w:val="7"/>
  </w:num>
  <w:num w:numId="16" w16cid:durableId="2122525808">
    <w:abstractNumId w:val="14"/>
  </w:num>
  <w:num w:numId="17" w16cid:durableId="3689210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69BD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AB9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867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6102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A5EF9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j.rincons1@uniandes.edu.co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k.teranm@uniandes.edu.co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s.rojasm123@uniandes.edu.co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4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Juan Sebastian Rojas Marin</cp:lastModifiedBy>
  <cp:revision>2</cp:revision>
  <cp:lastPrinted>2021-02-19T19:59:00Z</cp:lastPrinted>
  <dcterms:created xsi:type="dcterms:W3CDTF">2026-10-14T23:42:00Z</dcterms:created>
  <dcterms:modified xsi:type="dcterms:W3CDTF">2026-10-14T23:42:00Z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