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C7B861" w14:paraId="6A6083E6" wp14:textId="4F4E916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bookmarkStart w:name="_GoBack" w:id="0"/>
      <w:bookmarkEnd w:id="0"/>
      <w:r w:rsidRPr="35C7B861" w:rsidR="0F7D06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35C7B861" w:rsidR="6EB351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Laboratorio EDA 2</w:t>
      </w:r>
    </w:p>
    <w:p xmlns:wp14="http://schemas.microsoft.com/office/word/2010/wordml" w:rsidP="35C7B861" w14:paraId="43A9E2D1" wp14:textId="01015603">
      <w:pPr>
        <w:pStyle w:val="Normal"/>
        <w:ind w:left="36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</w:pPr>
      <w:r w:rsidRPr="35C7B861" w:rsidR="549391BA"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  <w:t xml:space="preserve">María Paula Gonzales </w:t>
      </w:r>
      <w:proofErr w:type="spellStart"/>
      <w:r w:rsidRPr="35C7B861" w:rsidR="549391BA"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  <w:t>Escallon</w:t>
      </w:r>
      <w:proofErr w:type="spellEnd"/>
      <w:r w:rsidRPr="35C7B861" w:rsidR="549391BA"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  <w:t xml:space="preserve">: </w:t>
      </w:r>
      <w:hyperlink r:id="R5a87e1153d064e6d">
        <w:r w:rsidRPr="35C7B861" w:rsidR="549391BA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color w:val="0366D6"/>
            <w:sz w:val="24"/>
            <w:szCs w:val="24"/>
            <w:lang w:val="es-ES"/>
          </w:rPr>
          <w:t>m.gonzaleze@uniandes.edu.co</w:t>
        </w:r>
      </w:hyperlink>
      <w:r w:rsidRPr="35C7B861" w:rsidR="549391BA"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  <w:t xml:space="preserve"> 202012265</w:t>
      </w:r>
    </w:p>
    <w:p xmlns:wp14="http://schemas.microsoft.com/office/word/2010/wordml" w:rsidP="35C7B861" w14:paraId="0FB3A806" wp14:textId="18AE3747">
      <w:pPr>
        <w:pStyle w:val="Normal"/>
        <w:ind w:left="36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</w:pPr>
      <w:r w:rsidRPr="35C7B861" w:rsidR="549391BA"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  <w:t xml:space="preserve">Jessica Alejandra Robles Moreno: </w:t>
      </w:r>
      <w:hyperlink r:id="Recf7e188b009471c">
        <w:r w:rsidRPr="35C7B861" w:rsidR="549391BA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color w:val="0366D6"/>
            <w:sz w:val="24"/>
            <w:szCs w:val="24"/>
            <w:lang w:val="es-ES"/>
          </w:rPr>
          <w:t>j.roblesm@uniandes.edu.co</w:t>
        </w:r>
      </w:hyperlink>
      <w:r w:rsidRPr="35C7B861" w:rsidR="549391BA"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  <w:t xml:space="preserve"> 202013355</w:t>
      </w:r>
    </w:p>
    <w:p xmlns:wp14="http://schemas.microsoft.com/office/word/2010/wordml" w:rsidP="35C7B861" w14:paraId="4DEB0D28" wp14:textId="639FF310">
      <w:pPr>
        <w:pStyle w:val="Normal"/>
        <w:ind w:left="36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</w:pPr>
      <w:r w:rsidRPr="35C7B861" w:rsidR="549391BA"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  <w:t xml:space="preserve">Martin Ubaque Forero: </w:t>
      </w:r>
      <w:hyperlink r:id="Rb6ee65437f6b44c3">
        <w:r w:rsidRPr="35C7B861" w:rsidR="549391BA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color w:val="0366D6"/>
            <w:sz w:val="24"/>
            <w:szCs w:val="24"/>
            <w:lang w:val="es-ES"/>
          </w:rPr>
          <w:t>m.ubaque@uniandes.edu.co</w:t>
        </w:r>
      </w:hyperlink>
      <w:r w:rsidRPr="35C7B861" w:rsidR="549391BA">
        <w:rPr>
          <w:rFonts w:ascii="Times New Roman" w:hAnsi="Times New Roman" w:eastAsia="Times New Roman" w:cs="Times New Roman"/>
          <w:i w:val="1"/>
          <w:iCs w:val="1"/>
          <w:noProof w:val="0"/>
          <w:color w:val="24292E"/>
          <w:sz w:val="24"/>
          <w:szCs w:val="24"/>
          <w:lang w:val="es-ES"/>
        </w:rPr>
        <w:t xml:space="preserve"> 201923281</w:t>
      </w:r>
    </w:p>
    <w:p xmlns:wp14="http://schemas.microsoft.com/office/word/2010/wordml" w:rsidP="35C7B861" w14:paraId="7CD943A3" wp14:textId="30869112">
      <w:pPr>
        <w:pStyle w:val="Normal"/>
        <w:ind w:left="36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</w:pPr>
      <w:r w:rsidRPr="35C7B861" w:rsidR="549391B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Grupo 8</w:t>
      </w:r>
    </w:p>
    <w:p xmlns:wp14="http://schemas.microsoft.com/office/word/2010/wordml" w:rsidP="35C7B861" w14:paraId="31F8932F" wp14:textId="573CF01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</w:pPr>
    </w:p>
    <w:p xmlns:wp14="http://schemas.microsoft.com/office/word/2010/wordml" w:rsidP="35C7B861" w14:paraId="5C1A07E2" wp14:textId="426C49D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C7B861" w:rsidR="724109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Desempeño de las implementaciones de Lista (arreglo y lista encadenada) al cargar los datos</w:t>
      </w:r>
      <w:r w:rsidRPr="35C7B861" w:rsidR="0A6C5AF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35C7B861" w:rsidR="35CB62A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*</w:t>
      </w:r>
      <w:r w:rsidRPr="35C7B861" w:rsidR="0A6C5AF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–</w:t>
      </w:r>
      <w:r w:rsidRPr="35C7B861" w:rsidR="724109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small</w:t>
      </w:r>
      <w:r w:rsidRPr="35C7B861" w:rsidR="6836907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.csv</w:t>
      </w:r>
      <w:r w:rsidRPr="35C7B861" w:rsidR="7241096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del reto</w:t>
      </w:r>
    </w:p>
    <w:p w:rsidR="742880C0" w:rsidP="35C7B861" w:rsidRDefault="742880C0" w14:paraId="4DED2E24" w14:textId="49847CB6">
      <w:pPr>
        <w:pStyle w:val="Normal"/>
        <w:spacing w:after="120" w:afterAutospacing="off" w:line="240" w:lineRule="auto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 w:rsidRPr="35C7B861" w:rsidR="742880C0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Datos </w:t>
      </w:r>
      <w:r w:rsidRPr="35C7B861" w:rsidR="72410964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Single </w:t>
      </w:r>
      <w:proofErr w:type="spellStart"/>
      <w:r w:rsidRPr="35C7B861" w:rsidR="72410964">
        <w:rPr>
          <w:rFonts w:ascii="Times New Roman" w:hAnsi="Times New Roman" w:eastAsia="Times New Roman" w:cs="Times New Roman"/>
          <w:sz w:val="20"/>
          <w:szCs w:val="20"/>
          <w:u w:val="single"/>
        </w:rPr>
        <w:t>Linked</w:t>
      </w:r>
      <w:proofErr w:type="spellEnd"/>
      <w:r w:rsidRPr="35C7B861" w:rsidR="49D0EFB6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35C7B861" w:rsidR="49D0EFB6">
        <w:rPr>
          <w:rFonts w:ascii="Times New Roman" w:hAnsi="Times New Roman" w:eastAsia="Times New Roman" w:cs="Times New Roman"/>
          <w:sz w:val="20"/>
          <w:szCs w:val="20"/>
          <w:u w:val="single"/>
        </w:rPr>
        <w:t>list</w:t>
      </w:r>
      <w:proofErr w:type="spellEnd"/>
    </w:p>
    <w:p w:rsidR="72410964" w:rsidP="35C7B861" w:rsidRDefault="72410964" w14:paraId="1E5083EB" w14:textId="1B5FF6BA">
      <w:pPr>
        <w:pStyle w:val="Normal"/>
        <w:spacing w:after="12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5C7B861" w:rsidR="72410964">
        <w:rPr>
          <w:rFonts w:ascii="Times New Roman" w:hAnsi="Times New Roman" w:eastAsia="Times New Roman" w:cs="Times New Roman"/>
          <w:sz w:val="20"/>
          <w:szCs w:val="20"/>
        </w:rPr>
        <w:t>Películas (</w:t>
      </w:r>
      <w:proofErr w:type="spellStart"/>
      <w:r w:rsidRPr="35C7B861" w:rsidR="72410964">
        <w:rPr>
          <w:rFonts w:ascii="Times New Roman" w:hAnsi="Times New Roman" w:eastAsia="Times New Roman" w:cs="Times New Roman"/>
          <w:sz w:val="20"/>
          <w:szCs w:val="20"/>
        </w:rPr>
        <w:t>MoviesDetailsCleaned</w:t>
      </w:r>
      <w:proofErr w:type="spellEnd"/>
      <w:r w:rsidRPr="35C7B861" w:rsidR="72410964">
        <w:rPr>
          <w:rFonts w:ascii="Times New Roman" w:hAnsi="Times New Roman" w:eastAsia="Times New Roman" w:cs="Times New Roman"/>
          <w:sz w:val="20"/>
          <w:szCs w:val="20"/>
        </w:rPr>
        <w:t xml:space="preserve">) </w:t>
      </w:r>
      <w:r w:rsidRPr="35C7B861" w:rsidR="2F7F5D08">
        <w:rPr>
          <w:rFonts w:ascii="Calibri" w:hAnsi="Calibri" w:eastAsia="Calibri" w:cs="Calibri"/>
          <w:noProof w:val="0"/>
          <w:sz w:val="22"/>
          <w:szCs w:val="22"/>
          <w:lang w:val="es-ES"/>
        </w:rPr>
        <w:t>13265.625</w:t>
      </w:r>
      <w:r w:rsidRPr="35C7B861" w:rsidR="31CAA3FA">
        <w:rPr>
          <w:rFonts w:ascii="Calibri" w:hAnsi="Calibri" w:eastAsia="Calibri" w:cs="Calibri"/>
          <w:noProof w:val="0"/>
          <w:sz w:val="22"/>
          <w:szCs w:val="22"/>
          <w:lang w:val="es-ES"/>
        </w:rPr>
        <w:t>, 17218.75</w:t>
      </w:r>
      <w:r w:rsidRPr="35C7B861" w:rsidR="7FCCB253">
        <w:rPr>
          <w:rFonts w:ascii="Calibri" w:hAnsi="Calibri" w:eastAsia="Calibri" w:cs="Calibri"/>
          <w:noProof w:val="0"/>
          <w:sz w:val="22"/>
          <w:szCs w:val="22"/>
          <w:lang w:val="es-ES"/>
        </w:rPr>
        <w:t>, 15796.875</w:t>
      </w:r>
      <w:r w:rsidRPr="35C7B861" w:rsidR="084F0C32">
        <w:rPr>
          <w:rFonts w:ascii="Calibri" w:hAnsi="Calibri" w:eastAsia="Calibri" w:cs="Calibri"/>
          <w:noProof w:val="0"/>
          <w:sz w:val="22"/>
          <w:szCs w:val="22"/>
          <w:lang w:val="es-ES"/>
        </w:rPr>
        <w:t>, 14390.625</w:t>
      </w:r>
      <w:r w:rsidRPr="35C7B861" w:rsidR="698196EC">
        <w:rPr>
          <w:rFonts w:ascii="Calibri" w:hAnsi="Calibri" w:eastAsia="Calibri" w:cs="Calibri"/>
          <w:noProof w:val="0"/>
          <w:sz w:val="22"/>
          <w:szCs w:val="22"/>
          <w:lang w:val="es-ES"/>
        </w:rPr>
        <w:t>, 14765.625</w:t>
      </w:r>
      <w:r w:rsidRPr="35C7B861" w:rsidR="4DC745A4">
        <w:rPr>
          <w:rFonts w:ascii="Calibri" w:hAnsi="Calibri" w:eastAsia="Calibri" w:cs="Calibri"/>
          <w:noProof w:val="0"/>
          <w:sz w:val="22"/>
          <w:szCs w:val="22"/>
          <w:lang w:val="es-ES"/>
        </w:rPr>
        <w:t>, 14156.25</w:t>
      </w:r>
    </w:p>
    <w:p w:rsidR="72410964" w:rsidP="35C7B861" w:rsidRDefault="72410964" w14:paraId="7AAB2091" w14:textId="6A9099E9">
      <w:pPr>
        <w:pStyle w:val="Normal"/>
        <w:spacing w:after="12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5C7B861" w:rsidR="72410964">
        <w:rPr>
          <w:rFonts w:ascii="Times New Roman" w:hAnsi="Times New Roman" w:eastAsia="Times New Roman" w:cs="Times New Roman"/>
          <w:sz w:val="20"/>
          <w:szCs w:val="20"/>
        </w:rPr>
        <w:t xml:space="preserve">Elenco (MoviesCastingRaw) </w:t>
      </w:r>
      <w:r w:rsidRPr="35C7B861" w:rsidR="172AEB62">
        <w:rPr>
          <w:rFonts w:ascii="Calibri" w:hAnsi="Calibri" w:eastAsia="Calibri" w:cs="Calibri"/>
          <w:noProof w:val="0"/>
          <w:sz w:val="22"/>
          <w:szCs w:val="22"/>
          <w:lang w:val="es-ES"/>
        </w:rPr>
        <w:t>6734.375</w:t>
      </w:r>
      <w:r w:rsidRPr="35C7B861" w:rsidR="7C6425C5">
        <w:rPr>
          <w:rFonts w:ascii="Calibri" w:hAnsi="Calibri" w:eastAsia="Calibri" w:cs="Calibri"/>
          <w:noProof w:val="0"/>
          <w:sz w:val="22"/>
          <w:szCs w:val="22"/>
          <w:lang w:val="es-ES"/>
        </w:rPr>
        <w:t>, 8359.375</w:t>
      </w:r>
      <w:r w:rsidRPr="35C7B861" w:rsidR="358F13F9">
        <w:rPr>
          <w:rFonts w:ascii="Calibri" w:hAnsi="Calibri" w:eastAsia="Calibri" w:cs="Calibri"/>
          <w:noProof w:val="0"/>
          <w:sz w:val="22"/>
          <w:szCs w:val="22"/>
          <w:lang w:val="es-ES"/>
        </w:rPr>
        <w:t>, 10468.75</w:t>
      </w:r>
      <w:r w:rsidRPr="35C7B861" w:rsidR="4716372F">
        <w:rPr>
          <w:rFonts w:ascii="Calibri" w:hAnsi="Calibri" w:eastAsia="Calibri" w:cs="Calibri"/>
          <w:noProof w:val="0"/>
          <w:sz w:val="22"/>
          <w:szCs w:val="22"/>
          <w:lang w:val="es-ES"/>
        </w:rPr>
        <w:t>, 9000.0</w:t>
      </w:r>
      <w:r w:rsidRPr="35C7B861" w:rsidR="5FD11051">
        <w:rPr>
          <w:rFonts w:ascii="Calibri" w:hAnsi="Calibri" w:eastAsia="Calibri" w:cs="Calibri"/>
          <w:noProof w:val="0"/>
          <w:sz w:val="22"/>
          <w:szCs w:val="22"/>
          <w:lang w:val="es-ES"/>
        </w:rPr>
        <w:t>, 7046.875</w:t>
      </w:r>
      <w:r w:rsidRPr="35C7B861" w:rsidR="2013D519">
        <w:rPr>
          <w:rFonts w:ascii="Calibri" w:hAnsi="Calibri" w:eastAsia="Calibri" w:cs="Calibri"/>
          <w:noProof w:val="0"/>
          <w:sz w:val="22"/>
          <w:szCs w:val="22"/>
          <w:lang w:val="es-ES"/>
        </w:rPr>
        <w:t>, 8734.375</w:t>
      </w:r>
    </w:p>
    <w:p w:rsidR="7A2EA6DD" w:rsidP="35C7B861" w:rsidRDefault="7A2EA6DD" w14:paraId="37526E30" w14:textId="4FE7569F">
      <w:pPr>
        <w:pStyle w:val="Normal"/>
        <w:spacing w:after="120" w:afterAutospacing="off" w:line="240" w:lineRule="auto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 w:rsidRPr="35C7B861" w:rsidR="7A2EA6DD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Datos </w:t>
      </w:r>
      <w:r w:rsidRPr="35C7B861" w:rsidR="72410964">
        <w:rPr>
          <w:rFonts w:ascii="Times New Roman" w:hAnsi="Times New Roman" w:eastAsia="Times New Roman" w:cs="Times New Roman"/>
          <w:sz w:val="20"/>
          <w:szCs w:val="20"/>
          <w:u w:val="single"/>
        </w:rPr>
        <w:t>Array</w:t>
      </w:r>
      <w:r w:rsidRPr="35C7B861" w:rsidR="0F86397B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proofErr w:type="spellStart"/>
      <w:r w:rsidRPr="35C7B861" w:rsidR="0F86397B">
        <w:rPr>
          <w:rFonts w:ascii="Times New Roman" w:hAnsi="Times New Roman" w:eastAsia="Times New Roman" w:cs="Times New Roman"/>
          <w:sz w:val="20"/>
          <w:szCs w:val="20"/>
          <w:u w:val="single"/>
        </w:rPr>
        <w:t>list</w:t>
      </w:r>
      <w:proofErr w:type="spellEnd"/>
    </w:p>
    <w:p w:rsidR="72410964" w:rsidP="35C7B861" w:rsidRDefault="72410964" w14:paraId="56A40874" w14:textId="35DFB935">
      <w:pPr>
        <w:pStyle w:val="Normal"/>
        <w:spacing w:after="12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5C7B861" w:rsidR="72410964">
        <w:rPr>
          <w:rFonts w:ascii="Times New Roman" w:hAnsi="Times New Roman" w:eastAsia="Times New Roman" w:cs="Times New Roman"/>
          <w:sz w:val="20"/>
          <w:szCs w:val="20"/>
        </w:rPr>
        <w:t>Películas (</w:t>
      </w:r>
      <w:proofErr w:type="spellStart"/>
      <w:r w:rsidRPr="35C7B861" w:rsidR="72410964">
        <w:rPr>
          <w:rFonts w:ascii="Times New Roman" w:hAnsi="Times New Roman" w:eastAsia="Times New Roman" w:cs="Times New Roman"/>
          <w:sz w:val="20"/>
          <w:szCs w:val="20"/>
        </w:rPr>
        <w:t>MoviesDetailsCleaned</w:t>
      </w:r>
      <w:proofErr w:type="spellEnd"/>
      <w:r w:rsidRPr="35C7B861" w:rsidR="72410964">
        <w:rPr>
          <w:rFonts w:ascii="Times New Roman" w:hAnsi="Times New Roman" w:eastAsia="Times New Roman" w:cs="Times New Roman"/>
          <w:sz w:val="20"/>
          <w:szCs w:val="20"/>
        </w:rPr>
        <w:t xml:space="preserve">) </w:t>
      </w:r>
      <w:r w:rsidRPr="35C7B861" w:rsidR="03AE2767">
        <w:rPr>
          <w:rFonts w:ascii="Calibri" w:hAnsi="Calibri" w:eastAsia="Calibri" w:cs="Calibri"/>
          <w:noProof w:val="0"/>
          <w:sz w:val="22"/>
          <w:szCs w:val="22"/>
          <w:lang w:val="es-ES"/>
        </w:rPr>
        <w:t>15718.75</w:t>
      </w:r>
      <w:r w:rsidRPr="35C7B861" w:rsidR="7BC832C9">
        <w:rPr>
          <w:rFonts w:ascii="Calibri" w:hAnsi="Calibri" w:eastAsia="Calibri" w:cs="Calibri"/>
          <w:noProof w:val="0"/>
          <w:sz w:val="22"/>
          <w:szCs w:val="22"/>
          <w:lang w:val="es-ES"/>
        </w:rPr>
        <w:t>, 17375.0</w:t>
      </w:r>
      <w:r w:rsidRPr="35C7B861" w:rsidR="7D393070">
        <w:rPr>
          <w:rFonts w:ascii="Calibri" w:hAnsi="Calibri" w:eastAsia="Calibri" w:cs="Calibri"/>
          <w:noProof w:val="0"/>
          <w:sz w:val="22"/>
          <w:szCs w:val="22"/>
          <w:lang w:val="es-ES"/>
        </w:rPr>
        <w:t>, 18796.875</w:t>
      </w:r>
      <w:r w:rsidRPr="35C7B861" w:rsidR="4337AAB9">
        <w:rPr>
          <w:rFonts w:ascii="Calibri" w:hAnsi="Calibri" w:eastAsia="Calibri" w:cs="Calibri"/>
          <w:noProof w:val="0"/>
          <w:sz w:val="22"/>
          <w:szCs w:val="22"/>
          <w:lang w:val="es-ES"/>
        </w:rPr>
        <w:t>, 15828.125</w:t>
      </w:r>
      <w:r w:rsidRPr="35C7B861" w:rsidR="2ED74332">
        <w:rPr>
          <w:rFonts w:ascii="Calibri" w:hAnsi="Calibri" w:eastAsia="Calibri" w:cs="Calibri"/>
          <w:noProof w:val="0"/>
          <w:sz w:val="22"/>
          <w:szCs w:val="22"/>
          <w:lang w:val="es-ES"/>
        </w:rPr>
        <w:t>, 19984.375</w:t>
      </w:r>
      <w:r w:rsidRPr="35C7B861" w:rsidR="0E90DBA1">
        <w:rPr>
          <w:rFonts w:ascii="Calibri" w:hAnsi="Calibri" w:eastAsia="Calibri" w:cs="Calibri"/>
          <w:noProof w:val="0"/>
          <w:sz w:val="22"/>
          <w:szCs w:val="22"/>
          <w:lang w:val="es-ES"/>
        </w:rPr>
        <w:t>, 18937.5</w:t>
      </w:r>
    </w:p>
    <w:p w:rsidR="72410964" w:rsidP="35C7B861" w:rsidRDefault="72410964" w14:paraId="30BDA0D6" w14:textId="4F7155A8">
      <w:pPr>
        <w:pStyle w:val="Normal"/>
        <w:spacing w:after="12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5C7B861" w:rsidR="72410964">
        <w:rPr>
          <w:rFonts w:ascii="Times New Roman" w:hAnsi="Times New Roman" w:eastAsia="Times New Roman" w:cs="Times New Roman"/>
          <w:sz w:val="20"/>
          <w:szCs w:val="20"/>
        </w:rPr>
        <w:t xml:space="preserve">Elenco (MoviesCastingRaw) </w:t>
      </w:r>
      <w:r w:rsidRPr="35C7B861" w:rsidR="1DB1D404">
        <w:rPr>
          <w:rFonts w:ascii="Calibri" w:hAnsi="Calibri" w:eastAsia="Calibri" w:cs="Calibri"/>
          <w:noProof w:val="0"/>
          <w:sz w:val="22"/>
          <w:szCs w:val="22"/>
          <w:lang w:val="es-ES"/>
        </w:rPr>
        <w:t>9703.125</w:t>
      </w:r>
      <w:r w:rsidRPr="35C7B861" w:rsidR="5779105C">
        <w:rPr>
          <w:rFonts w:ascii="Calibri" w:hAnsi="Calibri" w:eastAsia="Calibri" w:cs="Calibri"/>
          <w:noProof w:val="0"/>
          <w:sz w:val="22"/>
          <w:szCs w:val="22"/>
          <w:lang w:val="es-ES"/>
        </w:rPr>
        <w:t>, 11328.125</w:t>
      </w:r>
      <w:r w:rsidRPr="35C7B861" w:rsidR="5CFF8B35">
        <w:rPr>
          <w:rFonts w:ascii="Calibri" w:hAnsi="Calibri" w:eastAsia="Calibri" w:cs="Calibri"/>
          <w:noProof w:val="0"/>
          <w:sz w:val="22"/>
          <w:szCs w:val="22"/>
          <w:lang w:val="es-ES"/>
        </w:rPr>
        <w:t>, 11140.625</w:t>
      </w:r>
      <w:r w:rsidRPr="35C7B861" w:rsidR="1DB8CFF6">
        <w:rPr>
          <w:rFonts w:ascii="Calibri" w:hAnsi="Calibri" w:eastAsia="Calibri" w:cs="Calibri"/>
          <w:noProof w:val="0"/>
          <w:sz w:val="22"/>
          <w:szCs w:val="22"/>
          <w:lang w:val="es-ES"/>
        </w:rPr>
        <w:t>, 13656.25</w:t>
      </w:r>
      <w:r w:rsidRPr="35C7B861" w:rsidR="1CE4D5CE">
        <w:rPr>
          <w:rFonts w:ascii="Calibri" w:hAnsi="Calibri" w:eastAsia="Calibri" w:cs="Calibri"/>
          <w:noProof w:val="0"/>
          <w:sz w:val="22"/>
          <w:szCs w:val="22"/>
          <w:lang w:val="es-ES"/>
        </w:rPr>
        <w:t>, 10640.625</w:t>
      </w:r>
      <w:r w:rsidRPr="35C7B861" w:rsidR="791FA425">
        <w:rPr>
          <w:rFonts w:ascii="Calibri" w:hAnsi="Calibri" w:eastAsia="Calibri" w:cs="Calibri"/>
          <w:noProof w:val="0"/>
          <w:sz w:val="22"/>
          <w:szCs w:val="22"/>
          <w:lang w:val="es-ES"/>
        </w:rPr>
        <w:t>, 12500.0</w:t>
      </w:r>
    </w:p>
    <w:p w:rsidR="35C7B861" w:rsidP="35C7B861" w:rsidRDefault="35C7B861" w14:paraId="676C86D8" w14:textId="07630BB0">
      <w:pPr>
        <w:pStyle w:val="Normal"/>
        <w:ind w:firstLine="0"/>
      </w:pPr>
    </w:p>
    <w:tbl>
      <w:tblPr>
        <w:tblStyle w:val="GridTable6Colorful"/>
        <w:tblW w:w="0" w:type="auto"/>
        <w:tblLayout w:type="fixed"/>
        <w:tblLook w:val="0420" w:firstRow="1" w:lastRow="0" w:firstColumn="0" w:lastColumn="0" w:noHBand="0" w:noVBand="1"/>
      </w:tblPr>
      <w:tblGrid>
        <w:gridCol w:w="3009"/>
        <w:gridCol w:w="3009"/>
        <w:gridCol w:w="3009"/>
      </w:tblGrid>
      <w:tr w:rsidR="35C7B861" w:rsidTr="35C7B861" w14:paraId="3E1C4F46">
        <w:trPr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2600E93C" w14:textId="4890EACD">
            <w:pPr>
              <w:jc w:val="center"/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Fuente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de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datos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4B3C0A5D" w14:textId="4E6E0CF1">
            <w:pPr>
              <w:jc w:val="center"/>
            </w:pP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Arraylist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[</w:t>
            </w: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ms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3F80E739" w14:textId="553CF1C0">
            <w:pPr>
              <w:jc w:val="center"/>
            </w:pP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Singlelinkedlist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[</w:t>
            </w: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ms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]</w:t>
            </w:r>
          </w:p>
        </w:tc>
      </w:tr>
      <w:tr w:rsidR="35C7B861" w:rsidTr="35C7B861" w14:paraId="25FE2377">
        <w:trPr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29183B8D" w14:textId="085E2EC6">
            <w:pPr>
              <w:jc w:val="center"/>
            </w:pPr>
            <w:proofErr w:type="spellStart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>Películas</w:t>
            </w:r>
            <w:proofErr w:type="spellEnd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 xml:space="preserve"> (</w:t>
            </w:r>
            <w:proofErr w:type="spellStart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>MoviesDetailsCleaned</w:t>
            </w:r>
            <w:proofErr w:type="spellEnd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539A70D2" w:rsidP="35C7B861" w:rsidRDefault="539A70D2" w14:paraId="0396AB69" w14:textId="0B0FEE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sz w:val="22"/>
                <w:szCs w:val="22"/>
              </w:rPr>
            </w:pPr>
            <w:r w:rsidRPr="35C7B861" w:rsidR="539A70D2">
              <w:rPr>
                <w:rFonts w:ascii="Consolas" w:hAnsi="Consolas" w:eastAsia="Consolas" w:cs="Consolas"/>
                <w:sz w:val="22"/>
                <w:szCs w:val="22"/>
              </w:rPr>
              <w:t>17773.4375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65DEFA9F" w:rsidP="35C7B861" w:rsidRDefault="65DEFA9F" w14:paraId="4D4B398C" w14:textId="41B6D2B1">
            <w:pPr>
              <w:jc w:val="center"/>
            </w:pPr>
            <w:r w:rsidRPr="35C7B861" w:rsidR="65DEFA9F">
              <w:rPr>
                <w:rFonts w:ascii="Consolas" w:hAnsi="Consolas" w:eastAsia="Consolas" w:cs="Consolas"/>
                <w:sz w:val="22"/>
                <w:szCs w:val="22"/>
              </w:rPr>
              <w:t>14932.29</w:t>
            </w:r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 xml:space="preserve"> </w:t>
            </w:r>
          </w:p>
        </w:tc>
      </w:tr>
      <w:tr w:rsidR="35C7B861" w:rsidTr="35C7B861" w14:paraId="273F457A">
        <w:trPr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383A741C" w14:textId="28A015D3">
            <w:pPr>
              <w:jc w:val="center"/>
            </w:pPr>
            <w:proofErr w:type="spellStart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>Elenco</w:t>
            </w:r>
            <w:proofErr w:type="spellEnd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 xml:space="preserve"> (</w:t>
            </w:r>
            <w:proofErr w:type="spellStart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>MoviesCastingRaw</w:t>
            </w:r>
            <w:proofErr w:type="spellEnd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74280BB9" w:rsidP="35C7B861" w:rsidRDefault="74280BB9" w14:paraId="4F42CBE8" w14:textId="039F6F11">
            <w:pPr>
              <w:jc w:val="center"/>
              <w:rPr>
                <w:rFonts w:ascii="Consolas" w:hAnsi="Consolas" w:eastAsia="Consolas" w:cs="Consolas"/>
                <w:sz w:val="22"/>
                <w:szCs w:val="22"/>
              </w:rPr>
            </w:pPr>
            <w:r w:rsidRPr="35C7B861" w:rsidR="74280BB9">
              <w:rPr>
                <w:rFonts w:ascii="Consolas" w:hAnsi="Consolas" w:eastAsia="Consolas" w:cs="Consolas"/>
                <w:sz w:val="22"/>
                <w:szCs w:val="22"/>
              </w:rPr>
              <w:t>11494.7916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5CB7307A" w:rsidP="35C7B861" w:rsidRDefault="5CB7307A" w14:paraId="49996095" w14:textId="193C50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5C7B861" w:rsidR="5CB7307A">
              <w:rPr>
                <w:rFonts w:ascii="Consolas" w:hAnsi="Consolas" w:eastAsia="Consolas" w:cs="Consolas"/>
                <w:sz w:val="22"/>
                <w:szCs w:val="22"/>
              </w:rPr>
              <w:t>8390.625</w:t>
            </w:r>
          </w:p>
        </w:tc>
      </w:tr>
    </w:tbl>
    <w:p w:rsidR="5DAB6437" w:rsidP="35C7B861" w:rsidRDefault="5DAB6437" w14:paraId="7D01B93A" w14:textId="037DC436">
      <w:pPr>
        <w:pStyle w:val="Normal"/>
        <w:ind w:left="360" w:firstLine="708"/>
      </w:pPr>
      <w:r w:rsidRPr="35C7B861" w:rsidR="5DAB6437">
        <w:rPr>
          <w:rFonts w:ascii="Calibri" w:hAnsi="Calibri" w:eastAsia="Calibri" w:cs="Calibri"/>
          <w:noProof w:val="0"/>
          <w:sz w:val="22"/>
          <w:szCs w:val="22"/>
          <w:lang w:val="es-ES"/>
        </w:rPr>
        <w:t>Tabla 1. Tabla de rendimiento para cargar archivos como lista enlazada y arreglo.</w:t>
      </w:r>
    </w:p>
    <w:p w:rsidR="5DAB6437" w:rsidP="35C7B861" w:rsidRDefault="5DAB6437" w14:paraId="4981843E" w14:textId="53775833">
      <w:pPr>
        <w:spacing w:line="257" w:lineRule="auto"/>
      </w:pPr>
      <w:r w:rsidRPr="35C7B861" w:rsidR="5DAB643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tbl>
      <w:tblPr>
        <w:tblStyle w:val="GridTable6Colorful"/>
        <w:tblW w:w="0" w:type="auto"/>
        <w:tblLayout w:type="fixed"/>
        <w:tblLook w:val="0420" w:firstRow="1" w:lastRow="0" w:firstColumn="0" w:lastColumn="0" w:noHBand="0" w:noVBand="1"/>
      </w:tblPr>
      <w:tblGrid>
        <w:gridCol w:w="3009"/>
        <w:gridCol w:w="3009"/>
        <w:gridCol w:w="3009"/>
      </w:tblGrid>
      <w:tr w:rsidR="35C7B861" w:rsidTr="45E310CC" w14:paraId="5C66DA1A">
        <w:trPr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4FD813FF" w14:textId="2F13E3EA">
            <w:pPr>
              <w:jc w:val="center"/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Algoritmo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25916057" w14:textId="1D3FCBD4">
            <w:pPr>
              <w:jc w:val="center"/>
            </w:pP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Arraylist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[</w:t>
            </w: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ms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4F1D5509" w14:textId="2468123F">
            <w:pPr>
              <w:jc w:val="center"/>
            </w:pP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Singlelinkedlist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 [</w:t>
            </w:r>
            <w:proofErr w:type="spellStart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ms</w:t>
            </w:r>
            <w:proofErr w:type="spellEnd"/>
            <w:r w:rsidRPr="35C7B861" w:rsidR="35C7B861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]</w:t>
            </w:r>
          </w:p>
        </w:tc>
      </w:tr>
      <w:tr w:rsidR="35C7B861" w:rsidTr="45E310CC" w14:paraId="7CA61DE7">
        <w:trPr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74D4B9F7" w14:textId="2430F189">
            <w:pPr>
              <w:jc w:val="center"/>
              <w:rPr>
                <w:rFonts w:ascii="Consolas" w:hAnsi="Consolas" w:eastAsia="Consolas" w:cs="Consolas"/>
                <w:sz w:val="22"/>
                <w:szCs w:val="22"/>
              </w:rPr>
            </w:pPr>
            <w:proofErr w:type="spellStart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>SelectionSort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2C2EA538" w14:textId="31304172">
            <w:pPr>
              <w:jc w:val="center"/>
            </w:pPr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 xml:space="preserve"> </w:t>
            </w:r>
            <w:r w:rsidRPr="35C7B861" w:rsidR="48E67392">
              <w:rPr>
                <w:rFonts w:ascii="Consolas" w:hAnsi="Consolas" w:eastAsia="Consolas" w:cs="Consolas"/>
                <w:sz w:val="22"/>
                <w:szCs w:val="22"/>
              </w:rPr>
              <w:t>6176.69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66DBBE70" w14:textId="4398AB24">
            <w:pPr>
              <w:jc w:val="center"/>
            </w:pPr>
            <w:r w:rsidRPr="45E310CC" w:rsidR="1121FE9E">
              <w:rPr>
                <w:rFonts w:ascii="Consolas" w:hAnsi="Consolas" w:eastAsia="Consolas" w:cs="Consolas"/>
                <w:sz w:val="22"/>
                <w:szCs w:val="22"/>
              </w:rPr>
              <w:t xml:space="preserve"> </w:t>
            </w:r>
            <w:r w:rsidRPr="45E310CC" w:rsidR="66FBC9C9">
              <w:rPr>
                <w:rFonts w:ascii="Consolas" w:hAnsi="Consolas" w:eastAsia="Consolas" w:cs="Consolas"/>
                <w:sz w:val="22"/>
                <w:szCs w:val="22"/>
              </w:rPr>
              <w:t>Muchísimo</w:t>
            </w:r>
            <w:r w:rsidRPr="45E310CC" w:rsidR="434DA51B">
              <w:rPr>
                <w:rFonts w:ascii="Consolas" w:hAnsi="Consolas" w:eastAsia="Consolas" w:cs="Consolas"/>
                <w:sz w:val="22"/>
                <w:szCs w:val="22"/>
              </w:rPr>
              <w:t xml:space="preserve"> tiempo</w:t>
            </w:r>
            <w:r w:rsidRPr="45E310CC" w:rsidR="37BDB814">
              <w:rPr>
                <w:rFonts w:ascii="Consolas" w:hAnsi="Consolas" w:eastAsia="Consolas" w:cs="Consolas"/>
                <w:sz w:val="22"/>
                <w:szCs w:val="22"/>
              </w:rPr>
              <w:t xml:space="preserve"> </w:t>
            </w:r>
          </w:p>
          <w:p w:rsidR="35C7B861" w:rsidP="35C7B861" w:rsidRDefault="35C7B861" w14:paraId="2C3856B4" w14:textId="374C8A4C">
            <w:pPr>
              <w:jc w:val="center"/>
            </w:pPr>
            <w:r w:rsidRPr="45E310CC" w:rsidR="37BDB814">
              <w:rPr>
                <w:rFonts w:ascii="Consolas" w:hAnsi="Consolas" w:eastAsia="Consolas" w:cs="Consolas"/>
                <w:sz w:val="22"/>
                <w:szCs w:val="22"/>
              </w:rPr>
              <w:t>(&gt; 10 horas)</w:t>
            </w:r>
          </w:p>
        </w:tc>
      </w:tr>
      <w:tr w:rsidR="35C7B861" w:rsidTr="45E310CC" w14:paraId="16EEBA6D">
        <w:trPr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39618A9F" w14:textId="2D6B217B">
            <w:pPr>
              <w:jc w:val="center"/>
              <w:rPr>
                <w:rFonts w:ascii="Consolas" w:hAnsi="Consolas" w:eastAsia="Consolas" w:cs="Consolas"/>
                <w:sz w:val="22"/>
                <w:szCs w:val="22"/>
              </w:rPr>
            </w:pPr>
            <w:proofErr w:type="spellStart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>InsertionSort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226FACB" w:rsidP="35C7B861" w:rsidRDefault="3226FACB" w14:paraId="55F8EF04" w14:textId="73C2B8FB">
            <w:pPr>
              <w:jc w:val="center"/>
            </w:pPr>
            <w:r w:rsidRPr="35C7B861" w:rsidR="3226FACB">
              <w:rPr>
                <w:rFonts w:ascii="Consolas" w:hAnsi="Consolas" w:eastAsia="Consolas" w:cs="Consolas"/>
                <w:sz w:val="22"/>
                <w:szCs w:val="22"/>
              </w:rPr>
              <w:t>6531.25</w:t>
            </w:r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45E310CC" w:rsidRDefault="35C7B861" w14:paraId="35EE605A" w14:textId="6C6E36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E310CC" w:rsidR="1121FE9E">
              <w:rPr>
                <w:rFonts w:ascii="Consolas" w:hAnsi="Consolas" w:eastAsia="Consolas" w:cs="Consolas"/>
                <w:sz w:val="22"/>
                <w:szCs w:val="22"/>
              </w:rPr>
              <w:t xml:space="preserve"> </w:t>
            </w:r>
            <w:r w:rsidRPr="45E310CC" w:rsidR="16FC1E86">
              <w:rPr>
                <w:rFonts w:ascii="Consolas" w:hAnsi="Consolas" w:eastAsia="Consolas" w:cs="Consolas"/>
                <w:sz w:val="22"/>
                <w:szCs w:val="22"/>
              </w:rPr>
              <w:t>10 horas</w:t>
            </w:r>
          </w:p>
        </w:tc>
      </w:tr>
      <w:tr w:rsidR="35C7B861" w:rsidTr="45E310CC" w14:paraId="1E3F1AE9">
        <w:trPr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6C1BD79C" w14:textId="61E60821">
            <w:pPr>
              <w:jc w:val="center"/>
              <w:rPr>
                <w:rFonts w:ascii="Consolas" w:hAnsi="Consolas" w:eastAsia="Consolas" w:cs="Consolas"/>
                <w:sz w:val="22"/>
                <w:szCs w:val="22"/>
              </w:rPr>
            </w:pPr>
            <w:proofErr w:type="spellStart"/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>ShellSort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4F7A3365" w:rsidP="35C7B861" w:rsidRDefault="4F7A3365" w14:paraId="3131DD00" w14:textId="0DDF1161">
            <w:pPr>
              <w:jc w:val="center"/>
            </w:pPr>
            <w:r w:rsidRPr="35C7B861" w:rsidR="4F7A3365">
              <w:rPr>
                <w:rFonts w:ascii="Consolas" w:hAnsi="Consolas" w:eastAsia="Consolas" w:cs="Consolas"/>
                <w:sz w:val="22"/>
                <w:szCs w:val="22"/>
              </w:rPr>
              <w:t>1</w:t>
            </w:r>
            <w:r w:rsidRPr="35C7B861" w:rsidR="2172F07C">
              <w:rPr>
                <w:rFonts w:ascii="Consolas" w:hAnsi="Consolas" w:eastAsia="Consolas" w:cs="Consolas"/>
                <w:sz w:val="22"/>
                <w:szCs w:val="22"/>
              </w:rPr>
              <w:t>4625</w:t>
            </w:r>
            <w:r w:rsidRPr="35C7B861" w:rsidR="35C7B861">
              <w:rPr>
                <w:rFonts w:ascii="Consolas" w:hAnsi="Consolas" w:eastAsia="Consolas" w:cs="Consola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  <w:vAlign w:val="center"/>
          </w:tcPr>
          <w:p w:rsidR="35C7B861" w:rsidP="35C7B861" w:rsidRDefault="35C7B861" w14:paraId="603CB178" w14:textId="59DB31FF">
            <w:pPr>
              <w:jc w:val="center"/>
            </w:pPr>
            <w:r w:rsidRPr="55B3462B" w:rsidR="1121FE9E">
              <w:rPr>
                <w:rFonts w:ascii="Consolas" w:hAnsi="Consolas" w:eastAsia="Consolas" w:cs="Consolas"/>
                <w:sz w:val="22"/>
                <w:szCs w:val="22"/>
              </w:rPr>
              <w:t xml:space="preserve"> </w:t>
            </w:r>
            <w:r w:rsidRPr="55B3462B" w:rsidR="270BEC8C">
              <w:rPr>
                <w:rFonts w:ascii="Consolas" w:hAnsi="Consolas" w:eastAsia="Consolas" w:cs="Consolas"/>
                <w:sz w:val="22"/>
                <w:szCs w:val="22"/>
              </w:rPr>
              <w:t>Mucho tiempo</w:t>
            </w:r>
          </w:p>
        </w:tc>
      </w:tr>
    </w:tbl>
    <w:p w:rsidR="5DAB6437" w:rsidP="35C7B861" w:rsidRDefault="5DAB6437" w14:paraId="26CE6BA0" w14:textId="6681FE4A">
      <w:pPr>
        <w:jc w:val="center"/>
      </w:pPr>
      <w:r w:rsidRPr="35C7B861" w:rsidR="5DAB6437">
        <w:rPr>
          <w:rFonts w:ascii="Consolas" w:hAnsi="Consolas" w:eastAsia="Consolas" w:cs="Consolas"/>
          <w:i w:val="1"/>
          <w:iCs w:val="1"/>
          <w:noProof w:val="0"/>
          <w:color w:val="44546A" w:themeColor="text2" w:themeTint="FF" w:themeShade="FF"/>
          <w:sz w:val="18"/>
          <w:szCs w:val="18"/>
          <w:lang w:val="es-ES"/>
        </w:rPr>
        <w:t>Tabla 2. Tabla de rendimiento para los distintos algoritmos de ordenamiento en listas enlazadas y arreglos.</w:t>
      </w:r>
    </w:p>
    <w:p w:rsidR="6969C61A" w:rsidP="35C7B861" w:rsidRDefault="6969C61A" w14:paraId="4B2F86C4" w14:textId="78E0E19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C7B861" w:rsidR="6969C61A">
        <w:rPr>
          <w:rFonts w:ascii="Times New Roman" w:hAnsi="Times New Roman" w:eastAsia="Times New Roman" w:cs="Times New Roman"/>
          <w:sz w:val="24"/>
          <w:szCs w:val="24"/>
        </w:rPr>
        <w:t>Analizar</w:t>
      </w:r>
    </w:p>
    <w:p w:rsidR="6969C61A" w:rsidP="35C7B861" w:rsidRDefault="6969C61A" w14:paraId="60E7648F" w14:textId="3325435A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C7B861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¿Qué diferencias se observan en desempeño de la carga de datos entre arreglo (</w:t>
      </w:r>
      <w:proofErr w:type="spellStart"/>
      <w:r w:rsidRPr="35C7B861" w:rsidR="6969C6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Arraylist</w:t>
      </w:r>
      <w:proofErr w:type="spellEnd"/>
      <w:r w:rsidRPr="35C7B861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y lista sencillamente encadenada (</w:t>
      </w:r>
      <w:r w:rsidRPr="35C7B861" w:rsidR="6969C6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Singlelinkedlist</w:t>
      </w:r>
      <w:r w:rsidRPr="35C7B861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)?</w:t>
      </w:r>
    </w:p>
    <w:p w:rsidR="5E637CEC" w:rsidP="35C7B861" w:rsidRDefault="5E637CEC" w14:paraId="079C9720" w14:textId="4FBB8349">
      <w:pPr>
        <w:pStyle w:val="Normal"/>
        <w:ind w:left="108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</w:pPr>
      <w:r w:rsidRPr="35C7B861" w:rsidR="5E637CE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Con el arreglo </w:t>
      </w:r>
      <w:proofErr w:type="spellStart"/>
      <w:r w:rsidRPr="35C7B861" w:rsidR="6819A5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Arraylist</w:t>
      </w:r>
      <w:proofErr w:type="spellEnd"/>
      <w:r w:rsidRPr="35C7B861" w:rsidR="6819A54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35C7B861" w:rsidR="5E637CE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 carga de archi</w:t>
      </w:r>
      <w:r w:rsidRPr="35C7B861" w:rsidR="03FE671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vos se demora más que con </w:t>
      </w:r>
      <w:r w:rsidRPr="35C7B861" w:rsidR="5E637CE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5C7B861" w:rsidR="2B22EC3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Singlelinkedlist</w:t>
      </w:r>
      <w:proofErr w:type="spellEnd"/>
      <w:r w:rsidRPr="35C7B861" w:rsidR="2B22EC3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. </w:t>
      </w:r>
      <w:r w:rsidRPr="35C7B861" w:rsidR="2B22EC3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Esto lo podemos notar tanto </w:t>
      </w:r>
      <w:r w:rsidRPr="35C7B861" w:rsidR="02BEA1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al cargar el archivo de </w:t>
      </w:r>
      <w:r w:rsidRPr="35C7B861" w:rsidR="02BEA1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películas</w:t>
      </w:r>
      <w:r w:rsidRPr="35C7B861" w:rsidR="02BEA1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como el de casting.</w:t>
      </w:r>
    </w:p>
    <w:p w:rsidR="6969C61A" w:rsidP="35C7B861" w:rsidRDefault="6969C61A" w14:paraId="22F442AD" w14:textId="30EA37CE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C7B861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¿Cuál de las dos implementaciones (</w:t>
      </w:r>
      <w:proofErr w:type="spellStart"/>
      <w:r w:rsidRPr="35C7B861" w:rsidR="6969C6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Arraylist</w:t>
      </w:r>
      <w:proofErr w:type="spellEnd"/>
      <w:r w:rsidRPr="35C7B861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proofErr w:type="spellStart"/>
      <w:r w:rsidRPr="35C7B861" w:rsidR="6969C6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Singlelinkedlist</w:t>
      </w:r>
      <w:proofErr w:type="spellEnd"/>
      <w:r w:rsidRPr="35C7B861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tiene mejor desempeño? Y ¿Por qué?</w:t>
      </w:r>
    </w:p>
    <w:p w:rsidR="66ACB460" w:rsidP="35C7B861" w:rsidRDefault="66ACB460" w14:paraId="2D91CB2C" w14:textId="7236675B">
      <w:pPr>
        <w:pStyle w:val="Normal"/>
        <w:ind w:left="108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</w:pPr>
      <w:r w:rsidRPr="35C7B861" w:rsidR="66ACB46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que tiene mejor desempeño es </w:t>
      </w:r>
      <w:proofErr w:type="spellStart"/>
      <w:r w:rsidRPr="35C7B861" w:rsidR="66ACB46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Singlelinkedlist</w:t>
      </w:r>
      <w:proofErr w:type="spellEnd"/>
      <w:r w:rsidRPr="35C7B861" w:rsidR="66ACB46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. </w:t>
      </w:r>
      <w:r w:rsidRPr="35C7B861" w:rsidR="66ACB46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Esto es debido a </w:t>
      </w:r>
      <w:r w:rsidRPr="35C7B861" w:rsidR="0BD050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que,</w:t>
      </w:r>
      <w:r w:rsidRPr="35C7B861" w:rsidR="66ACB46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al momento de </w:t>
      </w:r>
      <w:r w:rsidRPr="35C7B861" w:rsidR="1D93831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agregar datos, un arreglo </w:t>
      </w:r>
      <w:r w:rsidRPr="35C7B861" w:rsidR="1ECD4A6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tiene que acomodar sus datos </w:t>
      </w:r>
      <w:r w:rsidRPr="35C7B861" w:rsidR="232A225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para hacer espacio para los nuevos. Mientras que la lista encadenada no necesita acomodar sus datos para agregar elementos debido a que la </w:t>
      </w:r>
      <w:r w:rsidRPr="35C7B861" w:rsidR="7FC21E5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información</w:t>
      </w:r>
      <w:r w:rsidRPr="35C7B861" w:rsidR="6BF54C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entrante se guarda en cualquier espacio de la memoria</w:t>
      </w:r>
      <w:r w:rsidRPr="35C7B861" w:rsidR="6CD4A15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.</w:t>
      </w:r>
    </w:p>
    <w:p w:rsidR="6969C61A" w:rsidP="35C7B861" w:rsidRDefault="6969C61A" w14:paraId="53869AFA" w14:textId="5F6A9574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C7B861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¿Qué diferencias existen entre cargar los archivos de películas (</w:t>
      </w:r>
      <w:proofErr w:type="spellStart"/>
      <w:r w:rsidRPr="35C7B861" w:rsidR="6969C6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MoviesDetailsCleaned</w:t>
      </w:r>
      <w:proofErr w:type="spellEnd"/>
      <w:r w:rsidRPr="35C7B861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 y elenco (</w:t>
      </w:r>
      <w:proofErr w:type="spellStart"/>
      <w:r w:rsidRPr="35C7B861" w:rsidR="6969C6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MoviesCastingRaw</w:t>
      </w:r>
      <w:proofErr w:type="spellEnd"/>
      <w:r w:rsidRPr="35C7B861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)?, ¿Por qué se presentan estas diferencias?</w:t>
      </w:r>
    </w:p>
    <w:p w:rsidR="67A030F6" w:rsidP="62DA3344" w:rsidRDefault="67A030F6" w14:paraId="47F55D33" w14:textId="1C7351A1">
      <w:pPr>
        <w:pStyle w:val="Normal"/>
        <w:ind w:left="108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</w:pPr>
      <w:proofErr w:type="spellStart"/>
      <w:r w:rsidRPr="62DA3344" w:rsidR="67A030F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MoviesDetailsCleaned</w:t>
      </w:r>
      <w:proofErr w:type="spellEnd"/>
      <w:r w:rsidRPr="62DA3344" w:rsidR="67A030F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2DA3344" w:rsidR="67A030F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se demora más tiempo cargando</w:t>
      </w:r>
      <w:r w:rsidRPr="62DA3344" w:rsidR="67A030F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62DA3344" w:rsidR="488A96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que </w:t>
      </w:r>
      <w:proofErr w:type="spellStart"/>
      <w:r w:rsidRPr="62DA3344" w:rsidR="488A966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MoviesCastingRaw</w:t>
      </w:r>
      <w:proofErr w:type="spellEnd"/>
      <w:r w:rsidRPr="62DA3344" w:rsidR="488A966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2DA3344" w:rsidR="488A966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tanto </w:t>
      </w:r>
      <w:r w:rsidRPr="62DA3344" w:rsidR="2531DDB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en </w:t>
      </w:r>
      <w:proofErr w:type="spellStart"/>
      <w:r w:rsidRPr="62DA3344" w:rsidR="2531DDB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Arraylist</w:t>
      </w:r>
      <w:proofErr w:type="spellEnd"/>
      <w:r w:rsidRPr="62DA3344" w:rsidR="2531DDB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en </w:t>
      </w:r>
      <w:proofErr w:type="spellStart"/>
      <w:r w:rsidRPr="62DA3344" w:rsidR="2531DDB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Singlelinkedlist</w:t>
      </w:r>
      <w:proofErr w:type="spellEnd"/>
      <w:r w:rsidRPr="62DA3344" w:rsidR="2531DDB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. </w:t>
      </w:r>
      <w:r w:rsidRPr="62DA3344" w:rsidR="2531DDB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Esto puede ser debido a que</w:t>
      </w:r>
      <w:r w:rsidRPr="62DA3344" w:rsidR="1811D1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a pesar de que ambas listas tengan la misma cantidad de elementos (</w:t>
      </w:r>
      <w:r w:rsidRPr="62DA3344" w:rsidR="0B52F23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2000</w:t>
      </w:r>
      <w:r w:rsidRPr="62DA3344" w:rsidR="1811D1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)</w:t>
      </w:r>
      <w:r w:rsidRPr="62DA3344" w:rsidR="557F70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, la lista </w:t>
      </w:r>
      <w:proofErr w:type="spellStart"/>
      <w:r w:rsidRPr="62DA3344" w:rsidR="557F700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MoviesDetailsCleaned</w:t>
      </w:r>
      <w:proofErr w:type="spellEnd"/>
      <w:r w:rsidRPr="62DA3344" w:rsidR="557F700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62DA3344" w:rsidR="557F70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tiene elementos más largos ya que tiene que almacenar las descripciones de las </w:t>
      </w:r>
      <w:r w:rsidRPr="62DA3344" w:rsidR="72BAC03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películas</w:t>
      </w:r>
      <w:r w:rsidRPr="62DA3344" w:rsidR="0EC739D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, a di</w:t>
      </w:r>
      <w:r w:rsidRPr="62DA3344" w:rsidR="5ACA668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ferencia de</w:t>
      </w:r>
      <w:r w:rsidRPr="62DA3344" w:rsidR="5ACA668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62DA3344" w:rsidR="5ACA668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MoviesCastingRaw</w:t>
      </w:r>
      <w:proofErr w:type="spellEnd"/>
      <w:r w:rsidRPr="62DA3344" w:rsidR="5ACA668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q</w:t>
      </w:r>
      <w:r w:rsidRPr="62DA3344" w:rsidR="0EC739D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ue todos los elementos son cortos.</w:t>
      </w:r>
    </w:p>
    <w:p w:rsidR="35C7B861" w:rsidP="7AAE4599" w:rsidRDefault="35C7B861" w14:paraId="07203C1D" w14:textId="41D27325">
      <w:pPr>
        <w:pStyle w:val="ListParagraph"/>
        <w:numPr>
          <w:ilvl w:val="1"/>
          <w:numId w:val="3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7AAE4599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¿Qué diferencias en el desempeño se observan entre los tres algoritmos de ordenamiento?</w:t>
      </w:r>
    </w:p>
    <w:p w:rsidR="35C7B861" w:rsidP="55B3462B" w:rsidRDefault="35C7B861" w14:paraId="0A024C18" w14:textId="36BFAADC">
      <w:pPr>
        <w:pStyle w:val="Normal"/>
        <w:ind w:left="108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</w:pPr>
      <w:r w:rsidRPr="55B3462B" w:rsidR="1D581CE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Con el algoritmo</w:t>
      </w:r>
      <w:r w:rsidRPr="55B3462B" w:rsidR="1D581CE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5B3462B" w:rsidR="7585859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ShellSort</w:t>
      </w:r>
      <w:proofErr w:type="spellEnd"/>
      <w:r w:rsidRPr="55B3462B" w:rsidR="3944DA36">
        <w:rPr>
          <w:rFonts w:ascii="Consolas" w:hAnsi="Consolas" w:eastAsia="Consolas" w:cs="Consolas"/>
          <w:sz w:val="22"/>
          <w:szCs w:val="22"/>
        </w:rPr>
        <w:t xml:space="preserve"> </w:t>
      </w:r>
      <w:r w:rsidRPr="55B3462B" w:rsidR="0CF8B3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e</w:t>
      </w:r>
      <w:r w:rsidRPr="55B3462B" w:rsidR="0CF8B3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l ordenamiento es</w:t>
      </w:r>
      <w:r w:rsidRPr="55B3462B" w:rsidR="344DA14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el menos</w:t>
      </w:r>
      <w:r w:rsidRPr="55B3462B" w:rsidR="0CF8B3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demorado de los tres algoritmos. Esto es debido a que </w:t>
      </w:r>
      <w:r w:rsidRPr="55B3462B" w:rsidR="5FE423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presenta un orden de complejidad </w:t>
      </w:r>
      <w:r w:rsidRPr="55B3462B" w:rsidR="35C1368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menor que los otros dos </w:t>
      </w:r>
      <w:r w:rsidRPr="55B3462B" w:rsidR="35C1368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algoritmo</w:t>
      </w:r>
      <w:r w:rsidRPr="55B3462B" w:rsidR="6ED50D7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s</w:t>
      </w:r>
      <w:r w:rsidRPr="55B3462B" w:rsidR="35C1368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. Mientras que los otros dos en su peor c</w:t>
      </w:r>
      <w:r w:rsidRPr="55B3462B" w:rsidR="7775F5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aso ambos algoritmos presentan el mismo orden de complejidad, el algoritmo</w:t>
      </w:r>
      <w:r w:rsidRPr="55B3462B" w:rsidR="7775F53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5B3462B" w:rsidR="7775F53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InsertionSort</w:t>
      </w:r>
      <w:proofErr w:type="spellEnd"/>
      <w:r w:rsidRPr="55B3462B" w:rsidR="7775F53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55B3462B" w:rsidR="7775F5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es menos demorado que el algoritmo</w:t>
      </w:r>
      <w:r w:rsidRPr="55B3462B" w:rsidR="7775F53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5B3462B" w:rsidR="5076F8D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SelectionSort</w:t>
      </w:r>
      <w:proofErr w:type="spellEnd"/>
      <w:r w:rsidRPr="55B3462B" w:rsidR="5076F8D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, </w:t>
      </w:r>
      <w:r w:rsidRPr="55B3462B" w:rsidR="5076F8D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ya que en sus mejores casos su orden de complejidad es menor que el de</w:t>
      </w:r>
      <w:r w:rsidRPr="55B3462B" w:rsidR="5076F8D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5B3462B" w:rsidR="5076F8D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SelectionSort</w:t>
      </w:r>
      <w:proofErr w:type="spellEnd"/>
      <w:r w:rsidRPr="55B3462B" w:rsidR="5076F8D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.</w:t>
      </w:r>
    </w:p>
    <w:p w:rsidR="35C7B861" w:rsidP="35C7B861" w:rsidRDefault="35C7B861" w14:paraId="029184D3" w14:textId="7B4B9F2F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5C7B861" w:rsidP="62DA3344" w:rsidRDefault="35C7B861" w14:paraId="3F792B86" w14:textId="4C8CC38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AAE4599" w:rsidR="6969C61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¿Qué efectos tienen los dos tipos de lista en los tres algoritmos de ordenamiento?</w:t>
      </w:r>
    </w:p>
    <w:p w:rsidR="15522B50" w:rsidP="55B3462B" w:rsidRDefault="15522B50" w14:paraId="509A3200" w14:textId="53DC8DFD">
      <w:pPr>
        <w:pStyle w:val="Normal"/>
        <w:ind w:left="108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</w:pPr>
      <w:r w:rsidRPr="55B3462B" w:rsidR="15522B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El</w:t>
      </w:r>
      <w:r w:rsidRPr="55B3462B" w:rsidR="15522B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5B3462B" w:rsidR="15522B5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Arraylist</w:t>
      </w:r>
      <w:proofErr w:type="spellEnd"/>
      <w:r w:rsidRPr="55B3462B" w:rsidR="15522B5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55B3462B" w:rsidR="2262F24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d</w:t>
      </w:r>
      <w:r w:rsidRPr="55B3462B" w:rsidR="2262F24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emora menos en ordenar los datos</w:t>
      </w:r>
      <w:r w:rsidRPr="55B3462B" w:rsidR="26B4D53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en los 3 algoritmos ya que se necesita recorrer</w:t>
      </w:r>
      <w:r w:rsidRPr="55B3462B" w:rsidR="07FD17B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toda la lista y </w:t>
      </w:r>
      <w:r w:rsidRPr="55B3462B" w:rsidR="319AD2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al saber la posición de los datos lo hace más </w:t>
      </w:r>
      <w:r w:rsidRPr="55B3462B" w:rsidR="77CF222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fácil</w:t>
      </w:r>
      <w:r w:rsidRPr="55B3462B" w:rsidR="319AD2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 que el</w:t>
      </w:r>
      <w:r w:rsidRPr="55B3462B" w:rsidR="319AD2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5B3462B" w:rsidR="319AD2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SingleLinkedList</w:t>
      </w:r>
      <w:proofErr w:type="spellEnd"/>
      <w:r w:rsidRPr="55B3462B" w:rsidR="319AD2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, </w:t>
      </w:r>
      <w:r w:rsidRPr="55B3462B" w:rsidR="319AD2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 xml:space="preserve">que </w:t>
      </w:r>
      <w:r w:rsidRPr="55B3462B" w:rsidR="2897B0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ES"/>
        </w:rPr>
        <w:t>tiene que buscar la siguiente posición de la lista.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2460AC"/>
  <w15:docId w15:val="{1b651c33-2274-4841-a3c7-ae4110b91e40}"/>
  <w:rsids>
    <w:rsidRoot w:val="682460AC"/>
    <w:rsid w:val="00009787"/>
    <w:rsid w:val="00678227"/>
    <w:rsid w:val="00678227"/>
    <w:rsid w:val="00C90528"/>
    <w:rsid w:val="01139D13"/>
    <w:rsid w:val="0150E617"/>
    <w:rsid w:val="015D2E8A"/>
    <w:rsid w:val="022ED87A"/>
    <w:rsid w:val="022ED87A"/>
    <w:rsid w:val="026C6E2C"/>
    <w:rsid w:val="02BEA17D"/>
    <w:rsid w:val="03051716"/>
    <w:rsid w:val="03419AD2"/>
    <w:rsid w:val="03AE2767"/>
    <w:rsid w:val="03FE671D"/>
    <w:rsid w:val="04B92BE2"/>
    <w:rsid w:val="04EEB481"/>
    <w:rsid w:val="052724F8"/>
    <w:rsid w:val="0579196E"/>
    <w:rsid w:val="05ACBFDE"/>
    <w:rsid w:val="06220532"/>
    <w:rsid w:val="06220532"/>
    <w:rsid w:val="0684179B"/>
    <w:rsid w:val="06B83523"/>
    <w:rsid w:val="0768907F"/>
    <w:rsid w:val="0768907F"/>
    <w:rsid w:val="076F868C"/>
    <w:rsid w:val="07FD17B3"/>
    <w:rsid w:val="0813D22A"/>
    <w:rsid w:val="0813D22A"/>
    <w:rsid w:val="084F0C32"/>
    <w:rsid w:val="085245E0"/>
    <w:rsid w:val="08E21B62"/>
    <w:rsid w:val="08EE20C3"/>
    <w:rsid w:val="09364338"/>
    <w:rsid w:val="09648AB8"/>
    <w:rsid w:val="09920448"/>
    <w:rsid w:val="099513B6"/>
    <w:rsid w:val="0995EF2B"/>
    <w:rsid w:val="09F30C5E"/>
    <w:rsid w:val="09F30C5E"/>
    <w:rsid w:val="09F759E6"/>
    <w:rsid w:val="0A6C5AFC"/>
    <w:rsid w:val="0A8F1B4D"/>
    <w:rsid w:val="0AF2D5E6"/>
    <w:rsid w:val="0B225A16"/>
    <w:rsid w:val="0B52F23D"/>
    <w:rsid w:val="0BD050EB"/>
    <w:rsid w:val="0C49DB65"/>
    <w:rsid w:val="0C7F53CE"/>
    <w:rsid w:val="0CF8B31A"/>
    <w:rsid w:val="0D26305F"/>
    <w:rsid w:val="0D6E37D6"/>
    <w:rsid w:val="0E90DBA1"/>
    <w:rsid w:val="0EC739DE"/>
    <w:rsid w:val="0ED1C28F"/>
    <w:rsid w:val="0ED1C28F"/>
    <w:rsid w:val="0F007B42"/>
    <w:rsid w:val="0F7D0698"/>
    <w:rsid w:val="0F86397B"/>
    <w:rsid w:val="0FBDB6C5"/>
    <w:rsid w:val="0FE21D51"/>
    <w:rsid w:val="108BF6E0"/>
    <w:rsid w:val="10A4C7A6"/>
    <w:rsid w:val="10ACAADB"/>
    <w:rsid w:val="10ACAADB"/>
    <w:rsid w:val="11062E11"/>
    <w:rsid w:val="1121FE9E"/>
    <w:rsid w:val="11689392"/>
    <w:rsid w:val="123B5901"/>
    <w:rsid w:val="139E917F"/>
    <w:rsid w:val="13C5E810"/>
    <w:rsid w:val="1517A633"/>
    <w:rsid w:val="1517A633"/>
    <w:rsid w:val="15522B50"/>
    <w:rsid w:val="15834A2D"/>
    <w:rsid w:val="165D9A64"/>
    <w:rsid w:val="16E38821"/>
    <w:rsid w:val="16FC1E86"/>
    <w:rsid w:val="172AEB62"/>
    <w:rsid w:val="1775D558"/>
    <w:rsid w:val="1807C929"/>
    <w:rsid w:val="1811D1DF"/>
    <w:rsid w:val="18228DDD"/>
    <w:rsid w:val="18592A5B"/>
    <w:rsid w:val="18C1BC13"/>
    <w:rsid w:val="190E13EC"/>
    <w:rsid w:val="19B83D15"/>
    <w:rsid w:val="1A03397D"/>
    <w:rsid w:val="1A14715C"/>
    <w:rsid w:val="1B0CB21F"/>
    <w:rsid w:val="1B2C34E7"/>
    <w:rsid w:val="1C89EEAC"/>
    <w:rsid w:val="1CE4D5CE"/>
    <w:rsid w:val="1D033B2C"/>
    <w:rsid w:val="1D581CE4"/>
    <w:rsid w:val="1D938311"/>
    <w:rsid w:val="1DB1D404"/>
    <w:rsid w:val="1DB8CFF6"/>
    <w:rsid w:val="1E426B42"/>
    <w:rsid w:val="1EAFFAFE"/>
    <w:rsid w:val="1ECD4A67"/>
    <w:rsid w:val="1F34B8A2"/>
    <w:rsid w:val="1F905901"/>
    <w:rsid w:val="2013D519"/>
    <w:rsid w:val="2087498D"/>
    <w:rsid w:val="20B82D52"/>
    <w:rsid w:val="214978F2"/>
    <w:rsid w:val="2172F07C"/>
    <w:rsid w:val="218BF2D1"/>
    <w:rsid w:val="21CB2208"/>
    <w:rsid w:val="2204CE8A"/>
    <w:rsid w:val="2262F240"/>
    <w:rsid w:val="2268432B"/>
    <w:rsid w:val="232A2257"/>
    <w:rsid w:val="2356F1B7"/>
    <w:rsid w:val="23602376"/>
    <w:rsid w:val="245CEC78"/>
    <w:rsid w:val="2462E19B"/>
    <w:rsid w:val="2531DDBB"/>
    <w:rsid w:val="2674D9DE"/>
    <w:rsid w:val="26B4D537"/>
    <w:rsid w:val="270BEC8C"/>
    <w:rsid w:val="2728D531"/>
    <w:rsid w:val="2897B08B"/>
    <w:rsid w:val="28A6AFD0"/>
    <w:rsid w:val="28A6AFD0"/>
    <w:rsid w:val="28C9CC78"/>
    <w:rsid w:val="28D59DC7"/>
    <w:rsid w:val="28D7C3D7"/>
    <w:rsid w:val="28D7C3D7"/>
    <w:rsid w:val="29171594"/>
    <w:rsid w:val="2A12B3FF"/>
    <w:rsid w:val="2A5C9C45"/>
    <w:rsid w:val="2AD315F2"/>
    <w:rsid w:val="2B22EC37"/>
    <w:rsid w:val="2B967B86"/>
    <w:rsid w:val="2BB115D5"/>
    <w:rsid w:val="2C51A01B"/>
    <w:rsid w:val="2C99C457"/>
    <w:rsid w:val="2E4D50BC"/>
    <w:rsid w:val="2E4D50BC"/>
    <w:rsid w:val="2ED74332"/>
    <w:rsid w:val="2EDC8C1B"/>
    <w:rsid w:val="2F72EEE1"/>
    <w:rsid w:val="2F7F5D08"/>
    <w:rsid w:val="3122C367"/>
    <w:rsid w:val="3185A7FB"/>
    <w:rsid w:val="319AD29E"/>
    <w:rsid w:val="31CAA3FA"/>
    <w:rsid w:val="31FEA4DA"/>
    <w:rsid w:val="321F149C"/>
    <w:rsid w:val="3226FACB"/>
    <w:rsid w:val="32823D29"/>
    <w:rsid w:val="3284A7FF"/>
    <w:rsid w:val="3284A7FF"/>
    <w:rsid w:val="32DFE7C2"/>
    <w:rsid w:val="32DFE7C2"/>
    <w:rsid w:val="338BD7CF"/>
    <w:rsid w:val="33FFD154"/>
    <w:rsid w:val="3422F462"/>
    <w:rsid w:val="344ABDDB"/>
    <w:rsid w:val="344DA14C"/>
    <w:rsid w:val="34674FA3"/>
    <w:rsid w:val="3498B1CE"/>
    <w:rsid w:val="3498B1CE"/>
    <w:rsid w:val="358F13F9"/>
    <w:rsid w:val="3595A558"/>
    <w:rsid w:val="35C1368D"/>
    <w:rsid w:val="35C7B861"/>
    <w:rsid w:val="35CB62AA"/>
    <w:rsid w:val="35DDFDB7"/>
    <w:rsid w:val="36BC3E27"/>
    <w:rsid w:val="36D12B4D"/>
    <w:rsid w:val="36D12B4D"/>
    <w:rsid w:val="3748C718"/>
    <w:rsid w:val="37ADBE64"/>
    <w:rsid w:val="37BDB814"/>
    <w:rsid w:val="37EDA068"/>
    <w:rsid w:val="38656AB2"/>
    <w:rsid w:val="387FEFAA"/>
    <w:rsid w:val="38E6EABD"/>
    <w:rsid w:val="3924640C"/>
    <w:rsid w:val="3944DA36"/>
    <w:rsid w:val="39562CF9"/>
    <w:rsid w:val="39562CF9"/>
    <w:rsid w:val="39E96D40"/>
    <w:rsid w:val="3B118E9E"/>
    <w:rsid w:val="3B1539B8"/>
    <w:rsid w:val="3B3DE0DB"/>
    <w:rsid w:val="3C078BDB"/>
    <w:rsid w:val="3C6086FF"/>
    <w:rsid w:val="3C629E1E"/>
    <w:rsid w:val="3C6B865E"/>
    <w:rsid w:val="3C913E6B"/>
    <w:rsid w:val="3CB60AC6"/>
    <w:rsid w:val="3CC6FE4F"/>
    <w:rsid w:val="3D14EF19"/>
    <w:rsid w:val="3D1EF617"/>
    <w:rsid w:val="3D5D29C3"/>
    <w:rsid w:val="3D5D29C3"/>
    <w:rsid w:val="3E7EC7AF"/>
    <w:rsid w:val="3F2ABB11"/>
    <w:rsid w:val="401DA03A"/>
    <w:rsid w:val="40ABE853"/>
    <w:rsid w:val="40C715A1"/>
    <w:rsid w:val="4113F6B9"/>
    <w:rsid w:val="4337AAB9"/>
    <w:rsid w:val="434DA51B"/>
    <w:rsid w:val="441AA423"/>
    <w:rsid w:val="44AF4183"/>
    <w:rsid w:val="44AF4183"/>
    <w:rsid w:val="44FA0716"/>
    <w:rsid w:val="44FA0716"/>
    <w:rsid w:val="451FF56B"/>
    <w:rsid w:val="456BBB4F"/>
    <w:rsid w:val="456C9E1D"/>
    <w:rsid w:val="45E065A9"/>
    <w:rsid w:val="45E310CC"/>
    <w:rsid w:val="4678D295"/>
    <w:rsid w:val="46C93563"/>
    <w:rsid w:val="4716372F"/>
    <w:rsid w:val="48775702"/>
    <w:rsid w:val="488A9661"/>
    <w:rsid w:val="48E67392"/>
    <w:rsid w:val="490A83A2"/>
    <w:rsid w:val="498F4F34"/>
    <w:rsid w:val="498F4F34"/>
    <w:rsid w:val="49D0EFB6"/>
    <w:rsid w:val="4A3DE1EC"/>
    <w:rsid w:val="4A3F8533"/>
    <w:rsid w:val="4A768C0A"/>
    <w:rsid w:val="4A82A64D"/>
    <w:rsid w:val="4AC893C2"/>
    <w:rsid w:val="4BB450A6"/>
    <w:rsid w:val="4BC4DD16"/>
    <w:rsid w:val="4BD40025"/>
    <w:rsid w:val="4C0FC92F"/>
    <w:rsid w:val="4C44D29C"/>
    <w:rsid w:val="4C5F086E"/>
    <w:rsid w:val="4D16CC6B"/>
    <w:rsid w:val="4D3AD035"/>
    <w:rsid w:val="4DC745A4"/>
    <w:rsid w:val="4E354CA6"/>
    <w:rsid w:val="4F3AD8B3"/>
    <w:rsid w:val="4F7A3365"/>
    <w:rsid w:val="5076F8D5"/>
    <w:rsid w:val="514AC5F1"/>
    <w:rsid w:val="518FCE30"/>
    <w:rsid w:val="5204247C"/>
    <w:rsid w:val="539A70D2"/>
    <w:rsid w:val="53C1A4FE"/>
    <w:rsid w:val="5430E2BE"/>
    <w:rsid w:val="549391BA"/>
    <w:rsid w:val="54CF7268"/>
    <w:rsid w:val="552B5EEC"/>
    <w:rsid w:val="552B5EEC"/>
    <w:rsid w:val="557F7005"/>
    <w:rsid w:val="55B3462B"/>
    <w:rsid w:val="56029D6D"/>
    <w:rsid w:val="56DB6F08"/>
    <w:rsid w:val="5779105C"/>
    <w:rsid w:val="5848E386"/>
    <w:rsid w:val="5892EBB1"/>
    <w:rsid w:val="58E8F41E"/>
    <w:rsid w:val="59FD4C52"/>
    <w:rsid w:val="59FD4C52"/>
    <w:rsid w:val="5A17A7C6"/>
    <w:rsid w:val="5ACA668E"/>
    <w:rsid w:val="5B0AA49C"/>
    <w:rsid w:val="5BF1E721"/>
    <w:rsid w:val="5C572429"/>
    <w:rsid w:val="5C96F121"/>
    <w:rsid w:val="5CB7307A"/>
    <w:rsid w:val="5CFF8B35"/>
    <w:rsid w:val="5D23D19D"/>
    <w:rsid w:val="5DAB6437"/>
    <w:rsid w:val="5E637CEC"/>
    <w:rsid w:val="5E959043"/>
    <w:rsid w:val="5FD11051"/>
    <w:rsid w:val="5FD23ED7"/>
    <w:rsid w:val="5FE42375"/>
    <w:rsid w:val="5FF34220"/>
    <w:rsid w:val="6116A308"/>
    <w:rsid w:val="6116A308"/>
    <w:rsid w:val="61B3AB72"/>
    <w:rsid w:val="62259412"/>
    <w:rsid w:val="622745F5"/>
    <w:rsid w:val="62DA3344"/>
    <w:rsid w:val="643061CD"/>
    <w:rsid w:val="65DEFA9F"/>
    <w:rsid w:val="65ED0AE6"/>
    <w:rsid w:val="66ACB460"/>
    <w:rsid w:val="66ADBA5F"/>
    <w:rsid w:val="66B98602"/>
    <w:rsid w:val="66BAF394"/>
    <w:rsid w:val="66FBC9C9"/>
    <w:rsid w:val="67A030F6"/>
    <w:rsid w:val="6819A546"/>
    <w:rsid w:val="682460AC"/>
    <w:rsid w:val="68369078"/>
    <w:rsid w:val="685EF881"/>
    <w:rsid w:val="695DAF8F"/>
    <w:rsid w:val="6969C61A"/>
    <w:rsid w:val="698196EC"/>
    <w:rsid w:val="6B32861F"/>
    <w:rsid w:val="6BBD4DAB"/>
    <w:rsid w:val="6BF54C3E"/>
    <w:rsid w:val="6C0C03FD"/>
    <w:rsid w:val="6C0C03FD"/>
    <w:rsid w:val="6CB25365"/>
    <w:rsid w:val="6CD4A159"/>
    <w:rsid w:val="6E984ADD"/>
    <w:rsid w:val="6EB3517D"/>
    <w:rsid w:val="6ED50D74"/>
    <w:rsid w:val="6F0E9BF1"/>
    <w:rsid w:val="6F4D707E"/>
    <w:rsid w:val="6F4D707E"/>
    <w:rsid w:val="6FD53349"/>
    <w:rsid w:val="6FFACB86"/>
    <w:rsid w:val="705185AF"/>
    <w:rsid w:val="72410964"/>
    <w:rsid w:val="72BAC035"/>
    <w:rsid w:val="72CC769C"/>
    <w:rsid w:val="72CC769C"/>
    <w:rsid w:val="72D9DCD8"/>
    <w:rsid w:val="73240C68"/>
    <w:rsid w:val="73240C68"/>
    <w:rsid w:val="73445888"/>
    <w:rsid w:val="734CAF6C"/>
    <w:rsid w:val="73B2942F"/>
    <w:rsid w:val="741913C6"/>
    <w:rsid w:val="74280BB9"/>
    <w:rsid w:val="742880C0"/>
    <w:rsid w:val="742FB082"/>
    <w:rsid w:val="75152652"/>
    <w:rsid w:val="756F0131"/>
    <w:rsid w:val="7585859A"/>
    <w:rsid w:val="7643F5EA"/>
    <w:rsid w:val="76478A4D"/>
    <w:rsid w:val="7661ACAE"/>
    <w:rsid w:val="7775F534"/>
    <w:rsid w:val="778694AE"/>
    <w:rsid w:val="77CF2228"/>
    <w:rsid w:val="78CFEB53"/>
    <w:rsid w:val="791FA425"/>
    <w:rsid w:val="79694281"/>
    <w:rsid w:val="79CA4E08"/>
    <w:rsid w:val="7A2EA6DD"/>
    <w:rsid w:val="7AAE4599"/>
    <w:rsid w:val="7AC3D852"/>
    <w:rsid w:val="7B135B46"/>
    <w:rsid w:val="7B1ADB33"/>
    <w:rsid w:val="7B2B1F84"/>
    <w:rsid w:val="7BC832C9"/>
    <w:rsid w:val="7BF1F6C0"/>
    <w:rsid w:val="7BF1F6C0"/>
    <w:rsid w:val="7C1B3123"/>
    <w:rsid w:val="7C465A51"/>
    <w:rsid w:val="7C6425C5"/>
    <w:rsid w:val="7CA1C7F7"/>
    <w:rsid w:val="7CBB7028"/>
    <w:rsid w:val="7CF1EC0D"/>
    <w:rsid w:val="7D393070"/>
    <w:rsid w:val="7D7503B3"/>
    <w:rsid w:val="7E79469C"/>
    <w:rsid w:val="7E7B6E14"/>
    <w:rsid w:val="7E7B6E14"/>
    <w:rsid w:val="7FACEBAA"/>
    <w:rsid w:val="7FACEBAA"/>
    <w:rsid w:val="7FC21E5E"/>
    <w:rsid w:val="7FCCB253"/>
    <w:rsid w:val="7FEBC33F"/>
    <w:rsid w:val="7FFB6D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" mc:Ignorable="w14">
    <w:name xmlns:w="http://schemas.openxmlformats.org/wordprocessingml/2006/main" w:val="Grid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.gonzaleze@uniandes.edu.co" TargetMode="External" Id="R5a87e1153d064e6d" /><Relationship Type="http://schemas.openxmlformats.org/officeDocument/2006/relationships/hyperlink" Target="mailto:j.roblesm@uniandes.edu.co" TargetMode="External" Id="Recf7e188b009471c" /><Relationship Type="http://schemas.openxmlformats.org/officeDocument/2006/relationships/hyperlink" Target="mailto:m.ubaque@uniandes.edu.co" TargetMode="External" Id="Rb6ee65437f6b44c3" /><Relationship Type="http://schemas.openxmlformats.org/officeDocument/2006/relationships/numbering" Target="/word/numbering.xml" Id="R1abf3ed7670f49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2020-08-23T16:29:31.5369347Z</dcterms:created>
  <dcterms:modified xsi:type="dcterms:W3CDTF">2020-08-27T14:12:49.3712033Z</dcterms:modified>
  <dc:creator>Jessica Alejandra Robles Moreno</dc:creator>
  <lastModifiedBy>Jessica Alejandra Robles Moreno</lastModifiedBy>
</coreProperties>
</file>