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908C" w14:textId="77777777" w:rsidR="0088407C" w:rsidRDefault="0088407C" w:rsidP="0088407C">
      <w:pPr>
        <w:jc w:val="both"/>
        <w:rPr>
          <w:lang w:val="es-CO"/>
        </w:rPr>
      </w:pPr>
      <w:r>
        <w:rPr>
          <w:b/>
          <w:bCs/>
          <w:lang w:val="es-CO"/>
        </w:rPr>
        <w:t>Pregunta 1:</w:t>
      </w:r>
      <w:r>
        <w:rPr>
          <w:lang w:val="es-CO"/>
        </w:rPr>
        <w:t xml:space="preserve">  Qué diferencia existe entre las alturas de los dos árboles (BST y RBT) por qué pasa esto?</w:t>
      </w:r>
    </w:p>
    <w:p w14:paraId="15201471" w14:textId="4C0B1C47" w:rsidR="0088407C" w:rsidRDefault="0030621B" w:rsidP="0088407C">
      <w:pPr>
        <w:jc w:val="both"/>
        <w:rPr>
          <w:lang w:val="es-CO"/>
        </w:rPr>
      </w:pPr>
      <w:r>
        <w:rPr>
          <w:lang w:val="es-CO"/>
        </w:rPr>
        <w:t>BST altura 52, RBT altura 27. La diferencia de la altura se debe a que el árbol RBT es balanceado y por lo tanto al insertar elementos tiene una menor altura</w:t>
      </w:r>
    </w:p>
    <w:p w14:paraId="0ABCF4C4" w14:textId="77777777" w:rsidR="0088407C" w:rsidRDefault="0088407C" w:rsidP="0088407C">
      <w:pPr>
        <w:jc w:val="both"/>
        <w:rPr>
          <w:lang w:val="es-CO"/>
        </w:rPr>
      </w:pPr>
      <w:r>
        <w:rPr>
          <w:b/>
          <w:bCs/>
          <w:lang w:val="es-CO"/>
        </w:rPr>
        <w:t>Pregunta 2:</w:t>
      </w:r>
      <w:r>
        <w:rPr>
          <w:lang w:val="es-CO"/>
        </w:rPr>
        <w:t xml:space="preserve"> ¿Cuántos elementos tiene el árbol (size)?  ¿Qué altura tiene el árbol (height)?</w:t>
      </w:r>
    </w:p>
    <w:p w14:paraId="0E06C225" w14:textId="06D47ADB" w:rsidR="0088407C" w:rsidRDefault="00C8532E" w:rsidP="0088407C">
      <w:pPr>
        <w:rPr>
          <w:lang w:val="es-CO"/>
        </w:rPr>
      </w:pPr>
      <w:r>
        <w:rPr>
          <w:lang w:val="es-CO"/>
        </w:rPr>
        <w:t>Ambos arboles contienen el mismo numero de lementos, en cambio las alturas varían, teniendo el RBT 27 de altura mientras que el BST 52 de altura.</w:t>
      </w:r>
    </w:p>
    <w:p w14:paraId="3452CF19" w14:textId="77777777" w:rsidR="0088407C" w:rsidRDefault="0088407C" w:rsidP="0088407C">
      <w:pPr>
        <w:jc w:val="both"/>
        <w:rPr>
          <w:lang w:val="es-CO"/>
        </w:rPr>
      </w:pPr>
    </w:p>
    <w:p w14:paraId="67DFBAC3" w14:textId="77777777" w:rsidR="0088407C" w:rsidRDefault="0088407C" w:rsidP="0088407C">
      <w:pPr>
        <w:jc w:val="both"/>
        <w:rPr>
          <w:lang w:val="es-CO"/>
        </w:rPr>
      </w:pPr>
      <w:r>
        <w:rPr>
          <w:b/>
          <w:bCs/>
          <w:lang w:val="es-CO"/>
        </w:rPr>
        <w:t>Pregunta 3:</w:t>
      </w:r>
      <w:r>
        <w:rPr>
          <w:lang w:val="es-CO"/>
        </w:rPr>
        <w:t xml:space="preserve">  Qué tan difícil fue hacer el cambio de una estructura de datos por otra? ¿Cuántas líneas de código tuvieron que modificar para hacer el cambio?</w:t>
      </w:r>
    </w:p>
    <w:p w14:paraId="0D0CAC06" w14:textId="2792346F" w:rsidR="0088407C" w:rsidRDefault="00C8532E" w:rsidP="0088407C">
      <w:pPr>
        <w:jc w:val="both"/>
        <w:rPr>
          <w:lang w:val="es-CO"/>
        </w:rPr>
      </w:pPr>
      <w:r>
        <w:rPr>
          <w:lang w:val="es-CO"/>
        </w:rPr>
        <w:t>El cambio no fue difícil, debido a que solo toco cambiar el modelo para que pudiese cargar el analizador con cada tipo de arbol</w:t>
      </w:r>
    </w:p>
    <w:p w14:paraId="3A302C36" w14:textId="77777777" w:rsidR="0088407C" w:rsidRDefault="0088407C" w:rsidP="0088407C">
      <w:pPr>
        <w:jc w:val="both"/>
        <w:rPr>
          <w:lang w:val="es-CO"/>
        </w:rPr>
      </w:pPr>
    </w:p>
    <w:p w14:paraId="651CD8C6" w14:textId="77777777" w:rsidR="0088407C" w:rsidRDefault="0088407C" w:rsidP="0088407C">
      <w:pPr>
        <w:jc w:val="both"/>
        <w:rPr>
          <w:lang w:val="es-CO"/>
        </w:rPr>
      </w:pPr>
      <w:r>
        <w:rPr>
          <w:b/>
          <w:bCs/>
          <w:lang w:val="es-CO"/>
        </w:rPr>
        <w:t>Pregunta 4:</w:t>
      </w:r>
      <w:r>
        <w:rPr>
          <w:lang w:val="es-CO"/>
        </w:rPr>
        <w:t xml:space="preserve">  Cuántos elementos tiene el árbol? ¿Qué altura tiene el árbol? ¿Qué puede concluir sobre las alturas del árbol cuando se usa un BST y un RBT?</w:t>
      </w:r>
    </w:p>
    <w:p w14:paraId="1EB516DF" w14:textId="5A2D2F8A" w:rsidR="0088407C" w:rsidRDefault="00C8532E" w:rsidP="0088407C">
      <w:pPr>
        <w:jc w:val="both"/>
        <w:rPr>
          <w:lang w:val="es-CO"/>
        </w:rPr>
      </w:pPr>
      <w:r>
        <w:rPr>
          <w:lang w:val="es-CO"/>
        </w:rPr>
        <w:t>Podemos concluir que cuando se utiliza un RBT la altura es menor teniendo los mismos elementos, esto se debe a que esta estructura de datos procura tener una menor altura al balancearse.</w:t>
      </w:r>
    </w:p>
    <w:p w14:paraId="243B34EB" w14:textId="77777777" w:rsidR="0088407C" w:rsidRDefault="0088407C" w:rsidP="0088407C">
      <w:pPr>
        <w:jc w:val="both"/>
        <w:rPr>
          <w:b/>
          <w:bCs/>
          <w:lang w:val="es-CO"/>
        </w:rPr>
      </w:pPr>
    </w:p>
    <w:p w14:paraId="0E69CEED" w14:textId="77777777" w:rsidR="0088407C" w:rsidRDefault="0088407C" w:rsidP="0088407C">
      <w:pPr>
        <w:jc w:val="both"/>
        <w:rPr>
          <w:lang w:val="es-CO"/>
        </w:rPr>
      </w:pPr>
      <w:r>
        <w:rPr>
          <w:b/>
          <w:bCs/>
          <w:lang w:val="es-CO"/>
        </w:rPr>
        <w:t>Pregunta 5:</w:t>
      </w:r>
      <w:r>
        <w:rPr>
          <w:lang w:val="es-CO"/>
        </w:rPr>
        <w:t xml:space="preserve">  Existe diferencia en el consumo de memoria? ¿Pueden hacer una relación entre el total de datos cargados y la memoria utilizada?</w:t>
      </w:r>
    </w:p>
    <w:p w14:paraId="1735C5BD" w14:textId="4685CBB0" w:rsidR="00F909DD" w:rsidRPr="00C8532E" w:rsidRDefault="00C8532E">
      <w:pPr>
        <w:rPr>
          <w:lang w:val="es-CO"/>
        </w:rPr>
      </w:pPr>
      <w:r>
        <w:rPr>
          <w:lang w:val="es-CO"/>
        </w:rPr>
        <w:t>La diferencia entre el consumo de memoria es de aproximadamente 1gb, debido a que el BST ocupa 4.7 GB mientras que el RBT ocupa 3.7 GB</w:t>
      </w:r>
    </w:p>
    <w:sectPr w:rsidR="00F909DD" w:rsidRPr="00C8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7C"/>
    <w:rsid w:val="0030621B"/>
    <w:rsid w:val="0088407C"/>
    <w:rsid w:val="00C8532E"/>
    <w:rsid w:val="00F9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902B"/>
  <w15:chartTrackingRefBased/>
  <w15:docId w15:val="{C50E0B4E-3B3A-46BE-BBF3-89B5A7EB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07C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3</cp:revision>
  <dcterms:created xsi:type="dcterms:W3CDTF">2020-10-15T05:08:00Z</dcterms:created>
  <dcterms:modified xsi:type="dcterms:W3CDTF">2020-10-15T05:13:00Z</dcterms:modified>
</cp:coreProperties>
</file>