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7777777" w:rsidR="00086B10" w:rsidRPr="00086B10" w:rsidRDefault="00086B10" w:rsidP="00086B10">
      <w:pPr>
        <w:jc w:val="center"/>
        <w:rPr>
          <w:rFonts w:ascii="Bookman Old Style" w:hAnsi="Bookman Old Style"/>
          <w:sz w:val="40"/>
          <w:szCs w:val="40"/>
        </w:rPr>
      </w:pPr>
      <w:r w:rsidRPr="00086B10">
        <w:rPr>
          <w:rFonts w:ascii="Bookman Old Style" w:hAnsi="Bookman Old Style"/>
          <w:sz w:val="40"/>
          <w:szCs w:val="40"/>
        </w:rPr>
        <w:t>Reto 3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4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Bermudez Lara    – 202014146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0E2233A9" w14:textId="60688C65" w:rsidR="00086B10" w:rsidRPr="00086B10" w:rsidRDefault="00086B10" w:rsidP="00086B10">
      <w:pPr>
        <w:rPr>
          <w:rFonts w:ascii="Bookman Old Style" w:hAnsi="Bookman Old Style"/>
          <w:b/>
          <w:bCs/>
          <w:sz w:val="28"/>
          <w:szCs w:val="28"/>
        </w:rPr>
      </w:pPr>
      <w:r w:rsidRPr="00086B10">
        <w:rPr>
          <w:rFonts w:ascii="Bookman Old Style" w:hAnsi="Bookman Old Style"/>
          <w:sz w:val="24"/>
          <w:szCs w:val="24"/>
        </w:rPr>
        <w:t xml:space="preserve">Implementación: </w:t>
      </w:r>
      <w:r w:rsidR="0035133E">
        <w:rPr>
          <w:rFonts w:ascii="Bookman Old Style" w:hAnsi="Bookman Old Style"/>
          <w:b/>
          <w:bCs/>
          <w:sz w:val="28"/>
          <w:szCs w:val="28"/>
        </w:rPr>
        <w:t>Lista de Adyacencia</w:t>
      </w:r>
    </w:p>
    <w:p w14:paraId="51249BF5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</w:p>
    <w:p w14:paraId="047FDD60" w14:textId="5D35CFB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C</w:t>
      </w:r>
      <w:r>
        <w:rPr>
          <w:rFonts w:ascii="Bookman Old Style" w:hAnsi="Bookman Old Style"/>
          <w:sz w:val="28"/>
          <w:szCs w:val="28"/>
        </w:rPr>
        <w:t>antidad de clusters de Viajes</w:t>
      </w:r>
      <w:r w:rsidRPr="00086B10">
        <w:rPr>
          <w:rFonts w:ascii="Bookman Old Style" w:hAnsi="Bookman Old Style"/>
          <w:sz w:val="28"/>
          <w:szCs w:val="28"/>
        </w:rPr>
        <w:t xml:space="preserve">: 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480D5FD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433D1">
        <w:rPr>
          <w:rFonts w:ascii="Bookman Old Style" w:hAnsi="Bookman Old Style"/>
          <w:sz w:val="28"/>
          <w:szCs w:val="28"/>
        </w:rPr>
        <w:t>O(V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+</w:t>
      </w:r>
      <w:r w:rsidR="00EE4C63">
        <w:rPr>
          <w:rFonts w:ascii="Bookman Old Style" w:hAnsi="Bookman Old Style"/>
          <w:sz w:val="28"/>
          <w:szCs w:val="28"/>
        </w:rPr>
        <w:t xml:space="preserve"> </w:t>
      </w:r>
      <w:r w:rsidR="00D433D1">
        <w:rPr>
          <w:rFonts w:ascii="Bookman Old Style" w:hAnsi="Bookman Old Style"/>
          <w:sz w:val="28"/>
          <w:szCs w:val="28"/>
        </w:rPr>
        <w:t>E)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8B35A0E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086B10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Circular:</w:t>
      </w:r>
    </w:p>
    <w:p w14:paraId="17C23010" w14:textId="0AEE07A6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Isaac David</w:t>
      </w:r>
    </w:p>
    <w:p w14:paraId="0FBA9F3F" w14:textId="013CAF08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CD4AF1">
        <w:rPr>
          <w:rFonts w:ascii="Bookman Old Style" w:hAnsi="Bookman Old Style"/>
          <w:sz w:val="28"/>
          <w:szCs w:val="28"/>
        </w:rPr>
        <w:t>O(V + E)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2B5CF0A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Estaciones Críticas:</w:t>
      </w:r>
    </w:p>
    <w:p w14:paraId="46698575" w14:textId="4F44FD9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Valeria Pinzón</w:t>
      </w:r>
    </w:p>
    <w:p w14:paraId="5931A94D" w14:textId="562A360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</w:p>
    <w:p w14:paraId="6138D9F8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5D0EE79E" w14:textId="15A31B7B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turística por resistencia</w:t>
      </w:r>
    </w:p>
    <w:p w14:paraId="1FD88127" w14:textId="3797F56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4FDF6618" w14:textId="0F6A073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35133E">
        <w:rPr>
          <w:rFonts w:ascii="Bookman Old Style" w:hAnsi="Bookman Old Style"/>
          <w:sz w:val="28"/>
          <w:szCs w:val="28"/>
        </w:rPr>
        <w:t xml:space="preserve"> O(V+E)</w:t>
      </w:r>
    </w:p>
    <w:p w14:paraId="485C980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23407725" w14:textId="6F49F973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  <w:u w:val="single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086B10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Recomendador de Rutas</w:t>
      </w:r>
    </w:p>
    <w:p w14:paraId="7B2787ED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369685DC" w14:textId="2A70833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35133E">
        <w:rPr>
          <w:rFonts w:ascii="Bookman Old Style" w:hAnsi="Bookman Old Style"/>
          <w:sz w:val="28"/>
          <w:szCs w:val="28"/>
        </w:rPr>
        <w:t xml:space="preserve"> </w:t>
      </w:r>
      <w:r w:rsidR="00CB7154">
        <w:rPr>
          <w:rFonts w:ascii="Bookman Old Style" w:hAnsi="Bookman Old Style"/>
          <w:sz w:val="28"/>
          <w:szCs w:val="28"/>
        </w:rPr>
        <w:t>O(n + V + E)</w:t>
      </w:r>
    </w:p>
    <w:p w14:paraId="479A1F04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EA4AAF9" w14:textId="54E23D60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6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Ruta de interés turístico</w:t>
      </w:r>
    </w:p>
    <w:p w14:paraId="0E402073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D299758" w14:textId="05C2F1E5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5B78C3">
        <w:rPr>
          <w:rFonts w:ascii="Bookman Old Style" w:hAnsi="Bookman Old Style"/>
          <w:sz w:val="28"/>
          <w:szCs w:val="28"/>
        </w:rPr>
        <w:t xml:space="preserve"> </w:t>
      </w:r>
      <w:r w:rsidR="000D0819">
        <w:rPr>
          <w:rFonts w:ascii="Bookman Old Style" w:hAnsi="Bookman Old Style"/>
          <w:sz w:val="28"/>
          <w:szCs w:val="28"/>
        </w:rPr>
        <w:t>O(V</w:t>
      </w:r>
      <w:r w:rsidR="008C2417">
        <w:rPr>
          <w:rFonts w:ascii="Bookman Old Style" w:hAnsi="Bookman Old Style"/>
          <w:sz w:val="28"/>
          <w:szCs w:val="28"/>
        </w:rPr>
        <w:t>logV + E</w:t>
      </w:r>
      <w:r w:rsidR="000D0819">
        <w:rPr>
          <w:rFonts w:ascii="Bookman Old Style" w:hAnsi="Bookman Old Style"/>
          <w:sz w:val="28"/>
          <w:szCs w:val="28"/>
        </w:rPr>
        <w:t>)</w:t>
      </w:r>
    </w:p>
    <w:p w14:paraId="4F9FF451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66CB01A" w14:textId="25E381C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7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–</w:t>
      </w:r>
      <w:r w:rsidRPr="00086B10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Identificación de Estaciones para Publicidad (BONO):</w:t>
      </w:r>
    </w:p>
    <w:p w14:paraId="52ACA5C5" w14:textId="54B73ADA" w:rsid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>
        <w:rPr>
          <w:rFonts w:ascii="Bookman Old Style" w:hAnsi="Bookman Old Style"/>
          <w:sz w:val="28"/>
          <w:szCs w:val="28"/>
        </w:rPr>
        <w:t>Tony Montes</w:t>
      </w:r>
    </w:p>
    <w:p w14:paraId="2EB643D7" w14:textId="72EC353E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  <w:r w:rsidR="0035133E">
        <w:rPr>
          <w:rFonts w:ascii="Bookman Old Style" w:hAnsi="Bookman Old Style"/>
          <w:sz w:val="28"/>
          <w:szCs w:val="28"/>
        </w:rPr>
        <w:t xml:space="preserve"> O(</w:t>
      </w:r>
      <w:r w:rsidR="008C2417">
        <w:rPr>
          <w:rFonts w:ascii="Bookman Old Style" w:hAnsi="Bookman Old Style"/>
          <w:sz w:val="28"/>
          <w:szCs w:val="28"/>
        </w:rPr>
        <w:t>n</w:t>
      </w:r>
      <w:r w:rsidR="0035133E">
        <w:rPr>
          <w:rFonts w:ascii="Bookman Old Style" w:hAnsi="Bookman Old Style"/>
          <w:sz w:val="28"/>
          <w:szCs w:val="28"/>
        </w:rPr>
        <w:t>)</w:t>
      </w:r>
    </w:p>
    <w:p w14:paraId="10B5B479" w14:textId="77777777" w:rsid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4E7C8559" w14:textId="442054DE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 w:rsidRPr="00086B10"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– Identificación de Bicicletas para Mantenimiento</w:t>
      </w:r>
    </w:p>
    <w:p w14:paraId="2764972D" w14:textId="16D6890F" w:rsidR="00086B10" w:rsidRDefault="00086B10" w:rsidP="00086B1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p w14:paraId="7477E586" w14:textId="5FD28621" w:rsidR="002212D8" w:rsidRDefault="00086B10" w:rsidP="00086B10">
      <w:r>
        <w:rPr>
          <w:rFonts w:ascii="Bookman Old Style" w:hAnsi="Bookman Old Style"/>
          <w:sz w:val="28"/>
          <w:szCs w:val="28"/>
        </w:rPr>
        <w:tab/>
        <w:t xml:space="preserve">Complejidad: </w:t>
      </w:r>
      <w:r w:rsidR="0035133E">
        <w:rPr>
          <w:rFonts w:ascii="Bookman Old Style" w:hAnsi="Bookman Old Style"/>
          <w:sz w:val="28"/>
          <w:szCs w:val="28"/>
        </w:rPr>
        <w:t>…</w:t>
      </w:r>
    </w:p>
    <w:p w14:paraId="43047437" w14:textId="77777777" w:rsidR="00086B10" w:rsidRPr="00086B10" w:rsidRDefault="00086B10" w:rsidP="00086B10"/>
    <w:sectPr w:rsidR="00086B10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0D0819"/>
    <w:rsid w:val="002212D8"/>
    <w:rsid w:val="0035133E"/>
    <w:rsid w:val="005B78C3"/>
    <w:rsid w:val="008C2417"/>
    <w:rsid w:val="00AC3072"/>
    <w:rsid w:val="00CB7154"/>
    <w:rsid w:val="00CD4AF1"/>
    <w:rsid w:val="00D433D1"/>
    <w:rsid w:val="00E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.pinzon3@uniandes.edu.co" TargetMode="External"/><Relationship Id="rId5" Type="http://schemas.openxmlformats.org/officeDocument/2006/relationships/hyperlink" Target="mailto:i.bermudezl@uniandes.edu.co" TargetMode="External"/><Relationship Id="rId4" Type="http://schemas.openxmlformats.org/officeDocument/2006/relationships/hyperlink" Target="mailto:t.montes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7</cp:revision>
  <dcterms:created xsi:type="dcterms:W3CDTF">2020-11-28T02:01:00Z</dcterms:created>
  <dcterms:modified xsi:type="dcterms:W3CDTF">2020-11-28T03:26:00Z</dcterms:modified>
</cp:coreProperties>
</file>