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CA2F" w14:textId="026C33D0" w:rsidR="04E972E4" w:rsidRDefault="2F23ECB5" w:rsidP="00A20E7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972E4">
        <w:rPr>
          <w:rFonts w:ascii="Times New Roman" w:eastAsia="Times New Roman" w:hAnsi="Times New Roman" w:cs="Times New Roman"/>
          <w:b/>
          <w:bCs/>
          <w:sz w:val="40"/>
          <w:szCs w:val="40"/>
        </w:rPr>
        <w:t>Documento de Análisis del Reto 4</w:t>
      </w:r>
    </w:p>
    <w:p w14:paraId="372F7A77" w14:textId="7677E33D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Nombre: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Julián Galindo Mora</w:t>
      </w:r>
    </w:p>
    <w:p w14:paraId="03AE7EC1" w14:textId="60907379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202111477</w:t>
      </w:r>
    </w:p>
    <w:p w14:paraId="291839B0" w14:textId="591D18E7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Correo: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>
        <w:r w:rsidRPr="04E972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j.galindom2@uniandes.edu.co</w:t>
        </w:r>
      </w:hyperlink>
    </w:p>
    <w:p w14:paraId="060F96BF" w14:textId="52752B89" w:rsidR="2F23ECB5" w:rsidRPr="00A20E76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Diciembre 2021</w:t>
      </w:r>
    </w:p>
    <w:p w14:paraId="642C2EE0" w14:textId="42E72347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E7891" w14:textId="7F2FF997" w:rsidR="2F23ECB5" w:rsidRPr="00A20E76" w:rsidRDefault="2F23ECB5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 general:</w:t>
      </w:r>
    </w:p>
    <w:p w14:paraId="60DCC53C" w14:textId="388FF001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En primera instancia es importante destacar que para la elaboración de este reto se optó por desarrollar un algoritmo en el que </w:t>
      </w:r>
      <w:r w:rsidR="3DED2D31" w:rsidRPr="04E972E4">
        <w:rPr>
          <w:rFonts w:ascii="Times New Roman" w:eastAsia="Times New Roman" w:hAnsi="Times New Roman" w:cs="Times New Roman"/>
          <w:sz w:val="24"/>
          <w:szCs w:val="24"/>
        </w:rPr>
        <w:t>se diera prioridad</w:t>
      </w:r>
      <w:r w:rsidR="372C9E2C"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ED2D31" w:rsidRPr="04E972E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B84A50" w:rsidRPr="04E972E4">
        <w:rPr>
          <w:rFonts w:ascii="Times New Roman" w:eastAsia="Times New Roman" w:hAnsi="Times New Roman" w:cs="Times New Roman"/>
          <w:sz w:val="24"/>
          <w:szCs w:val="24"/>
        </w:rPr>
        <w:t>los tiempos de respuestas</w:t>
      </w:r>
      <w:r w:rsidR="52E4BEA5" w:rsidRPr="04E972E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72808E3E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10F6A524"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9C37F" w:rsidRPr="04E972E4">
        <w:rPr>
          <w:rFonts w:ascii="Times New Roman" w:eastAsia="Times New Roman" w:hAnsi="Times New Roman" w:cs="Times New Roman"/>
          <w:sz w:val="24"/>
          <w:szCs w:val="24"/>
        </w:rPr>
        <w:t xml:space="preserve">las consultas </w:t>
      </w:r>
      <w:r w:rsidR="47791EC6" w:rsidRPr="04E972E4">
        <w:rPr>
          <w:rFonts w:ascii="Times New Roman" w:eastAsia="Times New Roman" w:hAnsi="Times New Roman" w:cs="Times New Roman"/>
          <w:sz w:val="24"/>
          <w:szCs w:val="24"/>
        </w:rPr>
        <w:t xml:space="preserve">y requerimientos por </w:t>
      </w:r>
      <w:r w:rsidR="1DAEC55E" w:rsidRPr="04E972E4">
        <w:rPr>
          <w:rFonts w:ascii="Times New Roman" w:eastAsia="Times New Roman" w:hAnsi="Times New Roman" w:cs="Times New Roman"/>
          <w:sz w:val="24"/>
          <w:szCs w:val="24"/>
        </w:rPr>
        <w:t>encima</w:t>
      </w:r>
      <w:r w:rsidR="47791EC6" w:rsidRPr="04E972E4">
        <w:rPr>
          <w:rFonts w:ascii="Times New Roman" w:eastAsia="Times New Roman" w:hAnsi="Times New Roman" w:cs="Times New Roman"/>
          <w:sz w:val="24"/>
          <w:szCs w:val="24"/>
        </w:rPr>
        <w:t xml:space="preserve"> de todo. Para ello se elaboró un algoritmo de carga </w:t>
      </w:r>
      <w:r w:rsidR="64AF6045" w:rsidRPr="04E972E4">
        <w:rPr>
          <w:rFonts w:ascii="Times New Roman" w:eastAsia="Times New Roman" w:hAnsi="Times New Roman" w:cs="Times New Roman"/>
          <w:sz w:val="24"/>
          <w:szCs w:val="24"/>
        </w:rPr>
        <w:t>que,</w:t>
      </w:r>
      <w:r w:rsidR="47791EC6" w:rsidRPr="04E972E4">
        <w:rPr>
          <w:rFonts w:ascii="Times New Roman" w:eastAsia="Times New Roman" w:hAnsi="Times New Roman" w:cs="Times New Roman"/>
          <w:sz w:val="24"/>
          <w:szCs w:val="24"/>
        </w:rPr>
        <w:t xml:space="preserve"> si bien cuenta con un tiempo de ejecución medianamente elevado, permite crear estructuras de dat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os ajenas a las recomendadas por las instrucciones de este reto, con el fin de manipular los datos de una manera </w:t>
      </w:r>
      <w:r w:rsidR="565D95DA" w:rsidRPr="04E972E4">
        <w:rPr>
          <w:rFonts w:ascii="Times New Roman" w:eastAsia="Times New Roman" w:hAnsi="Times New Roman" w:cs="Times New Roman"/>
          <w:sz w:val="24"/>
          <w:szCs w:val="24"/>
        </w:rPr>
        <w:t>óptima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 y precisa</w:t>
      </w:r>
      <w:r w:rsidR="71F96A72" w:rsidRPr="04E972E4">
        <w:rPr>
          <w:rFonts w:ascii="Times New Roman" w:eastAsia="Times New Roman" w:hAnsi="Times New Roman" w:cs="Times New Roman"/>
          <w:sz w:val="24"/>
          <w:szCs w:val="24"/>
        </w:rPr>
        <w:t>, facilitando la obtención de la información requerida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530A266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>s</w:t>
      </w:r>
      <w:r w:rsidR="4530A266" w:rsidRPr="04E972E4">
        <w:rPr>
          <w:rFonts w:ascii="Times New Roman" w:eastAsia="Times New Roman" w:hAnsi="Times New Roman" w:cs="Times New Roman"/>
          <w:sz w:val="24"/>
          <w:szCs w:val="24"/>
        </w:rPr>
        <w:t xml:space="preserve">tas estructuras </w:t>
      </w:r>
      <w:r w:rsidR="704917BC" w:rsidRPr="04E972E4">
        <w:rPr>
          <w:rFonts w:ascii="Times New Roman" w:eastAsia="Times New Roman" w:hAnsi="Times New Roman" w:cs="Times New Roman"/>
          <w:sz w:val="24"/>
          <w:szCs w:val="24"/>
        </w:rPr>
        <w:t>están</w:t>
      </w:r>
      <w:r w:rsidR="4530A266" w:rsidRPr="04E972E4">
        <w:rPr>
          <w:rFonts w:ascii="Times New Roman" w:eastAsia="Times New Roman" w:hAnsi="Times New Roman" w:cs="Times New Roman"/>
          <w:sz w:val="24"/>
          <w:szCs w:val="24"/>
        </w:rPr>
        <w:t xml:space="preserve"> constituidas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 principalmente </w:t>
      </w:r>
      <w:r w:rsidR="7262F3F6" w:rsidRPr="04E972E4">
        <w:rPr>
          <w:rFonts w:ascii="Times New Roman" w:eastAsia="Times New Roman" w:hAnsi="Times New Roman" w:cs="Times New Roman"/>
          <w:sz w:val="24"/>
          <w:szCs w:val="24"/>
        </w:rPr>
        <w:t>por u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na serie de mapas que </w:t>
      </w:r>
      <w:r w:rsidR="222C7F4E" w:rsidRPr="04E972E4">
        <w:rPr>
          <w:rFonts w:ascii="Times New Roman" w:eastAsia="Times New Roman" w:hAnsi="Times New Roman" w:cs="Times New Roman"/>
          <w:sz w:val="24"/>
          <w:szCs w:val="24"/>
        </w:rPr>
        <w:t>organizan y catalogan información precisa para cada uno de los requerimientos previstos</w:t>
      </w:r>
      <w:r w:rsidR="1D1C9A4C" w:rsidRPr="04E972E4">
        <w:rPr>
          <w:rFonts w:ascii="Times New Roman" w:eastAsia="Times New Roman" w:hAnsi="Times New Roman" w:cs="Times New Roman"/>
          <w:sz w:val="24"/>
          <w:szCs w:val="24"/>
        </w:rPr>
        <w:t xml:space="preserve">, donde se podría encontrar entre </w:t>
      </w:r>
      <w:r w:rsidR="54381274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1D1C9A4C" w:rsidRPr="04E972E4">
        <w:rPr>
          <w:rFonts w:ascii="Times New Roman" w:eastAsia="Times New Roman" w:hAnsi="Times New Roman" w:cs="Times New Roman"/>
          <w:sz w:val="24"/>
          <w:szCs w:val="24"/>
        </w:rPr>
        <w:t>llos la relación “CódigoIata - Aeropuerto”, “Trayecto - Distancia”, entre otros.</w:t>
      </w:r>
    </w:p>
    <w:p w14:paraId="48FB4278" w14:textId="78EFAE89" w:rsidR="1F23D372" w:rsidRDefault="1F23D372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En cuanto a la medición </w:t>
      </w:r>
      <w:r w:rsidR="669CC86A" w:rsidRPr="55228A0F">
        <w:rPr>
          <w:rFonts w:ascii="Times New Roman" w:eastAsia="Times New Roman" w:hAnsi="Times New Roman" w:cs="Times New Roman"/>
          <w:sz w:val="24"/>
          <w:szCs w:val="24"/>
        </w:rPr>
        <w:t xml:space="preserve">de tiempos 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desarrollada en este reto, 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se decidió por </w:t>
      </w:r>
      <w:r w:rsidR="4EC98860" w:rsidRPr="55228A0F">
        <w:rPr>
          <w:rFonts w:ascii="Times New Roman" w:eastAsia="Times New Roman" w:hAnsi="Times New Roman" w:cs="Times New Roman"/>
          <w:sz w:val="24"/>
          <w:szCs w:val="24"/>
        </w:rPr>
        <w:t>determinar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="1CD99AC3" w:rsidRPr="55228A0F">
        <w:rPr>
          <w:rFonts w:ascii="Times New Roman" w:eastAsia="Times New Roman" w:hAnsi="Times New Roman" w:cs="Times New Roman"/>
          <w:sz w:val="24"/>
          <w:szCs w:val="24"/>
        </w:rPr>
        <w:t>tiempo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C7B7D3" w:rsidRPr="55228A0F">
        <w:rPr>
          <w:rFonts w:ascii="Times New Roman" w:eastAsia="Times New Roman" w:hAnsi="Times New Roman" w:cs="Times New Roman"/>
          <w:sz w:val="24"/>
          <w:szCs w:val="24"/>
        </w:rPr>
        <w:t>d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3ABB1DC6" w:rsidRPr="55228A0F">
        <w:rPr>
          <w:rFonts w:ascii="Times New Roman" w:eastAsia="Times New Roman" w:hAnsi="Times New Roman" w:cs="Times New Roman"/>
          <w:sz w:val="24"/>
          <w:szCs w:val="24"/>
        </w:rPr>
        <w:t>ejecución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función como la diferencia de tiempo que existe desde la </w:t>
      </w:r>
      <w:r w:rsidR="64B33C21" w:rsidRPr="55228A0F">
        <w:rPr>
          <w:rFonts w:ascii="Times New Roman" w:eastAsia="Times New Roman" w:hAnsi="Times New Roman" w:cs="Times New Roman"/>
          <w:sz w:val="24"/>
          <w:szCs w:val="24"/>
        </w:rPr>
        <w:t>ejecución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función de requerimiento en el archivo vista, hasta la elaboración o desarrollo de s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 w:rsidR="7B985021" w:rsidRPr="55228A0F">
        <w:rPr>
          <w:rFonts w:ascii="Times New Roman" w:eastAsia="Times New Roman" w:hAnsi="Times New Roman" w:cs="Times New Roman"/>
          <w:sz w:val="24"/>
          <w:szCs w:val="24"/>
        </w:rPr>
        <w:t>última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línea (siendo </w:t>
      </w:r>
      <w:r w:rsidR="663A07AD" w:rsidRPr="55228A0F">
        <w:rPr>
          <w:rFonts w:ascii="Times New Roman" w:eastAsia="Times New Roman" w:hAnsi="Times New Roman" w:cs="Times New Roman"/>
          <w:sz w:val="24"/>
          <w:szCs w:val="24"/>
        </w:rPr>
        <w:t>esta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normalmente </w:t>
      </w:r>
      <w:r w:rsidR="16A6CEA7" w:rsidRPr="55228A0F">
        <w:rPr>
          <w:rFonts w:ascii="Times New Roman" w:eastAsia="Times New Roman" w:hAnsi="Times New Roman" w:cs="Times New Roman"/>
          <w:sz w:val="24"/>
          <w:szCs w:val="24"/>
        </w:rPr>
        <w:t>aquel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la que daba las instrucciones de impresión de tablas a </w:t>
      </w:r>
      <w:r w:rsidR="3514604E" w:rsidRPr="55228A0F">
        <w:rPr>
          <w:rFonts w:ascii="Times New Roman" w:eastAsia="Times New Roman" w:hAnsi="Times New Roman" w:cs="Times New Roman"/>
          <w:sz w:val="24"/>
          <w:szCs w:val="24"/>
        </w:rPr>
        <w:t>través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r w:rsidR="48E7241E" w:rsidRPr="55228A0F">
        <w:rPr>
          <w:rFonts w:ascii="Times New Roman" w:eastAsia="Times New Roman" w:hAnsi="Times New Roman" w:cs="Times New Roman"/>
          <w:sz w:val="24"/>
          <w:szCs w:val="24"/>
        </w:rPr>
        <w:t>módulo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“tabulate”, el cual </w:t>
      </w:r>
      <w:r w:rsidR="723FE008" w:rsidRPr="55228A0F">
        <w:rPr>
          <w:rFonts w:ascii="Times New Roman" w:eastAsia="Times New Roman" w:hAnsi="Times New Roman" w:cs="Times New Roman"/>
          <w:sz w:val="24"/>
          <w:szCs w:val="24"/>
        </w:rPr>
        <w:t>también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 </w:t>
      </w:r>
      <w:r w:rsidR="3F831766" w:rsidRPr="55228A0F">
        <w:rPr>
          <w:rFonts w:ascii="Times New Roman" w:eastAsia="Times New Roman" w:hAnsi="Times New Roman" w:cs="Times New Roman"/>
          <w:sz w:val="24"/>
          <w:szCs w:val="24"/>
        </w:rPr>
        <w:t>requerido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la correcta elaboración y visualización de</w:t>
      </w:r>
      <w:r w:rsidR="3738C6FA" w:rsidRPr="55228A0F">
        <w:rPr>
          <w:rFonts w:ascii="Times New Roman" w:eastAsia="Times New Roman" w:hAnsi="Times New Roman" w:cs="Times New Roman"/>
          <w:sz w:val="24"/>
          <w:szCs w:val="24"/>
        </w:rPr>
        <w:t xml:space="preserve"> la información deseada por cada </w:t>
      </w:r>
      <w:r w:rsidR="55948F4F" w:rsidRPr="55228A0F">
        <w:rPr>
          <w:rFonts w:ascii="Times New Roman" w:eastAsia="Times New Roman" w:hAnsi="Times New Roman" w:cs="Times New Roman"/>
          <w:sz w:val="24"/>
          <w:szCs w:val="24"/>
        </w:rPr>
        <w:t>parámetro)</w:t>
      </w:r>
      <w:r w:rsidR="3738C6FA" w:rsidRPr="55228A0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D6E6D92" w:rsidRPr="55228A0F">
        <w:rPr>
          <w:rFonts w:ascii="Times New Roman" w:eastAsia="Times New Roman" w:hAnsi="Times New Roman" w:cs="Times New Roman"/>
          <w:sz w:val="24"/>
          <w:szCs w:val="24"/>
        </w:rPr>
        <w:t xml:space="preserve">Además, </w:t>
      </w:r>
      <w:r w:rsidR="2EEDFCEE" w:rsidRPr="55228A0F">
        <w:rPr>
          <w:rFonts w:ascii="Times New Roman" w:eastAsia="Times New Roman" w:hAnsi="Times New Roman" w:cs="Times New Roman"/>
          <w:sz w:val="24"/>
          <w:szCs w:val="24"/>
        </w:rPr>
        <w:t>el</w:t>
      </w:r>
      <w:r w:rsidR="34D06130" w:rsidRPr="55228A0F">
        <w:rPr>
          <w:rFonts w:ascii="Times New Roman" w:eastAsia="Times New Roman" w:hAnsi="Times New Roman" w:cs="Times New Roman"/>
          <w:sz w:val="24"/>
          <w:szCs w:val="24"/>
        </w:rPr>
        <w:t xml:space="preserve"> tiempo de </w:t>
      </w:r>
      <w:r w:rsidR="6BA28A59" w:rsidRPr="55228A0F">
        <w:rPr>
          <w:rFonts w:ascii="Times New Roman" w:eastAsia="Times New Roman" w:hAnsi="Times New Roman" w:cs="Times New Roman"/>
          <w:sz w:val="24"/>
          <w:szCs w:val="24"/>
        </w:rPr>
        <w:t>ejecución</w:t>
      </w:r>
      <w:r w:rsidR="3738C6FA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 de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>terminad</w:t>
      </w:r>
      <w:r w:rsidR="6DFF2963" w:rsidRPr="55228A0F">
        <w:rPr>
          <w:rFonts w:ascii="Times New Roman" w:eastAsia="Times New Roman" w:hAnsi="Times New Roman" w:cs="Times New Roman"/>
          <w:sz w:val="24"/>
          <w:szCs w:val="24"/>
        </w:rPr>
        <w:t>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la importación del módulo “time</w:t>
      </w:r>
      <w:r w:rsidR="2AA7676B" w:rsidRPr="55228A0F">
        <w:rPr>
          <w:rFonts w:ascii="Times New Roman" w:eastAsia="Times New Roman" w:hAnsi="Times New Roman" w:cs="Times New Roman"/>
          <w:sz w:val="24"/>
          <w:szCs w:val="24"/>
        </w:rPr>
        <w:t>it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” en </w:t>
      </w:r>
      <w:r w:rsidR="5019E4B5" w:rsidRPr="55228A0F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que fue </w:t>
      </w:r>
      <w:r w:rsidR="163C4514" w:rsidRPr="55228A0F">
        <w:rPr>
          <w:rFonts w:ascii="Times New Roman" w:eastAsia="Times New Roman" w:hAnsi="Times New Roman" w:cs="Times New Roman"/>
          <w:sz w:val="24"/>
          <w:szCs w:val="24"/>
        </w:rPr>
        <w:t>implementado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60A5FE" w:rsidRPr="55228A0F">
        <w:rPr>
          <w:rFonts w:ascii="Times New Roman" w:eastAsia="Times New Roman" w:hAnsi="Times New Roman" w:cs="Times New Roman"/>
          <w:sz w:val="24"/>
          <w:szCs w:val="24"/>
        </w:rPr>
        <w:t>únicamente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el archivo de vista</w:t>
      </w:r>
      <w:r w:rsidR="4C3C5874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la aclaración previamente descrita.</w:t>
      </w:r>
    </w:p>
    <w:p w14:paraId="0BE97F68" w14:textId="7CA6E722" w:rsidR="04E972E4" w:rsidRDefault="21DF5CB2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Finalmente, es importante </w:t>
      </w:r>
      <w:r w:rsidR="6077E584" w:rsidRPr="04E972E4">
        <w:rPr>
          <w:rFonts w:ascii="Times New Roman" w:eastAsia="Times New Roman" w:hAnsi="Times New Roman" w:cs="Times New Roman"/>
          <w:sz w:val="24"/>
          <w:szCs w:val="24"/>
        </w:rPr>
        <w:t>destacar que para los archivos de 80% y large, el límite de recursión que utilizaban los grafos exced</w:t>
      </w:r>
      <w:r w:rsidR="2F593848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6077E584" w:rsidRPr="04E972E4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39F4DF54" w:rsidRPr="04E972E4">
        <w:rPr>
          <w:rFonts w:ascii="Times New Roman" w:eastAsia="Times New Roman" w:hAnsi="Times New Roman" w:cs="Times New Roman"/>
          <w:sz w:val="24"/>
          <w:szCs w:val="24"/>
        </w:rPr>
        <w:t>está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 establecido como predeterminado en </w:t>
      </w:r>
      <w:r w:rsidR="6A0AAA8D" w:rsidRPr="04E972E4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, por ello se </w:t>
      </w:r>
      <w:r w:rsidR="6E6DC187" w:rsidRPr="04E972E4">
        <w:rPr>
          <w:rFonts w:ascii="Times New Roman" w:eastAsia="Times New Roman" w:hAnsi="Times New Roman" w:cs="Times New Roman"/>
          <w:sz w:val="24"/>
          <w:szCs w:val="24"/>
        </w:rPr>
        <w:t>aument</w:t>
      </w:r>
      <w:r w:rsidR="672C4BBB" w:rsidRPr="04E972E4">
        <w:rPr>
          <w:rFonts w:ascii="Times New Roman" w:eastAsia="Times New Roman" w:hAnsi="Times New Roman" w:cs="Times New Roman"/>
          <w:sz w:val="24"/>
          <w:szCs w:val="24"/>
        </w:rPr>
        <w:t>ó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r w:rsidR="6A698E87" w:rsidRPr="04E972E4">
        <w:rPr>
          <w:rFonts w:ascii="Times New Roman" w:eastAsia="Times New Roman" w:hAnsi="Times New Roman" w:cs="Times New Roman"/>
          <w:sz w:val="24"/>
          <w:szCs w:val="24"/>
        </w:rPr>
        <w:t>límite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A4E4D6" w:rsidRPr="04E972E4">
        <w:rPr>
          <w:rFonts w:ascii="Times New Roman" w:eastAsia="Times New Roman" w:hAnsi="Times New Roman" w:cs="Times New Roman"/>
          <w:sz w:val="24"/>
          <w:szCs w:val="24"/>
        </w:rPr>
        <w:t xml:space="preserve">con la ayuda de la función “setrecursionlimit” del módulo “sys” 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>hasta el valor de 1048576 para</w:t>
      </w:r>
      <w:r w:rsidR="004BE3AF" w:rsidRPr="04E972E4">
        <w:rPr>
          <w:rFonts w:ascii="Times New Roman" w:eastAsia="Times New Roman" w:hAnsi="Times New Roman" w:cs="Times New Roman"/>
          <w:sz w:val="24"/>
          <w:szCs w:val="24"/>
        </w:rPr>
        <w:t xml:space="preserve"> su correcto funcionamiento.</w:t>
      </w:r>
    </w:p>
    <w:p w14:paraId="532E265D" w14:textId="604F1AA0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F638B" w14:textId="6D2B930A" w:rsidR="1C669519" w:rsidRPr="00A20E76" w:rsidRDefault="1C669519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Análisis de complejidad por requerimiento:</w:t>
      </w:r>
    </w:p>
    <w:p w14:paraId="5EC8B9E2" w14:textId="4660F87A" w:rsidR="4DC5335B" w:rsidRPr="00A20E76" w:rsidRDefault="4DC5335B" w:rsidP="00A20E7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2.1. Requerimiento 1:</w:t>
      </w:r>
    </w:p>
    <w:p w14:paraId="02162CFF" w14:textId="20B6986A" w:rsidR="3CF8757B" w:rsidRDefault="3CF8757B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</w:t>
      </w:r>
      <w:r w:rsidR="067D5AAC" w:rsidRPr="55228A0F">
        <w:rPr>
          <w:rFonts w:ascii="Times New Roman" w:eastAsia="Times New Roman" w:hAnsi="Times New Roman" w:cs="Times New Roman"/>
          <w:sz w:val="24"/>
          <w:szCs w:val="24"/>
        </w:rPr>
        <w:t>Mapa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(linear probing), </w:t>
      </w:r>
      <w:r w:rsidR="2ACD1693" w:rsidRPr="55228A0F">
        <w:rPr>
          <w:rFonts w:ascii="Times New Roman" w:eastAsia="Times New Roman" w:hAnsi="Times New Roman" w:cs="Times New Roman"/>
          <w:sz w:val="24"/>
          <w:szCs w:val="24"/>
        </w:rPr>
        <w:t xml:space="preserve">TAD </w:t>
      </w:r>
      <w:r w:rsidR="1CD23866" w:rsidRPr="55228A0F">
        <w:rPr>
          <w:rFonts w:ascii="Times New Roman" w:eastAsia="Times New Roman" w:hAnsi="Times New Roman" w:cs="Times New Roman"/>
          <w:sz w:val="24"/>
          <w:szCs w:val="24"/>
        </w:rPr>
        <w:t>Grafo (adj list)</w:t>
      </w:r>
    </w:p>
    <w:p w14:paraId="24D4A22B" w14:textId="01F3B086" w:rsidR="1CD23866" w:rsidRDefault="1CD23866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D1A37E" w:rsidRPr="55228A0F">
        <w:rPr>
          <w:rFonts w:ascii="Times New Roman" w:eastAsia="Times New Roman" w:hAnsi="Times New Roman" w:cs="Times New Roman"/>
          <w:sz w:val="24"/>
          <w:szCs w:val="24"/>
        </w:rPr>
        <w:t>E</w:t>
      </w:r>
      <w:r w:rsidR="7B262176" w:rsidRPr="55228A0F">
        <w:rPr>
          <w:rFonts w:ascii="Times New Roman" w:eastAsia="Times New Roman" w:hAnsi="Times New Roman" w:cs="Times New Roman"/>
          <w:sz w:val="24"/>
          <w:szCs w:val="24"/>
        </w:rPr>
        <w:t xml:space="preserve">ste </w:t>
      </w:r>
      <w:r w:rsidR="44A404BE" w:rsidRPr="55228A0F">
        <w:rPr>
          <w:rFonts w:ascii="Times New Roman" w:eastAsia="Times New Roman" w:hAnsi="Times New Roman" w:cs="Times New Roman"/>
          <w:sz w:val="24"/>
          <w:szCs w:val="24"/>
        </w:rPr>
        <w:t>requerimiento</w:t>
      </w:r>
      <w:r w:rsidR="7B262176" w:rsidRPr="55228A0F">
        <w:rPr>
          <w:rFonts w:ascii="Times New Roman" w:eastAsia="Times New Roman" w:hAnsi="Times New Roman" w:cs="Times New Roman"/>
          <w:sz w:val="24"/>
          <w:szCs w:val="24"/>
        </w:rPr>
        <w:t xml:space="preserve"> solo us</w:t>
      </w:r>
      <w:r w:rsidR="3FA49FC0" w:rsidRPr="55228A0F">
        <w:rPr>
          <w:rFonts w:ascii="Times New Roman" w:eastAsia="Times New Roman" w:hAnsi="Times New Roman" w:cs="Times New Roman"/>
          <w:sz w:val="24"/>
          <w:szCs w:val="24"/>
        </w:rPr>
        <w:t>ó</w:t>
      </w:r>
      <w:r w:rsidR="7B262176" w:rsidRPr="55228A0F">
        <w:rPr>
          <w:rFonts w:ascii="Times New Roman" w:eastAsia="Times New Roman" w:hAnsi="Times New Roman" w:cs="Times New Roman"/>
          <w:sz w:val="24"/>
          <w:szCs w:val="24"/>
        </w:rPr>
        <w:t xml:space="preserve"> dos de las estructuras implementadas por la carga: el grafo “vuelos” y el mapa “iataInfo”, los cuales contenían la relación entre </w:t>
      </w:r>
      <w:r w:rsidR="4255676D" w:rsidRPr="55228A0F">
        <w:rPr>
          <w:rFonts w:ascii="Times New Roman" w:eastAsia="Times New Roman" w:hAnsi="Times New Roman" w:cs="Times New Roman"/>
          <w:sz w:val="24"/>
          <w:szCs w:val="24"/>
        </w:rPr>
        <w:t>códigos IATA y rutas, y la información de cada código IATA respectivamente.</w:t>
      </w:r>
    </w:p>
    <w:p w14:paraId="16E46572" w14:textId="29FDECC7" w:rsidR="5C084C12" w:rsidRPr="00A20E76" w:rsidRDefault="5C084C12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4FF2D43A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buscaba encontrar los 5 aeropuertos que tuvieran un mayor flujo o cantidad de conexiones dentro de todos los vuelos posibles. </w:t>
      </w:r>
      <w:r w:rsidR="0C5E8593" w:rsidRPr="55228A0F">
        <w:rPr>
          <w:rFonts w:ascii="Times New Roman" w:eastAsia="Times New Roman" w:hAnsi="Times New Roman" w:cs="Times New Roman"/>
          <w:sz w:val="24"/>
          <w:szCs w:val="24"/>
        </w:rPr>
        <w:t>Teniendo a esta cantidad como la suma de</w:t>
      </w:r>
      <w:r w:rsidR="0F1BEB8E" w:rsidRPr="55228A0F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11C3E811" w:rsidRPr="55228A0F">
        <w:rPr>
          <w:rFonts w:ascii="Times New Roman" w:eastAsia="Times New Roman" w:hAnsi="Times New Roman" w:cs="Times New Roman"/>
          <w:sz w:val="24"/>
          <w:szCs w:val="24"/>
        </w:rPr>
        <w:t>número</w:t>
      </w:r>
      <w:r w:rsidR="0F1BEB8E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aeropuertos</w:t>
      </w:r>
      <w:r w:rsidR="0C5E8593" w:rsidRPr="55228A0F">
        <w:rPr>
          <w:rFonts w:ascii="Times New Roman" w:eastAsia="Times New Roman" w:hAnsi="Times New Roman" w:cs="Times New Roman"/>
          <w:sz w:val="24"/>
          <w:szCs w:val="24"/>
        </w:rPr>
        <w:t xml:space="preserve"> a los que era posible llegar desde</w:t>
      </w:r>
      <w:r w:rsidR="6C4F82A7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aeropuerto</w:t>
      </w:r>
      <w:r w:rsidR="0C5E8593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especifico, </w:t>
      </w:r>
      <w:r w:rsidR="380C6651" w:rsidRPr="55228A0F"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  <w:r w:rsidR="3DF053D5" w:rsidRPr="55228A0F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57051430" w:rsidRPr="55228A0F">
        <w:rPr>
          <w:rFonts w:ascii="Times New Roman" w:eastAsia="Times New Roman" w:hAnsi="Times New Roman" w:cs="Times New Roman"/>
          <w:sz w:val="24"/>
          <w:szCs w:val="24"/>
        </w:rPr>
        <w:t>número</w:t>
      </w:r>
      <w:r w:rsidR="3DF053D5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aeropuertos desde los que se podía llegar hasta el aeropuerto </w:t>
      </w:r>
      <w:r w:rsidR="3F3CBCD9" w:rsidRPr="55228A0F">
        <w:rPr>
          <w:rFonts w:ascii="Times New Roman" w:eastAsia="Times New Roman" w:hAnsi="Times New Roman" w:cs="Times New Roman"/>
          <w:sz w:val="24"/>
          <w:szCs w:val="24"/>
        </w:rPr>
        <w:t>específico</w:t>
      </w:r>
      <w:r w:rsidR="3DF053D5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157A7" w14:textId="77777777" w:rsidR="00A20E76" w:rsidRPr="00A20E76" w:rsidRDefault="00A20E76" w:rsidP="00A20E76">
      <w:pPr>
        <w:spacing w:line="360" w:lineRule="auto"/>
        <w:rPr>
          <w:sz w:val="24"/>
          <w:szCs w:val="24"/>
        </w:rPr>
      </w:pPr>
    </w:p>
    <w:p w14:paraId="2CE216B8" w14:textId="06DE505F" w:rsidR="1C21CF1C" w:rsidRPr="00A20E76" w:rsidRDefault="1C21CF1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7487C013" w14:textId="6EB2DB13" w:rsidR="5FDDF68D" w:rsidRDefault="5FDDF68D" w:rsidP="00A20E76">
      <w:pPr>
        <w:spacing w:line="360" w:lineRule="auto"/>
        <w:ind w:left="720"/>
      </w:pPr>
      <w:r>
        <w:rPr>
          <w:noProof/>
        </w:rPr>
        <w:drawing>
          <wp:inline distT="0" distB="0" distL="0" distR="0" wp14:anchorId="4FA91B92" wp14:editId="170FA8E6">
            <wp:extent cx="4572000" cy="4229100"/>
            <wp:effectExtent l="0" t="0" r="0" b="0"/>
            <wp:docPr id="77507904" name="Picture 7750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4031" w14:textId="43EEAB98" w:rsidR="5C084C12" w:rsidRPr="00A20E76" w:rsidRDefault="5C084C1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Complejidad:</w:t>
      </w:r>
      <w:r w:rsidR="00330F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O(n), donde n es el 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número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de aeropuertos.</w:t>
      </w:r>
    </w:p>
    <w:p w14:paraId="03E66732" w14:textId="304A368D" w:rsidR="5C084C12" w:rsidRPr="00A20E76" w:rsidRDefault="5C084C1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07B68BAA" w14:textId="0C56B197" w:rsidR="55228A0F" w:rsidRPr="00A20E76" w:rsidRDefault="55D3AB56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21F30F3C" wp14:editId="00FF8B0A">
            <wp:extent cx="4572000" cy="2752725"/>
            <wp:effectExtent l="0" t="0" r="0" b="0"/>
            <wp:docPr id="527457938" name="Picture 52745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B467" w14:textId="7703AF57" w:rsidR="4DC5335B" w:rsidRPr="00A20E76" w:rsidRDefault="4DC5335B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5DE1F5BD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6D160ED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26407ED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LED RTP</w:t>
      </w:r>
    </w:p>
    <w:p w14:paraId="79D838CB" w14:textId="20B6986A" w:rsidR="09F1CEEC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TADs usados: 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>TAD Lista (single linked), TAD Mapa (linear probing), TAD Grafo (adj list)</w:t>
      </w:r>
    </w:p>
    <w:p w14:paraId="5D6A3A1B" w14:textId="02646377" w:rsidR="09F1CEEC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F69591" w:rsidRPr="55228A0F">
        <w:rPr>
          <w:rFonts w:ascii="Times New Roman" w:eastAsia="Times New Roman" w:hAnsi="Times New Roman" w:cs="Times New Roman"/>
          <w:sz w:val="24"/>
          <w:szCs w:val="24"/>
        </w:rPr>
        <w:t>Este requerimiento solo us</w:t>
      </w:r>
      <w:r w:rsidR="0529A1DB" w:rsidRPr="55228A0F">
        <w:rPr>
          <w:rFonts w:ascii="Times New Roman" w:eastAsia="Times New Roman" w:hAnsi="Times New Roman" w:cs="Times New Roman"/>
          <w:sz w:val="24"/>
          <w:szCs w:val="24"/>
        </w:rPr>
        <w:t>ó</w:t>
      </w:r>
      <w:r w:rsidR="13F69591" w:rsidRPr="55228A0F">
        <w:rPr>
          <w:rFonts w:ascii="Times New Roman" w:eastAsia="Times New Roman" w:hAnsi="Times New Roman" w:cs="Times New Roman"/>
          <w:sz w:val="24"/>
          <w:szCs w:val="24"/>
        </w:rPr>
        <w:t xml:space="preserve"> dos de las estructuras implementadas por la carga: el grafo “vuelos” y el mapa “iataInfo”, los cuales contenían la relación entre códigos IATA y rutas, y la información de cada código IATA respectivamente.</w:t>
      </w:r>
    </w:p>
    <w:p w14:paraId="566E7F88" w14:textId="3F34EF75" w:rsidR="09F1CEEC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5A730216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buscaba identificar la cantidad de componentes fuertemente conectados que estaban presentes en el grafo “vuelos”. Así mismo, este buscaba identificar si un par de aeropuertos (</w:t>
      </w:r>
      <w:r w:rsidR="563D54D6" w:rsidRPr="55228A0F">
        <w:rPr>
          <w:rFonts w:ascii="Times New Roman" w:eastAsia="Times New Roman" w:hAnsi="Times New Roman" w:cs="Times New Roman"/>
          <w:sz w:val="24"/>
          <w:szCs w:val="24"/>
        </w:rPr>
        <w:t>vértices) estaban ubicados dentro de un mismo componente conectado.</w:t>
      </w:r>
    </w:p>
    <w:p w14:paraId="11A6E76C" w14:textId="52972822" w:rsidR="6BE65DE4" w:rsidRPr="00A20E76" w:rsidRDefault="6BE65DE4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Caso de Prueba:</w:t>
      </w:r>
      <w:r w:rsidR="314422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probar este requerimiento se usaron como casos de prueba los códigos IATA: “LED” y “RTP”, que correspondían a los aeropuertos de </w:t>
      </w:r>
      <w:r w:rsidR="6DCE163C" w:rsidRPr="55228A0F">
        <w:rPr>
          <w:rFonts w:ascii="Times New Roman" w:eastAsia="Times New Roman" w:hAnsi="Times New Roman" w:cs="Times New Roman"/>
          <w:sz w:val="24"/>
          <w:szCs w:val="24"/>
        </w:rPr>
        <w:t>“Pulkovo, Rusia” y “Rutland, Australia” respectivamente.</w:t>
      </w:r>
    </w:p>
    <w:p w14:paraId="0BEB873B" w14:textId="58A961E8" w:rsidR="00A20E76" w:rsidRDefault="00A20E76" w:rsidP="00A20E76">
      <w:pPr>
        <w:spacing w:line="360" w:lineRule="auto"/>
        <w:rPr>
          <w:sz w:val="24"/>
          <w:szCs w:val="24"/>
        </w:rPr>
      </w:pPr>
    </w:p>
    <w:p w14:paraId="751DDB0B" w14:textId="15692611" w:rsidR="00A20E76" w:rsidRDefault="00A20E76" w:rsidP="00A20E76">
      <w:pPr>
        <w:spacing w:line="360" w:lineRule="auto"/>
        <w:rPr>
          <w:sz w:val="24"/>
          <w:szCs w:val="24"/>
        </w:rPr>
      </w:pPr>
    </w:p>
    <w:p w14:paraId="7DE61165" w14:textId="7E364ADF" w:rsidR="00A20E76" w:rsidRDefault="00A20E76" w:rsidP="00A20E76">
      <w:pPr>
        <w:spacing w:line="360" w:lineRule="auto"/>
        <w:rPr>
          <w:sz w:val="24"/>
          <w:szCs w:val="24"/>
        </w:rPr>
      </w:pPr>
    </w:p>
    <w:p w14:paraId="03E33E88" w14:textId="77777777" w:rsidR="00A20E76" w:rsidRPr="00A20E76" w:rsidRDefault="00A20E76" w:rsidP="00A20E76">
      <w:pPr>
        <w:spacing w:line="360" w:lineRule="auto"/>
        <w:rPr>
          <w:sz w:val="24"/>
          <w:szCs w:val="24"/>
        </w:rPr>
      </w:pPr>
    </w:p>
    <w:p w14:paraId="0D586A86" w14:textId="3B1295A8" w:rsidR="3E17C789" w:rsidRPr="00A20E76" w:rsidRDefault="3E17C789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Código:</w:t>
      </w:r>
    </w:p>
    <w:p w14:paraId="306F3CFD" w14:textId="616C5115" w:rsidR="6389C389" w:rsidRDefault="6389C389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54A7278D" wp14:editId="55497B63">
            <wp:extent cx="4572000" cy="1123950"/>
            <wp:effectExtent l="0" t="0" r="0" b="0"/>
            <wp:docPr id="1274665463" name="Picture 127466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CC9D" w14:textId="40BCDEF6" w:rsidR="00A20E76" w:rsidRPr="00A20E76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  <w:r w:rsidR="00BF0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O(n)</w:t>
      </w:r>
    </w:p>
    <w:p w14:paraId="1EA3EC55" w14:textId="304A368D" w:rsidR="09F1CEEC" w:rsidRPr="00A20E76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4C32DE75" w14:textId="63EBDBA7" w:rsidR="617EC3D1" w:rsidRDefault="617EC3D1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76D4EC3C" wp14:editId="6016FF64">
            <wp:extent cx="4572000" cy="2752725"/>
            <wp:effectExtent l="0" t="0" r="0" b="0"/>
            <wp:docPr id="1999906610" name="Picture 199990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AF8" w14:textId="51E04BB8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E8509" w14:textId="107CF9CA" w:rsidR="4DC5335B" w:rsidRPr="00A20E76" w:rsidRDefault="4DC5335B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935583A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71A681DA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31EBB63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86E8F5" w14:textId="20B6986A" w:rsidR="2C3D85A2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Mapa (linear probing), TAD Grafo (adj list)</w:t>
      </w:r>
    </w:p>
    <w:p w14:paraId="50A854B0" w14:textId="35053E31" w:rsidR="2C3D85A2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10A7FC" w:rsidRPr="55228A0F">
        <w:rPr>
          <w:rFonts w:ascii="Times New Roman" w:eastAsia="Times New Roman" w:hAnsi="Times New Roman" w:cs="Times New Roman"/>
          <w:sz w:val="24"/>
          <w:szCs w:val="24"/>
        </w:rPr>
        <w:t>Este requerimiento solo usó dos de las estructuras implementadas por la carga: el grafo “vuelos” y el mapa “iataInfo”, los cuales contenían la relación entre códigos IATA y rutas, y la información de cada código IATA respectivamente.</w:t>
      </w:r>
    </w:p>
    <w:p w14:paraId="0C2ED15D" w14:textId="4CF19C0C" w:rsidR="2C3D85A2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590FA03B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consistía en hallar la ruta de vuelos que se debía seguir desde la ciudad de </w:t>
      </w:r>
      <w:r w:rsidR="55D5387C" w:rsidRPr="55228A0F">
        <w:rPr>
          <w:rFonts w:ascii="Times New Roman" w:eastAsia="Times New Roman" w:hAnsi="Times New Roman" w:cs="Times New Roman"/>
          <w:sz w:val="24"/>
          <w:szCs w:val="24"/>
        </w:rPr>
        <w:t>origen</w:t>
      </w:r>
      <w:r w:rsidR="590FA03B" w:rsidRPr="55228A0F">
        <w:rPr>
          <w:rFonts w:ascii="Times New Roman" w:eastAsia="Times New Roman" w:hAnsi="Times New Roman" w:cs="Times New Roman"/>
          <w:sz w:val="24"/>
          <w:szCs w:val="24"/>
        </w:rPr>
        <w:t xml:space="preserve"> hasta la ciudad de destino, </w:t>
      </w:r>
      <w:r w:rsidR="5D3E3CDA" w:rsidRPr="55228A0F">
        <w:rPr>
          <w:rFonts w:ascii="Times New Roman" w:eastAsia="Times New Roman" w:hAnsi="Times New Roman" w:cs="Times New Roman"/>
          <w:sz w:val="24"/>
          <w:szCs w:val="24"/>
        </w:rPr>
        <w:t>teniendo</w:t>
      </w:r>
      <w:r w:rsidR="590FA03B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cuenta que la ruta</w:t>
      </w:r>
      <w:r w:rsidR="44AB0D7A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debía ser l</w:t>
      </w:r>
      <w:r w:rsidR="30313796" w:rsidRPr="55228A0F">
        <w:rPr>
          <w:rFonts w:ascii="Times New Roman" w:eastAsia="Times New Roman" w:hAnsi="Times New Roman" w:cs="Times New Roman"/>
          <w:sz w:val="24"/>
          <w:szCs w:val="24"/>
        </w:rPr>
        <w:t>a más corta posible en términos de distancia. De esta manera se debía indicar por cuales aeropuertos o paradas había que parar y cuanto era la distancia total recorrida.</w:t>
      </w:r>
    </w:p>
    <w:p w14:paraId="095FCE13" w14:textId="7B05C975" w:rsidR="2F95F627" w:rsidRDefault="2F95F627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Caso de Prueba:</w:t>
      </w:r>
      <w:r w:rsidR="2DAB065F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el desarrollo de las pruebas de este </w:t>
      </w:r>
      <w:r w:rsidR="76459D48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2DAB065F" w:rsidRPr="55228A0F">
        <w:rPr>
          <w:rFonts w:ascii="Times New Roman" w:eastAsia="Times New Roman" w:hAnsi="Times New Roman" w:cs="Times New Roman"/>
          <w:sz w:val="24"/>
          <w:szCs w:val="24"/>
        </w:rPr>
        <w:t xml:space="preserve"> se usaron como entradas a las ciudades de “Saint Petersburg” y “Lisbon” (Portugal)</w:t>
      </w:r>
      <w:r w:rsidR="5394DB38" w:rsidRPr="55228A0F">
        <w:rPr>
          <w:rFonts w:ascii="Times New Roman" w:eastAsia="Times New Roman" w:hAnsi="Times New Roman" w:cs="Times New Roman"/>
          <w:sz w:val="24"/>
          <w:szCs w:val="24"/>
        </w:rPr>
        <w:t xml:space="preserve"> como origen y destino respectivamente</w:t>
      </w:r>
      <w:r w:rsidR="2DAB065F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D88CE" w14:textId="5269457F" w:rsidR="4F2530C8" w:rsidRPr="00A20E76" w:rsidRDefault="4F2530C8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6176621E" w14:textId="4C7BEFF7" w:rsidR="4F2530C8" w:rsidRDefault="4F2530C8" w:rsidP="00A20E76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 wp14:anchorId="1FA846B1" wp14:editId="63AE110D">
            <wp:extent cx="2771775" cy="4081141"/>
            <wp:effectExtent l="0" t="0" r="0" b="0"/>
            <wp:docPr id="1246195437" name="Picture 124619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762" cy="40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9A1" w14:textId="20D2B912" w:rsidR="2C3D85A2" w:rsidRPr="00A20E76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  <w:r w:rsidR="00330F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B0F5C">
        <w:rPr>
          <w:rFonts w:ascii="Times New Roman" w:eastAsia="Times New Roman" w:hAnsi="Times New Roman" w:cs="Times New Roman"/>
          <w:sz w:val="24"/>
          <w:szCs w:val="24"/>
        </w:rPr>
        <w:t xml:space="preserve">O(v*e), donde v es el número de aeropuertos y </w:t>
      </w:r>
      <w:proofErr w:type="spellStart"/>
      <w:r w:rsidR="004B0F5C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4B0F5C">
        <w:rPr>
          <w:rFonts w:ascii="Times New Roman" w:eastAsia="Times New Roman" w:hAnsi="Times New Roman" w:cs="Times New Roman"/>
          <w:sz w:val="24"/>
          <w:szCs w:val="24"/>
        </w:rPr>
        <w:t xml:space="preserve"> el número de vuelos.</w:t>
      </w:r>
    </w:p>
    <w:p w14:paraId="04CB0BCB" w14:textId="304A368D" w:rsidR="2C3D85A2" w:rsidRPr="00A20E76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54084FB5" w14:textId="3C11E0BE" w:rsidR="55228A0F" w:rsidRPr="00A20E76" w:rsidRDefault="78DC0D73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5EBC0C5E" wp14:editId="47786D8D">
            <wp:extent cx="4572000" cy="2752725"/>
            <wp:effectExtent l="0" t="0" r="0" b="0"/>
            <wp:docPr id="1721038689" name="Picture 172103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E86" w14:textId="0533C8AE" w:rsidR="2BC54AC3" w:rsidRPr="00A20E76" w:rsidRDefault="2BC54AC3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 w:rsidR="6028BDC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2F21DA8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3D2A239" w14:textId="20B6986A" w:rsidR="697D175C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Mapa (linear probing), TAD Grafo (adj list)</w:t>
      </w:r>
    </w:p>
    <w:p w14:paraId="4CFD3DB0" w14:textId="0CD0D468" w:rsidR="697D175C" w:rsidRPr="00A20E76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Relación con la carga: </w:t>
      </w:r>
    </w:p>
    <w:p w14:paraId="68D57356" w14:textId="17F397E4" w:rsidR="697D175C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361E4F3D" w:rsidRPr="25D2DE22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 hallar el MST que puede existir dentro del grafo, para de esta manera identificar una ruta óptima para ir a todos los </w:t>
      </w:r>
      <w:r w:rsidR="00A20E76" w:rsidRPr="25D2DE22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361E4F3D" w:rsidRPr="25D2DE22">
        <w:rPr>
          <w:rFonts w:ascii="Times New Roman" w:eastAsia="Times New Roman" w:hAnsi="Times New Roman" w:cs="Times New Roman"/>
          <w:sz w:val="24"/>
          <w:szCs w:val="24"/>
        </w:rPr>
        <w:t xml:space="preserve"> sin importar un origen en </w:t>
      </w:r>
      <w:r w:rsidR="1B578769" w:rsidRPr="25D2DE22">
        <w:rPr>
          <w:rFonts w:ascii="Times New Roman" w:eastAsia="Times New Roman" w:hAnsi="Times New Roman" w:cs="Times New Roman"/>
          <w:sz w:val="24"/>
          <w:szCs w:val="24"/>
        </w:rPr>
        <w:t>específico</w:t>
      </w:r>
      <w:r w:rsidR="361E4F3D" w:rsidRPr="25D2D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941E4" w14:textId="534311ED" w:rsidR="49AC8AEE" w:rsidRPr="00A20E76" w:rsidRDefault="49AC8AEE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394D1B45" w14:textId="0C450A0C" w:rsidR="49AC8AEE" w:rsidRDefault="49AC8AEE" w:rsidP="00A20E76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 wp14:anchorId="31764FFC" wp14:editId="014A9478">
            <wp:extent cx="2809875" cy="4572000"/>
            <wp:effectExtent l="0" t="0" r="0" b="0"/>
            <wp:docPr id="767783767" name="Picture 76778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6BC" w14:textId="5F84B037" w:rsidR="697D175C" w:rsidRPr="00A20E76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  <w:r w:rsidR="00330F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O(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*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m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), donde 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 es el número de 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 xml:space="preserve">aeropuertos 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m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 el número de </w:t>
      </w:r>
      <w:r w:rsidR="00BF0A8D">
        <w:rPr>
          <w:rFonts w:ascii="Times New Roman" w:eastAsia="Times New Roman" w:hAnsi="Times New Roman" w:cs="Times New Roman"/>
          <w:sz w:val="24"/>
          <w:szCs w:val="24"/>
        </w:rPr>
        <w:t>vuelos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C6529" w14:textId="3D6FAA31" w:rsid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7FE0FE93" w14:textId="7593595E" w:rsid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30D850AD" w14:textId="759BDB7B" w:rsid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773FE754" w14:textId="77777777" w:rsidR="00A20E76" w:rsidRP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267EC3BC" w14:textId="304A368D" w:rsidR="697D175C" w:rsidRPr="00A20E76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3B37923F" w14:textId="2C205E57" w:rsidR="17D8DA1D" w:rsidRDefault="17D8DA1D" w:rsidP="00A20E76">
      <w:pPr>
        <w:spacing w:line="360" w:lineRule="auto"/>
        <w:ind w:left="708"/>
      </w:pPr>
      <w:r>
        <w:rPr>
          <w:noProof/>
        </w:rPr>
        <w:drawing>
          <wp:inline distT="0" distB="0" distL="0" distR="0" wp14:anchorId="0A5A5BDB" wp14:editId="399E1F3A">
            <wp:extent cx="4572000" cy="2752725"/>
            <wp:effectExtent l="0" t="0" r="0" b="0"/>
            <wp:docPr id="1191146798" name="Picture 119114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7E6" w14:textId="2A9EEE27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61B8B" w14:textId="0AC606C3" w:rsidR="2BC54AC3" w:rsidRPr="00A20E76" w:rsidRDefault="2BC54AC3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25464683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665088B3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43E34BD5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33A96E3" w14:textId="20B6986A" w:rsidR="299372C4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Mapa (linear probing), TAD Grafo (adj list)</w:t>
      </w:r>
    </w:p>
    <w:p w14:paraId="66807F33" w14:textId="6FB69BF4" w:rsidR="299372C4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206D9E" w:rsidRPr="55228A0F">
        <w:rPr>
          <w:rFonts w:ascii="Times New Roman" w:eastAsia="Times New Roman" w:hAnsi="Times New Roman" w:cs="Times New Roman"/>
          <w:sz w:val="24"/>
          <w:szCs w:val="24"/>
        </w:rPr>
        <w:t>Este requerimiento usó tres de las estructuras implementadas por la carga: el grafo “vuelos”, el grafo “doubleRoutes” y el mapa “iataInfo”, los cuales contenían la relación entre códigos IATA y rutas (para cada tipo de grafo), y la información de cada código IATA respectivamente.</w:t>
      </w:r>
    </w:p>
    <w:p w14:paraId="1EECB922" w14:textId="3CBB81C5" w:rsidR="299372C4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14B1534F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buscaba encontrar el impacto que tendría en los vuelos a nivel global (grafo “vuelos”), si el aeropuerto ingresado como </w:t>
      </w:r>
      <w:r w:rsidR="134156BF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14B1534F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fuera cer</w:t>
      </w:r>
      <w:r w:rsidR="3A6E6972" w:rsidRPr="55228A0F">
        <w:rPr>
          <w:rFonts w:ascii="Times New Roman" w:eastAsia="Times New Roman" w:hAnsi="Times New Roman" w:cs="Times New Roman"/>
          <w:sz w:val="24"/>
          <w:szCs w:val="24"/>
        </w:rPr>
        <w:t>rado o pues en mantenimiento por un lapso temporal.</w:t>
      </w:r>
      <w:r w:rsidR="40BC10EE" w:rsidRPr="55228A0F">
        <w:rPr>
          <w:rFonts w:ascii="Times New Roman" w:eastAsia="Times New Roman" w:hAnsi="Times New Roman" w:cs="Times New Roman"/>
          <w:sz w:val="24"/>
          <w:szCs w:val="24"/>
        </w:rPr>
        <w:t xml:space="preserve"> Donde se destacaría el cambio en el número de aeropuertos (vértices) y vuelos (arcos) disponibles.</w:t>
      </w:r>
    </w:p>
    <w:p w14:paraId="55145A9A" w14:textId="699A8636" w:rsidR="793608F0" w:rsidRPr="00A20E76" w:rsidRDefault="793608F0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Caso de Prueba:</w:t>
      </w:r>
      <w:r w:rsidR="587BA7D9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E34273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la prueba de este requerimiento se evaluó al aeropuerto Internacional de </w:t>
      </w:r>
      <w:r w:rsidR="219DCD09" w:rsidRPr="55228A0F">
        <w:rPr>
          <w:rFonts w:ascii="Times New Roman" w:eastAsia="Times New Roman" w:hAnsi="Times New Roman" w:cs="Times New Roman"/>
          <w:sz w:val="24"/>
          <w:szCs w:val="24"/>
        </w:rPr>
        <w:t>Dubái</w:t>
      </w:r>
      <w:r w:rsidR="4DE34273" w:rsidRPr="55228A0F">
        <w:rPr>
          <w:rFonts w:ascii="Times New Roman" w:eastAsia="Times New Roman" w:hAnsi="Times New Roman" w:cs="Times New Roman"/>
          <w:sz w:val="24"/>
          <w:szCs w:val="24"/>
        </w:rPr>
        <w:t>, identificado con el código IATA DXB, como aq</w:t>
      </w:r>
      <w:r w:rsidR="7B271920" w:rsidRPr="55228A0F">
        <w:rPr>
          <w:rFonts w:ascii="Times New Roman" w:eastAsia="Times New Roman" w:hAnsi="Times New Roman" w:cs="Times New Roman"/>
          <w:sz w:val="24"/>
          <w:szCs w:val="24"/>
        </w:rPr>
        <w:t>uél que sería cerrado.</w:t>
      </w:r>
    </w:p>
    <w:p w14:paraId="681BB9D4" w14:textId="1865E131" w:rsidR="00A20E76" w:rsidRDefault="00A20E76" w:rsidP="00A20E76">
      <w:pPr>
        <w:spacing w:line="360" w:lineRule="auto"/>
        <w:rPr>
          <w:sz w:val="24"/>
          <w:szCs w:val="24"/>
        </w:rPr>
      </w:pPr>
    </w:p>
    <w:p w14:paraId="3DE1708E" w14:textId="77777777" w:rsidR="00A20E76" w:rsidRPr="00A20E76" w:rsidRDefault="00A20E76" w:rsidP="00A20E76">
      <w:pPr>
        <w:spacing w:line="360" w:lineRule="auto"/>
        <w:rPr>
          <w:sz w:val="24"/>
          <w:szCs w:val="24"/>
        </w:rPr>
      </w:pPr>
    </w:p>
    <w:p w14:paraId="1D16A6C3" w14:textId="46289468" w:rsidR="622E2104" w:rsidRPr="00A20E76" w:rsidRDefault="622E2104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Código:</w:t>
      </w:r>
    </w:p>
    <w:p w14:paraId="2D05A6A9" w14:textId="0B87E841" w:rsidR="622E2104" w:rsidRDefault="622E2104" w:rsidP="00A20E76">
      <w:pPr>
        <w:spacing w:line="360" w:lineRule="auto"/>
        <w:ind w:left="708" w:firstLine="708"/>
      </w:pPr>
      <w:r>
        <w:rPr>
          <w:noProof/>
        </w:rPr>
        <w:drawing>
          <wp:inline distT="0" distB="0" distL="0" distR="0" wp14:anchorId="2B81EEFD" wp14:editId="37F2E968">
            <wp:extent cx="3390900" cy="4572000"/>
            <wp:effectExtent l="0" t="0" r="0" b="0"/>
            <wp:docPr id="1984468815" name="Picture 198446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9193" w14:textId="6C0B960B" w:rsidR="299372C4" w:rsidRPr="00A20E76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  <w:r w:rsidR="00330F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O(v*e), donde v es el número de vértices y </w:t>
      </w:r>
      <w:proofErr w:type="spellStart"/>
      <w:r w:rsidR="00330FF9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 el número de arcos.</w:t>
      </w:r>
    </w:p>
    <w:p w14:paraId="142FB9AE" w14:textId="304A368D" w:rsidR="299372C4" w:rsidRPr="00A20E76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45EC5A9F" w14:textId="0CA7D1BA" w:rsidR="04E972E4" w:rsidRPr="00A20E76" w:rsidRDefault="15C1E028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2CE7F297" wp14:editId="0773E60E">
            <wp:extent cx="4572000" cy="2752725"/>
            <wp:effectExtent l="0" t="0" r="0" b="0"/>
            <wp:docPr id="193677887" name="Picture 19367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E30" w14:textId="51D0FEB6" w:rsidR="27677768" w:rsidRPr="00A20E76" w:rsidRDefault="27677768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Funciones Auxiliares:</w:t>
      </w:r>
    </w:p>
    <w:p w14:paraId="461B50FC" w14:textId="447499E5" w:rsidR="16F274F5" w:rsidRPr="00A20E76" w:rsidRDefault="16F274F5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1. Escoger Ciudad:</w:t>
      </w:r>
    </w:p>
    <w:p w14:paraId="2FFC8AEF" w14:textId="083006DA" w:rsidR="45BF21EC" w:rsidRDefault="45BF21EC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Debido a que existen muchas ciudades llamadas igual, </w:t>
      </w:r>
      <w:r w:rsidR="617D45DD" w:rsidRPr="55228A0F">
        <w:rPr>
          <w:rFonts w:ascii="Times New Roman" w:eastAsia="Times New Roman" w:hAnsi="Times New Roman" w:cs="Times New Roman"/>
          <w:sz w:val="24"/>
          <w:szCs w:val="24"/>
        </w:rPr>
        <w:t>esta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función permite escoger a </w:t>
      </w:r>
      <w:r w:rsidR="0F0BF65C" w:rsidRPr="55228A0F">
        <w:rPr>
          <w:rFonts w:ascii="Times New Roman" w:eastAsia="Times New Roman" w:hAnsi="Times New Roman" w:cs="Times New Roman"/>
          <w:sz w:val="24"/>
          <w:szCs w:val="24"/>
        </w:rPr>
        <w:t>través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tabla cual de todas las ciudades que existen con el nombre del </w:t>
      </w:r>
      <w:r w:rsidR="6E561976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ingresado deseas sel</w:t>
      </w:r>
      <w:r w:rsidR="473558BC" w:rsidRPr="55228A0F">
        <w:rPr>
          <w:rFonts w:ascii="Times New Roman" w:eastAsia="Times New Roman" w:hAnsi="Times New Roman" w:cs="Times New Roman"/>
          <w:sz w:val="24"/>
          <w:szCs w:val="24"/>
        </w:rPr>
        <w:t>ec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cionar para los </w:t>
      </w:r>
      <w:r w:rsidR="36A6860C" w:rsidRPr="55228A0F">
        <w:rPr>
          <w:rFonts w:ascii="Times New Roman" w:eastAsia="Times New Roman" w:hAnsi="Times New Roman" w:cs="Times New Roman"/>
          <w:sz w:val="24"/>
          <w:szCs w:val="24"/>
        </w:rPr>
        <w:t>requerimientos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391C72D0" w:rsidRPr="55228A0F">
        <w:rPr>
          <w:rFonts w:ascii="Times New Roman" w:eastAsia="Times New Roman" w:hAnsi="Times New Roman" w:cs="Times New Roman"/>
          <w:sz w:val="24"/>
          <w:szCs w:val="24"/>
        </w:rPr>
        <w:t>necesiten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ciudad especific</w:t>
      </w:r>
      <w:r w:rsidR="5B159F53" w:rsidRPr="55228A0F">
        <w:rPr>
          <w:rFonts w:ascii="Times New Roman" w:eastAsia="Times New Roman" w:hAnsi="Times New Roman" w:cs="Times New Roman"/>
          <w:sz w:val="24"/>
          <w:szCs w:val="24"/>
        </w:rPr>
        <w:t xml:space="preserve">a como </w:t>
      </w:r>
      <w:r w:rsidR="0453636B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5B159F53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  <w:r w:rsidR="1D0FEFAF" w:rsidRPr="55228A0F">
        <w:rPr>
          <w:rFonts w:ascii="Times New Roman" w:eastAsia="Times New Roman" w:hAnsi="Times New Roman" w:cs="Times New Roman"/>
          <w:sz w:val="24"/>
          <w:szCs w:val="24"/>
        </w:rPr>
        <w:t xml:space="preserve"> Cabe destacar que la tabla le proporciona al usuario toda la información correspondiente a cada ciudad con el fin de que este pueda distinguir con claridad a cuál hace referencia.</w:t>
      </w:r>
    </w:p>
    <w:p w14:paraId="1896A5E2" w14:textId="1DE3EF35" w:rsidR="004B0F5C" w:rsidRPr="004B0F5C" w:rsidRDefault="2F132238" w:rsidP="004B0F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el </w:t>
      </w:r>
      <w:r w:rsidR="50B3AA6B" w:rsidRPr="55228A0F">
        <w:rPr>
          <w:rFonts w:ascii="Times New Roman" w:eastAsia="Times New Roman" w:hAnsi="Times New Roman" w:cs="Times New Roman"/>
          <w:sz w:val="24"/>
          <w:szCs w:val="24"/>
        </w:rPr>
        <w:t>funcionamiento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esta función se </w:t>
      </w:r>
      <w:r w:rsidR="28549518" w:rsidRPr="55228A0F">
        <w:rPr>
          <w:rFonts w:ascii="Times New Roman" w:eastAsia="Times New Roman" w:hAnsi="Times New Roman" w:cs="Times New Roman"/>
          <w:sz w:val="24"/>
          <w:szCs w:val="24"/>
        </w:rPr>
        <w:t>usó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mapa “cityInfo” que tenía como llaves una unión del no</w:t>
      </w:r>
      <w:r w:rsidR="6B9B1341" w:rsidRPr="55228A0F">
        <w:rPr>
          <w:rFonts w:ascii="Times New Roman" w:eastAsia="Times New Roman" w:hAnsi="Times New Roman" w:cs="Times New Roman"/>
          <w:sz w:val="24"/>
          <w:szCs w:val="24"/>
        </w:rPr>
        <w:t>mbre de la ciudad con su</w:t>
      </w:r>
      <w:r w:rsidR="65D40916" w:rsidRPr="55228A0F">
        <w:rPr>
          <w:rFonts w:ascii="Times New Roman" w:eastAsia="Times New Roman" w:hAnsi="Times New Roman" w:cs="Times New Roman"/>
          <w:sz w:val="24"/>
          <w:szCs w:val="24"/>
        </w:rPr>
        <w:t xml:space="preserve"> respectivo id y como valor: una lista de que contenía la información de cada ciudad como su latitud, longitud, país, etc.</w:t>
      </w:r>
    </w:p>
    <w:p w14:paraId="20A5DD75" w14:textId="4076BDEA" w:rsidR="45BF21EC" w:rsidRPr="00A20E76" w:rsidRDefault="45BF21EC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6D1D3469" w14:textId="32351E32" w:rsidR="13D93069" w:rsidRDefault="13D93069" w:rsidP="00A20E76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34E4C608" wp14:editId="6531B4FA">
            <wp:extent cx="4572000" cy="3876675"/>
            <wp:effectExtent l="0" t="0" r="0" b="0"/>
            <wp:docPr id="520303786" name="Picture 52030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6BD" w14:textId="544D85B9" w:rsidR="45BF21EC" w:rsidRPr="00A20E76" w:rsidRDefault="45BF21EC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  <w:r w:rsidR="7CBE680A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O(n), donde n es el número de ciudades.</w:t>
      </w:r>
    </w:p>
    <w:p w14:paraId="45A21C05" w14:textId="62F4191C" w:rsidR="00A20E76" w:rsidRDefault="00A20E76" w:rsidP="00A20E76">
      <w:pPr>
        <w:spacing w:line="360" w:lineRule="auto"/>
        <w:jc w:val="both"/>
        <w:rPr>
          <w:b/>
          <w:bCs/>
          <w:sz w:val="24"/>
          <w:szCs w:val="24"/>
        </w:rPr>
      </w:pPr>
    </w:p>
    <w:p w14:paraId="49742C1A" w14:textId="77777777" w:rsidR="00A20E76" w:rsidRPr="00A20E76" w:rsidRDefault="00A20E76" w:rsidP="00A20E76">
      <w:pPr>
        <w:spacing w:line="360" w:lineRule="auto"/>
        <w:jc w:val="both"/>
        <w:rPr>
          <w:b/>
          <w:bCs/>
          <w:sz w:val="24"/>
          <w:szCs w:val="24"/>
        </w:rPr>
      </w:pPr>
    </w:p>
    <w:p w14:paraId="6EA2129E" w14:textId="667F05D2" w:rsidR="7EBFC89E" w:rsidRPr="00A20E76" w:rsidRDefault="7EBFC89E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 Aeropuerto más Cercano:</w:t>
      </w:r>
    </w:p>
    <w:p w14:paraId="2E9EB64A" w14:textId="4F910DFD" w:rsidR="04E972E4" w:rsidRDefault="766208FA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8B3BC32" w:rsidRPr="55228A0F">
        <w:rPr>
          <w:rFonts w:ascii="Times New Roman" w:eastAsia="Times New Roman" w:hAnsi="Times New Roman" w:cs="Times New Roman"/>
          <w:sz w:val="24"/>
          <w:szCs w:val="24"/>
        </w:rPr>
        <w:t xml:space="preserve">Esta función buscaba encontrar el aeropuerto existente más cercano a una ciudad especifica que el usuario ingresaba como </w:t>
      </w:r>
      <w:r w:rsidR="4BA0484C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526A9C87" w:rsidRPr="55228A0F">
        <w:rPr>
          <w:rFonts w:ascii="Times New Roman" w:eastAsia="Times New Roman" w:hAnsi="Times New Roman" w:cs="Times New Roman"/>
          <w:sz w:val="24"/>
          <w:szCs w:val="24"/>
        </w:rPr>
        <w:t xml:space="preserve"> con el fin de poder determinar posibles rutas entre ciudades.</w:t>
      </w:r>
    </w:p>
    <w:p w14:paraId="59E9D6F4" w14:textId="065C68BC" w:rsidR="04E972E4" w:rsidRPr="00A20E76" w:rsidRDefault="766208FA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  <w:r w:rsidR="004B0F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4B0F5C" w:rsidRPr="004B0F5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4B0F5C" w:rsidRPr="004B0F5C">
        <w:rPr>
          <w:rFonts w:ascii="Times New Roman" w:eastAsia="Times New Roman" w:hAnsi="Times New Roman" w:cs="Times New Roman"/>
          <w:sz w:val="24"/>
          <w:szCs w:val="24"/>
        </w:rPr>
        <w:t>n</w:t>
      </w:r>
      <w:r w:rsidR="004B0F5C">
        <w:rPr>
          <w:rFonts w:ascii="Times New Roman" w:eastAsia="Times New Roman" w:hAnsi="Times New Roman" w:cs="Times New Roman"/>
          <w:sz w:val="24"/>
          <w:szCs w:val="24"/>
        </w:rPr>
        <w:t xml:space="preserve"> Log n</w:t>
      </w:r>
      <w:r w:rsidR="004B0F5C" w:rsidRPr="004B0F5C">
        <w:rPr>
          <w:rFonts w:ascii="Times New Roman" w:eastAsia="Times New Roman" w:hAnsi="Times New Roman" w:cs="Times New Roman"/>
          <w:sz w:val="24"/>
          <w:szCs w:val="24"/>
        </w:rPr>
        <w:t>) donde n es el</w:t>
      </w:r>
      <w:r w:rsidR="004B0F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número de ciudades.</w:t>
      </w:r>
    </w:p>
    <w:p w14:paraId="5E4209F3" w14:textId="6E31069E" w:rsidR="04E972E4" w:rsidRDefault="4F10CA76" w:rsidP="00A20E76">
      <w:pPr>
        <w:spacing w:line="360" w:lineRule="auto"/>
        <w:ind w:left="708" w:firstLine="708"/>
        <w:jc w:val="both"/>
      </w:pPr>
      <w:r>
        <w:rPr>
          <w:noProof/>
        </w:rPr>
        <w:drawing>
          <wp:inline distT="0" distB="0" distL="0" distR="0" wp14:anchorId="45A6C55A" wp14:editId="47E0150C">
            <wp:extent cx="3790950" cy="4572000"/>
            <wp:effectExtent l="0" t="0" r="0" b="0"/>
            <wp:docPr id="1662052195" name="Picture 166205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5F1F" w14:textId="0BE4C63F" w:rsidR="04E972E4" w:rsidRPr="00A20E76" w:rsidRDefault="766208FA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  <w:r w:rsidR="00457E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57EEF">
        <w:rPr>
          <w:rFonts w:ascii="Times New Roman" w:eastAsia="Times New Roman" w:hAnsi="Times New Roman" w:cs="Times New Roman"/>
          <w:sz w:val="24"/>
          <w:szCs w:val="24"/>
        </w:rPr>
        <w:t>O(n*m</w:t>
      </w:r>
      <w:r w:rsidR="00330F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),</w:t>
      </w:r>
      <w:r w:rsidR="00457EEF">
        <w:rPr>
          <w:rFonts w:ascii="Times New Roman" w:eastAsia="Times New Roman" w:hAnsi="Times New Roman" w:cs="Times New Roman"/>
          <w:sz w:val="24"/>
          <w:szCs w:val="24"/>
        </w:rPr>
        <w:t xml:space="preserve"> donde n es el 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número</w:t>
      </w:r>
      <w:r w:rsidR="00457EEF">
        <w:rPr>
          <w:rFonts w:ascii="Times New Roman" w:eastAsia="Times New Roman" w:hAnsi="Times New Roman" w:cs="Times New Roman"/>
          <w:sz w:val="24"/>
          <w:szCs w:val="24"/>
        </w:rPr>
        <w:t xml:space="preserve"> de ciudades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457EEF">
        <w:rPr>
          <w:rFonts w:ascii="Times New Roman" w:eastAsia="Times New Roman" w:hAnsi="Times New Roman" w:cs="Times New Roman"/>
          <w:sz w:val="24"/>
          <w:szCs w:val="24"/>
        </w:rPr>
        <w:t xml:space="preserve"> m el n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ú</w:t>
      </w:r>
      <w:r w:rsidR="00457EEF">
        <w:rPr>
          <w:rFonts w:ascii="Times New Roman" w:eastAsia="Times New Roman" w:hAnsi="Times New Roman" w:cs="Times New Roman"/>
          <w:sz w:val="24"/>
          <w:szCs w:val="24"/>
        </w:rPr>
        <w:t>mero aeropuertos</w:t>
      </w:r>
      <w:r w:rsidR="00330F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596FF" w14:textId="5DD96B5B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8FCA1C" w14:textId="16496699" w:rsidR="004B0F5C" w:rsidRDefault="004B0F5C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1A791" w14:textId="4C5C7389" w:rsidR="004B0F5C" w:rsidRDefault="004B0F5C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919DA" w14:textId="6AF173D2" w:rsidR="004B0F5C" w:rsidRDefault="004B0F5C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51EE6" w14:textId="15AF2EB4" w:rsidR="004B0F5C" w:rsidRDefault="004B0F5C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F7E5D" w14:textId="77777777" w:rsidR="004B0F5C" w:rsidRDefault="004B0F5C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47837" w14:textId="7BB8D19A" w:rsidR="27677768" w:rsidRPr="00A20E76" w:rsidRDefault="27677768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Información Adicional:</w:t>
      </w:r>
    </w:p>
    <w:p w14:paraId="0AE2B3D5" w14:textId="318B1658" w:rsidR="5468B277" w:rsidRPr="00A20E76" w:rsidRDefault="5468B277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.1. Ambiente de Pruebas:</w:t>
      </w:r>
    </w:p>
    <w:tbl>
      <w:tblPr>
        <w:tblStyle w:val="GridTable5Dark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228A0F" w14:paraId="43154486" w14:textId="77777777" w:rsidTr="55228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1B4BEA" w14:textId="079FED72" w:rsidR="55228A0F" w:rsidRDefault="55228A0F" w:rsidP="00A20E7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301D47" w14:textId="0B488922" w:rsidR="1609DE52" w:rsidRDefault="1609DE52" w:rsidP="00A20E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Maquina 1</w:t>
            </w:r>
          </w:p>
        </w:tc>
      </w:tr>
      <w:tr w:rsidR="55228A0F" w:rsidRPr="00A20E76" w14:paraId="61A4316A" w14:textId="77777777" w:rsidTr="55228A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4C1CE8" w14:textId="4AF27268" w:rsidR="1609DE52" w:rsidRDefault="1609DE52" w:rsidP="00A20E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Procesador</w:t>
            </w:r>
          </w:p>
        </w:tc>
        <w:tc>
          <w:tcPr>
            <w:tcW w:w="4508" w:type="dxa"/>
          </w:tcPr>
          <w:p w14:paraId="07F95271" w14:textId="236BC5AF" w:rsidR="1609DE52" w:rsidRPr="00A20E76" w:rsidRDefault="1609DE52" w:rsidP="00A20E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0E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AMD Ryzen 7 4800H with Radeon Graphics 2.90 GHz</w:t>
            </w:r>
          </w:p>
        </w:tc>
      </w:tr>
      <w:tr w:rsidR="55228A0F" w14:paraId="4A42A1D2" w14:textId="77777777" w:rsidTr="55228A0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F0C0A2" w14:textId="6D139EE8" w:rsidR="1609DE52" w:rsidRDefault="1609DE52" w:rsidP="00A20E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Memoria RAM (GB)</w:t>
            </w:r>
          </w:p>
        </w:tc>
        <w:tc>
          <w:tcPr>
            <w:tcW w:w="4508" w:type="dxa"/>
          </w:tcPr>
          <w:p w14:paraId="418E154F" w14:textId="6223AFE3" w:rsidR="1609DE52" w:rsidRDefault="1609DE52" w:rsidP="00A20E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55228A0F" w14:paraId="6C7D7C8F" w14:textId="77777777" w:rsidTr="55228A0F">
        <w:trPr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39952B" w14:textId="5E667569" w:rsidR="1609DE52" w:rsidRDefault="1609DE52" w:rsidP="00A20E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Sistema Operativo</w:t>
            </w:r>
          </w:p>
        </w:tc>
        <w:tc>
          <w:tcPr>
            <w:tcW w:w="4508" w:type="dxa"/>
          </w:tcPr>
          <w:p w14:paraId="6916E03B" w14:textId="253222C5" w:rsidR="1609DE52" w:rsidRDefault="1609DE52" w:rsidP="00A20E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11 Home Single Language</w:t>
            </w:r>
          </w:p>
        </w:tc>
      </w:tr>
    </w:tbl>
    <w:p w14:paraId="5EC675DB" w14:textId="77777777" w:rsidR="00A20E76" w:rsidRDefault="00A20E76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BE1C8" w14:textId="44F0A3BD" w:rsidR="5710448D" w:rsidRPr="00A20E76" w:rsidRDefault="5710448D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.2. Carga de Datos:</w:t>
      </w:r>
    </w:p>
    <w:p w14:paraId="76968D48" w14:textId="3737AD7D" w:rsidR="04E972E4" w:rsidRDefault="345FDB9C" w:rsidP="00A20E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>Para la carga de archivos y la construcción del grafo</w:t>
      </w:r>
      <w:r w:rsidR="7C9785D6" w:rsidRPr="55228A0F">
        <w:rPr>
          <w:rFonts w:ascii="Times New Roman" w:eastAsia="Times New Roman" w:hAnsi="Times New Roman" w:cs="Times New Roman"/>
          <w:sz w:val="24"/>
          <w:szCs w:val="24"/>
        </w:rPr>
        <w:t xml:space="preserve"> dirigido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“vuelos” en el cual se encontraban todos l</w:t>
      </w:r>
      <w:r w:rsidR="1D45133E" w:rsidRPr="55228A0F">
        <w:rPr>
          <w:rFonts w:ascii="Times New Roman" w:eastAsia="Times New Roman" w:hAnsi="Times New Roman" w:cs="Times New Roman"/>
          <w:sz w:val="24"/>
          <w:szCs w:val="24"/>
        </w:rPr>
        <w:t>os códigos IATA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todos los aeropuertos provistos por el archivo “airports”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; se optó por dejar a los </w:t>
      </w:r>
      <w:r w:rsidR="4A3B9B4B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918E98" w:rsidRPr="55228A0F">
        <w:rPr>
          <w:rFonts w:ascii="Times New Roman" w:eastAsia="Times New Roman" w:hAnsi="Times New Roman" w:cs="Times New Roman"/>
          <w:sz w:val="24"/>
          <w:szCs w:val="24"/>
        </w:rPr>
        <w:t>únicamente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como el código IATA correspondiente a cada aeropuerto pues este indicador es único. Además, gracias a esta </w:t>
      </w:r>
      <w:r w:rsidR="30DE4D67" w:rsidRPr="55228A0F">
        <w:rPr>
          <w:rFonts w:ascii="Times New Roman" w:eastAsia="Times New Roman" w:hAnsi="Times New Roman" w:cs="Times New Roman"/>
          <w:sz w:val="24"/>
          <w:szCs w:val="24"/>
        </w:rPr>
        <w:t>decisión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 mucho </w:t>
      </w:r>
      <w:r w:rsidR="0DA9BF9E" w:rsidRPr="55228A0F">
        <w:rPr>
          <w:rFonts w:ascii="Times New Roman" w:eastAsia="Times New Roman" w:hAnsi="Times New Roman" w:cs="Times New Roman"/>
          <w:sz w:val="24"/>
          <w:szCs w:val="24"/>
        </w:rPr>
        <w:t>más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7ED7D3" w:rsidRPr="55228A0F">
        <w:rPr>
          <w:rFonts w:ascii="Times New Roman" w:eastAsia="Times New Roman" w:hAnsi="Times New Roman" w:cs="Times New Roman"/>
          <w:sz w:val="24"/>
          <w:szCs w:val="24"/>
        </w:rPr>
        <w:t>fácil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poder </w:t>
      </w:r>
      <w:r w:rsidR="378C0A41" w:rsidRPr="55228A0F">
        <w:rPr>
          <w:rFonts w:ascii="Times New Roman" w:eastAsia="Times New Roman" w:hAnsi="Times New Roman" w:cs="Times New Roman"/>
          <w:sz w:val="24"/>
          <w:szCs w:val="24"/>
        </w:rPr>
        <w:t xml:space="preserve">implementar todos los arcos (vuelos) propuestos por el archivo “routes”, donde solo se debían identificar el IATA de salida y llegada para conectar dichos </w:t>
      </w:r>
      <w:r w:rsidR="3DBB3E2D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378C0A41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  <w:r w:rsidR="34D5D4A4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cuanto a su complejidad, se podría catalogar a este algoritmo como un O(n) siendo n la </w:t>
      </w:r>
      <w:r w:rsidR="737AB9D5" w:rsidRPr="55228A0F">
        <w:rPr>
          <w:rFonts w:ascii="Times New Roman" w:eastAsia="Times New Roman" w:hAnsi="Times New Roman" w:cs="Times New Roman"/>
          <w:sz w:val="24"/>
          <w:szCs w:val="24"/>
        </w:rPr>
        <w:t xml:space="preserve">suma de las </w:t>
      </w:r>
      <w:r w:rsidR="34D5D4A4" w:rsidRPr="55228A0F">
        <w:rPr>
          <w:rFonts w:ascii="Times New Roman" w:eastAsia="Times New Roman" w:hAnsi="Times New Roman" w:cs="Times New Roman"/>
          <w:sz w:val="24"/>
          <w:szCs w:val="24"/>
        </w:rPr>
        <w:t>cantidad</w:t>
      </w:r>
      <w:r w:rsidR="28115FB2" w:rsidRPr="55228A0F">
        <w:rPr>
          <w:rFonts w:ascii="Times New Roman" w:eastAsia="Times New Roman" w:hAnsi="Times New Roman" w:cs="Times New Roman"/>
          <w:sz w:val="24"/>
          <w:szCs w:val="24"/>
        </w:rPr>
        <w:t>es</w:t>
      </w:r>
      <w:r w:rsidR="34D5D4A4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aeropuertos</w:t>
      </w:r>
      <w:r w:rsidR="6214B7C7" w:rsidRPr="55228A0F">
        <w:rPr>
          <w:rFonts w:ascii="Times New Roman" w:eastAsia="Times New Roman" w:hAnsi="Times New Roman" w:cs="Times New Roman"/>
          <w:sz w:val="24"/>
          <w:szCs w:val="24"/>
        </w:rPr>
        <w:t xml:space="preserve"> y rutas disponibles en el archivo seleccionado.</w:t>
      </w:r>
    </w:p>
    <w:p w14:paraId="174DF14B" w14:textId="6B72F643" w:rsidR="04E972E4" w:rsidRDefault="790EEA87" w:rsidP="00A20E76">
      <w:pPr>
        <w:spacing w:line="360" w:lineRule="auto"/>
        <w:ind w:left="708" w:firstLine="708"/>
        <w:jc w:val="both"/>
      </w:pPr>
      <w:r>
        <w:rPr>
          <w:noProof/>
        </w:rPr>
        <w:lastRenderedPageBreak/>
        <w:drawing>
          <wp:inline distT="0" distB="0" distL="0" distR="0" wp14:anchorId="3D042919" wp14:editId="6906AE3E">
            <wp:extent cx="3514725" cy="4572000"/>
            <wp:effectExtent l="0" t="0" r="0" b="0"/>
            <wp:docPr id="555824553" name="Picture 55582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45D8" w14:textId="2DCAF4D8" w:rsidR="04E972E4" w:rsidRDefault="790EEA87" w:rsidP="00A20E76">
      <w:pPr>
        <w:spacing w:line="360" w:lineRule="auto"/>
        <w:ind w:left="708"/>
        <w:jc w:val="both"/>
        <w:rPr>
          <w:i/>
          <w:iCs/>
        </w:rPr>
      </w:pPr>
      <w:r w:rsidRPr="55228A0F">
        <w:rPr>
          <w:i/>
          <w:iCs/>
        </w:rPr>
        <w:t xml:space="preserve">Funciones add_info, add_edge y add_city: usadas para crear el grafo dirigido y demás </w:t>
      </w:r>
      <w:r w:rsidR="43FCCA5F" w:rsidRPr="55228A0F">
        <w:rPr>
          <w:i/>
          <w:iCs/>
        </w:rPr>
        <w:t>estructuras presentes en este reto</w:t>
      </w:r>
      <w:r w:rsidRPr="55228A0F">
        <w:rPr>
          <w:i/>
          <w:iCs/>
        </w:rPr>
        <w:t>.</w:t>
      </w:r>
    </w:p>
    <w:p w14:paraId="37CDE3DB" w14:textId="4BCBE334" w:rsidR="04E972E4" w:rsidRDefault="04E972E4" w:rsidP="00A20E76">
      <w:pPr>
        <w:spacing w:line="360" w:lineRule="auto"/>
        <w:jc w:val="both"/>
      </w:pPr>
    </w:p>
    <w:p w14:paraId="2EF09414" w14:textId="79CC4F7A" w:rsidR="04E972E4" w:rsidRDefault="4527BF5E" w:rsidP="00A20E7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Por otro lado, </w:t>
      </w:r>
      <w:r w:rsidR="4901B8CA" w:rsidRPr="55228A0F">
        <w:rPr>
          <w:rFonts w:ascii="Times New Roman" w:eastAsia="Times New Roman" w:hAnsi="Times New Roman" w:cs="Times New Roman"/>
          <w:sz w:val="24"/>
          <w:szCs w:val="24"/>
        </w:rPr>
        <w:t>para el desarrollo del segund</w:t>
      </w:r>
      <w:r w:rsidR="19893847" w:rsidRPr="55228A0F">
        <w:rPr>
          <w:rFonts w:ascii="Times New Roman" w:eastAsia="Times New Roman" w:hAnsi="Times New Roman" w:cs="Times New Roman"/>
          <w:sz w:val="24"/>
          <w:szCs w:val="24"/>
        </w:rPr>
        <w:t xml:space="preserve">o grafo </w:t>
      </w:r>
      <w:r w:rsidR="79E15039" w:rsidRPr="55228A0F">
        <w:rPr>
          <w:rFonts w:ascii="Times New Roman" w:eastAsia="Times New Roman" w:hAnsi="Times New Roman" w:cs="Times New Roman"/>
          <w:sz w:val="24"/>
          <w:szCs w:val="24"/>
        </w:rPr>
        <w:t xml:space="preserve">(no dirigido) </w:t>
      </w:r>
      <w:r w:rsidR="19893847" w:rsidRPr="55228A0F">
        <w:rPr>
          <w:rFonts w:ascii="Times New Roman" w:eastAsia="Times New Roman" w:hAnsi="Times New Roman" w:cs="Times New Roman"/>
          <w:sz w:val="24"/>
          <w:szCs w:val="24"/>
        </w:rPr>
        <w:t xml:space="preserve">“doubleRoutes”, </w:t>
      </w:r>
      <w:r w:rsidR="3CCB3AC2" w:rsidRPr="55228A0F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2B706AA5" w:rsidRPr="55228A0F">
        <w:rPr>
          <w:rFonts w:ascii="Times New Roman" w:eastAsia="Times New Roman" w:hAnsi="Times New Roman" w:cs="Times New Roman"/>
          <w:sz w:val="24"/>
          <w:szCs w:val="24"/>
        </w:rPr>
        <w:t xml:space="preserve">preciso aclarar que se </w:t>
      </w:r>
      <w:r w:rsidR="6A9981F8" w:rsidRPr="55228A0F">
        <w:rPr>
          <w:rFonts w:ascii="Times New Roman" w:eastAsia="Times New Roman" w:hAnsi="Times New Roman" w:cs="Times New Roman"/>
          <w:sz w:val="24"/>
          <w:szCs w:val="24"/>
        </w:rPr>
        <w:t>construyó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grafo con la premisa de que solo se </w:t>
      </w:r>
      <w:r w:rsidR="0DB030F4" w:rsidRPr="55228A0F">
        <w:rPr>
          <w:rFonts w:ascii="Times New Roman" w:eastAsia="Times New Roman" w:hAnsi="Times New Roman" w:cs="Times New Roman"/>
          <w:sz w:val="24"/>
          <w:szCs w:val="24"/>
        </w:rPr>
        <w:t>incluirían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él los aeropuertos que tuvieran una ruta de ida y vuelta con </w:t>
      </w:r>
      <w:r w:rsidR="53C18101" w:rsidRPr="55228A0F">
        <w:rPr>
          <w:rFonts w:ascii="Times New Roman" w:eastAsia="Times New Roman" w:hAnsi="Times New Roman" w:cs="Times New Roman"/>
          <w:sz w:val="24"/>
          <w:szCs w:val="24"/>
        </w:rPr>
        <w:t>cu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alquier otro </w:t>
      </w:r>
      <w:r w:rsidR="294BA807" w:rsidRPr="55228A0F">
        <w:rPr>
          <w:rFonts w:ascii="Times New Roman" w:eastAsia="Times New Roman" w:hAnsi="Times New Roman" w:cs="Times New Roman"/>
          <w:sz w:val="24"/>
          <w:szCs w:val="24"/>
        </w:rPr>
        <w:t>aeropuerto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145C1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) y que solo se incluirían </w:t>
      </w:r>
      <w:r w:rsidR="5E47D092" w:rsidRPr="55228A0F">
        <w:rPr>
          <w:rFonts w:ascii="Times New Roman" w:eastAsia="Times New Roman" w:hAnsi="Times New Roman" w:cs="Times New Roman"/>
          <w:sz w:val="24"/>
          <w:szCs w:val="24"/>
        </w:rPr>
        <w:t>aquellos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vuelos que se pudieran identificar com</w:t>
      </w:r>
      <w:r w:rsidR="57E9F0EE" w:rsidRPr="55228A0F">
        <w:rPr>
          <w:rFonts w:ascii="Times New Roman" w:eastAsia="Times New Roman" w:hAnsi="Times New Roman" w:cs="Times New Roman"/>
          <w:sz w:val="24"/>
          <w:szCs w:val="24"/>
        </w:rPr>
        <w:t>o de ida y vuelta entre dos aeropuertos (arcos). En cuanto a su desarrollo,</w:t>
      </w:r>
      <w:r w:rsidR="3CCB3AC2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91512D" w:rsidRPr="55228A0F">
        <w:rPr>
          <w:rFonts w:ascii="Times New Roman" w:eastAsia="Times New Roman" w:hAnsi="Times New Roman" w:cs="Times New Roman"/>
          <w:sz w:val="24"/>
          <w:szCs w:val="24"/>
        </w:rPr>
        <w:t xml:space="preserve">este se fundamentó a </w:t>
      </w:r>
      <w:r w:rsidR="6EEC9945" w:rsidRPr="55228A0F">
        <w:rPr>
          <w:rFonts w:ascii="Times New Roman" w:eastAsia="Times New Roman" w:hAnsi="Times New Roman" w:cs="Times New Roman"/>
          <w:sz w:val="24"/>
          <w:szCs w:val="24"/>
        </w:rPr>
        <w:t xml:space="preserve">partir de la ejecución de la función double_check. 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Esta basaba su </w:t>
      </w:r>
      <w:r w:rsidR="1E924E34" w:rsidRPr="55228A0F">
        <w:rPr>
          <w:rFonts w:ascii="Times New Roman" w:eastAsia="Times New Roman" w:hAnsi="Times New Roman" w:cs="Times New Roman"/>
          <w:sz w:val="24"/>
          <w:szCs w:val="24"/>
        </w:rPr>
        <w:t>búsqueda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="379A3C88" w:rsidRPr="55228A0F">
        <w:rPr>
          <w:rFonts w:ascii="Times New Roman" w:eastAsia="Times New Roman" w:hAnsi="Times New Roman" w:cs="Times New Roman"/>
          <w:sz w:val="24"/>
          <w:szCs w:val="24"/>
        </w:rPr>
        <w:t>tres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 mapas generados por la propia carga de archivos: “iataInfo”</w:t>
      </w:r>
      <w:r w:rsidR="199BDC02" w:rsidRPr="55228A0F">
        <w:rPr>
          <w:rFonts w:ascii="Times New Roman" w:eastAsia="Times New Roman" w:hAnsi="Times New Roman" w:cs="Times New Roman"/>
          <w:sz w:val="24"/>
          <w:szCs w:val="24"/>
        </w:rPr>
        <w:t>,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 “routeMap”</w:t>
      </w:r>
      <w:r w:rsidR="56FD2B62" w:rsidRPr="55228A0F">
        <w:rPr>
          <w:rFonts w:ascii="Times New Roman" w:eastAsia="Times New Roman" w:hAnsi="Times New Roman" w:cs="Times New Roman"/>
          <w:sz w:val="24"/>
          <w:szCs w:val="24"/>
        </w:rPr>
        <w:t xml:space="preserve"> y “distances”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F3FDB9B" w:rsidRPr="55228A0F">
        <w:rPr>
          <w:rFonts w:ascii="Times New Roman" w:eastAsia="Times New Roman" w:hAnsi="Times New Roman" w:cs="Times New Roman"/>
          <w:sz w:val="24"/>
          <w:szCs w:val="24"/>
        </w:rPr>
        <w:t>El primero únicamente servía para recorrer sobre llaves que en este caso contenían todos los códigos IATA provistas por el archivo “airports”</w:t>
      </w:r>
      <w:r w:rsidR="04356130" w:rsidRPr="55228A0F">
        <w:rPr>
          <w:rFonts w:ascii="Times New Roman" w:eastAsia="Times New Roman" w:hAnsi="Times New Roman" w:cs="Times New Roman"/>
          <w:sz w:val="24"/>
          <w:szCs w:val="24"/>
        </w:rPr>
        <w:t>; mientras que el segundo contenía información más compleja y relevante. Este último tenía como llave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código I</w:t>
      </w:r>
      <w:r w:rsidR="4F393708" w:rsidRPr="55228A0F">
        <w:rPr>
          <w:rFonts w:ascii="Times New Roman" w:eastAsia="Times New Roman" w:hAnsi="Times New Roman" w:cs="Times New Roman"/>
          <w:sz w:val="24"/>
          <w:szCs w:val="24"/>
        </w:rPr>
        <w:t>ATA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cierto </w:t>
      </w:r>
      <w:r w:rsidR="4C4F78C9" w:rsidRPr="55228A0F">
        <w:rPr>
          <w:rFonts w:ascii="Times New Roman" w:eastAsia="Times New Roman" w:hAnsi="Times New Roman" w:cs="Times New Roman"/>
          <w:sz w:val="24"/>
          <w:szCs w:val="24"/>
        </w:rPr>
        <w:t>aeropuerto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="7E20CD41" w:rsidRPr="55228A0F">
        <w:rPr>
          <w:rFonts w:ascii="Times New Roman" w:eastAsia="Times New Roman" w:hAnsi="Times New Roman" w:cs="Times New Roman"/>
          <w:sz w:val="24"/>
          <w:szCs w:val="24"/>
        </w:rPr>
        <w:t>específico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, y como valor poseía una lista que contenía </w:t>
      </w:r>
      <w:r w:rsidR="62160A2C" w:rsidRPr="55228A0F">
        <w:rPr>
          <w:rFonts w:ascii="Times New Roman" w:eastAsia="Times New Roman" w:hAnsi="Times New Roman" w:cs="Times New Roman"/>
          <w:sz w:val="24"/>
          <w:szCs w:val="24"/>
        </w:rPr>
        <w:t>los códigos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8E1354B" w:rsidRPr="55228A0F">
        <w:rPr>
          <w:rFonts w:ascii="Times New Roman" w:eastAsia="Times New Roman" w:hAnsi="Times New Roman" w:cs="Times New Roman"/>
          <w:sz w:val="24"/>
          <w:szCs w:val="24"/>
        </w:rPr>
        <w:t>IATA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todos los aeropuertos a donde se podía llegar desde este aeropuerto 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lastRenderedPageBreak/>
        <w:t>original</w:t>
      </w:r>
      <w:r w:rsidR="13C0807C" w:rsidRPr="55228A0F">
        <w:rPr>
          <w:rFonts w:ascii="Times New Roman" w:eastAsia="Times New Roman" w:hAnsi="Times New Roman" w:cs="Times New Roman"/>
          <w:sz w:val="24"/>
          <w:szCs w:val="24"/>
        </w:rPr>
        <w:t>. De esta manera es más fácil verificar si un par de aeropuertos tenían vuelos entre ellos, pero con direcciones contrarias.</w:t>
      </w:r>
      <w:r w:rsidR="6E115313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último, el mapa “distances” tenía como llave la unión del IATA de origen y el de destino con un carácter “-” entre ellos</w:t>
      </w:r>
      <w:r w:rsidR="763F21B9" w:rsidRPr="55228A0F">
        <w:rPr>
          <w:rFonts w:ascii="Times New Roman" w:eastAsia="Times New Roman" w:hAnsi="Times New Roman" w:cs="Times New Roman"/>
          <w:sz w:val="24"/>
          <w:szCs w:val="24"/>
        </w:rPr>
        <w:t>, y como valor la distancia que requería ese trayecto: siendo est</w:t>
      </w:r>
      <w:r w:rsidR="0B27E69D" w:rsidRPr="55228A0F">
        <w:rPr>
          <w:rFonts w:ascii="Times New Roman" w:eastAsia="Times New Roman" w:hAnsi="Times New Roman" w:cs="Times New Roman"/>
          <w:sz w:val="24"/>
          <w:szCs w:val="24"/>
        </w:rPr>
        <w:t>os valores muy importantes</w:t>
      </w:r>
      <w:r w:rsidR="763F21B9" w:rsidRPr="55228A0F">
        <w:rPr>
          <w:rFonts w:ascii="Times New Roman" w:eastAsia="Times New Roman" w:hAnsi="Times New Roman" w:cs="Times New Roman"/>
          <w:sz w:val="24"/>
          <w:szCs w:val="24"/>
        </w:rPr>
        <w:t xml:space="preserve"> pues fue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ron gracias a estos valores que se pudo identificar de manera mucho </w:t>
      </w:r>
      <w:r w:rsidR="7BA48437" w:rsidRPr="55228A0F">
        <w:rPr>
          <w:rFonts w:ascii="Times New Roman" w:eastAsia="Times New Roman" w:hAnsi="Times New Roman" w:cs="Times New Roman"/>
          <w:sz w:val="24"/>
          <w:szCs w:val="24"/>
        </w:rPr>
        <w:t>más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74887C" w:rsidRPr="55228A0F">
        <w:rPr>
          <w:rFonts w:ascii="Times New Roman" w:eastAsia="Times New Roman" w:hAnsi="Times New Roman" w:cs="Times New Roman"/>
          <w:sz w:val="24"/>
          <w:szCs w:val="24"/>
        </w:rPr>
        <w:t>rápida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peso de los arcos que se </w:t>
      </w:r>
      <w:r w:rsidR="46D3C076" w:rsidRPr="55228A0F">
        <w:rPr>
          <w:rFonts w:ascii="Times New Roman" w:eastAsia="Times New Roman" w:hAnsi="Times New Roman" w:cs="Times New Roman"/>
          <w:sz w:val="24"/>
          <w:szCs w:val="24"/>
        </w:rPr>
        <w:t>necesitaban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 añadir al grafo.</w:t>
      </w:r>
      <w:r w:rsidR="763F21B9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FC503" w14:textId="6C581212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E5B8F" w14:textId="0F45AFE3" w:rsidR="04E972E4" w:rsidRPr="00A20E76" w:rsidRDefault="5345C0F6" w:rsidP="00A20E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>Si bien en primera instancia se podría pensar que este algoritmo tiene una complejidad de O(n</w:t>
      </w:r>
      <w:r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>) pues requ</w:t>
      </w:r>
      <w:r w:rsidR="50A22ADC" w:rsidRPr="55228A0F">
        <w:rPr>
          <w:rFonts w:ascii="Times New Roman" w:eastAsia="Times New Roman" w:hAnsi="Times New Roman" w:cs="Times New Roman"/>
          <w:sz w:val="24"/>
          <w:szCs w:val="24"/>
        </w:rPr>
        <w:t xml:space="preserve">iere visitar todos los elementos del mapa </w:t>
      </w:r>
      <w:r w:rsidR="5A3DAEC3" w:rsidRPr="55228A0F">
        <w:rPr>
          <w:rFonts w:ascii="Times New Roman" w:eastAsia="Times New Roman" w:hAnsi="Times New Roman" w:cs="Times New Roman"/>
          <w:sz w:val="24"/>
          <w:szCs w:val="24"/>
        </w:rPr>
        <w:t>“routeMap” y a su vez todos los valores de esa lista interna (donde se repetiría una instrucción por los aeropuertos ya añadidos)</w:t>
      </w:r>
      <w:r w:rsidR="56078D5A" w:rsidRPr="55228A0F">
        <w:rPr>
          <w:rFonts w:ascii="Times New Roman" w:eastAsia="Times New Roman" w:hAnsi="Times New Roman" w:cs="Times New Roman"/>
          <w:sz w:val="24"/>
          <w:szCs w:val="24"/>
        </w:rPr>
        <w:t>: gracias a las últimas cuatro líneas es posible disminuir esta complejidad hasta O(n</w:t>
      </w:r>
      <w:r w:rsidR="086377E6"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56078D5A"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/2</w:t>
      </w:r>
      <w:r w:rsidR="56078D5A" w:rsidRPr="55228A0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23BAE2A9" w:rsidRPr="55228A0F">
        <w:rPr>
          <w:rFonts w:ascii="Times New Roman" w:eastAsia="Times New Roman" w:hAnsi="Times New Roman" w:cs="Times New Roman"/>
          <w:sz w:val="24"/>
          <w:szCs w:val="24"/>
        </w:rPr>
        <w:t xml:space="preserve">pues si bien tiene que seguir recorriendo todos los elementos del mapa, ya no tendrá que comparar, verificar o analizar los </w:t>
      </w:r>
      <w:r w:rsidR="61D3863C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23BAE2A9" w:rsidRPr="55228A0F">
        <w:rPr>
          <w:rFonts w:ascii="Times New Roman" w:eastAsia="Times New Roman" w:hAnsi="Times New Roman" w:cs="Times New Roman"/>
          <w:sz w:val="24"/>
          <w:szCs w:val="24"/>
        </w:rPr>
        <w:t xml:space="preserve"> ya añadidos a</w:t>
      </w:r>
      <w:r w:rsidR="2995376F" w:rsidRPr="55228A0F">
        <w:rPr>
          <w:rFonts w:ascii="Times New Roman" w:eastAsia="Times New Roman" w:hAnsi="Times New Roman" w:cs="Times New Roman"/>
          <w:sz w:val="24"/>
          <w:szCs w:val="24"/>
        </w:rPr>
        <w:t>l grafo</w:t>
      </w:r>
      <w:r w:rsidR="265ACFB0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cada iteración</w:t>
      </w:r>
      <w:r w:rsidR="2995376F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="17E9BED1" w:rsidRPr="55228A0F">
        <w:rPr>
          <w:rFonts w:ascii="Times New Roman" w:eastAsia="Times New Roman" w:hAnsi="Times New Roman" w:cs="Times New Roman"/>
          <w:sz w:val="24"/>
          <w:szCs w:val="24"/>
        </w:rPr>
        <w:t>obstante,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también es </w:t>
      </w:r>
      <w:r w:rsidR="23DCF0D9" w:rsidRPr="55228A0F">
        <w:rPr>
          <w:rFonts w:ascii="Times New Roman" w:eastAsia="Times New Roman" w:hAnsi="Times New Roman" w:cs="Times New Roman"/>
          <w:sz w:val="24"/>
          <w:szCs w:val="24"/>
        </w:rPr>
        <w:t>importante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aclarar </w:t>
      </w:r>
      <w:r w:rsidR="1A1CB2EC" w:rsidRPr="55228A0F">
        <w:rPr>
          <w:rFonts w:ascii="Times New Roman" w:eastAsia="Times New Roman" w:hAnsi="Times New Roman" w:cs="Times New Roman"/>
          <w:sz w:val="24"/>
          <w:szCs w:val="24"/>
        </w:rPr>
        <w:t>que,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alguna razón </w:t>
      </w:r>
      <w:r w:rsidR="121D7C23" w:rsidRPr="55228A0F">
        <w:rPr>
          <w:rFonts w:ascii="Times New Roman" w:eastAsia="Times New Roman" w:hAnsi="Times New Roman" w:cs="Times New Roman"/>
          <w:sz w:val="24"/>
          <w:szCs w:val="24"/>
        </w:rPr>
        <w:t>desconocida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>, cuando se ejecuta la ca</w:t>
      </w:r>
      <w:r w:rsidR="1A0EBCED" w:rsidRPr="55228A0F">
        <w:rPr>
          <w:rFonts w:ascii="Times New Roman" w:eastAsia="Times New Roman" w:hAnsi="Times New Roman" w:cs="Times New Roman"/>
          <w:sz w:val="24"/>
          <w:szCs w:val="24"/>
        </w:rPr>
        <w:t>r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>g</w:t>
      </w:r>
      <w:r w:rsidR="5F314CE9" w:rsidRPr="55228A0F">
        <w:rPr>
          <w:rFonts w:ascii="Times New Roman" w:eastAsia="Times New Roman" w:hAnsi="Times New Roman" w:cs="Times New Roman"/>
          <w:sz w:val="24"/>
          <w:szCs w:val="24"/>
        </w:rPr>
        <w:t>a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C33D0F" w:rsidRPr="55228A0F">
        <w:rPr>
          <w:rFonts w:ascii="Times New Roman" w:eastAsia="Times New Roman" w:hAnsi="Times New Roman" w:cs="Times New Roman"/>
          <w:sz w:val="24"/>
          <w:szCs w:val="24"/>
        </w:rPr>
        <w:t xml:space="preserve">algunas veces 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>es necesario quitar</w:t>
      </w:r>
      <w:r w:rsidR="0216FF48" w:rsidRPr="55228A0F">
        <w:rPr>
          <w:rFonts w:ascii="Times New Roman" w:eastAsia="Times New Roman" w:hAnsi="Times New Roman" w:cs="Times New Roman"/>
          <w:sz w:val="24"/>
          <w:szCs w:val="24"/>
        </w:rPr>
        <w:t xml:space="preserve"> o desactivar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las últimas dos líneas pues </w:t>
      </w:r>
      <w:r w:rsidR="2176944A" w:rsidRPr="55228A0F">
        <w:rPr>
          <w:rFonts w:ascii="Times New Roman" w:eastAsia="Times New Roman" w:hAnsi="Times New Roman" w:cs="Times New Roman"/>
          <w:sz w:val="24"/>
          <w:szCs w:val="24"/>
        </w:rPr>
        <w:t>generar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un error desconocido. Haciendo que </w:t>
      </w:r>
      <w:r w:rsidR="08F24641" w:rsidRPr="55228A0F">
        <w:rPr>
          <w:rFonts w:ascii="Times New Roman" w:eastAsia="Times New Roman" w:hAnsi="Times New Roman" w:cs="Times New Roman"/>
          <w:sz w:val="24"/>
          <w:szCs w:val="24"/>
        </w:rPr>
        <w:t>estos archivos</w:t>
      </w:r>
      <w:r w:rsidR="0F49F4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la complejidad sea de O(n</w:t>
      </w:r>
      <w:r w:rsidR="0F49F494"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F49F494" w:rsidRPr="55228A0F">
        <w:rPr>
          <w:rFonts w:ascii="Times New Roman" w:eastAsia="Times New Roman" w:hAnsi="Times New Roman" w:cs="Times New Roman"/>
          <w:sz w:val="24"/>
          <w:szCs w:val="24"/>
        </w:rPr>
        <w:t>)</w:t>
      </w:r>
      <w:r w:rsidR="1A5D496A" w:rsidRPr="55228A0F">
        <w:rPr>
          <w:rFonts w:ascii="Times New Roman" w:eastAsia="Times New Roman" w:hAnsi="Times New Roman" w:cs="Times New Roman"/>
          <w:sz w:val="24"/>
          <w:szCs w:val="24"/>
        </w:rPr>
        <w:t xml:space="preserve"> y que su tiempo de ejecución se distinto.</w:t>
      </w:r>
    </w:p>
    <w:p w14:paraId="3BCE30ED" w14:textId="0FD8C6FE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6A806" w14:textId="23A60F3F" w:rsidR="04E972E4" w:rsidRDefault="3641EFEC" w:rsidP="00A20E76">
      <w:pPr>
        <w:spacing w:line="360" w:lineRule="auto"/>
        <w:ind w:left="708" w:firstLine="708"/>
        <w:jc w:val="both"/>
      </w:pPr>
      <w:r>
        <w:rPr>
          <w:noProof/>
        </w:rPr>
        <w:drawing>
          <wp:inline distT="0" distB="0" distL="0" distR="0" wp14:anchorId="52F5F992" wp14:editId="24113A18">
            <wp:extent cx="4257675" cy="3308568"/>
            <wp:effectExtent l="0" t="0" r="0" b="0"/>
            <wp:docPr id="1040263730" name="Picture 1040263730" descr="&#10;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DF16" w14:textId="6C98A192" w:rsidR="55228A0F" w:rsidRDefault="3641EFEC" w:rsidP="00A20E76">
      <w:pPr>
        <w:spacing w:line="360" w:lineRule="auto"/>
        <w:ind w:left="708" w:firstLine="708"/>
        <w:jc w:val="both"/>
        <w:rPr>
          <w:i/>
          <w:iCs/>
        </w:rPr>
      </w:pPr>
      <w:r w:rsidRPr="55228A0F">
        <w:rPr>
          <w:i/>
          <w:iCs/>
        </w:rPr>
        <w:t>Función double_check, usada para crear el grafo no dirigido.</w:t>
      </w:r>
    </w:p>
    <w:p w14:paraId="367B5DF1" w14:textId="77777777" w:rsidR="00A20E76" w:rsidRPr="00A20E76" w:rsidRDefault="00A20E76" w:rsidP="00A20E76">
      <w:pPr>
        <w:spacing w:line="360" w:lineRule="auto"/>
        <w:ind w:left="708" w:firstLine="708"/>
        <w:jc w:val="both"/>
        <w:rPr>
          <w:i/>
          <w:iCs/>
        </w:rPr>
      </w:pPr>
    </w:p>
    <w:p w14:paraId="75D93A8A" w14:textId="31C00F38" w:rsidR="04E972E4" w:rsidRDefault="16C81CF5" w:rsidP="00A20E7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Gráfica de archivos (%) vs tiempo de carga (s)</w:t>
      </w:r>
    </w:p>
    <w:p w14:paraId="06B29AEE" w14:textId="64621A95" w:rsidR="04E972E4" w:rsidRDefault="0BE69D6E" w:rsidP="55228A0F">
      <w:pPr>
        <w:ind w:firstLine="708"/>
        <w:jc w:val="both"/>
      </w:pPr>
      <w:r>
        <w:rPr>
          <w:noProof/>
        </w:rPr>
        <w:drawing>
          <wp:inline distT="0" distB="0" distL="0" distR="0" wp14:anchorId="57F551C1" wp14:editId="1E4B820F">
            <wp:extent cx="4572000" cy="2752725"/>
            <wp:effectExtent l="0" t="0" r="0" b="0"/>
            <wp:docPr id="1075236576" name="Picture 107523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4E972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Gmq+pxhMJmLFB" int2:id="0doCh0V0">
      <int2:state int2:value="Rejected" int2:type="LegacyProofing"/>
    </int2:textHash>
    <int2:textHash int2:hashCode="ndzpSq9zJ247qC" int2:id="u1kUU2uu">
      <int2:state int2:value="Rejected" int2:type="LegacyProofing"/>
    </int2:textHash>
    <int2:textHash int2:hashCode="NpFKMNi1yIVwQ+" int2:id="2lE6qlNt">
      <int2:state int2:value="Rejected" int2:type="LegacyProofing"/>
    </int2:textHash>
    <int2:textHash int2:hashCode="CrjB706aNaDcX8" int2:id="ivknpDK7">
      <int2:state int2:value="Rejected" int2:type="LegacyProofing"/>
    </int2:textHash>
    <int2:textHash int2:hashCode="p/oZcaA8HzJNOd" int2:id="LyzcEcZU">
      <int2:state int2:value="Rejected" int2:type="LegacyProofing"/>
    </int2:textHash>
    <int2:textHash int2:hashCode="pjJOHQAEWZ81Nx" int2:id="oDgA3uuK">
      <int2:state int2:value="Rejected" int2:type="LegacyProofing"/>
    </int2:textHash>
    <int2:textHash int2:hashCode="q+qrF5VF4SfAP4" int2:id="hTCXbbAs">
      <int2:state int2:value="Rejected" int2:type="LegacyProofing"/>
    </int2:textHash>
    <int2:textHash int2:hashCode="UU6voqoSmu0WVR" int2:id="fwoGB0r3">
      <int2:state int2:value="Rejected" int2:type="LegacyProofing"/>
    </int2:textHash>
    <int2:textHash int2:hashCode="UpbVzO0qoc8Zr9" int2:id="dxU3ochQ">
      <int2:state int2:value="Rejected" int2:type="LegacyProofing"/>
    </int2:textHash>
    <int2:textHash int2:hashCode="EeKCMCaU9fPZgF" int2:id="0X1gRqgh">
      <int2:state int2:value="Rejected" int2:type="LegacyProofing"/>
    </int2:textHash>
    <int2:textHash int2:hashCode="HKUx6yVaLOE1Jo" int2:id="gI2UQMPp">
      <int2:state int2:value="Rejected" int2:type="LegacyProofing"/>
    </int2:textHash>
    <int2:textHash int2:hashCode="QHfhPrQbEF9zxI" int2:id="6zapLnBG">
      <int2:state int2:value="Rejected" int2:type="LegacyProofing"/>
    </int2:textHash>
    <int2:textHash int2:hashCode="AmbbZ93HJB0LWt" int2:id="B9rlbvqh">
      <int2:state int2:value="Rejected" int2:type="LegacyProofing"/>
    </int2:textHash>
    <int2:textHash int2:hashCode="TnGZbKMpMpztmP" int2:id="vyXeFZ0y">
      <int2:state int2:value="Rejected" int2:type="LegacyProofing"/>
    </int2:textHash>
    <int2:textHash int2:hashCode="ftP+1mY2BCi5qN" int2:id="1SL6NLe5">
      <int2:state int2:value="Rejected" int2:type="LegacyProofing"/>
    </int2:textHash>
    <int2:textHash int2:hashCode="OLYr5L3apWYcfW" int2:id="CP0Sim3I">
      <int2:state int2:value="Rejected" int2:type="LegacyProofing"/>
    </int2:textHash>
    <int2:textHash int2:hashCode="fFJ5pWN/EUCuYx" int2:id="mmtEwPa7">
      <int2:state int2:value="Rejected" int2:type="LegacyProofing"/>
    </int2:textHash>
    <int2:textHash int2:hashCode="ANm2Is79dQOp4A" int2:id="fVwXD8yl">
      <int2:state int2:value="Rejected" int2:type="LegacyProofing"/>
    </int2:textHash>
    <int2:textHash int2:hashCode="/1OclqLtn3Kkel" int2:id="Ra1nKgO9">
      <int2:state int2:value="Rejected" int2:type="LegacyProofing"/>
    </int2:textHash>
    <int2:textHash int2:hashCode="P2vizu4nGaJ0OG" int2:id="dEANPTwM">
      <int2:state int2:value="Rejected" int2:type="LegacyProofing"/>
    </int2:textHash>
    <int2:textHash int2:hashCode="niwFsM4RetRo2a" int2:id="nIqrOG99">
      <int2:state int2:value="Rejected" int2:type="LegacyProofing"/>
    </int2:textHash>
    <int2:textHash int2:hashCode="Xhar3p4TyXCt1f" int2:id="N4a647Qq">
      <int2:state int2:value="Rejected" int2:type="LegacyProofing"/>
    </int2:textHash>
    <int2:textHash int2:hashCode="Ak4hygorLH1HCr" int2:id="6D3g89L2">
      <int2:state int2:value="Rejected" int2:type="LegacyProofing"/>
    </int2:textHash>
    <int2:textHash int2:hashCode="tHAWnYc9AnpA+a" int2:id="XzIsPHds">
      <int2:state int2:value="Rejected" int2:type="LegacyProofing"/>
    </int2:textHash>
    <int2:textHash int2:hashCode="8pMGK+E5y5R8uW" int2:id="1Y6WRgBk">
      <int2:state int2:value="Rejected" int2:type="LegacyProofing"/>
    </int2:textHash>
    <int2:textHash int2:hashCode="vzx1FAsFJCz8Oi" int2:id="nyPiQ99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CC0"/>
    <w:multiLevelType w:val="multilevel"/>
    <w:tmpl w:val="55B0B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8CC003C"/>
    <w:multiLevelType w:val="hybridMultilevel"/>
    <w:tmpl w:val="3BE083FA"/>
    <w:lvl w:ilvl="0" w:tplc="925C6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26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48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C8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D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CC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6F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E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8B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44159"/>
    <w:multiLevelType w:val="hybridMultilevel"/>
    <w:tmpl w:val="61F8C58E"/>
    <w:lvl w:ilvl="0" w:tplc="9220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A5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C6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82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24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42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CC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86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61F"/>
    <w:multiLevelType w:val="hybridMultilevel"/>
    <w:tmpl w:val="3FCE1FB6"/>
    <w:lvl w:ilvl="0" w:tplc="E64A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0A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C0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6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4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A4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C9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D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0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052C"/>
    <w:multiLevelType w:val="hybridMultilevel"/>
    <w:tmpl w:val="3DA084A8"/>
    <w:lvl w:ilvl="0" w:tplc="A8AC6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2F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E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A9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AC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A0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2F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EE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0E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E462F"/>
    <w:multiLevelType w:val="multilevel"/>
    <w:tmpl w:val="7C60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7223B"/>
    <w:rsid w:val="00330FF9"/>
    <w:rsid w:val="00457EEF"/>
    <w:rsid w:val="004B0F5C"/>
    <w:rsid w:val="004BE3AF"/>
    <w:rsid w:val="005A6138"/>
    <w:rsid w:val="00655D7F"/>
    <w:rsid w:val="009145C1"/>
    <w:rsid w:val="00A20E76"/>
    <w:rsid w:val="00BF0A8D"/>
    <w:rsid w:val="00D61826"/>
    <w:rsid w:val="00EFCE66"/>
    <w:rsid w:val="0153C0CD"/>
    <w:rsid w:val="0164B734"/>
    <w:rsid w:val="0216FF48"/>
    <w:rsid w:val="026407ED"/>
    <w:rsid w:val="039201FA"/>
    <w:rsid w:val="04356130"/>
    <w:rsid w:val="0453636B"/>
    <w:rsid w:val="04C60B29"/>
    <w:rsid w:val="04C87E39"/>
    <w:rsid w:val="04E972E4"/>
    <w:rsid w:val="0529A1DB"/>
    <w:rsid w:val="05B2780E"/>
    <w:rsid w:val="067D5AAC"/>
    <w:rsid w:val="067ED7D3"/>
    <w:rsid w:val="073C7620"/>
    <w:rsid w:val="086377E6"/>
    <w:rsid w:val="08F24641"/>
    <w:rsid w:val="0935583A"/>
    <w:rsid w:val="097E0F93"/>
    <w:rsid w:val="09F1CEEC"/>
    <w:rsid w:val="0A2B6F3E"/>
    <w:rsid w:val="0A36B36A"/>
    <w:rsid w:val="0B27E69D"/>
    <w:rsid w:val="0BE69D6E"/>
    <w:rsid w:val="0BEDF2E2"/>
    <w:rsid w:val="0C00683A"/>
    <w:rsid w:val="0C48F598"/>
    <w:rsid w:val="0C5E8593"/>
    <w:rsid w:val="0C6A188D"/>
    <w:rsid w:val="0CD25696"/>
    <w:rsid w:val="0CD90A94"/>
    <w:rsid w:val="0CE3F110"/>
    <w:rsid w:val="0D056591"/>
    <w:rsid w:val="0D39F1E7"/>
    <w:rsid w:val="0D6E6D92"/>
    <w:rsid w:val="0D999DDA"/>
    <w:rsid w:val="0DA9BF9E"/>
    <w:rsid w:val="0DB030F4"/>
    <w:rsid w:val="0DC4E001"/>
    <w:rsid w:val="0DCFE9F3"/>
    <w:rsid w:val="0E130AF4"/>
    <w:rsid w:val="0E74DAF5"/>
    <w:rsid w:val="0E9F7A97"/>
    <w:rsid w:val="0EB59354"/>
    <w:rsid w:val="0ED1F21A"/>
    <w:rsid w:val="0EDE4056"/>
    <w:rsid w:val="0F0BF65C"/>
    <w:rsid w:val="0F1BEB8E"/>
    <w:rsid w:val="0F49F494"/>
    <w:rsid w:val="0F4F758B"/>
    <w:rsid w:val="0F74887C"/>
    <w:rsid w:val="107A10B7"/>
    <w:rsid w:val="10A0B90F"/>
    <w:rsid w:val="10B9F24C"/>
    <w:rsid w:val="10D13E9C"/>
    <w:rsid w:val="10F6A524"/>
    <w:rsid w:val="114D0CB8"/>
    <w:rsid w:val="11AC7BB7"/>
    <w:rsid w:val="11C3E811"/>
    <w:rsid w:val="121D7C23"/>
    <w:rsid w:val="126D0EFD"/>
    <w:rsid w:val="1340CAAF"/>
    <w:rsid w:val="134156BF"/>
    <w:rsid w:val="134985A0"/>
    <w:rsid w:val="13C0807C"/>
    <w:rsid w:val="13D93069"/>
    <w:rsid w:val="13F5376C"/>
    <w:rsid w:val="13F69591"/>
    <w:rsid w:val="1484AD7A"/>
    <w:rsid w:val="14A5746C"/>
    <w:rsid w:val="14B1534F"/>
    <w:rsid w:val="152BDB6F"/>
    <w:rsid w:val="15390507"/>
    <w:rsid w:val="15C1E028"/>
    <w:rsid w:val="15C33D0F"/>
    <w:rsid w:val="1609DE52"/>
    <w:rsid w:val="161E90BB"/>
    <w:rsid w:val="1638C6BF"/>
    <w:rsid w:val="163C4514"/>
    <w:rsid w:val="1660A5FE"/>
    <w:rsid w:val="166883D2"/>
    <w:rsid w:val="167FECDA"/>
    <w:rsid w:val="16A6CEA7"/>
    <w:rsid w:val="16C81CF5"/>
    <w:rsid w:val="16DF4B2E"/>
    <w:rsid w:val="16F274F5"/>
    <w:rsid w:val="175A8770"/>
    <w:rsid w:val="175C42CB"/>
    <w:rsid w:val="17D8DA1D"/>
    <w:rsid w:val="17E72825"/>
    <w:rsid w:val="17E9BED1"/>
    <w:rsid w:val="18AF8032"/>
    <w:rsid w:val="18E6E8E2"/>
    <w:rsid w:val="19893847"/>
    <w:rsid w:val="19918E98"/>
    <w:rsid w:val="199BDC02"/>
    <w:rsid w:val="19D1A37E"/>
    <w:rsid w:val="1A0EBCED"/>
    <w:rsid w:val="1A1CB2EC"/>
    <w:rsid w:val="1A2B05F4"/>
    <w:rsid w:val="1A5D496A"/>
    <w:rsid w:val="1A7F00C3"/>
    <w:rsid w:val="1AAD0BEA"/>
    <w:rsid w:val="1B1EC8E7"/>
    <w:rsid w:val="1B578769"/>
    <w:rsid w:val="1C21CF1C"/>
    <w:rsid w:val="1C669519"/>
    <w:rsid w:val="1CD23866"/>
    <w:rsid w:val="1CD99AC3"/>
    <w:rsid w:val="1CE396DD"/>
    <w:rsid w:val="1D0FEFAF"/>
    <w:rsid w:val="1D1C9A4C"/>
    <w:rsid w:val="1D45133E"/>
    <w:rsid w:val="1D7AD3E7"/>
    <w:rsid w:val="1DAEC55E"/>
    <w:rsid w:val="1DB88E1D"/>
    <w:rsid w:val="1E924E34"/>
    <w:rsid w:val="1F23D372"/>
    <w:rsid w:val="1FD911AD"/>
    <w:rsid w:val="202808A8"/>
    <w:rsid w:val="216ACF17"/>
    <w:rsid w:val="2176944A"/>
    <w:rsid w:val="2179F067"/>
    <w:rsid w:val="218E0A6B"/>
    <w:rsid w:val="219DCD09"/>
    <w:rsid w:val="21DF5CB2"/>
    <w:rsid w:val="222C7F4E"/>
    <w:rsid w:val="23BAE2A9"/>
    <w:rsid w:val="23DCF0D9"/>
    <w:rsid w:val="241FE21B"/>
    <w:rsid w:val="24390A78"/>
    <w:rsid w:val="24A26FD9"/>
    <w:rsid w:val="24F99DBE"/>
    <w:rsid w:val="251E28C5"/>
    <w:rsid w:val="25464683"/>
    <w:rsid w:val="25514D65"/>
    <w:rsid w:val="25D2DE22"/>
    <w:rsid w:val="263E403A"/>
    <w:rsid w:val="265ACFB0"/>
    <w:rsid w:val="26974A2C"/>
    <w:rsid w:val="26DAB5FA"/>
    <w:rsid w:val="27677768"/>
    <w:rsid w:val="28115FB2"/>
    <w:rsid w:val="28549518"/>
    <w:rsid w:val="289B0C45"/>
    <w:rsid w:val="28B3BC32"/>
    <w:rsid w:val="28FA5E60"/>
    <w:rsid w:val="294BA807"/>
    <w:rsid w:val="299372C4"/>
    <w:rsid w:val="2995376F"/>
    <w:rsid w:val="29CEEAEE"/>
    <w:rsid w:val="2A5BFEFF"/>
    <w:rsid w:val="2A63455D"/>
    <w:rsid w:val="2AA7676B"/>
    <w:rsid w:val="2ACD1693"/>
    <w:rsid w:val="2AD165F8"/>
    <w:rsid w:val="2B706AA5"/>
    <w:rsid w:val="2B84A1ED"/>
    <w:rsid w:val="2BC54AC3"/>
    <w:rsid w:val="2BE24C5C"/>
    <w:rsid w:val="2C29C37F"/>
    <w:rsid w:val="2C3D85A2"/>
    <w:rsid w:val="2CF4761E"/>
    <w:rsid w:val="2DAB065F"/>
    <w:rsid w:val="2DB5A4E6"/>
    <w:rsid w:val="2DC6C461"/>
    <w:rsid w:val="2EEDFCEE"/>
    <w:rsid w:val="2F132238"/>
    <w:rsid w:val="2F21DA80"/>
    <w:rsid w:val="2F23ECB5"/>
    <w:rsid w:val="2F593848"/>
    <w:rsid w:val="2F95F627"/>
    <w:rsid w:val="30313796"/>
    <w:rsid w:val="30A2AB2D"/>
    <w:rsid w:val="30BFBD16"/>
    <w:rsid w:val="30D23096"/>
    <w:rsid w:val="30DE4D67"/>
    <w:rsid w:val="310652A9"/>
    <w:rsid w:val="3144229F"/>
    <w:rsid w:val="3191512D"/>
    <w:rsid w:val="31EBB630"/>
    <w:rsid w:val="325B8D77"/>
    <w:rsid w:val="32A2230A"/>
    <w:rsid w:val="32D05DE6"/>
    <w:rsid w:val="331B2513"/>
    <w:rsid w:val="3324B0C8"/>
    <w:rsid w:val="3393881D"/>
    <w:rsid w:val="33B84163"/>
    <w:rsid w:val="344F2E42"/>
    <w:rsid w:val="345FDB9C"/>
    <w:rsid w:val="34D06130"/>
    <w:rsid w:val="34D5D4A4"/>
    <w:rsid w:val="350062BE"/>
    <w:rsid w:val="35066E99"/>
    <w:rsid w:val="3514604E"/>
    <w:rsid w:val="3599E237"/>
    <w:rsid w:val="361E4F3D"/>
    <w:rsid w:val="36274539"/>
    <w:rsid w:val="3641EFEC"/>
    <w:rsid w:val="36A6860C"/>
    <w:rsid w:val="36C59939"/>
    <w:rsid w:val="372C9E2C"/>
    <w:rsid w:val="3738C6FA"/>
    <w:rsid w:val="378C0A41"/>
    <w:rsid w:val="379333CC"/>
    <w:rsid w:val="379A3C88"/>
    <w:rsid w:val="380C6651"/>
    <w:rsid w:val="391C72D0"/>
    <w:rsid w:val="39B6F359"/>
    <w:rsid w:val="39D3D3E1"/>
    <w:rsid w:val="39EBFF24"/>
    <w:rsid w:val="39F4DF54"/>
    <w:rsid w:val="39FD39FB"/>
    <w:rsid w:val="3A6E6972"/>
    <w:rsid w:val="3A70B253"/>
    <w:rsid w:val="3ABB1DC6"/>
    <w:rsid w:val="3AE6CB0C"/>
    <w:rsid w:val="3AE90F68"/>
    <w:rsid w:val="3B5062B8"/>
    <w:rsid w:val="3BA27BC9"/>
    <w:rsid w:val="3BA4E4D6"/>
    <w:rsid w:val="3BFA94BA"/>
    <w:rsid w:val="3CCB3AC2"/>
    <w:rsid w:val="3CF8757B"/>
    <w:rsid w:val="3D150D4E"/>
    <w:rsid w:val="3D3E4C2A"/>
    <w:rsid w:val="3D3E839E"/>
    <w:rsid w:val="3DBB3E2D"/>
    <w:rsid w:val="3DED2D31"/>
    <w:rsid w:val="3DF053D5"/>
    <w:rsid w:val="3E17C789"/>
    <w:rsid w:val="3E5C52C5"/>
    <w:rsid w:val="3E635B81"/>
    <w:rsid w:val="3EBF7047"/>
    <w:rsid w:val="3F206D9E"/>
    <w:rsid w:val="3F3CBCD9"/>
    <w:rsid w:val="3F3FDB9B"/>
    <w:rsid w:val="3F831766"/>
    <w:rsid w:val="3FA49FC0"/>
    <w:rsid w:val="40592F88"/>
    <w:rsid w:val="405B40A8"/>
    <w:rsid w:val="40BC10EE"/>
    <w:rsid w:val="419F0431"/>
    <w:rsid w:val="41B1C00B"/>
    <w:rsid w:val="41F71109"/>
    <w:rsid w:val="42196C6F"/>
    <w:rsid w:val="4255676D"/>
    <w:rsid w:val="43259DAC"/>
    <w:rsid w:val="4379B90D"/>
    <w:rsid w:val="43946551"/>
    <w:rsid w:val="43E34BD5"/>
    <w:rsid w:val="43FC11D1"/>
    <w:rsid w:val="43FCCA5F"/>
    <w:rsid w:val="44999A8F"/>
    <w:rsid w:val="44A404BE"/>
    <w:rsid w:val="44AB0D7A"/>
    <w:rsid w:val="4527BF5E"/>
    <w:rsid w:val="4530A266"/>
    <w:rsid w:val="45BF21EC"/>
    <w:rsid w:val="46CA822C"/>
    <w:rsid w:val="46D3C076"/>
    <w:rsid w:val="473558BC"/>
    <w:rsid w:val="47452264"/>
    <w:rsid w:val="47627C72"/>
    <w:rsid w:val="47791EC6"/>
    <w:rsid w:val="48813645"/>
    <w:rsid w:val="48C46E5D"/>
    <w:rsid w:val="48DF5496"/>
    <w:rsid w:val="48E7241E"/>
    <w:rsid w:val="4901B8CA"/>
    <w:rsid w:val="49AC8AEE"/>
    <w:rsid w:val="49E48145"/>
    <w:rsid w:val="4A3B9B4B"/>
    <w:rsid w:val="4A84B0AC"/>
    <w:rsid w:val="4A883BFB"/>
    <w:rsid w:val="4AFFCAAA"/>
    <w:rsid w:val="4BA0484C"/>
    <w:rsid w:val="4BB40C0C"/>
    <w:rsid w:val="4C3C5874"/>
    <w:rsid w:val="4C412118"/>
    <w:rsid w:val="4C426298"/>
    <w:rsid w:val="4C4F78C9"/>
    <w:rsid w:val="4C7BD10D"/>
    <w:rsid w:val="4CF2EC11"/>
    <w:rsid w:val="4D5B8308"/>
    <w:rsid w:val="4D7F470A"/>
    <w:rsid w:val="4DB84A50"/>
    <w:rsid w:val="4DC5335B"/>
    <w:rsid w:val="4DE34273"/>
    <w:rsid w:val="4E10A7FC"/>
    <w:rsid w:val="4EB239D2"/>
    <w:rsid w:val="4EC98860"/>
    <w:rsid w:val="4F10CA76"/>
    <w:rsid w:val="4F2530C8"/>
    <w:rsid w:val="4F393708"/>
    <w:rsid w:val="4F980364"/>
    <w:rsid w:val="4FF2D43A"/>
    <w:rsid w:val="5019E4B5"/>
    <w:rsid w:val="509290E8"/>
    <w:rsid w:val="50A22ADC"/>
    <w:rsid w:val="50B3AA6B"/>
    <w:rsid w:val="5133D3C5"/>
    <w:rsid w:val="51652765"/>
    <w:rsid w:val="516B3A83"/>
    <w:rsid w:val="5228188B"/>
    <w:rsid w:val="526A9C87"/>
    <w:rsid w:val="52994397"/>
    <w:rsid w:val="5299D588"/>
    <w:rsid w:val="52E4BEA5"/>
    <w:rsid w:val="5345C0F6"/>
    <w:rsid w:val="5394DB38"/>
    <w:rsid w:val="53C18101"/>
    <w:rsid w:val="54381274"/>
    <w:rsid w:val="5468B277"/>
    <w:rsid w:val="546B7487"/>
    <w:rsid w:val="54839FCA"/>
    <w:rsid w:val="55228A0F"/>
    <w:rsid w:val="55948F4F"/>
    <w:rsid w:val="55D3AB56"/>
    <w:rsid w:val="55D5387C"/>
    <w:rsid w:val="560744E8"/>
    <w:rsid w:val="56078D5A"/>
    <w:rsid w:val="563D54D6"/>
    <w:rsid w:val="565D95DA"/>
    <w:rsid w:val="56BEB195"/>
    <w:rsid w:val="56FD2B62"/>
    <w:rsid w:val="57051430"/>
    <w:rsid w:val="5710448D"/>
    <w:rsid w:val="576D46AB"/>
    <w:rsid w:val="57BBF08D"/>
    <w:rsid w:val="57D62444"/>
    <w:rsid w:val="57E9F0EE"/>
    <w:rsid w:val="587BA7D9"/>
    <w:rsid w:val="58E1354B"/>
    <w:rsid w:val="590FA03B"/>
    <w:rsid w:val="5944D99F"/>
    <w:rsid w:val="5A35A7EB"/>
    <w:rsid w:val="5A3DAEC3"/>
    <w:rsid w:val="5A730216"/>
    <w:rsid w:val="5B159F53"/>
    <w:rsid w:val="5B76B3A1"/>
    <w:rsid w:val="5C084C12"/>
    <w:rsid w:val="5C1D7C7A"/>
    <w:rsid w:val="5C61026D"/>
    <w:rsid w:val="5CA99567"/>
    <w:rsid w:val="5CBF8660"/>
    <w:rsid w:val="5D0BE298"/>
    <w:rsid w:val="5D3E3CDA"/>
    <w:rsid w:val="5DABF345"/>
    <w:rsid w:val="5DDC882F"/>
    <w:rsid w:val="5DE1F5BD"/>
    <w:rsid w:val="5E47D092"/>
    <w:rsid w:val="5F314CE9"/>
    <w:rsid w:val="5FDDF68D"/>
    <w:rsid w:val="5FE13629"/>
    <w:rsid w:val="6028BDC0"/>
    <w:rsid w:val="6030FC67"/>
    <w:rsid w:val="6077E584"/>
    <w:rsid w:val="61118DA8"/>
    <w:rsid w:val="617D45DD"/>
    <w:rsid w:val="617EC3D1"/>
    <w:rsid w:val="61D3863C"/>
    <w:rsid w:val="61E03FA4"/>
    <w:rsid w:val="6214B7C7"/>
    <w:rsid w:val="62160A2C"/>
    <w:rsid w:val="622E2104"/>
    <w:rsid w:val="62A84340"/>
    <w:rsid w:val="62F7223B"/>
    <w:rsid w:val="63324794"/>
    <w:rsid w:val="634BDA42"/>
    <w:rsid w:val="6389C389"/>
    <w:rsid w:val="6432A156"/>
    <w:rsid w:val="64AF6045"/>
    <w:rsid w:val="64B33C21"/>
    <w:rsid w:val="655AF95F"/>
    <w:rsid w:val="65D40916"/>
    <w:rsid w:val="663A07AD"/>
    <w:rsid w:val="664EBC52"/>
    <w:rsid w:val="665088B3"/>
    <w:rsid w:val="669CC86A"/>
    <w:rsid w:val="672C4BBB"/>
    <w:rsid w:val="67C7B7D3"/>
    <w:rsid w:val="67EC480E"/>
    <w:rsid w:val="68577D63"/>
    <w:rsid w:val="6893010C"/>
    <w:rsid w:val="6903ED08"/>
    <w:rsid w:val="697D175C"/>
    <w:rsid w:val="6A0AAA8D"/>
    <w:rsid w:val="6A698E87"/>
    <w:rsid w:val="6A9981F8"/>
    <w:rsid w:val="6ADBE6D3"/>
    <w:rsid w:val="6AE3435C"/>
    <w:rsid w:val="6B9B1341"/>
    <w:rsid w:val="6BA28A59"/>
    <w:rsid w:val="6BE65DE4"/>
    <w:rsid w:val="6BFE8366"/>
    <w:rsid w:val="6C4867EB"/>
    <w:rsid w:val="6C4F82A7"/>
    <w:rsid w:val="6C677201"/>
    <w:rsid w:val="6CA4D579"/>
    <w:rsid w:val="6D160ED0"/>
    <w:rsid w:val="6DB69320"/>
    <w:rsid w:val="6DCE163C"/>
    <w:rsid w:val="6DE4384C"/>
    <w:rsid w:val="6DFF2963"/>
    <w:rsid w:val="6E115313"/>
    <w:rsid w:val="6E561976"/>
    <w:rsid w:val="6E5EAC1D"/>
    <w:rsid w:val="6E6DC187"/>
    <w:rsid w:val="6EEC9945"/>
    <w:rsid w:val="6F93CE97"/>
    <w:rsid w:val="6FF4178B"/>
    <w:rsid w:val="70158490"/>
    <w:rsid w:val="704917BC"/>
    <w:rsid w:val="70A289EC"/>
    <w:rsid w:val="70EB1CE6"/>
    <w:rsid w:val="71A681DA"/>
    <w:rsid w:val="71F0CD4D"/>
    <w:rsid w:val="71F96A72"/>
    <w:rsid w:val="722531F0"/>
    <w:rsid w:val="72361E4B"/>
    <w:rsid w:val="723FE008"/>
    <w:rsid w:val="72539133"/>
    <w:rsid w:val="7262F3F6"/>
    <w:rsid w:val="72808E3E"/>
    <w:rsid w:val="731C0483"/>
    <w:rsid w:val="737AB9D5"/>
    <w:rsid w:val="7470FD45"/>
    <w:rsid w:val="74B1A2B9"/>
    <w:rsid w:val="757256B1"/>
    <w:rsid w:val="7575FB0F"/>
    <w:rsid w:val="763A7CE8"/>
    <w:rsid w:val="763F21B9"/>
    <w:rsid w:val="76459D48"/>
    <w:rsid w:val="766208FA"/>
    <w:rsid w:val="770E2712"/>
    <w:rsid w:val="77A89E07"/>
    <w:rsid w:val="7800B07D"/>
    <w:rsid w:val="78DC0D73"/>
    <w:rsid w:val="79054EEB"/>
    <w:rsid w:val="790EEA87"/>
    <w:rsid w:val="792E339B"/>
    <w:rsid w:val="793608F0"/>
    <w:rsid w:val="79E15039"/>
    <w:rsid w:val="7A45C7D4"/>
    <w:rsid w:val="7B262176"/>
    <w:rsid w:val="7B271668"/>
    <w:rsid w:val="7B271920"/>
    <w:rsid w:val="7B6BA1D9"/>
    <w:rsid w:val="7B985021"/>
    <w:rsid w:val="7BA48437"/>
    <w:rsid w:val="7BAD2F75"/>
    <w:rsid w:val="7C9785D6"/>
    <w:rsid w:val="7CBE680A"/>
    <w:rsid w:val="7CD421A0"/>
    <w:rsid w:val="7D67E497"/>
    <w:rsid w:val="7D7D6896"/>
    <w:rsid w:val="7E003DCF"/>
    <w:rsid w:val="7E20CD41"/>
    <w:rsid w:val="7E6FF201"/>
    <w:rsid w:val="7EAC7885"/>
    <w:rsid w:val="7EBE90D6"/>
    <w:rsid w:val="7EBFC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223B"/>
  <w15:chartTrackingRefBased/>
  <w15:docId w15:val="{6B980374-5B20-4082-B335-C57A5919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.galindom2@uniandes.edu.co" TargetMode="External"/><Relationship Id="rId15" Type="http://schemas.openxmlformats.org/officeDocument/2006/relationships/image" Target="media/image10.png"/><Relationship Id="rId23" Type="http://schemas.microsoft.com/office/2020/10/relationships/intelligence" Target="intelligence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Galindo Mora</dc:creator>
  <cp:keywords/>
  <dc:description/>
  <cp:lastModifiedBy>Julian Galindo Mora</cp:lastModifiedBy>
  <cp:revision>3</cp:revision>
  <dcterms:created xsi:type="dcterms:W3CDTF">2021-12-07T20:21:00Z</dcterms:created>
  <dcterms:modified xsi:type="dcterms:W3CDTF">2021-12-09T01:24:00Z</dcterms:modified>
</cp:coreProperties>
</file>