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449031C5" w:rsidR="00E979F7" w:rsidRPr="00A442AC" w:rsidRDefault="00BA3B38" w:rsidP="58F000C0">
      <w:pPr>
        <w:pStyle w:val="Ttulo"/>
        <w:jc w:val="both"/>
        <w:rPr>
          <w:lang w:val="es-419"/>
        </w:rPr>
      </w:pPr>
      <w:r w:rsidRPr="58F000C0">
        <w:rPr>
          <w:lang w:val="es-419"/>
        </w:rPr>
        <w:t>OBSERVACIONES DE LA PRACTICA</w:t>
      </w:r>
    </w:p>
    <w:p w14:paraId="747E5442" w14:textId="13525066" w:rsidR="00667C88" w:rsidRPr="00A74C44" w:rsidRDefault="5472C322" w:rsidP="58F000C0">
      <w:pPr>
        <w:spacing w:after="0"/>
        <w:jc w:val="both"/>
        <w:rPr>
          <w:lang w:val="es-419"/>
        </w:rPr>
      </w:pPr>
      <w:r w:rsidRPr="58F000C0">
        <w:rPr>
          <w:lang w:val="es-419"/>
        </w:rPr>
        <w:t>Juan Pablo Rodríguez Briceño</w:t>
      </w:r>
      <w:r w:rsidR="00A74C44" w:rsidRPr="58F000C0">
        <w:rPr>
          <w:lang w:val="es-419"/>
        </w:rPr>
        <w:t xml:space="preserve"> Cod </w:t>
      </w:r>
      <w:r w:rsidR="615B52A5" w:rsidRPr="58F000C0">
        <w:rPr>
          <w:lang w:val="es-419"/>
        </w:rPr>
        <w:t>202022764</w:t>
      </w:r>
    </w:p>
    <w:p w14:paraId="673598DC" w14:textId="634AE0F5" w:rsidR="00667C88" w:rsidRPr="00A74C44" w:rsidRDefault="686E481D" w:rsidP="58F000C0">
      <w:pPr>
        <w:spacing w:after="0"/>
        <w:jc w:val="both"/>
        <w:rPr>
          <w:lang w:val="es-419"/>
        </w:rPr>
      </w:pPr>
      <w:r w:rsidRPr="58F000C0">
        <w:rPr>
          <w:lang w:val="es-419"/>
        </w:rPr>
        <w:t>Nicolas Perez Teran</w:t>
      </w:r>
      <w:r w:rsidR="00A74C44" w:rsidRPr="58F000C0">
        <w:rPr>
          <w:lang w:val="es-419"/>
        </w:rPr>
        <w:t xml:space="preserve"> Cod </w:t>
      </w:r>
      <w:r w:rsidR="0A87506F" w:rsidRPr="58F000C0">
        <w:rPr>
          <w:lang w:val="es-419"/>
        </w:rPr>
        <w:t>202116903</w:t>
      </w:r>
    </w:p>
    <w:p w14:paraId="2C680F50" w14:textId="49C3AEC4" w:rsidR="00667C88" w:rsidRPr="00A74C44" w:rsidRDefault="00667C88" w:rsidP="58F000C0">
      <w:pPr>
        <w:spacing w:after="0"/>
        <w:jc w:val="both"/>
        <w:rPr>
          <w:lang w:val="es-419"/>
        </w:rPr>
      </w:pPr>
      <w:r>
        <w:br/>
      </w:r>
    </w:p>
    <w:p w14:paraId="0763D2F2" w14:textId="65CC5D3F" w:rsidR="00A442AC" w:rsidRDefault="00867922" w:rsidP="58F000C0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867922">
        <w:rPr>
          <w:lang w:val="es-CO"/>
        </w:rPr>
        <w:t>Teniendo en cuenta cada uno de los requerimientos ¿Cuántos índices implementaría en el Reto? y ¿Por qué?</w:t>
      </w:r>
    </w:p>
    <w:p w14:paraId="7CA86668" w14:textId="7EA77812" w:rsidR="09CFFC05" w:rsidRDefault="09CFFC05" w:rsidP="58F000C0">
      <w:pPr>
        <w:pStyle w:val="Prrafodelista"/>
        <w:numPr>
          <w:ilvl w:val="1"/>
          <w:numId w:val="1"/>
        </w:numPr>
        <w:spacing w:after="0"/>
        <w:rPr>
          <w:rFonts w:ascii="Dax-Regular" w:hAnsi="Dax-Regular"/>
          <w:lang w:val="es-419"/>
        </w:rPr>
      </w:pPr>
      <w:r w:rsidRPr="58F000C0">
        <w:rPr>
          <w:rFonts w:ascii="Dax-Regular" w:hAnsi="Dax-Regular"/>
          <w:b/>
          <w:bCs/>
          <w:lang w:val="es-419"/>
        </w:rPr>
        <w:t>RTA:</w:t>
      </w:r>
      <w:r w:rsidRPr="58F000C0">
        <w:rPr>
          <w:rFonts w:ascii="Dax-Regular" w:hAnsi="Dax-Regular"/>
          <w:lang w:val="es-419"/>
        </w:rPr>
        <w:t xml:space="preserve"> </w:t>
      </w:r>
    </w:p>
    <w:p w14:paraId="7398EDB6" w14:textId="2151F81D" w:rsidR="58F000C0" w:rsidRDefault="58F000C0" w:rsidP="58F000C0">
      <w:pPr>
        <w:spacing w:after="0"/>
        <w:rPr>
          <w:rFonts w:ascii="Dax-Regular" w:hAnsi="Dax-Regular"/>
          <w:lang w:val="es-419"/>
        </w:rPr>
      </w:pPr>
    </w:p>
    <w:p w14:paraId="53FA05B1" w14:textId="13B08F5C" w:rsidR="00A442AC" w:rsidRDefault="005C2DCD" w:rsidP="58F000C0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5C2DCD">
        <w:rPr>
          <w:lang w:val="es-CO"/>
        </w:rPr>
        <w:t xml:space="preserve">Según los índices propuestos ¿en qué caso usaría Linear </w:t>
      </w:r>
      <w:proofErr w:type="spellStart"/>
      <w:r w:rsidRPr="005C2DCD">
        <w:rPr>
          <w:lang w:val="es-CO"/>
        </w:rPr>
        <w:t>Probing</w:t>
      </w:r>
      <w:proofErr w:type="spellEnd"/>
      <w:r w:rsidRPr="005C2DCD">
        <w:rPr>
          <w:lang w:val="es-CO"/>
        </w:rPr>
        <w:t xml:space="preserve"> o </w:t>
      </w:r>
      <w:proofErr w:type="spellStart"/>
      <w:r w:rsidRPr="005C2DCD">
        <w:rPr>
          <w:lang w:val="es-CO"/>
        </w:rPr>
        <w:t>Separate</w:t>
      </w:r>
      <w:proofErr w:type="spellEnd"/>
      <w:r w:rsidRPr="005C2DCD">
        <w:rPr>
          <w:lang w:val="es-CO"/>
        </w:rPr>
        <w:t xml:space="preserve"> </w:t>
      </w:r>
      <w:proofErr w:type="spellStart"/>
      <w:r w:rsidRPr="005C2DCD">
        <w:rPr>
          <w:lang w:val="es-CO"/>
        </w:rPr>
        <w:t>Chaining</w:t>
      </w:r>
      <w:proofErr w:type="spellEnd"/>
      <w:r w:rsidRPr="005C2DCD">
        <w:rPr>
          <w:lang w:val="es-CO"/>
        </w:rPr>
        <w:t xml:space="preserve"> en estos índices? y ¿Por qué?</w:t>
      </w:r>
    </w:p>
    <w:p w14:paraId="6A805462" w14:textId="34D51703" w:rsidR="365C1F8A" w:rsidRDefault="365C1F8A" w:rsidP="58F000C0">
      <w:pPr>
        <w:pStyle w:val="Prrafodelista"/>
        <w:numPr>
          <w:ilvl w:val="1"/>
          <w:numId w:val="1"/>
        </w:numPr>
        <w:spacing w:after="0"/>
        <w:rPr>
          <w:rFonts w:ascii="Dax-Regular" w:hAnsi="Dax-Regular"/>
          <w:lang w:val="es-419"/>
        </w:rPr>
      </w:pPr>
      <w:r w:rsidRPr="58F000C0">
        <w:rPr>
          <w:rFonts w:ascii="Dax-Regular" w:hAnsi="Dax-Regular"/>
          <w:b/>
          <w:bCs/>
          <w:lang w:val="es-419"/>
        </w:rPr>
        <w:t>RTA:</w:t>
      </w:r>
      <w:r w:rsidRPr="58F000C0">
        <w:rPr>
          <w:rFonts w:ascii="Dax-Regular" w:hAnsi="Dax-Regular"/>
          <w:lang w:val="es-419"/>
        </w:rPr>
        <w:t xml:space="preserve"> </w:t>
      </w:r>
    </w:p>
    <w:p w14:paraId="3D6A63F6" w14:textId="08884477" w:rsidR="58F000C0" w:rsidRDefault="58F000C0" w:rsidP="58F000C0">
      <w:pPr>
        <w:spacing w:after="0"/>
        <w:rPr>
          <w:rFonts w:ascii="Dax-Regular" w:hAnsi="Dax-Regular"/>
          <w:lang w:val="es-419"/>
        </w:rPr>
      </w:pPr>
    </w:p>
    <w:p w14:paraId="5228007C" w14:textId="66D5A39A" w:rsidR="00A442AC" w:rsidRDefault="008E00E2" w:rsidP="58F000C0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8E00E2">
        <w:rPr>
          <w:lang w:val="es-CO"/>
        </w:rPr>
        <w:t xml:space="preserve">Dado el número de elementos de los archivos </w:t>
      </w:r>
      <w:proofErr w:type="spellStart"/>
      <w:r w:rsidRPr="008E00E2">
        <w:rPr>
          <w:lang w:val="es-CO"/>
        </w:rPr>
        <w:t>MoMA</w:t>
      </w:r>
      <w:proofErr w:type="spellEnd"/>
      <w:r w:rsidRPr="008E00E2">
        <w:rPr>
          <w:lang w:val="es-CO"/>
        </w:rPr>
        <w:t>, ¿Cuál sería el factor de carga para estos índices según su mecanismo de colisión?</w:t>
      </w:r>
    </w:p>
    <w:p w14:paraId="082D693D" w14:textId="657CDBC0" w:rsidR="33B1ED4C" w:rsidRDefault="33B1ED4C" w:rsidP="58F000C0">
      <w:pPr>
        <w:pStyle w:val="Prrafodelista"/>
        <w:numPr>
          <w:ilvl w:val="1"/>
          <w:numId w:val="1"/>
        </w:numPr>
        <w:spacing w:after="0"/>
        <w:rPr>
          <w:rFonts w:ascii="Dax-Regular" w:hAnsi="Dax-Regular"/>
          <w:lang w:val="es-419"/>
        </w:rPr>
      </w:pPr>
      <w:r w:rsidRPr="58F000C0">
        <w:rPr>
          <w:rFonts w:ascii="Dax-Regular" w:hAnsi="Dax-Regular"/>
          <w:b/>
          <w:bCs/>
          <w:lang w:val="es-419"/>
        </w:rPr>
        <w:t>RTA:</w:t>
      </w:r>
      <w:r w:rsidRPr="58F000C0">
        <w:rPr>
          <w:rFonts w:ascii="Dax-Regular" w:hAnsi="Dax-Regular"/>
          <w:lang w:val="es-419"/>
        </w:rPr>
        <w:t xml:space="preserve"> </w:t>
      </w:r>
    </w:p>
    <w:p w14:paraId="36A18D32" w14:textId="1D173999" w:rsidR="58F000C0" w:rsidRDefault="58F000C0" w:rsidP="58F000C0">
      <w:pPr>
        <w:spacing w:after="0"/>
        <w:rPr>
          <w:rFonts w:ascii="Dax-Regular" w:hAnsi="Dax-Regular"/>
          <w:lang w:val="es-419"/>
        </w:rPr>
      </w:pPr>
    </w:p>
    <w:p w14:paraId="2ADF9B35" w14:textId="5CBC418D" w:rsidR="00A442AC" w:rsidRDefault="00184C79" w:rsidP="58F000C0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419"/>
        </w:rPr>
      </w:pPr>
      <w:r w:rsidRPr="00184C79">
        <w:rPr>
          <w:lang w:val="es-CO"/>
        </w:rPr>
        <w:t xml:space="preserve">¿Qué diferencias en el tiempo de ejecución notan al ejecutar la cargar los datos al cambiar la configuración de Linear </w:t>
      </w:r>
      <w:proofErr w:type="spellStart"/>
      <w:r w:rsidRPr="00184C79">
        <w:rPr>
          <w:lang w:val="es-CO"/>
        </w:rPr>
        <w:t>Probing</w:t>
      </w:r>
      <w:proofErr w:type="spellEnd"/>
      <w:r w:rsidRPr="00184C79">
        <w:rPr>
          <w:lang w:val="es-CO"/>
        </w:rPr>
        <w:t xml:space="preserve"> a </w:t>
      </w:r>
      <w:proofErr w:type="spellStart"/>
      <w:r w:rsidRPr="00184C79">
        <w:rPr>
          <w:lang w:val="es-CO"/>
        </w:rPr>
        <w:t>Separate</w:t>
      </w:r>
      <w:proofErr w:type="spellEnd"/>
      <w:r w:rsidRPr="00184C79">
        <w:rPr>
          <w:lang w:val="es-CO"/>
        </w:rPr>
        <w:t xml:space="preserve"> </w:t>
      </w:r>
      <w:proofErr w:type="spellStart"/>
      <w:r w:rsidRPr="00184C79">
        <w:rPr>
          <w:lang w:val="es-CO"/>
        </w:rPr>
        <w:t>Chaining</w:t>
      </w:r>
      <w:proofErr w:type="spellEnd"/>
      <w:r w:rsidRPr="00184C79">
        <w:rPr>
          <w:lang w:val="es-CO"/>
        </w:rPr>
        <w:t>?</w:t>
      </w:r>
    </w:p>
    <w:p w14:paraId="2ADCBCF0" w14:textId="408B6644" w:rsidR="60C3FFC2" w:rsidRDefault="60C3FFC2" w:rsidP="58F000C0">
      <w:pPr>
        <w:pStyle w:val="Prrafodelista"/>
        <w:numPr>
          <w:ilvl w:val="1"/>
          <w:numId w:val="1"/>
        </w:numPr>
        <w:spacing w:after="0"/>
        <w:rPr>
          <w:rFonts w:ascii="Dax-Regular" w:hAnsi="Dax-Regular"/>
          <w:lang w:val="es-419"/>
        </w:rPr>
      </w:pPr>
      <w:r w:rsidRPr="58F000C0">
        <w:rPr>
          <w:rFonts w:ascii="Dax-Regular" w:hAnsi="Dax-Regular"/>
          <w:b/>
          <w:bCs/>
          <w:lang w:val="es-419"/>
        </w:rPr>
        <w:t>RTA:</w:t>
      </w:r>
      <w:r w:rsidR="580FDB7A" w:rsidRPr="58F000C0">
        <w:rPr>
          <w:rFonts w:ascii="Dax-Regular" w:hAnsi="Dax-Regular"/>
          <w:lang w:val="es-419"/>
        </w:rPr>
        <w:t xml:space="preserve"> </w:t>
      </w:r>
    </w:p>
    <w:p w14:paraId="6B054182" w14:textId="3C69E9AF" w:rsidR="58F000C0" w:rsidRDefault="58F000C0" w:rsidP="58F000C0">
      <w:pPr>
        <w:spacing w:after="0"/>
        <w:rPr>
          <w:rFonts w:ascii="Dax-Regular" w:hAnsi="Dax-Regular"/>
          <w:lang w:val="es-419"/>
        </w:rPr>
      </w:pPr>
    </w:p>
    <w:p w14:paraId="0F31E63F" w14:textId="43E9E0C7" w:rsidR="00A442AC" w:rsidRDefault="00461F73" w:rsidP="58F000C0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ES"/>
        </w:rPr>
      </w:pPr>
      <w:r w:rsidRPr="00461F73">
        <w:rPr>
          <w:lang w:val="es-CO"/>
        </w:rPr>
        <w:t xml:space="preserve">¿Qué configuración de ADT </w:t>
      </w:r>
      <w:proofErr w:type="spellStart"/>
      <w:r w:rsidRPr="00461F73">
        <w:rPr>
          <w:lang w:val="es-CO"/>
        </w:rPr>
        <w:t>Map</w:t>
      </w:r>
      <w:proofErr w:type="spellEnd"/>
      <w:r w:rsidRPr="00461F73">
        <w:rPr>
          <w:lang w:val="es-CO"/>
        </w:rPr>
        <w:t xml:space="preserve"> escogería para el índice de técnicas o medios?, especifique el mecanismo de colisión, el factor de carga y el numero inicial de elementos.</w:t>
      </w:r>
    </w:p>
    <w:p w14:paraId="1E4241F3" w14:textId="36B64603" w:rsidR="48B63C98" w:rsidRDefault="48B63C98" w:rsidP="58F000C0">
      <w:pPr>
        <w:pStyle w:val="Prrafodelista"/>
        <w:numPr>
          <w:ilvl w:val="1"/>
          <w:numId w:val="1"/>
        </w:numPr>
        <w:spacing w:after="0"/>
        <w:rPr>
          <w:rFonts w:ascii="Dax-Regular" w:hAnsi="Dax-Regular"/>
          <w:lang w:val="es-ES"/>
        </w:rPr>
      </w:pPr>
      <w:r w:rsidRPr="58F000C0">
        <w:rPr>
          <w:rFonts w:ascii="Dax-Regular" w:hAnsi="Dax-Regular"/>
          <w:b/>
          <w:bCs/>
          <w:lang w:val="es-ES"/>
        </w:rPr>
        <w:t>RTA:</w:t>
      </w:r>
      <w:r w:rsidRPr="58F000C0">
        <w:rPr>
          <w:rFonts w:ascii="Dax-Regular" w:hAnsi="Dax-Regular"/>
          <w:lang w:val="es-ES"/>
        </w:rPr>
        <w:t xml:space="preserve"> </w:t>
      </w:r>
      <w:r w:rsidRPr="006278E8">
        <w:rPr>
          <w:lang w:val="es-CO"/>
        </w:rPr>
        <w:br/>
      </w:r>
    </w:p>
    <w:p w14:paraId="63D2E90D" w14:textId="37E7A370" w:rsidR="00A442AC" w:rsidRPr="004F2388" w:rsidRDefault="008A323B" w:rsidP="58F000C0">
      <w:pPr>
        <w:pStyle w:val="Prrafodelista"/>
        <w:numPr>
          <w:ilvl w:val="0"/>
          <w:numId w:val="1"/>
        </w:numPr>
        <w:spacing w:after="0"/>
        <w:rPr>
          <w:rFonts w:ascii="Dax-Regular" w:hAnsi="Dax-Regular"/>
          <w:lang w:val="es-ES"/>
        </w:rPr>
      </w:pPr>
      <w:r w:rsidRPr="008A323B">
        <w:rPr>
          <w:lang w:val="es-CO"/>
        </w:rPr>
        <w:t xml:space="preserve">¿Qué configuración de ADT </w:t>
      </w:r>
      <w:proofErr w:type="spellStart"/>
      <w:r w:rsidRPr="008A323B">
        <w:rPr>
          <w:lang w:val="es-CO"/>
        </w:rPr>
        <w:t>Map</w:t>
      </w:r>
      <w:proofErr w:type="spellEnd"/>
      <w:r w:rsidRPr="008A323B">
        <w:rPr>
          <w:lang w:val="es-CO"/>
        </w:rPr>
        <w:t xml:space="preserve"> escogería para el índice de nacionalidades?, especifique el mecanismo de colisión, el factor de carga y el numero inicial de elementos.</w:t>
      </w:r>
    </w:p>
    <w:p w14:paraId="2D09031E" w14:textId="5B998793" w:rsidR="00BA3B38" w:rsidRPr="008A323B" w:rsidRDefault="30930FF6" w:rsidP="008A323B">
      <w:pPr>
        <w:pStyle w:val="Prrafodelista"/>
        <w:numPr>
          <w:ilvl w:val="1"/>
          <w:numId w:val="1"/>
        </w:numPr>
        <w:spacing w:after="0"/>
        <w:rPr>
          <w:rFonts w:ascii="Dax-Regular" w:hAnsi="Dax-Regular"/>
          <w:lang w:val="es-ES"/>
        </w:rPr>
      </w:pPr>
      <w:r w:rsidRPr="58F000C0">
        <w:rPr>
          <w:rFonts w:ascii="Dax-Regular" w:hAnsi="Dax-Regular"/>
          <w:b/>
          <w:bCs/>
          <w:lang w:val="es-ES"/>
        </w:rPr>
        <w:t>RTA:</w:t>
      </w:r>
      <w:r w:rsidRPr="58F000C0">
        <w:rPr>
          <w:rFonts w:ascii="Dax-Regular" w:hAnsi="Dax-Regular"/>
          <w:lang w:val="es-ES"/>
        </w:rPr>
        <w:t xml:space="preserve"> </w:t>
      </w:r>
      <w:bookmarkStart w:id="0" w:name="_GoBack"/>
      <w:bookmarkEnd w:id="0"/>
    </w:p>
    <w:sectPr w:rsidR="00BA3B38" w:rsidRPr="008A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84C79"/>
    <w:rsid w:val="003B6C26"/>
    <w:rsid w:val="00461F73"/>
    <w:rsid w:val="004F2388"/>
    <w:rsid w:val="00567F1D"/>
    <w:rsid w:val="005C2DCD"/>
    <w:rsid w:val="006278E8"/>
    <w:rsid w:val="00667C88"/>
    <w:rsid w:val="006F2592"/>
    <w:rsid w:val="00867922"/>
    <w:rsid w:val="008A323B"/>
    <w:rsid w:val="008E00E2"/>
    <w:rsid w:val="00A442AC"/>
    <w:rsid w:val="00A74C44"/>
    <w:rsid w:val="00BA3B38"/>
    <w:rsid w:val="00E37A60"/>
    <w:rsid w:val="00F749B9"/>
    <w:rsid w:val="01C5AC63"/>
    <w:rsid w:val="01E8FF44"/>
    <w:rsid w:val="02B6507A"/>
    <w:rsid w:val="05AC7411"/>
    <w:rsid w:val="077FDBD9"/>
    <w:rsid w:val="08B43505"/>
    <w:rsid w:val="08BC5620"/>
    <w:rsid w:val="09CFFC05"/>
    <w:rsid w:val="0A87506F"/>
    <w:rsid w:val="0AE8C7CA"/>
    <w:rsid w:val="0C7B39EE"/>
    <w:rsid w:val="0D0347F0"/>
    <w:rsid w:val="0D8A74E7"/>
    <w:rsid w:val="0E4B00E8"/>
    <w:rsid w:val="103AE8B2"/>
    <w:rsid w:val="11278B10"/>
    <w:rsid w:val="12D14463"/>
    <w:rsid w:val="130096D4"/>
    <w:rsid w:val="136CD929"/>
    <w:rsid w:val="162E03B7"/>
    <w:rsid w:val="186257F3"/>
    <w:rsid w:val="1A4AA09E"/>
    <w:rsid w:val="1B276C09"/>
    <w:rsid w:val="1BFB5AED"/>
    <w:rsid w:val="1D354A0B"/>
    <w:rsid w:val="1DB2D195"/>
    <w:rsid w:val="1E67857F"/>
    <w:rsid w:val="220839E6"/>
    <w:rsid w:val="22A94E0F"/>
    <w:rsid w:val="2490C12C"/>
    <w:rsid w:val="258E1763"/>
    <w:rsid w:val="25E56516"/>
    <w:rsid w:val="2859629F"/>
    <w:rsid w:val="2AD28958"/>
    <w:rsid w:val="2B34DDD6"/>
    <w:rsid w:val="2E4D51C8"/>
    <w:rsid w:val="2FB7909E"/>
    <w:rsid w:val="2FBD070D"/>
    <w:rsid w:val="2FCD2DA8"/>
    <w:rsid w:val="30930FF6"/>
    <w:rsid w:val="3099BD6E"/>
    <w:rsid w:val="3136B99A"/>
    <w:rsid w:val="3372B488"/>
    <w:rsid w:val="33B1ED4C"/>
    <w:rsid w:val="3592CD2C"/>
    <w:rsid w:val="365C1F8A"/>
    <w:rsid w:val="36FD3313"/>
    <w:rsid w:val="377C55E8"/>
    <w:rsid w:val="3784DAE6"/>
    <w:rsid w:val="38CC3D2F"/>
    <w:rsid w:val="39C489D5"/>
    <w:rsid w:val="3CD9B32A"/>
    <w:rsid w:val="3D3E62EF"/>
    <w:rsid w:val="40C2CAEA"/>
    <w:rsid w:val="41A1007A"/>
    <w:rsid w:val="430235BF"/>
    <w:rsid w:val="4366E268"/>
    <w:rsid w:val="44602B2D"/>
    <w:rsid w:val="45DD4C34"/>
    <w:rsid w:val="465486D9"/>
    <w:rsid w:val="468C4F0B"/>
    <w:rsid w:val="4801D496"/>
    <w:rsid w:val="48B63C98"/>
    <w:rsid w:val="492A5028"/>
    <w:rsid w:val="4BCA28E9"/>
    <w:rsid w:val="4D65F94A"/>
    <w:rsid w:val="4D6660AB"/>
    <w:rsid w:val="4EA40B95"/>
    <w:rsid w:val="4F430FE6"/>
    <w:rsid w:val="52509A8C"/>
    <w:rsid w:val="5472C322"/>
    <w:rsid w:val="56A3067B"/>
    <w:rsid w:val="580FDB7A"/>
    <w:rsid w:val="58F000C0"/>
    <w:rsid w:val="58F1D224"/>
    <w:rsid w:val="59333306"/>
    <w:rsid w:val="5A867EDB"/>
    <w:rsid w:val="5BC803DE"/>
    <w:rsid w:val="5C19749D"/>
    <w:rsid w:val="5E35C3A4"/>
    <w:rsid w:val="5E65FA43"/>
    <w:rsid w:val="5F1FDAFB"/>
    <w:rsid w:val="6026DC88"/>
    <w:rsid w:val="60C3FFC2"/>
    <w:rsid w:val="615B52A5"/>
    <w:rsid w:val="618E687B"/>
    <w:rsid w:val="62209A36"/>
    <w:rsid w:val="67515E9D"/>
    <w:rsid w:val="67847424"/>
    <w:rsid w:val="67FC24A6"/>
    <w:rsid w:val="686E481D"/>
    <w:rsid w:val="68AD94E4"/>
    <w:rsid w:val="68F1C164"/>
    <w:rsid w:val="6A89A754"/>
    <w:rsid w:val="6AF5FEEE"/>
    <w:rsid w:val="6C746E3B"/>
    <w:rsid w:val="6CFA4616"/>
    <w:rsid w:val="6D060FAB"/>
    <w:rsid w:val="6D3D4B97"/>
    <w:rsid w:val="6EFFE787"/>
    <w:rsid w:val="704749D0"/>
    <w:rsid w:val="73E8F278"/>
    <w:rsid w:val="760623D7"/>
    <w:rsid w:val="77ADD9BD"/>
    <w:rsid w:val="79C7B400"/>
    <w:rsid w:val="7A00C909"/>
    <w:rsid w:val="7B122723"/>
    <w:rsid w:val="7B1AE4A7"/>
    <w:rsid w:val="7E71C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16</cp:revision>
  <dcterms:created xsi:type="dcterms:W3CDTF">2021-02-10T17:06:00Z</dcterms:created>
  <dcterms:modified xsi:type="dcterms:W3CDTF">2021-10-01T12:09:00Z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