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638596EE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5EEB126B" w14:textId="77777777" w:rsidR="00331EF8" w:rsidRPr="0013548D" w:rsidRDefault="00331EF8" w:rsidP="00331EF8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7B2E8A4E" w14:textId="77777777" w:rsidR="00331EF8" w:rsidRPr="0013548D" w:rsidRDefault="00331EF8" w:rsidP="00331EF8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427ED74" w14:textId="200FDD19" w:rsidR="0063268C" w:rsidRPr="00115303" w:rsidRDefault="005C1F06" w:rsidP="0063268C">
      <w:pPr>
        <w:pStyle w:val="Prrafodelista"/>
        <w:spacing w:after="0"/>
        <w:jc w:val="both"/>
        <w:rPr>
          <w:lang w:val="es-CO"/>
        </w:rPr>
      </w:pPr>
      <w:r w:rsidRPr="00115303">
        <w:rPr>
          <w:lang w:val="es-CO"/>
        </w:rPr>
        <w:t>¿Qué diferencia existe entre las alturas de los dos árboles (BST y RBT)?</w:t>
      </w:r>
    </w:p>
    <w:p w14:paraId="0A16C4DA" w14:textId="620BB36B" w:rsidR="005C1F06" w:rsidRPr="005C1F06" w:rsidRDefault="005C1F06" w:rsidP="005C1F06">
      <w:pPr>
        <w:pStyle w:val="Prrafodelista"/>
        <w:spacing w:after="0"/>
        <w:jc w:val="both"/>
        <w:rPr>
          <w:lang w:val="es-CO"/>
        </w:rPr>
      </w:pPr>
      <w:r>
        <w:rPr>
          <w:lang w:val="es-CO"/>
        </w:rPr>
        <w:t>El árbol BST tiene altura</w:t>
      </w:r>
      <w:r w:rsidR="00115303">
        <w:rPr>
          <w:lang w:val="es-CO"/>
        </w:rPr>
        <w:t xml:space="preserve"> 29 mientras</w:t>
      </w:r>
      <w:r>
        <w:rPr>
          <w:lang w:val="es-CO"/>
        </w:rPr>
        <w:t xml:space="preserve"> que el RBT </w:t>
      </w:r>
      <w:r w:rsidR="00115303">
        <w:rPr>
          <w:lang w:val="es-CO"/>
        </w:rPr>
        <w:t>tiene altura</w:t>
      </w:r>
      <w:r>
        <w:rPr>
          <w:lang w:val="es-CO"/>
        </w:rPr>
        <w:t xml:space="preserve"> 13.</w:t>
      </w:r>
      <w:r w:rsidR="00A72B0C">
        <w:rPr>
          <w:lang w:val="es-CO"/>
        </w:rPr>
        <w:t xml:space="preserve"> La de RBT es menos de la mitad de la de BST. </w:t>
      </w:r>
      <w:r w:rsidR="00E520FB">
        <w:rPr>
          <w:lang w:val="es-CO"/>
        </w:rPr>
        <w:t xml:space="preserve">La altura del RBT se acerca más 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log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(1177)</m:t>
        </m:r>
      </m:oMath>
      <w:r w:rsidR="001B38ED">
        <w:rPr>
          <w:lang w:val="es-CO"/>
        </w:rPr>
        <w:t xml:space="preserve">. </w:t>
      </w:r>
    </w:p>
    <w:p w14:paraId="67B54B66" w14:textId="5C1C053C" w:rsidR="0063268C" w:rsidRDefault="005C1F06" w:rsidP="0063268C">
      <w:pPr>
        <w:pStyle w:val="Prrafodelista"/>
        <w:rPr>
          <w:rFonts w:ascii="Dax-Regular" w:hAnsi="Dax-Regular"/>
          <w:lang w:val="es-CO"/>
        </w:rPr>
      </w:pPr>
      <w:r w:rsidRPr="00115303">
        <w:rPr>
          <w:lang w:val="es-CO"/>
        </w:rPr>
        <w:t>¿Por qué pasa esto?</w:t>
      </w:r>
    </w:p>
    <w:p w14:paraId="332AC862" w14:textId="71639FDA" w:rsidR="0063268C" w:rsidRPr="0063268C" w:rsidRDefault="005C1F06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Esto </w:t>
      </w:r>
      <w:r w:rsidR="004A7D00">
        <w:rPr>
          <w:rFonts w:ascii="Dax-Regular" w:hAnsi="Dax-Regular"/>
          <w:lang w:val="es-CO"/>
        </w:rPr>
        <w:t xml:space="preserve">sucede ya </w:t>
      </w:r>
      <w:r>
        <w:rPr>
          <w:rFonts w:ascii="Dax-Regular" w:hAnsi="Dax-Regular"/>
          <w:lang w:val="es-CO"/>
        </w:rPr>
        <w:t>que el árbol RBT</w:t>
      </w:r>
      <w:r w:rsidR="004A7D00">
        <w:rPr>
          <w:rFonts w:ascii="Dax-Regular" w:hAnsi="Dax-Regular"/>
          <w:lang w:val="es-CO"/>
        </w:rPr>
        <w:t xml:space="preserve"> se </w:t>
      </w:r>
      <w:r>
        <w:rPr>
          <w:rFonts w:ascii="Dax-Regular" w:hAnsi="Dax-Regular"/>
          <w:lang w:val="es-CO"/>
        </w:rPr>
        <w:t>balancea</w:t>
      </w:r>
      <w:r w:rsidR="004A7D00">
        <w:rPr>
          <w:rFonts w:ascii="Dax-Regular" w:hAnsi="Dax-Regular"/>
          <w:lang w:val="es-CO"/>
        </w:rPr>
        <w:t>.</w:t>
      </w:r>
      <w:r>
        <w:rPr>
          <w:rFonts w:ascii="Dax-Regular" w:hAnsi="Dax-Regular"/>
          <w:lang w:val="es-CO"/>
        </w:rPr>
        <w:t xml:space="preserve"> </w:t>
      </w:r>
      <w:r w:rsidR="004A7D00">
        <w:rPr>
          <w:rFonts w:ascii="Dax-Regular" w:hAnsi="Dax-Regular"/>
          <w:lang w:val="es-CO"/>
        </w:rPr>
        <w:t>Así se logra que la mayoría de los niveles es</w:t>
      </w:r>
      <w:r w:rsidR="004074A4">
        <w:rPr>
          <w:rFonts w:ascii="Dax-Regular" w:hAnsi="Dax-Regular"/>
          <w:lang w:val="es-CO"/>
        </w:rPr>
        <w:t>té llena. Así se logra la m</w:t>
      </w:r>
      <w:r>
        <w:rPr>
          <w:rFonts w:ascii="Dax-Regular" w:hAnsi="Dax-Regular"/>
          <w:lang w:val="es-CO"/>
        </w:rPr>
        <w:t xml:space="preserve">enor altura posible teniendo una </w:t>
      </w:r>
      <w:r w:rsidR="004074A4">
        <w:rPr>
          <w:rFonts w:ascii="Dax-Regular" w:hAnsi="Dax-Regular"/>
          <w:lang w:val="es-CO"/>
        </w:rPr>
        <w:t xml:space="preserve">altura </w:t>
      </w:r>
      <w:r>
        <w:rPr>
          <w:rFonts w:ascii="Dax-Regular" w:hAnsi="Dax-Regular"/>
          <w:lang w:val="es-CO"/>
        </w:rPr>
        <w:t>cercana a</w:t>
      </w:r>
      <w:r w:rsidR="00AA6FEE">
        <w:rPr>
          <w:rFonts w:ascii="Dax-Regular" w:hAnsi="Dax-Regular"/>
          <w:lang w:val="es-CO"/>
        </w:rPr>
        <w:t xml:space="preserve"> </w:t>
      </w:r>
      <w:r>
        <w:rPr>
          <w:rFonts w:ascii="Dax-Regular" w:hAnsi="Dax-Regular"/>
          <w:lang w:val="es-CO"/>
        </w:rPr>
        <w:t>log n</w:t>
      </w:r>
      <w:r w:rsidR="00AA6FEE">
        <w:rPr>
          <w:rFonts w:ascii="Dax-Regular" w:hAnsi="Dax-Regular"/>
          <w:lang w:val="es-CO"/>
        </w:rPr>
        <w:t>. M</w:t>
      </w:r>
      <w:r>
        <w:rPr>
          <w:rFonts w:ascii="Dax-Regular" w:hAnsi="Dax-Regular"/>
          <w:lang w:val="es-CO"/>
        </w:rPr>
        <w:t>ientras que el BST solamente organiza los datos en orden de entrada lo que causa mayor altura</w:t>
      </w:r>
      <w:r w:rsidR="003A0002">
        <w:rPr>
          <w:rFonts w:ascii="Dax-Regular" w:hAnsi="Dax-Regular"/>
          <w:lang w:val="es-CO"/>
        </w:rPr>
        <w:t>, que puede llegar a ser n.</w:t>
      </w:r>
      <w:r w:rsidR="00AA6FEE">
        <w:rPr>
          <w:rFonts w:ascii="Dax-Regular" w:hAnsi="Dax-Regular"/>
          <w:lang w:val="es-CO"/>
        </w:rPr>
        <w:t xml:space="preserve"> Esta diferencia en la atura puede </w:t>
      </w:r>
      <w:r w:rsidR="00563C7E">
        <w:rPr>
          <w:rFonts w:ascii="Dax-Regular" w:hAnsi="Dax-Regular"/>
          <w:lang w:val="es-CO"/>
        </w:rPr>
        <w:t>reducir la complejidad de los algoritmos de O(n) a O(logn)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15303"/>
    <w:rsid w:val="0013546A"/>
    <w:rsid w:val="00195AD3"/>
    <w:rsid w:val="001B38ED"/>
    <w:rsid w:val="00236F3A"/>
    <w:rsid w:val="00277383"/>
    <w:rsid w:val="0029706B"/>
    <w:rsid w:val="0031411C"/>
    <w:rsid w:val="00331EF8"/>
    <w:rsid w:val="003469C3"/>
    <w:rsid w:val="003A0002"/>
    <w:rsid w:val="003B5453"/>
    <w:rsid w:val="003B6C26"/>
    <w:rsid w:val="003C0715"/>
    <w:rsid w:val="003C5EDF"/>
    <w:rsid w:val="004074A4"/>
    <w:rsid w:val="00412A0E"/>
    <w:rsid w:val="0043769A"/>
    <w:rsid w:val="0048417C"/>
    <w:rsid w:val="0049610E"/>
    <w:rsid w:val="004A7D00"/>
    <w:rsid w:val="004F2388"/>
    <w:rsid w:val="00504A75"/>
    <w:rsid w:val="00563C7E"/>
    <w:rsid w:val="00567F1D"/>
    <w:rsid w:val="005C1F06"/>
    <w:rsid w:val="005C77CA"/>
    <w:rsid w:val="00622B15"/>
    <w:rsid w:val="00631E66"/>
    <w:rsid w:val="0063268C"/>
    <w:rsid w:val="00642A5E"/>
    <w:rsid w:val="00667C88"/>
    <w:rsid w:val="006A0CE7"/>
    <w:rsid w:val="006B4BA3"/>
    <w:rsid w:val="006F2592"/>
    <w:rsid w:val="00742336"/>
    <w:rsid w:val="00783B87"/>
    <w:rsid w:val="00787C53"/>
    <w:rsid w:val="007955EC"/>
    <w:rsid w:val="00806FA9"/>
    <w:rsid w:val="008516F2"/>
    <w:rsid w:val="008B7948"/>
    <w:rsid w:val="00943F88"/>
    <w:rsid w:val="009E5C01"/>
    <w:rsid w:val="009F4247"/>
    <w:rsid w:val="00A341C3"/>
    <w:rsid w:val="00A442AC"/>
    <w:rsid w:val="00A72B0C"/>
    <w:rsid w:val="00A74C44"/>
    <w:rsid w:val="00AA39E8"/>
    <w:rsid w:val="00AA6FEE"/>
    <w:rsid w:val="00AE1A94"/>
    <w:rsid w:val="00B24DA1"/>
    <w:rsid w:val="00B72D08"/>
    <w:rsid w:val="00BA3B38"/>
    <w:rsid w:val="00BE5A08"/>
    <w:rsid w:val="00C7092A"/>
    <w:rsid w:val="00CA74E3"/>
    <w:rsid w:val="00D07F3C"/>
    <w:rsid w:val="00D36265"/>
    <w:rsid w:val="00D85575"/>
    <w:rsid w:val="00E04F1C"/>
    <w:rsid w:val="00E37A60"/>
    <w:rsid w:val="00E50E9B"/>
    <w:rsid w:val="00E51BAC"/>
    <w:rsid w:val="00E520FB"/>
    <w:rsid w:val="00EE4322"/>
    <w:rsid w:val="00F0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2773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11</cp:revision>
  <dcterms:created xsi:type="dcterms:W3CDTF">2021-04-15T13:59:00Z</dcterms:created>
  <dcterms:modified xsi:type="dcterms:W3CDTF">2021-04-20T17:37:00Z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