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2EA7" w14:textId="77777777" w:rsidR="0022777D" w:rsidRDefault="0022777D" w:rsidP="0022777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  <w:lang w:val="en-US"/>
        </w:rPr>
        <w:t>OBSERVACIONES DEL LA PRACTICA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5103A80A" w14:textId="77777777" w:rsidR="0022777D" w:rsidRDefault="0022777D" w:rsidP="0022777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Andrés Serrano Conti Cod 201731766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526CA4" w14:textId="77777777" w:rsidR="0022777D" w:rsidRDefault="0022777D" w:rsidP="0022777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Cesar David Quiros Sierra Cod 201711029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1E7D5C" w14:textId="77777777" w:rsidR="0022777D" w:rsidRDefault="0022777D" w:rsidP="0022777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Andrés Felipe Melgarejo Sarmiento Cod 202012655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BC0B96" w14:textId="77777777" w:rsidR="0022777D" w:rsidRDefault="0022777D" w:rsidP="0022777D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15592E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1)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¿Cuáles son los mecanismos de interacción (I/O: Input/Output) que tiene el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view.py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con el usuario?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0AEB76" w14:textId="77777777" w:rsidR="0022777D" w:rsidRDefault="0022777D" w:rsidP="0022777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En primer lugar, el programa muestra al usuario las diferentes opciones que tiene para seleccionar. En ese momento, aparece el primer input, en el que el usuario ingresa un número del 0 al 4 en la consola, acorde con las opciones que había mostrado el programa, utilizando una función input habitual en Python. 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Con cada uno de esos diferentes inputs, se llaman funciones del controlador, que retornan diferentes elementos dependiendo de la opción escogida por el usuario y se imprimen en la consola.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F7FF15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2)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¿Cómo se almacenan los datos de 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419"/>
        </w:rPr>
        <w:t>GoodReads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 en el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model.py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1B427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Como diccionario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6908BF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3)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¿Cuáles son las funciones que comunican el el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view.py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y el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 model.py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81534A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Son las funciones a partir de la función “def loadData(catalog):” incluyendo a las funciones del menú, ya que estas hacen un uso de “catalog” que es un diccionario con la información de los libros  que creamos en la parte de “model.py “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6517CD" w14:textId="77777777" w:rsidR="0022777D" w:rsidRDefault="0022777D" w:rsidP="0022777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Consolas"/>
          <w:color w:val="D4D4D4"/>
          <w:sz w:val="21"/>
          <w:szCs w:val="21"/>
        </w:rPr>
        <w:t> </w:t>
      </w:r>
    </w:p>
    <w:p w14:paraId="1B4EC5C1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4)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¿Cómo se crea una lista?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052C05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Una lista se crea mediante la función newList de la librería DISClib.DataStructures.liststructure, que recibe como parámetros datastructure, cmpfunction, key, filename y delimeter.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768A6B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A8F31B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5)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el parámetro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cmpfunction=None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en la función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newList()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830A2E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Este parámetro se comprueba en la función newList de la clase arraylist. Con él, se determina si se utilizará una función de comparación por defecto (en caso de ser none), o no. Sin embargo, si se desea utilizar la función por defecto, el parámetro key no puede ser none. Por el contrario, key debe ser none.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2A6977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6)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funció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addLast()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CE382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Agrega un elemento al final de cada lista, además, se actualiza el apuntador a la última posición.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50AD93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7)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función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getElement()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F8E7C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Esta función recibe dos parámetros: (lst, pos) “lst” es la lista sobre la que estamos trabajando y “pos” es un int. La función recorre la lista y retorna el elemento que está en la posición “pos”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9F9B8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8)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¿Qué hace la función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subList()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DDFD68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La función sublist se encarga de encontrar una sublista a partir de los 3 parámetros siguientes. En primer lugar, lst que es la lista a la que se quiere, pos, que es la posición desde la que se quiere obtener la sublista y numelem, que es el número de elementos a partir de pos que se desea incluir en la sublista.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F5865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9)</w:t>
      </w:r>
      <w:r>
        <w:rPr>
          <w:rStyle w:val="normaltextrun"/>
          <w:sz w:val="14"/>
          <w:szCs w:val="14"/>
          <w:lang w:val="es-419"/>
        </w:rPr>
        <w:t>     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¿Observó algún cambio en el comportamiento del programa al cambiar la implementación del parámetro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“ARRAY_LIST”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 a </w:t>
      </w:r>
      <w:r>
        <w:rPr>
          <w:rStyle w:val="normaltextrun"/>
          <w:rFonts w:ascii="Consolas" w:hAnsi="Consolas" w:cs="Consolas"/>
          <w:b/>
          <w:bCs/>
          <w:sz w:val="22"/>
          <w:szCs w:val="22"/>
          <w:lang w:val="es-419"/>
        </w:rPr>
        <w:t>“SINGLE_LINKED”</w:t>
      </w:r>
      <w:r>
        <w:rPr>
          <w:rStyle w:val="normaltextrun"/>
          <w:rFonts w:ascii="Calibri" w:hAnsi="Calibri" w:cs="Calibri"/>
          <w:sz w:val="22"/>
          <w:szCs w:val="22"/>
          <w:lang w:val="es-419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EFDD1" w14:textId="77777777" w:rsidR="0022777D" w:rsidRDefault="0022777D" w:rsidP="0022777D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419"/>
        </w:rPr>
        <w:t>No se presenta ninguna diferencia aparente en el funcionamiento del programa a la hora de cambiar ARRAY_LIST por SINGLE_LINKED. Sin embargo, es probable que de esta manera el programa funcione de manera más eficiente y se encuentren los resultados más rápidamente.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56A851" w14:textId="77777777" w:rsidR="0022777D" w:rsidRPr="00667C88" w:rsidRDefault="0022777D" w:rsidP="0022777D">
      <w:pPr>
        <w:rPr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2777D"/>
    <w:rsid w:val="003B6C26"/>
    <w:rsid w:val="00667C88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customStyle="1" w:styleId="paragraph">
    <w:name w:val="paragraph"/>
    <w:basedOn w:val="Normal"/>
    <w:rsid w:val="0022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zh-CN"/>
    </w:rPr>
  </w:style>
  <w:style w:type="character" w:customStyle="1" w:styleId="normaltextrun">
    <w:name w:val="normaltextrun"/>
    <w:basedOn w:val="Fuentedeprrafopredeter"/>
    <w:rsid w:val="0022777D"/>
  </w:style>
  <w:style w:type="character" w:customStyle="1" w:styleId="eop">
    <w:name w:val="eop"/>
    <w:basedOn w:val="Fuentedeprrafopredeter"/>
    <w:rsid w:val="0022777D"/>
  </w:style>
  <w:style w:type="character" w:customStyle="1" w:styleId="tabchar">
    <w:name w:val="tabchar"/>
    <w:basedOn w:val="Fuentedeprrafopredeter"/>
    <w:rsid w:val="00227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Serrano Conti</cp:lastModifiedBy>
  <cp:revision>4</cp:revision>
  <dcterms:created xsi:type="dcterms:W3CDTF">2021-02-10T17:06:00Z</dcterms:created>
  <dcterms:modified xsi:type="dcterms:W3CDTF">2021-02-18T02:42:00Z</dcterms:modified>
</cp:coreProperties>
</file>