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E2DC" w14:textId="7D3CE020" w:rsidR="0040516B" w:rsidRPr="00933F23" w:rsidRDefault="0040516B" w:rsidP="0040516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Laboratorio 6</w:t>
      </w:r>
    </w:p>
    <w:p w14:paraId="65BCF5E0" w14:textId="77777777" w:rsidR="0040516B" w:rsidRPr="00933F23" w:rsidRDefault="0040516B" w:rsidP="0040516B">
      <w:pPr>
        <w:jc w:val="center"/>
        <w:rPr>
          <w:b/>
          <w:bCs/>
          <w:lang w:val="es-MX"/>
        </w:rPr>
      </w:pPr>
      <w:r w:rsidRPr="00933F23">
        <w:rPr>
          <w:b/>
          <w:bCs/>
          <w:lang w:val="es-MX"/>
        </w:rPr>
        <w:t>Estructura de datos y algoritmos</w:t>
      </w:r>
    </w:p>
    <w:p w14:paraId="1D31780E" w14:textId="77777777" w:rsidR="0040516B" w:rsidRDefault="0040516B" w:rsidP="0040516B">
      <w:pPr>
        <w:jc w:val="center"/>
        <w:rPr>
          <w:b/>
          <w:bCs/>
          <w:lang w:val="es-MX"/>
        </w:rPr>
      </w:pPr>
      <w:r w:rsidRPr="00933F23">
        <w:rPr>
          <w:b/>
          <w:bCs/>
          <w:lang w:val="es-MX"/>
        </w:rPr>
        <w:t>Primer semestre 2021</w:t>
      </w:r>
    </w:p>
    <w:p w14:paraId="0DD77739" w14:textId="77777777" w:rsidR="0040516B" w:rsidRPr="00933F23" w:rsidRDefault="0040516B" w:rsidP="0040516B">
      <w:pPr>
        <w:rPr>
          <w:b/>
          <w:bCs/>
          <w:lang w:val="es-MX"/>
        </w:rPr>
      </w:pPr>
      <w:r w:rsidRPr="00933F23">
        <w:rPr>
          <w:b/>
          <w:bCs/>
          <w:lang w:val="es-MX"/>
        </w:rPr>
        <w:t>Participantes:</w:t>
      </w:r>
    </w:p>
    <w:p w14:paraId="1E0579C9" w14:textId="77777777" w:rsidR="0040516B" w:rsidRDefault="0040516B" w:rsidP="0040516B">
      <w:pPr>
        <w:rPr>
          <w:lang w:val="es-MX"/>
        </w:rPr>
      </w:pPr>
      <w:r>
        <w:rPr>
          <w:lang w:val="es-MX"/>
        </w:rPr>
        <w:t xml:space="preserve">Felipe Rueda Rivera 202010903 </w:t>
      </w:r>
      <w:hyperlink r:id="rId5" w:history="1">
        <w:r w:rsidRPr="003830DD">
          <w:rPr>
            <w:rStyle w:val="Hipervnculo"/>
            <w:lang w:val="es-MX"/>
          </w:rPr>
          <w:t>f.rueda4@uniandes.edu.co</w:t>
        </w:r>
      </w:hyperlink>
    </w:p>
    <w:p w14:paraId="531DD0B6" w14:textId="5B27C1E4" w:rsidR="0040516B" w:rsidRDefault="0040516B" w:rsidP="0040516B">
      <w:pPr>
        <w:rPr>
          <w:lang w:val="es-MX"/>
        </w:rPr>
      </w:pPr>
      <w:r w:rsidRPr="004E2142">
        <w:rPr>
          <w:lang w:val="es-MX"/>
        </w:rPr>
        <w:t xml:space="preserve">Julian David </w:t>
      </w:r>
      <w:r>
        <w:rPr>
          <w:lang w:val="es-MX"/>
        </w:rPr>
        <w:t>P</w:t>
      </w:r>
      <w:r w:rsidRPr="004E2142">
        <w:rPr>
          <w:lang w:val="es-MX"/>
        </w:rPr>
        <w:t xml:space="preserve">arra </w:t>
      </w:r>
      <w:r>
        <w:rPr>
          <w:lang w:val="es-MX"/>
        </w:rPr>
        <w:t>F</w:t>
      </w:r>
      <w:r w:rsidRPr="004E2142">
        <w:rPr>
          <w:lang w:val="es-MX"/>
        </w:rPr>
        <w:t>orero</w:t>
      </w:r>
      <w:r>
        <w:rPr>
          <w:lang w:val="es-MX"/>
        </w:rPr>
        <w:t xml:space="preserve"> </w:t>
      </w:r>
      <w:r w:rsidRPr="004E2142">
        <w:rPr>
          <w:lang w:val="es-MX"/>
        </w:rPr>
        <w:t>202013033</w:t>
      </w:r>
      <w:r>
        <w:rPr>
          <w:lang w:val="es-MX"/>
        </w:rPr>
        <w:t xml:space="preserve"> </w:t>
      </w:r>
      <w:hyperlink r:id="rId6" w:history="1">
        <w:r w:rsidR="00A31F4E" w:rsidRPr="00CC684A">
          <w:rPr>
            <w:rStyle w:val="Hipervnculo"/>
            <w:lang w:val="es-MX"/>
          </w:rPr>
          <w:t>J.parraf@uniandes.edu.co</w:t>
        </w:r>
      </w:hyperlink>
    </w:p>
    <w:p w14:paraId="232645D5" w14:textId="77777777" w:rsidR="0040516B" w:rsidRDefault="0040516B"/>
    <w:p w14:paraId="48621FFC" w14:textId="77777777" w:rsidR="00862631" w:rsidRDefault="00862631">
      <w:r>
        <w:t xml:space="preserve">Considere las siguientes preguntas: </w:t>
      </w:r>
    </w:p>
    <w:p w14:paraId="69212BF5" w14:textId="025BD3A1" w:rsidR="00862631" w:rsidRDefault="00862631" w:rsidP="00862631">
      <w:pPr>
        <w:pStyle w:val="Prrafodelista"/>
        <w:numPr>
          <w:ilvl w:val="0"/>
          <w:numId w:val="3"/>
        </w:numPr>
      </w:pPr>
      <w:r>
        <w:t xml:space="preserve">¿Qué estructura de datos se usa para este índice? </w:t>
      </w:r>
    </w:p>
    <w:p w14:paraId="046719F7" w14:textId="6DA13C2E" w:rsidR="00862631" w:rsidRDefault="00862631" w:rsidP="00862631">
      <w:pPr>
        <w:pStyle w:val="Prrafodelista"/>
      </w:pPr>
      <w:r>
        <w:t>Indice de years: Array</w:t>
      </w:r>
    </w:p>
    <w:p w14:paraId="5D8EA992" w14:textId="3DF13A1D" w:rsidR="00862631" w:rsidRDefault="00862631" w:rsidP="00862631">
      <w:pPr>
        <w:pStyle w:val="Prrafodelista"/>
      </w:pPr>
      <w:r>
        <w:t>Indice de autor</w:t>
      </w:r>
      <w:r w:rsidR="00CF2963">
        <w:t>s</w:t>
      </w:r>
      <w:r>
        <w:t>: Array</w:t>
      </w:r>
    </w:p>
    <w:p w14:paraId="7A1800EC" w14:textId="1F2B4C44" w:rsidR="00862631" w:rsidRDefault="00862631" w:rsidP="00862631">
      <w:pPr>
        <w:pStyle w:val="Prrafodelista"/>
        <w:numPr>
          <w:ilvl w:val="0"/>
          <w:numId w:val="3"/>
        </w:numPr>
      </w:pPr>
      <w:r>
        <w:t xml:space="preserve">¿Cuántos elementos se espera almacenar inicialmente? </w:t>
      </w:r>
    </w:p>
    <w:p w14:paraId="39DD48D4" w14:textId="59E1B80D" w:rsidR="00862631" w:rsidRDefault="00862631" w:rsidP="00862631">
      <w:pPr>
        <w:pStyle w:val="Prrafodelista"/>
      </w:pPr>
      <w:r>
        <w:t>Indice de years: 40</w:t>
      </w:r>
    </w:p>
    <w:p w14:paraId="793FC7C0" w14:textId="6A4F52AF" w:rsidR="00862631" w:rsidRDefault="00862631" w:rsidP="00862631">
      <w:pPr>
        <w:pStyle w:val="Prrafodelista"/>
      </w:pPr>
      <w:r>
        <w:t>Indice de autor</w:t>
      </w:r>
      <w:r w:rsidR="00CF2963">
        <w:t>s</w:t>
      </w:r>
      <w:r>
        <w:t>: 800</w:t>
      </w:r>
    </w:p>
    <w:p w14:paraId="14E48E14" w14:textId="77777777" w:rsidR="00862631" w:rsidRDefault="00862631" w:rsidP="00862631">
      <w:pPr>
        <w:pStyle w:val="Prrafodelista"/>
      </w:pPr>
    </w:p>
    <w:p w14:paraId="3E5752B6" w14:textId="170E7EE9" w:rsidR="00862631" w:rsidRDefault="00862631" w:rsidP="00862631">
      <w:pPr>
        <w:pStyle w:val="Prrafodelista"/>
        <w:numPr>
          <w:ilvl w:val="0"/>
          <w:numId w:val="3"/>
        </w:numPr>
      </w:pPr>
      <w:r>
        <w:t xml:space="preserve">¿Cuál es el factor de carga máximo? </w:t>
      </w:r>
    </w:p>
    <w:p w14:paraId="0084E1B7" w14:textId="7E19AD75" w:rsidR="00862631" w:rsidRDefault="00862631" w:rsidP="00862631">
      <w:pPr>
        <w:pStyle w:val="Prrafodelista"/>
      </w:pPr>
      <w:r>
        <w:t>Indice de years: 0.5</w:t>
      </w:r>
    </w:p>
    <w:p w14:paraId="04D3E727" w14:textId="0023EFDA" w:rsidR="00862631" w:rsidRDefault="00862631" w:rsidP="00862631">
      <w:pPr>
        <w:pStyle w:val="Prrafodelista"/>
      </w:pPr>
      <w:r>
        <w:t>Indice de autor</w:t>
      </w:r>
      <w:r w:rsidR="00CF2963">
        <w:t>s</w:t>
      </w:r>
      <w:r>
        <w:t>: 4.0</w:t>
      </w:r>
    </w:p>
    <w:p w14:paraId="4C092CF5" w14:textId="77777777" w:rsidR="00862631" w:rsidRDefault="00862631" w:rsidP="00862631">
      <w:pPr>
        <w:pStyle w:val="Prrafodelista"/>
      </w:pPr>
    </w:p>
    <w:p w14:paraId="04DF3FAA" w14:textId="48181CF0" w:rsidR="00862631" w:rsidRDefault="00862631" w:rsidP="00CF2963">
      <w:pPr>
        <w:pStyle w:val="Prrafodelista"/>
        <w:numPr>
          <w:ilvl w:val="0"/>
          <w:numId w:val="3"/>
        </w:numPr>
      </w:pPr>
      <w:r>
        <w:t xml:space="preserve">¿Con cuántos elementos serán necesarios agregar para hacer re-hash de la tabla? </w:t>
      </w:r>
    </w:p>
    <w:p w14:paraId="7BD75EB3" w14:textId="0D02C534" w:rsidR="00CF2963" w:rsidRDefault="00CF2963" w:rsidP="00CF2963">
      <w:pPr>
        <w:pStyle w:val="Prrafodelista"/>
      </w:pPr>
      <w:r>
        <w:t>Indice de years: 20</w:t>
      </w:r>
    </w:p>
    <w:p w14:paraId="1058E90C" w14:textId="6697E7AA" w:rsidR="00CF2963" w:rsidRDefault="00CF2963" w:rsidP="00CF2963">
      <w:pPr>
        <w:pStyle w:val="Prrafodelista"/>
      </w:pPr>
      <w:r>
        <w:t xml:space="preserve">Indice de autors: </w:t>
      </w:r>
      <w:r w:rsidR="006B4B3F">
        <w:t>800</w:t>
      </w:r>
    </w:p>
    <w:p w14:paraId="3E5E70BF" w14:textId="77777777" w:rsidR="00CF2963" w:rsidRDefault="00CF2963" w:rsidP="00CF2963">
      <w:pPr>
        <w:pStyle w:val="Prrafodelista"/>
      </w:pPr>
    </w:p>
    <w:p w14:paraId="425E71C3" w14:textId="68078DFE" w:rsidR="004B3080" w:rsidRDefault="004B3080">
      <w:r>
        <w:t xml:space="preserve">Responda las siguientes preguntas: </w:t>
      </w:r>
    </w:p>
    <w:p w14:paraId="0940B399" w14:textId="77777777" w:rsidR="0040516B" w:rsidRDefault="004B3080" w:rsidP="0040516B">
      <w:pPr>
        <w:pStyle w:val="Prrafodelista"/>
        <w:numPr>
          <w:ilvl w:val="0"/>
          <w:numId w:val="1"/>
        </w:numPr>
      </w:pPr>
      <w:r>
        <w:t xml:space="preserve">¿Qué hace la instrucción “mp.put(...)”? </w:t>
      </w:r>
    </w:p>
    <w:p w14:paraId="4304AEB2" w14:textId="22393F5E" w:rsidR="004B3080" w:rsidRDefault="004B3080" w:rsidP="0040516B">
      <w:pPr>
        <w:pStyle w:val="Prrafodelista"/>
      </w:pPr>
      <w:r>
        <w:t xml:space="preserve">Asigna una llave y un valor a una </w:t>
      </w:r>
      <w:r w:rsidR="0040516B">
        <w:t>tabla</w:t>
      </w:r>
      <w:r>
        <w:t xml:space="preserve"> de hash</w:t>
      </w:r>
    </w:p>
    <w:p w14:paraId="1CAA37E2" w14:textId="77777777" w:rsidR="0040516B" w:rsidRDefault="004B3080" w:rsidP="0040516B">
      <w:pPr>
        <w:pStyle w:val="Prrafodelista"/>
        <w:numPr>
          <w:ilvl w:val="0"/>
          <w:numId w:val="1"/>
        </w:numPr>
      </w:pPr>
      <w:r>
        <w:t>¿Qué papel cumple “book[‘goodreads_book_id’]” en esa instrucción?</w:t>
      </w:r>
    </w:p>
    <w:p w14:paraId="43956F74" w14:textId="10D02864" w:rsidR="004B3080" w:rsidRDefault="004B3080" w:rsidP="0040516B">
      <w:pPr>
        <w:pStyle w:val="Prrafodelista"/>
      </w:pPr>
      <w:r>
        <w:t>Es el nombre de la llave</w:t>
      </w:r>
    </w:p>
    <w:p w14:paraId="052E5286" w14:textId="77777777" w:rsidR="0040516B" w:rsidRDefault="004B3080" w:rsidP="0040516B">
      <w:pPr>
        <w:pStyle w:val="Prrafodelista"/>
        <w:numPr>
          <w:ilvl w:val="0"/>
          <w:numId w:val="1"/>
        </w:numPr>
      </w:pPr>
      <w:r>
        <w:t>¿Qué papel cumple el tercer parámetro “book” en esa instrucción?</w:t>
      </w:r>
    </w:p>
    <w:p w14:paraId="1B549599" w14:textId="6B2F0060" w:rsidR="004B3080" w:rsidRDefault="004B3080" w:rsidP="0040516B">
      <w:pPr>
        <w:pStyle w:val="Prrafodelista"/>
      </w:pPr>
      <w:r>
        <w:t>Es el valor de la llave que se va a asignar</w:t>
      </w:r>
    </w:p>
    <w:p w14:paraId="27710EEE" w14:textId="77777777" w:rsidR="004B3080" w:rsidRDefault="004B3080" w:rsidP="004B3080">
      <w:r>
        <w:t xml:space="preserve">Teniendo en cuenta este fragmento responda las siguientes preguntas: </w:t>
      </w:r>
    </w:p>
    <w:p w14:paraId="0D1D33AB" w14:textId="1CD2FC5B" w:rsidR="004B3080" w:rsidRDefault="004B3080" w:rsidP="004B3080">
      <w:pPr>
        <w:pStyle w:val="Prrafodelista"/>
        <w:numPr>
          <w:ilvl w:val="0"/>
          <w:numId w:val="2"/>
        </w:numPr>
      </w:pPr>
      <w:r>
        <w:t xml:space="preserve">¿Qué hace la instrucción “mp.get(…)”? </w:t>
      </w:r>
    </w:p>
    <w:p w14:paraId="79BE83CB" w14:textId="117CF2EA" w:rsidR="004B3080" w:rsidRDefault="004B3080" w:rsidP="004B3080">
      <w:pPr>
        <w:pStyle w:val="Prrafodelista"/>
      </w:pPr>
      <w:r>
        <w:t xml:space="preserve">Retorna la llave y el valor que se busca </w:t>
      </w:r>
    </w:p>
    <w:p w14:paraId="133D4B7E" w14:textId="4D384C06" w:rsidR="004B3080" w:rsidRDefault="004B3080" w:rsidP="0040516B">
      <w:pPr>
        <w:pStyle w:val="Prrafodelista"/>
        <w:numPr>
          <w:ilvl w:val="0"/>
          <w:numId w:val="2"/>
        </w:numPr>
      </w:pPr>
      <w:r>
        <w:t xml:space="preserve">¿Qué papel cumple “year” en esa instrucción? </w:t>
      </w:r>
    </w:p>
    <w:p w14:paraId="189AF0A3" w14:textId="2B20B03A" w:rsidR="004B3080" w:rsidRDefault="004B3080" w:rsidP="004B3080">
      <w:pPr>
        <w:pStyle w:val="Prrafodelista"/>
      </w:pPr>
      <w:r>
        <w:t>La llave de la pareja</w:t>
      </w:r>
    </w:p>
    <w:p w14:paraId="74D89A2A" w14:textId="7BB66B6B" w:rsidR="004B3080" w:rsidRDefault="004B3080" w:rsidP="0040516B">
      <w:pPr>
        <w:pStyle w:val="Prrafodelista"/>
        <w:numPr>
          <w:ilvl w:val="0"/>
          <w:numId w:val="2"/>
        </w:numPr>
      </w:pPr>
      <w:r>
        <w:t>¿Qué hace la instrucción “me.getValue(…)”?</w:t>
      </w:r>
    </w:p>
    <w:p w14:paraId="595DBA06" w14:textId="50967256" w:rsidR="0040516B" w:rsidRDefault="0040516B" w:rsidP="0040516B">
      <w:pPr>
        <w:pStyle w:val="Prrafodelista"/>
      </w:pPr>
      <w:r>
        <w:t>Retorna el valor de una pareja que estaba en un Map</w:t>
      </w:r>
    </w:p>
    <w:sectPr w:rsidR="00405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27F6F"/>
    <w:multiLevelType w:val="hybridMultilevel"/>
    <w:tmpl w:val="EAAC74A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0C03"/>
    <w:multiLevelType w:val="hybridMultilevel"/>
    <w:tmpl w:val="8C2AC0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74ACA"/>
    <w:multiLevelType w:val="hybridMultilevel"/>
    <w:tmpl w:val="B50628A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80"/>
    <w:rsid w:val="003F4D0E"/>
    <w:rsid w:val="0040516B"/>
    <w:rsid w:val="004B3080"/>
    <w:rsid w:val="006B4B3F"/>
    <w:rsid w:val="00862631"/>
    <w:rsid w:val="00A31F4E"/>
    <w:rsid w:val="00C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A378"/>
  <w15:chartTrackingRefBased/>
  <w15:docId w15:val="{C1FBB13B-4799-4412-9365-EE122AF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0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51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parraf@uniandes.edu.co" TargetMode="External"/><Relationship Id="rId5" Type="http://schemas.openxmlformats.org/officeDocument/2006/relationships/hyperlink" Target="mailto:f.rueda4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Rueda</dc:creator>
  <cp:keywords/>
  <dc:description/>
  <cp:lastModifiedBy>Julian David Parra Forero</cp:lastModifiedBy>
  <cp:revision>3</cp:revision>
  <dcterms:created xsi:type="dcterms:W3CDTF">2021-03-17T17:39:00Z</dcterms:created>
  <dcterms:modified xsi:type="dcterms:W3CDTF">2021-03-18T01:05:00Z</dcterms:modified>
</cp:coreProperties>
</file>