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77E05734" w:rsidR="00E979F7" w:rsidRPr="00787C53" w:rsidRDefault="00BA3B38" w:rsidP="00BA3B38">
      <w:pPr>
        <w:pStyle w:val="Title"/>
        <w:jc w:val="center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OBSERVACIONES DEL LA PRACTICA</w:t>
      </w:r>
    </w:p>
    <w:p w14:paraId="5F69D298" w14:textId="77777777" w:rsidR="00A57B88" w:rsidRPr="00E36356" w:rsidRDefault="00A57B88" w:rsidP="00A57B88">
      <w:pPr>
        <w:spacing w:after="0"/>
        <w:jc w:val="right"/>
        <w:rPr>
          <w:noProof w:val="0"/>
          <w:lang w:val="es-419"/>
        </w:rPr>
      </w:pPr>
      <w:r w:rsidRPr="00E36356">
        <w:rPr>
          <w:noProof w:val="0"/>
          <w:lang w:val="es-419"/>
        </w:rPr>
        <w:t>Estudiante 1</w:t>
      </w:r>
      <w:r>
        <w:rPr>
          <w:noProof w:val="0"/>
          <w:lang w:val="es-419"/>
        </w:rPr>
        <w:t>: Nicole Murillo Fonseca 202025521</w:t>
      </w:r>
    </w:p>
    <w:p w14:paraId="79C10BB9" w14:textId="77777777" w:rsidR="00A57B88" w:rsidRPr="00EF1D45" w:rsidRDefault="00A57B88" w:rsidP="00A57B88">
      <w:pPr>
        <w:spacing w:after="0"/>
        <w:jc w:val="right"/>
        <w:rPr>
          <w:noProof w:val="0"/>
          <w:lang w:val="es-ES"/>
        </w:rPr>
      </w:pPr>
      <w:r w:rsidRPr="00E36356">
        <w:rPr>
          <w:noProof w:val="0"/>
          <w:lang w:val="es-419"/>
        </w:rPr>
        <w:t>Estudiante 2</w:t>
      </w:r>
      <w:r>
        <w:rPr>
          <w:noProof w:val="0"/>
          <w:lang w:val="es-419"/>
        </w:rPr>
        <w:t>: Mariana Diaz Arenas 202020993</w:t>
      </w:r>
    </w:p>
    <w:p w14:paraId="733D2572" w14:textId="0BD27397" w:rsidR="00076EA8" w:rsidRPr="00EF1D45" w:rsidRDefault="00076EA8" w:rsidP="00667C88">
      <w:pPr>
        <w:spacing w:after="0"/>
        <w:jc w:val="right"/>
        <w:rPr>
          <w:noProof w:val="0"/>
          <w:lang w:val="es-ES"/>
        </w:rPr>
      </w:pPr>
    </w:p>
    <w:p w14:paraId="278AB493" w14:textId="77777777" w:rsidR="00076EA8" w:rsidRPr="00787C53" w:rsidRDefault="00076EA8" w:rsidP="00D85575">
      <w:pPr>
        <w:spacing w:after="0"/>
        <w:jc w:val="both"/>
        <w:rPr>
          <w:noProof w:val="0"/>
          <w:lang w:val="es-CO"/>
        </w:rPr>
      </w:pPr>
    </w:p>
    <w:tbl>
      <w:tblPr>
        <w:tblStyle w:val="GridTable2"/>
        <w:tblW w:w="4165" w:type="pct"/>
        <w:jc w:val="center"/>
        <w:tblLook w:val="04A0" w:firstRow="1" w:lastRow="0" w:firstColumn="1" w:lastColumn="0" w:noHBand="0" w:noVBand="1"/>
      </w:tblPr>
      <w:tblGrid>
        <w:gridCol w:w="2393"/>
        <w:gridCol w:w="2196"/>
        <w:gridCol w:w="3208"/>
      </w:tblGrid>
      <w:tr w:rsidR="00076EA8" w:rsidRPr="00787C53" w14:paraId="62A82959" w14:textId="77777777" w:rsidTr="003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  <w:tcBorders>
              <w:top w:val="single" w:sz="4" w:space="0" w:color="auto"/>
            </w:tcBorders>
          </w:tcPr>
          <w:p w14:paraId="0F3E2314" w14:textId="77777777" w:rsidR="00076EA8" w:rsidRPr="00787C53" w:rsidRDefault="00076EA8" w:rsidP="00176A7F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</w:p>
        </w:tc>
        <w:tc>
          <w:tcPr>
            <w:tcW w:w="1408" w:type="pct"/>
            <w:tcBorders>
              <w:top w:val="single" w:sz="4" w:space="0" w:color="auto"/>
            </w:tcBorders>
          </w:tcPr>
          <w:p w14:paraId="5DD4682B" w14:textId="77777777" w:rsidR="00076EA8" w:rsidRPr="00787C53" w:rsidRDefault="00076EA8" w:rsidP="00176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Máquina 1</w:t>
            </w:r>
          </w:p>
        </w:tc>
        <w:tc>
          <w:tcPr>
            <w:tcW w:w="2057" w:type="pct"/>
            <w:tcBorders>
              <w:top w:val="single" w:sz="4" w:space="0" w:color="auto"/>
            </w:tcBorders>
          </w:tcPr>
          <w:p w14:paraId="38AD1269" w14:textId="77777777" w:rsidR="00076EA8" w:rsidRPr="00787C53" w:rsidRDefault="00076EA8" w:rsidP="00176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Máquina 2</w:t>
            </w:r>
          </w:p>
        </w:tc>
      </w:tr>
      <w:tr w:rsidR="00076EA8" w:rsidRPr="00787C53" w14:paraId="2A7DF88F" w14:textId="77777777" w:rsidTr="003D3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</w:tcPr>
          <w:p w14:paraId="6847280D" w14:textId="77777777" w:rsidR="00076EA8" w:rsidRPr="00787C53" w:rsidRDefault="00076EA8" w:rsidP="00EF1D45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Procesadores</w:t>
            </w:r>
          </w:p>
        </w:tc>
        <w:tc>
          <w:tcPr>
            <w:tcW w:w="1408" w:type="pct"/>
          </w:tcPr>
          <w:p w14:paraId="0CD86A12" w14:textId="115C2EBD" w:rsidR="00076EA8" w:rsidRPr="00EF1D45" w:rsidRDefault="00EF1D45" w:rsidP="00EF1D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</w:rPr>
            </w:pPr>
            <w:r w:rsidRPr="00BD3660">
              <w:rPr>
                <w:rFonts w:ascii="Dax-Regular" w:hAnsi="Dax-Regular"/>
                <w:noProof w:val="0"/>
              </w:rPr>
              <w:t>2,3 GHz Dual-Core Intel Co</w:t>
            </w:r>
            <w:r>
              <w:rPr>
                <w:rFonts w:ascii="Dax-Regular" w:hAnsi="Dax-Regular"/>
                <w:noProof w:val="0"/>
              </w:rPr>
              <w:t>re i5</w:t>
            </w:r>
          </w:p>
        </w:tc>
        <w:tc>
          <w:tcPr>
            <w:tcW w:w="2057" w:type="pct"/>
          </w:tcPr>
          <w:p w14:paraId="6569E4DE" w14:textId="77777777" w:rsidR="00076EA8" w:rsidRPr="00EF1D45" w:rsidRDefault="00076EA8" w:rsidP="00EF1D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</w:rPr>
            </w:pPr>
          </w:p>
        </w:tc>
      </w:tr>
      <w:tr w:rsidR="00076EA8" w:rsidRPr="00787C53" w14:paraId="5CBBB6B6" w14:textId="77777777" w:rsidTr="003D319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</w:tcPr>
          <w:p w14:paraId="3DB54C9B" w14:textId="77777777" w:rsidR="00076EA8" w:rsidRPr="00787C53" w:rsidRDefault="00076EA8" w:rsidP="00EF1D45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Memoria RAM (GB)</w:t>
            </w:r>
          </w:p>
        </w:tc>
        <w:tc>
          <w:tcPr>
            <w:tcW w:w="1408" w:type="pct"/>
          </w:tcPr>
          <w:p w14:paraId="6F48BB29" w14:textId="452576E8" w:rsidR="00076EA8" w:rsidRPr="00787C53" w:rsidRDefault="00EF1D45" w:rsidP="00EF1D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8 GB 2133 MHz LPDDR3</w:t>
            </w:r>
          </w:p>
        </w:tc>
        <w:tc>
          <w:tcPr>
            <w:tcW w:w="2057" w:type="pct"/>
          </w:tcPr>
          <w:p w14:paraId="54410077" w14:textId="77777777" w:rsidR="00076EA8" w:rsidRPr="00787C53" w:rsidRDefault="00076EA8" w:rsidP="00EF1D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</w:tr>
      <w:tr w:rsidR="00076EA8" w:rsidRPr="00787C53" w14:paraId="18544A09" w14:textId="77777777" w:rsidTr="003D3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5" w:type="pct"/>
          </w:tcPr>
          <w:p w14:paraId="285D4A05" w14:textId="77777777" w:rsidR="00076EA8" w:rsidRPr="00787C53" w:rsidRDefault="00076EA8" w:rsidP="00EF1D45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Sistema Operativo</w:t>
            </w:r>
          </w:p>
        </w:tc>
        <w:tc>
          <w:tcPr>
            <w:tcW w:w="1408" w:type="pct"/>
          </w:tcPr>
          <w:p w14:paraId="1DED7CDB" w14:textId="22DF0CFA" w:rsidR="00076EA8" w:rsidRPr="00787C53" w:rsidRDefault="00EF1D45" w:rsidP="00EF1D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macOS Catalina Version 10.15.6</w:t>
            </w:r>
          </w:p>
        </w:tc>
        <w:tc>
          <w:tcPr>
            <w:tcW w:w="2057" w:type="pct"/>
          </w:tcPr>
          <w:p w14:paraId="3ADBABA2" w14:textId="77777777" w:rsidR="00076EA8" w:rsidRPr="00787C53" w:rsidRDefault="00076EA8" w:rsidP="00EF1D45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</w:tr>
    </w:tbl>
    <w:p w14:paraId="74A8E91F" w14:textId="1E43623C" w:rsidR="00076EA8" w:rsidRDefault="00076EA8" w:rsidP="00076EA8">
      <w:pPr>
        <w:pStyle w:val="Caption"/>
        <w:jc w:val="center"/>
        <w:rPr>
          <w:lang w:val="es-CO"/>
        </w:rPr>
      </w:pPr>
      <w:bookmarkStart w:id="0" w:name="_Ref64492224"/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1</w:t>
      </w:r>
      <w:r w:rsidRPr="00787C53">
        <w:rPr>
          <w:lang w:val="es-CO"/>
        </w:rPr>
        <w:fldChar w:fldCharType="end"/>
      </w:r>
      <w:bookmarkEnd w:id="0"/>
      <w:r w:rsidRPr="00787C53">
        <w:rPr>
          <w:lang w:val="es-CO"/>
        </w:rPr>
        <w:t>. Especificaciones de las máquinas para ejecutar las pruebas de rendimiento.</w:t>
      </w:r>
    </w:p>
    <w:p w14:paraId="1A1C6221" w14:textId="4AAD31E5" w:rsidR="00273080" w:rsidRDefault="00273080" w:rsidP="00273080">
      <w:pPr>
        <w:spacing w:line="240" w:lineRule="auto"/>
        <w:rPr>
          <w:lang w:val="es-419"/>
        </w:rPr>
      </w:pPr>
      <w:r>
        <w:rPr>
          <w:lang w:val="es-419"/>
        </w:rPr>
        <w:t>Las gráficas están en escala logarítmica</w:t>
      </w:r>
    </w:p>
    <w:p w14:paraId="7160013E" w14:textId="3BA89538" w:rsidR="002923FA" w:rsidRPr="002923FA" w:rsidRDefault="00022899" w:rsidP="00273080">
      <w:pPr>
        <w:spacing w:line="240" w:lineRule="auto"/>
        <w:rPr>
          <w:i/>
          <w:iCs/>
          <w:color w:val="44546A"/>
          <w:sz w:val="20"/>
          <w:szCs w:val="20"/>
          <w:lang w:val="es-419"/>
        </w:rPr>
      </w:pPr>
      <w:r>
        <w:rPr>
          <w:i/>
          <w:iCs/>
          <w:color w:val="44546A"/>
          <w:sz w:val="20"/>
          <w:szCs w:val="20"/>
          <w:lang w:val="es-CO"/>
        </w:rPr>
        <w:t>*</w:t>
      </w:r>
      <w:r w:rsidR="002923FA">
        <w:rPr>
          <w:i/>
          <w:iCs/>
          <w:color w:val="44546A"/>
          <w:sz w:val="20"/>
          <w:szCs w:val="20"/>
          <w:lang w:val="es-CO"/>
        </w:rPr>
        <w:t>Las pruebas se realizaron con el archivo de videos completo.</w:t>
      </w:r>
    </w:p>
    <w:p w14:paraId="2B157638" w14:textId="77777777" w:rsidR="003C0715" w:rsidRPr="00787C53" w:rsidRDefault="003C0715" w:rsidP="003C0715">
      <w:pPr>
        <w:pStyle w:val="Heading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Maquina 1</w:t>
      </w:r>
    </w:p>
    <w:p w14:paraId="7164FCDC" w14:textId="2E0CB240" w:rsidR="003C0715" w:rsidRDefault="003C0715" w:rsidP="003C0715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Resultados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43769A" w14:paraId="656D987F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619010" w14:textId="77777777" w:rsid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bookmarkStart w:id="1" w:name="_Ref66842973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PROBING</w:t>
            </w:r>
          </w:p>
          <w:p w14:paraId="696511ED" w14:textId="13CA8BCA" w:rsidR="00A502A1" w:rsidRPr="0043769A" w:rsidRDefault="00A502A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</w:p>
        </w:tc>
      </w:tr>
      <w:tr w:rsidR="0043769A" w:rsidRPr="0043769A" w14:paraId="0761926D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8803374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Factor de Carga (PROBING)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42B186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EA126F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ms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]</w:t>
            </w:r>
          </w:p>
        </w:tc>
      </w:tr>
      <w:tr w:rsidR="0043769A" w:rsidRPr="0043769A" w14:paraId="3C481EC5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53B2342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0.30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8C475A5" w14:textId="1C9DC3A6" w:rsidR="0043769A" w:rsidRPr="0043769A" w:rsidRDefault="00B7566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B7566A">
              <w:rPr>
                <w:rFonts w:ascii="Calibri" w:eastAsia="Times New Roman" w:hAnsi="Calibri" w:cs="Calibri"/>
                <w:noProof w:val="0"/>
                <w:color w:val="000000"/>
              </w:rPr>
              <w:t>1307466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B7566A">
              <w:rPr>
                <w:rFonts w:ascii="Calibri" w:eastAsia="Times New Roman" w:hAnsi="Calibri" w:cs="Calibri"/>
                <w:noProof w:val="0"/>
                <w:color w:val="000000"/>
              </w:rPr>
              <w:t>378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3E1E62C" w14:textId="343C308E" w:rsidR="0043769A" w:rsidRPr="0043769A" w:rsidRDefault="00B7566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B7566A">
              <w:rPr>
                <w:rFonts w:ascii="Calibri" w:eastAsia="Times New Roman" w:hAnsi="Calibri" w:cs="Calibri"/>
                <w:noProof w:val="0"/>
                <w:color w:val="000000"/>
              </w:rPr>
              <w:t>29968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B7566A">
              <w:rPr>
                <w:rFonts w:ascii="Calibri" w:eastAsia="Times New Roman" w:hAnsi="Calibri" w:cs="Calibri"/>
                <w:noProof w:val="0"/>
                <w:color w:val="000000"/>
              </w:rPr>
              <w:t>995</w:t>
            </w:r>
          </w:p>
        </w:tc>
      </w:tr>
      <w:tr w:rsidR="0043769A" w:rsidRPr="0043769A" w14:paraId="2C65825B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13DEA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0.50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410563" w14:textId="736FB0D8" w:rsidR="0043769A" w:rsidRPr="0043769A" w:rsidRDefault="00C27159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C27159">
              <w:rPr>
                <w:rFonts w:ascii="Calibri" w:eastAsia="Times New Roman" w:hAnsi="Calibri" w:cs="Calibri"/>
                <w:noProof w:val="0"/>
                <w:color w:val="000000"/>
              </w:rPr>
              <w:t>1307437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C27159">
              <w:rPr>
                <w:rFonts w:ascii="Calibri" w:eastAsia="Times New Roman" w:hAnsi="Calibri" w:cs="Calibri"/>
                <w:noProof w:val="0"/>
                <w:color w:val="000000"/>
              </w:rPr>
              <w:t>424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787676" w14:textId="05B8FD3F" w:rsidR="0043769A" w:rsidRPr="0043769A" w:rsidRDefault="002375B6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2375B6">
              <w:rPr>
                <w:rFonts w:ascii="Calibri" w:eastAsia="Times New Roman" w:hAnsi="Calibri" w:cs="Calibri"/>
                <w:noProof w:val="0"/>
                <w:color w:val="000000"/>
              </w:rPr>
              <w:t>28752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2375B6">
              <w:rPr>
                <w:rFonts w:ascii="Calibri" w:eastAsia="Times New Roman" w:hAnsi="Calibri" w:cs="Calibri"/>
                <w:noProof w:val="0"/>
                <w:color w:val="000000"/>
              </w:rPr>
              <w:t>006</w:t>
            </w:r>
          </w:p>
        </w:tc>
      </w:tr>
      <w:tr w:rsidR="0043769A" w:rsidRPr="0043769A" w14:paraId="62666AA0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D46AFB4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0.80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2BCF73A5" w14:textId="42CDA27C" w:rsidR="0043769A" w:rsidRPr="0043769A" w:rsidRDefault="00F0715F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F0715F">
              <w:rPr>
                <w:rFonts w:ascii="Calibri" w:eastAsia="Times New Roman" w:hAnsi="Calibri" w:cs="Calibri"/>
                <w:noProof w:val="0"/>
                <w:color w:val="000000"/>
              </w:rPr>
              <w:t>1307436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F0715F">
              <w:rPr>
                <w:rFonts w:ascii="Calibri" w:eastAsia="Times New Roman" w:hAnsi="Calibri" w:cs="Calibri"/>
                <w:noProof w:val="0"/>
                <w:color w:val="000000"/>
              </w:rPr>
              <w:t>955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50943FF5" w14:textId="06B9C313" w:rsidR="0043769A" w:rsidRPr="0043769A" w:rsidRDefault="00BB2E1F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BB2E1F">
              <w:rPr>
                <w:rFonts w:ascii="Calibri" w:eastAsia="Times New Roman" w:hAnsi="Calibri" w:cs="Calibri"/>
                <w:noProof w:val="0"/>
                <w:color w:val="000000"/>
              </w:rPr>
              <w:t>27876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BB2E1F">
              <w:rPr>
                <w:rFonts w:ascii="Calibri" w:eastAsia="Times New Roman" w:hAnsi="Calibri" w:cs="Calibri"/>
                <w:noProof w:val="0"/>
                <w:color w:val="000000"/>
              </w:rPr>
              <w:t>387</w:t>
            </w:r>
          </w:p>
        </w:tc>
      </w:tr>
    </w:tbl>
    <w:p w14:paraId="5CAB156B" w14:textId="6C1ABDAF" w:rsidR="00806FA9" w:rsidRPr="00727764" w:rsidRDefault="00806FA9" w:rsidP="00806FA9">
      <w:pPr>
        <w:pStyle w:val="Caption"/>
        <w:jc w:val="center"/>
        <w:rPr>
          <w:lang w:val="es-419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2</w:t>
      </w:r>
      <w:r w:rsidRPr="00787C53">
        <w:rPr>
          <w:lang w:val="es-CO"/>
        </w:rPr>
        <w:fldChar w:fldCharType="end"/>
      </w:r>
      <w:bookmarkEnd w:id="1"/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PROBING </w:t>
      </w:r>
      <w:r>
        <w:rPr>
          <w:lang w:val="es-CO"/>
        </w:rPr>
        <w:t xml:space="preserve">en la </w:t>
      </w:r>
      <w:r w:rsidRPr="00787C53">
        <w:rPr>
          <w:lang w:val="es-CO"/>
        </w:rPr>
        <w:t>Maquina 1.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43769A" w14:paraId="11155FC5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472797" w14:textId="77777777" w:rsid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bookmarkStart w:id="2" w:name="_Ref66842982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CHAINING</w:t>
            </w:r>
          </w:p>
          <w:p w14:paraId="61DDB27D" w14:textId="25E091D4" w:rsidR="00A502A1" w:rsidRPr="0043769A" w:rsidRDefault="00A502A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</w:p>
        </w:tc>
      </w:tr>
      <w:tr w:rsidR="0043769A" w:rsidRPr="0043769A" w14:paraId="63CFAFF6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C07D3CB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Factor de Carga (CHAINING)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54FAA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E216FE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ms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]</w:t>
            </w:r>
          </w:p>
        </w:tc>
      </w:tr>
      <w:tr w:rsidR="0043769A" w:rsidRPr="0043769A" w14:paraId="7382033E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19E5AB1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2.00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0A087A" w14:textId="41995D0B" w:rsidR="0043769A" w:rsidRPr="0043769A" w:rsidRDefault="00C6536C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C6536C">
              <w:rPr>
                <w:rFonts w:ascii="Calibri" w:eastAsia="Times New Roman" w:hAnsi="Calibri" w:cs="Calibri"/>
                <w:noProof w:val="0"/>
                <w:color w:val="000000"/>
              </w:rPr>
              <w:t>1307458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C6536C">
              <w:rPr>
                <w:rFonts w:ascii="Calibri" w:eastAsia="Times New Roman" w:hAnsi="Calibri" w:cs="Calibri"/>
                <w:noProof w:val="0"/>
                <w:color w:val="000000"/>
              </w:rPr>
              <w:t>772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2F3F16F" w14:textId="2EB92049" w:rsidR="0043769A" w:rsidRPr="0043769A" w:rsidRDefault="004A5B38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A5B38">
              <w:rPr>
                <w:rFonts w:ascii="Calibri" w:eastAsia="Times New Roman" w:hAnsi="Calibri" w:cs="Calibri"/>
                <w:noProof w:val="0"/>
                <w:color w:val="000000"/>
              </w:rPr>
              <w:t>30649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4A5B38">
              <w:rPr>
                <w:rFonts w:ascii="Calibri" w:eastAsia="Times New Roman" w:hAnsi="Calibri" w:cs="Calibri"/>
                <w:noProof w:val="0"/>
                <w:color w:val="000000"/>
              </w:rPr>
              <w:t>015</w:t>
            </w:r>
          </w:p>
        </w:tc>
      </w:tr>
      <w:tr w:rsidR="0043769A" w:rsidRPr="0043769A" w14:paraId="4C11A3BA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C34C25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4.00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4D1391" w14:textId="50A92DEF" w:rsidR="0043769A" w:rsidRPr="0043769A" w:rsidRDefault="0079187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791871">
              <w:rPr>
                <w:rFonts w:ascii="Calibri" w:eastAsia="Times New Roman" w:hAnsi="Calibri" w:cs="Calibri"/>
                <w:noProof w:val="0"/>
                <w:color w:val="000000"/>
              </w:rPr>
              <w:t>1307451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791871">
              <w:rPr>
                <w:rFonts w:ascii="Calibri" w:eastAsia="Times New Roman" w:hAnsi="Calibri" w:cs="Calibri"/>
                <w:noProof w:val="0"/>
                <w:color w:val="000000"/>
              </w:rPr>
              <w:t>064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FF45946" w14:textId="0381C136" w:rsidR="0043769A" w:rsidRPr="0043769A" w:rsidRDefault="00791871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791871">
              <w:rPr>
                <w:rFonts w:ascii="Calibri" w:eastAsia="Times New Roman" w:hAnsi="Calibri" w:cs="Calibri"/>
                <w:noProof w:val="0"/>
                <w:color w:val="000000"/>
              </w:rPr>
              <w:t>29903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791871">
              <w:rPr>
                <w:rFonts w:ascii="Calibri" w:eastAsia="Times New Roman" w:hAnsi="Calibri" w:cs="Calibri"/>
                <w:noProof w:val="0"/>
                <w:color w:val="000000"/>
              </w:rPr>
              <w:t>305</w:t>
            </w:r>
          </w:p>
        </w:tc>
      </w:tr>
      <w:tr w:rsidR="0043769A" w:rsidRPr="0043769A" w14:paraId="0691CDF8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C2F37B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6.00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61039883" w14:textId="7519AC67" w:rsidR="0043769A" w:rsidRPr="0043769A" w:rsidRDefault="00455DC8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55DC8">
              <w:rPr>
                <w:rFonts w:ascii="Calibri" w:eastAsia="Times New Roman" w:hAnsi="Calibri" w:cs="Calibri"/>
                <w:noProof w:val="0"/>
                <w:color w:val="000000"/>
              </w:rPr>
              <w:t>1307451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455DC8">
              <w:rPr>
                <w:rFonts w:ascii="Calibri" w:eastAsia="Times New Roman" w:hAnsi="Calibri" w:cs="Calibri"/>
                <w:noProof w:val="0"/>
                <w:color w:val="000000"/>
              </w:rPr>
              <w:t>447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61FEC9D5" w14:textId="65DBFC6B" w:rsidR="0043769A" w:rsidRPr="0043769A" w:rsidRDefault="00315296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315296">
              <w:rPr>
                <w:rFonts w:ascii="Calibri" w:eastAsia="Times New Roman" w:hAnsi="Calibri" w:cs="Calibri"/>
                <w:noProof w:val="0"/>
                <w:color w:val="000000"/>
              </w:rPr>
              <w:t>30318</w:t>
            </w:r>
            <w:r>
              <w:rPr>
                <w:rFonts w:ascii="Calibri" w:eastAsia="Times New Roman" w:hAnsi="Calibri" w:cs="Calibri"/>
                <w:noProof w:val="0"/>
                <w:color w:val="000000"/>
              </w:rPr>
              <w:t>,</w:t>
            </w:r>
            <w:r w:rsidRPr="00315296">
              <w:rPr>
                <w:rFonts w:ascii="Calibri" w:eastAsia="Times New Roman" w:hAnsi="Calibri" w:cs="Calibri"/>
                <w:noProof w:val="0"/>
                <w:color w:val="000000"/>
              </w:rPr>
              <w:t>738</w:t>
            </w:r>
          </w:p>
        </w:tc>
      </w:tr>
    </w:tbl>
    <w:p w14:paraId="0D4371DB" w14:textId="741ED9AB" w:rsidR="00806FA9" w:rsidRPr="00787C53" w:rsidRDefault="00806FA9" w:rsidP="00806FA9">
      <w:pPr>
        <w:pStyle w:val="Caption"/>
        <w:jc w:val="center"/>
        <w:rPr>
          <w:lang w:val="es-CO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3</w:t>
      </w:r>
      <w:r w:rsidRPr="00787C53">
        <w:rPr>
          <w:lang w:val="es-CO"/>
        </w:rPr>
        <w:fldChar w:fldCharType="end"/>
      </w:r>
      <w:bookmarkEnd w:id="2"/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CHAINING </w:t>
      </w:r>
      <w:r>
        <w:rPr>
          <w:lang w:val="es-CO"/>
        </w:rPr>
        <w:t xml:space="preserve">en la </w:t>
      </w:r>
      <w:r w:rsidRPr="00787C53">
        <w:rPr>
          <w:lang w:val="es-CO"/>
        </w:rPr>
        <w:t>Maquina 1.</w:t>
      </w:r>
    </w:p>
    <w:p w14:paraId="33641B62" w14:textId="77777777" w:rsidR="00BE5A08" w:rsidRPr="00787C53" w:rsidRDefault="00BE5A08" w:rsidP="00BE5A08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Graficas</w:t>
      </w:r>
    </w:p>
    <w:p w14:paraId="227B51A0" w14:textId="0ACB4C66" w:rsidR="00BE5A08" w:rsidRPr="00787C53" w:rsidRDefault="00787C53" w:rsidP="00A341C3">
      <w:pPr>
        <w:spacing w:after="0"/>
        <w:jc w:val="both"/>
        <w:rPr>
          <w:rFonts w:ascii="Dax-Regular" w:hAnsi="Dax-Regular"/>
          <w:noProof w:val="0"/>
          <w:lang w:val="es-CO"/>
        </w:rPr>
      </w:pPr>
      <w:r w:rsidRPr="00787C53">
        <w:rPr>
          <w:rFonts w:ascii="Dax-Regular" w:hAnsi="Dax-Regular"/>
          <w:noProof w:val="0"/>
          <w:lang w:val="es-CO"/>
        </w:rPr>
        <w:t>La gr</w:t>
      </w:r>
      <w:r>
        <w:rPr>
          <w:rFonts w:ascii="Dax-Regular" w:hAnsi="Dax-Regular"/>
          <w:noProof w:val="0"/>
          <w:lang w:val="es-CO"/>
        </w:rPr>
        <w:t>á</w:t>
      </w:r>
      <w:r w:rsidRPr="00787C53">
        <w:rPr>
          <w:rFonts w:ascii="Dax-Regular" w:hAnsi="Dax-Regular"/>
          <w:noProof w:val="0"/>
          <w:lang w:val="es-CO"/>
        </w:rPr>
        <w:t>fica generada</w:t>
      </w:r>
      <w:r w:rsidR="00BE5A08" w:rsidRPr="00787C53">
        <w:rPr>
          <w:rFonts w:ascii="Dax-Regular" w:hAnsi="Dax-Regular"/>
          <w:noProof w:val="0"/>
          <w:lang w:val="es-CO"/>
        </w:rPr>
        <w:t xml:space="preserve"> por los resultados de las pruebas de rendimiento en la </w:t>
      </w:r>
      <w:r w:rsidR="00BE5A08" w:rsidRPr="00787C53">
        <w:rPr>
          <w:rFonts w:ascii="Dax-Regular" w:hAnsi="Dax-Regular"/>
          <w:b/>
          <w:bCs/>
          <w:noProof w:val="0"/>
          <w:lang w:val="es-CO"/>
        </w:rPr>
        <w:t>Maquina 1.</w:t>
      </w:r>
    </w:p>
    <w:p w14:paraId="0586F631" w14:textId="039997DB" w:rsidR="00E50E9B" w:rsidRPr="00787C53" w:rsidRDefault="00E50E9B" w:rsidP="008B7948">
      <w:pPr>
        <w:pStyle w:val="ListParagraph"/>
        <w:numPr>
          <w:ilvl w:val="0"/>
          <w:numId w:val="10"/>
        </w:numPr>
        <w:spacing w:after="0"/>
        <w:jc w:val="both"/>
        <w:rPr>
          <w:rFonts w:ascii="Dax-Regular" w:hAnsi="Dax-Regular"/>
          <w:lang w:val="es-CO"/>
        </w:rPr>
      </w:pPr>
      <w:r w:rsidRPr="00787C53">
        <w:rPr>
          <w:rFonts w:ascii="Dax-Regular" w:hAnsi="Dax-Regular"/>
          <w:lang w:val="es-CO"/>
        </w:rPr>
        <w:t>Comparación de memoria y tiempo de ejecución para PROBING</w:t>
      </w:r>
      <w:r w:rsidR="00787C53" w:rsidRPr="00787C53">
        <w:rPr>
          <w:rFonts w:ascii="Dax-Regular" w:hAnsi="Dax-Regular"/>
          <w:lang w:val="es-CO"/>
        </w:rPr>
        <w:t xml:space="preserve"> y </w:t>
      </w:r>
      <w:r w:rsidRPr="00787C53">
        <w:rPr>
          <w:rFonts w:ascii="Dax-Regular" w:hAnsi="Dax-Regular"/>
          <w:lang w:val="es-CO"/>
        </w:rPr>
        <w:t>CHAINING</w:t>
      </w:r>
    </w:p>
    <w:p w14:paraId="54F715E0" w14:textId="260F0CAA" w:rsidR="000D15D6" w:rsidRPr="000D15D6" w:rsidRDefault="003C0715" w:rsidP="000D15D6">
      <w:pPr>
        <w:pStyle w:val="Heading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Maquina 2</w:t>
      </w:r>
    </w:p>
    <w:p w14:paraId="2BCBD9A7" w14:textId="77777777" w:rsidR="003B5453" w:rsidRDefault="003B5453" w:rsidP="003B5453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Resultados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0B34DE" w:rsidRPr="000B34DE" w14:paraId="2E6051C3" w14:textId="77777777" w:rsidTr="000B34DE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593A67" w14:textId="77777777" w:rsid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r w:rsidRPr="000B34DE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PROBING</w:t>
            </w:r>
          </w:p>
          <w:p w14:paraId="3197FA0B" w14:textId="2A65AAE1" w:rsidR="000D15D6" w:rsidRPr="000B34DE" w:rsidRDefault="000D15D6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</w:p>
        </w:tc>
      </w:tr>
      <w:tr w:rsidR="000B34DE" w:rsidRPr="000B34DE" w14:paraId="6D03610A" w14:textId="77777777" w:rsidTr="000B34DE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02D708B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lastRenderedPageBreak/>
              <w:t>Factor de Carga</w:t>
            </w: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 xml:space="preserve"> (PROBING)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A436202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613B493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</w:t>
            </w: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ms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]</w:t>
            </w:r>
          </w:p>
        </w:tc>
      </w:tr>
      <w:tr w:rsidR="000B34DE" w:rsidRPr="000B34DE" w14:paraId="1792F083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5AE9D5E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>0.30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6D7E5CF" w14:textId="668C623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97F4B1" w14:textId="3F778093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0B34DE" w:rsidRPr="000B34DE" w14:paraId="33EBA149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218CA1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>0.50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1D01C9" w14:textId="5AAD0D21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DA5B40" w14:textId="32A0B784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0B34DE" w:rsidRPr="000B34DE" w14:paraId="72D5D2F0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1972ABC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>0.80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4F4F577F" w14:textId="40FA941D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31DC7DE0" w14:textId="3BDDA473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</w:tbl>
    <w:p w14:paraId="56E7C042" w14:textId="7CDC7B99" w:rsidR="003B5453" w:rsidRPr="00727764" w:rsidRDefault="003B5453" w:rsidP="003B5453">
      <w:pPr>
        <w:pStyle w:val="Caption"/>
        <w:jc w:val="center"/>
        <w:rPr>
          <w:lang w:val="es-419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4</w:t>
      </w:r>
      <w:r w:rsidRPr="00787C53">
        <w:rPr>
          <w:lang w:val="es-CO"/>
        </w:rPr>
        <w:fldChar w:fldCharType="end"/>
      </w:r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PROBING </w:t>
      </w:r>
      <w:r>
        <w:rPr>
          <w:lang w:val="es-CO"/>
        </w:rPr>
        <w:t xml:space="preserve">en la </w:t>
      </w:r>
      <w:r w:rsidRPr="00787C53">
        <w:rPr>
          <w:lang w:val="es-CO"/>
        </w:rPr>
        <w:t xml:space="preserve">Maquina </w:t>
      </w:r>
      <w:r>
        <w:rPr>
          <w:lang w:val="es-CO"/>
        </w:rPr>
        <w:t>2</w:t>
      </w:r>
      <w:r w:rsidRPr="00787C53">
        <w:rPr>
          <w:lang w:val="es-CO"/>
        </w:rPr>
        <w:t>.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43769A" w14:paraId="496A8AF2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1C3DCE" w14:textId="77777777" w:rsid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CHAINING</w:t>
            </w:r>
          </w:p>
          <w:p w14:paraId="6BD44511" w14:textId="4ACF3475" w:rsidR="00092C47" w:rsidRPr="0043769A" w:rsidRDefault="00092C47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</w:p>
        </w:tc>
      </w:tr>
      <w:tr w:rsidR="0043769A" w:rsidRPr="0043769A" w14:paraId="0F0E2D53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76143CD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Factor de Carga (CHAINING)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72D9CE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61A6E82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ms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]</w:t>
            </w:r>
          </w:p>
        </w:tc>
      </w:tr>
      <w:tr w:rsidR="0043769A" w:rsidRPr="0043769A" w14:paraId="66657115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DED7031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2.00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8F5D3A2" w14:textId="6BCEA94E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9C49A6F" w14:textId="6810E92F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5536F474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B02DE2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4.00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DD2F95" w14:textId="6BA5E7DC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776A54" w14:textId="7242117D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082A5654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84CDB1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6.00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777E9A42" w14:textId="2739D62F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4EF0D50E" w14:textId="56BCE213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</w:tbl>
    <w:p w14:paraId="6B4D73D6" w14:textId="3AF289C6" w:rsidR="00787C53" w:rsidRPr="00787C53" w:rsidRDefault="003B5453" w:rsidP="003B5453">
      <w:pPr>
        <w:pStyle w:val="Caption"/>
        <w:jc w:val="center"/>
        <w:rPr>
          <w:lang w:val="es-CO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5</w:t>
      </w:r>
      <w:r w:rsidRPr="00787C53">
        <w:rPr>
          <w:lang w:val="es-CO"/>
        </w:rPr>
        <w:fldChar w:fldCharType="end"/>
      </w:r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CHAINING </w:t>
      </w:r>
      <w:r>
        <w:rPr>
          <w:lang w:val="es-CO"/>
        </w:rPr>
        <w:t xml:space="preserve">en la </w:t>
      </w:r>
      <w:r w:rsidRPr="00787C53">
        <w:rPr>
          <w:lang w:val="es-CO"/>
        </w:rPr>
        <w:t xml:space="preserve">Maquina </w:t>
      </w:r>
      <w:r>
        <w:rPr>
          <w:lang w:val="es-CO"/>
        </w:rPr>
        <w:t>2</w:t>
      </w:r>
      <w:r w:rsidRPr="00787C53">
        <w:rPr>
          <w:lang w:val="es-CO"/>
        </w:rPr>
        <w:t>.</w:t>
      </w:r>
    </w:p>
    <w:p w14:paraId="5D659311" w14:textId="77777777" w:rsidR="00787C53" w:rsidRPr="00787C53" w:rsidRDefault="00787C53" w:rsidP="00787C53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Graficas</w:t>
      </w:r>
    </w:p>
    <w:p w14:paraId="1CC7E631" w14:textId="178A50D6" w:rsidR="00787C53" w:rsidRPr="00787C53" w:rsidRDefault="00787C53" w:rsidP="00787C53">
      <w:pPr>
        <w:spacing w:after="0"/>
        <w:jc w:val="both"/>
        <w:rPr>
          <w:rFonts w:ascii="Dax-Regular" w:hAnsi="Dax-Regular"/>
          <w:noProof w:val="0"/>
          <w:lang w:val="es-CO"/>
        </w:rPr>
      </w:pPr>
      <w:r w:rsidRPr="00787C53">
        <w:rPr>
          <w:rFonts w:ascii="Dax-Regular" w:hAnsi="Dax-Regular"/>
          <w:noProof w:val="0"/>
          <w:lang w:val="es-CO"/>
        </w:rPr>
        <w:t>La gr</w:t>
      </w:r>
      <w:r>
        <w:rPr>
          <w:rFonts w:ascii="Dax-Regular" w:hAnsi="Dax-Regular"/>
          <w:noProof w:val="0"/>
          <w:lang w:val="es-CO"/>
        </w:rPr>
        <w:t>á</w:t>
      </w:r>
      <w:r w:rsidRPr="00787C53">
        <w:rPr>
          <w:rFonts w:ascii="Dax-Regular" w:hAnsi="Dax-Regular"/>
          <w:noProof w:val="0"/>
          <w:lang w:val="es-CO"/>
        </w:rPr>
        <w:t xml:space="preserve">fica generada por los resultados de las pruebas de rendimiento en la </w:t>
      </w:r>
      <w:r w:rsidRPr="00787C53">
        <w:rPr>
          <w:rFonts w:ascii="Dax-Regular" w:hAnsi="Dax-Regular"/>
          <w:b/>
          <w:bCs/>
          <w:noProof w:val="0"/>
          <w:lang w:val="es-CO"/>
        </w:rPr>
        <w:t xml:space="preserve">Maquina </w:t>
      </w:r>
      <w:r>
        <w:rPr>
          <w:rFonts w:ascii="Dax-Regular" w:hAnsi="Dax-Regular"/>
          <w:b/>
          <w:bCs/>
          <w:noProof w:val="0"/>
          <w:lang w:val="es-CO"/>
        </w:rPr>
        <w:t>2</w:t>
      </w:r>
      <w:r w:rsidRPr="00787C53">
        <w:rPr>
          <w:rFonts w:ascii="Dax-Regular" w:hAnsi="Dax-Regular"/>
          <w:b/>
          <w:bCs/>
          <w:noProof w:val="0"/>
          <w:lang w:val="es-CO"/>
        </w:rPr>
        <w:t>.</w:t>
      </w:r>
    </w:p>
    <w:p w14:paraId="3BD6B8AC" w14:textId="77777777" w:rsidR="00787C53" w:rsidRPr="00787C53" w:rsidRDefault="00787C53" w:rsidP="008B7948">
      <w:pPr>
        <w:pStyle w:val="ListParagraph"/>
        <w:numPr>
          <w:ilvl w:val="0"/>
          <w:numId w:val="9"/>
        </w:numPr>
        <w:spacing w:after="0"/>
        <w:jc w:val="both"/>
        <w:rPr>
          <w:rFonts w:ascii="Dax-Regular" w:hAnsi="Dax-Regular"/>
          <w:lang w:val="es-CO"/>
        </w:rPr>
      </w:pPr>
      <w:r w:rsidRPr="00787C53">
        <w:rPr>
          <w:rFonts w:ascii="Dax-Regular" w:hAnsi="Dax-Regular"/>
          <w:lang w:val="es-CO"/>
        </w:rPr>
        <w:t>Comparación de memoria y tiempo de ejecución para PROBING y CHAINING</w:t>
      </w:r>
    </w:p>
    <w:p w14:paraId="5CFD1C60" w14:textId="58244C7B" w:rsidR="009F4247" w:rsidRDefault="009F4247" w:rsidP="009F4247">
      <w:pPr>
        <w:pStyle w:val="Heading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Preguntas de análisis</w:t>
      </w:r>
    </w:p>
    <w:p w14:paraId="287A410E" w14:textId="119871A9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¿Por qué en la función </w:t>
      </w:r>
      <w:r w:rsidRPr="008B7948">
        <w:rPr>
          <w:b/>
          <w:bCs/>
          <w:lang w:val="es-419"/>
        </w:rPr>
        <w:t>getTime()</w:t>
      </w:r>
      <w:r w:rsidRPr="008B7948">
        <w:rPr>
          <w:rFonts w:ascii="Dax-Regular" w:hAnsi="Dax-Regular"/>
          <w:lang w:val="es-419"/>
        </w:rPr>
        <w:t xml:space="preserve"> se utiliza </w:t>
      </w:r>
      <w:r w:rsidRPr="008B7948">
        <w:rPr>
          <w:b/>
          <w:bCs/>
          <w:lang w:val="es-419"/>
        </w:rPr>
        <w:t>time.perf_counter()</w:t>
      </w:r>
      <w:r w:rsidRPr="008B7948">
        <w:rPr>
          <w:rFonts w:ascii="Dax-Regular" w:hAnsi="Dax-Regular"/>
          <w:lang w:val="es-419"/>
        </w:rPr>
        <w:t xml:space="preserve"> en ves de la previamente conocida </w:t>
      </w:r>
      <w:r w:rsidRPr="008B7948">
        <w:rPr>
          <w:b/>
          <w:bCs/>
          <w:lang w:val="es-419"/>
        </w:rPr>
        <w:t>time.process_time()</w:t>
      </w:r>
      <w:r w:rsidRPr="008B7948">
        <w:rPr>
          <w:rFonts w:ascii="Dax-Regular" w:hAnsi="Dax-Regular"/>
          <w:lang w:val="es-419"/>
        </w:rPr>
        <w:t>?</w:t>
      </w:r>
    </w:p>
    <w:p w14:paraId="1E46E347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p w14:paraId="1E31E3DC" w14:textId="64BD1E33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¿Por qué son importantes las funciones </w:t>
      </w:r>
      <w:r w:rsidRPr="008B7948">
        <w:rPr>
          <w:b/>
          <w:bCs/>
          <w:lang w:val="es-419"/>
        </w:rPr>
        <w:t>start()</w:t>
      </w:r>
      <w:r w:rsidRPr="008B7948">
        <w:rPr>
          <w:rFonts w:ascii="Dax-Regular" w:hAnsi="Dax-Regular"/>
          <w:lang w:val="es-419"/>
        </w:rPr>
        <w:t xml:space="preserve"> y </w:t>
      </w:r>
      <w:r w:rsidRPr="008B7948">
        <w:rPr>
          <w:b/>
          <w:bCs/>
          <w:lang w:val="es-419"/>
        </w:rPr>
        <w:t>stop()</w:t>
      </w:r>
      <w:r w:rsidRPr="008B7948">
        <w:rPr>
          <w:rFonts w:ascii="Dax-Regular" w:hAnsi="Dax-Regular"/>
          <w:lang w:val="es-419"/>
        </w:rPr>
        <w:t xml:space="preserve"> de la librería </w:t>
      </w:r>
      <w:r w:rsidRPr="008B7948">
        <w:rPr>
          <w:b/>
          <w:bCs/>
          <w:lang w:val="es-419"/>
        </w:rPr>
        <w:t>tracemalloc</w:t>
      </w:r>
      <w:r w:rsidRPr="008B7948">
        <w:rPr>
          <w:rFonts w:ascii="Dax-Regular" w:hAnsi="Dax-Regular"/>
          <w:lang w:val="es-419"/>
        </w:rPr>
        <w:t>?</w:t>
      </w:r>
    </w:p>
    <w:p w14:paraId="5FA37E51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p w14:paraId="30592AB6" w14:textId="49C08F82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 xml:space="preserve">tiempo de ejecución </w:t>
      </w:r>
      <w:r w:rsidRPr="008B7948">
        <w:rPr>
          <w:rFonts w:ascii="Dax-Regular" w:hAnsi="Dax-Regular"/>
          <w:lang w:val="es-419"/>
        </w:rPr>
        <w:t>al modificar el factor de carga máximo para cargar el catálogo de videos?</w:t>
      </w:r>
    </w:p>
    <w:p w14:paraId="7B4E50E7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p w14:paraId="67C852AB" w14:textId="53ECDD26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>consumo de memoria</w:t>
      </w:r>
      <w:r w:rsidRPr="008B7948">
        <w:rPr>
          <w:rFonts w:ascii="Dax-Regular" w:hAnsi="Dax-Regular"/>
          <w:lang w:val="es-419"/>
        </w:rPr>
        <w:t xml:space="preserve"> al modificar el factor de carga máximo para cargar el catálogo de videos?</w:t>
      </w:r>
    </w:p>
    <w:p w14:paraId="40ECE368" w14:textId="77777777" w:rsidR="008B7948" w:rsidRPr="008B7948" w:rsidRDefault="008B7948" w:rsidP="008B7948">
      <w:pPr>
        <w:spacing w:after="0"/>
        <w:jc w:val="both"/>
        <w:rPr>
          <w:lang w:val="es-419"/>
        </w:rPr>
      </w:pPr>
    </w:p>
    <w:p w14:paraId="0B186010" w14:textId="458C9BCB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>tiempo de ejecución</w:t>
      </w:r>
      <w:r w:rsidRPr="008B7948">
        <w:rPr>
          <w:rFonts w:ascii="Dax-Regular" w:hAnsi="Dax-Regular"/>
          <w:lang w:val="es-419"/>
        </w:rPr>
        <w:t xml:space="preserve"> al modificar el esquema de colisiones?, si los percibe, describa las diferencias y argumente su respuesta.</w:t>
      </w:r>
    </w:p>
    <w:p w14:paraId="2B1A9FB9" w14:textId="77777777" w:rsidR="008B7948" w:rsidRPr="008B7948" w:rsidRDefault="008B7948" w:rsidP="008B7948">
      <w:pPr>
        <w:spacing w:after="0"/>
        <w:jc w:val="both"/>
        <w:rPr>
          <w:lang w:val="es-419"/>
        </w:rPr>
      </w:pPr>
    </w:p>
    <w:p w14:paraId="4129F58B" w14:textId="47CEE610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>consumo de memoria</w:t>
      </w:r>
      <w:r w:rsidRPr="008B7948">
        <w:rPr>
          <w:rFonts w:ascii="Dax-Regular" w:hAnsi="Dax-Regular"/>
          <w:lang w:val="es-419"/>
        </w:rPr>
        <w:t xml:space="preserve"> al modificar el esquema de colisiones?, si los percibe, describa las diferencias y argumente su respuesta.</w:t>
      </w:r>
    </w:p>
    <w:p w14:paraId="7035DB39" w14:textId="77777777" w:rsidR="008B7948" w:rsidRPr="008B7948" w:rsidRDefault="008B7948" w:rsidP="008B7948">
      <w:pPr>
        <w:pStyle w:val="ListParagraph"/>
        <w:rPr>
          <w:lang w:val="es-419"/>
        </w:rPr>
      </w:pPr>
    </w:p>
    <w:p w14:paraId="675CDA76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sectPr w:rsidR="008B7948" w:rsidRPr="008B79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panose1 w:val="020B0604020202020204"/>
    <w:charset w:val="00"/>
    <w:family w:val="auto"/>
    <w:pitch w:val="variable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8"/>
  </w:num>
  <w:num w:numId="5">
    <w:abstractNumId w:val="9"/>
  </w:num>
  <w:num w:numId="6">
    <w:abstractNumId w:val="0"/>
  </w:num>
  <w:num w:numId="7">
    <w:abstractNumId w:val="4"/>
  </w:num>
  <w:num w:numId="8">
    <w:abstractNumId w:val="7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22899"/>
    <w:rsid w:val="00076EA8"/>
    <w:rsid w:val="00091AF9"/>
    <w:rsid w:val="00092C47"/>
    <w:rsid w:val="000B34DE"/>
    <w:rsid w:val="000D15D6"/>
    <w:rsid w:val="000F0F9F"/>
    <w:rsid w:val="0013546A"/>
    <w:rsid w:val="00150059"/>
    <w:rsid w:val="00195AD3"/>
    <w:rsid w:val="00236F3A"/>
    <w:rsid w:val="002375B6"/>
    <w:rsid w:val="00273080"/>
    <w:rsid w:val="002923FA"/>
    <w:rsid w:val="00315296"/>
    <w:rsid w:val="003469C3"/>
    <w:rsid w:val="003B051A"/>
    <w:rsid w:val="003B5453"/>
    <w:rsid w:val="003B6C26"/>
    <w:rsid w:val="003C0715"/>
    <w:rsid w:val="003D3198"/>
    <w:rsid w:val="0043769A"/>
    <w:rsid w:val="00455DC8"/>
    <w:rsid w:val="004A4E3B"/>
    <w:rsid w:val="004A5B38"/>
    <w:rsid w:val="004D7D47"/>
    <w:rsid w:val="004F2388"/>
    <w:rsid w:val="005532F2"/>
    <w:rsid w:val="00567F1D"/>
    <w:rsid w:val="005C3D73"/>
    <w:rsid w:val="00631E66"/>
    <w:rsid w:val="00642A5E"/>
    <w:rsid w:val="00667C88"/>
    <w:rsid w:val="006B4BA3"/>
    <w:rsid w:val="006F2592"/>
    <w:rsid w:val="00725123"/>
    <w:rsid w:val="00783B87"/>
    <w:rsid w:val="00787C53"/>
    <w:rsid w:val="00791871"/>
    <w:rsid w:val="00806FA9"/>
    <w:rsid w:val="0084045A"/>
    <w:rsid w:val="008516F2"/>
    <w:rsid w:val="008B7948"/>
    <w:rsid w:val="009F4247"/>
    <w:rsid w:val="00A341C3"/>
    <w:rsid w:val="00A442AC"/>
    <w:rsid w:val="00A502A1"/>
    <w:rsid w:val="00A57B88"/>
    <w:rsid w:val="00A74C44"/>
    <w:rsid w:val="00AA39E8"/>
    <w:rsid w:val="00AF3FA2"/>
    <w:rsid w:val="00B72D08"/>
    <w:rsid w:val="00B7566A"/>
    <w:rsid w:val="00BA3B38"/>
    <w:rsid w:val="00BB2E1F"/>
    <w:rsid w:val="00BE5A08"/>
    <w:rsid w:val="00C1251E"/>
    <w:rsid w:val="00C27159"/>
    <w:rsid w:val="00C6536C"/>
    <w:rsid w:val="00CD6E4D"/>
    <w:rsid w:val="00D1571F"/>
    <w:rsid w:val="00D36265"/>
    <w:rsid w:val="00D50029"/>
    <w:rsid w:val="00D85575"/>
    <w:rsid w:val="00E37A60"/>
    <w:rsid w:val="00E50E9B"/>
    <w:rsid w:val="00EE4322"/>
    <w:rsid w:val="00EF1D45"/>
    <w:rsid w:val="00F0715F"/>
    <w:rsid w:val="00FB7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CommentReference">
    <w:name w:val="annotation reference"/>
    <w:basedOn w:val="DefaultParagraphFont"/>
    <w:uiPriority w:val="99"/>
    <w:semiHidden/>
    <w:unhideWhenUsed/>
    <w:rsid w:val="00A442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42AC"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GridTable2">
    <w:name w:val="Grid Table 2"/>
    <w:basedOn w:val="Table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2AD4CAC-BD7F-499E-830A-D630180B2C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443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Microsoft Office User</cp:lastModifiedBy>
  <cp:revision>87</cp:revision>
  <dcterms:created xsi:type="dcterms:W3CDTF">2021-02-10T17:06:00Z</dcterms:created>
  <dcterms:modified xsi:type="dcterms:W3CDTF">2021-04-01T17:39:00Z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