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77E05734" w:rsidR="00E979F7" w:rsidRPr="00787C53" w:rsidRDefault="00BA3B38" w:rsidP="00BA3B38">
      <w:pPr>
        <w:pStyle w:val="Puest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18C9EC85" w:rsidR="00667C88" w:rsidRPr="00787C53" w:rsidRDefault="00CB4BDD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Sebastián Contreras Salazar Cod 202020903</w:t>
      </w:r>
    </w:p>
    <w:p w14:paraId="673598DC" w14:textId="4A9526A8" w:rsidR="00667C88" w:rsidRPr="00787C53" w:rsidRDefault="00CB4BDD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Valentina Goyeneche Cod 201922380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CB4BDD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37AD992C" w14:textId="77777777" w:rsidR="00CB4BDD" w:rsidRPr="00CB4BDD" w:rsidRDefault="00CB4BDD" w:rsidP="00CB4BDD">
      <w:pPr>
        <w:spacing w:after="0"/>
        <w:ind w:left="360"/>
        <w:jc w:val="both"/>
        <w:rPr>
          <w:lang w:val="es-419"/>
        </w:rPr>
      </w:pPr>
    </w:p>
    <w:p w14:paraId="56F8CAE7" w14:textId="3C377C70" w:rsidR="00CB4BDD" w:rsidRPr="00CB4BDD" w:rsidRDefault="00CB4BDD" w:rsidP="00CB4BDD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En la función getTime() se utiliza time.perf_counter() en vez de la previamente conocida time.process_time(), puesto que el perf_counter devuelve el valor absoluto del contador de rendimiento y sirve para medir una duración corta. Por otro lado, el time.process_time() devuelve el valor en fracciones de segundos de la suma del tiempo del CPU del sistema y del usuario del proceso actual, con el Kernel o el nucleo Kernel.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77777777" w:rsidR="008B7948" w:rsidRDefault="008B7948" w:rsidP="000905E9">
      <w:pPr>
        <w:spacing w:after="0"/>
        <w:jc w:val="both"/>
        <w:rPr>
          <w:lang w:val="es-419"/>
        </w:rPr>
      </w:pPr>
    </w:p>
    <w:p w14:paraId="69FA91CB" w14:textId="35087B4D" w:rsidR="000905E9" w:rsidRDefault="000905E9" w:rsidP="000905E9">
      <w:pPr>
        <w:spacing w:after="0"/>
        <w:jc w:val="both"/>
        <w:rPr>
          <w:lang w:val="es-419"/>
        </w:rPr>
      </w:pPr>
      <w:r>
        <w:rPr>
          <w:lang w:val="es-419"/>
        </w:rPr>
        <w:t xml:space="preserve">Son importantes las funciones start() y stop() dentro de la librería de tracemalloc, puesto que con start() se inicia el proceso de toma de datos antes de ejecutar la función del model.py e igualmente, por la función stop(), se finaliza el proceso. </w:t>
      </w:r>
    </w:p>
    <w:p w14:paraId="375C9511" w14:textId="77777777" w:rsidR="000905E9" w:rsidRPr="000905E9" w:rsidRDefault="000905E9" w:rsidP="000905E9">
      <w:pPr>
        <w:spacing w:after="0"/>
        <w:jc w:val="both"/>
        <w:rPr>
          <w:lang w:val="es-419"/>
        </w:rPr>
      </w:pPr>
      <w:bookmarkStart w:id="3" w:name="_GoBack"/>
      <w:bookmarkEnd w:id="3"/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76EA8"/>
    <w:rsid w:val="000905E9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B4BDD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511</Words>
  <Characters>2815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Contreras salazar</cp:lastModifiedBy>
  <cp:revision>34</cp:revision>
  <dcterms:created xsi:type="dcterms:W3CDTF">2021-02-10T17:06:00Z</dcterms:created>
  <dcterms:modified xsi:type="dcterms:W3CDTF">2021-04-05T00:14:00Z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