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04AD81F1" w:rsidR="000E00BF" w:rsidRPr="00787C53" w:rsidRDefault="00BA3B38" w:rsidP="00BA3B38">
      <w:pPr>
        <w:pStyle w:val="Ttulo"/>
        <w:jc w:val="center"/>
        <w:rPr>
          <w:b/>
          <w:bCs/>
          <w:noProof w:val="0"/>
          <w:lang w:val="es-CO"/>
        </w:rPr>
      </w:pPr>
      <w:r w:rsidRPr="00787C53">
        <w:rPr>
          <w:b/>
          <w:bCs/>
          <w:noProof w:val="0"/>
          <w:lang w:val="es-CO"/>
        </w:rPr>
        <w:t>OBSERVACIONES DEL LA PRACTICA</w:t>
      </w:r>
    </w:p>
    <w:p w14:paraId="2D1E6584" w14:textId="3B5B8F07" w:rsidR="0096219A" w:rsidRPr="0096219A" w:rsidRDefault="0096219A" w:rsidP="0096219A">
      <w:pPr>
        <w:pStyle w:val="Ttulo1"/>
        <w:ind w:left="5040" w:firstLine="720"/>
        <w:rPr>
          <w:rFonts w:asciiTheme="minorHAnsi" w:eastAsiaTheme="minorEastAsia" w:hAnsiTheme="minorHAnsi" w:cstheme="minorBidi"/>
          <w:noProof w:val="0"/>
          <w:color w:val="auto"/>
          <w:sz w:val="22"/>
          <w:szCs w:val="22"/>
          <w:lang w:val="es-CO"/>
        </w:rPr>
      </w:pPr>
      <w:r>
        <w:rPr>
          <w:rFonts w:asciiTheme="minorHAnsi" w:eastAsiaTheme="minorEastAsia" w:hAnsiTheme="minorHAnsi" w:cstheme="minorBidi"/>
          <w:noProof w:val="0"/>
          <w:color w:val="auto"/>
          <w:sz w:val="22"/>
          <w:szCs w:val="22"/>
          <w:lang w:val="es-CO"/>
        </w:rPr>
        <w:t xml:space="preserve"> </w:t>
      </w:r>
      <w:r w:rsidRPr="0096219A">
        <w:rPr>
          <w:rFonts w:asciiTheme="minorHAnsi" w:eastAsiaTheme="minorEastAsia" w:hAnsiTheme="minorHAnsi" w:cstheme="minorBidi"/>
          <w:noProof w:val="0"/>
          <w:color w:val="auto"/>
          <w:sz w:val="22"/>
          <w:szCs w:val="22"/>
          <w:lang w:val="es-CO"/>
        </w:rPr>
        <w:t>Sebastián Pinzón Sampedro-202013144</w:t>
      </w:r>
    </w:p>
    <w:p w14:paraId="6C7C64BE" w14:textId="56491D11" w:rsidR="0096219A" w:rsidRDefault="0096219A" w:rsidP="0096219A">
      <w:pPr>
        <w:pStyle w:val="Ttulo1"/>
        <w:ind w:left="5760"/>
        <w:rPr>
          <w:rFonts w:asciiTheme="minorHAnsi" w:eastAsiaTheme="minorEastAsia" w:hAnsiTheme="minorHAnsi" w:cstheme="minorBidi"/>
          <w:noProof w:val="0"/>
          <w:color w:val="auto"/>
          <w:sz w:val="22"/>
          <w:szCs w:val="22"/>
          <w:lang w:val="es-CO"/>
        </w:rPr>
      </w:pPr>
      <w:r>
        <w:rPr>
          <w:rFonts w:asciiTheme="minorHAnsi" w:eastAsiaTheme="minorEastAsia" w:hAnsiTheme="minorHAnsi" w:cstheme="minorBidi"/>
          <w:noProof w:val="0"/>
          <w:color w:val="auto"/>
          <w:sz w:val="22"/>
          <w:szCs w:val="22"/>
          <w:lang w:val="es-CO"/>
        </w:rPr>
        <w:t xml:space="preserve">         </w:t>
      </w:r>
      <w:r w:rsidRPr="0096219A">
        <w:rPr>
          <w:rFonts w:asciiTheme="minorHAnsi" w:eastAsiaTheme="minorEastAsia" w:hAnsiTheme="minorHAnsi" w:cstheme="minorBidi"/>
          <w:noProof w:val="0"/>
          <w:color w:val="auto"/>
          <w:sz w:val="22"/>
          <w:szCs w:val="22"/>
          <w:lang w:val="es-CO"/>
        </w:rPr>
        <w:t>Nicolas Cano Cifuentes-201731916</w:t>
      </w:r>
    </w:p>
    <w:p w14:paraId="5CFD1C60" w14:textId="6E2DC21A" w:rsidR="009F4247" w:rsidRDefault="009F4247" w:rsidP="0096219A">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Prrafodelista"/>
        <w:spacing w:after="0"/>
        <w:jc w:val="both"/>
        <w:rPr>
          <w:rFonts w:ascii="Dax-Regular" w:hAnsi="Dax-Regular"/>
          <w:lang w:val="es-CO"/>
        </w:rPr>
      </w:pPr>
    </w:p>
    <w:p w14:paraId="3427ED74" w14:textId="20B943B8" w:rsidR="0063268C" w:rsidRDefault="00F1151F" w:rsidP="0063268C">
      <w:pPr>
        <w:pStyle w:val="Prrafodelista"/>
        <w:spacing w:after="0"/>
        <w:jc w:val="both"/>
        <w:rPr>
          <w:rFonts w:ascii="Dax-Regular" w:hAnsi="Dax-Regular"/>
          <w:lang w:val="es-CO"/>
        </w:rPr>
      </w:pPr>
      <w:r>
        <w:rPr>
          <w:rFonts w:ascii="Dax-Regular" w:hAnsi="Dax-Regular"/>
          <w:lang w:val="es-CO"/>
        </w:rPr>
        <w:t xml:space="preserve">-La relación entre elementos en el árbol y </w:t>
      </w:r>
      <w:r w:rsidR="005B4864">
        <w:rPr>
          <w:rFonts w:ascii="Dax-Regular" w:hAnsi="Dax-Regular"/>
          <w:lang w:val="es-CO"/>
        </w:rPr>
        <w:t>la</w:t>
      </w:r>
      <w:r>
        <w:rPr>
          <w:rFonts w:ascii="Dax-Regular" w:hAnsi="Dax-Regular"/>
          <w:lang w:val="es-CO"/>
        </w:rPr>
        <w:t xml:space="preserve"> altura</w:t>
      </w:r>
      <w:r w:rsidR="005B4864">
        <w:rPr>
          <w:rFonts w:ascii="Dax-Regular" w:hAnsi="Dax-Regular"/>
          <w:lang w:val="es-CO"/>
        </w:rPr>
        <w:t xml:space="preserve"> evidencia que la altura al estar lejos de Log</w:t>
      </w:r>
      <w:r w:rsidR="005B4864">
        <w:rPr>
          <w:rFonts w:ascii="Dax-Regular" w:hAnsi="Dax-Regular"/>
          <w:vertAlign w:val="subscript"/>
          <w:lang w:val="es-CO"/>
        </w:rPr>
        <w:t>2</w:t>
      </w:r>
      <w:r w:rsidR="005B4864">
        <w:rPr>
          <w:rFonts w:ascii="Dax-Regular" w:hAnsi="Dax-Regular"/>
          <w:lang w:val="es-CO"/>
        </w:rPr>
        <w:t xml:space="preserve"> (Altura), lo cual es un árbol no organizado y con datos faltantes. Por otra parte, si estuviese bien organizado, el árbol debería tener entre diez u once de altura.</w:t>
      </w:r>
      <w:r>
        <w:rPr>
          <w:rFonts w:ascii="Dax-Regular" w:hAnsi="Dax-Regular"/>
          <w:lang w:val="es-CO"/>
        </w:rPr>
        <w:t xml:space="preserve"> </w:t>
      </w:r>
    </w:p>
    <w:p w14:paraId="724C8287" w14:textId="77777777" w:rsidR="00F1151F" w:rsidRPr="0063268C" w:rsidRDefault="00F1151F"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7ACD5B0C" w:rsidR="0063268C" w:rsidRDefault="0063268C" w:rsidP="0063268C">
      <w:pPr>
        <w:pStyle w:val="Prrafodelista"/>
        <w:rPr>
          <w:rFonts w:ascii="Dax-Regular" w:hAnsi="Dax-Regular"/>
          <w:lang w:val="es-CO"/>
        </w:rPr>
      </w:pPr>
    </w:p>
    <w:p w14:paraId="332AC862" w14:textId="18A2A574" w:rsidR="0063268C" w:rsidRDefault="00F1151F" w:rsidP="0063268C">
      <w:pPr>
        <w:pStyle w:val="Prrafodelista"/>
        <w:rPr>
          <w:rFonts w:ascii="Dax-Regular" w:hAnsi="Dax-Regular"/>
          <w:lang w:val="es-CO"/>
        </w:rPr>
      </w:pPr>
      <w:r>
        <w:rPr>
          <w:rFonts w:ascii="Dax-Regular" w:hAnsi="Dax-Regular"/>
          <w:lang w:val="es-CO"/>
        </w:rPr>
        <w:t>-</w:t>
      </w:r>
      <w:r w:rsidR="004D3B28">
        <w:rPr>
          <w:rFonts w:ascii="Dax-Regular" w:hAnsi="Dax-Regular"/>
          <w:lang w:val="es-CO"/>
        </w:rPr>
        <w:t>El tiempo de consulta en un hash seria mayor debido a que incluso si el tiempo de búsqueda en hash es O</w:t>
      </w:r>
      <w:r w:rsidR="000E00BF">
        <w:rPr>
          <w:rFonts w:ascii="Dax-Regular" w:hAnsi="Dax-Regular"/>
          <w:lang w:val="es-CO"/>
        </w:rPr>
        <w:t xml:space="preserve"> </w:t>
      </w:r>
      <w:r w:rsidR="004D3B28">
        <w:rPr>
          <w:rFonts w:ascii="Dax-Regular" w:hAnsi="Dax-Regular"/>
          <w:lang w:val="es-CO"/>
        </w:rPr>
        <w:t>(n), no es</w:t>
      </w:r>
      <w:r w:rsidR="000E00BF">
        <w:rPr>
          <w:rFonts w:ascii="Dax-Regular" w:hAnsi="Dax-Regular"/>
          <w:lang w:val="es-CO"/>
        </w:rPr>
        <w:t xml:space="preserve"> garantizado para todas las operaciones, sin </w:t>
      </w:r>
      <w:r w:rsidR="00785F1E">
        <w:rPr>
          <w:rFonts w:ascii="Dax-Regular" w:hAnsi="Dax-Regular"/>
          <w:lang w:val="es-CO"/>
        </w:rPr>
        <w:t>embargo,</w:t>
      </w:r>
      <w:r w:rsidR="000E00BF">
        <w:rPr>
          <w:rFonts w:ascii="Dax-Regular" w:hAnsi="Dax-Regular"/>
          <w:lang w:val="es-CO"/>
        </w:rPr>
        <w:t xml:space="preserve"> en un BST es garantizado O (Log n).</w:t>
      </w:r>
    </w:p>
    <w:p w14:paraId="17041753" w14:textId="77777777" w:rsidR="000E00BF" w:rsidRPr="0063268C" w:rsidRDefault="000E00BF" w:rsidP="0063268C">
      <w:pPr>
        <w:pStyle w:val="Prrafodelista"/>
        <w:rPr>
          <w:rFonts w:ascii="Dax-Regular" w:hAnsi="Dax-Regular"/>
          <w:lang w:val="es-CO"/>
        </w:rPr>
      </w:pPr>
    </w:p>
    <w:p w14:paraId="675CDA76" w14:textId="3EB0D898"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217212C4" w14:textId="77777777" w:rsidR="006638F6" w:rsidRDefault="006638F6" w:rsidP="006638F6">
      <w:pPr>
        <w:pStyle w:val="Prrafodelista"/>
        <w:spacing w:after="0"/>
        <w:jc w:val="both"/>
        <w:rPr>
          <w:rFonts w:ascii="Dax-Regular" w:hAnsi="Dax-Regular"/>
          <w:lang w:val="es-CO"/>
        </w:rPr>
      </w:pPr>
    </w:p>
    <w:p w14:paraId="1FAAE2DA" w14:textId="117EF0E1" w:rsidR="0063268C" w:rsidRPr="0063268C" w:rsidRDefault="00F1151F" w:rsidP="0063268C">
      <w:pPr>
        <w:pStyle w:val="Prrafodelista"/>
        <w:rPr>
          <w:rFonts w:ascii="Dax-Regular" w:hAnsi="Dax-Regular"/>
          <w:lang w:val="es-CO"/>
        </w:rPr>
      </w:pPr>
      <w:r>
        <w:rPr>
          <w:rFonts w:ascii="Dax-Regular" w:hAnsi="Dax-Regular"/>
          <w:lang w:val="es-CO"/>
        </w:rPr>
        <w:t>-</w:t>
      </w:r>
      <w:r w:rsidR="005B4864">
        <w:rPr>
          <w:rFonts w:ascii="Dax-Regular" w:hAnsi="Dax-Regular"/>
          <w:lang w:val="es-CO"/>
        </w:rPr>
        <w:t>.values (om.values)</w:t>
      </w:r>
    </w:p>
    <w:p w14:paraId="732C608B" w14:textId="03BD55E5" w:rsidR="00935F78" w:rsidRDefault="00935F78" w:rsidP="00935F78">
      <w:pPr>
        <w:spacing w:after="0"/>
        <w:jc w:val="both"/>
        <w:rPr>
          <w:rFonts w:ascii="Dax-Regular" w:hAnsi="Dax-Regular"/>
          <w:lang w:val="es-CO"/>
        </w:rPr>
      </w:pPr>
    </w:p>
    <w:p w14:paraId="1159C9AC" w14:textId="180841EE" w:rsidR="00935F78" w:rsidRDefault="00935F78" w:rsidP="00935F78">
      <w:pPr>
        <w:pStyle w:val="Prrafodelista"/>
        <w:numPr>
          <w:ilvl w:val="0"/>
          <w:numId w:val="13"/>
        </w:numPr>
        <w:spacing w:after="0"/>
        <w:jc w:val="both"/>
        <w:rPr>
          <w:lang w:val="es-CO"/>
        </w:rPr>
      </w:pPr>
      <w:r w:rsidRPr="00935F78">
        <w:rPr>
          <w:lang w:val="es-CO"/>
        </w:rPr>
        <w:t xml:space="preserve">¿Qué diferencia existe entre las alturas de los dos árboles (BST y RBT)? </w:t>
      </w:r>
    </w:p>
    <w:p w14:paraId="0FD5F745" w14:textId="288120AF" w:rsidR="00935F78" w:rsidRPr="00CC24D1" w:rsidRDefault="00CC24D1" w:rsidP="00935F78">
      <w:pPr>
        <w:pStyle w:val="Prrafodelista"/>
        <w:spacing w:after="0"/>
        <w:jc w:val="both"/>
        <w:rPr>
          <w:rFonts w:cstheme="minorHAnsi"/>
          <w:lang w:val="es-CO"/>
        </w:rPr>
      </w:pPr>
      <w:r w:rsidRPr="00CC24D1">
        <w:rPr>
          <w:rFonts w:cstheme="minorHAnsi"/>
          <w:lang w:val="es-CO"/>
        </w:rPr>
        <w:t>La diferencia entre un BST y un RBT es que un RBT</w:t>
      </w:r>
      <w:r w:rsidRPr="00CC24D1">
        <w:rPr>
          <w:rFonts w:cstheme="minorHAnsi"/>
          <w:color w:val="333333"/>
          <w:shd w:val="clear" w:color="auto" w:fill="FEFEFE"/>
          <w:lang w:val="es-CO"/>
        </w:rPr>
        <w:t xml:space="preserve"> </w:t>
      </w:r>
      <w:r w:rsidRPr="00CC24D1">
        <w:rPr>
          <w:rFonts w:cstheme="minorHAnsi"/>
          <w:color w:val="333333"/>
          <w:shd w:val="clear" w:color="auto" w:fill="FEFEFE"/>
          <w:lang w:val="es-CO"/>
        </w:rPr>
        <w:t>tiene que ser la misma para todos los nodos, lo que significa que el subárbol izquierdo limita la altura de</w:t>
      </w:r>
      <w:r>
        <w:rPr>
          <w:rFonts w:cstheme="minorHAnsi"/>
          <w:color w:val="333333"/>
          <w:shd w:val="clear" w:color="auto" w:fill="FEFEFE"/>
          <w:lang w:val="es-CO"/>
        </w:rPr>
        <w:t xml:space="preserve"> las ramas</w:t>
      </w:r>
      <w:r w:rsidRPr="00CC24D1">
        <w:rPr>
          <w:rFonts w:cstheme="minorHAnsi"/>
          <w:color w:val="333333"/>
          <w:shd w:val="clear" w:color="auto" w:fill="FEFEFE"/>
          <w:lang w:val="es-CO"/>
        </w:rPr>
        <w:t xml:space="preserve"> negr</w:t>
      </w:r>
      <w:r>
        <w:rPr>
          <w:rFonts w:cstheme="minorHAnsi"/>
          <w:color w:val="333333"/>
          <w:shd w:val="clear" w:color="auto" w:fill="FEFEFE"/>
          <w:lang w:val="es-CO"/>
        </w:rPr>
        <w:t>as</w:t>
      </w:r>
      <w:r w:rsidRPr="00CC24D1">
        <w:rPr>
          <w:rFonts w:cstheme="minorHAnsi"/>
          <w:color w:val="333333"/>
          <w:shd w:val="clear" w:color="auto" w:fill="FEFEFE"/>
          <w:lang w:val="es-CO"/>
        </w:rPr>
        <w:t xml:space="preserve"> a un máximo de 2</w:t>
      </w:r>
      <w:r>
        <w:rPr>
          <w:rFonts w:cstheme="minorHAnsi"/>
          <w:color w:val="333333"/>
          <w:shd w:val="clear" w:color="auto" w:fill="FEFEFE"/>
          <w:lang w:val="es-CO"/>
        </w:rPr>
        <w:t xml:space="preserve"> al igual que la de las rojas.</w:t>
      </w:r>
    </w:p>
    <w:p w14:paraId="0E68BAD2" w14:textId="77777777" w:rsidR="00935F78" w:rsidRDefault="00935F78" w:rsidP="00935F78">
      <w:pPr>
        <w:pStyle w:val="Prrafodelista"/>
        <w:spacing w:after="0"/>
        <w:jc w:val="both"/>
        <w:rPr>
          <w:lang w:val="es-CO"/>
        </w:rPr>
      </w:pPr>
    </w:p>
    <w:p w14:paraId="1194EE10" w14:textId="62D3C691" w:rsidR="00935F78" w:rsidRDefault="00935F78" w:rsidP="00935F78">
      <w:pPr>
        <w:pStyle w:val="Prrafodelista"/>
        <w:numPr>
          <w:ilvl w:val="0"/>
          <w:numId w:val="13"/>
        </w:numPr>
        <w:spacing w:after="0"/>
        <w:jc w:val="both"/>
        <w:rPr>
          <w:lang w:val="es-CO"/>
        </w:rPr>
      </w:pPr>
      <w:r w:rsidRPr="00935F78">
        <w:rPr>
          <w:lang w:val="es-CO"/>
        </w:rPr>
        <w:t>¿Por qué pasa esto?</w:t>
      </w:r>
    </w:p>
    <w:p w14:paraId="71759AAD" w14:textId="1DD25DC0" w:rsidR="00935F78" w:rsidRPr="00935F78" w:rsidRDefault="00CC24D1" w:rsidP="00935F78">
      <w:pPr>
        <w:pStyle w:val="Prrafodelista"/>
        <w:spacing w:after="0"/>
        <w:jc w:val="both"/>
        <w:rPr>
          <w:lang w:val="es-CO"/>
        </w:rPr>
      </w:pPr>
      <w:r>
        <w:rPr>
          <w:lang w:val="es-CO"/>
        </w:rPr>
        <w:t>Esto pasa debido a que en la mayoría de casos un BST equilibrado es un RBT, esto con el propósito de hacer que cada rama hasta la hoja tenga la misma cantidad de nodos negros</w:t>
      </w:r>
    </w:p>
    <w:sectPr w:rsidR="00935F78" w:rsidRPr="0093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90B61"/>
    <w:multiLevelType w:val="hybridMultilevel"/>
    <w:tmpl w:val="B674281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2"/>
  </w:num>
  <w:num w:numId="6">
    <w:abstractNumId w:val="0"/>
  </w:num>
  <w:num w:numId="7">
    <w:abstractNumId w:val="5"/>
  </w:num>
  <w:num w:numId="8">
    <w:abstractNumId w:val="10"/>
  </w:num>
  <w:num w:numId="9">
    <w:abstractNumId w:val="2"/>
  </w:num>
  <w:num w:numId="10">
    <w:abstractNumId w:val="4"/>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E00BF"/>
    <w:rsid w:val="0013546A"/>
    <w:rsid w:val="0015766B"/>
    <w:rsid w:val="00195AD3"/>
    <w:rsid w:val="00236F3A"/>
    <w:rsid w:val="0031411C"/>
    <w:rsid w:val="003469C3"/>
    <w:rsid w:val="003B5453"/>
    <w:rsid w:val="003B6C26"/>
    <w:rsid w:val="003C0715"/>
    <w:rsid w:val="0043769A"/>
    <w:rsid w:val="004D3B28"/>
    <w:rsid w:val="004F2388"/>
    <w:rsid w:val="00521EC8"/>
    <w:rsid w:val="00567F1D"/>
    <w:rsid w:val="005B4864"/>
    <w:rsid w:val="00631E66"/>
    <w:rsid w:val="0063268C"/>
    <w:rsid w:val="00642A5E"/>
    <w:rsid w:val="006638F6"/>
    <w:rsid w:val="00667C88"/>
    <w:rsid w:val="006B4BA3"/>
    <w:rsid w:val="006F2592"/>
    <w:rsid w:val="00783B87"/>
    <w:rsid w:val="00785F1E"/>
    <w:rsid w:val="00787C53"/>
    <w:rsid w:val="00806FA9"/>
    <w:rsid w:val="008516F2"/>
    <w:rsid w:val="008B7948"/>
    <w:rsid w:val="00935F78"/>
    <w:rsid w:val="0096219A"/>
    <w:rsid w:val="009F4247"/>
    <w:rsid w:val="00A341C3"/>
    <w:rsid w:val="00A442AC"/>
    <w:rsid w:val="00A74C44"/>
    <w:rsid w:val="00AA39E8"/>
    <w:rsid w:val="00B72D08"/>
    <w:rsid w:val="00BA3B38"/>
    <w:rsid w:val="00BE5A08"/>
    <w:rsid w:val="00CC24D1"/>
    <w:rsid w:val="00D36265"/>
    <w:rsid w:val="00D85575"/>
    <w:rsid w:val="00E37A60"/>
    <w:rsid w:val="00E50E9B"/>
    <w:rsid w:val="00EE4322"/>
    <w:rsid w:val="00F11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6920170E-694A-438F-A103-CC90E8DE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1044">
      <w:bodyDiv w:val="1"/>
      <w:marLeft w:val="0"/>
      <w:marRight w:val="0"/>
      <w:marTop w:val="0"/>
      <w:marBottom w:val="0"/>
      <w:divBdr>
        <w:top w:val="none" w:sz="0" w:space="0" w:color="auto"/>
        <w:left w:val="none" w:sz="0" w:space="0" w:color="auto"/>
        <w:bottom w:val="none" w:sz="0" w:space="0" w:color="auto"/>
        <w:right w:val="none" w:sz="0" w:space="0" w:color="auto"/>
      </w:divBdr>
      <w:divsChild>
        <w:div w:id="24405666">
          <w:marLeft w:val="0"/>
          <w:marRight w:val="0"/>
          <w:marTop w:val="0"/>
          <w:marBottom w:val="0"/>
          <w:divBdr>
            <w:top w:val="none" w:sz="0" w:space="0" w:color="auto"/>
            <w:left w:val="none" w:sz="0" w:space="0" w:color="auto"/>
            <w:bottom w:val="none" w:sz="0" w:space="0" w:color="auto"/>
            <w:right w:val="none" w:sz="0" w:space="0" w:color="auto"/>
          </w:divBdr>
          <w:divsChild>
            <w:div w:id="21467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229</Words>
  <Characters>1260</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Nicolas Cano Cifuentes</cp:lastModifiedBy>
  <cp:revision>4</cp:revision>
  <dcterms:created xsi:type="dcterms:W3CDTF">2021-02-10T17:06:00Z</dcterms:created>
  <dcterms:modified xsi:type="dcterms:W3CDTF">2021-04-22T04:20:00Z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