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3364B1FB"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1 Cod XXXX</w:t>
      </w:r>
    </w:p>
    <w:p w14:paraId="673598DC" w14:textId="3ACD8464" w:rsidR="00667C88" w:rsidRPr="008E23B8" w:rsidRDefault="008E23B8" w:rsidP="00667C88">
      <w:pPr>
        <w:spacing w:after="0"/>
        <w:jc w:val="right"/>
        <w:rPr>
          <w:noProof w:val="0"/>
          <w:lang w:val="es-CO"/>
        </w:rPr>
      </w:pPr>
      <w:r>
        <w:rPr>
          <w:noProof w:val="0"/>
          <w:lang w:val="es-CO"/>
        </w:rPr>
        <w:t>Laura Daniela Arias Flórez - 202020621</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Pr="00AE5ECC" w:rsidRDefault="0063268C" w:rsidP="0063268C">
      <w:pPr>
        <w:pStyle w:val="Prrafodelista"/>
        <w:numPr>
          <w:ilvl w:val="0"/>
          <w:numId w:val="12"/>
        </w:numPr>
        <w:spacing w:after="0"/>
        <w:jc w:val="both"/>
        <w:rPr>
          <w:rFonts w:ascii="Dax-Regular" w:hAnsi="Dax-Regular"/>
          <w:b/>
          <w:bCs/>
          <w:lang w:val="es-CO"/>
        </w:rPr>
      </w:pPr>
      <w:r w:rsidRPr="00AE5ECC">
        <w:rPr>
          <w:rFonts w:ascii="Dax-Regular" w:hAnsi="Dax-Regular"/>
          <w:b/>
          <w:bCs/>
          <w:lang w:val="es-CO"/>
        </w:rPr>
        <w:t>¿Qué relación encuentra entre el número de elementos en el árbol y la altura del árbol?</w:t>
      </w:r>
    </w:p>
    <w:p w14:paraId="34F36316" w14:textId="23F61F9F" w:rsidR="0063268C" w:rsidRPr="00AE5ECC" w:rsidRDefault="0063268C" w:rsidP="0063268C">
      <w:pPr>
        <w:pStyle w:val="Prrafodelista"/>
        <w:spacing w:after="0"/>
        <w:jc w:val="both"/>
        <w:rPr>
          <w:rFonts w:ascii="Dax-Regular" w:hAnsi="Dax-Regular"/>
          <w:lang w:val="es-CO"/>
        </w:rPr>
      </w:pPr>
    </w:p>
    <w:p w14:paraId="3427ED74" w14:textId="77777777" w:rsidR="0063268C" w:rsidRPr="00AE5ECC" w:rsidRDefault="0063268C" w:rsidP="0063268C">
      <w:pPr>
        <w:pStyle w:val="Prrafodelista"/>
        <w:spacing w:after="0"/>
        <w:jc w:val="both"/>
        <w:rPr>
          <w:rFonts w:ascii="Dax-Regular" w:hAnsi="Dax-Regular"/>
          <w:lang w:val="es-CO"/>
        </w:rPr>
      </w:pPr>
    </w:p>
    <w:p w14:paraId="75A3C9F4" w14:textId="3EB37599" w:rsidR="0063268C" w:rsidRPr="00AE5ECC" w:rsidRDefault="0063268C" w:rsidP="0063268C">
      <w:pPr>
        <w:pStyle w:val="Prrafodelista"/>
        <w:numPr>
          <w:ilvl w:val="0"/>
          <w:numId w:val="12"/>
        </w:numPr>
        <w:spacing w:after="0"/>
        <w:jc w:val="both"/>
        <w:rPr>
          <w:rFonts w:ascii="Dax-Regular" w:hAnsi="Dax-Regular"/>
          <w:b/>
          <w:bCs/>
          <w:lang w:val="es-CO"/>
        </w:rPr>
      </w:pPr>
      <w:r w:rsidRPr="00AE5ECC">
        <w:rPr>
          <w:rFonts w:ascii="Dax-Regular" w:hAnsi="Dax-Regular"/>
          <w:b/>
          <w:bCs/>
          <w:lang w:val="es-CO"/>
        </w:rPr>
        <w:t>¿Si tuviera que responder esa misma consulta y la información estuviera en tablas de hash y no en un BST, cree que el tiempo de respuesta sería mayor o menor? ¿Por qué?</w:t>
      </w:r>
    </w:p>
    <w:p w14:paraId="67B54B66" w14:textId="1AB611B5" w:rsidR="0063268C" w:rsidRPr="002C1F9A" w:rsidRDefault="002C1F9A" w:rsidP="0063268C">
      <w:pPr>
        <w:pStyle w:val="Prrafodelista"/>
        <w:rPr>
          <w:rFonts w:ascii="Dax-Regular" w:hAnsi="Dax-Regular"/>
          <w:lang w:val="es-CO"/>
        </w:rPr>
      </w:pPr>
      <w:r>
        <w:rPr>
          <w:rFonts w:ascii="Dax-Regular" w:hAnsi="Dax-Regular"/>
          <w:lang w:val="es-CO"/>
        </w:rPr>
        <w:t>El tiempo de respuesta sería mayor, debido a que la estructura BST se organiza en términos de mayor y menor, y las acciones comunes que se pueden llevar a cabo con esta incluyen hacer búsquedas de llaves entre rangos. En una tabla de hash, tendría que llevarse a cabo un recorrido inmenso (en otras palabras, toda la tabla de hash) para encontrar todas las fechas que estén en este rango, puesto que no cuenta con los indicadores necesarios para guiarse hacia dónde se encuentran todos los datos menores al límite superior y los mayores al límite inferior.</w:t>
      </w:r>
    </w:p>
    <w:p w14:paraId="332AC862" w14:textId="77777777" w:rsidR="0063268C" w:rsidRPr="00AE5ECC" w:rsidRDefault="0063268C" w:rsidP="0063268C">
      <w:pPr>
        <w:pStyle w:val="Prrafodelista"/>
        <w:rPr>
          <w:rFonts w:ascii="Dax-Regular" w:hAnsi="Dax-Regular"/>
          <w:lang w:val="es-CO"/>
        </w:rPr>
      </w:pPr>
    </w:p>
    <w:p w14:paraId="675CDA76" w14:textId="63AE418B" w:rsidR="008B7948" w:rsidRPr="00AE5ECC" w:rsidRDefault="0063268C" w:rsidP="0063268C">
      <w:pPr>
        <w:pStyle w:val="Prrafodelista"/>
        <w:numPr>
          <w:ilvl w:val="0"/>
          <w:numId w:val="12"/>
        </w:numPr>
        <w:spacing w:after="0"/>
        <w:jc w:val="both"/>
        <w:rPr>
          <w:rFonts w:ascii="Dax-Regular" w:hAnsi="Dax-Regular"/>
          <w:b/>
          <w:bCs/>
          <w:lang w:val="es-CO"/>
        </w:rPr>
      </w:pPr>
      <w:r w:rsidRPr="00AE5ECC">
        <w:rPr>
          <w:rFonts w:ascii="Dax-Regular" w:hAnsi="Dax-Regular"/>
          <w:b/>
          <w:bCs/>
          <w:lang w:val="es-CO"/>
        </w:rPr>
        <w:t>¿Qué operación del TAD se utiliza para retornar una lista con la información encontrada en un rango de fechas?</w:t>
      </w:r>
    </w:p>
    <w:p w14:paraId="2F1558F9" w14:textId="3FA1C6FF" w:rsidR="00AE5ECC" w:rsidRDefault="00AE5ECC" w:rsidP="00AE5ECC">
      <w:pPr>
        <w:pStyle w:val="Prrafodelista"/>
        <w:spacing w:after="0"/>
        <w:jc w:val="both"/>
        <w:rPr>
          <w:rFonts w:ascii="Dax-Regular" w:hAnsi="Dax-Regular"/>
          <w:lang w:val="es-CO"/>
        </w:rPr>
      </w:pPr>
      <w:r>
        <w:rPr>
          <w:rFonts w:ascii="Dax-Regular" w:hAnsi="Dax-Regular"/>
          <w:lang w:val="es-CO"/>
        </w:rPr>
        <w:t xml:space="preserve">Se utiliza values(), el cual toma como parámetros la tabla de símbolos a inspeccionar, un “límite inferior” y un “límite superior”, donde retorna todas las llaves que se encuentren en el rango de los límites. </w:t>
      </w:r>
    </w:p>
    <w:p w14:paraId="1FAAE2DA" w14:textId="77777777" w:rsidR="0063268C" w:rsidRPr="0063268C" w:rsidRDefault="0063268C" w:rsidP="0063268C">
      <w:pPr>
        <w:pStyle w:val="Prrafodelista"/>
        <w:rPr>
          <w:rFonts w:ascii="Dax-Regular" w:hAnsi="Dax-Regular"/>
          <w:lang w:val="es-CO"/>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2C1F9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8E23B8"/>
    <w:rsid w:val="009F4247"/>
    <w:rsid w:val="00A341C3"/>
    <w:rsid w:val="00A442AC"/>
    <w:rsid w:val="00A74C44"/>
    <w:rsid w:val="00AA39E8"/>
    <w:rsid w:val="00AE5ECC"/>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192</Words>
  <Characters>1061</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Laura A</cp:lastModifiedBy>
  <cp:revision>36</cp:revision>
  <dcterms:created xsi:type="dcterms:W3CDTF">2021-02-10T17:06:00Z</dcterms:created>
  <dcterms:modified xsi:type="dcterms:W3CDTF">2021-04-15T01:03:00Z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