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4295B70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A96300">
        <w:rPr>
          <w:lang w:val="es-419"/>
        </w:rPr>
        <w:t>202021368</w:t>
      </w:r>
    </w:p>
    <w:p w14:paraId="673598DC" w14:textId="48D79D8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r w:rsidR="009D4D24">
        <w:rPr>
          <w:lang w:val="es-419"/>
        </w:rPr>
        <w:t>201914771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1A5D47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1D3DD87" w14:textId="0C9EBA8D" w:rsidR="00A96300" w:rsidRDefault="000E08C2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una tabla de hash </w:t>
      </w:r>
      <w:r w:rsidR="00891622">
        <w:rPr>
          <w:rFonts w:ascii="Dax-Regular" w:hAnsi="Dax-Regular"/>
          <w:lang w:val="es-419"/>
        </w:rPr>
        <w:t>de tipo “CHAINING”</w:t>
      </w:r>
    </w:p>
    <w:p w14:paraId="406776F5" w14:textId="77777777" w:rsidR="00891622" w:rsidRDefault="00891622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78E5C15C" w14:textId="37E63BD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61318B1" w14:textId="7836C4B8" w:rsidR="00891622" w:rsidRDefault="00DA4CF2" w:rsidP="00DA4CF2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esperan almacenar 800 elementos inicialmente</w:t>
      </w:r>
    </w:p>
    <w:p w14:paraId="6825B151" w14:textId="77777777" w:rsidR="00DA4CF2" w:rsidRPr="00A96300" w:rsidRDefault="00DA4CF2" w:rsidP="00DA4CF2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2137E564" w14:textId="09104E9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1A49CE0" w14:textId="02788FB4" w:rsidR="00DA4CF2" w:rsidRDefault="00DA4CF2" w:rsidP="00DA4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es 4.0</w:t>
      </w:r>
    </w:p>
    <w:p w14:paraId="1E080784" w14:textId="77777777" w:rsidR="00A96300" w:rsidRPr="00931910" w:rsidRDefault="00A96300" w:rsidP="00931910">
      <w:pPr>
        <w:spacing w:after="0"/>
        <w:jc w:val="both"/>
        <w:rPr>
          <w:rFonts w:ascii="Dax-Regular" w:hAnsi="Dax-Regular"/>
          <w:lang w:val="es-419"/>
        </w:rPr>
      </w:pPr>
    </w:p>
    <w:p w14:paraId="7867EC0A" w14:textId="114EA51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</w:p>
    <w:p w14:paraId="11202020" w14:textId="3532C362" w:rsidR="00A96300" w:rsidRDefault="00D51AE6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 3200 elem</w:t>
      </w:r>
      <w:r w:rsidR="0032015A">
        <w:rPr>
          <w:rFonts w:ascii="Dax-Regular" w:hAnsi="Dax-Regular"/>
          <w:lang w:val="es-419"/>
        </w:rPr>
        <w:t>entos se hace el re-hash de la tabla.</w:t>
      </w:r>
    </w:p>
    <w:p w14:paraId="777E690E" w14:textId="77777777" w:rsidR="0032015A" w:rsidRDefault="0032015A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5D73D1C" w14:textId="187D2B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2429EEE8" w14:textId="4953697D" w:rsidR="00A96300" w:rsidRPr="006A4E75" w:rsidRDefault="006A4E75" w:rsidP="006A4E75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mp.put </w:t>
      </w:r>
      <w:r w:rsidR="00395ADA">
        <w:rPr>
          <w:rFonts w:ascii="Dax-Regular" w:hAnsi="Dax-Regular"/>
          <w:lang w:val="es-419"/>
        </w:rPr>
        <w:t>ingresa una pareja llave-valor en la tabla de hash si no existe y reempl</w:t>
      </w:r>
      <w:r w:rsidR="00493FA2">
        <w:rPr>
          <w:rFonts w:ascii="Dax-Regular" w:hAnsi="Dax-Regular"/>
          <w:lang w:val="es-419"/>
        </w:rPr>
        <w:t xml:space="preserve">aza si ya existe en la tabla. </w:t>
      </w:r>
    </w:p>
    <w:p w14:paraId="14E8058F" w14:textId="77777777" w:rsidR="00A96300" w:rsidRDefault="00A96300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D503037" w14:textId="739507ED" w:rsidR="00A442AC" w:rsidRPr="00A9630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75DF2E7" w14:textId="6262B4A1" w:rsidR="00A96300" w:rsidRDefault="00E13A0B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instrucción cumple el papel de la especificación de la llave a la cual el valor va a ser asociado en el put.</w:t>
      </w:r>
    </w:p>
    <w:p w14:paraId="7FB86E22" w14:textId="77777777" w:rsidR="00E13A0B" w:rsidRPr="00A56AF3" w:rsidRDefault="00E13A0B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38568E0A" w14:textId="2A3C5FA9" w:rsidR="00A442AC" w:rsidRPr="00A9630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92EA4C4" w14:textId="04D4D37B" w:rsidR="00A96300" w:rsidRDefault="009D4D24" w:rsidP="009D4D24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instrucción indica cual es el valor a incluir en la tabla de hash asociada a la llave dada anteriormente. </w:t>
      </w:r>
    </w:p>
    <w:p w14:paraId="73C1BA05" w14:textId="77777777" w:rsidR="009D4D24" w:rsidRPr="009D4D24" w:rsidRDefault="009D4D24" w:rsidP="009D4D2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1D55A0E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7909837E" w14:textId="63A656AD" w:rsidR="00A96300" w:rsidRDefault="00B1702E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get reotrna la pareja llave</w:t>
      </w:r>
      <w:r w:rsidR="007D0096">
        <w:rPr>
          <w:rFonts w:ascii="Dax-Regular" w:hAnsi="Dax-Regular"/>
          <w:lang w:val="es-419"/>
        </w:rPr>
        <w:t xml:space="preserve">-valor cuya llave sea igual a la llave dada en sus parámetros iniciales. </w:t>
      </w:r>
    </w:p>
    <w:p w14:paraId="7F582966" w14:textId="77777777" w:rsidR="007D0096" w:rsidRDefault="007D0096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7D067BF8" w:rsidR="00A442AC" w:rsidRPr="00A9630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26C386BD" w14:textId="70593B64" w:rsidR="00A96300" w:rsidRPr="007D0096" w:rsidRDefault="00C0243A" w:rsidP="007D0096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Year cumple el valor de la llave con la cual se deba comparar, lo que significa que get retornará la pareja llave-valor cuya llave sea igual a year</w:t>
      </w:r>
    </w:p>
    <w:p w14:paraId="7CCEDB64" w14:textId="77777777" w:rsidR="00A96300" w:rsidRPr="00A56AF3" w:rsidRDefault="00A96300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25AC776" w14:textId="3728618D" w:rsidR="00A442AC" w:rsidRPr="00A9630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23331CA4" w14:textId="19591322" w:rsidR="00A96300" w:rsidRPr="00A56AF3" w:rsidRDefault="001B11E7" w:rsidP="00A9630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instrucción me.getValue</w:t>
      </w:r>
      <w:r w:rsidR="00BD16D4">
        <w:rPr>
          <w:rFonts w:ascii="Dax-Regular" w:hAnsi="Dax-Regular"/>
          <w:lang w:val="es-419"/>
        </w:rPr>
        <w:t xml:space="preserve"> devuelve </w:t>
      </w:r>
      <w:r w:rsidR="008F5380">
        <w:rPr>
          <w:rFonts w:ascii="Dax-Regular" w:hAnsi="Dax-Regular"/>
          <w:lang w:val="es-419"/>
        </w:rPr>
        <w:t>la llave de la pareja dada como parámetro.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E08C2"/>
    <w:rsid w:val="0013546A"/>
    <w:rsid w:val="001B11E7"/>
    <w:rsid w:val="0032015A"/>
    <w:rsid w:val="00395ADA"/>
    <w:rsid w:val="003B6C26"/>
    <w:rsid w:val="00493FA2"/>
    <w:rsid w:val="00567F1D"/>
    <w:rsid w:val="00667C88"/>
    <w:rsid w:val="006A4E75"/>
    <w:rsid w:val="007D0096"/>
    <w:rsid w:val="00891622"/>
    <w:rsid w:val="008F5380"/>
    <w:rsid w:val="00931910"/>
    <w:rsid w:val="009D4D24"/>
    <w:rsid w:val="00A442AC"/>
    <w:rsid w:val="00A74C44"/>
    <w:rsid w:val="00A96300"/>
    <w:rsid w:val="00B1702E"/>
    <w:rsid w:val="00BA3B38"/>
    <w:rsid w:val="00BD16D4"/>
    <w:rsid w:val="00C0243A"/>
    <w:rsid w:val="00D51AE6"/>
    <w:rsid w:val="00DA4CF2"/>
    <w:rsid w:val="00E13A0B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23</cp:revision>
  <dcterms:created xsi:type="dcterms:W3CDTF">2021-02-10T17:06:00Z</dcterms:created>
  <dcterms:modified xsi:type="dcterms:W3CDTF">2021-03-18T04:29:00Z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