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36356" w:rsidR="00E979F7" w:rsidP="00BA3B38" w:rsidRDefault="00BA3B38" w14:paraId="190B0C54" w14:textId="3335CC78">
      <w:pPr>
        <w:pStyle w:val="Title"/>
        <w:jc w:val="center"/>
        <w:rPr>
          <w:noProof w:val="0"/>
          <w:lang w:val="es-419"/>
        </w:rPr>
      </w:pPr>
      <w:r w:rsidRPr="4BAC39E0" w:rsidR="00BA3B38">
        <w:rPr>
          <w:noProof w:val="0"/>
          <w:lang w:val="es-419"/>
        </w:rPr>
        <w:t>OBSERVACIONES DE LA PRACTICA</w:t>
      </w:r>
    </w:p>
    <w:p w:rsidR="5910B1FE" w:rsidP="4BAC39E0" w:rsidRDefault="5910B1FE" w14:paraId="73BCFC3C" w14:textId="5FBC054A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419"/>
        </w:rPr>
      </w:pPr>
      <w:r w:rsidRPr="4BAC39E0" w:rsidR="5910B1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419"/>
        </w:rPr>
        <w:t>Estudiante 1: Paola Campiño Cod 202020785</w:t>
      </w:r>
    </w:p>
    <w:p w:rsidR="5910B1FE" w:rsidP="4BAC39E0" w:rsidRDefault="5910B1FE" w14:paraId="7CB24908" w14:textId="69B99CFC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419"/>
        </w:rPr>
      </w:pPr>
      <w:r w:rsidRPr="4BAC39E0" w:rsidR="5910B1F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419"/>
        </w:rPr>
        <w:t>Estudiante 2: Santiago Ballén Cod 202023544</w:t>
      </w:r>
    </w:p>
    <w:p w:rsidR="4BAC39E0" w:rsidP="4BAC39E0" w:rsidRDefault="4BAC39E0" w14:paraId="0D6B739F" w14:textId="34A167EE">
      <w:pPr>
        <w:pStyle w:val="Normal"/>
        <w:spacing w:after="0"/>
        <w:jc w:val="right"/>
        <w:rPr>
          <w:noProof w:val="0"/>
          <w:lang w:val="es-419"/>
        </w:rPr>
      </w:pPr>
    </w:p>
    <w:p w:rsidRPr="00E36356" w:rsidR="00667C88" w:rsidP="4BAC39E0" w:rsidRDefault="00667C88" w14:paraId="2C680F50" w14:textId="77777777" w14:noSpellErr="1">
      <w:pPr>
        <w:spacing w:after="0"/>
        <w:ind w:left="1440"/>
        <w:jc w:val="right"/>
        <w:rPr>
          <w:noProof w:val="0"/>
          <w:lang w:val="es-419"/>
        </w:rPr>
      </w:pPr>
    </w:p>
    <w:tbl>
      <w:tblPr>
        <w:tblStyle w:val="GridTable2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385"/>
        <w:gridCol w:w="2190"/>
        <w:gridCol w:w="2325"/>
      </w:tblGrid>
      <w:tr w:rsidR="4BAC39E0" w:rsidTr="4BAC39E0" w14:paraId="00CFCD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Borders>
              <w:top w:val="single" w:sz="6"/>
              <w:bottom w:val="single" w:color="666666" w:sz="12"/>
              <w:right w:val="nil"/>
            </w:tcBorders>
            <w:tcMar/>
            <w:vAlign w:val="top"/>
          </w:tcPr>
          <w:p w:rsidR="4BAC39E0" w:rsidP="4BAC39E0" w:rsidRDefault="4BAC39E0" w14:paraId="5AA408D7" w14:textId="20B47792">
            <w:pPr>
              <w:spacing w:line="259" w:lineRule="auto"/>
              <w:jc w:val="center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/>
              <w:bottom w:val="single" w:color="666666" w:sz="12"/>
              <w:right w:val="nil"/>
            </w:tcBorders>
            <w:tcMar/>
            <w:vAlign w:val="top"/>
          </w:tcPr>
          <w:p w:rsidR="4BAC39E0" w:rsidP="4BAC39E0" w:rsidRDefault="4BAC39E0" w14:paraId="27DF4C71" w14:textId="012F9DE2">
            <w:pPr>
              <w:spacing w:line="259" w:lineRule="auto"/>
              <w:jc w:val="center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1"/>
                <w:bCs w:val="1"/>
                <w:i w:val="0"/>
                <w:iCs w:val="0"/>
                <w:sz w:val="22"/>
                <w:szCs w:val="22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Borders>
              <w:top w:val="single" w:sz="6"/>
              <w:bottom w:val="single" w:color="666666" w:sz="12"/>
            </w:tcBorders>
            <w:tcMar/>
            <w:vAlign w:val="top"/>
          </w:tcPr>
          <w:p w:rsidR="4BAC39E0" w:rsidP="4BAC39E0" w:rsidRDefault="4BAC39E0" w14:paraId="00639FAE" w14:textId="0816A97E">
            <w:pPr>
              <w:spacing w:line="259" w:lineRule="auto"/>
              <w:jc w:val="center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1"/>
                <w:bCs w:val="1"/>
                <w:i w:val="0"/>
                <w:iCs w:val="0"/>
                <w:sz w:val="22"/>
                <w:szCs w:val="22"/>
                <w:lang w:val="es-419"/>
              </w:rPr>
              <w:t>Máquina 2</w:t>
            </w:r>
          </w:p>
        </w:tc>
      </w:tr>
      <w:tr w:rsidR="4BAC39E0" w:rsidTr="4BAC39E0" w14:paraId="4EE82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4BAC39E0" w:rsidP="4BAC39E0" w:rsidRDefault="4BAC39E0" w14:paraId="47B0985D" w14:textId="72FE76B1">
            <w:pPr>
              <w:spacing w:line="259" w:lineRule="auto"/>
              <w:jc w:val="center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1"/>
                <w:bCs w:val="1"/>
                <w:i w:val="0"/>
                <w:iCs w:val="0"/>
                <w:sz w:val="22"/>
                <w:szCs w:val="22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  <w:vAlign w:val="top"/>
          </w:tcPr>
          <w:p w:rsidR="4BAC39E0" w:rsidP="4BAC39E0" w:rsidRDefault="4BAC39E0" w14:paraId="7F841C06" w14:textId="4F6D1454">
            <w:pPr>
              <w:spacing w:line="259" w:lineRule="auto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0"/>
                <w:bCs w:val="0"/>
                <w:i w:val="0"/>
                <w:iCs w:val="0"/>
                <w:sz w:val="22"/>
                <w:szCs w:val="22"/>
                <w:lang w:val="es-419"/>
              </w:rPr>
              <w:t>AMD Ryzen 5 2500U with radeon Vega Mobile Gfx, 2.00GHz</w:t>
            </w:r>
          </w:p>
          <w:p w:rsidR="4BAC39E0" w:rsidP="4BAC39E0" w:rsidRDefault="4BAC39E0" w14:paraId="7E0FC3BB" w14:textId="07E6A47E">
            <w:pPr>
              <w:spacing w:line="259" w:lineRule="auto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4BAC39E0" w:rsidP="4BAC39E0" w:rsidRDefault="4BAC39E0" w14:paraId="14ADFF22" w14:textId="76065B8F">
            <w:pPr>
              <w:spacing w:line="259" w:lineRule="auto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0"/>
                <w:bCs w:val="0"/>
                <w:i w:val="0"/>
                <w:iCs w:val="0"/>
                <w:sz w:val="22"/>
                <w:szCs w:val="22"/>
                <w:lang w:val="es-419"/>
              </w:rPr>
              <w:t xml:space="preserve">Intel Core i3-3220 CPU @ 3.30GHz </w:t>
            </w:r>
          </w:p>
        </w:tc>
      </w:tr>
      <w:tr w:rsidR="4BAC39E0" w:rsidTr="4BAC39E0" w14:paraId="35168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4BAC39E0" w:rsidP="4BAC39E0" w:rsidRDefault="4BAC39E0" w14:paraId="7236D8CF" w14:textId="38E575C8">
            <w:pPr>
              <w:spacing w:line="259" w:lineRule="auto"/>
              <w:jc w:val="center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1"/>
                <w:bCs w:val="1"/>
                <w:i w:val="0"/>
                <w:iCs w:val="0"/>
                <w:sz w:val="22"/>
                <w:szCs w:val="22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  <w:vAlign w:val="top"/>
          </w:tcPr>
          <w:p w:rsidR="4BAC39E0" w:rsidP="4BAC39E0" w:rsidRDefault="4BAC39E0" w14:paraId="53772E52" w14:textId="71105112">
            <w:pPr>
              <w:spacing w:line="259" w:lineRule="auto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0"/>
                <w:bCs w:val="0"/>
                <w:i w:val="0"/>
                <w:iCs w:val="0"/>
                <w:sz w:val="22"/>
                <w:szCs w:val="22"/>
                <w:lang w:val="es-419"/>
              </w:rPr>
              <w:t>6,00GB (5,65GB utilizable)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4BAC39E0" w:rsidP="4BAC39E0" w:rsidRDefault="4BAC39E0" w14:paraId="05C292D4" w14:textId="4919D960">
            <w:pPr>
              <w:spacing w:line="259" w:lineRule="auto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0"/>
                <w:bCs w:val="0"/>
                <w:i w:val="0"/>
                <w:iCs w:val="0"/>
                <w:sz w:val="22"/>
                <w:szCs w:val="22"/>
                <w:lang w:val="es-419"/>
              </w:rPr>
              <w:t>4,00 GB (3,89 GB utilizable)</w:t>
            </w:r>
          </w:p>
        </w:tc>
      </w:tr>
      <w:tr w:rsidR="4BAC39E0" w:rsidTr="4BAC39E0" w14:paraId="3051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  <w:vAlign w:val="top"/>
          </w:tcPr>
          <w:p w:rsidR="4BAC39E0" w:rsidP="4BAC39E0" w:rsidRDefault="4BAC39E0" w14:paraId="43C965B9" w14:textId="7EA83D17">
            <w:pPr>
              <w:spacing w:line="259" w:lineRule="auto"/>
              <w:jc w:val="center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1"/>
                <w:bCs w:val="1"/>
                <w:i w:val="0"/>
                <w:iCs w:val="0"/>
                <w:sz w:val="22"/>
                <w:szCs w:val="22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  <w:vAlign w:val="top"/>
          </w:tcPr>
          <w:p w:rsidR="4BAC39E0" w:rsidP="4BAC39E0" w:rsidRDefault="4BAC39E0" w14:paraId="05823A14" w14:textId="4F60BC04">
            <w:pPr>
              <w:spacing w:line="259" w:lineRule="auto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0"/>
                <w:bCs w:val="0"/>
                <w:i w:val="0"/>
                <w:iCs w:val="0"/>
                <w:sz w:val="22"/>
                <w:szCs w:val="22"/>
                <w:lang w:val="es-419"/>
              </w:rPr>
              <w:t>Sistema operativo de 64 bits, procesador x64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4BAC39E0" w:rsidP="4BAC39E0" w:rsidRDefault="4BAC39E0" w14:paraId="58F27545" w14:textId="415DA47B">
            <w:pPr>
              <w:spacing w:line="259" w:lineRule="auto"/>
              <w:jc w:val="both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AC39E0" w:rsidR="4BAC39E0">
              <w:rPr>
                <w:b w:val="0"/>
                <w:bCs w:val="0"/>
                <w:i w:val="0"/>
                <w:iCs w:val="0"/>
                <w:sz w:val="22"/>
                <w:szCs w:val="22"/>
                <w:lang w:val="es-419"/>
              </w:rPr>
              <w:t>Sistema operativo de 64 bits, procesador x64</w:t>
            </w:r>
          </w:p>
        </w:tc>
      </w:tr>
    </w:tbl>
    <w:p w:rsidR="4BAC39E0" w:rsidP="4BAC39E0" w:rsidRDefault="4BAC39E0" w14:paraId="35C3F7A7" w14:textId="66D76ABC">
      <w:pPr>
        <w:pStyle w:val="Normal"/>
        <w:rPr>
          <w:lang w:val="es-419"/>
        </w:rPr>
      </w:pPr>
    </w:p>
    <w:p w:rsidRPr="00E36356" w:rsidR="005C50D1" w:rsidP="005C50D1" w:rsidRDefault="005C50D1" w14:paraId="79FB5A33" w14:textId="2C374F39">
      <w:pPr>
        <w:pStyle w:val="Caption"/>
        <w:jc w:val="center"/>
        <w:rPr>
          <w:lang w:val="es-419"/>
        </w:rPr>
      </w:pPr>
      <w:bookmarkStart w:name="_Ref64492224" w:id="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:rsidRPr="00E36356" w:rsidR="00775C6E" w:rsidP="001826C9" w:rsidRDefault="001826C9" w14:paraId="60E71778" w14:textId="00DE5C51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:rsidR="001826C9" w:rsidP="001826C9" w:rsidRDefault="001826C9" w14:paraId="6D8845E5" w14:textId="16DD1E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0"/>
        <w:gridCol w:w="1537"/>
        <w:gridCol w:w="1566"/>
        <w:gridCol w:w="1175"/>
        <w:gridCol w:w="1230"/>
        <w:gridCol w:w="1322"/>
      </w:tblGrid>
      <w:tr w:rsidRPr="00AB47E6" w:rsidR="00AB47E6" w:rsidTr="3ECFE96E" w14:paraId="6459AC6F" w14:textId="77777777">
        <w:trPr>
          <w:trHeight w:val="287"/>
        </w:trPr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05A3E4BA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AB47E6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ARRAYLIST</w:t>
            </w:r>
            <w:proofErr w:type="spellEnd"/>
            <w:r w:rsidRPr="00AB47E6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7B8A708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090D189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5675D97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02254876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6B59853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AB47E6" w:rsidR="00DA1878" w:rsidTr="3ECFE96E" w14:paraId="3783FEDF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5F391A7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781B977B" w14:textId="4E18369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1909.38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36E1DB5A" w14:textId="182FAF2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1765.65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5B15D246" w14:textId="032234E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27384A29" w14:textId="6D0AAEF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52CEDE6E" w14:textId="18C379F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62.5</w:t>
            </w:r>
          </w:p>
        </w:tc>
      </w:tr>
      <w:tr w:rsidRPr="00AB47E6" w:rsidR="00DA1878" w:rsidTr="3ECFE96E" w14:paraId="7AE45D32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5DD57E0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6A8BB65D" w14:textId="046EF29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6515.63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5C2587D7" w14:textId="07F56C7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7078.13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53BC0570" w14:textId="0F3E3BF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187.50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5F5302DA" w14:textId="6AAB65A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203.13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3696F1B5" w14:textId="4402DEA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125.00</w:t>
            </w:r>
          </w:p>
        </w:tc>
      </w:tr>
      <w:tr w:rsidRPr="00AB47E6" w:rsidR="00DA1878" w:rsidTr="3ECFE96E" w14:paraId="6D95888E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25D83563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77357277" w14:textId="517877D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26546.88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2ACEDEF9" w14:textId="67F491A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28859.38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443730A6" w14:textId="1862E2A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437.50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5210C115" w14:textId="5C5F390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67D555BE" w14:textId="3CF3A9F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296</w:t>
            </w: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.88</w:t>
            </w:r>
          </w:p>
        </w:tc>
      </w:tr>
      <w:tr w:rsidRPr="00AB47E6" w:rsidR="00DA1878" w:rsidTr="3ECFE96E" w14:paraId="27D1AAE2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1CA4ABA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7A316EDD" w14:textId="475569C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108515.08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49F2E91E" w14:textId="40C0FE6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119</w:t>
            </w: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062.50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66521E9E" w14:textId="5DBA382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1078.13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24962E02" w14:textId="49766A8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1453.13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3BFCD2EF" w14:textId="508FA8D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718.75</w:t>
            </w:r>
          </w:p>
        </w:tc>
      </w:tr>
      <w:tr w:rsidRPr="00AB47E6" w:rsidR="00DA1878" w:rsidTr="3ECFE96E" w14:paraId="2176BA9B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319576F2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412C82A0" w14:textId="06797EA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289427.08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3A109E22" w14:textId="79CF1BC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3ECFE96E" w:rsidR="2B627CC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485015.63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766071ED" w14:textId="5B19114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2578.00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43B08B59" w14:textId="28AE808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1453.13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3E2483A2" w14:textId="59C2F12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1312.50</w:t>
            </w:r>
          </w:p>
        </w:tc>
      </w:tr>
      <w:tr w:rsidRPr="00AB47E6" w:rsidR="00DA1878" w:rsidTr="3ECFE96E" w14:paraId="5756ED99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62E1884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13EBABB0" w14:textId="503833D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3ECFE96E" w:rsidR="237553D9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1752203.13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07AAB6CA" w14:textId="469DFEB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3ECFE96E" w:rsidR="237553D9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1904609.38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35234879" w14:textId="4C429FC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5875.00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60AEB378" w14:textId="465C1B3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3000.00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5D496BAA" w14:textId="43B6BE7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3062.50</w:t>
            </w:r>
          </w:p>
        </w:tc>
      </w:tr>
      <w:tr w:rsidRPr="00AB47E6" w:rsidR="00DA1878" w:rsidTr="3ECFE96E" w14:paraId="3A121990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3CE5F33B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noSpellErr="1" w14:paraId="4972269C" w14:textId="1B1D265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noSpellErr="1" w14:paraId="7C163288" w14:textId="664FB69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1FC17C08" w14:textId="25D1399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13744.79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2688D4B3" w14:textId="221346F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6125.00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6090E616" w14:textId="359FE65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5875.00</w:t>
            </w:r>
          </w:p>
        </w:tc>
      </w:tr>
      <w:tr w:rsidRPr="00AB47E6" w:rsidR="00DA1878" w:rsidTr="3ECFE96E" w14:paraId="19FF688F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636B75F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noSpellErr="1" w14:paraId="5A81F7FC" w14:textId="74EDFEF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noSpellErr="1" w14:paraId="3B14F536" w14:textId="52D29D6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5411BFC9" w14:textId="7F07804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31744.79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243114CC" w14:textId="1993462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12723.96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6D67F9D0" w14:textId="4B02BD8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1278.25</w:t>
            </w:r>
          </w:p>
        </w:tc>
      </w:tr>
      <w:tr w:rsidRPr="00AB47E6" w:rsidR="00DA1878" w:rsidTr="3ECFE96E" w14:paraId="1CB3CCCC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AB47E6" w:rsidR="00AB47E6" w:rsidP="00AB47E6" w:rsidRDefault="00AB47E6" w14:paraId="765AEDC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noSpellErr="1" w14:paraId="4003D59B" w14:textId="74680F6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noSpellErr="1" w14:paraId="5250CAFA" w14:textId="47E6982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6A0E0A4D" w14:textId="4625BD8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81494.79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7F04BEBE" w14:textId="2FC9B73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27703.13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4BAC39E0" w:rsidP="4BAC39E0" w:rsidRDefault="4BAC39E0" w14:paraId="667BDD07" w14:textId="768476D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27817.70</w:t>
            </w:r>
          </w:p>
        </w:tc>
      </w:tr>
      <w:tr w:rsidRPr="00AB47E6" w:rsidR="00DA1878" w:rsidTr="3ECFE96E" w14:paraId="645CE8C9" w14:textId="7777777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AB47E6" w:rsidR="00AB47E6" w:rsidP="00AB47E6" w:rsidRDefault="00AB47E6" w14:paraId="38C46DB9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</w:rPr>
            </w:pPr>
            <w:r w:rsidRPr="00AB47E6">
              <w:rPr>
                <w:rFonts w:ascii="Dax-Regular" w:hAnsi="Dax-Regular" w:eastAsia="Times New Roman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noSpellErr="1" w14:paraId="14C56A40" w14:textId="2365CB6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noSpellErr="1" w14:paraId="4B8DF2DA" w14:textId="435B5F5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09479C04" w14:textId="4B0D085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132791.67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19CF2BCC" w14:textId="1C0C258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62317.07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4BAC39E0" w:rsidP="4BAC39E0" w:rsidRDefault="4BAC39E0" w14:paraId="4659B3FB" w14:textId="5DA2A51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4BAC39E0" w:rsidR="4BAC39E0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20"/>
                <w:szCs w:val="20"/>
              </w:rPr>
              <w:t>42520.83</w:t>
            </w:r>
          </w:p>
        </w:tc>
      </w:tr>
    </w:tbl>
    <w:p w:rsidRPr="00E36356" w:rsidR="00775C6E" w:rsidP="002D0856" w:rsidRDefault="00775C6E" w14:paraId="4389EE6D" w14:textId="77777777">
      <w:pPr>
        <w:pStyle w:val="Caption"/>
        <w:jc w:val="center"/>
        <w:rPr>
          <w:lang w:val="es-419"/>
        </w:rPr>
      </w:pPr>
      <w:bookmarkStart w:name="_Ref64428782" w:id="1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2629"/>
        <w:gridCol w:w="1518"/>
        <w:gridCol w:w="1546"/>
        <w:gridCol w:w="1155"/>
        <w:gridCol w:w="1210"/>
        <w:gridCol w:w="1440"/>
      </w:tblGrid>
      <w:tr w:rsidRPr="002D5C3A" w:rsidR="002D5C3A" w:rsidTr="3ECFE96E" w14:paraId="25EF1E40" w14:textId="77777777">
        <w:trPr>
          <w:trHeight w:val="287"/>
        </w:trPr>
        <w:tc>
          <w:tcPr>
            <w:tcW w:w="262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757C68DE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</w:pPr>
            <w:bookmarkStart w:name="_Ref64428790" w:id="2"/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2D5C3A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LINKED_LIST</w:t>
            </w:r>
            <w:proofErr w:type="spellEnd"/>
            <w:r w:rsidRPr="002D5C3A">
              <w:rPr>
                <w:rFonts w:ascii="Calibri" w:hAnsi="Calibri" w:eastAsia="Times New Roman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1518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40D012EC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154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0972AE65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115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0F99172F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121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7F1B2C47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002D5C3A" w:rsidRDefault="002D5C3A" w14:paraId="507EA790" w14:textId="77777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hAnsi="Dax-Regular" w:eastAsia="Times New Roman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Pr="002D5C3A" w:rsidR="002D5C3A" w:rsidTr="3ECFE96E" w14:paraId="01FFF51F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3ECFE96E" w:rsidRDefault="002D5C3A" w14:paraId="6168360B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1000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75EE380F" w14:textId="7AAFDF1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0C8D0139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85531.25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4EE97F26" w14:textId="4E7C6EE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1FCB5BDC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70953.13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6EBFBDA0" w14:textId="48AF281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7B4B73F5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4250.00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4CDAA7BF" w14:textId="11087FE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266FD496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3265.63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7B6237B4" w14:textId="7E2880A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8C32993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421.88</w:t>
            </w:r>
          </w:p>
        </w:tc>
      </w:tr>
      <w:tr w:rsidRPr="002D5C3A" w:rsidR="002D5C3A" w:rsidTr="3ECFE96E" w14:paraId="1AE3A6EE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3ECFE96E" w:rsidRDefault="002D5C3A" w14:paraId="536B5C22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2000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58BA7532" w14:textId="31F3D7B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7415025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694406.25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042EDEC7" w14:textId="77446149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251019A3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599640.63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15252314" w14:textId="5EFADCD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16C7252B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19593.75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4CBF853D" w14:textId="67CFC77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D787C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15703.63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6A67603B" w14:textId="72DA3B5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310CDB4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1640.25</w:t>
            </w:r>
          </w:p>
        </w:tc>
      </w:tr>
      <w:tr w:rsidRPr="002D5C3A" w:rsidR="002D5C3A" w:rsidTr="3ECFE96E" w14:paraId="5E24C8CB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3ECFE96E" w:rsidRDefault="002D5C3A" w14:paraId="2A87B6BA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4000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3379D53D" w14:textId="41881A06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63F64C91" w14:textId="6BFAEFE3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7AE4347C" w14:textId="7DD26CE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  <w:r w:rsidRPr="3ECFE96E" w:rsidR="5E0B773C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91515.63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1FBE62C6" w14:textId="1BD9D064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54BEBF9F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65296.88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65E004CB" w14:textId="6724A80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1C8DE808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7015.63</w:t>
            </w:r>
          </w:p>
        </w:tc>
      </w:tr>
      <w:tr w:rsidRPr="002D5C3A" w:rsidR="002D5C3A" w:rsidTr="3ECFE96E" w14:paraId="1B33A3E2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3ECFE96E" w:rsidRDefault="002D5C3A" w14:paraId="443806E9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8000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346DF974" w14:textId="2F5D4EC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7A07A4B0" w14:textId="4ECDE32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1245F411" w14:textId="25F4F77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2D91BE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449515.63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20B0FB08" w14:textId="4CDE41CD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D502EBA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335250.00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409B26FE" w14:textId="6BC8B73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6EC1F2E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24531.25</w:t>
            </w:r>
          </w:p>
        </w:tc>
      </w:tr>
      <w:tr w:rsidRPr="002D5C3A" w:rsidR="002D5C3A" w:rsidTr="3ECFE96E" w14:paraId="7C0F02B0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3ECFE96E" w:rsidRDefault="002D5C3A" w14:paraId="2722E520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16000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00BCD62B" w14:textId="1DE6240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6770E56B" w14:textId="0C100A4E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711E23BE" w14:textId="2A1641F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6"/>
                <w:szCs w:val="16"/>
              </w:rPr>
            </w:pPr>
            <w:r w:rsidRPr="3ECFE96E" w:rsidR="176CB2AB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1282500.00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2C4E2E94" w14:textId="0D87414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6"/>
                <w:szCs w:val="16"/>
              </w:rPr>
            </w:pPr>
            <w:r w:rsidRPr="3ECFE96E" w:rsidR="176CB2AB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1282500.00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4E5DB5A9" w14:textId="13DB369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799B0264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101843.75</w:t>
            </w:r>
          </w:p>
        </w:tc>
      </w:tr>
      <w:tr w:rsidRPr="002D5C3A" w:rsidR="002D5C3A" w:rsidTr="3ECFE96E" w14:paraId="30CBE73E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3ECFE96E" w:rsidRDefault="002D5C3A" w14:paraId="66E70229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32000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474AD236" w14:textId="729A8598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1C6F2A00" w14:textId="793EA05A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6FAB074E" w14:textId="18D3BD37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0F443C37" w14:textId="36DDCD4A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47C6CDA4" w14:textId="21C6C32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E53974E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396328.13</w:t>
            </w:r>
          </w:p>
        </w:tc>
      </w:tr>
      <w:tr w:rsidRPr="002D5C3A" w:rsidR="002D5C3A" w:rsidTr="3ECFE96E" w14:paraId="5C3DD78A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3ECFE96E" w:rsidRDefault="002D5C3A" w14:paraId="1973071F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64000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6CE502AE" w14:textId="1B1D2650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28A4C5EC" w14:textId="664FB69A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5449BA30" w14:textId="21055E9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2B7899E8" w14:textId="79E6FA7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4CB52449" w14:textId="202CA58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</w:tr>
      <w:tr w:rsidRPr="002D5C3A" w:rsidR="002D5C3A" w:rsidTr="3ECFE96E" w14:paraId="415BA73A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3ECFE96E" w:rsidRDefault="002D5C3A" w14:paraId="4B82ACDD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128000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6F2E6B0E" w14:textId="74EDFEF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62CDF0F2" w14:textId="52D29D6B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11A14D4F" w14:textId="6C8B38D0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741F778F" w14:textId="24C064A2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763A9B10" w14:textId="40F87388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</w:tr>
      <w:tr w:rsidRPr="002D5C3A" w:rsidR="002D5C3A" w:rsidTr="3ECFE96E" w14:paraId="3E6467C7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2D5C3A" w:rsidR="002D5C3A" w:rsidP="3ECFE96E" w:rsidRDefault="002D5C3A" w14:paraId="742B43FE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256000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3ADC6501" w14:textId="74680F65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341BA969" w14:textId="47E69828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243EF704" w14:textId="4EBC889B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1E970E13" w14:textId="506B276E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Pr="002D5C3A" w:rsidR="002D5C3A" w:rsidP="3ECFE96E" w:rsidRDefault="002D5C3A" w14:paraId="2403BC88" w14:textId="557C5D1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</w:tr>
      <w:tr w:rsidRPr="002D5C3A" w:rsidR="002D5C3A" w:rsidTr="3ECFE96E" w14:paraId="0EB402E0" w14:textId="77777777">
        <w:trPr>
          <w:trHeight w:val="287"/>
        </w:trPr>
        <w:tc>
          <w:tcPr>
            <w:tcW w:w="2629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2D5C3A" w:rsidR="002D5C3A" w:rsidP="3ECFE96E" w:rsidRDefault="002D5C3A" w14:paraId="2CEE03E0" w14:textId="77777777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  <w:r w:rsidRPr="3ECFE96E" w:rsidR="436206D2">
              <w:rPr>
                <w:rFonts w:ascii="Dax-Regular" w:hAnsi="Dax-Regular" w:eastAsia="Times New Roman" w:cs="Calibri"/>
                <w:noProof w:val="0"/>
                <w:color w:val="000000" w:themeColor="text1" w:themeTint="FF" w:themeShade="FF"/>
                <w:sz w:val="18"/>
                <w:szCs w:val="18"/>
              </w:rPr>
              <w:t>512000</w:t>
            </w:r>
          </w:p>
        </w:tc>
        <w:tc>
          <w:tcPr>
            <w:tcW w:w="1518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42178643" w14:textId="2365CB60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1B8682AC" w14:textId="435B5F5A" w14:noSpellErr="1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124FBB28" w14:textId="44346C7C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17CBA9A0" w14:textId="57FDF955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Pr="002D5C3A" w:rsidR="002D5C3A" w:rsidP="3ECFE96E" w:rsidRDefault="002D5C3A" w14:paraId="7B372C86" w14:textId="56BA2B8F">
            <w:pPr>
              <w:spacing w:after="0" w:line="240" w:lineRule="auto"/>
              <w:jc w:val="center"/>
              <w:rPr>
                <w:rFonts w:ascii="Dax-Regular" w:hAnsi="Dax-Regular" w:eastAsia="Times New Roman" w:cs="Calibri"/>
                <w:noProof w:val="0"/>
                <w:color w:val="000000"/>
                <w:sz w:val="18"/>
                <w:szCs w:val="18"/>
              </w:rPr>
            </w:pPr>
          </w:p>
        </w:tc>
      </w:tr>
    </w:tbl>
    <w:p w:rsidRPr="00E36356" w:rsidR="002D0856" w:rsidP="002D0856" w:rsidRDefault="002D0856" w14:paraId="21B61D06" w14:textId="1E79257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92066" w:rsidTr="3ECFE96E" w14:paraId="7F7B8D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5ACB1713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3C41090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2603EB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Pr="00E36356" w:rsidR="00392066" w:rsidTr="3ECFE96E" w14:paraId="1938DF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2D5C3A" w14:paraId="42013389" w14:textId="5BAF83CB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 w:rsidR="0039206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 w:rsidR="0039206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4322F8A5" w14:textId="41048C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ECFE96E" w:rsidR="0FE7D727">
              <w:rPr>
                <w:rFonts w:ascii="Dax-Regular" w:hAnsi="Dax-Regular"/>
                <w:noProof w:val="0"/>
                <w:lang w:val="es-419"/>
              </w:rPr>
              <w:t>✓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2FA99EAB" w14:textId="500ADC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ECFE96E" w:rsidR="0FE7D727">
              <w:rPr>
                <w:rFonts w:ascii="Dax-Regular" w:hAnsi="Dax-Regular"/>
                <w:noProof w:val="0"/>
                <w:lang w:val="es-419"/>
              </w:rPr>
              <w:t>✓</w:t>
            </w:r>
          </w:p>
        </w:tc>
      </w:tr>
      <w:tr w:rsidRPr="00E36356" w:rsidR="00392066" w:rsidTr="3ECFE96E" w14:paraId="239F208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2D5C3A" w14:paraId="35F4B20A" w14:textId="0B7B8F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 w:rsidR="0039206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 w:rsidR="0039206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 w:rsidR="0039206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075F030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6303CB6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392066" w:rsidP="00392066" w:rsidRDefault="00392066" w14:paraId="21EFBFCC" w14:textId="235E315E">
      <w:pPr>
        <w:pStyle w:val="Caption"/>
        <w:jc w:val="center"/>
        <w:rPr>
          <w:lang w:val="es-419"/>
        </w:rPr>
      </w:pPr>
      <w:bookmarkStart w:name="_Ref64429478" w:id="3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:rsidRPr="00D33975" w:rsidR="001826C9" w:rsidP="00E933D1" w:rsidRDefault="00E933D1" w14:paraId="0A3546C3" w14:textId="2F887396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:rsidRPr="00E36356" w:rsidR="00CF2BF2" w:rsidP="00CF2BF2" w:rsidRDefault="007F0157" w14:paraId="24BB45D3" w14:textId="64DAD0E5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Pr="00E36356" w:rsidR="00CF2BF2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Pr="00E36356" w:rsidR="00CF2BF2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CF2BF2" w:rsidP="00CF2BF2" w:rsidRDefault="00CF2BF2" w14:paraId="3F727868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ECFE96E" w:rsidR="00CF2BF2">
        <w:rPr>
          <w:rFonts w:ascii="Dax-Regular" w:hAnsi="Dax-Regular"/>
          <w:lang w:val="es-419"/>
        </w:rPr>
        <w:t xml:space="preserve">Comparación de rendimiento </w:t>
      </w:r>
      <w:r w:rsidRPr="3ECFE96E" w:rsidR="00CF2BF2">
        <w:rPr>
          <w:rFonts w:ascii="Dax-Regular" w:hAnsi="Dax-Regular"/>
          <w:lang w:val="es-419"/>
        </w:rPr>
        <w:t>ARRAYLIST</w:t>
      </w:r>
      <w:r w:rsidRPr="3ECFE96E" w:rsidR="00CF2BF2">
        <w:rPr>
          <w:rFonts w:ascii="Dax-Regular" w:hAnsi="Dax-Regular"/>
          <w:lang w:val="es-419"/>
        </w:rPr>
        <w:t>.</w:t>
      </w:r>
    </w:p>
    <w:p w:rsidR="61445863" w:rsidP="3ECFE96E" w:rsidRDefault="61445863" w14:paraId="0448C8EE" w14:textId="765C35C2">
      <w:pPr>
        <w:pStyle w:val="Normal"/>
        <w:spacing w:after="0"/>
        <w:ind w:left="0"/>
        <w:jc w:val="both"/>
      </w:pPr>
      <w:r w:rsidR="61445863">
        <w:drawing>
          <wp:inline wp14:editId="091E71A8" wp14:anchorId="121A1707">
            <wp:extent cx="5943600" cy="4314825"/>
            <wp:effectExtent l="0" t="0" r="0" b="0"/>
            <wp:docPr id="30208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f3e84707047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258215EF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ECFE96E" w:rsidR="00CF2BF2">
        <w:rPr>
          <w:rFonts w:ascii="Dax-Regular" w:hAnsi="Dax-Regular"/>
          <w:lang w:val="es-419"/>
        </w:rPr>
        <w:t xml:space="preserve">Comparación de rendimiento </w:t>
      </w:r>
      <w:r w:rsidRPr="3ECFE96E" w:rsidR="00CF2BF2">
        <w:rPr>
          <w:rFonts w:ascii="Dax-Regular" w:hAnsi="Dax-Regular"/>
          <w:lang w:val="es-419"/>
        </w:rPr>
        <w:t>LINKED_LIST</w:t>
      </w:r>
      <w:r w:rsidRPr="3ECFE96E" w:rsidR="00CF2BF2">
        <w:rPr>
          <w:rFonts w:ascii="Dax-Regular" w:hAnsi="Dax-Regular"/>
          <w:lang w:val="es-419"/>
        </w:rPr>
        <w:t>.</w:t>
      </w:r>
    </w:p>
    <w:p w:rsidR="63E51309" w:rsidP="3ECFE96E" w:rsidRDefault="63E51309" w14:paraId="46B691D0" w14:textId="679CDBCF">
      <w:pPr>
        <w:pStyle w:val="Normal"/>
        <w:spacing w:after="0"/>
        <w:ind w:left="0"/>
        <w:jc w:val="both"/>
      </w:pPr>
      <w:r w:rsidR="63E51309">
        <w:drawing>
          <wp:inline wp14:editId="49F2696E" wp14:anchorId="11B4DD60">
            <wp:extent cx="5943600" cy="4314825"/>
            <wp:effectExtent l="0" t="0" r="0" b="0"/>
            <wp:docPr id="1691724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b175f96f74d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0A9037BC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ECFE96E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3ECFE96E" w:rsidR="00CF2BF2">
        <w:rPr>
          <w:rFonts w:ascii="Dax-Regular" w:hAnsi="Dax-Regular"/>
          <w:lang w:val="es-419"/>
        </w:rPr>
        <w:t>Insertion</w:t>
      </w:r>
      <w:proofErr w:type="spellEnd"/>
      <w:r w:rsidRPr="3ECFE96E" w:rsidR="00CF2BF2">
        <w:rPr>
          <w:rFonts w:ascii="Dax-Regular" w:hAnsi="Dax-Regular"/>
          <w:lang w:val="es-419"/>
        </w:rPr>
        <w:t xml:space="preserve"> </w:t>
      </w:r>
      <w:proofErr w:type="spellStart"/>
      <w:r w:rsidRPr="3ECFE96E" w:rsidR="00CF2BF2">
        <w:rPr>
          <w:rFonts w:ascii="Dax-Regular" w:hAnsi="Dax-Regular"/>
          <w:lang w:val="es-419"/>
        </w:rPr>
        <w:t>Sort</w:t>
      </w:r>
      <w:proofErr w:type="spellEnd"/>
      <w:r w:rsidRPr="3ECFE96E" w:rsidR="00CF2BF2">
        <w:rPr>
          <w:rFonts w:ascii="Dax-Regular" w:hAnsi="Dax-Regular"/>
          <w:lang w:val="es-419"/>
        </w:rPr>
        <w:t>.</w:t>
      </w:r>
    </w:p>
    <w:p w:rsidR="25CBA1D7" w:rsidP="3ECFE96E" w:rsidRDefault="25CBA1D7" w14:paraId="055D8DF2" w14:textId="5024D2D5">
      <w:pPr>
        <w:pStyle w:val="Normal"/>
        <w:spacing w:after="0"/>
        <w:ind w:left="0"/>
        <w:jc w:val="both"/>
      </w:pPr>
      <w:r w:rsidR="25CBA1D7">
        <w:drawing>
          <wp:inline wp14:editId="5DCBE903" wp14:anchorId="6032DEEB">
            <wp:extent cx="5943600" cy="4314825"/>
            <wp:effectExtent l="0" t="0" r="0" b="0"/>
            <wp:docPr id="675921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f41b344a24c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59B6ECD4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ECFE96E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3ECFE96E" w:rsidR="00CF2BF2">
        <w:rPr>
          <w:rFonts w:ascii="Dax-Regular" w:hAnsi="Dax-Regular"/>
          <w:lang w:val="es-419"/>
        </w:rPr>
        <w:t>Selection</w:t>
      </w:r>
      <w:proofErr w:type="spellEnd"/>
      <w:r w:rsidRPr="3ECFE96E" w:rsidR="00CF2BF2">
        <w:rPr>
          <w:rFonts w:ascii="Dax-Regular" w:hAnsi="Dax-Regular"/>
          <w:lang w:val="es-419"/>
        </w:rPr>
        <w:t xml:space="preserve"> </w:t>
      </w:r>
      <w:proofErr w:type="spellStart"/>
      <w:r w:rsidRPr="3ECFE96E" w:rsidR="00CF2BF2">
        <w:rPr>
          <w:rFonts w:ascii="Dax-Regular" w:hAnsi="Dax-Regular"/>
          <w:lang w:val="es-419"/>
        </w:rPr>
        <w:t>Sort</w:t>
      </w:r>
      <w:proofErr w:type="spellEnd"/>
      <w:r w:rsidRPr="3ECFE96E" w:rsidR="00CF2BF2">
        <w:rPr>
          <w:rFonts w:ascii="Dax-Regular" w:hAnsi="Dax-Regular"/>
          <w:lang w:val="es-419"/>
        </w:rPr>
        <w:t>.</w:t>
      </w:r>
    </w:p>
    <w:p w:rsidR="11670F16" w:rsidP="3ECFE96E" w:rsidRDefault="11670F16" w14:paraId="44010A36" w14:textId="2CE73369">
      <w:pPr>
        <w:pStyle w:val="Normal"/>
        <w:spacing w:after="0"/>
        <w:ind w:left="0"/>
        <w:jc w:val="both"/>
      </w:pPr>
      <w:r w:rsidR="11670F16">
        <w:drawing>
          <wp:inline wp14:editId="56E722EA" wp14:anchorId="78D79B4C">
            <wp:extent cx="5943600" cy="4314825"/>
            <wp:effectExtent l="0" t="0" r="0" b="0"/>
            <wp:docPr id="10535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f2458e31b4e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CF2BF2" w14:paraId="77D4CB9D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ECFE96E" w:rsidR="00CF2BF2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3ECFE96E" w:rsidR="00CF2BF2">
        <w:rPr>
          <w:rFonts w:ascii="Dax-Regular" w:hAnsi="Dax-Regular"/>
          <w:lang w:val="es-419"/>
        </w:rPr>
        <w:t>Sort</w:t>
      </w:r>
      <w:proofErr w:type="spellEnd"/>
      <w:r w:rsidRPr="3ECFE96E" w:rsidR="00CF2BF2">
        <w:rPr>
          <w:rFonts w:ascii="Dax-Regular" w:hAnsi="Dax-Regular"/>
          <w:lang w:val="es-419"/>
        </w:rPr>
        <w:t>.</w:t>
      </w:r>
    </w:p>
    <w:p w:rsidR="2B9D0861" w:rsidP="3ECFE96E" w:rsidRDefault="2B9D0861" w14:paraId="57291F6C" w14:textId="0F1448EC">
      <w:pPr>
        <w:pStyle w:val="Normal"/>
        <w:spacing w:after="0"/>
        <w:ind w:left="0"/>
        <w:jc w:val="both"/>
      </w:pPr>
      <w:r w:rsidR="2B9D0861">
        <w:drawing>
          <wp:inline wp14:editId="16951A49" wp14:anchorId="08F6376D">
            <wp:extent cx="5943600" cy="4314825"/>
            <wp:effectExtent l="0" t="0" r="0" b="0"/>
            <wp:docPr id="159516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91b83557444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A31D97" w14:paraId="4DE59D9A" w14:textId="1499746B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ECFE96E" w:rsidR="00A31D97">
        <w:rPr>
          <w:rFonts w:ascii="Dax-Regular" w:hAnsi="Dax-Regular"/>
          <w:lang w:val="es-419"/>
        </w:rPr>
        <w:t xml:space="preserve">Comparación de rendimiento para </w:t>
      </w:r>
      <w:r w:rsidRPr="3ECFE96E" w:rsidR="00A31D97">
        <w:rPr>
          <w:rFonts w:ascii="Dax-Regular" w:hAnsi="Dax-Regular"/>
          <w:lang w:val="es-419"/>
        </w:rPr>
        <w:t>MergeSort</w:t>
      </w:r>
      <w:r w:rsidRPr="3ECFE96E" w:rsidR="00A31D97">
        <w:rPr>
          <w:rFonts w:ascii="Dax-Regular" w:hAnsi="Dax-Regular"/>
          <w:lang w:val="es-419"/>
        </w:rPr>
        <w:t>.</w:t>
      </w:r>
    </w:p>
    <w:p w:rsidR="05A24692" w:rsidP="3ECFE96E" w:rsidRDefault="05A24692" w14:paraId="509FFF72" w14:textId="1AEF0122">
      <w:pPr>
        <w:pStyle w:val="Normal"/>
        <w:spacing w:after="0"/>
        <w:jc w:val="both"/>
      </w:pPr>
      <w:r w:rsidR="05A24692">
        <w:drawing>
          <wp:inline wp14:editId="72F41CF9" wp14:anchorId="3415ED6B">
            <wp:extent cx="5943600" cy="4314825"/>
            <wp:effectExtent l="0" t="0" r="0" b="0"/>
            <wp:docPr id="113611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06e09f3d34a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FE96E" w:rsidP="3ECFE96E" w:rsidRDefault="3ECFE96E" w14:paraId="2D4EB0B8" w14:textId="3717E4D7">
      <w:pPr>
        <w:pStyle w:val="Normal"/>
        <w:spacing w:after="0"/>
        <w:ind w:left="0"/>
        <w:jc w:val="both"/>
        <w:rPr>
          <w:rFonts w:ascii="Dax-Regular" w:hAnsi="Dax-Regular"/>
          <w:lang w:val="es-419"/>
        </w:rPr>
      </w:pPr>
    </w:p>
    <w:p w:rsidRPr="00A31D97" w:rsidR="00A31D97" w:rsidP="00A31D97" w:rsidRDefault="00A31D97" w14:paraId="7A78C64F" w14:textId="604CE7C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ECFE96E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3ECFE96E" w:rsidR="00A31D97">
        <w:rPr>
          <w:rFonts w:ascii="Dax-Regular" w:hAnsi="Dax-Regular"/>
          <w:lang w:val="es-419"/>
        </w:rPr>
        <w:t>QuickSort</w:t>
      </w:r>
      <w:proofErr w:type="spellEnd"/>
      <w:r w:rsidRPr="3ECFE96E" w:rsidR="00A31D97">
        <w:rPr>
          <w:rFonts w:ascii="Dax-Regular" w:hAnsi="Dax-Regular"/>
          <w:lang w:val="es-419"/>
        </w:rPr>
        <w:t>.</w:t>
      </w:r>
    </w:p>
    <w:p w:rsidR="4A299005" w:rsidP="3ECFE96E" w:rsidRDefault="4A299005" w14:paraId="37DB997A" w14:textId="0E9DDE38">
      <w:pPr>
        <w:pStyle w:val="Normal"/>
        <w:spacing w:after="0"/>
        <w:ind w:left="0"/>
        <w:jc w:val="both"/>
      </w:pPr>
      <w:r w:rsidR="4A299005">
        <w:drawing>
          <wp:inline wp14:editId="088885F7" wp14:anchorId="7D1D806A">
            <wp:extent cx="5943600" cy="4314825"/>
            <wp:effectExtent l="0" t="0" r="0" b="0"/>
            <wp:docPr id="1546858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35f4698d043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1826C9" w:rsidP="001826C9" w:rsidRDefault="001826C9" w14:paraId="7C0F2656" w14:textId="76393EDC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:rsidR="003B7212" w:rsidP="003B7212" w:rsidRDefault="003B7212" w14:paraId="526CB818" w14:textId="065FAE60">
      <w:pPr>
        <w:pStyle w:val="Heading2"/>
        <w:rPr>
          <w:b w:val="1"/>
          <w:bCs w:val="1"/>
          <w:noProof w:val="0"/>
          <w:lang w:val="es-419"/>
        </w:rPr>
      </w:pPr>
      <w:r w:rsidRPr="742CEF34" w:rsidR="003B7212">
        <w:rPr>
          <w:b w:val="1"/>
          <w:bCs w:val="1"/>
          <w:noProof w:val="0"/>
          <w:lang w:val="es-419"/>
        </w:rPr>
        <w:t>Resultados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5"/>
        <w:gridCol w:w="1444"/>
        <w:gridCol w:w="1453"/>
        <w:gridCol w:w="1214"/>
        <w:gridCol w:w="1482"/>
        <w:gridCol w:w="1482"/>
      </w:tblGrid>
      <w:tr w:rsidR="742CEF34" w:rsidTr="742CEF34" w14:paraId="6BEEE767">
        <w:trPr>
          <w:trHeight w:val="300"/>
        </w:trPr>
        <w:tc>
          <w:tcPr>
            <w:tcW w:w="2285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561784D6" w14:textId="28273590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  <w:r w:rsidRPr="742CEF34" w:rsidR="742CE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amaño de la muestra (ARRAYLIST)</w:t>
            </w:r>
          </w:p>
        </w:tc>
        <w:tc>
          <w:tcPr>
            <w:tcW w:w="144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65061063" w14:textId="0CD280E5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Insertion Sort [ms]</w:t>
            </w:r>
          </w:p>
        </w:tc>
        <w:tc>
          <w:tcPr>
            <w:tcW w:w="145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30574412" w14:textId="0257DB64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Selection Sort [ms]</w:t>
            </w:r>
          </w:p>
        </w:tc>
        <w:tc>
          <w:tcPr>
            <w:tcW w:w="121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40425A4C" w14:textId="32117C92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Shell Sort [ms]</w:t>
            </w:r>
          </w:p>
        </w:tc>
        <w:tc>
          <w:tcPr>
            <w:tcW w:w="148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4203A116" w14:textId="5939D245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Quick Sort [ms]</w:t>
            </w:r>
          </w:p>
        </w:tc>
        <w:tc>
          <w:tcPr>
            <w:tcW w:w="148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1D896DE6" w14:textId="407784FD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Merge Sort [ms]</w:t>
            </w:r>
          </w:p>
        </w:tc>
      </w:tr>
      <w:tr w:rsidR="742CEF34" w:rsidTr="742CEF34" w14:paraId="0199C25F">
        <w:trPr>
          <w:trHeight w:val="300"/>
        </w:trPr>
        <w:tc>
          <w:tcPr>
            <w:tcW w:w="228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473BF3B0" w14:textId="350A57FD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144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567F1B6B" w14:textId="5E10539C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1015,63</w:t>
            </w:r>
          </w:p>
        </w:tc>
        <w:tc>
          <w:tcPr>
            <w:tcW w:w="145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7AC831C8" w14:textId="521A77D8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1156,25</w:t>
            </w:r>
          </w:p>
        </w:tc>
        <w:tc>
          <w:tcPr>
            <w:tcW w:w="121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7949E21A" w14:textId="1941FBD2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46,88</w:t>
            </w:r>
          </w:p>
        </w:tc>
        <w:tc>
          <w:tcPr>
            <w:tcW w:w="148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37C493EE" w14:textId="5C20494A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31,25</w:t>
            </w:r>
          </w:p>
        </w:tc>
        <w:tc>
          <w:tcPr>
            <w:tcW w:w="148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839DAA0" w14:textId="07582BFD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46,88</w:t>
            </w:r>
          </w:p>
        </w:tc>
      </w:tr>
      <w:tr w:rsidR="742CEF34" w:rsidTr="742CEF34" w14:paraId="086882C5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1036D66B" w14:textId="798F2374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246D2F2D" w14:textId="44ACD28F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4078,13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76AA4D71" w14:textId="4C61DCE6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4515,63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5393BD19" w14:textId="27A542B6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125,00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6C147F5D" w14:textId="4BFAF0B6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93,75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2120FFD9" w14:textId="528593D6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93,75</w:t>
            </w:r>
          </w:p>
        </w:tc>
      </w:tr>
      <w:tr w:rsidR="742CEF34" w:rsidTr="742CEF34" w14:paraId="4626B7A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F6F1B66" w14:textId="6DA1FB45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34223D00" w14:textId="4AD9ECBE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16812,50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0F4F5517" w14:textId="5AE7A894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18593,75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50A4953F" w14:textId="52DADB17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281,25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0A7811B" w14:textId="0CAA29E2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171,88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E7C7614" w14:textId="53B292CE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171,88</w:t>
            </w:r>
          </w:p>
        </w:tc>
      </w:tr>
      <w:tr w:rsidR="742CEF34" w:rsidTr="742CEF34" w14:paraId="3F389EE3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08CCC55D" w14:textId="22784160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21D92AC2" w14:textId="3F6E5DB8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68250,00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5171D256" w14:textId="30C608D5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76703,13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2D907601" w14:textId="36FFD6A1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703,13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478A6546" w14:textId="290171E3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437,50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4313EC20" w14:textId="2B06206D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390,63</w:t>
            </w:r>
          </w:p>
        </w:tc>
      </w:tr>
      <w:tr w:rsidR="742CEF34" w:rsidTr="742CEF34" w14:paraId="615A663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794DEAD5" w14:textId="7AAF6B06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585A3C49" w14:textId="09D46FF8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290140,63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94BE290" w14:textId="5FECC412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317328,13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3A24A383" w14:textId="7273927F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1500,00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9D47C98" w14:textId="0492315B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921,88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5E3069B1" w14:textId="627A151F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859,38</w:t>
            </w:r>
          </w:p>
        </w:tc>
      </w:tr>
      <w:tr w:rsidR="742CEF34" w:rsidTr="742CEF34" w14:paraId="0AAC9AAA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61D04C7A" w14:textId="60F70493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7D4DC229" w14:textId="08F5E8C8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1160703,13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32952A80" w14:textId="350BAAE0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1276609,38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092A2416" w14:textId="3200C798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3734,38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7AC1BF49" w14:textId="0A319594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1750,00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0CC10DB8" w14:textId="7F170D94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1828,13</w:t>
            </w:r>
          </w:p>
        </w:tc>
      </w:tr>
      <w:tr w:rsidR="742CEF34" w:rsidTr="742CEF34" w14:paraId="259AFC9D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57292078" w14:textId="66EF9527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3F8F7D67" w14:textId="236AD6C1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5572843,75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2187DB39" w14:textId="7917A210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5146765,63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A7F31D2" w14:textId="4E775E27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9203,13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36D9C9FA" w14:textId="3DFB3523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4171,88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4825476A" w14:textId="1795FAB1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3906,25</w:t>
            </w:r>
          </w:p>
        </w:tc>
      </w:tr>
      <w:tr w:rsidR="742CEF34" w:rsidTr="742CEF34" w14:paraId="0146DF5D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05739EF3" w14:textId="18F580EB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128000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557FAB2D" w14:textId="66C0E6A2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22078062,50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1C0428D5" w14:textId="74EEB04C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20673546,88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738E8F77" w14:textId="0C6A1419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21343,75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5D5A3281" w14:textId="37F7BFE6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8390,63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7F2F35C9" w14:textId="1E10AA9C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8609,38</w:t>
            </w:r>
          </w:p>
        </w:tc>
      </w:tr>
      <w:tr w:rsidR="742CEF34" w:rsidTr="742CEF34" w14:paraId="4BDCFADE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1824A4EF" w14:textId="51F4BBB6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256000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0B141581" w14:textId="5C3A7365"/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607AABD1" w14:textId="586765D9"/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5DED68CD" w14:textId="60F49A7E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58031,25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C738722" w14:textId="1650D53E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20078,13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F2CE7E0" w14:textId="73DD0EC6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18859,38</w:t>
            </w:r>
          </w:p>
        </w:tc>
      </w:tr>
      <w:tr w:rsidR="742CEF34" w:rsidTr="742CEF34" w14:paraId="6EC7AD48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65863A74" w14:textId="145CAB5A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375942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RDefault="742CEF34" w14:paraId="5C9B0A30" w14:textId="18C71526"/>
        </w:tc>
        <w:tc>
          <w:tcPr>
            <w:tcW w:w="1453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RDefault="742CEF34" w14:paraId="6960698D" w14:textId="40B1A43E"/>
        </w:tc>
        <w:tc>
          <w:tcPr>
            <w:tcW w:w="1214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756039AD" w14:textId="2D46BCBB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92156,25</w:t>
            </w:r>
          </w:p>
        </w:tc>
        <w:tc>
          <w:tcPr>
            <w:tcW w:w="1482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51EC9852" w14:textId="213B119D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45609,38</w:t>
            </w:r>
          </w:p>
        </w:tc>
        <w:tc>
          <w:tcPr>
            <w:tcW w:w="1482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1B820B3D" w14:textId="18FE3D22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28687,50</w:t>
            </w:r>
          </w:p>
        </w:tc>
      </w:tr>
    </w:tbl>
    <w:p w:rsidR="742CEF34" w:rsidP="742CEF34" w:rsidRDefault="742CEF34" w14:paraId="322A46B3" w14:textId="4F4E10E6">
      <w:pPr>
        <w:pStyle w:val="Normal"/>
        <w:rPr>
          <w:noProof w:val="0"/>
          <w:lang w:val="es-419"/>
        </w:rPr>
      </w:pPr>
    </w:p>
    <w:p w:rsidRPr="00E36356" w:rsidR="003B7212" w:rsidP="003B7212" w:rsidRDefault="003B7212" w14:paraId="6EA3DCA7" w14:textId="0AB21B4A">
      <w:pPr>
        <w:pStyle w:val="Caption"/>
        <w:jc w:val="center"/>
        <w:rPr>
          <w:lang w:val="es-419"/>
        </w:rPr>
      </w:pPr>
      <w:r w:rsidRPr="742CEF34" w:rsidR="003B7212">
        <w:rPr>
          <w:lang w:val="es-419"/>
        </w:rPr>
        <w:t xml:space="preserve">Tabla </w:t>
      </w:r>
      <w:r w:rsidRPr="742CEF34">
        <w:rPr>
          <w:lang w:val="es-419"/>
        </w:rPr>
        <w:fldChar w:fldCharType="begin"/>
      </w:r>
      <w:r w:rsidRPr="742CEF34">
        <w:rPr>
          <w:lang w:val="es-419"/>
        </w:rPr>
        <w:instrText xml:space="preserve"> SEQ Tabla \* ARABIC </w:instrText>
      </w:r>
      <w:r w:rsidRPr="742CEF34">
        <w:rPr>
          <w:lang w:val="es-419"/>
        </w:rPr>
        <w:fldChar w:fldCharType="separate"/>
      </w:r>
      <w:r w:rsidRPr="742CEF34" w:rsidR="003B7212">
        <w:rPr>
          <w:lang w:val="es-419"/>
        </w:rPr>
        <w:t>2</w:t>
      </w:r>
      <w:r w:rsidRPr="742CEF34">
        <w:rPr>
          <w:lang w:val="es-419"/>
        </w:rPr>
        <w:fldChar w:fldCharType="end"/>
      </w:r>
      <w:r w:rsidRPr="742CEF34" w:rsidR="003B7212">
        <w:rPr>
          <w:lang w:val="es-419"/>
        </w:rPr>
        <w:t>. Comparación de tiempos de ejecución para los ordenamientos iterativos en la representación arreglo.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5"/>
        <w:gridCol w:w="1444"/>
        <w:gridCol w:w="1453"/>
        <w:gridCol w:w="1214"/>
        <w:gridCol w:w="1482"/>
        <w:gridCol w:w="1482"/>
      </w:tblGrid>
      <w:tr w:rsidR="742CEF34" w:rsidTr="742CEF34" w14:paraId="35AE51A2">
        <w:trPr>
          <w:trHeight w:val="300"/>
        </w:trPr>
        <w:tc>
          <w:tcPr>
            <w:tcW w:w="2285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23145FD6" w14:textId="4C0A6058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  <w:r w:rsidRPr="742CEF34" w:rsidR="742CE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amaño de la muestra (LINKED_LIST)</w:t>
            </w:r>
          </w:p>
        </w:tc>
        <w:tc>
          <w:tcPr>
            <w:tcW w:w="144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02042F55" w14:textId="1B81BBD0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Insertion Sort [ms]</w:t>
            </w:r>
          </w:p>
        </w:tc>
        <w:tc>
          <w:tcPr>
            <w:tcW w:w="145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4DADD342" w14:textId="6412827C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Selection Sort [ms]</w:t>
            </w:r>
          </w:p>
        </w:tc>
        <w:tc>
          <w:tcPr>
            <w:tcW w:w="1214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1BB6EB94" w14:textId="410EE93A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Shell Sort [ms]</w:t>
            </w:r>
          </w:p>
        </w:tc>
        <w:tc>
          <w:tcPr>
            <w:tcW w:w="148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3CFBDAE5" w14:textId="2CC0F4BD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Quick Sort [ms]</w:t>
            </w:r>
          </w:p>
        </w:tc>
        <w:tc>
          <w:tcPr>
            <w:tcW w:w="148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717BCEEA" w14:textId="302F45F3">
            <w:pPr>
              <w:jc w:val="center"/>
            </w:pPr>
            <w:r w:rsidRPr="742CEF34" w:rsidR="742CEF34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Merge Sort [ms]</w:t>
            </w:r>
          </w:p>
        </w:tc>
      </w:tr>
      <w:tr w:rsidR="742CEF34" w:rsidTr="742CEF34" w14:paraId="01784956">
        <w:trPr>
          <w:trHeight w:val="300"/>
        </w:trPr>
        <w:tc>
          <w:tcPr>
            <w:tcW w:w="228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4A38469A" w14:textId="537A68F0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144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56CBA284" w14:textId="5B32067C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83750,00</w:t>
            </w:r>
          </w:p>
        </w:tc>
        <w:tc>
          <w:tcPr>
            <w:tcW w:w="145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29B8AAEB" w14:textId="3A48330F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66312,50</w:t>
            </w:r>
          </w:p>
        </w:tc>
        <w:tc>
          <w:tcPr>
            <w:tcW w:w="121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1B7B27E7" w14:textId="34925EEE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3906,25</w:t>
            </w:r>
          </w:p>
        </w:tc>
        <w:tc>
          <w:tcPr>
            <w:tcW w:w="148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5A126FD5" w14:textId="28629006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3031,25</w:t>
            </w:r>
          </w:p>
        </w:tc>
        <w:tc>
          <w:tcPr>
            <w:tcW w:w="148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3840684E" w14:textId="23924FFE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406,25</w:t>
            </w:r>
          </w:p>
        </w:tc>
      </w:tr>
      <w:tr w:rsidR="742CEF34" w:rsidTr="742CEF34" w14:paraId="44372CE2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19E47D28" w14:textId="439BC953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62E9282C" w14:textId="65AFF485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708593,75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32AF5E50" w14:textId="72A65A5C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617781,25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13DCA248" w14:textId="4CC75682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18968,75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248DB3E3" w14:textId="0D3342F1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16171,88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48917BAC" w14:textId="1BFB88C1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1640,63</w:t>
            </w:r>
          </w:p>
        </w:tc>
      </w:tr>
      <w:tr w:rsidR="742CEF34" w:rsidTr="742CEF34" w14:paraId="514DC728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30B2306A" w14:textId="54E28D95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168A2347" w14:textId="2C231296"/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3902F2B0" w14:textId="06EE6FFB"/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6B5C1B1" w14:textId="4C7A7363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92515,63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40D7650D" w14:textId="0A8AEEA0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65984,38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3102CE03" w14:textId="6476A891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6390,63</w:t>
            </w:r>
          </w:p>
        </w:tc>
      </w:tr>
      <w:tr w:rsidR="742CEF34" w:rsidTr="742CEF34" w14:paraId="60F8AFEB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76FB80A4" w14:textId="68C29B1E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7733134B" w14:textId="3070CE44"/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69554122" w14:textId="7902EBB0"/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1F8CA3F2" w14:textId="490AABE0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466078,13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34EA91EC" w14:textId="312A77A2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351781,25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2CAB5003" w14:textId="3AEE9BCA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26625,00</w:t>
            </w:r>
          </w:p>
        </w:tc>
      </w:tr>
      <w:tr w:rsidR="742CEF34" w:rsidTr="742CEF34" w14:paraId="2F942B3C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5415AB7" w14:textId="493E6CD8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0BF1CEEA" w14:textId="5CBEC6F3"/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18ABE9AE" w14:textId="46DB1199"/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0CFDDD21" w14:textId="64D8A864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7CD2B6BC" w14:textId="4B5A4CE3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6A955AD1" w14:textId="3BAD91D5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96546,88</w:t>
            </w:r>
          </w:p>
        </w:tc>
      </w:tr>
      <w:tr w:rsidR="742CEF34" w:rsidTr="742CEF34" w14:paraId="4C91C908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55C92D98" w14:textId="586864EA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6CA5B677" w14:textId="574EB41F"/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0BCAADA0" w14:textId="39BD7C43"/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47F08BFB" w14:textId="32BE63EE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592DE615" w14:textId="1407AF59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12BAB80B" w14:textId="0A6B622D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399234,38</w:t>
            </w:r>
          </w:p>
        </w:tc>
      </w:tr>
      <w:tr w:rsidR="742CEF34" w:rsidTr="742CEF34" w14:paraId="409E9147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2BFABA6A" w14:textId="5081B0C8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4D90426E" w14:textId="767D3DA6"/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6E2C51A2" w14:textId="3B17D43B"/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66FED752" w14:textId="740DD6CC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619B4786" w14:textId="7D253194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530AA812" w14:textId="23F0D2B0"/>
        </w:tc>
      </w:tr>
      <w:tr w:rsidR="742CEF34" w:rsidTr="742CEF34" w14:paraId="1B60112F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P="742CEF34" w:rsidRDefault="742CEF34" w14:paraId="1A6E4DD3" w14:textId="12F586A2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128000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72F91FCB" w14:textId="6FD23FCD"/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6B377B8F" w14:textId="726CDFB5"/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1E067A1C" w14:textId="0DC071E5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4DF9B835" w14:textId="50234C8F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742CEF34" w:rsidRDefault="742CEF34" w14:paraId="4B6D3000" w14:textId="45C3242C"/>
        </w:tc>
      </w:tr>
      <w:tr w:rsidR="742CEF34" w:rsidTr="742CEF34" w14:paraId="47964639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P="742CEF34" w:rsidRDefault="742CEF34" w14:paraId="799DF49F" w14:textId="13A46E68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256000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4298056B" w14:textId="1E13A071"/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18412F9B" w14:textId="1DEB269E"/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1A5241B2" w14:textId="0D8C7A92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4C1A7BDE" w14:textId="4C967328"/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742CEF34" w:rsidRDefault="742CEF34" w14:paraId="508925E2" w14:textId="0B04D86E"/>
        </w:tc>
      </w:tr>
      <w:tr w:rsidR="742CEF34" w:rsidTr="742CEF34" w14:paraId="734A2A5F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P="742CEF34" w:rsidRDefault="742CEF34" w14:paraId="2795B817" w14:textId="460D4154">
            <w:pPr>
              <w:jc w:val="center"/>
            </w:pPr>
            <w:r w:rsidRPr="742CEF34" w:rsidR="742CEF34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512000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RDefault="742CEF34" w14:paraId="2105B0F9" w14:textId="3DA9F5D9"/>
        </w:tc>
        <w:tc>
          <w:tcPr>
            <w:tcW w:w="1453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RDefault="742CEF34" w14:paraId="0953A640" w14:textId="4274A2C0"/>
        </w:tc>
        <w:tc>
          <w:tcPr>
            <w:tcW w:w="1214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RDefault="742CEF34" w14:paraId="58EE6EC7" w14:textId="0ACA7257"/>
        </w:tc>
        <w:tc>
          <w:tcPr>
            <w:tcW w:w="1482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RDefault="742CEF34" w14:paraId="68FDA00D" w14:textId="3A9E536E"/>
        </w:tc>
        <w:tc>
          <w:tcPr>
            <w:tcW w:w="1482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742CEF34" w:rsidRDefault="742CEF34" w14:paraId="55A96393" w14:textId="60D13E27"/>
        </w:tc>
      </w:tr>
    </w:tbl>
    <w:p w:rsidR="742CEF34" w:rsidP="742CEF34" w:rsidRDefault="742CEF34" w14:paraId="1A991E6C" w14:textId="0AB21B4A">
      <w:pPr>
        <w:pStyle w:val="Normal"/>
        <w:rPr>
          <w:lang w:val="es-419"/>
        </w:rPr>
      </w:pPr>
    </w:p>
    <w:p w:rsidRPr="00E36356" w:rsidR="003B7212" w:rsidP="003B7212" w:rsidRDefault="003B7212" w14:paraId="1F0DB1C1" w14:textId="77777777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B7212" w:rsidTr="742CEF34" w14:paraId="4A466E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B7212" w:rsidP="001970E9" w:rsidRDefault="003B7212" w14:paraId="6B68F714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B7212" w:rsidP="001970E9" w:rsidRDefault="003B7212" w14:paraId="34DB9C6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B7212" w:rsidP="001970E9" w:rsidRDefault="003B7212" w14:paraId="680CB3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Pr="00E36356" w:rsidR="003B7212" w:rsidTr="742CEF34" w14:paraId="226D45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B7212" w:rsidP="001970E9" w:rsidRDefault="003B7212" w14:paraId="0B10D26B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B7212" w:rsidP="001970E9" w:rsidRDefault="003B7212" w14:paraId="1F65181B" w14:textId="099DE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42CEF34" w:rsidR="43FECCB5">
              <w:rPr>
                <w:rFonts w:ascii="Dax-Regular" w:hAnsi="Dax-Regular"/>
                <w:noProof w:val="0"/>
                <w:lang w:val="es-419"/>
              </w:rPr>
              <w:t>✓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B7212" w:rsidP="001970E9" w:rsidRDefault="003B7212" w14:paraId="045A975C" w14:textId="7AC031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42CEF34" w:rsidR="43FECCB5">
              <w:rPr>
                <w:rFonts w:ascii="Dax-Regular" w:hAnsi="Dax-Regular"/>
                <w:noProof w:val="0"/>
                <w:lang w:val="es-419"/>
              </w:rPr>
              <w:t>✓</w:t>
            </w:r>
          </w:p>
        </w:tc>
      </w:tr>
      <w:tr w:rsidRPr="00E36356" w:rsidR="003B7212" w:rsidTr="742CEF34" w14:paraId="7C4BDB8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B7212" w:rsidP="001970E9" w:rsidRDefault="003B7212" w14:paraId="551D2365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B7212" w:rsidP="001970E9" w:rsidRDefault="003B7212" w14:paraId="59E3AEC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B7212" w:rsidP="001970E9" w:rsidRDefault="003B7212" w14:paraId="0EB6223B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3B7212" w:rsidP="003B7212" w:rsidRDefault="003B7212" w14:paraId="0532407C" w14:textId="77777777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="003B7212" w:rsidP="007F0157" w:rsidRDefault="003B7212" w14:paraId="13B2EE4D" w14:textId="77777777">
      <w:pPr>
        <w:pStyle w:val="Heading2"/>
        <w:rPr>
          <w:b/>
          <w:bCs/>
          <w:noProof w:val="0"/>
          <w:lang w:val="es-419"/>
        </w:rPr>
      </w:pPr>
    </w:p>
    <w:p w:rsidRPr="00D33975" w:rsidR="007F0157" w:rsidP="007F0157" w:rsidRDefault="007F0157" w14:paraId="75E035D2" w14:textId="3D73849A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E36356" w:rsidR="00A31D97" w:rsidP="00A31D97" w:rsidRDefault="00A31D97" w14:paraId="475C3AD9" w14:textId="3FBA68F6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A31D97" w:rsidP="00A31D97" w:rsidRDefault="00A31D97" w14:paraId="384A619C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42CEF34" w:rsidR="00A31D97">
        <w:rPr>
          <w:rFonts w:ascii="Dax-Regular" w:hAnsi="Dax-Regular"/>
          <w:lang w:val="es-419"/>
        </w:rPr>
        <w:t xml:space="preserve">Comparación de rendimiento </w:t>
      </w:r>
      <w:r w:rsidRPr="742CEF34" w:rsidR="00A31D97">
        <w:rPr>
          <w:rFonts w:ascii="Dax-Regular" w:hAnsi="Dax-Regular"/>
          <w:lang w:val="es-419"/>
        </w:rPr>
        <w:t>ARRAYLIST</w:t>
      </w:r>
      <w:r w:rsidRPr="742CEF34" w:rsidR="00A31D97">
        <w:rPr>
          <w:rFonts w:ascii="Dax-Regular" w:hAnsi="Dax-Regular"/>
          <w:lang w:val="es-419"/>
        </w:rPr>
        <w:t>.</w:t>
      </w:r>
    </w:p>
    <w:p w:rsidR="3E95B091" w:rsidP="742CEF34" w:rsidRDefault="3E95B091" w14:paraId="69BEE7B8" w14:textId="094BC1D6">
      <w:pPr>
        <w:pStyle w:val="Normal"/>
        <w:spacing w:after="0"/>
        <w:ind w:left="720"/>
        <w:jc w:val="both"/>
      </w:pPr>
      <w:r w:rsidR="3E95B091">
        <w:drawing>
          <wp:inline wp14:editId="0A0C9B98" wp14:anchorId="78E4B8BA">
            <wp:extent cx="5943600" cy="3876675"/>
            <wp:effectExtent l="0" t="0" r="0" b="0"/>
            <wp:docPr id="2089474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971776bd7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5B091" w:rsidP="742CEF34" w:rsidRDefault="3E95B091" w14:paraId="4636A059" w14:textId="0E52916E">
      <w:pPr>
        <w:pStyle w:val="Normal"/>
        <w:spacing w:after="0"/>
        <w:ind w:left="720"/>
        <w:jc w:val="both"/>
      </w:pPr>
      <w:r w:rsidR="3E95B091">
        <w:drawing>
          <wp:inline wp14:editId="3B455F9A" wp14:anchorId="0529D4D0">
            <wp:extent cx="5943600" cy="3495675"/>
            <wp:effectExtent l="0" t="0" r="0" b="0"/>
            <wp:docPr id="464672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244b902ad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A31D97" w:rsidP="00A31D97" w:rsidRDefault="00A31D97" w14:paraId="188F8227" w14:textId="678E8BC3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42CEF34" w:rsidR="00A31D97">
        <w:rPr>
          <w:rFonts w:ascii="Dax-Regular" w:hAnsi="Dax-Regular"/>
          <w:lang w:val="es-419"/>
        </w:rPr>
        <w:t xml:space="preserve">Comparación de rendimiento </w:t>
      </w:r>
      <w:r w:rsidRPr="742CEF34" w:rsidR="00A31D97">
        <w:rPr>
          <w:rFonts w:ascii="Dax-Regular" w:hAnsi="Dax-Regular"/>
          <w:lang w:val="es-419"/>
        </w:rPr>
        <w:t>LINKED_LIST</w:t>
      </w:r>
      <w:r w:rsidRPr="742CEF34" w:rsidR="00A31D97">
        <w:rPr>
          <w:rFonts w:ascii="Dax-Regular" w:hAnsi="Dax-Regular"/>
          <w:lang w:val="es-419"/>
        </w:rPr>
        <w:t>.</w:t>
      </w:r>
    </w:p>
    <w:p w:rsidR="6C3979E0" w:rsidP="742CEF34" w:rsidRDefault="6C3979E0" w14:paraId="228EDC1C" w14:textId="678E8BC3">
      <w:pPr>
        <w:pStyle w:val="Normal"/>
        <w:spacing w:after="0"/>
        <w:ind w:left="720"/>
        <w:jc w:val="both"/>
      </w:pPr>
      <w:r w:rsidR="6C3979E0">
        <w:drawing>
          <wp:inline wp14:editId="11F36094" wp14:anchorId="03AF676D">
            <wp:extent cx="5943600" cy="3886200"/>
            <wp:effectExtent l="0" t="0" r="0" b="0"/>
            <wp:docPr id="186575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0195c9cd5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A31D97" w:rsidP="00A31D97" w:rsidRDefault="00A31D97" w14:paraId="5480DBE5" w14:textId="595A1B7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42CEF34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742CEF34" w:rsidR="00A31D97">
        <w:rPr>
          <w:rFonts w:ascii="Dax-Regular" w:hAnsi="Dax-Regular"/>
          <w:lang w:val="es-419"/>
        </w:rPr>
        <w:t>Insertion</w:t>
      </w:r>
      <w:proofErr w:type="spellEnd"/>
      <w:r w:rsidRPr="742CEF34" w:rsidR="00A31D97">
        <w:rPr>
          <w:rFonts w:ascii="Dax-Regular" w:hAnsi="Dax-Regular"/>
          <w:lang w:val="es-419"/>
        </w:rPr>
        <w:t xml:space="preserve"> </w:t>
      </w:r>
      <w:proofErr w:type="spellStart"/>
      <w:r w:rsidRPr="742CEF34" w:rsidR="00A31D97">
        <w:rPr>
          <w:rFonts w:ascii="Dax-Regular" w:hAnsi="Dax-Regular"/>
          <w:lang w:val="es-419"/>
        </w:rPr>
        <w:t>Sort</w:t>
      </w:r>
      <w:proofErr w:type="spellEnd"/>
      <w:r w:rsidRPr="742CEF34" w:rsidR="00A31D97">
        <w:rPr>
          <w:rFonts w:ascii="Dax-Regular" w:hAnsi="Dax-Regular"/>
          <w:lang w:val="es-419"/>
        </w:rPr>
        <w:t>.</w:t>
      </w:r>
    </w:p>
    <w:p w:rsidR="0F65F4AB" w:rsidP="742CEF34" w:rsidRDefault="0F65F4AB" w14:paraId="2A6E1AD2" w14:textId="185501D7">
      <w:pPr>
        <w:pStyle w:val="Normal"/>
        <w:spacing w:after="0"/>
        <w:ind w:left="720"/>
        <w:jc w:val="both"/>
      </w:pPr>
      <w:r w:rsidR="0F65F4AB">
        <w:drawing>
          <wp:inline wp14:editId="3589CEB5" wp14:anchorId="2F602488">
            <wp:extent cx="5943600" cy="3886200"/>
            <wp:effectExtent l="0" t="0" r="0" b="0"/>
            <wp:docPr id="1147221354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9520008dd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A31D97" w:rsidP="00A31D97" w:rsidRDefault="00A31D97" w14:paraId="6E80D633" w14:textId="77A44AE6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42CEF34" w:rsidR="00A31D97">
        <w:rPr>
          <w:rFonts w:ascii="Dax-Regular" w:hAnsi="Dax-Regular"/>
          <w:lang w:val="es-419"/>
        </w:rPr>
        <w:t xml:space="preserve">Comparación de rendimiento para </w:t>
      </w:r>
      <w:r w:rsidRPr="742CEF34" w:rsidR="00A31D97">
        <w:rPr>
          <w:rFonts w:ascii="Dax-Regular" w:hAnsi="Dax-Regular"/>
          <w:lang w:val="es-419"/>
        </w:rPr>
        <w:t>Selection</w:t>
      </w:r>
      <w:r w:rsidRPr="742CEF34" w:rsidR="00A31D97">
        <w:rPr>
          <w:rFonts w:ascii="Dax-Regular" w:hAnsi="Dax-Regular"/>
          <w:lang w:val="es-419"/>
        </w:rPr>
        <w:t xml:space="preserve"> </w:t>
      </w:r>
      <w:r w:rsidRPr="742CEF34" w:rsidR="00A31D97">
        <w:rPr>
          <w:rFonts w:ascii="Dax-Regular" w:hAnsi="Dax-Regular"/>
          <w:lang w:val="es-419"/>
        </w:rPr>
        <w:t>Sort</w:t>
      </w:r>
      <w:r w:rsidRPr="742CEF34" w:rsidR="00A31D97">
        <w:rPr>
          <w:rFonts w:ascii="Dax-Regular" w:hAnsi="Dax-Regular"/>
          <w:lang w:val="es-419"/>
        </w:rPr>
        <w:t>.</w:t>
      </w:r>
    </w:p>
    <w:p w:rsidR="716E8E40" w:rsidP="742CEF34" w:rsidRDefault="716E8E40" w14:paraId="75280BA8" w14:textId="5E8E26DD">
      <w:pPr>
        <w:pStyle w:val="Normal"/>
        <w:spacing w:after="0"/>
        <w:ind w:left="720"/>
        <w:jc w:val="both"/>
      </w:pPr>
      <w:r w:rsidR="716E8E40">
        <w:drawing>
          <wp:inline wp14:editId="24812865" wp14:anchorId="72E3E1EE">
            <wp:extent cx="5943600" cy="3886200"/>
            <wp:effectExtent l="0" t="0" r="0" b="0"/>
            <wp:docPr id="1175703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202a7ea29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A31D97" w14:paraId="5FA665F3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42CEF34" w:rsidR="00A31D97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742CEF34" w:rsidR="00A31D97">
        <w:rPr>
          <w:rFonts w:ascii="Dax-Regular" w:hAnsi="Dax-Regular"/>
          <w:lang w:val="es-419"/>
        </w:rPr>
        <w:t>Sort</w:t>
      </w:r>
      <w:proofErr w:type="spellEnd"/>
      <w:r w:rsidRPr="742CEF34" w:rsidR="00A31D97">
        <w:rPr>
          <w:rFonts w:ascii="Dax-Regular" w:hAnsi="Dax-Regular"/>
          <w:lang w:val="es-419"/>
        </w:rPr>
        <w:t>.</w:t>
      </w:r>
    </w:p>
    <w:p w:rsidR="5DECE7E1" w:rsidP="742CEF34" w:rsidRDefault="5DECE7E1" w14:paraId="7DFFF145" w14:textId="701B1C08">
      <w:pPr>
        <w:pStyle w:val="Normal"/>
        <w:spacing w:after="0"/>
        <w:ind w:left="720"/>
        <w:jc w:val="both"/>
      </w:pPr>
      <w:r w:rsidR="5DECE7E1">
        <w:drawing>
          <wp:inline wp14:editId="32DB56B1" wp14:anchorId="23BEA9AC">
            <wp:extent cx="5943600" cy="3886200"/>
            <wp:effectExtent l="0" t="0" r="0" b="0"/>
            <wp:docPr id="2851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0865329f8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97" w:rsidP="00A31D97" w:rsidRDefault="00A31D97" w14:paraId="0DA20C33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42CEF34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742CEF34" w:rsidR="00A31D97">
        <w:rPr>
          <w:rFonts w:ascii="Dax-Regular" w:hAnsi="Dax-Regular"/>
          <w:lang w:val="es-419"/>
        </w:rPr>
        <w:t>MergeSort</w:t>
      </w:r>
      <w:proofErr w:type="spellEnd"/>
      <w:r w:rsidRPr="742CEF34" w:rsidR="00A31D97">
        <w:rPr>
          <w:rFonts w:ascii="Dax-Regular" w:hAnsi="Dax-Regular"/>
          <w:lang w:val="es-419"/>
        </w:rPr>
        <w:t>.</w:t>
      </w:r>
    </w:p>
    <w:p w:rsidR="09839069" w:rsidP="742CEF34" w:rsidRDefault="09839069" w14:paraId="768AEF4F" w14:textId="67AF46AF">
      <w:pPr>
        <w:pStyle w:val="Normal"/>
        <w:spacing w:after="0"/>
        <w:ind w:left="720"/>
        <w:jc w:val="both"/>
      </w:pPr>
      <w:r w:rsidR="09839069">
        <w:drawing>
          <wp:inline wp14:editId="5418E35E" wp14:anchorId="600C6081">
            <wp:extent cx="5943600" cy="3876675"/>
            <wp:effectExtent l="0" t="0" r="0" b="0"/>
            <wp:docPr id="1822679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a73b31a93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1D97" w:rsidR="00A31D97" w:rsidP="00A31D97" w:rsidRDefault="00A31D97" w14:paraId="1CBAA9BE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742CEF34" w:rsid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742CEF34" w:rsidR="00A31D97">
        <w:rPr>
          <w:rFonts w:ascii="Dax-Regular" w:hAnsi="Dax-Regular"/>
          <w:lang w:val="es-419"/>
        </w:rPr>
        <w:t>QuickSort</w:t>
      </w:r>
      <w:proofErr w:type="spellEnd"/>
      <w:r w:rsidRPr="742CEF34" w:rsidR="00A31D97">
        <w:rPr>
          <w:rFonts w:ascii="Dax-Regular" w:hAnsi="Dax-Regular"/>
          <w:lang w:val="es-419"/>
        </w:rPr>
        <w:t>.</w:t>
      </w:r>
    </w:p>
    <w:p w:rsidR="46D4D386" w:rsidP="742CEF34" w:rsidRDefault="46D4D386" w14:paraId="1A43589E" w14:textId="38817883">
      <w:pPr>
        <w:pStyle w:val="Normal"/>
        <w:spacing w:after="0"/>
        <w:ind w:left="720"/>
        <w:jc w:val="both"/>
      </w:pPr>
      <w:r w:rsidR="46D4D386">
        <w:drawing>
          <wp:inline wp14:editId="067AFC15" wp14:anchorId="0F0BD1F2">
            <wp:extent cx="5943600" cy="3886200"/>
            <wp:effectExtent l="0" t="0" r="0" b="0"/>
            <wp:docPr id="354717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95559265a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00E36356" w:rsidRDefault="00E36356" w14:paraId="4EF02B9E" w14:textId="63E560FD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:rsidRPr="001E238E" w:rsidR="00E930F8" w:rsidP="742CEF34" w:rsidRDefault="00E930F8" w14:paraId="4CAE85A3" w14:textId="77777777">
      <w:pPr>
        <w:pStyle w:val="ListParagraph"/>
        <w:numPr>
          <w:ilvl w:val="0"/>
          <w:numId w:val="8"/>
        </w:numPr>
        <w:rPr>
          <w:rFonts w:ascii="Dax-Regular" w:hAnsi="Dax-Regular"/>
          <w:color w:val="1F4E79" w:themeColor="accent5" w:themeTint="FF" w:themeShade="80"/>
          <w:lang w:val="es-419"/>
        </w:rPr>
      </w:pPr>
      <w:r w:rsidRPr="742CEF34" w:rsidR="00E930F8">
        <w:rPr>
          <w:rFonts w:ascii="Dax-Regular" w:hAnsi="Dax-Regular"/>
          <w:color w:val="1F4E79" w:themeColor="accent5" w:themeTint="FF" w:themeShade="80"/>
          <w:lang w:val="es-419"/>
        </w:rPr>
        <w:t>¿El comportamiento de los algoritmos es acorde a lo enunciado teóricamente?</w:t>
      </w:r>
    </w:p>
    <w:p w:rsidR="3104BAEE" w:rsidP="742CEF34" w:rsidRDefault="3104BAEE" w14:paraId="6E121234" w14:textId="1E73D404">
      <w:pPr>
        <w:pStyle w:val="Normal"/>
        <w:rPr>
          <w:rFonts w:ascii="Dax-Regular" w:hAnsi="Dax-Regular"/>
          <w:b w:val="1"/>
          <w:bCs w:val="1"/>
          <w:sz w:val="28"/>
          <w:szCs w:val="28"/>
          <w:lang w:val="es-419"/>
        </w:rPr>
      </w:pPr>
      <w:r w:rsidRPr="742CEF34" w:rsidR="3104BAEE">
        <w:rPr>
          <w:rFonts w:ascii="Dax-Regular" w:hAnsi="Dax-Regular"/>
          <w:b w:val="1"/>
          <w:bCs w:val="1"/>
          <w:sz w:val="24"/>
          <w:szCs w:val="24"/>
          <w:lang w:val="es-419"/>
        </w:rPr>
        <w:t>Insertion Sort:</w:t>
      </w:r>
    </w:p>
    <w:p w:rsidR="7AB7BBCF" w:rsidP="742CEF34" w:rsidRDefault="7AB7BBCF" w14:paraId="6D70B097" w14:textId="7FAECCF0">
      <w:pPr>
        <w:pStyle w:val="Normal"/>
        <w:rPr>
          <w:rFonts w:ascii="Dax-Regular" w:hAnsi="Dax-Regular"/>
          <w:lang w:val="es-419"/>
        </w:rPr>
      </w:pPr>
      <w:r w:rsidRPr="742CEF34" w:rsidR="7AB7BBCF">
        <w:rPr>
          <w:rFonts w:ascii="Dax-Regular" w:hAnsi="Dax-Regular"/>
          <w:lang w:val="es-419"/>
        </w:rPr>
        <w:t>ARRAY LIST</w:t>
      </w:r>
      <w:r w:rsidRPr="742CEF34" w:rsidR="1C725C6D">
        <w:rPr>
          <w:rFonts w:ascii="Dax-Regular" w:hAnsi="Dax-Regular"/>
          <w:lang w:val="es-419"/>
        </w:rPr>
        <w:t>:</w:t>
      </w:r>
    </w:p>
    <w:p w:rsidR="7BE2FC27" w:rsidP="742CEF34" w:rsidRDefault="7BE2FC27" w14:paraId="74E9C029" w14:textId="6157631E">
      <w:pPr>
        <w:pStyle w:val="Normal"/>
        <w:rPr>
          <w:rFonts w:ascii="Dax-Regular" w:hAnsi="Dax-Regular"/>
          <w:lang w:val="es-419"/>
        </w:rPr>
      </w:pPr>
      <w:r w:rsidRPr="742CEF34" w:rsidR="7BE2FC27">
        <w:rPr>
          <w:rFonts w:ascii="Dax-Regular" w:hAnsi="Dax-Regular"/>
          <w:lang w:val="es-419"/>
        </w:rPr>
        <w:t>En teoría l</w:t>
      </w:r>
      <w:r w:rsidRPr="742CEF34" w:rsidR="0B67C411">
        <w:rPr>
          <w:rFonts w:ascii="Dax-Regular" w:hAnsi="Dax-Regular"/>
          <w:lang w:val="es-419"/>
        </w:rPr>
        <w:t xml:space="preserve">a conplejidad del Insertion Sort en su peor caso es de O(N^2) y en su mejor O(N). </w:t>
      </w:r>
      <w:r w:rsidRPr="742CEF34" w:rsidR="0B71E81C">
        <w:rPr>
          <w:rFonts w:ascii="Dax-Regular" w:hAnsi="Dax-Regular"/>
          <w:lang w:val="es-419"/>
        </w:rPr>
        <w:t>Sin embargo al tomar los tiempos de respuesta por parte de este algorithmo</w:t>
      </w:r>
      <w:r w:rsidRPr="742CEF34" w:rsidR="32C121CD">
        <w:rPr>
          <w:rFonts w:ascii="Dax-Regular" w:hAnsi="Dax-Regular"/>
          <w:lang w:val="es-419"/>
        </w:rPr>
        <w:t xml:space="preserve">, se pudo evidenciar una grafica exponencial. </w:t>
      </w:r>
      <w:r w:rsidRPr="742CEF34" w:rsidR="0B71E81C">
        <w:rPr>
          <w:rFonts w:ascii="Dax-Regular" w:hAnsi="Dax-Regular"/>
          <w:lang w:val="es-419"/>
        </w:rPr>
        <w:t xml:space="preserve"> </w:t>
      </w:r>
    </w:p>
    <w:p w:rsidR="0A7D687B" w:rsidP="742CEF34" w:rsidRDefault="0A7D687B" w14:paraId="45276F64" w14:textId="1DCC9AF5">
      <w:pPr>
        <w:pStyle w:val="Normal"/>
        <w:rPr>
          <w:rFonts w:ascii="Dax-Regular" w:hAnsi="Dax-Regular"/>
          <w:lang w:val="es-419"/>
        </w:rPr>
      </w:pPr>
      <w:r w:rsidRPr="742CEF34" w:rsidR="0A7D687B">
        <w:rPr>
          <w:rFonts w:ascii="Dax-Regular" w:hAnsi="Dax-Regular"/>
          <w:lang w:val="es-419"/>
        </w:rPr>
        <w:t>SINGLE LINKED:</w:t>
      </w:r>
    </w:p>
    <w:p w:rsidR="59952B97" w:rsidP="742CEF34" w:rsidRDefault="59952B97" w14:paraId="47013041" w14:textId="7B438120">
      <w:pPr>
        <w:pStyle w:val="Normal"/>
        <w:rPr>
          <w:rFonts w:ascii="Dax-Regular" w:hAnsi="Dax-Regular"/>
          <w:lang w:val="es-419"/>
        </w:rPr>
      </w:pPr>
      <w:r w:rsidRPr="742CEF34" w:rsidR="59952B97">
        <w:rPr>
          <w:rFonts w:ascii="Dax-Regular" w:hAnsi="Dax-Regular"/>
          <w:lang w:val="es-419"/>
        </w:rPr>
        <w:t xml:space="preserve">En teoría la conplejidad del Insertion Sort en su peor caso es de O(N^2) y en su mejor O(N). Sin embargo al tomar los tiempos de respuesta por parte de este algorithmo, se pudo evidenciar una grafica exponencial con tiempos mayores a cuando los datos se encontraban organanizados en un arreglo.  </w:t>
      </w:r>
    </w:p>
    <w:p w:rsidR="3104BAEE" w:rsidP="742CEF34" w:rsidRDefault="3104BAEE" w14:paraId="578F4F58" w14:textId="132FB5A9">
      <w:pPr>
        <w:pStyle w:val="Normal"/>
        <w:rPr>
          <w:rFonts w:ascii="Dax-Regular" w:hAnsi="Dax-Regular"/>
          <w:b w:val="1"/>
          <w:bCs w:val="1"/>
          <w:sz w:val="28"/>
          <w:szCs w:val="28"/>
          <w:lang w:val="es-419"/>
        </w:rPr>
      </w:pPr>
      <w:r w:rsidRPr="742CEF34" w:rsidR="3104BAEE">
        <w:rPr>
          <w:rFonts w:ascii="Dax-Regular" w:hAnsi="Dax-Regular"/>
          <w:b w:val="1"/>
          <w:bCs w:val="1"/>
          <w:sz w:val="24"/>
          <w:szCs w:val="24"/>
          <w:lang w:val="es-419"/>
        </w:rPr>
        <w:t>Selection Sort:</w:t>
      </w:r>
    </w:p>
    <w:p w:rsidR="66D02AD2" w:rsidP="742CEF34" w:rsidRDefault="66D02AD2" w14:paraId="238560E1" w14:textId="2F19D721">
      <w:pPr>
        <w:pStyle w:val="Normal"/>
        <w:rPr>
          <w:rFonts w:ascii="Dax-Regular" w:hAnsi="Dax-Regular"/>
          <w:b w:val="0"/>
          <w:bCs w:val="0"/>
          <w:sz w:val="20"/>
          <w:szCs w:val="20"/>
          <w:lang w:val="es-419"/>
        </w:rPr>
      </w:pPr>
      <w:r w:rsidRPr="742CEF34" w:rsidR="66D02AD2">
        <w:rPr>
          <w:rFonts w:ascii="Dax-Regular" w:hAnsi="Dax-Regular"/>
          <w:b w:val="0"/>
          <w:bCs w:val="0"/>
          <w:sz w:val="22"/>
          <w:szCs w:val="22"/>
          <w:lang w:val="es-419"/>
        </w:rPr>
        <w:t>ARRAY LIST</w:t>
      </w:r>
      <w:r w:rsidRPr="742CEF34" w:rsidR="37A06EEC">
        <w:rPr>
          <w:rFonts w:ascii="Dax-Regular" w:hAnsi="Dax-Regular"/>
          <w:b w:val="0"/>
          <w:bCs w:val="0"/>
          <w:sz w:val="22"/>
          <w:szCs w:val="22"/>
          <w:lang w:val="es-419"/>
        </w:rPr>
        <w:t>:</w:t>
      </w:r>
    </w:p>
    <w:p w:rsidR="3104BAEE" w:rsidP="742CEF34" w:rsidRDefault="3104BAEE" w14:paraId="2D7C76E4" w14:textId="7F69E6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Dax-Regular" w:hAnsi="Dax-Regular"/>
          <w:lang w:val="es-419"/>
        </w:rPr>
      </w:pPr>
      <w:r w:rsidRPr="742CEF34" w:rsidR="3104BAEE">
        <w:rPr>
          <w:rFonts w:ascii="Dax-Regular" w:hAnsi="Dax-Regular"/>
          <w:lang w:val="es-419"/>
        </w:rPr>
        <w:t>En teoría la complejidad del Selection Sort en su peor</w:t>
      </w:r>
      <w:r w:rsidRPr="742CEF34" w:rsidR="16BDC3EB">
        <w:rPr>
          <w:rFonts w:ascii="Dax-Regular" w:hAnsi="Dax-Regular"/>
          <w:lang w:val="es-419"/>
        </w:rPr>
        <w:t xml:space="preserve"> y mejor</w:t>
      </w:r>
      <w:r w:rsidRPr="742CEF34" w:rsidR="3104BAEE">
        <w:rPr>
          <w:rFonts w:ascii="Dax-Regular" w:hAnsi="Dax-Regular"/>
          <w:lang w:val="es-419"/>
        </w:rPr>
        <w:t xml:space="preserve"> caso debe ser de O(n^2)</w:t>
      </w:r>
      <w:r w:rsidRPr="742CEF34" w:rsidR="1D245A4F">
        <w:rPr>
          <w:rFonts w:ascii="Dax-Regular" w:hAnsi="Dax-Regular"/>
          <w:lang w:val="es-419"/>
        </w:rPr>
        <w:t>. Al poner en practica el algorithmo fue muy</w:t>
      </w:r>
      <w:r w:rsidRPr="742CEF34" w:rsidR="144BE747">
        <w:rPr>
          <w:rFonts w:ascii="Dax-Regular" w:hAnsi="Dax-Regular"/>
          <w:lang w:val="es-419"/>
        </w:rPr>
        <w:t xml:space="preserve"> diferente a lo que esperabamos, ya que al graficar los datos se pudo evidenciar una grafica muy similar a un</w:t>
      </w:r>
      <w:r w:rsidRPr="742CEF34" w:rsidR="357DA6D0">
        <w:rPr>
          <w:rFonts w:ascii="Dax-Regular" w:hAnsi="Dax-Regular"/>
          <w:lang w:val="es-419"/>
        </w:rPr>
        <w:t xml:space="preserve">a expoencial. </w:t>
      </w:r>
    </w:p>
    <w:p w:rsidR="42C71C5C" w:rsidP="742CEF34" w:rsidRDefault="42C71C5C" w14:paraId="579D4D3C" w14:textId="2750E1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Dax-Regular" w:hAnsi="Dax-Regular"/>
          <w:lang w:val="es-419"/>
        </w:rPr>
      </w:pPr>
      <w:r w:rsidRPr="742CEF34" w:rsidR="42C71C5C">
        <w:rPr>
          <w:rFonts w:ascii="Dax-Regular" w:hAnsi="Dax-Regular"/>
          <w:lang w:val="es-419"/>
        </w:rPr>
        <w:t>SINGLE LINKED:</w:t>
      </w:r>
    </w:p>
    <w:p w:rsidR="47FC30BC" w:rsidP="742CEF34" w:rsidRDefault="47FC30BC" w14:paraId="13E4CCB3" w14:textId="37CB36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Dax-Regular" w:hAnsi="Dax-Regular"/>
          <w:lang w:val="es-419"/>
        </w:rPr>
      </w:pPr>
      <w:r w:rsidRPr="742CEF34" w:rsidR="47FC30BC">
        <w:rPr>
          <w:rFonts w:ascii="Dax-Regular" w:hAnsi="Dax-Regular"/>
          <w:lang w:val="es-419"/>
        </w:rPr>
        <w:t>En teoría la complejidad del Selection Sort en su peor y mejor caso debe ser de O(n^2). Al poner en practica el algorithmo fue muy diferente a lo que esperabamos, ya que al graficar los datos se pudo evidenciar una grafica muy similar a una expoencial.</w:t>
      </w:r>
    </w:p>
    <w:p w:rsidR="47FC30BC" w:rsidP="742CEF34" w:rsidRDefault="47FC30BC" w14:paraId="3F464DC8" w14:textId="57A6FB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Dax-Regular" w:hAnsi="Dax-Regular"/>
          <w:b w:val="1"/>
          <w:bCs w:val="1"/>
          <w:sz w:val="24"/>
          <w:szCs w:val="24"/>
          <w:lang w:val="es-419"/>
        </w:rPr>
      </w:pPr>
      <w:r w:rsidRPr="742CEF34" w:rsidR="47FC30BC">
        <w:rPr>
          <w:rFonts w:ascii="Dax-Regular" w:hAnsi="Dax-Regular"/>
          <w:b w:val="1"/>
          <w:bCs w:val="1"/>
          <w:sz w:val="24"/>
          <w:szCs w:val="24"/>
          <w:lang w:val="es-419"/>
        </w:rPr>
        <w:t>Shell Sort:</w:t>
      </w:r>
    </w:p>
    <w:p w:rsidR="5D0A0A1F" w:rsidP="742CEF34" w:rsidRDefault="5D0A0A1F" w14:paraId="2C9D24AD" w14:textId="2F19D721">
      <w:pPr>
        <w:pStyle w:val="Normal"/>
        <w:rPr>
          <w:rFonts w:ascii="Dax-Regular" w:hAnsi="Dax-Regular"/>
          <w:b w:val="0"/>
          <w:bCs w:val="0"/>
          <w:sz w:val="20"/>
          <w:szCs w:val="20"/>
          <w:lang w:val="es-419"/>
        </w:rPr>
      </w:pPr>
      <w:r w:rsidRPr="742CEF34" w:rsidR="5D0A0A1F">
        <w:rPr>
          <w:rFonts w:ascii="Dax-Regular" w:hAnsi="Dax-Regular"/>
          <w:b w:val="0"/>
          <w:bCs w:val="0"/>
          <w:sz w:val="22"/>
          <w:szCs w:val="22"/>
          <w:lang w:val="es-419"/>
        </w:rPr>
        <w:t>ARRAY LIST:</w:t>
      </w:r>
    </w:p>
    <w:p w:rsidR="5D0A0A1F" w:rsidP="742CEF34" w:rsidRDefault="5D0A0A1F" w14:paraId="536CD285" w14:textId="1F9839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Dax-Regular" w:hAnsi="Dax-Regular"/>
          <w:lang w:val="es-419"/>
        </w:rPr>
      </w:pPr>
      <w:r w:rsidRPr="742CEF34" w:rsidR="5D0A0A1F">
        <w:rPr>
          <w:rFonts w:ascii="Dax-Regular" w:hAnsi="Dax-Regular"/>
          <w:lang w:val="es-419"/>
        </w:rPr>
        <w:t>En teoría la complejidad del Shell Sort en su peor caso es O(n^3/2)</w:t>
      </w:r>
      <w:r w:rsidRPr="742CEF34" w:rsidR="2F1B49ED">
        <w:rPr>
          <w:rFonts w:ascii="Dax-Regular" w:hAnsi="Dax-Regular"/>
          <w:lang w:val="es-419"/>
        </w:rPr>
        <w:t xml:space="preserve">, y en el mejor </w:t>
      </w:r>
      <w:r w:rsidRPr="742CEF34" w:rsidR="333FB0B7">
        <w:rPr>
          <w:rFonts w:ascii="Dax-Regular" w:hAnsi="Dax-Regular"/>
          <w:lang w:val="es-419"/>
        </w:rPr>
        <w:t>O(</w:t>
      </w:r>
      <w:r w:rsidRPr="742CEF34" w:rsidR="2F1B49ED">
        <w:rPr>
          <w:rFonts w:ascii="Dax-Regular" w:hAnsi="Dax-Regular"/>
          <w:lang w:val="es-419"/>
        </w:rPr>
        <w:t>Nlog3(N)</w:t>
      </w:r>
      <w:r w:rsidRPr="742CEF34" w:rsidR="6390EBE1">
        <w:rPr>
          <w:rFonts w:ascii="Dax-Regular" w:hAnsi="Dax-Regular"/>
          <w:lang w:val="es-419"/>
        </w:rPr>
        <w:t>)</w:t>
      </w:r>
      <w:r w:rsidRPr="742CEF34" w:rsidR="5D0A0A1F">
        <w:rPr>
          <w:rFonts w:ascii="Dax-Regular" w:hAnsi="Dax-Regular"/>
          <w:lang w:val="es-419"/>
        </w:rPr>
        <w:t xml:space="preserve">. Al poner en practica el algorithmo fue muy </w:t>
      </w:r>
      <w:r w:rsidRPr="742CEF34" w:rsidR="35A84774">
        <w:rPr>
          <w:rFonts w:ascii="Dax-Regular" w:hAnsi="Dax-Regular"/>
          <w:lang w:val="es-419"/>
        </w:rPr>
        <w:t xml:space="preserve">similiar una grafica </w:t>
      </w:r>
      <w:r w:rsidRPr="742CEF34" w:rsidR="199B769C">
        <w:rPr>
          <w:rFonts w:ascii="Dax-Regular" w:hAnsi="Dax-Regular"/>
          <w:lang w:val="es-419"/>
        </w:rPr>
        <w:t>O(Log(N)). Los tiempos fueron mucho mejores a lo que se esperaba.</w:t>
      </w:r>
    </w:p>
    <w:p w:rsidR="5D0A0A1F" w:rsidP="742CEF34" w:rsidRDefault="5D0A0A1F" w14:paraId="79B4DC28" w14:textId="2750E1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Dax-Regular" w:hAnsi="Dax-Regular"/>
          <w:lang w:val="es-419"/>
        </w:rPr>
      </w:pPr>
      <w:r w:rsidRPr="742CEF34" w:rsidR="5D0A0A1F">
        <w:rPr>
          <w:rFonts w:ascii="Dax-Regular" w:hAnsi="Dax-Regular"/>
          <w:lang w:val="es-419"/>
        </w:rPr>
        <w:t>SINGLE LINKED:</w:t>
      </w:r>
    </w:p>
    <w:p w:rsidR="7835C2D4" w:rsidP="742CEF34" w:rsidRDefault="7835C2D4" w14:paraId="5310F4C2" w14:textId="1D41C6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Dax-Regular" w:hAnsi="Dax-Regular"/>
          <w:lang w:val="es-419"/>
        </w:rPr>
      </w:pPr>
      <w:r w:rsidRPr="742CEF34" w:rsidR="7835C2D4">
        <w:rPr>
          <w:rFonts w:ascii="Dax-Regular" w:hAnsi="Dax-Regular"/>
          <w:lang w:val="es-419"/>
        </w:rPr>
        <w:t>En teoría la complejidad del Shell Sort en su peor caso es O(n^3/2), y en el mejor O(Nlog3(N)). Al poner en practica el algorithmo fue muy similiar una grafica Exponencial. Los tiempos fueron mucho peores a lo que se esperaba.</w:t>
      </w:r>
    </w:p>
    <w:p w:rsidR="6C1392B2" w:rsidP="742CEF34" w:rsidRDefault="6C1392B2" w14:paraId="6619ACAB" w14:textId="56CFCA9B">
      <w:pPr>
        <w:pStyle w:val="Normal"/>
        <w:ind w:left="0"/>
        <w:rPr>
          <w:rFonts w:ascii="Dax-Regular" w:hAnsi="Dax-Regular"/>
          <w:b w:val="1"/>
          <w:bCs w:val="1"/>
          <w:sz w:val="24"/>
          <w:szCs w:val="24"/>
          <w:lang w:val="es-419"/>
        </w:rPr>
      </w:pPr>
      <w:r w:rsidRPr="742CEF34" w:rsidR="6C1392B2">
        <w:rPr>
          <w:rFonts w:ascii="Dax-Regular" w:hAnsi="Dax-Regular"/>
          <w:b w:val="1"/>
          <w:bCs w:val="1"/>
          <w:sz w:val="24"/>
          <w:szCs w:val="24"/>
          <w:lang w:val="es-419"/>
        </w:rPr>
        <w:t>Merge</w:t>
      </w:r>
      <w:r w:rsidRPr="742CEF34" w:rsidR="506D922D">
        <w:rPr>
          <w:rFonts w:ascii="Dax-Regular" w:hAnsi="Dax-Regular"/>
          <w:b w:val="1"/>
          <w:bCs w:val="1"/>
          <w:sz w:val="24"/>
          <w:szCs w:val="24"/>
          <w:lang w:val="es-419"/>
        </w:rPr>
        <w:t xml:space="preserve"> Sort</w:t>
      </w:r>
      <w:r w:rsidRPr="742CEF34" w:rsidR="6C1392B2">
        <w:rPr>
          <w:rFonts w:ascii="Dax-Regular" w:hAnsi="Dax-Regular"/>
          <w:b w:val="1"/>
          <w:bCs w:val="1"/>
          <w:sz w:val="24"/>
          <w:szCs w:val="24"/>
          <w:lang w:val="es-419"/>
        </w:rPr>
        <w:t>:</w:t>
      </w:r>
    </w:p>
    <w:p w:rsidR="71A1F88A" w:rsidP="742CEF34" w:rsidRDefault="71A1F88A" w14:paraId="392DF47C" w14:textId="57456434">
      <w:pPr>
        <w:pStyle w:val="Normal"/>
        <w:ind w:left="0"/>
        <w:rPr>
          <w:rFonts w:ascii="Dax-Regular" w:hAnsi="Dax-Regular"/>
          <w:lang w:val="es-419"/>
        </w:rPr>
      </w:pPr>
      <w:r w:rsidRPr="742CEF34" w:rsidR="71A1F88A">
        <w:rPr>
          <w:rFonts w:ascii="Dax-Regular" w:hAnsi="Dax-Regular"/>
          <w:lang w:val="es-419"/>
        </w:rPr>
        <w:t>ARRAY LIST:</w:t>
      </w:r>
    </w:p>
    <w:p w:rsidR="4D1B98B6" w:rsidP="742CEF34" w:rsidRDefault="4D1B98B6" w14:paraId="20FB0FDE" w14:textId="4DB145F3">
      <w:pPr>
        <w:pStyle w:val="Normal"/>
        <w:ind w:left="0" w:firstLine="0"/>
        <w:rPr>
          <w:rFonts w:ascii="Dax-Regular" w:hAnsi="Dax-Regular"/>
          <w:lang w:val="es-419"/>
        </w:rPr>
      </w:pPr>
      <w:r w:rsidRPr="742CEF34" w:rsidR="4D1B98B6">
        <w:rPr>
          <w:rFonts w:ascii="Dax-Regular" w:hAnsi="Dax-Regular"/>
          <w:lang w:val="es-419"/>
        </w:rPr>
        <w:t xml:space="preserve">En teoria el algorithmo de ordenaminteo </w:t>
      </w:r>
      <w:r w:rsidRPr="742CEF34" w:rsidR="41D8F981">
        <w:rPr>
          <w:rFonts w:ascii="Dax-Regular" w:hAnsi="Dax-Regular"/>
          <w:lang w:val="es-419"/>
        </w:rPr>
        <w:t xml:space="preserve">Merge </w:t>
      </w:r>
      <w:r w:rsidRPr="742CEF34" w:rsidR="4D1B98B6">
        <w:rPr>
          <w:rFonts w:ascii="Dax-Regular" w:hAnsi="Dax-Regular"/>
          <w:lang w:val="es-419"/>
        </w:rPr>
        <w:t xml:space="preserve">sort debería </w:t>
      </w:r>
      <w:r w:rsidRPr="742CEF34" w:rsidR="7F778341">
        <w:rPr>
          <w:rFonts w:ascii="Dax-Regular" w:hAnsi="Dax-Regular"/>
          <w:lang w:val="es-419"/>
        </w:rPr>
        <w:t>tener un orden de complejidad de O(NLog(N) )</w:t>
      </w:r>
      <w:r w:rsidRPr="742CEF34" w:rsidR="278C493F">
        <w:rPr>
          <w:rFonts w:ascii="Dax-Regular" w:hAnsi="Dax-Regular"/>
          <w:lang w:val="es-419"/>
        </w:rPr>
        <w:t>. Sin embargo, e</w:t>
      </w:r>
      <w:r w:rsidRPr="742CEF34" w:rsidR="1295DCF6">
        <w:rPr>
          <w:rFonts w:ascii="Dax-Regular" w:hAnsi="Dax-Regular"/>
          <w:lang w:val="es-419"/>
        </w:rPr>
        <w:t xml:space="preserve">n la practica </w:t>
      </w:r>
      <w:r w:rsidRPr="742CEF34" w:rsidR="20CE1584">
        <w:rPr>
          <w:rFonts w:ascii="Dax-Regular" w:hAnsi="Dax-Regular"/>
          <w:lang w:val="es-419"/>
        </w:rPr>
        <w:t>el tiempo de respuesta</w:t>
      </w:r>
      <w:r w:rsidRPr="742CEF34" w:rsidR="1295DCF6">
        <w:rPr>
          <w:rFonts w:ascii="Dax-Regular" w:hAnsi="Dax-Regular"/>
          <w:lang w:val="es-419"/>
        </w:rPr>
        <w:t xml:space="preserve"> fue menor y la grafica se asimilaba</w:t>
      </w:r>
      <w:r w:rsidRPr="742CEF34" w:rsidR="07577FE8">
        <w:rPr>
          <w:rFonts w:ascii="Dax-Regular" w:hAnsi="Dax-Regular"/>
          <w:lang w:val="es-419"/>
        </w:rPr>
        <w:t xml:space="preserve"> a un algorithmo con complejidad de O(Log(N))</w:t>
      </w:r>
      <w:r w:rsidRPr="742CEF34" w:rsidR="6F96786A">
        <w:rPr>
          <w:rFonts w:ascii="Dax-Regular" w:hAnsi="Dax-Regular"/>
          <w:lang w:val="es-419"/>
        </w:rPr>
        <w:t>.</w:t>
      </w:r>
    </w:p>
    <w:p w:rsidR="4B0D8819" w:rsidP="742CEF34" w:rsidRDefault="4B0D8819" w14:paraId="470095C3" w14:textId="5967EB69">
      <w:pPr>
        <w:pStyle w:val="Normal"/>
        <w:ind w:left="0" w:firstLine="0"/>
        <w:rPr>
          <w:rFonts w:ascii="Dax-Regular" w:hAnsi="Dax-Regular"/>
          <w:lang w:val="es-419"/>
        </w:rPr>
      </w:pPr>
      <w:r w:rsidRPr="742CEF34" w:rsidR="4B0D8819">
        <w:rPr>
          <w:rFonts w:ascii="Dax-Regular" w:hAnsi="Dax-Regular"/>
          <w:lang w:val="es-419"/>
        </w:rPr>
        <w:t>SINGLE LINKED:</w:t>
      </w:r>
    </w:p>
    <w:p w:rsidR="4B0D8819" w:rsidP="742CEF34" w:rsidRDefault="4B0D8819" w14:paraId="21C49BFD" w14:textId="21DB233D">
      <w:pPr>
        <w:pStyle w:val="Normal"/>
        <w:ind w:left="0" w:firstLine="0"/>
        <w:rPr>
          <w:rFonts w:ascii="Dax-Regular" w:hAnsi="Dax-Regular"/>
          <w:lang w:val="es-419"/>
        </w:rPr>
      </w:pPr>
      <w:r w:rsidRPr="742CEF34" w:rsidR="4B0D8819">
        <w:rPr>
          <w:rFonts w:ascii="Dax-Regular" w:hAnsi="Dax-Regular"/>
          <w:lang w:val="es-419"/>
        </w:rPr>
        <w:t xml:space="preserve">En teoria el algorithmo de ordenaminteo Merge sort debería tener un orden de complejidad de O(NLog(N) ). Sin embargo, en la practica el tiempo de respuesta fue </w:t>
      </w:r>
      <w:r w:rsidRPr="742CEF34" w:rsidR="63A3FC2D">
        <w:rPr>
          <w:rFonts w:ascii="Dax-Regular" w:hAnsi="Dax-Regular"/>
          <w:lang w:val="es-419"/>
        </w:rPr>
        <w:t xml:space="preserve">mucho mayor </w:t>
      </w:r>
      <w:r w:rsidRPr="742CEF34" w:rsidR="4B0D8819">
        <w:rPr>
          <w:rFonts w:ascii="Dax-Regular" w:hAnsi="Dax-Regular"/>
          <w:lang w:val="es-419"/>
        </w:rPr>
        <w:t>y</w:t>
      </w:r>
      <w:r w:rsidRPr="742CEF34" w:rsidR="0E21DDC4">
        <w:rPr>
          <w:rFonts w:ascii="Dax-Regular" w:hAnsi="Dax-Regular"/>
          <w:lang w:val="es-419"/>
        </w:rPr>
        <w:t>a que</w:t>
      </w:r>
      <w:r w:rsidRPr="742CEF34" w:rsidR="4B0D8819">
        <w:rPr>
          <w:rFonts w:ascii="Dax-Regular" w:hAnsi="Dax-Regular"/>
          <w:lang w:val="es-419"/>
        </w:rPr>
        <w:t xml:space="preserve"> la grafica se asimilaba a la de un algorithmo de tipo expo</w:t>
      </w:r>
      <w:r w:rsidRPr="742CEF34" w:rsidR="507CA7DB">
        <w:rPr>
          <w:rFonts w:ascii="Dax-Regular" w:hAnsi="Dax-Regular"/>
          <w:lang w:val="es-419"/>
        </w:rPr>
        <w:t>nencial</w:t>
      </w:r>
    </w:p>
    <w:p w:rsidR="6F96786A" w:rsidP="742CEF34" w:rsidRDefault="6F96786A" w14:paraId="60FF9F7B" w14:textId="1447C05E">
      <w:pPr>
        <w:pStyle w:val="Normal"/>
        <w:ind w:left="0" w:firstLine="0"/>
        <w:rPr>
          <w:rFonts w:ascii="Dax-Regular" w:hAnsi="Dax-Regular"/>
          <w:b w:val="1"/>
          <w:bCs w:val="1"/>
          <w:sz w:val="24"/>
          <w:szCs w:val="24"/>
          <w:lang w:val="es-419"/>
        </w:rPr>
      </w:pPr>
      <w:r w:rsidRPr="742CEF34" w:rsidR="6F96786A">
        <w:rPr>
          <w:rFonts w:ascii="Dax-Regular" w:hAnsi="Dax-Regular"/>
          <w:b w:val="1"/>
          <w:bCs w:val="1"/>
          <w:sz w:val="24"/>
          <w:szCs w:val="24"/>
          <w:lang w:val="es-419"/>
        </w:rPr>
        <w:t>Quick sort:</w:t>
      </w:r>
    </w:p>
    <w:p w:rsidR="598D0502" w:rsidP="742CEF34" w:rsidRDefault="598D0502" w14:paraId="3D97D72A" w14:textId="21CEB505">
      <w:pPr>
        <w:pStyle w:val="Normal"/>
        <w:ind w:left="0" w:firstLine="0"/>
        <w:rPr>
          <w:rFonts w:ascii="Dax-Regular" w:hAnsi="Dax-Regular"/>
          <w:lang w:val="es-419"/>
        </w:rPr>
      </w:pPr>
      <w:r w:rsidRPr="742CEF34" w:rsidR="598D0502">
        <w:rPr>
          <w:rFonts w:ascii="Dax-Regular" w:hAnsi="Dax-Regular"/>
          <w:lang w:val="es-419"/>
        </w:rPr>
        <w:t>ARRAY LIST:</w:t>
      </w:r>
    </w:p>
    <w:p w:rsidR="6F96786A" w:rsidP="742CEF34" w:rsidRDefault="6F96786A" w14:paraId="75589F22" w14:textId="268AB4DF">
      <w:pPr>
        <w:pStyle w:val="Normal"/>
        <w:ind w:left="0" w:firstLine="0"/>
        <w:rPr>
          <w:rFonts w:ascii="Dax-Regular" w:hAnsi="Dax-Regular"/>
          <w:lang w:val="es-419"/>
        </w:rPr>
      </w:pPr>
      <w:r w:rsidRPr="742CEF34" w:rsidR="6F96786A">
        <w:rPr>
          <w:rFonts w:ascii="Dax-Regular" w:hAnsi="Dax-Regular"/>
          <w:lang w:val="es-419"/>
        </w:rPr>
        <w:t>El al</w:t>
      </w:r>
      <w:r w:rsidRPr="742CEF34" w:rsidR="4D9F3924">
        <w:rPr>
          <w:rFonts w:ascii="Dax-Regular" w:hAnsi="Dax-Regular"/>
          <w:lang w:val="es-419"/>
        </w:rPr>
        <w:t>gorith</w:t>
      </w:r>
      <w:r w:rsidRPr="742CEF34" w:rsidR="7D74FA28">
        <w:rPr>
          <w:rFonts w:ascii="Dax-Regular" w:hAnsi="Dax-Regular"/>
          <w:lang w:val="es-419"/>
        </w:rPr>
        <w:t>mo</w:t>
      </w:r>
      <w:r w:rsidRPr="742CEF34" w:rsidR="4D9F3924">
        <w:rPr>
          <w:rFonts w:ascii="Dax-Regular" w:hAnsi="Dax-Regular"/>
          <w:lang w:val="es-419"/>
        </w:rPr>
        <w:t xml:space="preserve"> Quick sor</w:t>
      </w:r>
      <w:r w:rsidRPr="742CEF34" w:rsidR="1C364965">
        <w:rPr>
          <w:rFonts w:ascii="Dax-Regular" w:hAnsi="Dax-Regular"/>
          <w:lang w:val="es-419"/>
        </w:rPr>
        <w:t>t</w:t>
      </w:r>
      <w:r w:rsidRPr="742CEF34" w:rsidR="4D9F3924">
        <w:rPr>
          <w:rFonts w:ascii="Dax-Regular" w:hAnsi="Dax-Regular"/>
          <w:lang w:val="es-419"/>
        </w:rPr>
        <w:t xml:space="preserve"> en te</w:t>
      </w:r>
      <w:r w:rsidRPr="742CEF34" w:rsidR="18258785">
        <w:rPr>
          <w:rFonts w:ascii="Dax-Regular" w:hAnsi="Dax-Regular"/>
          <w:lang w:val="es-419"/>
        </w:rPr>
        <w:t>o</w:t>
      </w:r>
      <w:r w:rsidRPr="742CEF34" w:rsidR="4D9F3924">
        <w:rPr>
          <w:rFonts w:ascii="Dax-Regular" w:hAnsi="Dax-Regular"/>
          <w:lang w:val="es-419"/>
        </w:rPr>
        <w:t xml:space="preserve">ría debería tener una complejidad de </w:t>
      </w:r>
      <w:r w:rsidRPr="742CEF34" w:rsidR="4C78918F">
        <w:rPr>
          <w:rFonts w:ascii="Dax-Regular" w:hAnsi="Dax-Regular"/>
          <w:lang w:val="es-419"/>
        </w:rPr>
        <w:t>O(</w:t>
      </w:r>
      <w:r w:rsidRPr="742CEF34" w:rsidR="4D9F3924">
        <w:rPr>
          <w:rFonts w:ascii="Dax-Regular" w:hAnsi="Dax-Regular"/>
          <w:lang w:val="es-419"/>
        </w:rPr>
        <w:t>½ N^2</w:t>
      </w:r>
      <w:r w:rsidRPr="742CEF34" w:rsidR="205F6E3C">
        <w:rPr>
          <w:rFonts w:ascii="Dax-Regular" w:hAnsi="Dax-Regular"/>
          <w:lang w:val="es-419"/>
        </w:rPr>
        <w:t>)</w:t>
      </w:r>
      <w:r w:rsidRPr="742CEF34" w:rsidR="4D9F3924">
        <w:rPr>
          <w:rFonts w:ascii="Dax-Regular" w:hAnsi="Dax-Regular"/>
          <w:lang w:val="es-419"/>
        </w:rPr>
        <w:t>.</w:t>
      </w:r>
      <w:r w:rsidRPr="742CEF34" w:rsidR="3E27F07B">
        <w:rPr>
          <w:rFonts w:ascii="Dax-Regular" w:hAnsi="Dax-Regular"/>
          <w:lang w:val="es-419"/>
        </w:rPr>
        <w:t xml:space="preserve"> Sin emabargo al graficarse los tiempos de respuesta</w:t>
      </w:r>
      <w:r w:rsidRPr="742CEF34" w:rsidR="61F25D59">
        <w:rPr>
          <w:rFonts w:ascii="Dax-Regular" w:hAnsi="Dax-Regular"/>
          <w:lang w:val="es-419"/>
        </w:rPr>
        <w:t xml:space="preserve"> fue posible ver una grafica </w:t>
      </w:r>
      <w:r w:rsidRPr="742CEF34" w:rsidR="6C7D717A">
        <w:rPr>
          <w:rFonts w:ascii="Dax-Regular" w:hAnsi="Dax-Regular"/>
          <w:lang w:val="es-419"/>
        </w:rPr>
        <w:t xml:space="preserve"> de</w:t>
      </w:r>
      <w:r w:rsidRPr="742CEF34" w:rsidR="1EF3AF60">
        <w:rPr>
          <w:rFonts w:ascii="Dax-Regular" w:hAnsi="Dax-Regular"/>
          <w:lang w:val="es-419"/>
        </w:rPr>
        <w:t xml:space="preserve"> </w:t>
      </w:r>
      <w:r w:rsidRPr="742CEF34" w:rsidR="1EF3AF60">
        <w:rPr>
          <w:rFonts w:ascii="Dax-Regular" w:hAnsi="Dax-Regular"/>
          <w:lang w:val="es-419"/>
        </w:rPr>
        <w:t>O(Log(N))</w:t>
      </w:r>
      <w:r w:rsidRPr="742CEF34" w:rsidR="1C0D946B">
        <w:rPr>
          <w:rFonts w:ascii="Dax-Regular" w:hAnsi="Dax-Regular"/>
          <w:lang w:val="es-419"/>
        </w:rPr>
        <w:t>.</w:t>
      </w:r>
      <w:r w:rsidRPr="742CEF34" w:rsidR="3E27F07B">
        <w:rPr>
          <w:rFonts w:ascii="Dax-Regular" w:hAnsi="Dax-Regular"/>
          <w:lang w:val="es-419"/>
        </w:rPr>
        <w:t xml:space="preserve"> </w:t>
      </w:r>
    </w:p>
    <w:p w:rsidR="4761A61A" w:rsidP="742CEF34" w:rsidRDefault="4761A61A" w14:paraId="54084525" w14:textId="6032FE15">
      <w:pPr>
        <w:pStyle w:val="Normal"/>
        <w:ind w:left="0" w:firstLine="0"/>
        <w:rPr>
          <w:rFonts w:ascii="Dax-Regular" w:hAnsi="Dax-Regular"/>
          <w:lang w:val="es-419"/>
        </w:rPr>
      </w:pPr>
      <w:r w:rsidRPr="742CEF34" w:rsidR="4761A61A">
        <w:rPr>
          <w:rFonts w:ascii="Dax-Regular" w:hAnsi="Dax-Regular"/>
          <w:lang w:val="es-419"/>
        </w:rPr>
        <w:t>LINKED LIST:</w:t>
      </w:r>
    </w:p>
    <w:p w:rsidR="4761A61A" w:rsidP="742CEF34" w:rsidRDefault="4761A61A" w14:paraId="4C42650A" w14:textId="556C36BE">
      <w:pPr>
        <w:pStyle w:val="Normal"/>
        <w:ind w:left="0" w:firstLine="0"/>
        <w:rPr>
          <w:rFonts w:ascii="Dax-Regular" w:hAnsi="Dax-Regular"/>
          <w:lang w:val="es-419"/>
        </w:rPr>
      </w:pPr>
      <w:r w:rsidRPr="742CEF34" w:rsidR="4761A61A">
        <w:rPr>
          <w:rFonts w:ascii="Dax-Regular" w:hAnsi="Dax-Regular"/>
          <w:lang w:val="es-419"/>
        </w:rPr>
        <w:t>El algorithmo Quick sort en teoría debería tener una complejidad de O(½ N^2). Sin emabargo al graficarse los tiempos de respuesta fue posible ver una grafica  que parecía ser</w:t>
      </w:r>
      <w:r w:rsidRPr="742CEF34" w:rsidR="45ACA463">
        <w:rPr>
          <w:rFonts w:ascii="Dax-Regular" w:hAnsi="Dax-Regular"/>
          <w:lang w:val="es-419"/>
        </w:rPr>
        <w:t xml:space="preserve"> Exponencial. </w:t>
      </w:r>
    </w:p>
    <w:p w:rsidR="742CEF34" w:rsidP="742CEF34" w:rsidRDefault="742CEF34" w14:paraId="3086A671" w14:textId="7DE6E1FE">
      <w:pPr>
        <w:pStyle w:val="Normal"/>
        <w:ind w:left="0" w:firstLine="0"/>
        <w:rPr>
          <w:rFonts w:ascii="Dax-Regular" w:hAnsi="Dax-Regular"/>
          <w:lang w:val="es-419"/>
        </w:rPr>
      </w:pPr>
    </w:p>
    <w:p w:rsidRPr="001E238E" w:rsidR="00E930F8" w:rsidP="742CEF34" w:rsidRDefault="00E930F8" w14:paraId="5E498F83" w14:textId="77777777">
      <w:pPr>
        <w:pStyle w:val="ListParagraph"/>
        <w:numPr>
          <w:ilvl w:val="0"/>
          <w:numId w:val="8"/>
        </w:numPr>
        <w:rPr>
          <w:rFonts w:ascii="Dax-Regular" w:hAnsi="Dax-Regular"/>
          <w:color w:val="1F4E79" w:themeColor="accent5" w:themeTint="FF" w:themeShade="80"/>
          <w:lang w:val="es-419"/>
        </w:rPr>
      </w:pPr>
      <w:r w:rsidRPr="742CEF34" w:rsidR="00E930F8">
        <w:rPr>
          <w:rFonts w:ascii="Dax-Regular" w:hAnsi="Dax-Regular"/>
          <w:color w:val="1F4E79" w:themeColor="accent5" w:themeTint="FF" w:themeShade="80"/>
          <w:lang w:val="es-419"/>
        </w:rPr>
        <w:t>¿Existe alguna diferencia entre los resultados obtenidos al ejecutar las pruebas en diferentes máquinas?</w:t>
      </w:r>
    </w:p>
    <w:p w:rsidR="4E79A286" w:rsidP="742CEF34" w:rsidRDefault="4E79A286" w14:paraId="65422D01" w14:textId="2A2FDEBC">
      <w:pPr>
        <w:pStyle w:val="Normal"/>
        <w:ind w:left="0"/>
        <w:rPr>
          <w:rFonts w:ascii="Dax-Regular" w:hAnsi="Dax-Regular"/>
          <w:lang w:val="es-419"/>
        </w:rPr>
      </w:pPr>
      <w:r w:rsidRPr="742CEF34" w:rsidR="4E79A286">
        <w:rPr>
          <w:rFonts w:ascii="Dax-Regular" w:hAnsi="Dax-Regular"/>
          <w:lang w:val="es-419"/>
        </w:rPr>
        <w:t xml:space="preserve">A simple vista la tendencia de las curvas parece ser la misma en todos y cada uno de los graficos a excepción del </w:t>
      </w:r>
      <w:r w:rsidRPr="742CEF34" w:rsidR="5FBB5000">
        <w:rPr>
          <w:rFonts w:ascii="Dax-Regular" w:hAnsi="Dax-Regular"/>
          <w:lang w:val="es-419"/>
        </w:rPr>
        <w:t>I</w:t>
      </w:r>
      <w:r w:rsidRPr="742CEF34" w:rsidR="4E79A286">
        <w:rPr>
          <w:rFonts w:ascii="Dax-Regular" w:hAnsi="Dax-Regular"/>
          <w:lang w:val="es-419"/>
        </w:rPr>
        <w:t>nser</w:t>
      </w:r>
      <w:r w:rsidRPr="742CEF34" w:rsidR="348578C6">
        <w:rPr>
          <w:rFonts w:ascii="Dax-Regular" w:hAnsi="Dax-Regular"/>
          <w:lang w:val="es-419"/>
        </w:rPr>
        <w:t>t</w:t>
      </w:r>
      <w:r w:rsidRPr="742CEF34" w:rsidR="4E79A286">
        <w:rPr>
          <w:rFonts w:ascii="Dax-Regular" w:hAnsi="Dax-Regular"/>
          <w:lang w:val="es-419"/>
        </w:rPr>
        <w:t xml:space="preserve">ion </w:t>
      </w:r>
      <w:r w:rsidRPr="742CEF34" w:rsidR="0BCB07F2">
        <w:rPr>
          <w:rFonts w:ascii="Dax-Regular" w:hAnsi="Dax-Regular"/>
          <w:lang w:val="es-419"/>
        </w:rPr>
        <w:t>S</w:t>
      </w:r>
      <w:r w:rsidRPr="742CEF34" w:rsidR="4E79A286">
        <w:rPr>
          <w:rFonts w:ascii="Dax-Regular" w:hAnsi="Dax-Regular"/>
          <w:lang w:val="es-419"/>
        </w:rPr>
        <w:t>ort</w:t>
      </w:r>
      <w:r w:rsidRPr="742CEF34" w:rsidR="231D0AFD">
        <w:rPr>
          <w:rFonts w:ascii="Dax-Regular" w:hAnsi="Dax-Regular"/>
          <w:lang w:val="es-419"/>
        </w:rPr>
        <w:t>.</w:t>
      </w:r>
    </w:p>
    <w:p w:rsidRPr="001E238E" w:rsidR="00E930F8" w:rsidP="742CEF34" w:rsidRDefault="00E930F8" w14:paraId="47137180" w14:textId="77777777">
      <w:pPr>
        <w:pStyle w:val="ListParagraph"/>
        <w:numPr>
          <w:ilvl w:val="0"/>
          <w:numId w:val="8"/>
        </w:numPr>
        <w:rPr>
          <w:rFonts w:ascii="Dax-Regular" w:hAnsi="Dax-Regular"/>
          <w:color w:val="1F4E79" w:themeColor="accent5" w:themeTint="FF" w:themeShade="80"/>
          <w:lang w:val="es-419"/>
        </w:rPr>
      </w:pPr>
      <w:r w:rsidRPr="742CEF34" w:rsidR="00E930F8">
        <w:rPr>
          <w:rFonts w:ascii="Dax-Regular" w:hAnsi="Dax-Regular"/>
          <w:color w:val="1F4E79" w:themeColor="accent5" w:themeTint="FF" w:themeShade="80"/>
          <w:lang w:val="es-419"/>
        </w:rPr>
        <w:t>De existir diferencias, ¿A qué creen ustedes que se deben dichas diferencias?</w:t>
      </w:r>
    </w:p>
    <w:p w:rsidR="44EE0DDB" w:rsidP="742CEF34" w:rsidRDefault="44EE0DDB" w14:paraId="2E6B79B8" w14:textId="213384FE">
      <w:pPr>
        <w:pStyle w:val="Normal"/>
        <w:ind w:left="0"/>
        <w:rPr>
          <w:rFonts w:ascii="Dax-Regular" w:hAnsi="Dax-Regular"/>
          <w:lang w:val="es-419"/>
        </w:rPr>
      </w:pPr>
      <w:r w:rsidRPr="742CEF34" w:rsidR="44EE0DDB">
        <w:rPr>
          <w:rFonts w:ascii="Dax-Regular" w:hAnsi="Dax-Regular"/>
          <w:lang w:val="es-419"/>
        </w:rPr>
        <w:t>Está diferencia problemente se deba algún error durante la toma de datos, como por ejemplo algún tiempo mal copiado. Tamb</w:t>
      </w:r>
      <w:r w:rsidRPr="742CEF34" w:rsidR="24408074">
        <w:rPr>
          <w:rFonts w:ascii="Dax-Regular" w:hAnsi="Dax-Regular"/>
          <w:lang w:val="es-419"/>
        </w:rPr>
        <w:t>ién esto se puede deber a un caso particularmente mal para el algoritmmo en cuestion  y por esto se ve un pico en la curva.</w:t>
      </w:r>
    </w:p>
    <w:p w:rsidRPr="001E238E" w:rsidR="00E930F8" w:rsidP="742CEF34" w:rsidRDefault="00E930F8" w14:paraId="4FF61E54" w14:textId="3F79DAC9">
      <w:pPr>
        <w:pStyle w:val="ListParagraph"/>
        <w:numPr>
          <w:ilvl w:val="0"/>
          <w:numId w:val="8"/>
        </w:numPr>
        <w:rPr>
          <w:rFonts w:ascii="Dax-Regular" w:hAnsi="Dax-Regular"/>
          <w:color w:val="1F4E79" w:themeColor="accent5" w:themeTint="FF" w:themeShade="80"/>
          <w:lang w:val="es-419"/>
        </w:rPr>
      </w:pPr>
      <w:r w:rsidRPr="742CEF34" w:rsidR="00E930F8">
        <w:rPr>
          <w:rFonts w:ascii="Dax-Regular" w:hAnsi="Dax-Regular"/>
          <w:color w:val="1F4E79" w:themeColor="accent5" w:themeTint="FF" w:themeShade="80"/>
          <w:lang w:val="es-419"/>
        </w:rPr>
        <w:t>¿Cuál Estructura de Datos es mejor utilizar si solo se tiene en cuenta los tiempos de ejecución de los algoritmos?</w:t>
      </w:r>
    </w:p>
    <w:p w:rsidR="7510C48D" w:rsidP="742CEF34" w:rsidRDefault="7510C48D" w14:paraId="2B0C3855" w14:textId="655839DB">
      <w:pPr>
        <w:pStyle w:val="ListParagraph"/>
        <w:ind w:left="0"/>
        <w:rPr>
          <w:rFonts w:ascii="Dax-Regular" w:hAnsi="Dax-Regular"/>
          <w:lang w:val="es-419"/>
        </w:rPr>
      </w:pPr>
      <w:r w:rsidRPr="742CEF34" w:rsidR="7510C48D">
        <w:rPr>
          <w:rFonts w:ascii="Dax-Regular" w:hAnsi="Dax-Regular"/>
          <w:lang w:val="es-419"/>
        </w:rPr>
        <w:t xml:space="preserve">Se puede concluir que es mejor tener los datos organizados en un </w:t>
      </w:r>
      <w:r w:rsidRPr="742CEF34" w:rsidR="7594F6AF">
        <w:rPr>
          <w:rFonts w:ascii="Dax-Regular" w:hAnsi="Dax-Regular"/>
          <w:lang w:val="es-419"/>
        </w:rPr>
        <w:t>ARRAY LIST</w:t>
      </w:r>
      <w:r w:rsidRPr="742CEF34" w:rsidR="7510C48D">
        <w:rPr>
          <w:rFonts w:ascii="Dax-Regular" w:hAnsi="Dax-Regular"/>
          <w:lang w:val="es-419"/>
        </w:rPr>
        <w:t xml:space="preserve"> y en cuanto al </w:t>
      </w:r>
      <w:r w:rsidRPr="742CEF34" w:rsidR="1D9E0EAB">
        <w:rPr>
          <w:rFonts w:ascii="Dax-Regular" w:hAnsi="Dax-Regular"/>
          <w:lang w:val="es-419"/>
        </w:rPr>
        <w:t>algoritmo</w:t>
      </w:r>
      <w:r w:rsidRPr="742CEF34" w:rsidR="7510C48D">
        <w:rPr>
          <w:rFonts w:ascii="Dax-Regular" w:hAnsi="Dax-Regular"/>
          <w:lang w:val="es-419"/>
        </w:rPr>
        <w:t xml:space="preserve"> con los mejores tiempos de repuesta </w:t>
      </w:r>
      <w:r w:rsidRPr="742CEF34" w:rsidR="671BBC1C">
        <w:rPr>
          <w:rFonts w:ascii="Dax-Regular" w:hAnsi="Dax-Regular"/>
          <w:lang w:val="es-419"/>
        </w:rPr>
        <w:t xml:space="preserve">se puede afirmar que el </w:t>
      </w:r>
      <w:proofErr w:type="spellStart"/>
      <w:r w:rsidRPr="742CEF34" w:rsidR="671BBC1C">
        <w:rPr>
          <w:rFonts w:ascii="Dax-Regular" w:hAnsi="Dax-Regular"/>
          <w:lang w:val="es-419"/>
        </w:rPr>
        <w:t>Merge</w:t>
      </w:r>
      <w:proofErr w:type="spellEnd"/>
      <w:r w:rsidRPr="742CEF34" w:rsidR="671BBC1C">
        <w:rPr>
          <w:rFonts w:ascii="Dax-Regular" w:hAnsi="Dax-Regular"/>
          <w:lang w:val="es-419"/>
        </w:rPr>
        <w:t xml:space="preserve"> es el mejor.</w:t>
      </w:r>
    </w:p>
    <w:p w:rsidRPr="001E238E" w:rsidR="00E930F8" w:rsidP="742CEF34" w:rsidRDefault="00E930F8" w14:paraId="2FF66CC2" w14:textId="77777777">
      <w:pPr>
        <w:pStyle w:val="ListParagraph"/>
        <w:numPr>
          <w:ilvl w:val="0"/>
          <w:numId w:val="8"/>
        </w:numPr>
        <w:rPr>
          <w:rFonts w:ascii="Dax-Regular" w:hAnsi="Dax-Regular"/>
          <w:color w:val="1F4E79" w:themeColor="accent5" w:themeTint="FF" w:themeShade="80"/>
          <w:lang w:val="es-419"/>
        </w:rPr>
      </w:pPr>
      <w:r w:rsidRPr="742CEF34" w:rsidR="00E930F8">
        <w:rPr>
          <w:rFonts w:ascii="Dax-Regular" w:hAnsi="Dax-Regular"/>
          <w:color w:val="1F4E79" w:themeColor="accent5" w:themeTint="FF" w:themeShade="80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:rsidRPr="00E36356" w:rsidR="00392066" w:rsidP="742CEF34" w:rsidRDefault="00392066" w14:paraId="6234E492" w14:textId="1DD6DE10">
      <w:pPr>
        <w:rPr>
          <w:noProof w:val="0"/>
          <w:lang w:val="es-419"/>
        </w:rPr>
      </w:pPr>
      <w:r w:rsidRPr="742CEF34" w:rsidR="75E6DDDD">
        <w:rPr>
          <w:noProof w:val="0"/>
          <w:lang w:val="es-419"/>
        </w:rPr>
        <w:t>Debido a la falta de datos causada por la ineficiencia de los</w:t>
      </w:r>
      <w:r w:rsidRPr="742CEF34" w:rsidR="7603BF59">
        <w:rPr>
          <w:noProof w:val="0"/>
          <w:lang w:val="es-419"/>
        </w:rPr>
        <w:t xml:space="preserve"> algoritmos </w:t>
      </w:r>
      <w:proofErr w:type="spellStart"/>
      <w:r w:rsidRPr="742CEF34" w:rsidR="7603BF59">
        <w:rPr>
          <w:noProof w:val="0"/>
          <w:lang w:val="es-419"/>
        </w:rPr>
        <w:t>Selection</w:t>
      </w:r>
      <w:proofErr w:type="spellEnd"/>
      <w:r w:rsidRPr="742CEF34" w:rsidR="7603BF59">
        <w:rPr>
          <w:noProof w:val="0"/>
          <w:lang w:val="es-419"/>
        </w:rPr>
        <w:t xml:space="preserve"> </w:t>
      </w:r>
      <w:proofErr w:type="spellStart"/>
      <w:r w:rsidRPr="742CEF34" w:rsidR="7603BF59">
        <w:rPr>
          <w:noProof w:val="0"/>
          <w:lang w:val="es-419"/>
        </w:rPr>
        <w:t>Sort</w:t>
      </w:r>
      <w:proofErr w:type="spellEnd"/>
      <w:r w:rsidRPr="742CEF34" w:rsidR="7603BF59">
        <w:rPr>
          <w:noProof w:val="0"/>
          <w:lang w:val="es-419"/>
        </w:rPr>
        <w:t xml:space="preserve"> y </w:t>
      </w:r>
      <w:proofErr w:type="spellStart"/>
      <w:r w:rsidRPr="742CEF34" w:rsidR="7603BF59">
        <w:rPr>
          <w:noProof w:val="0"/>
          <w:lang w:val="es-419"/>
        </w:rPr>
        <w:t>Insertion</w:t>
      </w:r>
      <w:proofErr w:type="spellEnd"/>
      <w:r w:rsidRPr="742CEF34" w:rsidR="7603BF59">
        <w:rPr>
          <w:noProof w:val="0"/>
          <w:lang w:val="es-419"/>
        </w:rPr>
        <w:t xml:space="preserve"> </w:t>
      </w:r>
      <w:proofErr w:type="spellStart"/>
      <w:r w:rsidRPr="742CEF34" w:rsidR="7603BF59">
        <w:rPr>
          <w:noProof w:val="0"/>
          <w:lang w:val="es-419"/>
        </w:rPr>
        <w:t>Sort</w:t>
      </w:r>
      <w:proofErr w:type="spellEnd"/>
      <w:r w:rsidRPr="742CEF34" w:rsidR="7603BF59">
        <w:rPr>
          <w:noProof w:val="0"/>
          <w:lang w:val="es-419"/>
        </w:rPr>
        <w:t xml:space="preserve">, además de no haber demostrado tener ningún tipo de </w:t>
      </w:r>
      <w:r w:rsidRPr="742CEF34" w:rsidR="36E1D864">
        <w:rPr>
          <w:noProof w:val="0"/>
          <w:lang w:val="es-419"/>
        </w:rPr>
        <w:t xml:space="preserve">tendencia </w:t>
      </w:r>
      <w:r w:rsidRPr="742CEF34" w:rsidR="609DF8B2">
        <w:rPr>
          <w:noProof w:val="0"/>
          <w:lang w:val="es-419"/>
        </w:rPr>
        <w:t>logarítmica</w:t>
      </w:r>
      <w:r w:rsidRPr="742CEF34" w:rsidR="36E1D864">
        <w:rPr>
          <w:noProof w:val="0"/>
          <w:lang w:val="es-419"/>
        </w:rPr>
        <w:t xml:space="preserve">, </w:t>
      </w:r>
      <w:r w:rsidRPr="742CEF34" w:rsidR="73A3054B">
        <w:rPr>
          <w:noProof w:val="0"/>
          <w:lang w:val="es-419"/>
        </w:rPr>
        <w:t>consideramos</w:t>
      </w:r>
      <w:r w:rsidRPr="742CEF34" w:rsidR="36E1D864">
        <w:rPr>
          <w:noProof w:val="0"/>
          <w:lang w:val="es-419"/>
        </w:rPr>
        <w:t xml:space="preserve"> </w:t>
      </w:r>
      <w:r w:rsidRPr="742CEF34" w:rsidR="1BBF9FD3">
        <w:rPr>
          <w:noProof w:val="0"/>
          <w:lang w:val="es-419"/>
        </w:rPr>
        <w:t>pertinente</w:t>
      </w:r>
      <w:r w:rsidRPr="742CEF34" w:rsidR="36E1D864">
        <w:rPr>
          <w:noProof w:val="0"/>
          <w:lang w:val="es-419"/>
        </w:rPr>
        <w:t xml:space="preserve"> primeramente descalificar a estos dos </w:t>
      </w:r>
      <w:r w:rsidRPr="742CEF34" w:rsidR="7641F761">
        <w:rPr>
          <w:noProof w:val="0"/>
          <w:lang w:val="es-419"/>
        </w:rPr>
        <w:t>algoritmos ya que son virtual</w:t>
      </w:r>
      <w:r w:rsidRPr="742CEF34" w:rsidR="559469FA">
        <w:rPr>
          <w:noProof w:val="0"/>
          <w:lang w:val="es-419"/>
        </w:rPr>
        <w:t xml:space="preserve">mente incomparables con el resto de </w:t>
      </w:r>
      <w:r w:rsidRPr="742CEF34" w:rsidR="738BC1C4">
        <w:rPr>
          <w:noProof w:val="0"/>
          <w:lang w:val="es-419"/>
        </w:rPr>
        <w:t>los algoritmos</w:t>
      </w:r>
      <w:r w:rsidRPr="742CEF34" w:rsidR="36E1D864">
        <w:rPr>
          <w:noProof w:val="0"/>
          <w:lang w:val="es-419"/>
        </w:rPr>
        <w:t>.</w:t>
      </w:r>
      <w:r w:rsidRPr="742CEF34" w:rsidR="7F508A48">
        <w:rPr>
          <w:noProof w:val="0"/>
          <w:lang w:val="es-419"/>
        </w:rPr>
        <w:t xml:space="preserve"> Con base en lo anterior, decidimos dividir el ranking en dos partes</w:t>
      </w:r>
      <w:r w:rsidRPr="742CEF34" w:rsidR="2F047851">
        <w:rPr>
          <w:noProof w:val="0"/>
          <w:lang w:val="es-419"/>
        </w:rPr>
        <w:t>,</w:t>
      </w:r>
      <w:r w:rsidRPr="742CEF34" w:rsidR="51E20A5A">
        <w:rPr>
          <w:noProof w:val="0"/>
          <w:lang w:val="es-419"/>
        </w:rPr>
        <w:t xml:space="preserve"> la primera,</w:t>
      </w:r>
      <w:r w:rsidRPr="742CEF34" w:rsidR="2F047851">
        <w:rPr>
          <w:noProof w:val="0"/>
          <w:lang w:val="es-419"/>
        </w:rPr>
        <w:t xml:space="preserve"> los tres mejores algoritmos, disputado entre</w:t>
      </w:r>
      <w:r w:rsidRPr="742CEF34" w:rsidR="473D319D">
        <w:rPr>
          <w:noProof w:val="0"/>
          <w:lang w:val="es-419"/>
        </w:rPr>
        <w:t xml:space="preserve">: Shell </w:t>
      </w:r>
      <w:proofErr w:type="spellStart"/>
      <w:r w:rsidRPr="742CEF34" w:rsidR="473D319D">
        <w:rPr>
          <w:noProof w:val="0"/>
          <w:lang w:val="es-419"/>
        </w:rPr>
        <w:t>Sort</w:t>
      </w:r>
      <w:proofErr w:type="spellEnd"/>
      <w:r w:rsidRPr="742CEF34" w:rsidR="473D319D">
        <w:rPr>
          <w:noProof w:val="0"/>
          <w:lang w:val="es-419"/>
        </w:rPr>
        <w:t xml:space="preserve"> , Quick </w:t>
      </w:r>
      <w:proofErr w:type="spellStart"/>
      <w:r w:rsidRPr="742CEF34" w:rsidR="473D319D">
        <w:rPr>
          <w:noProof w:val="0"/>
          <w:lang w:val="es-419"/>
        </w:rPr>
        <w:t>Sort</w:t>
      </w:r>
      <w:proofErr w:type="spellEnd"/>
      <w:r w:rsidRPr="742CEF34" w:rsidR="473D319D">
        <w:rPr>
          <w:noProof w:val="0"/>
          <w:lang w:val="es-419"/>
        </w:rPr>
        <w:t xml:space="preserve"> y </w:t>
      </w:r>
      <w:proofErr w:type="spellStart"/>
      <w:r w:rsidRPr="742CEF34" w:rsidR="473D319D">
        <w:rPr>
          <w:noProof w:val="0"/>
          <w:lang w:val="es-419"/>
        </w:rPr>
        <w:t>Merge</w:t>
      </w:r>
      <w:proofErr w:type="spellEnd"/>
      <w:r w:rsidRPr="742CEF34" w:rsidR="473D319D">
        <w:rPr>
          <w:noProof w:val="0"/>
          <w:lang w:val="es-419"/>
        </w:rPr>
        <w:t xml:space="preserve"> </w:t>
      </w:r>
      <w:proofErr w:type="spellStart"/>
      <w:r w:rsidRPr="742CEF34" w:rsidR="473D319D">
        <w:rPr>
          <w:noProof w:val="0"/>
          <w:lang w:val="es-419"/>
        </w:rPr>
        <w:t>Sort</w:t>
      </w:r>
      <w:proofErr w:type="spellEnd"/>
      <w:r w:rsidRPr="742CEF34" w:rsidR="473D319D">
        <w:rPr>
          <w:noProof w:val="0"/>
          <w:lang w:val="es-419"/>
        </w:rPr>
        <w:t xml:space="preserve">; y la segunda, los dos peores </w:t>
      </w:r>
      <w:r w:rsidRPr="742CEF34" w:rsidR="76B7F069">
        <w:rPr>
          <w:noProof w:val="0"/>
          <w:lang w:val="es-419"/>
        </w:rPr>
        <w:t>algoritmos</w:t>
      </w:r>
      <w:r w:rsidRPr="742CEF34" w:rsidR="658DC567">
        <w:rPr>
          <w:noProof w:val="0"/>
          <w:lang w:val="es-419"/>
        </w:rPr>
        <w:t>:</w:t>
      </w:r>
      <w:r w:rsidRPr="742CEF34" w:rsidR="473D319D">
        <w:rPr>
          <w:noProof w:val="0"/>
          <w:lang w:val="es-419"/>
        </w:rPr>
        <w:t xml:space="preserve"> </w:t>
      </w:r>
      <w:r w:rsidRPr="742CEF34" w:rsidR="14F66005">
        <w:rPr>
          <w:noProof w:val="0"/>
          <w:lang w:val="es-419"/>
        </w:rPr>
        <w:t xml:space="preserve"> </w:t>
      </w:r>
      <w:proofErr w:type="spellStart"/>
      <w:r w:rsidRPr="742CEF34" w:rsidR="14F66005">
        <w:rPr>
          <w:noProof w:val="0"/>
          <w:lang w:val="es-419"/>
        </w:rPr>
        <w:t>Ins</w:t>
      </w:r>
      <w:r w:rsidRPr="742CEF34" w:rsidR="18A89DF1">
        <w:rPr>
          <w:noProof w:val="0"/>
          <w:lang w:val="es-419"/>
        </w:rPr>
        <w:t>ertion</w:t>
      </w:r>
      <w:proofErr w:type="spellEnd"/>
      <w:r w:rsidRPr="742CEF34" w:rsidR="18A89DF1">
        <w:rPr>
          <w:noProof w:val="0"/>
          <w:lang w:val="es-419"/>
        </w:rPr>
        <w:t xml:space="preserve"> </w:t>
      </w:r>
      <w:proofErr w:type="spellStart"/>
      <w:r w:rsidRPr="742CEF34" w:rsidR="18A89DF1">
        <w:rPr>
          <w:noProof w:val="0"/>
          <w:lang w:val="es-419"/>
        </w:rPr>
        <w:t>Sort</w:t>
      </w:r>
      <w:proofErr w:type="spellEnd"/>
      <w:r w:rsidRPr="742CEF34" w:rsidR="18A89DF1">
        <w:rPr>
          <w:noProof w:val="0"/>
          <w:lang w:val="es-419"/>
        </w:rPr>
        <w:t xml:space="preserve"> y </w:t>
      </w:r>
      <w:proofErr w:type="spellStart"/>
      <w:r w:rsidRPr="742CEF34" w:rsidR="18A89DF1">
        <w:rPr>
          <w:noProof w:val="0"/>
          <w:lang w:val="es-419"/>
        </w:rPr>
        <w:t>Selection</w:t>
      </w:r>
      <w:proofErr w:type="spellEnd"/>
      <w:r w:rsidRPr="742CEF34" w:rsidR="18A89DF1">
        <w:rPr>
          <w:noProof w:val="0"/>
          <w:lang w:val="es-419"/>
        </w:rPr>
        <w:t xml:space="preserve"> </w:t>
      </w:r>
      <w:proofErr w:type="spellStart"/>
      <w:r w:rsidRPr="742CEF34" w:rsidR="18A89DF1">
        <w:rPr>
          <w:noProof w:val="0"/>
          <w:lang w:val="es-419"/>
        </w:rPr>
        <w:t>Sort</w:t>
      </w:r>
      <w:proofErr w:type="spellEnd"/>
      <w:r w:rsidRPr="742CEF34" w:rsidR="18A89DF1">
        <w:rPr>
          <w:noProof w:val="0"/>
          <w:lang w:val="es-419"/>
        </w:rPr>
        <w:t>.</w:t>
      </w:r>
    </w:p>
    <w:p w:rsidRPr="00E36356" w:rsidR="00392066" w:rsidP="742CEF34" w:rsidRDefault="00392066" w14:paraId="626520E6" w14:textId="1B840D9E">
      <w:pPr>
        <w:pStyle w:val="Normal"/>
        <w:rPr>
          <w:noProof w:val="0"/>
          <w:lang w:val="es-419"/>
        </w:rPr>
      </w:pPr>
      <w:r w:rsidRPr="742CEF34" w:rsidR="51E4EA2B">
        <w:rPr>
          <w:noProof w:val="0"/>
          <w:lang w:val="es-419"/>
        </w:rPr>
        <w:t xml:space="preserve">Utilizando los siguientes graficos: </w:t>
      </w:r>
    </w:p>
    <w:p w:rsidRPr="00E36356" w:rsidR="00392066" w:rsidP="742CEF34" w:rsidRDefault="00392066" w14:paraId="020D8F5D" w14:textId="5DDAE792">
      <w:pPr>
        <w:pStyle w:val="Normal"/>
      </w:pPr>
      <w:r w:rsidR="28CCDE96">
        <w:drawing>
          <wp:inline wp14:editId="435BE924" wp14:anchorId="7FF06BB2">
            <wp:extent cx="5943600" cy="3495675"/>
            <wp:effectExtent l="0" t="0" r="0" b="0"/>
            <wp:docPr id="1735593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478267bac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392066" w:rsidP="742CEF34" w:rsidRDefault="00392066" w14:paraId="48A8FBAC" w14:textId="4F8FC673">
      <w:pPr>
        <w:pStyle w:val="Normal"/>
        <w:rPr>
          <w:noProof w:val="0"/>
          <w:lang w:val="es-419"/>
        </w:rPr>
      </w:pPr>
    </w:p>
    <w:p w:rsidRPr="00E36356" w:rsidR="00392066" w:rsidP="742CEF34" w:rsidRDefault="00392066" w14:paraId="290CE4FB" w14:textId="5D261526">
      <w:pPr>
        <w:pStyle w:val="Normal"/>
        <w:rPr>
          <w:noProof w:val="0"/>
          <w:lang w:val="es-419"/>
        </w:rPr>
      </w:pPr>
    </w:p>
    <w:p w:rsidRPr="00E36356" w:rsidR="00775C6E" w:rsidP="00775C6E" w:rsidRDefault="00775C6E" w14:paraId="13882A5F" w14:textId="77777777">
      <w:pPr>
        <w:rPr>
          <w:noProof w:val="0"/>
          <w:lang w:val="es-419"/>
        </w:rPr>
      </w:pPr>
    </w:p>
    <w:p w:rsidRPr="00E36356" w:rsidR="00BA3B38" w:rsidP="742CEF34" w:rsidRDefault="00BA3B38" w14:paraId="2D09031E" w14:textId="6F2D3C7D">
      <w:pPr>
        <w:pStyle w:val="Normal"/>
      </w:pPr>
      <w:r w:rsidR="51E4EA2B">
        <w:drawing>
          <wp:inline wp14:editId="120B6052" wp14:anchorId="7F556342">
            <wp:extent cx="5943600" cy="3495675"/>
            <wp:effectExtent l="0" t="0" r="0" b="0"/>
            <wp:docPr id="1017523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f1ea0d8ce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E4EA2B" w:rsidP="742CEF34" w:rsidRDefault="51E4EA2B" w14:paraId="3EF2632D" w14:textId="34443E84">
      <w:pPr>
        <w:pStyle w:val="Normal"/>
      </w:pPr>
      <w:r w:rsidR="51E4EA2B">
        <w:rPr/>
        <w:t xml:space="preserve">Llegamos a la conclusión que los </w:t>
      </w:r>
      <w:r w:rsidR="7DC46828">
        <w:rPr/>
        <w:t xml:space="preserve">3 mejores algoritmos de </w:t>
      </w:r>
      <w:r w:rsidR="687265F9">
        <w:rPr/>
        <w:t>mejor</w:t>
      </w:r>
      <w:r w:rsidR="7DC46828">
        <w:rPr/>
        <w:t xml:space="preserve"> a </w:t>
      </w:r>
      <w:r w:rsidR="3E876D11">
        <w:rPr/>
        <w:t>peor</w:t>
      </w:r>
      <w:r w:rsidR="7DC46828">
        <w:rPr/>
        <w:t xml:space="preserve"> serian:</w:t>
      </w:r>
    </w:p>
    <w:p w:rsidR="7DC46828" w:rsidP="742CEF34" w:rsidRDefault="7DC46828" w14:paraId="2D3D7922" w14:textId="04CF370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C46828">
        <w:rPr/>
        <w:t>Merge Sort</w:t>
      </w:r>
    </w:p>
    <w:p w:rsidR="7DC46828" w:rsidP="742CEF34" w:rsidRDefault="7DC46828" w14:paraId="1C48D822" w14:textId="33D0C95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DC46828">
        <w:rPr/>
        <w:t xml:space="preserve">Quick Sort </w:t>
      </w:r>
    </w:p>
    <w:p w:rsidR="7DC46828" w:rsidP="742CEF34" w:rsidRDefault="7DC46828" w14:paraId="7C84450B" w14:textId="5BD4DA1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7DC46828">
        <w:rPr/>
        <w:t>Shell Sort</w:t>
      </w:r>
    </w:p>
    <w:p w:rsidR="3A1A1A76" w:rsidP="742CEF34" w:rsidRDefault="3A1A1A76" w14:paraId="2A517331" w14:textId="78B3E800">
      <w:pPr>
        <w:pStyle w:val="Normal"/>
        <w:ind w:left="0"/>
      </w:pPr>
      <w:r w:rsidR="3A1A1A76">
        <w:rPr/>
        <w:t>Ahora, ultilizando el siguiente grafico(No tomamos en cuenta el LINKED LIST ya que apenas si tenía datos en este caso):</w:t>
      </w:r>
    </w:p>
    <w:p w:rsidR="3A1A1A76" w:rsidP="742CEF34" w:rsidRDefault="3A1A1A76" w14:paraId="577E1DFE" w14:textId="26943AB8">
      <w:pPr>
        <w:pStyle w:val="Normal"/>
        <w:ind w:left="0"/>
      </w:pPr>
      <w:r w:rsidR="3A1A1A76">
        <w:drawing>
          <wp:inline wp14:editId="17156D4E" wp14:anchorId="616AFE74">
            <wp:extent cx="5943600" cy="3495675"/>
            <wp:effectExtent l="0" t="0" r="0" b="0"/>
            <wp:docPr id="400082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e9446b09b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1DDC6" w:rsidP="742CEF34" w:rsidRDefault="46D1DDC6" w14:paraId="46FF0E8D" w14:textId="1AC7859E">
      <w:pPr>
        <w:pStyle w:val="Normal"/>
        <w:ind w:left="0"/>
      </w:pPr>
      <w:r w:rsidR="46D1DDC6">
        <w:rPr/>
        <w:t xml:space="preserve">Llegamos a la conclusión que los 2 mejores algoritmos de peor a </w:t>
      </w:r>
      <w:r w:rsidR="288747BB">
        <w:rPr/>
        <w:t xml:space="preserve"> aún más </w:t>
      </w:r>
      <w:r w:rsidR="46D1DDC6">
        <w:rPr/>
        <w:t>peor serian:</w:t>
      </w:r>
    </w:p>
    <w:p w:rsidR="7778C69A" w:rsidP="742CEF34" w:rsidRDefault="7778C69A" w14:paraId="0234A9A6" w14:textId="78C3557A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78C69A">
        <w:rPr/>
        <w:t>Selection</w:t>
      </w:r>
      <w:r w:rsidR="7778C69A">
        <w:rPr/>
        <w:t xml:space="preserve"> Sort</w:t>
      </w:r>
    </w:p>
    <w:p w:rsidR="7778C69A" w:rsidP="742CEF34" w:rsidRDefault="7778C69A" w14:paraId="560E4118" w14:textId="3609CB9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7778C69A">
        <w:rPr/>
        <w:t>Insertion Sort</w:t>
      </w:r>
    </w:p>
    <w:p w:rsidR="742CEF34" w:rsidP="742CEF34" w:rsidRDefault="742CEF34" w14:paraId="317C6762" w14:textId="08A85A1B">
      <w:pPr>
        <w:pStyle w:val="Normal"/>
        <w:ind w:left="0"/>
      </w:pPr>
    </w:p>
    <w:p w:rsidR="7778C69A" w:rsidP="742CEF34" w:rsidRDefault="7778C69A" w14:paraId="130A09AF" w14:textId="7530B4B1">
      <w:pPr>
        <w:pStyle w:val="Normal"/>
        <w:ind w:left="0"/>
      </w:pPr>
      <w:r w:rsidR="7778C69A">
        <w:rPr/>
        <w:t>Finalemente, uniendos ambos resultados, obtenemos que el orden final sería:</w:t>
      </w:r>
    </w:p>
    <w:p w:rsidR="7778C69A" w:rsidP="742CEF34" w:rsidRDefault="7778C69A" w14:paraId="7DCDA3BC" w14:textId="6E783E4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C00000"/>
          <w:sz w:val="24"/>
          <w:szCs w:val="24"/>
        </w:rPr>
      </w:pPr>
      <w:r w:rsidRPr="742CEF34" w:rsidR="7778C69A">
        <w:rPr>
          <w:b w:val="1"/>
          <w:bCs w:val="1"/>
          <w:i w:val="1"/>
          <w:iCs w:val="1"/>
          <w:color w:val="C00000"/>
          <w:sz w:val="24"/>
          <w:szCs w:val="24"/>
        </w:rPr>
        <w:t>Merge Sort</w:t>
      </w:r>
    </w:p>
    <w:p w:rsidR="7778C69A" w:rsidP="742CEF34" w:rsidRDefault="7778C69A" w14:paraId="723899E7" w14:textId="1F1DAA2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C00000"/>
          <w:sz w:val="24"/>
          <w:szCs w:val="24"/>
        </w:rPr>
      </w:pPr>
      <w:r w:rsidRPr="742CEF34" w:rsidR="7778C69A">
        <w:rPr>
          <w:b w:val="1"/>
          <w:bCs w:val="1"/>
          <w:i w:val="1"/>
          <w:iCs w:val="1"/>
          <w:color w:val="C00000"/>
          <w:sz w:val="24"/>
          <w:szCs w:val="24"/>
        </w:rPr>
        <w:t xml:space="preserve">Quick Sort </w:t>
      </w:r>
    </w:p>
    <w:p w:rsidR="7778C69A" w:rsidP="742CEF34" w:rsidRDefault="7778C69A" w14:paraId="0C96F239" w14:textId="22AF93E0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C00000"/>
          <w:sz w:val="24"/>
          <w:szCs w:val="24"/>
        </w:rPr>
      </w:pPr>
      <w:r w:rsidRPr="742CEF34" w:rsidR="7778C69A">
        <w:rPr>
          <w:b w:val="1"/>
          <w:bCs w:val="1"/>
          <w:i w:val="1"/>
          <w:iCs w:val="1"/>
          <w:color w:val="C00000"/>
          <w:sz w:val="24"/>
          <w:szCs w:val="24"/>
        </w:rPr>
        <w:t>Shell Sort</w:t>
      </w:r>
    </w:p>
    <w:p w:rsidR="7778C69A" w:rsidP="742CEF34" w:rsidRDefault="7778C69A" w14:paraId="0005E3C9" w14:textId="4436F60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C00000"/>
          <w:sz w:val="24"/>
          <w:szCs w:val="24"/>
        </w:rPr>
      </w:pPr>
      <w:r w:rsidRPr="742CEF34" w:rsidR="7778C69A">
        <w:rPr>
          <w:b w:val="1"/>
          <w:bCs w:val="1"/>
          <w:i w:val="1"/>
          <w:iCs w:val="1"/>
          <w:color w:val="C00000"/>
          <w:sz w:val="24"/>
          <w:szCs w:val="24"/>
        </w:rPr>
        <w:t>Selection</w:t>
      </w:r>
      <w:r w:rsidRPr="742CEF34" w:rsidR="7778C69A">
        <w:rPr>
          <w:b w:val="1"/>
          <w:bCs w:val="1"/>
          <w:i w:val="1"/>
          <w:iCs w:val="1"/>
          <w:color w:val="C00000"/>
          <w:sz w:val="24"/>
          <w:szCs w:val="24"/>
        </w:rPr>
        <w:t xml:space="preserve"> Sort</w:t>
      </w:r>
    </w:p>
    <w:p w:rsidR="7778C69A" w:rsidP="742CEF34" w:rsidRDefault="7778C69A" w14:paraId="256611E9" w14:textId="1A9A582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C00000"/>
          <w:sz w:val="24"/>
          <w:szCs w:val="24"/>
        </w:rPr>
      </w:pPr>
      <w:r w:rsidRPr="742CEF34" w:rsidR="7778C69A">
        <w:rPr>
          <w:b w:val="1"/>
          <w:bCs w:val="1"/>
          <w:i w:val="1"/>
          <w:iCs w:val="1"/>
          <w:color w:val="C00000"/>
          <w:sz w:val="24"/>
          <w:szCs w:val="24"/>
        </w:rPr>
        <w:t>Insertion Sort</w:t>
      </w:r>
    </w:p>
    <w:p w:rsidR="742CEF34" w:rsidP="742CEF34" w:rsidRDefault="742CEF34" w14:paraId="723AF07D" w14:textId="66F694FF">
      <w:pPr>
        <w:pStyle w:val="Normal"/>
        <w:ind w:left="0"/>
        <w:rPr>
          <w:color w:val="C00000"/>
        </w:rPr>
      </w:pPr>
    </w:p>
    <w:sectPr w:rsidRPr="00E36356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D34659"/>
    <w:multiLevelType w:val="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7C83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8C3F04"/>
    <w:rsid w:val="00A31D97"/>
    <w:rsid w:val="00A74C44"/>
    <w:rsid w:val="00AB47E6"/>
    <w:rsid w:val="00BA3B38"/>
    <w:rsid w:val="00CF2BF2"/>
    <w:rsid w:val="00D0D878"/>
    <w:rsid w:val="00D33975"/>
    <w:rsid w:val="00DA1878"/>
    <w:rsid w:val="00E36356"/>
    <w:rsid w:val="00E37A60"/>
    <w:rsid w:val="00E930F8"/>
    <w:rsid w:val="00E933D1"/>
    <w:rsid w:val="02313578"/>
    <w:rsid w:val="02313578"/>
    <w:rsid w:val="02D08D0D"/>
    <w:rsid w:val="033FE635"/>
    <w:rsid w:val="039BE980"/>
    <w:rsid w:val="039BE980"/>
    <w:rsid w:val="0401CA3F"/>
    <w:rsid w:val="0472825D"/>
    <w:rsid w:val="049B4896"/>
    <w:rsid w:val="049B4896"/>
    <w:rsid w:val="05A24692"/>
    <w:rsid w:val="062C69E5"/>
    <w:rsid w:val="0706155A"/>
    <w:rsid w:val="07577FE8"/>
    <w:rsid w:val="076B49EA"/>
    <w:rsid w:val="076B49EA"/>
    <w:rsid w:val="088C1AFB"/>
    <w:rsid w:val="08D752FB"/>
    <w:rsid w:val="08F133B5"/>
    <w:rsid w:val="095371E0"/>
    <w:rsid w:val="095371E0"/>
    <w:rsid w:val="09839069"/>
    <w:rsid w:val="09BCE305"/>
    <w:rsid w:val="0A7D687B"/>
    <w:rsid w:val="0B67C411"/>
    <w:rsid w:val="0B71E81C"/>
    <w:rsid w:val="0BCB07F2"/>
    <w:rsid w:val="0C1D625A"/>
    <w:rsid w:val="0C8D0139"/>
    <w:rsid w:val="0CC25434"/>
    <w:rsid w:val="0D281871"/>
    <w:rsid w:val="0E21DDC4"/>
    <w:rsid w:val="0E9947C3"/>
    <w:rsid w:val="0F65F4AB"/>
    <w:rsid w:val="0FB35EEC"/>
    <w:rsid w:val="0FC5A07A"/>
    <w:rsid w:val="0FE7D727"/>
    <w:rsid w:val="1033C85C"/>
    <w:rsid w:val="105B4A52"/>
    <w:rsid w:val="10A2D8FB"/>
    <w:rsid w:val="11095FF1"/>
    <w:rsid w:val="11670F16"/>
    <w:rsid w:val="1295DCF6"/>
    <w:rsid w:val="12E12BC9"/>
    <w:rsid w:val="13DA73CA"/>
    <w:rsid w:val="13E329A3"/>
    <w:rsid w:val="13EBEDA8"/>
    <w:rsid w:val="144BE747"/>
    <w:rsid w:val="14CDC683"/>
    <w:rsid w:val="14F66005"/>
    <w:rsid w:val="1691B371"/>
    <w:rsid w:val="16BDC3EB"/>
    <w:rsid w:val="16C7252B"/>
    <w:rsid w:val="176CB2AB"/>
    <w:rsid w:val="1818C8F5"/>
    <w:rsid w:val="18258785"/>
    <w:rsid w:val="1846E640"/>
    <w:rsid w:val="18A89DF1"/>
    <w:rsid w:val="18AEEBF8"/>
    <w:rsid w:val="199B769C"/>
    <w:rsid w:val="1AA55DFB"/>
    <w:rsid w:val="1AFCD675"/>
    <w:rsid w:val="1AFCD675"/>
    <w:rsid w:val="1B1E0420"/>
    <w:rsid w:val="1BBF9FD3"/>
    <w:rsid w:val="1C0D946B"/>
    <w:rsid w:val="1C364965"/>
    <w:rsid w:val="1C725C6D"/>
    <w:rsid w:val="1C8DE808"/>
    <w:rsid w:val="1C95145A"/>
    <w:rsid w:val="1D245A4F"/>
    <w:rsid w:val="1D86B2EF"/>
    <w:rsid w:val="1D96CD38"/>
    <w:rsid w:val="1D9E0EAB"/>
    <w:rsid w:val="1DB4F49A"/>
    <w:rsid w:val="1E8B69F7"/>
    <w:rsid w:val="1EF3AF60"/>
    <w:rsid w:val="1FCB5BDC"/>
    <w:rsid w:val="200376D0"/>
    <w:rsid w:val="205F6E3C"/>
    <w:rsid w:val="209FCE75"/>
    <w:rsid w:val="20A83DCB"/>
    <w:rsid w:val="20C99A31"/>
    <w:rsid w:val="20CE1584"/>
    <w:rsid w:val="20FEF6DF"/>
    <w:rsid w:val="20FF4847"/>
    <w:rsid w:val="226D4C85"/>
    <w:rsid w:val="226D4C85"/>
    <w:rsid w:val="231D0AFD"/>
    <w:rsid w:val="237553D9"/>
    <w:rsid w:val="239DC4EB"/>
    <w:rsid w:val="23B7E34E"/>
    <w:rsid w:val="24408074"/>
    <w:rsid w:val="251019A3"/>
    <w:rsid w:val="2553B3AF"/>
    <w:rsid w:val="25594355"/>
    <w:rsid w:val="25BABEF6"/>
    <w:rsid w:val="25CBA1D7"/>
    <w:rsid w:val="266FD496"/>
    <w:rsid w:val="278C493F"/>
    <w:rsid w:val="288747BB"/>
    <w:rsid w:val="289A2753"/>
    <w:rsid w:val="28CCDE96"/>
    <w:rsid w:val="28DC8E09"/>
    <w:rsid w:val="28DC8E09"/>
    <w:rsid w:val="28F5DCA4"/>
    <w:rsid w:val="291A8EFA"/>
    <w:rsid w:val="29496B82"/>
    <w:rsid w:val="29750675"/>
    <w:rsid w:val="29875157"/>
    <w:rsid w:val="2ACDEC33"/>
    <w:rsid w:val="2B627CC2"/>
    <w:rsid w:val="2B83216C"/>
    <w:rsid w:val="2B9D0861"/>
    <w:rsid w:val="2C29BB6E"/>
    <w:rsid w:val="2CDB096C"/>
    <w:rsid w:val="2D8421D0"/>
    <w:rsid w:val="2D91BED2"/>
    <w:rsid w:val="2E1E9FED"/>
    <w:rsid w:val="2E3EEFD0"/>
    <w:rsid w:val="2E82B7CF"/>
    <w:rsid w:val="2EE6CB68"/>
    <w:rsid w:val="2EE6CB68"/>
    <w:rsid w:val="2F047851"/>
    <w:rsid w:val="2F1B49ED"/>
    <w:rsid w:val="30834109"/>
    <w:rsid w:val="3104BAEE"/>
    <w:rsid w:val="310CDB4A"/>
    <w:rsid w:val="317BAFFE"/>
    <w:rsid w:val="31F43BC7"/>
    <w:rsid w:val="326265FF"/>
    <w:rsid w:val="32749EB6"/>
    <w:rsid w:val="32C121CD"/>
    <w:rsid w:val="333FB0B7"/>
    <w:rsid w:val="3360E397"/>
    <w:rsid w:val="33E7A050"/>
    <w:rsid w:val="348578C6"/>
    <w:rsid w:val="34C1CA0B"/>
    <w:rsid w:val="3575B5FC"/>
    <w:rsid w:val="357DA6D0"/>
    <w:rsid w:val="35A84774"/>
    <w:rsid w:val="3617B1F6"/>
    <w:rsid w:val="36E1D864"/>
    <w:rsid w:val="375750B1"/>
    <w:rsid w:val="37A06EEC"/>
    <w:rsid w:val="38D99509"/>
    <w:rsid w:val="392BCF08"/>
    <w:rsid w:val="3A1A1A76"/>
    <w:rsid w:val="3AC36906"/>
    <w:rsid w:val="3AC36906"/>
    <w:rsid w:val="3BAC2613"/>
    <w:rsid w:val="3BEFD965"/>
    <w:rsid w:val="3BEFD965"/>
    <w:rsid w:val="3C06DFCD"/>
    <w:rsid w:val="3C06DFCD"/>
    <w:rsid w:val="3C5F3967"/>
    <w:rsid w:val="3C835213"/>
    <w:rsid w:val="3CD33F7C"/>
    <w:rsid w:val="3CD33F7C"/>
    <w:rsid w:val="3CDABCC8"/>
    <w:rsid w:val="3D4A862A"/>
    <w:rsid w:val="3DDB0A06"/>
    <w:rsid w:val="3DF642AF"/>
    <w:rsid w:val="3E0E365A"/>
    <w:rsid w:val="3E27F07B"/>
    <w:rsid w:val="3E876D11"/>
    <w:rsid w:val="3E95B091"/>
    <w:rsid w:val="3ECFE96E"/>
    <w:rsid w:val="3F2FAE30"/>
    <w:rsid w:val="40A70512"/>
    <w:rsid w:val="40AA222B"/>
    <w:rsid w:val="40AA222B"/>
    <w:rsid w:val="40B57ED9"/>
    <w:rsid w:val="418A4BE4"/>
    <w:rsid w:val="41D1513C"/>
    <w:rsid w:val="41D8F981"/>
    <w:rsid w:val="42A1F0DE"/>
    <w:rsid w:val="42A1F0DE"/>
    <w:rsid w:val="42C71C5C"/>
    <w:rsid w:val="4346CFD7"/>
    <w:rsid w:val="436206D2"/>
    <w:rsid w:val="436D787C"/>
    <w:rsid w:val="43FECCB5"/>
    <w:rsid w:val="443DC13F"/>
    <w:rsid w:val="4481CEF1"/>
    <w:rsid w:val="44B08F07"/>
    <w:rsid w:val="44EE0DDB"/>
    <w:rsid w:val="45A1EFA4"/>
    <w:rsid w:val="45ACA463"/>
    <w:rsid w:val="46C1A120"/>
    <w:rsid w:val="46D1DDC6"/>
    <w:rsid w:val="46D4D386"/>
    <w:rsid w:val="47118CAA"/>
    <w:rsid w:val="472A1CB6"/>
    <w:rsid w:val="473D319D"/>
    <w:rsid w:val="475BCA65"/>
    <w:rsid w:val="4761A61A"/>
    <w:rsid w:val="4785A77E"/>
    <w:rsid w:val="47B1D648"/>
    <w:rsid w:val="47DD423A"/>
    <w:rsid w:val="47FC30BC"/>
    <w:rsid w:val="48C32993"/>
    <w:rsid w:val="49113262"/>
    <w:rsid w:val="49113262"/>
    <w:rsid w:val="49652F04"/>
    <w:rsid w:val="49C04045"/>
    <w:rsid w:val="49C81C61"/>
    <w:rsid w:val="4A299005"/>
    <w:rsid w:val="4B0D8819"/>
    <w:rsid w:val="4B55806B"/>
    <w:rsid w:val="4B55806B"/>
    <w:rsid w:val="4B74493C"/>
    <w:rsid w:val="4BAC39E0"/>
    <w:rsid w:val="4BBAE501"/>
    <w:rsid w:val="4C4155D8"/>
    <w:rsid w:val="4C5C34D4"/>
    <w:rsid w:val="4C5C34D4"/>
    <w:rsid w:val="4C78918F"/>
    <w:rsid w:val="4D183AF3"/>
    <w:rsid w:val="4D1B98B6"/>
    <w:rsid w:val="4D502EBA"/>
    <w:rsid w:val="4D9F3924"/>
    <w:rsid w:val="4DC65929"/>
    <w:rsid w:val="4E53974E"/>
    <w:rsid w:val="4E5FAAF5"/>
    <w:rsid w:val="4E79A286"/>
    <w:rsid w:val="4F1B4A22"/>
    <w:rsid w:val="506D922D"/>
    <w:rsid w:val="507CA7DB"/>
    <w:rsid w:val="50E9844E"/>
    <w:rsid w:val="51E20A5A"/>
    <w:rsid w:val="51E4EA2B"/>
    <w:rsid w:val="522677A8"/>
    <w:rsid w:val="52AAD5E0"/>
    <w:rsid w:val="52CBBB92"/>
    <w:rsid w:val="530EB5AD"/>
    <w:rsid w:val="530EB5AD"/>
    <w:rsid w:val="5393A148"/>
    <w:rsid w:val="539711B5"/>
    <w:rsid w:val="53ABD79B"/>
    <w:rsid w:val="53DF138C"/>
    <w:rsid w:val="54BEBF9F"/>
    <w:rsid w:val="559469FA"/>
    <w:rsid w:val="55BCF571"/>
    <w:rsid w:val="55C56144"/>
    <w:rsid w:val="565F7ECC"/>
    <w:rsid w:val="576630C8"/>
    <w:rsid w:val="587C90CF"/>
    <w:rsid w:val="5910B1FE"/>
    <w:rsid w:val="5980F994"/>
    <w:rsid w:val="598D0502"/>
    <w:rsid w:val="59952B97"/>
    <w:rsid w:val="5A907227"/>
    <w:rsid w:val="5B9D18DB"/>
    <w:rsid w:val="5BC9C286"/>
    <w:rsid w:val="5CB3C6F3"/>
    <w:rsid w:val="5D0A0A1F"/>
    <w:rsid w:val="5D1817F5"/>
    <w:rsid w:val="5D1817F5"/>
    <w:rsid w:val="5DECE7E1"/>
    <w:rsid w:val="5E0B773C"/>
    <w:rsid w:val="5E0BCF55"/>
    <w:rsid w:val="5F6BC53D"/>
    <w:rsid w:val="5FBB5000"/>
    <w:rsid w:val="6093E623"/>
    <w:rsid w:val="60996DBC"/>
    <w:rsid w:val="609DF8B2"/>
    <w:rsid w:val="6107959E"/>
    <w:rsid w:val="61445863"/>
    <w:rsid w:val="61D260BB"/>
    <w:rsid w:val="61D260BB"/>
    <w:rsid w:val="61D4F403"/>
    <w:rsid w:val="61D560AB"/>
    <w:rsid w:val="61D560AB"/>
    <w:rsid w:val="61F25D59"/>
    <w:rsid w:val="62CA1525"/>
    <w:rsid w:val="6371310C"/>
    <w:rsid w:val="6390EBE1"/>
    <w:rsid w:val="63A3FC2D"/>
    <w:rsid w:val="63E51309"/>
    <w:rsid w:val="64C0A9D8"/>
    <w:rsid w:val="658DC567"/>
    <w:rsid w:val="6646A2BF"/>
    <w:rsid w:val="66A5D1DE"/>
    <w:rsid w:val="66D02AD2"/>
    <w:rsid w:val="66F3D57A"/>
    <w:rsid w:val="671BBC1C"/>
    <w:rsid w:val="67DE5F6E"/>
    <w:rsid w:val="687265F9"/>
    <w:rsid w:val="688FA5DB"/>
    <w:rsid w:val="691A490D"/>
    <w:rsid w:val="691A490D"/>
    <w:rsid w:val="69A9458B"/>
    <w:rsid w:val="69DD72A0"/>
    <w:rsid w:val="6AAFD92D"/>
    <w:rsid w:val="6C1392B2"/>
    <w:rsid w:val="6C3979E0"/>
    <w:rsid w:val="6C5A09AE"/>
    <w:rsid w:val="6C7D717A"/>
    <w:rsid w:val="6D5AB46C"/>
    <w:rsid w:val="6DFCF853"/>
    <w:rsid w:val="6DFCF853"/>
    <w:rsid w:val="6E3FB254"/>
    <w:rsid w:val="6E7F2C29"/>
    <w:rsid w:val="6EB0E3C3"/>
    <w:rsid w:val="6EB0E3C3"/>
    <w:rsid w:val="6EBAD895"/>
    <w:rsid w:val="6EC1F2E2"/>
    <w:rsid w:val="6F1D7608"/>
    <w:rsid w:val="6F96786A"/>
    <w:rsid w:val="6FF2AA52"/>
    <w:rsid w:val="710B2021"/>
    <w:rsid w:val="711F1AB1"/>
    <w:rsid w:val="716E8E40"/>
    <w:rsid w:val="71A1F88A"/>
    <w:rsid w:val="7342EAC7"/>
    <w:rsid w:val="734D99D9"/>
    <w:rsid w:val="738BC1C4"/>
    <w:rsid w:val="73968015"/>
    <w:rsid w:val="73A3054B"/>
    <w:rsid w:val="7415025A"/>
    <w:rsid w:val="742CEF34"/>
    <w:rsid w:val="744E4C1D"/>
    <w:rsid w:val="74656694"/>
    <w:rsid w:val="748CA0F3"/>
    <w:rsid w:val="74DEBB28"/>
    <w:rsid w:val="74DEBB28"/>
    <w:rsid w:val="7510C48D"/>
    <w:rsid w:val="7520DE8D"/>
    <w:rsid w:val="755FFCCA"/>
    <w:rsid w:val="755FFCCA"/>
    <w:rsid w:val="7594F6AF"/>
    <w:rsid w:val="75E6DDDD"/>
    <w:rsid w:val="7603BF59"/>
    <w:rsid w:val="7641F761"/>
    <w:rsid w:val="76B7F069"/>
    <w:rsid w:val="76BE5388"/>
    <w:rsid w:val="7726C090"/>
    <w:rsid w:val="7778C69A"/>
    <w:rsid w:val="77F96DA0"/>
    <w:rsid w:val="77FD338D"/>
    <w:rsid w:val="7835C2D4"/>
    <w:rsid w:val="785FB38F"/>
    <w:rsid w:val="799B0264"/>
    <w:rsid w:val="79B83AB4"/>
    <w:rsid w:val="7A85B2B2"/>
    <w:rsid w:val="7A8C784D"/>
    <w:rsid w:val="7AB7BBCF"/>
    <w:rsid w:val="7B4B73F5"/>
    <w:rsid w:val="7BE2FC27"/>
    <w:rsid w:val="7D1CFC45"/>
    <w:rsid w:val="7D3C67EE"/>
    <w:rsid w:val="7D3FD3DB"/>
    <w:rsid w:val="7D74FA28"/>
    <w:rsid w:val="7DC46828"/>
    <w:rsid w:val="7E1B09A3"/>
    <w:rsid w:val="7E3CADC1"/>
    <w:rsid w:val="7E4721E5"/>
    <w:rsid w:val="7F080E00"/>
    <w:rsid w:val="7F508A48"/>
    <w:rsid w:val="7F5D197B"/>
    <w:rsid w:val="7F778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8.png" Id="R2dbf3e84707047d0" /><Relationship Type="http://schemas.openxmlformats.org/officeDocument/2006/relationships/image" Target="/media/image9.png" Id="R012b175f96f74db7" /><Relationship Type="http://schemas.openxmlformats.org/officeDocument/2006/relationships/image" Target="/media/imagea.png" Id="R92df41b344a24c9c" /><Relationship Type="http://schemas.openxmlformats.org/officeDocument/2006/relationships/image" Target="/media/imageb.png" Id="Rb73f2458e31b4e56" /><Relationship Type="http://schemas.openxmlformats.org/officeDocument/2006/relationships/image" Target="/media/imagec.png" Id="R02191b83557444b9" /><Relationship Type="http://schemas.openxmlformats.org/officeDocument/2006/relationships/image" Target="/media/imaged.png" Id="Rb0806e09f3d34aee" /><Relationship Type="http://schemas.openxmlformats.org/officeDocument/2006/relationships/image" Target="/media/imagee.png" Id="Ra3135f4698d043ac" /><Relationship Type="http://schemas.openxmlformats.org/officeDocument/2006/relationships/image" Target="/media/imagef.png" Id="R60d971776bd7479c" /><Relationship Type="http://schemas.openxmlformats.org/officeDocument/2006/relationships/image" Target="/media/image10.png" Id="R575244b902ad405a" /><Relationship Type="http://schemas.openxmlformats.org/officeDocument/2006/relationships/image" Target="/media/image11.png" Id="Rd380195c9cd549ed" /><Relationship Type="http://schemas.openxmlformats.org/officeDocument/2006/relationships/image" Target="/media/image12.png" Id="R81d9520008dd4ef2" /><Relationship Type="http://schemas.openxmlformats.org/officeDocument/2006/relationships/image" Target="/media/image13.png" Id="R42c202a7ea294703" /><Relationship Type="http://schemas.openxmlformats.org/officeDocument/2006/relationships/image" Target="/media/image14.png" Id="R62c0865329f844e4" /><Relationship Type="http://schemas.openxmlformats.org/officeDocument/2006/relationships/image" Target="/media/image15.png" Id="Rf4ea73b31a9340c8" /><Relationship Type="http://schemas.openxmlformats.org/officeDocument/2006/relationships/image" Target="/media/image16.png" Id="Ra4d95559265a4d92" /><Relationship Type="http://schemas.openxmlformats.org/officeDocument/2006/relationships/image" Target="/media/image17.png" Id="Rd90478267bac4c9e" /><Relationship Type="http://schemas.openxmlformats.org/officeDocument/2006/relationships/image" Target="/media/image18.png" Id="R77ff1ea0d8ce4c86" /><Relationship Type="http://schemas.openxmlformats.org/officeDocument/2006/relationships/image" Target="/media/image19.png" Id="R3b1e9446b09b4a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Santiago Ballen Ortiz</lastModifiedBy>
  <revision>27</revision>
  <dcterms:created xsi:type="dcterms:W3CDTF">2021-02-10T17:06:00.0000000Z</dcterms:created>
  <dcterms:modified xsi:type="dcterms:W3CDTF">2021-03-03T23:33:47.3787244Z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